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72E7" w14:textId="77777777" w:rsidR="003116CD" w:rsidRDefault="003116CD">
      <w:pPr>
        <w:pStyle w:val="BodyText"/>
        <w:spacing w:before="0"/>
        <w:ind w:left="0"/>
        <w:rPr>
          <w:rFonts w:ascii="Times New Roman"/>
        </w:rPr>
      </w:pPr>
    </w:p>
    <w:p w14:paraId="406D72E8" w14:textId="77777777" w:rsidR="003116CD" w:rsidRDefault="003116CD">
      <w:pPr>
        <w:pStyle w:val="BodyText"/>
        <w:spacing w:before="0"/>
        <w:ind w:left="0"/>
        <w:rPr>
          <w:rFonts w:ascii="Times New Roman"/>
        </w:rPr>
      </w:pPr>
    </w:p>
    <w:p w14:paraId="406D72E9" w14:textId="77777777" w:rsidR="003116CD" w:rsidRDefault="003116CD">
      <w:pPr>
        <w:pStyle w:val="BodyText"/>
        <w:spacing w:before="0"/>
        <w:ind w:left="0"/>
        <w:rPr>
          <w:rFonts w:ascii="Times New Roman"/>
        </w:rPr>
      </w:pPr>
    </w:p>
    <w:p w14:paraId="406D72EA" w14:textId="77777777" w:rsidR="003116CD" w:rsidRDefault="003116CD">
      <w:pPr>
        <w:pStyle w:val="BodyText"/>
        <w:spacing w:before="0"/>
        <w:ind w:left="0"/>
        <w:rPr>
          <w:rFonts w:ascii="Times New Roman"/>
        </w:rPr>
      </w:pPr>
    </w:p>
    <w:p w14:paraId="406D72EB" w14:textId="77777777" w:rsidR="003116CD" w:rsidRDefault="003116CD">
      <w:pPr>
        <w:pStyle w:val="BodyText"/>
        <w:spacing w:before="3" w:after="1"/>
        <w:ind w:left="0"/>
        <w:rPr>
          <w:rFonts w:ascii="Times New Roman"/>
          <w:sz w:val="14"/>
        </w:rPr>
      </w:pPr>
    </w:p>
    <w:p w14:paraId="406D72EC" w14:textId="77777777" w:rsidR="003116CD" w:rsidRDefault="00A8499E">
      <w:pPr>
        <w:pStyle w:val="BodyText"/>
        <w:spacing w:before="0"/>
        <w:ind w:left="219"/>
        <w:rPr>
          <w:rFonts w:ascii="Times New Roman"/>
        </w:rPr>
      </w:pPr>
      <w:r>
        <w:rPr>
          <w:rFonts w:ascii="Times New Roman"/>
          <w:noProof/>
        </w:rPr>
        <w:drawing>
          <wp:inline distT="0" distB="0" distL="0" distR="0" wp14:anchorId="406D761D" wp14:editId="406D761E">
            <wp:extent cx="5550008" cy="148056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550008" cy="1480566"/>
                    </a:xfrm>
                    <a:prstGeom prst="rect">
                      <a:avLst/>
                    </a:prstGeom>
                  </pic:spPr>
                </pic:pic>
              </a:graphicData>
            </a:graphic>
          </wp:inline>
        </w:drawing>
      </w:r>
    </w:p>
    <w:p w14:paraId="406D72ED" w14:textId="77777777" w:rsidR="003116CD" w:rsidRDefault="003116CD">
      <w:pPr>
        <w:pStyle w:val="BodyText"/>
        <w:spacing w:before="0"/>
        <w:ind w:left="0"/>
        <w:rPr>
          <w:rFonts w:ascii="Times New Roman"/>
        </w:rPr>
      </w:pPr>
    </w:p>
    <w:p w14:paraId="406D72EE" w14:textId="77777777" w:rsidR="003116CD" w:rsidRDefault="003116CD">
      <w:pPr>
        <w:pStyle w:val="BodyText"/>
        <w:spacing w:before="0"/>
        <w:ind w:left="0"/>
        <w:rPr>
          <w:rFonts w:ascii="Times New Roman"/>
        </w:rPr>
      </w:pPr>
    </w:p>
    <w:p w14:paraId="406D72EF" w14:textId="77777777" w:rsidR="003116CD" w:rsidRDefault="003116CD">
      <w:pPr>
        <w:pStyle w:val="BodyText"/>
        <w:spacing w:before="0"/>
        <w:ind w:left="0"/>
        <w:rPr>
          <w:rFonts w:ascii="Times New Roman"/>
        </w:rPr>
      </w:pPr>
    </w:p>
    <w:p w14:paraId="406D72F0" w14:textId="77777777" w:rsidR="003116CD" w:rsidRDefault="003116CD">
      <w:pPr>
        <w:pStyle w:val="BodyText"/>
        <w:spacing w:before="0"/>
        <w:ind w:left="0"/>
        <w:rPr>
          <w:rFonts w:ascii="Times New Roman"/>
        </w:rPr>
      </w:pPr>
    </w:p>
    <w:p w14:paraId="406D72F1" w14:textId="77777777" w:rsidR="003116CD" w:rsidRDefault="003116CD">
      <w:pPr>
        <w:pStyle w:val="BodyText"/>
        <w:spacing w:before="0"/>
        <w:ind w:left="0"/>
        <w:rPr>
          <w:rFonts w:ascii="Times New Roman"/>
        </w:rPr>
      </w:pPr>
    </w:p>
    <w:p w14:paraId="406D72F2" w14:textId="77777777" w:rsidR="003116CD" w:rsidRDefault="003116CD">
      <w:pPr>
        <w:pStyle w:val="BodyText"/>
        <w:spacing w:before="0"/>
        <w:ind w:left="0"/>
        <w:rPr>
          <w:rFonts w:ascii="Times New Roman"/>
        </w:rPr>
      </w:pPr>
    </w:p>
    <w:p w14:paraId="406D72F4" w14:textId="77777777" w:rsidR="003116CD" w:rsidRDefault="003116CD">
      <w:pPr>
        <w:pStyle w:val="BodyText"/>
        <w:spacing w:before="2"/>
        <w:ind w:left="0"/>
        <w:rPr>
          <w:rFonts w:ascii="Times New Roman"/>
          <w:sz w:val="27"/>
        </w:rPr>
      </w:pPr>
    </w:p>
    <w:p w14:paraId="406D72F5" w14:textId="430CA6E1" w:rsidR="003116CD" w:rsidRDefault="00A8499E">
      <w:pPr>
        <w:pStyle w:val="Title"/>
        <w:rPr>
          <w:color w:val="264F90"/>
        </w:rPr>
      </w:pPr>
      <w:r>
        <w:rPr>
          <w:color w:val="264F90"/>
        </w:rPr>
        <w:t>International Relations Grants Program Council</w:t>
      </w:r>
      <w:r>
        <w:rPr>
          <w:color w:val="264F90"/>
          <w:spacing w:val="-7"/>
        </w:rPr>
        <w:t xml:space="preserve"> </w:t>
      </w:r>
      <w:r>
        <w:rPr>
          <w:color w:val="264F90"/>
        </w:rPr>
        <w:t>on</w:t>
      </w:r>
      <w:r>
        <w:rPr>
          <w:color w:val="264F90"/>
          <w:spacing w:val="-8"/>
        </w:rPr>
        <w:t xml:space="preserve"> </w:t>
      </w:r>
      <w:r>
        <w:rPr>
          <w:color w:val="264F90"/>
        </w:rPr>
        <w:t>Australia</w:t>
      </w:r>
      <w:r>
        <w:rPr>
          <w:color w:val="264F90"/>
          <w:spacing w:val="-7"/>
        </w:rPr>
        <w:t xml:space="preserve"> </w:t>
      </w:r>
      <w:r>
        <w:rPr>
          <w:color w:val="264F90"/>
        </w:rPr>
        <w:t>Latin</w:t>
      </w:r>
      <w:r>
        <w:rPr>
          <w:color w:val="264F90"/>
          <w:spacing w:val="-8"/>
        </w:rPr>
        <w:t xml:space="preserve"> </w:t>
      </w:r>
      <w:r>
        <w:rPr>
          <w:color w:val="264F90"/>
        </w:rPr>
        <w:t>America</w:t>
      </w:r>
      <w:r>
        <w:rPr>
          <w:color w:val="264F90"/>
          <w:spacing w:val="-7"/>
        </w:rPr>
        <w:t xml:space="preserve"> </w:t>
      </w:r>
      <w:r>
        <w:rPr>
          <w:color w:val="264F90"/>
        </w:rPr>
        <w:t>Relations 2024-2025 Guidelines</w:t>
      </w:r>
      <w:r w:rsidR="00EC253C">
        <w:rPr>
          <w:color w:val="264F90"/>
        </w:rPr>
        <w:br/>
      </w:r>
    </w:p>
    <w:tbl>
      <w:tblPr>
        <w:tblStyle w:val="TableGrid"/>
        <w:tblW w:w="0" w:type="auto"/>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5665"/>
      </w:tblGrid>
      <w:tr w:rsidR="00EC253C" w14:paraId="7EA4736B" w14:textId="77777777" w:rsidTr="00EC253C">
        <w:tc>
          <w:tcPr>
            <w:tcW w:w="3413" w:type="dxa"/>
          </w:tcPr>
          <w:p w14:paraId="19A11AE8" w14:textId="69528225" w:rsidR="00EC253C" w:rsidRPr="00EC253C" w:rsidRDefault="00EC253C" w:rsidP="00EC253C">
            <w:pPr>
              <w:pStyle w:val="Title"/>
              <w:ind w:left="0"/>
              <w:jc w:val="left"/>
              <w:rPr>
                <w:sz w:val="20"/>
                <w:szCs w:val="20"/>
              </w:rPr>
            </w:pPr>
            <w:r w:rsidRPr="00EC253C">
              <w:rPr>
                <w:color w:val="264F90"/>
                <w:sz w:val="20"/>
                <w:szCs w:val="20"/>
              </w:rPr>
              <w:t>Opening date</w:t>
            </w:r>
          </w:p>
        </w:tc>
        <w:tc>
          <w:tcPr>
            <w:tcW w:w="5665" w:type="dxa"/>
          </w:tcPr>
          <w:p w14:paraId="5491F658" w14:textId="2B084164" w:rsidR="00EC253C" w:rsidRPr="00EC253C" w:rsidRDefault="00EC253C" w:rsidP="00EC253C">
            <w:pPr>
              <w:pStyle w:val="Title"/>
              <w:ind w:left="0"/>
              <w:jc w:val="left"/>
              <w:rPr>
                <w:sz w:val="20"/>
                <w:szCs w:val="20"/>
              </w:rPr>
            </w:pPr>
            <w:r w:rsidRPr="00EC253C">
              <w:rPr>
                <w:sz w:val="20"/>
                <w:szCs w:val="20"/>
              </w:rPr>
              <w:t>1200 AEST on 13 September 2024</w:t>
            </w:r>
          </w:p>
        </w:tc>
      </w:tr>
      <w:tr w:rsidR="00EC253C" w14:paraId="035169F2" w14:textId="77777777" w:rsidTr="00EC253C">
        <w:tc>
          <w:tcPr>
            <w:tcW w:w="3413" w:type="dxa"/>
          </w:tcPr>
          <w:p w14:paraId="05ECCDD4" w14:textId="1D9C29EA" w:rsidR="00EC253C" w:rsidRPr="00EC253C" w:rsidRDefault="00EC253C" w:rsidP="00EC253C">
            <w:pPr>
              <w:pStyle w:val="Title"/>
              <w:ind w:left="0"/>
              <w:jc w:val="left"/>
              <w:rPr>
                <w:sz w:val="20"/>
                <w:szCs w:val="20"/>
              </w:rPr>
            </w:pPr>
            <w:r w:rsidRPr="00EC253C">
              <w:rPr>
                <w:color w:val="264F90"/>
                <w:sz w:val="20"/>
                <w:szCs w:val="20"/>
              </w:rPr>
              <w:t>Closing date and time</w:t>
            </w:r>
          </w:p>
        </w:tc>
        <w:tc>
          <w:tcPr>
            <w:tcW w:w="5665" w:type="dxa"/>
          </w:tcPr>
          <w:p w14:paraId="68A0FE87" w14:textId="2C01D57E" w:rsidR="00EC253C" w:rsidRPr="00EC253C" w:rsidRDefault="00EC253C" w:rsidP="00EC253C">
            <w:pPr>
              <w:pStyle w:val="Title"/>
              <w:ind w:left="0"/>
              <w:jc w:val="left"/>
              <w:rPr>
                <w:sz w:val="20"/>
                <w:szCs w:val="20"/>
              </w:rPr>
            </w:pPr>
            <w:r w:rsidRPr="00EC253C">
              <w:rPr>
                <w:sz w:val="20"/>
                <w:szCs w:val="20"/>
              </w:rPr>
              <w:t>1200 AEDT on 25 October 2024</w:t>
            </w:r>
          </w:p>
        </w:tc>
      </w:tr>
      <w:tr w:rsidR="00EC253C" w14:paraId="0CF5A1C7" w14:textId="77777777" w:rsidTr="00EC253C">
        <w:tc>
          <w:tcPr>
            <w:tcW w:w="3413" w:type="dxa"/>
          </w:tcPr>
          <w:p w14:paraId="655A27C7" w14:textId="1F9EB0C7" w:rsidR="00EC253C" w:rsidRPr="00EC253C" w:rsidRDefault="00EC253C" w:rsidP="00EC253C">
            <w:pPr>
              <w:pStyle w:val="Title"/>
              <w:ind w:left="0" w:right="591"/>
              <w:jc w:val="left"/>
              <w:rPr>
                <w:sz w:val="20"/>
                <w:szCs w:val="20"/>
              </w:rPr>
            </w:pPr>
            <w:r w:rsidRPr="00EC253C">
              <w:rPr>
                <w:color w:val="264F90"/>
                <w:sz w:val="20"/>
                <w:szCs w:val="20"/>
              </w:rPr>
              <w:t>Commonwealth policy</w:t>
            </w:r>
            <w:r>
              <w:rPr>
                <w:color w:val="264F90"/>
                <w:sz w:val="20"/>
                <w:szCs w:val="20"/>
              </w:rPr>
              <w:t xml:space="preserve"> </w:t>
            </w:r>
            <w:r w:rsidRPr="00EC253C">
              <w:rPr>
                <w:color w:val="264F90"/>
                <w:sz w:val="20"/>
                <w:szCs w:val="20"/>
              </w:rPr>
              <w:t>entity</w:t>
            </w:r>
          </w:p>
        </w:tc>
        <w:tc>
          <w:tcPr>
            <w:tcW w:w="5665" w:type="dxa"/>
          </w:tcPr>
          <w:p w14:paraId="4EB4E658" w14:textId="5C955D97" w:rsidR="00EC253C" w:rsidRPr="00EC253C" w:rsidRDefault="00EC253C" w:rsidP="00EC253C">
            <w:pPr>
              <w:pStyle w:val="Title"/>
              <w:ind w:left="0"/>
              <w:jc w:val="left"/>
              <w:rPr>
                <w:sz w:val="20"/>
                <w:szCs w:val="20"/>
              </w:rPr>
            </w:pPr>
            <w:r w:rsidRPr="00EC253C">
              <w:rPr>
                <w:sz w:val="20"/>
                <w:szCs w:val="20"/>
              </w:rPr>
              <w:t>Department</w:t>
            </w:r>
            <w:r w:rsidRPr="00EC253C">
              <w:rPr>
                <w:spacing w:val="-7"/>
                <w:sz w:val="20"/>
                <w:szCs w:val="20"/>
              </w:rPr>
              <w:t xml:space="preserve"> </w:t>
            </w:r>
            <w:r w:rsidRPr="00EC253C">
              <w:rPr>
                <w:sz w:val="20"/>
                <w:szCs w:val="20"/>
              </w:rPr>
              <w:t>of</w:t>
            </w:r>
            <w:r w:rsidRPr="00EC253C">
              <w:rPr>
                <w:spacing w:val="-7"/>
                <w:sz w:val="20"/>
                <w:szCs w:val="20"/>
              </w:rPr>
              <w:t xml:space="preserve"> </w:t>
            </w:r>
            <w:r w:rsidRPr="00EC253C">
              <w:rPr>
                <w:sz w:val="20"/>
                <w:szCs w:val="20"/>
              </w:rPr>
              <w:t>Foreign</w:t>
            </w:r>
            <w:r w:rsidRPr="00EC253C">
              <w:rPr>
                <w:spacing w:val="-7"/>
                <w:sz w:val="20"/>
                <w:szCs w:val="20"/>
              </w:rPr>
              <w:t xml:space="preserve"> </w:t>
            </w:r>
            <w:r w:rsidRPr="00EC253C">
              <w:rPr>
                <w:sz w:val="20"/>
                <w:szCs w:val="20"/>
              </w:rPr>
              <w:t>Affairs</w:t>
            </w:r>
            <w:r w:rsidRPr="00EC253C">
              <w:rPr>
                <w:spacing w:val="-7"/>
                <w:sz w:val="20"/>
                <w:szCs w:val="20"/>
              </w:rPr>
              <w:t xml:space="preserve"> </w:t>
            </w:r>
            <w:r w:rsidRPr="00EC253C">
              <w:rPr>
                <w:sz w:val="20"/>
                <w:szCs w:val="20"/>
              </w:rPr>
              <w:t>and</w:t>
            </w:r>
            <w:r w:rsidRPr="00EC253C">
              <w:rPr>
                <w:spacing w:val="-7"/>
                <w:sz w:val="20"/>
                <w:szCs w:val="20"/>
              </w:rPr>
              <w:t xml:space="preserve"> </w:t>
            </w:r>
            <w:r w:rsidRPr="00EC253C">
              <w:rPr>
                <w:sz w:val="20"/>
                <w:szCs w:val="20"/>
              </w:rPr>
              <w:t>Trade</w:t>
            </w:r>
          </w:p>
        </w:tc>
      </w:tr>
      <w:tr w:rsidR="00EC253C" w14:paraId="7FD5959C" w14:textId="77777777" w:rsidTr="00EC253C">
        <w:tc>
          <w:tcPr>
            <w:tcW w:w="3413" w:type="dxa"/>
          </w:tcPr>
          <w:p w14:paraId="464C00AC" w14:textId="234EA227" w:rsidR="00EC253C" w:rsidRPr="00EC253C" w:rsidRDefault="00EC253C" w:rsidP="00EC253C">
            <w:pPr>
              <w:pStyle w:val="Title"/>
              <w:ind w:left="0" w:right="38"/>
              <w:jc w:val="left"/>
              <w:rPr>
                <w:sz w:val="20"/>
                <w:szCs w:val="20"/>
              </w:rPr>
            </w:pPr>
            <w:r w:rsidRPr="00EC253C">
              <w:rPr>
                <w:color w:val="264F90"/>
                <w:sz w:val="20"/>
                <w:szCs w:val="20"/>
              </w:rPr>
              <w:t>Administering</w:t>
            </w:r>
            <w:r w:rsidRPr="00EC253C">
              <w:rPr>
                <w:color w:val="264F90"/>
                <w:spacing w:val="-1"/>
                <w:sz w:val="20"/>
                <w:szCs w:val="20"/>
              </w:rPr>
              <w:t xml:space="preserve"> </w:t>
            </w:r>
            <w:r w:rsidRPr="00EC253C">
              <w:rPr>
                <w:color w:val="264F90"/>
                <w:spacing w:val="-2"/>
                <w:sz w:val="20"/>
                <w:szCs w:val="20"/>
              </w:rPr>
              <w:t>entity</w:t>
            </w:r>
          </w:p>
        </w:tc>
        <w:tc>
          <w:tcPr>
            <w:tcW w:w="5665" w:type="dxa"/>
          </w:tcPr>
          <w:p w14:paraId="6CC294DB" w14:textId="0481BFE9" w:rsidR="00EC253C" w:rsidRPr="00EC253C" w:rsidRDefault="00EC253C" w:rsidP="00EC253C">
            <w:pPr>
              <w:pStyle w:val="Title"/>
              <w:ind w:left="0"/>
              <w:jc w:val="left"/>
              <w:rPr>
                <w:sz w:val="20"/>
                <w:szCs w:val="20"/>
              </w:rPr>
            </w:pPr>
            <w:r w:rsidRPr="00EC253C">
              <w:rPr>
                <w:sz w:val="20"/>
                <w:szCs w:val="20"/>
              </w:rPr>
              <w:t>Department of Foreign Affairs and Trade</w:t>
            </w:r>
          </w:p>
        </w:tc>
      </w:tr>
      <w:tr w:rsidR="00EC253C" w14:paraId="2DC329C4" w14:textId="77777777" w:rsidTr="00EC253C">
        <w:tc>
          <w:tcPr>
            <w:tcW w:w="3413" w:type="dxa"/>
          </w:tcPr>
          <w:p w14:paraId="3FD96BD8" w14:textId="6E0B4338" w:rsidR="00EC253C" w:rsidRPr="00EC253C" w:rsidRDefault="00EC253C" w:rsidP="00EC253C">
            <w:pPr>
              <w:pStyle w:val="Title"/>
              <w:ind w:left="0"/>
              <w:jc w:val="left"/>
              <w:rPr>
                <w:sz w:val="20"/>
                <w:szCs w:val="20"/>
              </w:rPr>
            </w:pPr>
            <w:r w:rsidRPr="00EC253C">
              <w:rPr>
                <w:color w:val="264F90"/>
                <w:spacing w:val="-2"/>
                <w:sz w:val="20"/>
                <w:szCs w:val="20"/>
              </w:rPr>
              <w:t>Enquiries</w:t>
            </w:r>
          </w:p>
        </w:tc>
        <w:tc>
          <w:tcPr>
            <w:tcW w:w="5665" w:type="dxa"/>
          </w:tcPr>
          <w:p w14:paraId="765E64EE" w14:textId="77777777" w:rsidR="00EC253C" w:rsidRPr="00EC253C" w:rsidRDefault="00EC253C" w:rsidP="00EC253C">
            <w:pPr>
              <w:pStyle w:val="Title"/>
              <w:ind w:left="0"/>
              <w:jc w:val="left"/>
              <w:rPr>
                <w:sz w:val="20"/>
                <w:szCs w:val="20"/>
              </w:rPr>
            </w:pPr>
            <w:r w:rsidRPr="00EC253C">
              <w:rPr>
                <w:sz w:val="20"/>
                <w:szCs w:val="20"/>
              </w:rPr>
              <w:t>If you have any questions, please contact the Secretariat of the Council on Australia Latin America Relations on</w:t>
            </w:r>
          </w:p>
          <w:p w14:paraId="130B2626" w14:textId="1EEB1866" w:rsidR="00EC253C" w:rsidRPr="00EC253C" w:rsidRDefault="00EC253C" w:rsidP="00EC253C">
            <w:pPr>
              <w:pStyle w:val="Title"/>
              <w:ind w:left="0"/>
              <w:jc w:val="left"/>
              <w:rPr>
                <w:sz w:val="20"/>
                <w:szCs w:val="20"/>
              </w:rPr>
            </w:pPr>
            <w:r w:rsidRPr="00EC253C">
              <w:rPr>
                <w:sz w:val="20"/>
                <w:szCs w:val="20"/>
              </w:rPr>
              <w:t>+61 (02) 6178 6739 or coalar@dfat.gov.au.</w:t>
            </w:r>
            <w:r w:rsidRPr="00EC253C">
              <w:rPr>
                <w:sz w:val="20"/>
                <w:szCs w:val="20"/>
              </w:rPr>
              <w:br/>
              <w:t>Questions should be sent no later than 21 October 2024</w:t>
            </w:r>
            <w:proofErr w:type="gramStart"/>
            <w:r w:rsidRPr="00EC253C">
              <w:rPr>
                <w:sz w:val="20"/>
                <w:szCs w:val="20"/>
              </w:rPr>
              <w:t xml:space="preserve"> 1700</w:t>
            </w:r>
            <w:proofErr w:type="gramEnd"/>
            <w:r w:rsidRPr="00EC253C">
              <w:rPr>
                <w:sz w:val="20"/>
                <w:szCs w:val="20"/>
              </w:rPr>
              <w:t xml:space="preserve"> AEDT</w:t>
            </w:r>
          </w:p>
        </w:tc>
      </w:tr>
      <w:tr w:rsidR="00EC253C" w14:paraId="3C89B241" w14:textId="77777777" w:rsidTr="00EC253C">
        <w:tc>
          <w:tcPr>
            <w:tcW w:w="3413" w:type="dxa"/>
          </w:tcPr>
          <w:p w14:paraId="33261341" w14:textId="67BD2473" w:rsidR="00EC253C" w:rsidRPr="00EC253C" w:rsidRDefault="00EC253C" w:rsidP="00EC253C">
            <w:pPr>
              <w:pStyle w:val="Title"/>
              <w:tabs>
                <w:tab w:val="left" w:pos="2154"/>
              </w:tabs>
              <w:ind w:left="0"/>
              <w:jc w:val="left"/>
              <w:rPr>
                <w:sz w:val="20"/>
                <w:szCs w:val="20"/>
              </w:rPr>
            </w:pPr>
            <w:r w:rsidRPr="00EC253C">
              <w:rPr>
                <w:color w:val="264F90"/>
                <w:sz w:val="20"/>
                <w:szCs w:val="20"/>
              </w:rPr>
              <w:t>Date guideline</w:t>
            </w:r>
            <w:r>
              <w:rPr>
                <w:color w:val="264F90"/>
                <w:sz w:val="20"/>
                <w:szCs w:val="20"/>
              </w:rPr>
              <w:t>s released</w:t>
            </w:r>
          </w:p>
        </w:tc>
        <w:tc>
          <w:tcPr>
            <w:tcW w:w="5665" w:type="dxa"/>
          </w:tcPr>
          <w:p w14:paraId="56BD704A" w14:textId="2A6ED535" w:rsidR="00EC253C" w:rsidRPr="00EC253C" w:rsidRDefault="00EC253C" w:rsidP="00EC253C">
            <w:pPr>
              <w:pStyle w:val="Title"/>
              <w:ind w:left="0"/>
              <w:jc w:val="left"/>
              <w:rPr>
                <w:sz w:val="20"/>
                <w:szCs w:val="20"/>
              </w:rPr>
            </w:pPr>
            <w:r w:rsidRPr="00EC253C">
              <w:rPr>
                <w:sz w:val="20"/>
                <w:szCs w:val="20"/>
              </w:rPr>
              <w:t>13 September</w:t>
            </w:r>
            <w:r w:rsidRPr="00EC253C">
              <w:rPr>
                <w:spacing w:val="-12"/>
                <w:sz w:val="20"/>
                <w:szCs w:val="20"/>
              </w:rPr>
              <w:t xml:space="preserve"> </w:t>
            </w:r>
            <w:r w:rsidRPr="00EC253C">
              <w:rPr>
                <w:sz w:val="20"/>
                <w:szCs w:val="20"/>
              </w:rPr>
              <w:t>2024</w:t>
            </w:r>
          </w:p>
        </w:tc>
      </w:tr>
      <w:tr w:rsidR="00EC253C" w14:paraId="32AA36A9" w14:textId="77777777" w:rsidTr="00EC253C">
        <w:tc>
          <w:tcPr>
            <w:tcW w:w="3413" w:type="dxa"/>
          </w:tcPr>
          <w:p w14:paraId="09884C9F" w14:textId="7C468185" w:rsidR="00EC253C" w:rsidRPr="00EC253C" w:rsidRDefault="00EC253C" w:rsidP="00EC253C">
            <w:pPr>
              <w:pStyle w:val="Title"/>
              <w:ind w:left="0"/>
              <w:jc w:val="left"/>
              <w:rPr>
                <w:sz w:val="20"/>
                <w:szCs w:val="20"/>
              </w:rPr>
            </w:pPr>
            <w:r w:rsidRPr="00EC253C">
              <w:rPr>
                <w:color w:val="264F90"/>
                <w:sz w:val="20"/>
                <w:szCs w:val="20"/>
              </w:rPr>
              <w:t xml:space="preserve">Type of grant </w:t>
            </w:r>
            <w:r>
              <w:rPr>
                <w:color w:val="264F90"/>
                <w:sz w:val="20"/>
                <w:szCs w:val="20"/>
              </w:rPr>
              <w:t>o</w:t>
            </w:r>
            <w:r w:rsidRPr="00EC253C">
              <w:rPr>
                <w:color w:val="264F90"/>
                <w:sz w:val="20"/>
                <w:szCs w:val="20"/>
              </w:rPr>
              <w:t>pportunit</w:t>
            </w:r>
            <w:r>
              <w:rPr>
                <w:color w:val="264F90"/>
                <w:sz w:val="20"/>
                <w:szCs w:val="20"/>
              </w:rPr>
              <w:t>y</w:t>
            </w:r>
          </w:p>
        </w:tc>
        <w:tc>
          <w:tcPr>
            <w:tcW w:w="5665" w:type="dxa"/>
          </w:tcPr>
          <w:p w14:paraId="4CF01D8B" w14:textId="4DCFC528" w:rsidR="00EC253C" w:rsidRPr="00EC253C" w:rsidRDefault="00EC253C" w:rsidP="00EC253C">
            <w:pPr>
              <w:pStyle w:val="Title"/>
              <w:ind w:left="0"/>
              <w:jc w:val="left"/>
              <w:rPr>
                <w:sz w:val="20"/>
                <w:szCs w:val="20"/>
              </w:rPr>
            </w:pPr>
            <w:r w:rsidRPr="00EC253C">
              <w:rPr>
                <w:sz w:val="20"/>
                <w:szCs w:val="20"/>
              </w:rPr>
              <w:t>Open competitive</w:t>
            </w:r>
          </w:p>
        </w:tc>
      </w:tr>
    </w:tbl>
    <w:p w14:paraId="406D7306" w14:textId="77777777" w:rsidR="003116CD" w:rsidRDefault="003116CD">
      <w:pPr>
        <w:jc w:val="right"/>
        <w:rPr>
          <w:sz w:val="16"/>
        </w:rPr>
        <w:sectPr w:rsidR="003116CD">
          <w:type w:val="continuous"/>
          <w:pgSz w:w="11910" w:h="16840"/>
          <w:pgMar w:top="1940" w:right="580" w:bottom="280" w:left="1480" w:header="720" w:footer="720" w:gutter="0"/>
          <w:cols w:space="720"/>
        </w:sectPr>
      </w:pPr>
    </w:p>
    <w:p w14:paraId="406D7307" w14:textId="77777777" w:rsidR="003116CD" w:rsidRDefault="00A8499E" w:rsidP="00EC253C">
      <w:pPr>
        <w:spacing w:before="69"/>
        <w:ind w:left="273" w:right="888"/>
        <w:rPr>
          <w:sz w:val="32"/>
        </w:rPr>
      </w:pPr>
      <w:r>
        <w:rPr>
          <w:color w:val="264F90"/>
          <w:spacing w:val="-2"/>
          <w:sz w:val="32"/>
        </w:rPr>
        <w:lastRenderedPageBreak/>
        <w:t>Contents</w:t>
      </w:r>
    </w:p>
    <w:p w14:paraId="406D7308" w14:textId="77777777" w:rsidR="003116CD" w:rsidRDefault="003116CD">
      <w:pPr>
        <w:jc w:val="center"/>
        <w:rPr>
          <w:sz w:val="32"/>
        </w:rPr>
        <w:sectPr w:rsidR="003116CD">
          <w:footerReference w:type="default" r:id="rId12"/>
          <w:pgSz w:w="11910" w:h="16840"/>
          <w:pgMar w:top="1880" w:right="580" w:bottom="1348" w:left="1480" w:header="0" w:footer="872" w:gutter="0"/>
          <w:pgNumType w:start="2"/>
          <w:cols w:space="720"/>
        </w:sectPr>
      </w:pPr>
    </w:p>
    <w:sdt>
      <w:sdtPr>
        <w:id w:val="-1729607301"/>
        <w:docPartObj>
          <w:docPartGallery w:val="Table of Contents"/>
          <w:docPartUnique/>
        </w:docPartObj>
      </w:sdtPr>
      <w:sdtEndPr/>
      <w:sdtContent>
        <w:p w14:paraId="406D7309" w14:textId="77777777" w:rsidR="003116CD" w:rsidRDefault="00A8499E">
          <w:pPr>
            <w:pStyle w:val="TOC1"/>
            <w:numPr>
              <w:ilvl w:val="0"/>
              <w:numId w:val="26"/>
            </w:numPr>
            <w:tabs>
              <w:tab w:val="left" w:pos="578"/>
              <w:tab w:val="left" w:leader="dot" w:pos="8898"/>
            </w:tabs>
            <w:spacing w:before="95"/>
            <w:ind w:right="835"/>
          </w:pPr>
          <w:r>
            <w:t>International Relations Grants Program: Council on Australia Latin America Relations 2024-25</w:t>
          </w:r>
          <w:r>
            <w:rPr>
              <w:spacing w:val="-3"/>
            </w:rPr>
            <w:t xml:space="preserve"> </w:t>
          </w:r>
          <w:r>
            <w:rPr>
              <w:spacing w:val="-2"/>
            </w:rPr>
            <w:t>processes</w:t>
          </w:r>
          <w:r>
            <w:tab/>
          </w:r>
          <w:r>
            <w:rPr>
              <w:spacing w:val="-10"/>
            </w:rPr>
            <w:t>4</w:t>
          </w:r>
        </w:p>
        <w:p w14:paraId="406D730A" w14:textId="77777777" w:rsidR="003116CD" w:rsidRDefault="00594D21">
          <w:pPr>
            <w:pStyle w:val="TOC2"/>
            <w:numPr>
              <w:ilvl w:val="1"/>
              <w:numId w:val="26"/>
            </w:numPr>
            <w:tabs>
              <w:tab w:val="left" w:pos="1297"/>
              <w:tab w:val="left" w:pos="1298"/>
              <w:tab w:val="left" w:leader="dot" w:pos="8876"/>
            </w:tabs>
          </w:pPr>
          <w:hyperlink w:anchor="_TOC_250036" w:history="1">
            <w:r w:rsidR="00A8499E">
              <w:rPr>
                <w:spacing w:val="-2"/>
              </w:rPr>
              <w:t>Introduction</w:t>
            </w:r>
            <w:r w:rsidR="00A8499E">
              <w:tab/>
            </w:r>
            <w:r w:rsidR="00A8499E">
              <w:rPr>
                <w:spacing w:val="-10"/>
              </w:rPr>
              <w:t>5</w:t>
            </w:r>
          </w:hyperlink>
        </w:p>
        <w:p w14:paraId="406D730B" w14:textId="77777777" w:rsidR="003116CD" w:rsidRDefault="00A8499E">
          <w:pPr>
            <w:pStyle w:val="TOC1"/>
            <w:numPr>
              <w:ilvl w:val="0"/>
              <w:numId w:val="26"/>
            </w:numPr>
            <w:tabs>
              <w:tab w:val="left" w:pos="578"/>
              <w:tab w:val="left" w:leader="dot" w:pos="8897"/>
            </w:tabs>
            <w:ind w:left="577"/>
          </w:pPr>
          <w:r>
            <w:t>About</w:t>
          </w:r>
          <w:r>
            <w:rPr>
              <w:spacing w:val="-3"/>
            </w:rPr>
            <w:t xml:space="preserve"> </w:t>
          </w:r>
          <w:r>
            <w:t>the</w:t>
          </w:r>
          <w:r>
            <w:rPr>
              <w:spacing w:val="-2"/>
            </w:rPr>
            <w:t xml:space="preserve"> </w:t>
          </w:r>
          <w:r>
            <w:t>IRGP</w:t>
          </w:r>
          <w:r>
            <w:rPr>
              <w:spacing w:val="-1"/>
            </w:rPr>
            <w:t xml:space="preserve"> </w:t>
          </w:r>
          <w:r>
            <w:t>grant</w:t>
          </w:r>
          <w:r>
            <w:rPr>
              <w:spacing w:val="-1"/>
            </w:rPr>
            <w:t xml:space="preserve"> </w:t>
          </w:r>
          <w:r>
            <w:rPr>
              <w:spacing w:val="-2"/>
            </w:rPr>
            <w:t>program</w:t>
          </w:r>
          <w:r>
            <w:tab/>
          </w:r>
          <w:r>
            <w:rPr>
              <w:spacing w:val="-10"/>
            </w:rPr>
            <w:t>5</w:t>
          </w:r>
        </w:p>
        <w:p w14:paraId="406D730C" w14:textId="77777777" w:rsidR="003116CD" w:rsidRDefault="00A8499E">
          <w:pPr>
            <w:pStyle w:val="TOC2"/>
            <w:numPr>
              <w:ilvl w:val="1"/>
              <w:numId w:val="26"/>
            </w:numPr>
            <w:tabs>
              <w:tab w:val="left" w:pos="1297"/>
              <w:tab w:val="left" w:pos="1298"/>
              <w:tab w:val="left" w:leader="dot" w:pos="8897"/>
            </w:tabs>
          </w:pPr>
          <w:r>
            <w:t>Council</w:t>
          </w:r>
          <w:r>
            <w:rPr>
              <w:spacing w:val="-6"/>
            </w:rPr>
            <w:t xml:space="preserve"> </w:t>
          </w:r>
          <w:r>
            <w:t>on</w:t>
          </w:r>
          <w:r>
            <w:rPr>
              <w:spacing w:val="-4"/>
            </w:rPr>
            <w:t xml:space="preserve"> </w:t>
          </w:r>
          <w:r>
            <w:t>Australia</w:t>
          </w:r>
          <w:r>
            <w:rPr>
              <w:spacing w:val="-3"/>
            </w:rPr>
            <w:t xml:space="preserve"> </w:t>
          </w:r>
          <w:r>
            <w:t>Latin</w:t>
          </w:r>
          <w:r>
            <w:rPr>
              <w:spacing w:val="-4"/>
            </w:rPr>
            <w:t xml:space="preserve"> </w:t>
          </w:r>
          <w:r>
            <w:t>America</w:t>
          </w:r>
          <w:r>
            <w:rPr>
              <w:spacing w:val="-4"/>
            </w:rPr>
            <w:t xml:space="preserve"> </w:t>
          </w:r>
          <w:r>
            <w:t>Relations</w:t>
          </w:r>
          <w:r>
            <w:rPr>
              <w:spacing w:val="-3"/>
            </w:rPr>
            <w:t xml:space="preserve"> </w:t>
          </w:r>
          <w:r>
            <w:t>2024-25</w:t>
          </w:r>
          <w:r>
            <w:rPr>
              <w:spacing w:val="-4"/>
            </w:rPr>
            <w:t xml:space="preserve"> </w:t>
          </w:r>
          <w:r>
            <w:t>Grant</w:t>
          </w:r>
          <w:r>
            <w:rPr>
              <w:spacing w:val="-4"/>
            </w:rPr>
            <w:t xml:space="preserve"> </w:t>
          </w:r>
          <w:r>
            <w:t>Round</w:t>
          </w:r>
          <w:r>
            <w:rPr>
              <w:spacing w:val="-3"/>
            </w:rPr>
            <w:t xml:space="preserve"> </w:t>
          </w:r>
          <w:r>
            <w:rPr>
              <w:spacing w:val="-2"/>
            </w:rPr>
            <w:t>Outcomes</w:t>
          </w:r>
          <w:r>
            <w:tab/>
          </w:r>
          <w:r>
            <w:rPr>
              <w:spacing w:val="-10"/>
            </w:rPr>
            <w:t>6</w:t>
          </w:r>
        </w:p>
        <w:p w14:paraId="406D730D" w14:textId="77777777" w:rsidR="003116CD" w:rsidRDefault="00594D21">
          <w:pPr>
            <w:pStyle w:val="TOC1"/>
            <w:numPr>
              <w:ilvl w:val="0"/>
              <w:numId w:val="26"/>
            </w:numPr>
            <w:tabs>
              <w:tab w:val="left" w:pos="578"/>
              <w:tab w:val="left" w:leader="dot" w:pos="8898"/>
            </w:tabs>
            <w:ind w:left="577"/>
          </w:pPr>
          <w:hyperlink w:anchor="_TOC_250035" w:history="1">
            <w:r w:rsidR="00A8499E">
              <w:t>Grant</w:t>
            </w:r>
            <w:r w:rsidR="00A8499E">
              <w:rPr>
                <w:spacing w:val="-2"/>
              </w:rPr>
              <w:t xml:space="preserve"> </w:t>
            </w:r>
            <w:r w:rsidR="00A8499E">
              <w:t>amount</w:t>
            </w:r>
            <w:r w:rsidR="00A8499E">
              <w:rPr>
                <w:spacing w:val="-2"/>
              </w:rPr>
              <w:t xml:space="preserve"> </w:t>
            </w:r>
            <w:r w:rsidR="00A8499E">
              <w:t>and</w:t>
            </w:r>
            <w:r w:rsidR="00A8499E">
              <w:rPr>
                <w:spacing w:val="-2"/>
              </w:rPr>
              <w:t xml:space="preserve"> </w:t>
            </w:r>
            <w:r w:rsidR="00A8499E">
              <w:t>grant</w:t>
            </w:r>
            <w:r w:rsidR="00A8499E">
              <w:rPr>
                <w:spacing w:val="-1"/>
              </w:rPr>
              <w:t xml:space="preserve"> </w:t>
            </w:r>
            <w:r w:rsidR="00A8499E">
              <w:rPr>
                <w:spacing w:val="-2"/>
              </w:rPr>
              <w:t>period</w:t>
            </w:r>
            <w:r w:rsidR="00A8499E">
              <w:tab/>
            </w:r>
            <w:r w:rsidR="00A8499E">
              <w:rPr>
                <w:spacing w:val="-10"/>
              </w:rPr>
              <w:t>7</w:t>
            </w:r>
          </w:hyperlink>
        </w:p>
        <w:p w14:paraId="406D730E" w14:textId="77777777" w:rsidR="003116CD" w:rsidRDefault="00A8499E">
          <w:pPr>
            <w:pStyle w:val="TOC2"/>
            <w:numPr>
              <w:ilvl w:val="1"/>
              <w:numId w:val="26"/>
            </w:numPr>
            <w:tabs>
              <w:tab w:val="left" w:pos="1297"/>
              <w:tab w:val="left" w:pos="1298"/>
              <w:tab w:val="left" w:leader="dot" w:pos="8898"/>
            </w:tabs>
          </w:pPr>
          <w:r>
            <w:t xml:space="preserve">Grants funds </w:t>
          </w:r>
          <w:r>
            <w:rPr>
              <w:spacing w:val="-2"/>
            </w:rPr>
            <w:t>available</w:t>
          </w:r>
          <w:r>
            <w:tab/>
          </w:r>
          <w:r>
            <w:rPr>
              <w:spacing w:val="-10"/>
            </w:rPr>
            <w:t>7</w:t>
          </w:r>
        </w:p>
        <w:p w14:paraId="406D730F" w14:textId="77777777" w:rsidR="003116CD" w:rsidRDefault="00594D21">
          <w:pPr>
            <w:pStyle w:val="TOC2"/>
            <w:numPr>
              <w:ilvl w:val="1"/>
              <w:numId w:val="26"/>
            </w:numPr>
            <w:tabs>
              <w:tab w:val="left" w:pos="1297"/>
              <w:tab w:val="left" w:pos="1298"/>
              <w:tab w:val="left" w:leader="dot" w:pos="8898"/>
            </w:tabs>
          </w:pPr>
          <w:hyperlink w:anchor="_TOC_250034" w:history="1">
            <w:r w:rsidR="00A8499E">
              <w:t xml:space="preserve">Grant/Project </w:t>
            </w:r>
            <w:r w:rsidR="00A8499E">
              <w:rPr>
                <w:spacing w:val="-2"/>
              </w:rPr>
              <w:t>period</w:t>
            </w:r>
            <w:r w:rsidR="00A8499E">
              <w:tab/>
            </w:r>
            <w:r w:rsidR="00A8499E">
              <w:rPr>
                <w:spacing w:val="-10"/>
              </w:rPr>
              <w:t>7</w:t>
            </w:r>
          </w:hyperlink>
        </w:p>
        <w:p w14:paraId="406D7310" w14:textId="77777777" w:rsidR="003116CD" w:rsidRDefault="00594D21">
          <w:pPr>
            <w:pStyle w:val="TOC1"/>
            <w:numPr>
              <w:ilvl w:val="0"/>
              <w:numId w:val="26"/>
            </w:numPr>
            <w:tabs>
              <w:tab w:val="left" w:pos="578"/>
              <w:tab w:val="left" w:leader="dot" w:pos="8897"/>
            </w:tabs>
            <w:ind w:left="577"/>
          </w:pPr>
          <w:hyperlink w:anchor="_TOC_250033" w:history="1">
            <w:r w:rsidR="00A8499E">
              <w:t>Eligibility</w:t>
            </w:r>
            <w:r w:rsidR="00A8499E">
              <w:rPr>
                <w:spacing w:val="-3"/>
              </w:rPr>
              <w:t xml:space="preserve"> </w:t>
            </w:r>
            <w:r w:rsidR="00A8499E">
              <w:rPr>
                <w:spacing w:val="-2"/>
              </w:rPr>
              <w:t>criteria</w:t>
            </w:r>
            <w:r w:rsidR="00A8499E">
              <w:tab/>
            </w:r>
            <w:r w:rsidR="00A8499E">
              <w:rPr>
                <w:spacing w:val="-10"/>
              </w:rPr>
              <w:t>7</w:t>
            </w:r>
          </w:hyperlink>
        </w:p>
        <w:p w14:paraId="406D7311" w14:textId="77777777" w:rsidR="003116CD" w:rsidRDefault="00594D21">
          <w:pPr>
            <w:pStyle w:val="TOC2"/>
            <w:numPr>
              <w:ilvl w:val="1"/>
              <w:numId w:val="26"/>
            </w:numPr>
            <w:tabs>
              <w:tab w:val="left" w:pos="1297"/>
              <w:tab w:val="left" w:pos="1298"/>
              <w:tab w:val="left" w:leader="dot" w:pos="8897"/>
            </w:tabs>
          </w:pPr>
          <w:hyperlink w:anchor="_TOC_250032" w:history="1">
            <w:r w:rsidR="00A8499E">
              <w:t>Who</w:t>
            </w:r>
            <w:r w:rsidR="00A8499E">
              <w:rPr>
                <w:spacing w:val="-4"/>
              </w:rPr>
              <w:t xml:space="preserve"> </w:t>
            </w:r>
            <w:r w:rsidR="00A8499E">
              <w:t>is</w:t>
            </w:r>
            <w:r w:rsidR="00A8499E">
              <w:rPr>
                <w:spacing w:val="-3"/>
              </w:rPr>
              <w:t xml:space="preserve"> </w:t>
            </w:r>
            <w:r w:rsidR="00A8499E">
              <w:t>eligible</w:t>
            </w:r>
            <w:r w:rsidR="00A8499E">
              <w:rPr>
                <w:spacing w:val="-2"/>
              </w:rPr>
              <w:t xml:space="preserve"> </w:t>
            </w:r>
            <w:r w:rsidR="00A8499E">
              <w:t>to</w:t>
            </w:r>
            <w:r w:rsidR="00A8499E">
              <w:rPr>
                <w:spacing w:val="-2"/>
              </w:rPr>
              <w:t xml:space="preserve"> </w:t>
            </w:r>
            <w:r w:rsidR="00A8499E">
              <w:t>apply</w:t>
            </w:r>
            <w:r w:rsidR="00A8499E">
              <w:rPr>
                <w:spacing w:val="-2"/>
              </w:rPr>
              <w:t xml:space="preserve"> </w:t>
            </w:r>
            <w:r w:rsidR="00A8499E">
              <w:t>for</w:t>
            </w:r>
            <w:r w:rsidR="00A8499E">
              <w:rPr>
                <w:spacing w:val="-2"/>
              </w:rPr>
              <w:t xml:space="preserve"> </w:t>
            </w:r>
            <w:r w:rsidR="00A8499E">
              <w:t>a</w:t>
            </w:r>
            <w:r w:rsidR="00A8499E">
              <w:rPr>
                <w:spacing w:val="-2"/>
              </w:rPr>
              <w:t xml:space="preserve"> grant?</w:t>
            </w:r>
            <w:r w:rsidR="00A8499E">
              <w:tab/>
            </w:r>
            <w:r w:rsidR="00A8499E">
              <w:rPr>
                <w:spacing w:val="-10"/>
              </w:rPr>
              <w:t>7</w:t>
            </w:r>
          </w:hyperlink>
        </w:p>
        <w:p w14:paraId="406D7312" w14:textId="77777777" w:rsidR="003116CD" w:rsidRDefault="00594D21">
          <w:pPr>
            <w:pStyle w:val="TOC2"/>
            <w:numPr>
              <w:ilvl w:val="1"/>
              <w:numId w:val="26"/>
            </w:numPr>
            <w:tabs>
              <w:tab w:val="left" w:pos="1297"/>
              <w:tab w:val="left" w:pos="1298"/>
              <w:tab w:val="left" w:leader="dot" w:pos="8897"/>
            </w:tabs>
          </w:pPr>
          <w:hyperlink w:anchor="_TOC_250031" w:history="1">
            <w:r w:rsidR="00A8499E">
              <w:t>Who</w:t>
            </w:r>
            <w:r w:rsidR="00A8499E">
              <w:rPr>
                <w:spacing w:val="-4"/>
              </w:rPr>
              <w:t xml:space="preserve"> </w:t>
            </w:r>
            <w:r w:rsidR="00A8499E">
              <w:t>is</w:t>
            </w:r>
            <w:r w:rsidR="00A8499E">
              <w:rPr>
                <w:spacing w:val="-3"/>
              </w:rPr>
              <w:t xml:space="preserve"> </w:t>
            </w:r>
            <w:r w:rsidR="00A8499E">
              <w:t>not</w:t>
            </w:r>
            <w:r w:rsidR="00A8499E">
              <w:rPr>
                <w:spacing w:val="-2"/>
              </w:rPr>
              <w:t xml:space="preserve"> </w:t>
            </w:r>
            <w:r w:rsidR="00A8499E">
              <w:t>eligible</w:t>
            </w:r>
            <w:r w:rsidR="00A8499E">
              <w:rPr>
                <w:spacing w:val="-3"/>
              </w:rPr>
              <w:t xml:space="preserve"> </w:t>
            </w:r>
            <w:r w:rsidR="00A8499E">
              <w:t>to</w:t>
            </w:r>
            <w:r w:rsidR="00A8499E">
              <w:rPr>
                <w:spacing w:val="-2"/>
              </w:rPr>
              <w:t xml:space="preserve"> </w:t>
            </w:r>
            <w:r w:rsidR="00A8499E">
              <w:t>apply</w:t>
            </w:r>
            <w:r w:rsidR="00A8499E">
              <w:rPr>
                <w:spacing w:val="-2"/>
              </w:rPr>
              <w:t xml:space="preserve"> </w:t>
            </w:r>
            <w:r w:rsidR="00A8499E">
              <w:t>for</w:t>
            </w:r>
            <w:r w:rsidR="00A8499E">
              <w:rPr>
                <w:spacing w:val="-2"/>
              </w:rPr>
              <w:t xml:space="preserve"> </w:t>
            </w:r>
            <w:r w:rsidR="00A8499E">
              <w:t>a</w:t>
            </w:r>
            <w:r w:rsidR="00A8499E">
              <w:rPr>
                <w:spacing w:val="-2"/>
              </w:rPr>
              <w:t xml:space="preserve"> grant?</w:t>
            </w:r>
            <w:r w:rsidR="00A8499E">
              <w:tab/>
            </w:r>
            <w:r w:rsidR="00A8499E">
              <w:rPr>
                <w:spacing w:val="-10"/>
              </w:rPr>
              <w:t>8</w:t>
            </w:r>
          </w:hyperlink>
        </w:p>
        <w:p w14:paraId="406D7313" w14:textId="77777777" w:rsidR="003116CD" w:rsidRDefault="00A8499E">
          <w:pPr>
            <w:pStyle w:val="TOC2"/>
            <w:numPr>
              <w:ilvl w:val="1"/>
              <w:numId w:val="26"/>
            </w:numPr>
            <w:tabs>
              <w:tab w:val="left" w:pos="1297"/>
              <w:tab w:val="left" w:pos="1298"/>
              <w:tab w:val="left" w:leader="dot" w:pos="8897"/>
            </w:tabs>
          </w:pPr>
          <w:r>
            <w:t>Other</w:t>
          </w:r>
          <w:r>
            <w:rPr>
              <w:spacing w:val="-5"/>
            </w:rPr>
            <w:t xml:space="preserve"> </w:t>
          </w:r>
          <w:r>
            <w:t>eligibility</w:t>
          </w:r>
          <w:r>
            <w:rPr>
              <w:spacing w:val="-5"/>
            </w:rPr>
            <w:t xml:space="preserve"> </w:t>
          </w:r>
          <w:r>
            <w:rPr>
              <w:spacing w:val="-2"/>
            </w:rPr>
            <w:t>criteria</w:t>
          </w:r>
          <w:r>
            <w:tab/>
          </w:r>
          <w:r>
            <w:rPr>
              <w:spacing w:val="-10"/>
            </w:rPr>
            <w:t>8</w:t>
          </w:r>
        </w:p>
        <w:p w14:paraId="406D7314" w14:textId="77777777" w:rsidR="003116CD" w:rsidRDefault="00594D21">
          <w:pPr>
            <w:pStyle w:val="TOC1"/>
            <w:numPr>
              <w:ilvl w:val="0"/>
              <w:numId w:val="26"/>
            </w:numPr>
            <w:tabs>
              <w:tab w:val="left" w:pos="578"/>
              <w:tab w:val="left" w:leader="dot" w:pos="8897"/>
            </w:tabs>
            <w:ind w:left="577"/>
          </w:pPr>
          <w:hyperlink w:anchor="_TOC_250030" w:history="1">
            <w:r w:rsidR="00A8499E">
              <w:t>What</w:t>
            </w:r>
            <w:r w:rsidR="00A8499E">
              <w:rPr>
                <w:spacing w:val="-2"/>
              </w:rPr>
              <w:t xml:space="preserve"> </w:t>
            </w:r>
            <w:r w:rsidR="00A8499E">
              <w:t>the</w:t>
            </w:r>
            <w:r w:rsidR="00A8499E">
              <w:rPr>
                <w:spacing w:val="-1"/>
              </w:rPr>
              <w:t xml:space="preserve"> </w:t>
            </w:r>
            <w:r w:rsidR="00A8499E">
              <w:t>grant</w:t>
            </w:r>
            <w:r w:rsidR="00A8499E">
              <w:rPr>
                <w:spacing w:val="-1"/>
              </w:rPr>
              <w:t xml:space="preserve"> </w:t>
            </w:r>
            <w:r w:rsidR="00A8499E">
              <w:t>money</w:t>
            </w:r>
            <w:r w:rsidR="00A8499E">
              <w:rPr>
                <w:spacing w:val="-2"/>
              </w:rPr>
              <w:t xml:space="preserve"> </w:t>
            </w:r>
            <w:r w:rsidR="00A8499E">
              <w:t>can</w:t>
            </w:r>
            <w:r w:rsidR="00A8499E">
              <w:rPr>
                <w:spacing w:val="-2"/>
              </w:rPr>
              <w:t xml:space="preserve"> </w:t>
            </w:r>
            <w:r w:rsidR="00A8499E">
              <w:t>be</w:t>
            </w:r>
            <w:r w:rsidR="00A8499E">
              <w:rPr>
                <w:spacing w:val="-1"/>
              </w:rPr>
              <w:t xml:space="preserve"> </w:t>
            </w:r>
            <w:r w:rsidR="00A8499E">
              <w:t>used</w:t>
            </w:r>
            <w:r w:rsidR="00A8499E">
              <w:rPr>
                <w:spacing w:val="-1"/>
              </w:rPr>
              <w:t xml:space="preserve"> </w:t>
            </w:r>
            <w:r w:rsidR="00A8499E">
              <w:rPr>
                <w:spacing w:val="-5"/>
              </w:rPr>
              <w:t>for</w:t>
            </w:r>
            <w:r w:rsidR="00A8499E">
              <w:tab/>
            </w:r>
            <w:r w:rsidR="00A8499E">
              <w:rPr>
                <w:spacing w:val="-10"/>
              </w:rPr>
              <w:t>9</w:t>
            </w:r>
          </w:hyperlink>
        </w:p>
        <w:p w14:paraId="406D7315" w14:textId="77777777" w:rsidR="003116CD" w:rsidRDefault="00594D21">
          <w:pPr>
            <w:pStyle w:val="TOC2"/>
            <w:numPr>
              <w:ilvl w:val="1"/>
              <w:numId w:val="26"/>
            </w:numPr>
            <w:tabs>
              <w:tab w:val="left" w:pos="1297"/>
              <w:tab w:val="left" w:pos="1298"/>
              <w:tab w:val="left" w:leader="dot" w:pos="8897"/>
            </w:tabs>
          </w:pPr>
          <w:hyperlink w:anchor="_TOC_250029" w:history="1">
            <w:r w:rsidR="00A8499E">
              <w:t>Eligible</w:t>
            </w:r>
            <w:r w:rsidR="00A8499E">
              <w:rPr>
                <w:spacing w:val="-4"/>
              </w:rPr>
              <w:t xml:space="preserve"> </w:t>
            </w:r>
            <w:r w:rsidR="00A8499E">
              <w:t>grant</w:t>
            </w:r>
            <w:r w:rsidR="00A8499E">
              <w:rPr>
                <w:spacing w:val="-4"/>
              </w:rPr>
              <w:t xml:space="preserve"> </w:t>
            </w:r>
            <w:r w:rsidR="00A8499E">
              <w:rPr>
                <w:spacing w:val="-2"/>
              </w:rPr>
              <w:t>activities</w:t>
            </w:r>
            <w:r w:rsidR="00A8499E">
              <w:tab/>
            </w:r>
            <w:r w:rsidR="00A8499E">
              <w:rPr>
                <w:spacing w:val="-10"/>
              </w:rPr>
              <w:t>9</w:t>
            </w:r>
          </w:hyperlink>
        </w:p>
        <w:p w14:paraId="406D7316" w14:textId="77777777" w:rsidR="003116CD" w:rsidRDefault="00594D21">
          <w:pPr>
            <w:pStyle w:val="TOC2"/>
            <w:numPr>
              <w:ilvl w:val="1"/>
              <w:numId w:val="26"/>
            </w:numPr>
            <w:tabs>
              <w:tab w:val="left" w:pos="1297"/>
              <w:tab w:val="left" w:pos="1298"/>
              <w:tab w:val="left" w:leader="dot" w:pos="8897"/>
            </w:tabs>
          </w:pPr>
          <w:hyperlink w:anchor="_TOC_250028" w:history="1">
            <w:r w:rsidR="00A8499E">
              <w:t>Eligible</w:t>
            </w:r>
            <w:r w:rsidR="00A8499E">
              <w:rPr>
                <w:spacing w:val="-3"/>
              </w:rPr>
              <w:t xml:space="preserve"> </w:t>
            </w:r>
            <w:r w:rsidR="00A8499E">
              <w:rPr>
                <w:spacing w:val="-2"/>
              </w:rPr>
              <w:t>expenditure</w:t>
            </w:r>
            <w:r w:rsidR="00A8499E">
              <w:tab/>
            </w:r>
            <w:r w:rsidR="00A8499E">
              <w:rPr>
                <w:spacing w:val="-10"/>
              </w:rPr>
              <w:t>9</w:t>
            </w:r>
          </w:hyperlink>
        </w:p>
        <w:p w14:paraId="406D7317" w14:textId="77777777" w:rsidR="003116CD" w:rsidRDefault="00594D21">
          <w:pPr>
            <w:pStyle w:val="TOC2"/>
            <w:numPr>
              <w:ilvl w:val="1"/>
              <w:numId w:val="26"/>
            </w:numPr>
            <w:tabs>
              <w:tab w:val="left" w:pos="1297"/>
              <w:tab w:val="left" w:pos="1298"/>
              <w:tab w:val="left" w:leader="dot" w:pos="8786"/>
            </w:tabs>
          </w:pPr>
          <w:hyperlink w:anchor="_TOC_250027" w:history="1">
            <w:r w:rsidR="00A8499E">
              <w:t>What</w:t>
            </w:r>
            <w:r w:rsidR="00A8499E">
              <w:rPr>
                <w:spacing w:val="-1"/>
              </w:rPr>
              <w:t xml:space="preserve"> </w:t>
            </w:r>
            <w:r w:rsidR="00A8499E">
              <w:t>the</w:t>
            </w:r>
            <w:r w:rsidR="00A8499E">
              <w:rPr>
                <w:spacing w:val="-2"/>
              </w:rPr>
              <w:t xml:space="preserve"> </w:t>
            </w:r>
            <w:r w:rsidR="00A8499E">
              <w:t>grant</w:t>
            </w:r>
            <w:r w:rsidR="00A8499E">
              <w:rPr>
                <w:spacing w:val="-1"/>
              </w:rPr>
              <w:t xml:space="preserve"> </w:t>
            </w:r>
            <w:r w:rsidR="00A8499E">
              <w:t>money</w:t>
            </w:r>
            <w:r w:rsidR="00A8499E">
              <w:rPr>
                <w:spacing w:val="-2"/>
              </w:rPr>
              <w:t xml:space="preserve"> </w:t>
            </w:r>
            <w:r w:rsidR="00A8499E">
              <w:t>cannot</w:t>
            </w:r>
            <w:r w:rsidR="00A8499E">
              <w:rPr>
                <w:spacing w:val="-1"/>
              </w:rPr>
              <w:t xml:space="preserve"> </w:t>
            </w:r>
            <w:r w:rsidR="00A8499E">
              <w:t>be</w:t>
            </w:r>
            <w:r w:rsidR="00A8499E">
              <w:rPr>
                <w:spacing w:val="-2"/>
              </w:rPr>
              <w:t xml:space="preserve"> </w:t>
            </w:r>
            <w:r w:rsidR="00A8499E">
              <w:t>used</w:t>
            </w:r>
            <w:r w:rsidR="00A8499E">
              <w:rPr>
                <w:spacing w:val="-1"/>
              </w:rPr>
              <w:t xml:space="preserve"> </w:t>
            </w:r>
            <w:r w:rsidR="00A8499E">
              <w:rPr>
                <w:spacing w:val="-5"/>
              </w:rPr>
              <w:t>for</w:t>
            </w:r>
            <w:r w:rsidR="00A8499E">
              <w:tab/>
            </w:r>
            <w:r w:rsidR="00A8499E">
              <w:rPr>
                <w:spacing w:val="-5"/>
              </w:rPr>
              <w:t>10</w:t>
            </w:r>
          </w:hyperlink>
        </w:p>
        <w:p w14:paraId="406D7318" w14:textId="77777777" w:rsidR="003116CD" w:rsidRDefault="00594D21">
          <w:pPr>
            <w:pStyle w:val="TOC1"/>
            <w:numPr>
              <w:ilvl w:val="0"/>
              <w:numId w:val="26"/>
            </w:numPr>
            <w:tabs>
              <w:tab w:val="left" w:pos="578"/>
              <w:tab w:val="left" w:leader="dot" w:pos="8786"/>
            </w:tabs>
            <w:ind w:left="577"/>
          </w:pPr>
          <w:hyperlink w:anchor="_TOC_250026" w:history="1">
            <w:r w:rsidR="00A8499E">
              <w:t>The</w:t>
            </w:r>
            <w:r w:rsidR="00A8499E">
              <w:rPr>
                <w:spacing w:val="-5"/>
              </w:rPr>
              <w:t xml:space="preserve"> </w:t>
            </w:r>
            <w:r w:rsidR="00A8499E">
              <w:t>assessment</w:t>
            </w:r>
            <w:r w:rsidR="00A8499E">
              <w:rPr>
                <w:spacing w:val="-4"/>
              </w:rPr>
              <w:t xml:space="preserve"> </w:t>
            </w:r>
            <w:r w:rsidR="00A8499E">
              <w:rPr>
                <w:spacing w:val="-2"/>
              </w:rPr>
              <w:t>criteria</w:t>
            </w:r>
            <w:r w:rsidR="00A8499E">
              <w:tab/>
            </w:r>
            <w:r w:rsidR="00A8499E">
              <w:rPr>
                <w:spacing w:val="-5"/>
              </w:rPr>
              <w:t>10</w:t>
            </w:r>
          </w:hyperlink>
        </w:p>
        <w:p w14:paraId="406D7319" w14:textId="77777777" w:rsidR="003116CD" w:rsidRDefault="00594D21">
          <w:pPr>
            <w:pStyle w:val="TOC1"/>
            <w:numPr>
              <w:ilvl w:val="0"/>
              <w:numId w:val="26"/>
            </w:numPr>
            <w:tabs>
              <w:tab w:val="left" w:pos="578"/>
              <w:tab w:val="left" w:leader="dot" w:pos="8785"/>
            </w:tabs>
            <w:ind w:left="577"/>
          </w:pPr>
          <w:hyperlink w:anchor="_TOC_250025" w:history="1">
            <w:r w:rsidR="00A8499E">
              <w:t>How</w:t>
            </w:r>
            <w:r w:rsidR="00A8499E">
              <w:rPr>
                <w:spacing w:val="-2"/>
              </w:rPr>
              <w:t xml:space="preserve"> </w:t>
            </w:r>
            <w:r w:rsidR="00A8499E">
              <w:t>to</w:t>
            </w:r>
            <w:r w:rsidR="00A8499E">
              <w:rPr>
                <w:spacing w:val="-2"/>
              </w:rPr>
              <w:t xml:space="preserve"> apply</w:t>
            </w:r>
            <w:r w:rsidR="00A8499E">
              <w:tab/>
            </w:r>
            <w:r w:rsidR="00A8499E">
              <w:rPr>
                <w:spacing w:val="-5"/>
              </w:rPr>
              <w:t>11</w:t>
            </w:r>
          </w:hyperlink>
        </w:p>
        <w:p w14:paraId="406D731A" w14:textId="77777777" w:rsidR="003116CD" w:rsidRDefault="00594D21">
          <w:pPr>
            <w:pStyle w:val="TOC2"/>
            <w:numPr>
              <w:ilvl w:val="1"/>
              <w:numId w:val="26"/>
            </w:numPr>
            <w:tabs>
              <w:tab w:val="left" w:pos="1297"/>
              <w:tab w:val="left" w:pos="1298"/>
              <w:tab w:val="left" w:leader="dot" w:pos="8786"/>
            </w:tabs>
          </w:pPr>
          <w:hyperlink w:anchor="_TOC_250024" w:history="1">
            <w:r w:rsidR="00A8499E">
              <w:t>Attachments</w:t>
            </w:r>
            <w:r w:rsidR="00A8499E">
              <w:rPr>
                <w:spacing w:val="-1"/>
              </w:rPr>
              <w:t xml:space="preserve"> </w:t>
            </w:r>
            <w:r w:rsidR="00A8499E">
              <w:t>to the</w:t>
            </w:r>
            <w:r w:rsidR="00A8499E">
              <w:rPr>
                <w:spacing w:val="-1"/>
              </w:rPr>
              <w:t xml:space="preserve"> </w:t>
            </w:r>
            <w:r w:rsidR="00A8499E">
              <w:rPr>
                <w:spacing w:val="-2"/>
              </w:rPr>
              <w:t>application</w:t>
            </w:r>
            <w:r w:rsidR="00A8499E">
              <w:tab/>
            </w:r>
            <w:r w:rsidR="00A8499E">
              <w:rPr>
                <w:spacing w:val="-5"/>
              </w:rPr>
              <w:t>12</w:t>
            </w:r>
          </w:hyperlink>
        </w:p>
        <w:p w14:paraId="406D731B" w14:textId="77777777" w:rsidR="003116CD" w:rsidRDefault="00594D21">
          <w:pPr>
            <w:pStyle w:val="TOC2"/>
            <w:numPr>
              <w:ilvl w:val="1"/>
              <w:numId w:val="26"/>
            </w:numPr>
            <w:tabs>
              <w:tab w:val="left" w:pos="1297"/>
              <w:tab w:val="left" w:pos="1298"/>
              <w:tab w:val="left" w:leader="dot" w:pos="8786"/>
            </w:tabs>
          </w:pPr>
          <w:hyperlink w:anchor="_TOC_250023" w:history="1">
            <w:r w:rsidR="00A8499E">
              <w:t>Joint (consortia)</w:t>
            </w:r>
            <w:r w:rsidR="00A8499E">
              <w:rPr>
                <w:spacing w:val="-1"/>
              </w:rPr>
              <w:t xml:space="preserve"> </w:t>
            </w:r>
            <w:r w:rsidR="00A8499E">
              <w:rPr>
                <w:spacing w:val="-2"/>
              </w:rPr>
              <w:t>applications</w:t>
            </w:r>
            <w:r w:rsidR="00A8499E">
              <w:tab/>
            </w:r>
            <w:r w:rsidR="00A8499E">
              <w:rPr>
                <w:spacing w:val="-5"/>
              </w:rPr>
              <w:t>12</w:t>
            </w:r>
          </w:hyperlink>
        </w:p>
        <w:p w14:paraId="406D731C" w14:textId="77777777" w:rsidR="003116CD" w:rsidRDefault="00A8499E">
          <w:pPr>
            <w:pStyle w:val="TOC2"/>
            <w:numPr>
              <w:ilvl w:val="1"/>
              <w:numId w:val="26"/>
            </w:numPr>
            <w:tabs>
              <w:tab w:val="left" w:pos="1297"/>
              <w:tab w:val="left" w:pos="1298"/>
              <w:tab w:val="left" w:leader="dot" w:pos="8786"/>
            </w:tabs>
          </w:pPr>
          <w:r>
            <w:t>Indicative</w:t>
          </w:r>
          <w:r>
            <w:rPr>
              <w:spacing w:val="-9"/>
            </w:rPr>
            <w:t xml:space="preserve"> </w:t>
          </w:r>
          <w:r>
            <w:t>timing</w:t>
          </w:r>
          <w:r>
            <w:rPr>
              <w:spacing w:val="-3"/>
            </w:rPr>
            <w:t xml:space="preserve"> </w:t>
          </w:r>
          <w:r>
            <w:t>of</w:t>
          </w:r>
          <w:r>
            <w:rPr>
              <w:spacing w:val="-4"/>
            </w:rPr>
            <w:t xml:space="preserve"> </w:t>
          </w:r>
          <w:r>
            <w:t>grant</w:t>
          </w:r>
          <w:r>
            <w:rPr>
              <w:spacing w:val="-4"/>
            </w:rPr>
            <w:t xml:space="preserve"> </w:t>
          </w:r>
          <w:r>
            <w:t>opportunity</w:t>
          </w:r>
          <w:r>
            <w:rPr>
              <w:spacing w:val="-4"/>
            </w:rPr>
            <w:t xml:space="preserve"> </w:t>
          </w:r>
          <w:r>
            <w:rPr>
              <w:spacing w:val="-2"/>
            </w:rPr>
            <w:t>processes</w:t>
          </w:r>
          <w:r>
            <w:tab/>
          </w:r>
          <w:r>
            <w:rPr>
              <w:spacing w:val="-5"/>
            </w:rPr>
            <w:t>13</w:t>
          </w:r>
        </w:p>
        <w:p w14:paraId="406D731D" w14:textId="77777777" w:rsidR="003116CD" w:rsidRDefault="00594D21">
          <w:pPr>
            <w:pStyle w:val="TOC2"/>
            <w:numPr>
              <w:ilvl w:val="1"/>
              <w:numId w:val="26"/>
            </w:numPr>
            <w:tabs>
              <w:tab w:val="left" w:pos="1297"/>
              <w:tab w:val="left" w:pos="1298"/>
              <w:tab w:val="left" w:leader="dot" w:pos="8787"/>
            </w:tabs>
          </w:pPr>
          <w:hyperlink w:anchor="_TOC_250022" w:history="1">
            <w:r w:rsidR="00A8499E">
              <w:t>Questions</w:t>
            </w:r>
            <w:r w:rsidR="00A8499E">
              <w:rPr>
                <w:spacing w:val="-4"/>
              </w:rPr>
              <w:t xml:space="preserve"> </w:t>
            </w:r>
            <w:r w:rsidR="00A8499E">
              <w:t>during</w:t>
            </w:r>
            <w:r w:rsidR="00A8499E">
              <w:rPr>
                <w:spacing w:val="-3"/>
              </w:rPr>
              <w:t xml:space="preserve"> </w:t>
            </w:r>
            <w:r w:rsidR="00A8499E">
              <w:t>the</w:t>
            </w:r>
            <w:r w:rsidR="00A8499E">
              <w:rPr>
                <w:spacing w:val="-4"/>
              </w:rPr>
              <w:t xml:space="preserve"> </w:t>
            </w:r>
            <w:r w:rsidR="00A8499E">
              <w:t>application</w:t>
            </w:r>
            <w:r w:rsidR="00A8499E">
              <w:rPr>
                <w:spacing w:val="-3"/>
              </w:rPr>
              <w:t xml:space="preserve"> </w:t>
            </w:r>
            <w:r w:rsidR="00A8499E">
              <w:rPr>
                <w:spacing w:val="-2"/>
              </w:rPr>
              <w:t>process</w:t>
            </w:r>
            <w:r w:rsidR="00A8499E">
              <w:tab/>
            </w:r>
            <w:r w:rsidR="00A8499E">
              <w:rPr>
                <w:spacing w:val="-5"/>
              </w:rPr>
              <w:t>13</w:t>
            </w:r>
          </w:hyperlink>
        </w:p>
        <w:p w14:paraId="406D731E" w14:textId="77777777" w:rsidR="003116CD" w:rsidRDefault="00A8499E">
          <w:pPr>
            <w:pStyle w:val="TOC2"/>
            <w:numPr>
              <w:ilvl w:val="1"/>
              <w:numId w:val="26"/>
            </w:numPr>
            <w:tabs>
              <w:tab w:val="left" w:pos="1297"/>
              <w:tab w:val="left" w:pos="1298"/>
              <w:tab w:val="left" w:leader="dot" w:pos="8786"/>
            </w:tabs>
          </w:pPr>
          <w:r>
            <w:t>Further</w:t>
          </w:r>
          <w:r>
            <w:rPr>
              <w:spacing w:val="-3"/>
            </w:rPr>
            <w:t xml:space="preserve"> </w:t>
          </w:r>
          <w:r>
            <w:t>grant</w:t>
          </w:r>
          <w:r>
            <w:rPr>
              <w:spacing w:val="-2"/>
            </w:rPr>
            <w:t xml:space="preserve"> opportunities</w:t>
          </w:r>
          <w:r>
            <w:tab/>
          </w:r>
          <w:r>
            <w:rPr>
              <w:spacing w:val="-5"/>
            </w:rPr>
            <w:t>13</w:t>
          </w:r>
        </w:p>
        <w:p w14:paraId="406D731F" w14:textId="77777777" w:rsidR="003116CD" w:rsidRDefault="00594D21">
          <w:pPr>
            <w:pStyle w:val="TOC1"/>
            <w:numPr>
              <w:ilvl w:val="0"/>
              <w:numId w:val="26"/>
            </w:numPr>
            <w:tabs>
              <w:tab w:val="left" w:pos="578"/>
              <w:tab w:val="left" w:leader="dot" w:pos="8786"/>
            </w:tabs>
            <w:ind w:left="577"/>
          </w:pPr>
          <w:hyperlink w:anchor="_TOC_250021" w:history="1">
            <w:r w:rsidR="00A8499E">
              <w:t>The</w:t>
            </w:r>
            <w:r w:rsidR="00A8499E">
              <w:rPr>
                <w:spacing w:val="-4"/>
              </w:rPr>
              <w:t xml:space="preserve"> </w:t>
            </w:r>
            <w:r w:rsidR="00A8499E">
              <w:t>grant</w:t>
            </w:r>
            <w:r w:rsidR="00A8499E">
              <w:rPr>
                <w:spacing w:val="-4"/>
              </w:rPr>
              <w:t xml:space="preserve"> </w:t>
            </w:r>
            <w:r w:rsidR="00A8499E">
              <w:t>selection</w:t>
            </w:r>
            <w:r w:rsidR="00A8499E">
              <w:rPr>
                <w:spacing w:val="-4"/>
              </w:rPr>
              <w:t xml:space="preserve"> </w:t>
            </w:r>
            <w:r w:rsidR="00A8499E">
              <w:rPr>
                <w:spacing w:val="-2"/>
              </w:rPr>
              <w:t>process</w:t>
            </w:r>
            <w:r w:rsidR="00A8499E">
              <w:tab/>
            </w:r>
            <w:r w:rsidR="00A8499E">
              <w:rPr>
                <w:spacing w:val="-7"/>
              </w:rPr>
              <w:t>13</w:t>
            </w:r>
          </w:hyperlink>
        </w:p>
        <w:p w14:paraId="406D7320" w14:textId="77777777" w:rsidR="003116CD" w:rsidRDefault="00594D21">
          <w:pPr>
            <w:pStyle w:val="TOC2"/>
            <w:numPr>
              <w:ilvl w:val="1"/>
              <w:numId w:val="26"/>
            </w:numPr>
            <w:tabs>
              <w:tab w:val="left" w:pos="1297"/>
              <w:tab w:val="left" w:pos="1298"/>
              <w:tab w:val="left" w:leader="dot" w:pos="8786"/>
            </w:tabs>
          </w:pPr>
          <w:hyperlink w:anchor="_TOC_250020" w:history="1">
            <w:r w:rsidR="00A8499E">
              <w:t>Assessment</w:t>
            </w:r>
            <w:r w:rsidR="00A8499E">
              <w:rPr>
                <w:spacing w:val="-2"/>
              </w:rPr>
              <w:t xml:space="preserve"> </w:t>
            </w:r>
            <w:r w:rsidR="00A8499E">
              <w:t>of</w:t>
            </w:r>
            <w:r w:rsidR="00A8499E">
              <w:rPr>
                <w:spacing w:val="-3"/>
              </w:rPr>
              <w:t xml:space="preserve"> </w:t>
            </w:r>
            <w:r w:rsidR="00A8499E">
              <w:t>grant</w:t>
            </w:r>
            <w:r w:rsidR="00A8499E">
              <w:rPr>
                <w:spacing w:val="-2"/>
              </w:rPr>
              <w:t xml:space="preserve"> applications</w:t>
            </w:r>
            <w:r w:rsidR="00A8499E">
              <w:tab/>
            </w:r>
            <w:r w:rsidR="00A8499E">
              <w:rPr>
                <w:spacing w:val="-5"/>
              </w:rPr>
              <w:t>13</w:t>
            </w:r>
          </w:hyperlink>
        </w:p>
        <w:p w14:paraId="406D7321" w14:textId="77777777" w:rsidR="003116CD" w:rsidRDefault="00594D21">
          <w:pPr>
            <w:pStyle w:val="TOC2"/>
            <w:numPr>
              <w:ilvl w:val="1"/>
              <w:numId w:val="26"/>
            </w:numPr>
            <w:tabs>
              <w:tab w:val="left" w:pos="1297"/>
              <w:tab w:val="left" w:pos="1298"/>
              <w:tab w:val="left" w:leader="dot" w:pos="8786"/>
            </w:tabs>
          </w:pPr>
          <w:hyperlink w:anchor="_TOC_250019" w:history="1">
            <w:r w:rsidR="00A8499E">
              <w:t>Who</w:t>
            </w:r>
            <w:r w:rsidR="00A8499E">
              <w:rPr>
                <w:spacing w:val="-1"/>
              </w:rPr>
              <w:t xml:space="preserve"> </w:t>
            </w:r>
            <w:r w:rsidR="00A8499E">
              <w:t>will</w:t>
            </w:r>
            <w:r w:rsidR="00A8499E">
              <w:rPr>
                <w:spacing w:val="-2"/>
              </w:rPr>
              <w:t xml:space="preserve"> </w:t>
            </w:r>
            <w:r w:rsidR="00A8499E">
              <w:t>assess</w:t>
            </w:r>
            <w:r w:rsidR="00A8499E">
              <w:rPr>
                <w:spacing w:val="-1"/>
              </w:rPr>
              <w:t xml:space="preserve"> </w:t>
            </w:r>
            <w:r w:rsidR="00A8499E">
              <w:rPr>
                <w:spacing w:val="-2"/>
              </w:rPr>
              <w:t>applications?</w:t>
            </w:r>
            <w:r w:rsidR="00A8499E">
              <w:tab/>
            </w:r>
            <w:r w:rsidR="00A8499E">
              <w:rPr>
                <w:spacing w:val="-5"/>
              </w:rPr>
              <w:t>14</w:t>
            </w:r>
          </w:hyperlink>
        </w:p>
        <w:p w14:paraId="406D7322" w14:textId="77777777" w:rsidR="003116CD" w:rsidRDefault="00594D21">
          <w:pPr>
            <w:pStyle w:val="TOC2"/>
            <w:numPr>
              <w:ilvl w:val="1"/>
              <w:numId w:val="26"/>
            </w:numPr>
            <w:tabs>
              <w:tab w:val="left" w:pos="1297"/>
              <w:tab w:val="left" w:pos="1298"/>
              <w:tab w:val="left" w:leader="dot" w:pos="8786"/>
            </w:tabs>
          </w:pPr>
          <w:hyperlink w:anchor="_TOC_250018" w:history="1">
            <w:r w:rsidR="00A8499E">
              <w:t>Who</w:t>
            </w:r>
            <w:r w:rsidR="00A8499E">
              <w:rPr>
                <w:spacing w:val="-3"/>
              </w:rPr>
              <w:t xml:space="preserve"> </w:t>
            </w:r>
            <w:r w:rsidR="00A8499E">
              <w:t>will</w:t>
            </w:r>
            <w:r w:rsidR="00A8499E">
              <w:rPr>
                <w:spacing w:val="-3"/>
              </w:rPr>
              <w:t xml:space="preserve"> </w:t>
            </w:r>
            <w:r w:rsidR="00A8499E">
              <w:t>approve</w:t>
            </w:r>
            <w:r w:rsidR="00A8499E">
              <w:rPr>
                <w:spacing w:val="-3"/>
              </w:rPr>
              <w:t xml:space="preserve"> </w:t>
            </w:r>
            <w:r w:rsidR="00A8499E">
              <w:rPr>
                <w:spacing w:val="-2"/>
              </w:rPr>
              <w:t>grants?</w:t>
            </w:r>
            <w:r w:rsidR="00A8499E">
              <w:tab/>
            </w:r>
            <w:r w:rsidR="00A8499E">
              <w:rPr>
                <w:spacing w:val="-5"/>
              </w:rPr>
              <w:t>14</w:t>
            </w:r>
          </w:hyperlink>
        </w:p>
        <w:p w14:paraId="406D7323" w14:textId="77777777" w:rsidR="003116CD" w:rsidRDefault="00594D21">
          <w:pPr>
            <w:pStyle w:val="TOC1"/>
            <w:numPr>
              <w:ilvl w:val="0"/>
              <w:numId w:val="26"/>
            </w:numPr>
            <w:tabs>
              <w:tab w:val="left" w:pos="578"/>
              <w:tab w:val="left" w:leader="dot" w:pos="8785"/>
            </w:tabs>
            <w:ind w:left="577"/>
          </w:pPr>
          <w:hyperlink w:anchor="_TOC_250017" w:history="1">
            <w:r w:rsidR="00A8499E">
              <w:t>Notification</w:t>
            </w:r>
            <w:r w:rsidR="00A8499E">
              <w:rPr>
                <w:spacing w:val="-10"/>
              </w:rPr>
              <w:t xml:space="preserve"> </w:t>
            </w:r>
            <w:r w:rsidR="00A8499E">
              <w:t>of</w:t>
            </w:r>
            <w:r w:rsidR="00A8499E">
              <w:rPr>
                <w:spacing w:val="-7"/>
              </w:rPr>
              <w:t xml:space="preserve"> </w:t>
            </w:r>
            <w:r w:rsidR="00A8499E">
              <w:t>application</w:t>
            </w:r>
            <w:r w:rsidR="00A8499E">
              <w:rPr>
                <w:spacing w:val="-6"/>
              </w:rPr>
              <w:t xml:space="preserve"> </w:t>
            </w:r>
            <w:r w:rsidR="00A8499E">
              <w:rPr>
                <w:spacing w:val="-2"/>
              </w:rPr>
              <w:t>outcomes</w:t>
            </w:r>
            <w:r w:rsidR="00A8499E">
              <w:tab/>
            </w:r>
            <w:r w:rsidR="00A8499E">
              <w:rPr>
                <w:spacing w:val="-5"/>
              </w:rPr>
              <w:t>15</w:t>
            </w:r>
          </w:hyperlink>
        </w:p>
        <w:p w14:paraId="406D7324" w14:textId="77777777" w:rsidR="003116CD" w:rsidRDefault="00594D21">
          <w:pPr>
            <w:pStyle w:val="TOC2"/>
            <w:numPr>
              <w:ilvl w:val="1"/>
              <w:numId w:val="26"/>
            </w:numPr>
            <w:tabs>
              <w:tab w:val="left" w:pos="1297"/>
              <w:tab w:val="left" w:pos="1298"/>
              <w:tab w:val="left" w:leader="dot" w:pos="8786"/>
            </w:tabs>
          </w:pPr>
          <w:hyperlink w:anchor="_TOC_250016" w:history="1">
            <w:r w:rsidR="00A8499E">
              <w:t>Feedback</w:t>
            </w:r>
            <w:r w:rsidR="00A8499E">
              <w:rPr>
                <w:spacing w:val="-2"/>
              </w:rPr>
              <w:t xml:space="preserve"> </w:t>
            </w:r>
            <w:r w:rsidR="00A8499E">
              <w:t>on</w:t>
            </w:r>
            <w:r w:rsidR="00A8499E">
              <w:rPr>
                <w:spacing w:val="-1"/>
              </w:rPr>
              <w:t xml:space="preserve"> </w:t>
            </w:r>
            <w:r w:rsidR="00A8499E">
              <w:t>your</w:t>
            </w:r>
            <w:r w:rsidR="00A8499E">
              <w:rPr>
                <w:spacing w:val="-1"/>
              </w:rPr>
              <w:t xml:space="preserve"> </w:t>
            </w:r>
            <w:r w:rsidR="00A8499E">
              <w:rPr>
                <w:spacing w:val="-2"/>
              </w:rPr>
              <w:t>application</w:t>
            </w:r>
            <w:r w:rsidR="00A8499E">
              <w:tab/>
            </w:r>
            <w:r w:rsidR="00A8499E">
              <w:rPr>
                <w:spacing w:val="-5"/>
              </w:rPr>
              <w:t>15</w:t>
            </w:r>
          </w:hyperlink>
        </w:p>
        <w:p w14:paraId="406D7325" w14:textId="77777777" w:rsidR="003116CD" w:rsidRDefault="00594D21">
          <w:pPr>
            <w:pStyle w:val="TOC1"/>
            <w:numPr>
              <w:ilvl w:val="0"/>
              <w:numId w:val="26"/>
            </w:numPr>
            <w:tabs>
              <w:tab w:val="left" w:pos="578"/>
              <w:tab w:val="left" w:leader="dot" w:pos="8786"/>
            </w:tabs>
            <w:ind w:left="577"/>
          </w:pPr>
          <w:hyperlink w:anchor="_TOC_250015" w:history="1">
            <w:r w:rsidR="00A8499E">
              <w:t>Successful</w:t>
            </w:r>
            <w:r w:rsidR="00A8499E">
              <w:rPr>
                <w:spacing w:val="-1"/>
              </w:rPr>
              <w:t xml:space="preserve"> </w:t>
            </w:r>
            <w:r w:rsidR="00A8499E">
              <w:t xml:space="preserve">grant </w:t>
            </w:r>
            <w:r w:rsidR="00A8499E">
              <w:rPr>
                <w:spacing w:val="-2"/>
              </w:rPr>
              <w:t>applications</w:t>
            </w:r>
            <w:r w:rsidR="00A8499E">
              <w:tab/>
            </w:r>
            <w:r w:rsidR="00A8499E">
              <w:rPr>
                <w:spacing w:val="-5"/>
              </w:rPr>
              <w:t>15</w:t>
            </w:r>
          </w:hyperlink>
        </w:p>
        <w:p w14:paraId="406D7326" w14:textId="77777777" w:rsidR="003116CD" w:rsidRDefault="00594D21">
          <w:pPr>
            <w:pStyle w:val="TOC2"/>
            <w:numPr>
              <w:ilvl w:val="1"/>
              <w:numId w:val="26"/>
            </w:numPr>
            <w:tabs>
              <w:tab w:val="left" w:pos="1297"/>
              <w:tab w:val="left" w:pos="1298"/>
              <w:tab w:val="left" w:leader="dot" w:pos="8786"/>
            </w:tabs>
          </w:pPr>
          <w:hyperlink w:anchor="_TOC_250014" w:history="1">
            <w:r w:rsidR="00A8499E">
              <w:t>The</w:t>
            </w:r>
            <w:r w:rsidR="00A8499E">
              <w:rPr>
                <w:spacing w:val="-3"/>
              </w:rPr>
              <w:t xml:space="preserve"> </w:t>
            </w:r>
            <w:r w:rsidR="00A8499E">
              <w:t>grant</w:t>
            </w:r>
            <w:r w:rsidR="00A8499E">
              <w:rPr>
                <w:spacing w:val="-2"/>
              </w:rPr>
              <w:t xml:space="preserve"> agreement</w:t>
            </w:r>
            <w:r w:rsidR="00A8499E">
              <w:tab/>
            </w:r>
            <w:r w:rsidR="00A8499E">
              <w:rPr>
                <w:spacing w:val="-5"/>
              </w:rPr>
              <w:t>15</w:t>
            </w:r>
          </w:hyperlink>
        </w:p>
        <w:p w14:paraId="406D7327" w14:textId="77777777" w:rsidR="003116CD" w:rsidRDefault="00594D21">
          <w:pPr>
            <w:pStyle w:val="TOC2"/>
            <w:numPr>
              <w:ilvl w:val="1"/>
              <w:numId w:val="26"/>
            </w:numPr>
            <w:tabs>
              <w:tab w:val="left" w:pos="1297"/>
              <w:tab w:val="left" w:pos="1298"/>
              <w:tab w:val="left" w:leader="dot" w:pos="8786"/>
            </w:tabs>
          </w:pPr>
          <w:hyperlink w:anchor="_TOC_250013" w:history="1">
            <w:r w:rsidR="00A8499E">
              <w:t>How</w:t>
            </w:r>
            <w:r w:rsidR="00A8499E">
              <w:rPr>
                <w:spacing w:val="-3"/>
              </w:rPr>
              <w:t xml:space="preserve"> </w:t>
            </w:r>
            <w:r w:rsidR="00A8499E">
              <w:t>we</w:t>
            </w:r>
            <w:r w:rsidR="00A8499E">
              <w:rPr>
                <w:spacing w:val="-1"/>
              </w:rPr>
              <w:t xml:space="preserve"> </w:t>
            </w:r>
            <w:r w:rsidR="00A8499E">
              <w:t>pay</w:t>
            </w:r>
            <w:r w:rsidR="00A8499E">
              <w:rPr>
                <w:spacing w:val="-3"/>
              </w:rPr>
              <w:t xml:space="preserve"> </w:t>
            </w:r>
            <w:r w:rsidR="00A8499E">
              <w:t>the</w:t>
            </w:r>
            <w:r w:rsidR="00A8499E">
              <w:rPr>
                <w:spacing w:val="-1"/>
              </w:rPr>
              <w:t xml:space="preserve"> </w:t>
            </w:r>
            <w:r w:rsidR="00A8499E">
              <w:rPr>
                <w:spacing w:val="-2"/>
              </w:rPr>
              <w:t>grant</w:t>
            </w:r>
            <w:r w:rsidR="00A8499E">
              <w:tab/>
            </w:r>
            <w:r w:rsidR="00A8499E">
              <w:rPr>
                <w:spacing w:val="-5"/>
              </w:rPr>
              <w:t>15</w:t>
            </w:r>
          </w:hyperlink>
        </w:p>
        <w:p w14:paraId="406D7328" w14:textId="77777777" w:rsidR="003116CD" w:rsidRDefault="00594D21">
          <w:pPr>
            <w:pStyle w:val="TOC2"/>
            <w:numPr>
              <w:ilvl w:val="1"/>
              <w:numId w:val="26"/>
            </w:numPr>
            <w:tabs>
              <w:tab w:val="left" w:pos="1297"/>
              <w:tab w:val="left" w:pos="1298"/>
              <w:tab w:val="left" w:leader="dot" w:pos="8786"/>
            </w:tabs>
          </w:pPr>
          <w:hyperlink w:anchor="_TOC_250012" w:history="1">
            <w:r w:rsidR="00A8499E">
              <w:t>Grants</w:t>
            </w:r>
            <w:r w:rsidR="00A8499E">
              <w:rPr>
                <w:spacing w:val="-1"/>
              </w:rPr>
              <w:t xml:space="preserve"> </w:t>
            </w:r>
            <w:r w:rsidR="00A8499E">
              <w:t>Payments</w:t>
            </w:r>
            <w:r w:rsidR="00A8499E">
              <w:rPr>
                <w:spacing w:val="-1"/>
              </w:rPr>
              <w:t xml:space="preserve"> </w:t>
            </w:r>
            <w:r w:rsidR="00A8499E">
              <w:t>and</w:t>
            </w:r>
            <w:r w:rsidR="00A8499E">
              <w:rPr>
                <w:spacing w:val="-1"/>
              </w:rPr>
              <w:t xml:space="preserve"> </w:t>
            </w:r>
            <w:r w:rsidR="00A8499E">
              <w:rPr>
                <w:spacing w:val="-5"/>
              </w:rPr>
              <w:t>GST</w:t>
            </w:r>
            <w:r w:rsidR="00A8499E">
              <w:tab/>
            </w:r>
            <w:r w:rsidR="00A8499E">
              <w:rPr>
                <w:spacing w:val="-5"/>
              </w:rPr>
              <w:t>16</w:t>
            </w:r>
          </w:hyperlink>
        </w:p>
        <w:p w14:paraId="406D7329" w14:textId="77777777" w:rsidR="003116CD" w:rsidRDefault="00594D21">
          <w:pPr>
            <w:pStyle w:val="TOC1"/>
            <w:numPr>
              <w:ilvl w:val="0"/>
              <w:numId w:val="26"/>
            </w:numPr>
            <w:tabs>
              <w:tab w:val="left" w:pos="578"/>
              <w:tab w:val="left" w:leader="dot" w:pos="8786"/>
            </w:tabs>
            <w:ind w:left="577"/>
          </w:pPr>
          <w:hyperlink w:anchor="_TOC_250011" w:history="1">
            <w:r w:rsidR="00A8499E">
              <w:t>Announcement</w:t>
            </w:r>
            <w:r w:rsidR="00A8499E">
              <w:rPr>
                <w:spacing w:val="-7"/>
              </w:rPr>
              <w:t xml:space="preserve"> </w:t>
            </w:r>
            <w:r w:rsidR="00A8499E">
              <w:t>of</w:t>
            </w:r>
            <w:r w:rsidR="00A8499E">
              <w:rPr>
                <w:spacing w:val="-5"/>
              </w:rPr>
              <w:t xml:space="preserve"> </w:t>
            </w:r>
            <w:r w:rsidR="00A8499E">
              <w:rPr>
                <w:spacing w:val="-2"/>
              </w:rPr>
              <w:t>grants</w:t>
            </w:r>
            <w:r w:rsidR="00A8499E">
              <w:tab/>
            </w:r>
            <w:r w:rsidR="00A8499E">
              <w:rPr>
                <w:spacing w:val="-7"/>
              </w:rPr>
              <w:t>16</w:t>
            </w:r>
          </w:hyperlink>
        </w:p>
        <w:p w14:paraId="406D732A" w14:textId="77777777" w:rsidR="003116CD" w:rsidRDefault="00594D21">
          <w:pPr>
            <w:pStyle w:val="TOC1"/>
            <w:numPr>
              <w:ilvl w:val="0"/>
              <w:numId w:val="26"/>
            </w:numPr>
            <w:tabs>
              <w:tab w:val="left" w:pos="578"/>
              <w:tab w:val="left" w:leader="dot" w:pos="8786"/>
            </w:tabs>
            <w:ind w:left="577"/>
          </w:pPr>
          <w:hyperlink w:anchor="_TOC_250010" w:history="1">
            <w:r w:rsidR="00A8499E">
              <w:t>How</w:t>
            </w:r>
            <w:r w:rsidR="00A8499E">
              <w:rPr>
                <w:spacing w:val="-3"/>
              </w:rPr>
              <w:t xml:space="preserve"> </w:t>
            </w:r>
            <w:r w:rsidR="00A8499E">
              <w:t>we</w:t>
            </w:r>
            <w:r w:rsidR="00A8499E">
              <w:rPr>
                <w:spacing w:val="-1"/>
              </w:rPr>
              <w:t xml:space="preserve"> </w:t>
            </w:r>
            <w:r w:rsidR="00A8499E">
              <w:t>monitor</w:t>
            </w:r>
            <w:r w:rsidR="00A8499E">
              <w:rPr>
                <w:spacing w:val="-2"/>
              </w:rPr>
              <w:t xml:space="preserve"> </w:t>
            </w:r>
            <w:r w:rsidR="00A8499E">
              <w:t>your</w:t>
            </w:r>
            <w:r w:rsidR="00A8499E">
              <w:rPr>
                <w:spacing w:val="-2"/>
              </w:rPr>
              <w:t xml:space="preserve"> </w:t>
            </w:r>
            <w:r w:rsidR="00A8499E">
              <w:t>grant</w:t>
            </w:r>
            <w:r w:rsidR="00A8499E">
              <w:rPr>
                <w:spacing w:val="-1"/>
              </w:rPr>
              <w:t xml:space="preserve"> </w:t>
            </w:r>
            <w:r w:rsidR="00A8499E">
              <w:rPr>
                <w:spacing w:val="-2"/>
              </w:rPr>
              <w:t>activity</w:t>
            </w:r>
            <w:r w:rsidR="00A8499E">
              <w:tab/>
            </w:r>
            <w:r w:rsidR="00A8499E">
              <w:rPr>
                <w:spacing w:val="-5"/>
              </w:rPr>
              <w:t>16</w:t>
            </w:r>
          </w:hyperlink>
        </w:p>
        <w:p w14:paraId="406D732B" w14:textId="77777777" w:rsidR="003116CD" w:rsidRDefault="00594D21">
          <w:pPr>
            <w:pStyle w:val="TOC2"/>
            <w:numPr>
              <w:ilvl w:val="1"/>
              <w:numId w:val="26"/>
            </w:numPr>
            <w:tabs>
              <w:tab w:val="left" w:pos="1297"/>
              <w:tab w:val="left" w:pos="1298"/>
              <w:tab w:val="left" w:leader="dot" w:pos="8786"/>
            </w:tabs>
          </w:pPr>
          <w:hyperlink w:anchor="_TOC_250009" w:history="1">
            <w:r w:rsidR="00A8499E">
              <w:t>Keeping</w:t>
            </w:r>
            <w:r w:rsidR="00A8499E">
              <w:rPr>
                <w:spacing w:val="-2"/>
              </w:rPr>
              <w:t xml:space="preserve"> </w:t>
            </w:r>
            <w:r w:rsidR="00A8499E">
              <w:t>us</w:t>
            </w:r>
            <w:r w:rsidR="00A8499E">
              <w:rPr>
                <w:spacing w:val="-2"/>
              </w:rPr>
              <w:t xml:space="preserve"> informed</w:t>
            </w:r>
            <w:r w:rsidR="00A8499E">
              <w:tab/>
            </w:r>
            <w:r w:rsidR="00A8499E">
              <w:rPr>
                <w:spacing w:val="-5"/>
              </w:rPr>
              <w:t>16</w:t>
            </w:r>
          </w:hyperlink>
        </w:p>
        <w:p w14:paraId="406D732C" w14:textId="77777777" w:rsidR="003116CD" w:rsidRDefault="00A8499E">
          <w:pPr>
            <w:pStyle w:val="TOC2"/>
            <w:numPr>
              <w:ilvl w:val="1"/>
              <w:numId w:val="26"/>
            </w:numPr>
            <w:tabs>
              <w:tab w:val="left" w:pos="1297"/>
              <w:tab w:val="left" w:pos="1298"/>
              <w:tab w:val="left" w:leader="dot" w:pos="8787"/>
            </w:tabs>
          </w:pPr>
          <w:r>
            <w:t>The</w:t>
          </w:r>
          <w:r>
            <w:rPr>
              <w:spacing w:val="-4"/>
            </w:rPr>
            <w:t xml:space="preserve"> </w:t>
          </w:r>
          <w:r>
            <w:t>Department</w:t>
          </w:r>
          <w:r>
            <w:rPr>
              <w:spacing w:val="-3"/>
            </w:rPr>
            <w:t xml:space="preserve"> </w:t>
          </w:r>
          <w:r>
            <w:t>of</w:t>
          </w:r>
          <w:r>
            <w:rPr>
              <w:spacing w:val="-3"/>
            </w:rPr>
            <w:t xml:space="preserve"> </w:t>
          </w:r>
          <w:r>
            <w:t>Foreign</w:t>
          </w:r>
          <w:r>
            <w:rPr>
              <w:spacing w:val="-2"/>
            </w:rPr>
            <w:t xml:space="preserve"> </w:t>
          </w:r>
          <w:r>
            <w:t>Affairs</w:t>
          </w:r>
          <w:r>
            <w:rPr>
              <w:spacing w:val="-2"/>
            </w:rPr>
            <w:t xml:space="preserve"> </w:t>
          </w:r>
          <w:r>
            <w:t>and</w:t>
          </w:r>
          <w:r>
            <w:rPr>
              <w:spacing w:val="-3"/>
            </w:rPr>
            <w:t xml:space="preserve"> </w:t>
          </w:r>
          <w:r>
            <w:t>Trade’s</w:t>
          </w:r>
          <w:r>
            <w:rPr>
              <w:spacing w:val="-2"/>
            </w:rPr>
            <w:t xml:space="preserve"> responsibilities</w:t>
          </w:r>
          <w:r>
            <w:tab/>
          </w:r>
          <w:r>
            <w:rPr>
              <w:spacing w:val="-5"/>
            </w:rPr>
            <w:t>17</w:t>
          </w:r>
        </w:p>
        <w:p w14:paraId="406D732D" w14:textId="77777777" w:rsidR="003116CD" w:rsidRDefault="00A8499E">
          <w:pPr>
            <w:pStyle w:val="TOC2"/>
            <w:numPr>
              <w:ilvl w:val="1"/>
              <w:numId w:val="26"/>
            </w:numPr>
            <w:tabs>
              <w:tab w:val="left" w:pos="1297"/>
              <w:tab w:val="left" w:pos="1298"/>
              <w:tab w:val="left" w:leader="dot" w:pos="8786"/>
            </w:tabs>
            <w:spacing w:after="20"/>
          </w:pPr>
          <w:r>
            <w:t>Compliance</w:t>
          </w:r>
          <w:r>
            <w:rPr>
              <w:spacing w:val="-9"/>
            </w:rPr>
            <w:t xml:space="preserve"> </w:t>
          </w:r>
          <w:r>
            <w:rPr>
              <w:spacing w:val="-2"/>
            </w:rPr>
            <w:t>visits</w:t>
          </w:r>
          <w:r>
            <w:tab/>
          </w:r>
          <w:r>
            <w:rPr>
              <w:spacing w:val="-5"/>
            </w:rPr>
            <w:t>17</w:t>
          </w:r>
        </w:p>
        <w:p w14:paraId="406D732E" w14:textId="77777777" w:rsidR="003116CD" w:rsidRDefault="00A8499E">
          <w:pPr>
            <w:pStyle w:val="TOC2"/>
            <w:numPr>
              <w:ilvl w:val="1"/>
              <w:numId w:val="26"/>
            </w:numPr>
            <w:tabs>
              <w:tab w:val="left" w:pos="1297"/>
              <w:tab w:val="left" w:pos="1298"/>
              <w:tab w:val="right" w:leader="dot" w:pos="9008"/>
            </w:tabs>
            <w:spacing w:before="69"/>
          </w:pPr>
          <w:r>
            <w:lastRenderedPageBreak/>
            <w:t>Record</w:t>
          </w:r>
          <w:r>
            <w:rPr>
              <w:spacing w:val="-5"/>
            </w:rPr>
            <w:t xml:space="preserve"> </w:t>
          </w:r>
          <w:r>
            <w:rPr>
              <w:spacing w:val="-2"/>
            </w:rPr>
            <w:t>keeping</w:t>
          </w:r>
          <w:r>
            <w:tab/>
          </w:r>
          <w:r>
            <w:rPr>
              <w:spacing w:val="-5"/>
            </w:rPr>
            <w:t>17</w:t>
          </w:r>
        </w:p>
        <w:p w14:paraId="406D732F" w14:textId="77777777" w:rsidR="003116CD" w:rsidRDefault="00A8499E">
          <w:pPr>
            <w:pStyle w:val="TOC2"/>
            <w:numPr>
              <w:ilvl w:val="1"/>
              <w:numId w:val="26"/>
            </w:numPr>
            <w:tabs>
              <w:tab w:val="left" w:pos="1297"/>
              <w:tab w:val="left" w:pos="1298"/>
              <w:tab w:val="right" w:leader="dot" w:pos="9008"/>
            </w:tabs>
          </w:pPr>
          <w:r>
            <w:rPr>
              <w:spacing w:val="-2"/>
            </w:rPr>
            <w:t>Evaluation</w:t>
          </w:r>
          <w:r>
            <w:tab/>
          </w:r>
          <w:r>
            <w:rPr>
              <w:spacing w:val="-5"/>
            </w:rPr>
            <w:t>17</w:t>
          </w:r>
        </w:p>
        <w:p w14:paraId="406D7330" w14:textId="77777777" w:rsidR="003116CD" w:rsidRDefault="00A8499E">
          <w:pPr>
            <w:pStyle w:val="TOC2"/>
            <w:numPr>
              <w:ilvl w:val="1"/>
              <w:numId w:val="26"/>
            </w:numPr>
            <w:tabs>
              <w:tab w:val="left" w:pos="1297"/>
              <w:tab w:val="left" w:pos="1298"/>
              <w:tab w:val="right" w:leader="dot" w:pos="9008"/>
            </w:tabs>
          </w:pPr>
          <w:r>
            <w:rPr>
              <w:spacing w:val="-2"/>
            </w:rPr>
            <w:t>Acknowledgement</w:t>
          </w:r>
          <w:r>
            <w:tab/>
          </w:r>
          <w:r>
            <w:rPr>
              <w:spacing w:val="-5"/>
            </w:rPr>
            <w:t>17</w:t>
          </w:r>
        </w:p>
        <w:p w14:paraId="406D7331" w14:textId="77777777" w:rsidR="003116CD" w:rsidRDefault="00594D21">
          <w:pPr>
            <w:pStyle w:val="TOC1"/>
            <w:numPr>
              <w:ilvl w:val="0"/>
              <w:numId w:val="26"/>
            </w:numPr>
            <w:tabs>
              <w:tab w:val="left" w:pos="578"/>
              <w:tab w:val="right" w:leader="dot" w:pos="9008"/>
            </w:tabs>
            <w:ind w:left="577"/>
          </w:pPr>
          <w:hyperlink w:anchor="_TOC_250008" w:history="1">
            <w:r w:rsidR="00A8499E">
              <w:rPr>
                <w:spacing w:val="-2"/>
              </w:rPr>
              <w:t>Probity</w:t>
            </w:r>
            <w:r w:rsidR="00A8499E">
              <w:tab/>
            </w:r>
            <w:r w:rsidR="00A8499E">
              <w:rPr>
                <w:spacing w:val="-5"/>
              </w:rPr>
              <w:t>17</w:t>
            </w:r>
          </w:hyperlink>
        </w:p>
        <w:p w14:paraId="406D7332" w14:textId="77777777" w:rsidR="003116CD" w:rsidRDefault="00594D21">
          <w:pPr>
            <w:pStyle w:val="TOC2"/>
            <w:numPr>
              <w:ilvl w:val="1"/>
              <w:numId w:val="26"/>
            </w:numPr>
            <w:tabs>
              <w:tab w:val="left" w:pos="1297"/>
              <w:tab w:val="left" w:pos="1298"/>
              <w:tab w:val="right" w:leader="dot" w:pos="9009"/>
            </w:tabs>
          </w:pPr>
          <w:hyperlink w:anchor="_TOC_250007" w:history="1">
            <w:r w:rsidR="00A8499E">
              <w:t>Enquiries</w:t>
            </w:r>
            <w:r w:rsidR="00A8499E">
              <w:rPr>
                <w:spacing w:val="-3"/>
              </w:rPr>
              <w:t xml:space="preserve"> </w:t>
            </w:r>
            <w:r w:rsidR="00A8499E">
              <w:t>and</w:t>
            </w:r>
            <w:r w:rsidR="00A8499E">
              <w:rPr>
                <w:spacing w:val="-2"/>
              </w:rPr>
              <w:t xml:space="preserve"> feedback</w:t>
            </w:r>
            <w:r w:rsidR="00A8499E">
              <w:tab/>
            </w:r>
            <w:r w:rsidR="00A8499E">
              <w:rPr>
                <w:spacing w:val="-5"/>
              </w:rPr>
              <w:t>18</w:t>
            </w:r>
          </w:hyperlink>
        </w:p>
        <w:p w14:paraId="406D7333" w14:textId="77777777" w:rsidR="003116CD" w:rsidRDefault="00594D21">
          <w:pPr>
            <w:pStyle w:val="TOC2"/>
            <w:numPr>
              <w:ilvl w:val="1"/>
              <w:numId w:val="26"/>
            </w:numPr>
            <w:tabs>
              <w:tab w:val="left" w:pos="1297"/>
              <w:tab w:val="left" w:pos="1298"/>
              <w:tab w:val="right" w:leader="dot" w:pos="9008"/>
            </w:tabs>
          </w:pPr>
          <w:hyperlink w:anchor="_TOC_250006" w:history="1">
            <w:r w:rsidR="00A8499E">
              <w:t>Conflicts</w:t>
            </w:r>
            <w:r w:rsidR="00A8499E">
              <w:rPr>
                <w:spacing w:val="-4"/>
              </w:rPr>
              <w:t xml:space="preserve"> </w:t>
            </w:r>
            <w:r w:rsidR="00A8499E">
              <w:t>of</w:t>
            </w:r>
            <w:r w:rsidR="00A8499E">
              <w:rPr>
                <w:spacing w:val="-4"/>
              </w:rPr>
              <w:t xml:space="preserve"> </w:t>
            </w:r>
            <w:r w:rsidR="00A8499E">
              <w:rPr>
                <w:spacing w:val="-2"/>
              </w:rPr>
              <w:t>interest</w:t>
            </w:r>
            <w:r w:rsidR="00A8499E">
              <w:tab/>
            </w:r>
            <w:r w:rsidR="00A8499E">
              <w:rPr>
                <w:spacing w:val="-5"/>
              </w:rPr>
              <w:t>18</w:t>
            </w:r>
          </w:hyperlink>
        </w:p>
        <w:p w14:paraId="406D7334" w14:textId="77777777" w:rsidR="003116CD" w:rsidRDefault="00594D21">
          <w:pPr>
            <w:pStyle w:val="TOC2"/>
            <w:numPr>
              <w:ilvl w:val="1"/>
              <w:numId w:val="26"/>
            </w:numPr>
            <w:tabs>
              <w:tab w:val="left" w:pos="1297"/>
              <w:tab w:val="left" w:pos="1298"/>
              <w:tab w:val="right" w:leader="dot" w:pos="9008"/>
            </w:tabs>
          </w:pPr>
          <w:hyperlink w:anchor="_TOC_250005" w:history="1">
            <w:r w:rsidR="00A8499E">
              <w:rPr>
                <w:spacing w:val="-2"/>
              </w:rPr>
              <w:t>Privacy</w:t>
            </w:r>
            <w:r w:rsidR="00A8499E">
              <w:tab/>
            </w:r>
            <w:r w:rsidR="00A8499E">
              <w:rPr>
                <w:spacing w:val="-5"/>
              </w:rPr>
              <w:t>18</w:t>
            </w:r>
          </w:hyperlink>
        </w:p>
        <w:p w14:paraId="406D7335" w14:textId="77777777" w:rsidR="003116CD" w:rsidRDefault="00594D21">
          <w:pPr>
            <w:pStyle w:val="TOC2"/>
            <w:numPr>
              <w:ilvl w:val="1"/>
              <w:numId w:val="26"/>
            </w:numPr>
            <w:tabs>
              <w:tab w:val="left" w:pos="1297"/>
              <w:tab w:val="left" w:pos="1298"/>
              <w:tab w:val="right" w:leader="dot" w:pos="9008"/>
            </w:tabs>
          </w:pPr>
          <w:hyperlink w:anchor="_TOC_250004" w:history="1">
            <w:r w:rsidR="00A8499E">
              <w:t>Confidential</w:t>
            </w:r>
            <w:r w:rsidR="00A8499E">
              <w:rPr>
                <w:spacing w:val="-11"/>
              </w:rPr>
              <w:t xml:space="preserve"> </w:t>
            </w:r>
            <w:r w:rsidR="00A8499E">
              <w:rPr>
                <w:spacing w:val="-2"/>
              </w:rPr>
              <w:t>Information</w:t>
            </w:r>
            <w:r w:rsidR="00A8499E">
              <w:tab/>
            </w:r>
            <w:r w:rsidR="00A8499E">
              <w:rPr>
                <w:spacing w:val="-5"/>
              </w:rPr>
              <w:t>19</w:t>
            </w:r>
          </w:hyperlink>
        </w:p>
        <w:p w14:paraId="406D7336" w14:textId="77777777" w:rsidR="003116CD" w:rsidRDefault="00594D21">
          <w:pPr>
            <w:pStyle w:val="TOC2"/>
            <w:numPr>
              <w:ilvl w:val="1"/>
              <w:numId w:val="26"/>
            </w:numPr>
            <w:tabs>
              <w:tab w:val="left" w:pos="1297"/>
              <w:tab w:val="left" w:pos="1298"/>
              <w:tab w:val="right" w:leader="dot" w:pos="9008"/>
            </w:tabs>
          </w:pPr>
          <w:hyperlink w:anchor="_TOC_250003" w:history="1">
            <w:r w:rsidR="00A8499E">
              <w:t>Sexual</w:t>
            </w:r>
            <w:r w:rsidR="00A8499E">
              <w:rPr>
                <w:spacing w:val="-3"/>
              </w:rPr>
              <w:t xml:space="preserve"> </w:t>
            </w:r>
            <w:r w:rsidR="00A8499E">
              <w:t>misconduct</w:t>
            </w:r>
            <w:r w:rsidR="00A8499E">
              <w:rPr>
                <w:spacing w:val="-3"/>
              </w:rPr>
              <w:t xml:space="preserve"> </w:t>
            </w:r>
            <w:r w:rsidR="00A8499E">
              <w:t>prevention</w:t>
            </w:r>
            <w:r w:rsidR="00A8499E">
              <w:rPr>
                <w:spacing w:val="-3"/>
              </w:rPr>
              <w:t xml:space="preserve"> </w:t>
            </w:r>
            <w:r w:rsidR="00A8499E">
              <w:t>and</w:t>
            </w:r>
            <w:r w:rsidR="00A8499E">
              <w:rPr>
                <w:spacing w:val="-3"/>
              </w:rPr>
              <w:t xml:space="preserve"> </w:t>
            </w:r>
            <w:r w:rsidR="00A8499E">
              <w:rPr>
                <w:spacing w:val="-2"/>
              </w:rPr>
              <w:t>response</w:t>
            </w:r>
            <w:r w:rsidR="00A8499E">
              <w:tab/>
            </w:r>
            <w:r w:rsidR="00A8499E">
              <w:rPr>
                <w:spacing w:val="-5"/>
              </w:rPr>
              <w:t>20</w:t>
            </w:r>
          </w:hyperlink>
        </w:p>
        <w:p w14:paraId="406D7337" w14:textId="77777777" w:rsidR="003116CD" w:rsidRDefault="00594D21">
          <w:pPr>
            <w:pStyle w:val="TOC2"/>
            <w:numPr>
              <w:ilvl w:val="1"/>
              <w:numId w:val="26"/>
            </w:numPr>
            <w:tabs>
              <w:tab w:val="left" w:pos="1297"/>
              <w:tab w:val="left" w:pos="1298"/>
              <w:tab w:val="right" w:leader="dot" w:pos="9009"/>
            </w:tabs>
          </w:pPr>
          <w:hyperlink w:anchor="_TOC_250002" w:history="1">
            <w:r w:rsidR="00A8499E">
              <w:t>Freedom</w:t>
            </w:r>
            <w:r w:rsidR="00A8499E">
              <w:rPr>
                <w:spacing w:val="-1"/>
              </w:rPr>
              <w:t xml:space="preserve"> </w:t>
            </w:r>
            <w:r w:rsidR="00A8499E">
              <w:t>of</w:t>
            </w:r>
            <w:r w:rsidR="00A8499E">
              <w:rPr>
                <w:spacing w:val="-1"/>
              </w:rPr>
              <w:t xml:space="preserve"> </w:t>
            </w:r>
            <w:r w:rsidR="00A8499E">
              <w:rPr>
                <w:spacing w:val="-2"/>
              </w:rPr>
              <w:t>information</w:t>
            </w:r>
            <w:r w:rsidR="00A8499E">
              <w:tab/>
            </w:r>
            <w:r w:rsidR="00A8499E">
              <w:rPr>
                <w:spacing w:val="-5"/>
              </w:rPr>
              <w:t>20</w:t>
            </w:r>
          </w:hyperlink>
        </w:p>
        <w:p w14:paraId="406D7338" w14:textId="77777777" w:rsidR="003116CD" w:rsidRDefault="00594D21">
          <w:pPr>
            <w:pStyle w:val="TOC1"/>
            <w:numPr>
              <w:ilvl w:val="0"/>
              <w:numId w:val="26"/>
            </w:numPr>
            <w:tabs>
              <w:tab w:val="left" w:pos="578"/>
              <w:tab w:val="right" w:leader="dot" w:pos="9009"/>
            </w:tabs>
            <w:ind w:left="577"/>
          </w:pPr>
          <w:hyperlink w:anchor="_TOC_250001" w:history="1">
            <w:r w:rsidR="00A8499E">
              <w:rPr>
                <w:spacing w:val="-2"/>
              </w:rPr>
              <w:t>Glossary</w:t>
            </w:r>
            <w:r w:rsidR="00A8499E">
              <w:tab/>
            </w:r>
            <w:r w:rsidR="00A8499E">
              <w:rPr>
                <w:spacing w:val="-5"/>
              </w:rPr>
              <w:t>21</w:t>
            </w:r>
          </w:hyperlink>
        </w:p>
        <w:p w14:paraId="406D7339" w14:textId="77777777" w:rsidR="003116CD" w:rsidRDefault="00594D21">
          <w:pPr>
            <w:pStyle w:val="TOC1"/>
            <w:tabs>
              <w:tab w:val="right" w:leader="dot" w:pos="9008"/>
            </w:tabs>
            <w:ind w:left="221" w:firstLine="0"/>
          </w:pPr>
          <w:hyperlink w:anchor="_TOC_250000" w:history="1">
            <w:r w:rsidR="00A8499E">
              <w:t>Appendix</w:t>
            </w:r>
            <w:r w:rsidR="00A8499E">
              <w:rPr>
                <w:spacing w:val="-5"/>
              </w:rPr>
              <w:t xml:space="preserve"> </w:t>
            </w:r>
            <w:r w:rsidR="00A8499E">
              <w:t>A.</w:t>
            </w:r>
            <w:r w:rsidR="00A8499E">
              <w:rPr>
                <w:spacing w:val="-4"/>
              </w:rPr>
              <w:t xml:space="preserve"> </w:t>
            </w:r>
            <w:r w:rsidR="00A8499E">
              <w:rPr>
                <w:spacing w:val="-2"/>
              </w:rPr>
              <w:t>Acronyms</w:t>
            </w:r>
            <w:r w:rsidR="00A8499E">
              <w:tab/>
            </w:r>
            <w:r w:rsidR="00A8499E">
              <w:rPr>
                <w:spacing w:val="-5"/>
              </w:rPr>
              <w:t>24</w:t>
            </w:r>
          </w:hyperlink>
        </w:p>
        <w:p w14:paraId="406D733A" w14:textId="27AAC884" w:rsidR="003116CD" w:rsidRDefault="00A8499E">
          <w:pPr>
            <w:pStyle w:val="TOC1"/>
            <w:tabs>
              <w:tab w:val="right" w:leader="dot" w:pos="9008"/>
            </w:tabs>
            <w:ind w:left="221" w:firstLine="0"/>
          </w:pPr>
          <w:r>
            <w:t>Appendix</w:t>
          </w:r>
          <w:r>
            <w:rPr>
              <w:spacing w:val="-5"/>
            </w:rPr>
            <w:t xml:space="preserve"> </w:t>
          </w:r>
          <w:r>
            <w:t>B.</w:t>
          </w:r>
          <w:r>
            <w:rPr>
              <w:spacing w:val="-3"/>
            </w:rPr>
            <w:t xml:space="preserve"> </w:t>
          </w:r>
          <w:r>
            <w:t>Grant</w:t>
          </w:r>
          <w:r>
            <w:rPr>
              <w:spacing w:val="-2"/>
            </w:rPr>
            <w:t xml:space="preserve"> </w:t>
          </w:r>
          <w:r w:rsidR="00A612CF">
            <w:t>Eligibility</w:t>
          </w:r>
          <w:r>
            <w:rPr>
              <w:spacing w:val="-2"/>
            </w:rPr>
            <w:t xml:space="preserve"> Checklist</w:t>
          </w:r>
          <w:r>
            <w:tab/>
          </w:r>
          <w:r>
            <w:rPr>
              <w:spacing w:val="-5"/>
            </w:rPr>
            <w:t>25</w:t>
          </w:r>
        </w:p>
      </w:sdtContent>
    </w:sdt>
    <w:p w14:paraId="406D733B" w14:textId="77777777" w:rsidR="003116CD" w:rsidRDefault="003116CD">
      <w:pPr>
        <w:sectPr w:rsidR="003116CD">
          <w:type w:val="continuous"/>
          <w:pgSz w:w="11910" w:h="16840"/>
          <w:pgMar w:top="1520" w:right="580" w:bottom="1348" w:left="1480" w:header="0" w:footer="872" w:gutter="0"/>
          <w:cols w:space="720"/>
        </w:sectPr>
      </w:pPr>
    </w:p>
    <w:p w14:paraId="406D733C" w14:textId="77777777" w:rsidR="003116CD" w:rsidRPr="00303CBA" w:rsidRDefault="00A8499E" w:rsidP="005215C7">
      <w:pPr>
        <w:pStyle w:val="Heading1"/>
        <w:ind w:left="709" w:hanging="488"/>
      </w:pPr>
      <w:r w:rsidRPr="00303CBA">
        <w:lastRenderedPageBreak/>
        <w:t>International Relations Grants Program: Council on Australia Latin America Relations – 2024-2025 processes</w:t>
      </w:r>
    </w:p>
    <w:p w14:paraId="406D733D" w14:textId="36698E15" w:rsidR="003116CD" w:rsidRDefault="00A8499E">
      <w:pPr>
        <w:pStyle w:val="BodyText"/>
        <w:spacing w:before="3"/>
        <w:ind w:left="0"/>
        <w:rPr>
          <w:sz w:val="8"/>
        </w:rPr>
      </w:pPr>
      <w:r>
        <w:rPr>
          <w:noProof/>
        </w:rPr>
        <mc:AlternateContent>
          <mc:Choice Requires="wps">
            <w:drawing>
              <wp:anchor distT="0" distB="0" distL="0" distR="0" simplePos="0" relativeHeight="251658240" behindDoc="1" locked="0" layoutInCell="1" allowOverlap="1" wp14:anchorId="406D7620" wp14:editId="7B5CE928">
                <wp:simplePos x="0" y="0"/>
                <wp:positionH relativeFrom="page">
                  <wp:posOffset>1007745</wp:posOffset>
                </wp:positionH>
                <wp:positionV relativeFrom="paragraph">
                  <wp:posOffset>79375</wp:posOffset>
                </wp:positionV>
                <wp:extent cx="5725160" cy="1301750"/>
                <wp:effectExtent l="0" t="0" r="0" b="0"/>
                <wp:wrapTopAndBottom/>
                <wp:docPr id="143483933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301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37" w14:textId="77777777" w:rsidR="003116CD" w:rsidRDefault="00A8499E">
                            <w:pPr>
                              <w:spacing w:before="70" w:line="292" w:lineRule="auto"/>
                              <w:ind w:left="161" w:right="159"/>
                              <w:jc w:val="center"/>
                              <w:rPr>
                                <w:b/>
                                <w:sz w:val="20"/>
                              </w:rPr>
                            </w:pPr>
                            <w:r>
                              <w:rPr>
                                <w:b/>
                                <w:sz w:val="20"/>
                              </w:rPr>
                              <w:t>The</w:t>
                            </w:r>
                            <w:r>
                              <w:rPr>
                                <w:b/>
                                <w:spacing w:val="-4"/>
                                <w:sz w:val="20"/>
                              </w:rPr>
                              <w:t xml:space="preserve"> </w:t>
                            </w:r>
                            <w:r>
                              <w:rPr>
                                <w:b/>
                                <w:sz w:val="20"/>
                              </w:rPr>
                              <w:t>International</w:t>
                            </w:r>
                            <w:r>
                              <w:rPr>
                                <w:b/>
                                <w:spacing w:val="-4"/>
                                <w:sz w:val="20"/>
                              </w:rPr>
                              <w:t xml:space="preserve"> </w:t>
                            </w:r>
                            <w:r>
                              <w:rPr>
                                <w:b/>
                                <w:sz w:val="20"/>
                              </w:rPr>
                              <w:t>Relations</w:t>
                            </w:r>
                            <w:r>
                              <w:rPr>
                                <w:b/>
                                <w:spacing w:val="-5"/>
                                <w:sz w:val="20"/>
                              </w:rPr>
                              <w:t xml:space="preserve"> </w:t>
                            </w:r>
                            <w:r>
                              <w:rPr>
                                <w:b/>
                                <w:sz w:val="20"/>
                              </w:rPr>
                              <w:t>Grants</w:t>
                            </w:r>
                            <w:r>
                              <w:rPr>
                                <w:b/>
                                <w:spacing w:val="-4"/>
                                <w:sz w:val="20"/>
                              </w:rPr>
                              <w:t xml:space="preserve"> </w:t>
                            </w:r>
                            <w:r>
                              <w:rPr>
                                <w:b/>
                                <w:sz w:val="20"/>
                              </w:rPr>
                              <w:t>Program</w:t>
                            </w:r>
                            <w:r>
                              <w:rPr>
                                <w:b/>
                                <w:spacing w:val="-5"/>
                                <w:sz w:val="20"/>
                              </w:rPr>
                              <w:t xml:space="preserve"> </w:t>
                            </w:r>
                            <w:r>
                              <w:rPr>
                                <w:b/>
                                <w:sz w:val="20"/>
                              </w:rPr>
                              <w:t>is</w:t>
                            </w:r>
                            <w:r>
                              <w:rPr>
                                <w:b/>
                                <w:spacing w:val="-4"/>
                                <w:sz w:val="20"/>
                              </w:rPr>
                              <w:t xml:space="preserve"> </w:t>
                            </w:r>
                            <w:r>
                              <w:rPr>
                                <w:b/>
                                <w:sz w:val="20"/>
                              </w:rPr>
                              <w:t>designed</w:t>
                            </w:r>
                            <w:r>
                              <w:rPr>
                                <w:b/>
                                <w:spacing w:val="-4"/>
                                <w:sz w:val="20"/>
                              </w:rPr>
                              <w:t xml:space="preserve"> </w:t>
                            </w:r>
                            <w:r>
                              <w:rPr>
                                <w:b/>
                                <w:sz w:val="20"/>
                              </w:rPr>
                              <w:t>to</w:t>
                            </w:r>
                            <w:r>
                              <w:rPr>
                                <w:b/>
                                <w:spacing w:val="-4"/>
                                <w:sz w:val="20"/>
                              </w:rPr>
                              <w:t xml:space="preserve"> </w:t>
                            </w:r>
                            <w:r>
                              <w:rPr>
                                <w:b/>
                                <w:sz w:val="20"/>
                              </w:rPr>
                              <w:t>achieve</w:t>
                            </w:r>
                            <w:r>
                              <w:rPr>
                                <w:b/>
                                <w:spacing w:val="-5"/>
                                <w:sz w:val="20"/>
                              </w:rPr>
                              <w:t xml:space="preserve"> </w:t>
                            </w:r>
                            <w:r>
                              <w:rPr>
                                <w:b/>
                                <w:sz w:val="20"/>
                              </w:rPr>
                              <w:t>Australian</w:t>
                            </w:r>
                            <w:r>
                              <w:rPr>
                                <w:b/>
                                <w:spacing w:val="-5"/>
                                <w:sz w:val="20"/>
                              </w:rPr>
                              <w:t xml:space="preserve"> </w:t>
                            </w:r>
                            <w:r>
                              <w:rPr>
                                <w:b/>
                                <w:sz w:val="20"/>
                              </w:rPr>
                              <w:t xml:space="preserve">Government </w:t>
                            </w:r>
                            <w:r>
                              <w:rPr>
                                <w:b/>
                                <w:spacing w:val="-2"/>
                                <w:sz w:val="20"/>
                              </w:rPr>
                              <w:t>objectives</w:t>
                            </w:r>
                          </w:p>
                          <w:p w14:paraId="406D7638" w14:textId="77777777" w:rsidR="003116CD" w:rsidRDefault="00A8499E">
                            <w:pPr>
                              <w:pStyle w:val="BodyText"/>
                              <w:spacing w:before="2" w:line="280" w:lineRule="exact"/>
                              <w:ind w:left="160" w:right="160"/>
                              <w:jc w:val="center"/>
                            </w:pPr>
                            <w:r>
                              <w:t>This</w:t>
                            </w:r>
                            <w:r>
                              <w:rPr>
                                <w:spacing w:val="-2"/>
                              </w:rPr>
                              <w:t xml:space="preserve"> </w:t>
                            </w:r>
                            <w:r>
                              <w:t>grant</w:t>
                            </w:r>
                            <w:r>
                              <w:rPr>
                                <w:spacing w:val="-3"/>
                              </w:rPr>
                              <w:t xml:space="preserve"> </w:t>
                            </w:r>
                            <w:r>
                              <w:t>opportunity</w:t>
                            </w:r>
                            <w:r>
                              <w:rPr>
                                <w:spacing w:val="-3"/>
                              </w:rPr>
                              <w:t xml:space="preserve"> </w:t>
                            </w:r>
                            <w:r>
                              <w:t>is</w:t>
                            </w:r>
                            <w:r>
                              <w:rPr>
                                <w:spacing w:val="-3"/>
                              </w:rPr>
                              <w:t xml:space="preserve"> </w:t>
                            </w:r>
                            <w:r>
                              <w:t>part</w:t>
                            </w:r>
                            <w:r>
                              <w:rPr>
                                <w:spacing w:val="-3"/>
                              </w:rPr>
                              <w:t xml:space="preserve"> </w:t>
                            </w:r>
                            <w:r>
                              <w:t>of</w:t>
                            </w:r>
                            <w:r>
                              <w:rPr>
                                <w:spacing w:val="-3"/>
                              </w:rPr>
                              <w:t xml:space="preserve"> </w:t>
                            </w:r>
                            <w:r>
                              <w:t>the</w:t>
                            </w:r>
                            <w:r>
                              <w:rPr>
                                <w:spacing w:val="-2"/>
                              </w:rPr>
                              <w:t xml:space="preserve"> </w:t>
                            </w:r>
                            <w:r>
                              <w:t>above</w:t>
                            </w:r>
                            <w:r>
                              <w:rPr>
                                <w:spacing w:val="-3"/>
                              </w:rPr>
                              <w:t xml:space="preserve"> </w:t>
                            </w:r>
                            <w:r>
                              <w:t>Grant</w:t>
                            </w:r>
                            <w:r>
                              <w:rPr>
                                <w:spacing w:val="-2"/>
                              </w:rPr>
                              <w:t xml:space="preserve"> </w:t>
                            </w:r>
                            <w:r>
                              <w:t>Program</w:t>
                            </w:r>
                            <w:r>
                              <w:rPr>
                                <w:spacing w:val="-3"/>
                              </w:rPr>
                              <w:t xml:space="preserve"> </w:t>
                            </w:r>
                            <w:r>
                              <w:t>which</w:t>
                            </w:r>
                            <w:r>
                              <w:rPr>
                                <w:spacing w:val="-3"/>
                              </w:rPr>
                              <w:t xml:space="preserve"> </w:t>
                            </w:r>
                            <w:r>
                              <w:t>contributes</w:t>
                            </w:r>
                            <w:r>
                              <w:rPr>
                                <w:spacing w:val="-3"/>
                              </w:rPr>
                              <w:t xml:space="preserve"> </w:t>
                            </w:r>
                            <w:r>
                              <w:t>to</w:t>
                            </w:r>
                            <w:r>
                              <w:rPr>
                                <w:spacing w:val="-2"/>
                              </w:rPr>
                              <w:t xml:space="preserve"> </w:t>
                            </w:r>
                            <w:r>
                              <w:t>the</w:t>
                            </w:r>
                            <w:r>
                              <w:rPr>
                                <w:spacing w:val="-2"/>
                              </w:rPr>
                              <w:t xml:space="preserve"> </w:t>
                            </w:r>
                            <w:r>
                              <w:t>Department</w:t>
                            </w:r>
                            <w:r>
                              <w:rPr>
                                <w:spacing w:val="-3"/>
                              </w:rPr>
                              <w:t xml:space="preserve"> </w:t>
                            </w:r>
                            <w:r>
                              <w:t>of Foreign Affairs and Trade’s Outcome 1</w:t>
                            </w:r>
                            <w:r>
                              <w:rPr>
                                <w:position w:val="6"/>
                                <w:sz w:val="13"/>
                              </w:rPr>
                              <w:t>1</w:t>
                            </w:r>
                            <w:r>
                              <w:rPr>
                                <w:spacing w:val="30"/>
                                <w:position w:val="6"/>
                                <w:sz w:val="13"/>
                              </w:rPr>
                              <w:t xml:space="preserve"> </w:t>
                            </w:r>
                            <w:r>
                              <w:t xml:space="preserve">in the Portfolio Budget Statements. The Council on Australia Latin America Relations of the Department of Foreign Affairs and Trade (DFAT) works with stakeholders to plan and design the grant program according to the </w:t>
                            </w:r>
                            <w:hyperlink r:id="rId13">
                              <w:r>
                                <w:rPr>
                                  <w:color w:val="3366CC"/>
                                  <w:u w:val="single" w:color="3366CC"/>
                                </w:rPr>
                                <w:t>Commonwealth Grants</w:t>
                              </w:r>
                            </w:hyperlink>
                            <w:r>
                              <w:rPr>
                                <w:color w:val="3366CC"/>
                              </w:rPr>
                              <w:t xml:space="preserve"> </w:t>
                            </w:r>
                            <w:hyperlink r:id="rId14">
                              <w:r>
                                <w:rPr>
                                  <w:color w:val="3366CC"/>
                                  <w:u w:val="single" w:color="3366CC"/>
                                </w:rPr>
                                <w:t>Rules and Guidelines | Department of Finance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D7620" id="_x0000_t202" coordsize="21600,21600" o:spt="202" path="m,l,21600r21600,l21600,xe">
                <v:stroke joinstyle="miter"/>
                <v:path gradientshapeok="t" o:connecttype="rect"/>
              </v:shapetype>
              <v:shape id="docshape3" o:spid="_x0000_s1026" type="#_x0000_t202" style="position:absolute;margin-left:79.35pt;margin-top:6.25pt;width:450.8pt;height:10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" filled="f" strokeweight=".5pt">
                <v:textbox inset="0,0,0,0">
                  <w:txbxContent>
                    <w:p w14:paraId="406D7637" w14:textId="77777777" w:rsidR="003116CD" w:rsidRDefault="00A8499E">
                      <w:pPr>
                        <w:spacing w:before="70" w:line="292" w:lineRule="auto"/>
                        <w:ind w:left="161" w:right="159"/>
                        <w:jc w:val="center"/>
                        <w:rPr>
                          <w:b/>
                          <w:sz w:val="20"/>
                        </w:rPr>
                      </w:pPr>
                      <w:r>
                        <w:rPr>
                          <w:b/>
                          <w:sz w:val="20"/>
                        </w:rPr>
                        <w:t>The</w:t>
                      </w:r>
                      <w:r>
                        <w:rPr>
                          <w:b/>
                          <w:spacing w:val="-4"/>
                          <w:sz w:val="20"/>
                        </w:rPr>
                        <w:t xml:space="preserve"> </w:t>
                      </w:r>
                      <w:r>
                        <w:rPr>
                          <w:b/>
                          <w:sz w:val="20"/>
                        </w:rPr>
                        <w:t>International</w:t>
                      </w:r>
                      <w:r>
                        <w:rPr>
                          <w:b/>
                          <w:spacing w:val="-4"/>
                          <w:sz w:val="20"/>
                        </w:rPr>
                        <w:t xml:space="preserve"> </w:t>
                      </w:r>
                      <w:r>
                        <w:rPr>
                          <w:b/>
                          <w:sz w:val="20"/>
                        </w:rPr>
                        <w:t>Relations</w:t>
                      </w:r>
                      <w:r>
                        <w:rPr>
                          <w:b/>
                          <w:spacing w:val="-5"/>
                          <w:sz w:val="20"/>
                        </w:rPr>
                        <w:t xml:space="preserve"> </w:t>
                      </w:r>
                      <w:r>
                        <w:rPr>
                          <w:b/>
                          <w:sz w:val="20"/>
                        </w:rPr>
                        <w:t>Grants</w:t>
                      </w:r>
                      <w:r>
                        <w:rPr>
                          <w:b/>
                          <w:spacing w:val="-4"/>
                          <w:sz w:val="20"/>
                        </w:rPr>
                        <w:t xml:space="preserve"> </w:t>
                      </w:r>
                      <w:r>
                        <w:rPr>
                          <w:b/>
                          <w:sz w:val="20"/>
                        </w:rPr>
                        <w:t>Program</w:t>
                      </w:r>
                      <w:r>
                        <w:rPr>
                          <w:b/>
                          <w:spacing w:val="-5"/>
                          <w:sz w:val="20"/>
                        </w:rPr>
                        <w:t xml:space="preserve"> </w:t>
                      </w:r>
                      <w:r>
                        <w:rPr>
                          <w:b/>
                          <w:sz w:val="20"/>
                        </w:rPr>
                        <w:t>is</w:t>
                      </w:r>
                      <w:r>
                        <w:rPr>
                          <w:b/>
                          <w:spacing w:val="-4"/>
                          <w:sz w:val="20"/>
                        </w:rPr>
                        <w:t xml:space="preserve"> </w:t>
                      </w:r>
                      <w:r>
                        <w:rPr>
                          <w:b/>
                          <w:sz w:val="20"/>
                        </w:rPr>
                        <w:t>designed</w:t>
                      </w:r>
                      <w:r>
                        <w:rPr>
                          <w:b/>
                          <w:spacing w:val="-4"/>
                          <w:sz w:val="20"/>
                        </w:rPr>
                        <w:t xml:space="preserve"> </w:t>
                      </w:r>
                      <w:r>
                        <w:rPr>
                          <w:b/>
                          <w:sz w:val="20"/>
                        </w:rPr>
                        <w:t>to</w:t>
                      </w:r>
                      <w:r>
                        <w:rPr>
                          <w:b/>
                          <w:spacing w:val="-4"/>
                          <w:sz w:val="20"/>
                        </w:rPr>
                        <w:t xml:space="preserve"> </w:t>
                      </w:r>
                      <w:r>
                        <w:rPr>
                          <w:b/>
                          <w:sz w:val="20"/>
                        </w:rPr>
                        <w:t>achieve</w:t>
                      </w:r>
                      <w:r>
                        <w:rPr>
                          <w:b/>
                          <w:spacing w:val="-5"/>
                          <w:sz w:val="20"/>
                        </w:rPr>
                        <w:t xml:space="preserve"> </w:t>
                      </w:r>
                      <w:r>
                        <w:rPr>
                          <w:b/>
                          <w:sz w:val="20"/>
                        </w:rPr>
                        <w:t>Australian</w:t>
                      </w:r>
                      <w:r>
                        <w:rPr>
                          <w:b/>
                          <w:spacing w:val="-5"/>
                          <w:sz w:val="20"/>
                        </w:rPr>
                        <w:t xml:space="preserve"> </w:t>
                      </w:r>
                      <w:r>
                        <w:rPr>
                          <w:b/>
                          <w:sz w:val="20"/>
                        </w:rPr>
                        <w:t xml:space="preserve">Government </w:t>
                      </w:r>
                      <w:r>
                        <w:rPr>
                          <w:b/>
                          <w:spacing w:val="-2"/>
                          <w:sz w:val="20"/>
                        </w:rPr>
                        <w:t>objectives</w:t>
                      </w:r>
                    </w:p>
                    <w:p w14:paraId="406D7638" w14:textId="77777777" w:rsidR="003116CD" w:rsidRDefault="00A8499E">
                      <w:pPr>
                        <w:pStyle w:val="BodyText"/>
                        <w:spacing w:before="2" w:line="280" w:lineRule="exact"/>
                        <w:ind w:left="160" w:right="160"/>
                        <w:jc w:val="center"/>
                      </w:pPr>
                      <w:r>
                        <w:t>This</w:t>
                      </w:r>
                      <w:r>
                        <w:rPr>
                          <w:spacing w:val="-2"/>
                        </w:rPr>
                        <w:t xml:space="preserve"> </w:t>
                      </w:r>
                      <w:r>
                        <w:t>grant</w:t>
                      </w:r>
                      <w:r>
                        <w:rPr>
                          <w:spacing w:val="-3"/>
                        </w:rPr>
                        <w:t xml:space="preserve"> </w:t>
                      </w:r>
                      <w:r>
                        <w:t>opportunity</w:t>
                      </w:r>
                      <w:r>
                        <w:rPr>
                          <w:spacing w:val="-3"/>
                        </w:rPr>
                        <w:t xml:space="preserve"> </w:t>
                      </w:r>
                      <w:r>
                        <w:t>is</w:t>
                      </w:r>
                      <w:r>
                        <w:rPr>
                          <w:spacing w:val="-3"/>
                        </w:rPr>
                        <w:t xml:space="preserve"> </w:t>
                      </w:r>
                      <w:r>
                        <w:t>part</w:t>
                      </w:r>
                      <w:r>
                        <w:rPr>
                          <w:spacing w:val="-3"/>
                        </w:rPr>
                        <w:t xml:space="preserve"> </w:t>
                      </w:r>
                      <w:r>
                        <w:t>of</w:t>
                      </w:r>
                      <w:r>
                        <w:rPr>
                          <w:spacing w:val="-3"/>
                        </w:rPr>
                        <w:t xml:space="preserve"> </w:t>
                      </w:r>
                      <w:r>
                        <w:t>the</w:t>
                      </w:r>
                      <w:r>
                        <w:rPr>
                          <w:spacing w:val="-2"/>
                        </w:rPr>
                        <w:t xml:space="preserve"> </w:t>
                      </w:r>
                      <w:r>
                        <w:t>above</w:t>
                      </w:r>
                      <w:r>
                        <w:rPr>
                          <w:spacing w:val="-3"/>
                        </w:rPr>
                        <w:t xml:space="preserve"> </w:t>
                      </w:r>
                      <w:r>
                        <w:t>Grant</w:t>
                      </w:r>
                      <w:r>
                        <w:rPr>
                          <w:spacing w:val="-2"/>
                        </w:rPr>
                        <w:t xml:space="preserve"> </w:t>
                      </w:r>
                      <w:r>
                        <w:t>Program</w:t>
                      </w:r>
                      <w:r>
                        <w:rPr>
                          <w:spacing w:val="-3"/>
                        </w:rPr>
                        <w:t xml:space="preserve"> </w:t>
                      </w:r>
                      <w:r>
                        <w:t>which</w:t>
                      </w:r>
                      <w:r>
                        <w:rPr>
                          <w:spacing w:val="-3"/>
                        </w:rPr>
                        <w:t xml:space="preserve"> </w:t>
                      </w:r>
                      <w:r>
                        <w:t>contributes</w:t>
                      </w:r>
                      <w:r>
                        <w:rPr>
                          <w:spacing w:val="-3"/>
                        </w:rPr>
                        <w:t xml:space="preserve"> </w:t>
                      </w:r>
                      <w:r>
                        <w:t>to</w:t>
                      </w:r>
                      <w:r>
                        <w:rPr>
                          <w:spacing w:val="-2"/>
                        </w:rPr>
                        <w:t xml:space="preserve"> </w:t>
                      </w:r>
                      <w:r>
                        <w:t>the</w:t>
                      </w:r>
                      <w:r>
                        <w:rPr>
                          <w:spacing w:val="-2"/>
                        </w:rPr>
                        <w:t xml:space="preserve"> </w:t>
                      </w:r>
                      <w:r>
                        <w:t>Department</w:t>
                      </w:r>
                      <w:r>
                        <w:rPr>
                          <w:spacing w:val="-3"/>
                        </w:rPr>
                        <w:t xml:space="preserve"> </w:t>
                      </w:r>
                      <w:r>
                        <w:t>of Foreign Affairs and Trade’s Outcome 1</w:t>
                      </w:r>
                      <w:r>
                        <w:rPr>
                          <w:position w:val="6"/>
                          <w:sz w:val="13"/>
                        </w:rPr>
                        <w:t>1</w:t>
                      </w:r>
                      <w:r>
                        <w:rPr>
                          <w:spacing w:val="30"/>
                          <w:position w:val="6"/>
                          <w:sz w:val="13"/>
                        </w:rPr>
                        <w:t xml:space="preserve"> </w:t>
                      </w:r>
                      <w:r>
                        <w:t xml:space="preserve">in the Portfolio Budget Statements. The Council on Australia Latin America Relations of the Department of Foreign Affairs and Trade (DFAT) works with stakeholders to plan and design the grant program according to the </w:t>
                      </w:r>
                      <w:hyperlink r:id="rId15">
                        <w:r>
                          <w:rPr>
                            <w:color w:val="3366CC"/>
                            <w:u w:val="single" w:color="3366CC"/>
                          </w:rPr>
                          <w:t>Commonwealth Grants</w:t>
                        </w:r>
                      </w:hyperlink>
                      <w:r>
                        <w:rPr>
                          <w:color w:val="3366CC"/>
                        </w:rPr>
                        <w:t xml:space="preserve"> </w:t>
                      </w:r>
                      <w:hyperlink r:id="rId16">
                        <w:r>
                          <w:rPr>
                            <w:color w:val="3366CC"/>
                            <w:u w:val="single" w:color="3366CC"/>
                          </w:rPr>
                          <w:t>Rules and Guidelines | Department of Finance</w:t>
                        </w:r>
                      </w:hyperlink>
                    </w:p>
                  </w:txbxContent>
                </v:textbox>
                <w10:wrap type="topAndBottom" anchorx="page"/>
              </v:shape>
            </w:pict>
          </mc:Fallback>
        </mc:AlternateContent>
      </w:r>
    </w:p>
    <w:p w14:paraId="406D733E" w14:textId="77777777" w:rsidR="003116CD" w:rsidRDefault="00A8499E">
      <w:pPr>
        <w:spacing w:before="103" w:after="40"/>
        <w:ind w:right="615"/>
        <w:jc w:val="center"/>
        <w:rPr>
          <w:rFonts w:ascii="Wingdings" w:hAnsi="Wingdings"/>
          <w:sz w:val="20"/>
        </w:rPr>
      </w:pPr>
      <w:r>
        <w:rPr>
          <w:rFonts w:ascii="Wingdings" w:hAnsi="Wingdings"/>
          <w:sz w:val="20"/>
        </w:rPr>
        <w:t></w:t>
      </w:r>
    </w:p>
    <w:p w14:paraId="406D733F" w14:textId="56B23A18" w:rsidR="003116CD" w:rsidRDefault="00A8499E">
      <w:pPr>
        <w:pStyle w:val="BodyText"/>
        <w:spacing w:before="0"/>
        <w:ind w:left="106"/>
        <w:rPr>
          <w:rFonts w:ascii="Wingdings" w:hAnsi="Wingdings"/>
        </w:rPr>
      </w:pPr>
      <w:r>
        <w:rPr>
          <w:rFonts w:ascii="Wingdings" w:hAnsi="Wingdings"/>
          <w:noProof/>
        </w:rPr>
        <mc:AlternateContent>
          <mc:Choice Requires="wps">
            <w:drawing>
              <wp:inline distT="0" distB="0" distL="0" distR="0" wp14:anchorId="406D7622" wp14:editId="516CD19C">
                <wp:extent cx="5721985" cy="396875"/>
                <wp:effectExtent l="11430" t="5715" r="10160" b="6985"/>
                <wp:docPr id="95442502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396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39" w14:textId="77777777" w:rsidR="003116CD" w:rsidRDefault="00A8499E">
                            <w:pPr>
                              <w:spacing w:before="70"/>
                              <w:ind w:left="160" w:right="160"/>
                              <w:jc w:val="center"/>
                              <w:rPr>
                                <w:b/>
                                <w:sz w:val="20"/>
                              </w:rPr>
                            </w:pPr>
                            <w:r>
                              <w:rPr>
                                <w:b/>
                                <w:sz w:val="20"/>
                              </w:rPr>
                              <w:t>The</w:t>
                            </w:r>
                            <w:r>
                              <w:rPr>
                                <w:b/>
                                <w:spacing w:val="-2"/>
                                <w:sz w:val="20"/>
                              </w:rPr>
                              <w:t xml:space="preserve"> </w:t>
                            </w:r>
                            <w:r>
                              <w:rPr>
                                <w:b/>
                                <w:sz w:val="20"/>
                              </w:rPr>
                              <w:t>grant</w:t>
                            </w:r>
                            <w:r>
                              <w:rPr>
                                <w:b/>
                                <w:spacing w:val="-2"/>
                                <w:sz w:val="20"/>
                              </w:rPr>
                              <w:t xml:space="preserve"> </w:t>
                            </w:r>
                            <w:r>
                              <w:rPr>
                                <w:b/>
                                <w:sz w:val="20"/>
                              </w:rPr>
                              <w:t>opportunity</w:t>
                            </w:r>
                            <w:r>
                              <w:rPr>
                                <w:b/>
                                <w:spacing w:val="-1"/>
                                <w:sz w:val="20"/>
                              </w:rPr>
                              <w:t xml:space="preserve"> </w:t>
                            </w:r>
                            <w:r>
                              <w:rPr>
                                <w:b/>
                                <w:spacing w:val="-2"/>
                                <w:sz w:val="20"/>
                              </w:rPr>
                              <w:t>opens</w:t>
                            </w:r>
                          </w:p>
                          <w:p w14:paraId="406D763A" w14:textId="77777777" w:rsidR="003116CD" w:rsidRDefault="00A8499E">
                            <w:pPr>
                              <w:pStyle w:val="BodyText"/>
                              <w:spacing w:before="90"/>
                              <w:ind w:left="160" w:right="160"/>
                              <w:jc w:val="center"/>
                            </w:pPr>
                            <w:r>
                              <w:t>We</w:t>
                            </w:r>
                            <w:r>
                              <w:rPr>
                                <w:spacing w:val="-6"/>
                              </w:rPr>
                              <w:t xml:space="preserve"> </w:t>
                            </w:r>
                            <w:r>
                              <w:t>publish</w:t>
                            </w:r>
                            <w:r>
                              <w:rPr>
                                <w:spacing w:val="-3"/>
                              </w:rPr>
                              <w:t xml:space="preserve"> </w:t>
                            </w:r>
                            <w:r>
                              <w:t>the</w:t>
                            </w:r>
                            <w:r>
                              <w:rPr>
                                <w:spacing w:val="-3"/>
                              </w:rPr>
                              <w:t xml:space="preserve"> </w:t>
                            </w:r>
                            <w:r>
                              <w:t>grant</w:t>
                            </w:r>
                            <w:r>
                              <w:rPr>
                                <w:spacing w:val="-3"/>
                              </w:rPr>
                              <w:t xml:space="preserve"> </w:t>
                            </w:r>
                            <w:r>
                              <w:t>guidelines</w:t>
                            </w:r>
                            <w:r>
                              <w:rPr>
                                <w:spacing w:val="-4"/>
                              </w:rPr>
                              <w:t xml:space="preserve"> </w:t>
                            </w:r>
                            <w:r>
                              <w:t>on</w:t>
                            </w:r>
                            <w:r>
                              <w:rPr>
                                <w:spacing w:val="-4"/>
                              </w:rPr>
                              <w:t xml:space="preserve"> </w:t>
                            </w:r>
                            <w:hyperlink r:id="rId17">
                              <w:r>
                                <w:rPr>
                                  <w:color w:val="3366CC"/>
                                  <w:u w:val="single" w:color="3366CC"/>
                                </w:rPr>
                                <w:t>GrantConnect</w:t>
                              </w:r>
                              <w:r>
                                <w:rPr>
                                  <w:color w:val="3366CC"/>
                                  <w:spacing w:val="-4"/>
                                  <w:u w:val="single" w:color="3366CC"/>
                                </w:rPr>
                                <w:t xml:space="preserve"> </w:t>
                              </w:r>
                              <w:r>
                                <w:rPr>
                                  <w:color w:val="3366CC"/>
                                  <w:u w:val="single" w:color="3366CC"/>
                                </w:rPr>
                                <w:t>Homepage:</w:t>
                              </w:r>
                              <w:r>
                                <w:rPr>
                                  <w:color w:val="3366CC"/>
                                  <w:spacing w:val="-4"/>
                                  <w:u w:val="single" w:color="3366CC"/>
                                </w:rPr>
                                <w:t xml:space="preserve"> </w:t>
                              </w:r>
                              <w:r>
                                <w:rPr>
                                  <w:color w:val="3366CC"/>
                                  <w:u w:val="single" w:color="3366CC"/>
                                </w:rPr>
                                <w:t>GrantConnect</w:t>
                              </w:r>
                              <w:r>
                                <w:rPr>
                                  <w:color w:val="3366CC"/>
                                  <w:spacing w:val="-3"/>
                                  <w:u w:val="single" w:color="3366CC"/>
                                </w:rPr>
                                <w:t xml:space="preserve"> </w:t>
                              </w:r>
                              <w:r>
                                <w:rPr>
                                  <w:color w:val="3366CC"/>
                                  <w:spacing w:val="-2"/>
                                  <w:u w:val="single" w:color="3366CC"/>
                                </w:rPr>
                                <w:t>(grants.gov.au)</w:t>
                              </w:r>
                            </w:hyperlink>
                          </w:p>
                        </w:txbxContent>
                      </wps:txbx>
                      <wps:bodyPr rot="0" vert="horz" wrap="square" lIns="0" tIns="0" rIns="0" bIns="0" anchor="t" anchorCtr="0" upright="1">
                        <a:noAutofit/>
                      </wps:bodyPr>
                    </wps:wsp>
                  </a:graphicData>
                </a:graphic>
              </wp:inline>
            </w:drawing>
          </mc:Choice>
          <mc:Fallback>
            <w:pict>
              <v:shape w14:anchorId="406D7622" id="docshape4" o:spid="_x0000_s1027" type="#_x0000_t202" style="width:450.55pt;height: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" filled="f" strokeweight=".25pt">
                <v:textbox inset="0,0,0,0">
                  <w:txbxContent>
                    <w:p w14:paraId="406D7639" w14:textId="77777777" w:rsidR="003116CD" w:rsidRDefault="00A8499E">
                      <w:pPr>
                        <w:spacing w:before="70"/>
                        <w:ind w:left="160" w:right="160"/>
                        <w:jc w:val="center"/>
                        <w:rPr>
                          <w:b/>
                          <w:sz w:val="20"/>
                        </w:rPr>
                      </w:pPr>
                      <w:r>
                        <w:rPr>
                          <w:b/>
                          <w:sz w:val="20"/>
                        </w:rPr>
                        <w:t>The</w:t>
                      </w:r>
                      <w:r>
                        <w:rPr>
                          <w:b/>
                          <w:spacing w:val="-2"/>
                          <w:sz w:val="20"/>
                        </w:rPr>
                        <w:t xml:space="preserve"> </w:t>
                      </w:r>
                      <w:r>
                        <w:rPr>
                          <w:b/>
                          <w:sz w:val="20"/>
                        </w:rPr>
                        <w:t>grant</w:t>
                      </w:r>
                      <w:r>
                        <w:rPr>
                          <w:b/>
                          <w:spacing w:val="-2"/>
                          <w:sz w:val="20"/>
                        </w:rPr>
                        <w:t xml:space="preserve"> </w:t>
                      </w:r>
                      <w:r>
                        <w:rPr>
                          <w:b/>
                          <w:sz w:val="20"/>
                        </w:rPr>
                        <w:t>opportunity</w:t>
                      </w:r>
                      <w:r>
                        <w:rPr>
                          <w:b/>
                          <w:spacing w:val="-1"/>
                          <w:sz w:val="20"/>
                        </w:rPr>
                        <w:t xml:space="preserve"> </w:t>
                      </w:r>
                      <w:r>
                        <w:rPr>
                          <w:b/>
                          <w:spacing w:val="-2"/>
                          <w:sz w:val="20"/>
                        </w:rPr>
                        <w:t>opens</w:t>
                      </w:r>
                    </w:p>
                    <w:p w14:paraId="406D763A" w14:textId="77777777" w:rsidR="003116CD" w:rsidRDefault="00A8499E">
                      <w:pPr>
                        <w:pStyle w:val="BodyText"/>
                        <w:spacing w:before="90"/>
                        <w:ind w:left="160" w:right="160"/>
                        <w:jc w:val="center"/>
                      </w:pPr>
                      <w:r>
                        <w:t>We</w:t>
                      </w:r>
                      <w:r>
                        <w:rPr>
                          <w:spacing w:val="-6"/>
                        </w:rPr>
                        <w:t xml:space="preserve"> </w:t>
                      </w:r>
                      <w:r>
                        <w:t>publish</w:t>
                      </w:r>
                      <w:r>
                        <w:rPr>
                          <w:spacing w:val="-3"/>
                        </w:rPr>
                        <w:t xml:space="preserve"> </w:t>
                      </w:r>
                      <w:r>
                        <w:t>the</w:t>
                      </w:r>
                      <w:r>
                        <w:rPr>
                          <w:spacing w:val="-3"/>
                        </w:rPr>
                        <w:t xml:space="preserve"> </w:t>
                      </w:r>
                      <w:r>
                        <w:t>grant</w:t>
                      </w:r>
                      <w:r>
                        <w:rPr>
                          <w:spacing w:val="-3"/>
                        </w:rPr>
                        <w:t xml:space="preserve"> </w:t>
                      </w:r>
                      <w:r>
                        <w:t>guidelines</w:t>
                      </w:r>
                      <w:r>
                        <w:rPr>
                          <w:spacing w:val="-4"/>
                        </w:rPr>
                        <w:t xml:space="preserve"> </w:t>
                      </w:r>
                      <w:r>
                        <w:t>on</w:t>
                      </w:r>
                      <w:r>
                        <w:rPr>
                          <w:spacing w:val="-4"/>
                        </w:rPr>
                        <w:t xml:space="preserve"> </w:t>
                      </w:r>
                      <w:hyperlink r:id="rId18">
                        <w:proofErr w:type="spellStart"/>
                        <w:r>
                          <w:rPr>
                            <w:color w:val="3366CC"/>
                            <w:u w:val="single" w:color="3366CC"/>
                          </w:rPr>
                          <w:t>GrantConnect</w:t>
                        </w:r>
                        <w:proofErr w:type="spellEnd"/>
                        <w:r>
                          <w:rPr>
                            <w:color w:val="3366CC"/>
                            <w:spacing w:val="-4"/>
                            <w:u w:val="single" w:color="3366CC"/>
                          </w:rPr>
                          <w:t xml:space="preserve"> </w:t>
                        </w:r>
                        <w:r>
                          <w:rPr>
                            <w:color w:val="3366CC"/>
                            <w:u w:val="single" w:color="3366CC"/>
                          </w:rPr>
                          <w:t>Homepage:</w:t>
                        </w:r>
                        <w:r>
                          <w:rPr>
                            <w:color w:val="3366CC"/>
                            <w:spacing w:val="-4"/>
                            <w:u w:val="single" w:color="3366CC"/>
                          </w:rPr>
                          <w:t xml:space="preserve"> </w:t>
                        </w:r>
                        <w:proofErr w:type="spellStart"/>
                        <w:r>
                          <w:rPr>
                            <w:color w:val="3366CC"/>
                            <w:u w:val="single" w:color="3366CC"/>
                          </w:rPr>
                          <w:t>GrantConnect</w:t>
                        </w:r>
                        <w:proofErr w:type="spellEnd"/>
                        <w:r>
                          <w:rPr>
                            <w:color w:val="3366CC"/>
                            <w:spacing w:val="-3"/>
                            <w:u w:val="single" w:color="3366CC"/>
                          </w:rPr>
                          <w:t xml:space="preserve"> </w:t>
                        </w:r>
                        <w:r>
                          <w:rPr>
                            <w:color w:val="3366CC"/>
                            <w:spacing w:val="-2"/>
                            <w:u w:val="single" w:color="3366CC"/>
                          </w:rPr>
                          <w:t>(grants.gov.au)</w:t>
                        </w:r>
                      </w:hyperlink>
                    </w:p>
                  </w:txbxContent>
                </v:textbox>
                <w10:anchorlock/>
              </v:shape>
            </w:pict>
          </mc:Fallback>
        </mc:AlternateContent>
      </w:r>
    </w:p>
    <w:p w14:paraId="406D7340" w14:textId="1E3315C3" w:rsidR="003116CD" w:rsidRDefault="00A8499E">
      <w:pPr>
        <w:spacing w:before="53"/>
        <w:ind w:right="615"/>
        <w:jc w:val="center"/>
        <w:rPr>
          <w:rFonts w:ascii="Wingdings" w:hAnsi="Wingdings"/>
          <w:sz w:val="20"/>
        </w:rPr>
      </w:pPr>
      <w:r>
        <w:rPr>
          <w:noProof/>
        </w:rPr>
        <mc:AlternateContent>
          <mc:Choice Requires="wps">
            <w:drawing>
              <wp:anchor distT="0" distB="0" distL="0" distR="0" simplePos="0" relativeHeight="251658241" behindDoc="1" locked="0" layoutInCell="1" allowOverlap="1" wp14:anchorId="406D7623" wp14:editId="71A9E7EB">
                <wp:simplePos x="0" y="0"/>
                <wp:positionH relativeFrom="page">
                  <wp:posOffset>1009650</wp:posOffset>
                </wp:positionH>
                <wp:positionV relativeFrom="paragraph">
                  <wp:posOffset>201295</wp:posOffset>
                </wp:positionV>
                <wp:extent cx="5721985" cy="587375"/>
                <wp:effectExtent l="0" t="0" r="0" b="0"/>
                <wp:wrapTopAndBottom/>
                <wp:docPr id="39545513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587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3B" w14:textId="77777777" w:rsidR="003116CD" w:rsidRDefault="00A8499E">
                            <w:pPr>
                              <w:spacing w:before="70"/>
                              <w:ind w:left="160" w:right="160"/>
                              <w:jc w:val="center"/>
                              <w:rPr>
                                <w:b/>
                                <w:sz w:val="20"/>
                              </w:rPr>
                            </w:pPr>
                            <w:r>
                              <w:rPr>
                                <w:b/>
                                <w:sz w:val="20"/>
                              </w:rPr>
                              <w:t>You</w:t>
                            </w:r>
                            <w:r>
                              <w:rPr>
                                <w:b/>
                                <w:spacing w:val="-3"/>
                                <w:sz w:val="20"/>
                              </w:rPr>
                              <w:t xml:space="preserve"> </w:t>
                            </w:r>
                            <w:r>
                              <w:rPr>
                                <w:b/>
                                <w:sz w:val="20"/>
                              </w:rPr>
                              <w:t>complete</w:t>
                            </w:r>
                            <w:r>
                              <w:rPr>
                                <w:b/>
                                <w:spacing w:val="-2"/>
                                <w:sz w:val="20"/>
                              </w:rPr>
                              <w:t xml:space="preserve"> </w:t>
                            </w:r>
                            <w:r>
                              <w:rPr>
                                <w:b/>
                                <w:sz w:val="20"/>
                              </w:rPr>
                              <w:t>and</w:t>
                            </w:r>
                            <w:r>
                              <w:rPr>
                                <w:b/>
                                <w:spacing w:val="-2"/>
                                <w:sz w:val="20"/>
                              </w:rPr>
                              <w:t xml:space="preserve"> </w:t>
                            </w:r>
                            <w:r>
                              <w:rPr>
                                <w:b/>
                                <w:sz w:val="20"/>
                              </w:rPr>
                              <w:t>submit</w:t>
                            </w:r>
                            <w:r>
                              <w:rPr>
                                <w:b/>
                                <w:spacing w:val="-3"/>
                                <w:sz w:val="20"/>
                              </w:rPr>
                              <w:t xml:space="preserve"> </w:t>
                            </w:r>
                            <w:r>
                              <w:rPr>
                                <w:b/>
                                <w:sz w:val="20"/>
                              </w:rPr>
                              <w:t>a</w:t>
                            </w:r>
                            <w:r>
                              <w:rPr>
                                <w:b/>
                                <w:spacing w:val="-3"/>
                                <w:sz w:val="20"/>
                              </w:rPr>
                              <w:t xml:space="preserve"> </w:t>
                            </w:r>
                            <w:r>
                              <w:rPr>
                                <w:b/>
                                <w:sz w:val="20"/>
                              </w:rPr>
                              <w:t>grant</w:t>
                            </w:r>
                            <w:r>
                              <w:rPr>
                                <w:b/>
                                <w:spacing w:val="-2"/>
                                <w:sz w:val="20"/>
                              </w:rPr>
                              <w:t xml:space="preserve"> application</w:t>
                            </w:r>
                          </w:p>
                          <w:p w14:paraId="406D763C" w14:textId="77777777" w:rsidR="003116CD" w:rsidRDefault="00A8499E">
                            <w:pPr>
                              <w:pStyle w:val="BodyText"/>
                              <w:spacing w:before="40" w:line="280" w:lineRule="atLeast"/>
                              <w:ind w:left="161" w:right="160"/>
                              <w:jc w:val="center"/>
                            </w:pPr>
                            <w:r>
                              <w:t>You</w:t>
                            </w:r>
                            <w:r>
                              <w:rPr>
                                <w:spacing w:val="-3"/>
                              </w:rPr>
                              <w:t xml:space="preserve"> </w:t>
                            </w:r>
                            <w:r>
                              <w:t>complete</w:t>
                            </w:r>
                            <w:r>
                              <w:rPr>
                                <w:spacing w:val="-4"/>
                              </w:rPr>
                              <w:t xml:space="preserve"> </w:t>
                            </w:r>
                            <w:r>
                              <w:t>the</w:t>
                            </w:r>
                            <w:r>
                              <w:rPr>
                                <w:spacing w:val="-3"/>
                              </w:rPr>
                              <w:t xml:space="preserve"> </w:t>
                            </w:r>
                            <w:r>
                              <w:t>application</w:t>
                            </w:r>
                            <w:r>
                              <w:rPr>
                                <w:spacing w:val="-4"/>
                              </w:rPr>
                              <w:t xml:space="preserve"> </w:t>
                            </w:r>
                            <w:r>
                              <w:t>form</w:t>
                            </w:r>
                            <w:r>
                              <w:rPr>
                                <w:spacing w:val="-3"/>
                              </w:rPr>
                              <w:t xml:space="preserve"> </w:t>
                            </w:r>
                            <w:r>
                              <w:t>and</w:t>
                            </w:r>
                            <w:r>
                              <w:rPr>
                                <w:spacing w:val="-4"/>
                              </w:rPr>
                              <w:t xml:space="preserve"> </w:t>
                            </w:r>
                            <w:r>
                              <w:t>address</w:t>
                            </w:r>
                            <w:r>
                              <w:rPr>
                                <w:spacing w:val="-4"/>
                              </w:rPr>
                              <w:t xml:space="preserve"> </w:t>
                            </w:r>
                            <w:r>
                              <w:t>all</w:t>
                            </w:r>
                            <w:r>
                              <w:rPr>
                                <w:spacing w:val="-4"/>
                              </w:rPr>
                              <w:t xml:space="preserve"> </w:t>
                            </w:r>
                            <w:r>
                              <w:t>the</w:t>
                            </w:r>
                            <w:r>
                              <w:rPr>
                                <w:spacing w:val="-3"/>
                              </w:rPr>
                              <w:t xml:space="preserve"> </w:t>
                            </w:r>
                            <w:r>
                              <w:t>eligibility</w:t>
                            </w:r>
                            <w:r>
                              <w:rPr>
                                <w:spacing w:val="-3"/>
                              </w:rPr>
                              <w:t xml:space="preserve"> </w:t>
                            </w:r>
                            <w:r>
                              <w:t>and</w:t>
                            </w:r>
                            <w:r>
                              <w:rPr>
                                <w:spacing w:val="-4"/>
                              </w:rPr>
                              <w:t xml:space="preserve"> </w:t>
                            </w:r>
                            <w:r>
                              <w:t>assessment</w:t>
                            </w:r>
                            <w:r>
                              <w:rPr>
                                <w:spacing w:val="-4"/>
                              </w:rPr>
                              <w:t xml:space="preserve"> </w:t>
                            </w:r>
                            <w:r>
                              <w:t>criteria</w:t>
                            </w:r>
                            <w:r>
                              <w:rPr>
                                <w:spacing w:val="-3"/>
                              </w:rPr>
                              <w:t xml:space="preserve"> </w:t>
                            </w:r>
                            <w:r>
                              <w:t>to</w:t>
                            </w:r>
                            <w:r>
                              <w:rPr>
                                <w:spacing w:val="-3"/>
                              </w:rPr>
                              <w:t xml:space="preserve"> </w:t>
                            </w:r>
                            <w:r>
                              <w:t>be considered for a 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7623" id="docshape5" o:spid="_x0000_s1028" type="#_x0000_t202" style="position:absolute;left:0;text-align:left;margin-left:79.5pt;margin-top:15.85pt;width:450.55pt;height:46.2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" filled="f" strokeweight=".25pt">
                <v:textbox inset="0,0,0,0">
                  <w:txbxContent>
                    <w:p w14:paraId="406D763B" w14:textId="77777777" w:rsidR="003116CD" w:rsidRDefault="00A8499E">
                      <w:pPr>
                        <w:spacing w:before="70"/>
                        <w:ind w:left="160" w:right="160"/>
                        <w:jc w:val="center"/>
                        <w:rPr>
                          <w:b/>
                          <w:sz w:val="20"/>
                        </w:rPr>
                      </w:pPr>
                      <w:r>
                        <w:rPr>
                          <w:b/>
                          <w:sz w:val="20"/>
                        </w:rPr>
                        <w:t>You</w:t>
                      </w:r>
                      <w:r>
                        <w:rPr>
                          <w:b/>
                          <w:spacing w:val="-3"/>
                          <w:sz w:val="20"/>
                        </w:rPr>
                        <w:t xml:space="preserve"> </w:t>
                      </w:r>
                      <w:r>
                        <w:rPr>
                          <w:b/>
                          <w:sz w:val="20"/>
                        </w:rPr>
                        <w:t>complete</w:t>
                      </w:r>
                      <w:r>
                        <w:rPr>
                          <w:b/>
                          <w:spacing w:val="-2"/>
                          <w:sz w:val="20"/>
                        </w:rPr>
                        <w:t xml:space="preserve"> </w:t>
                      </w:r>
                      <w:r>
                        <w:rPr>
                          <w:b/>
                          <w:sz w:val="20"/>
                        </w:rPr>
                        <w:t>and</w:t>
                      </w:r>
                      <w:r>
                        <w:rPr>
                          <w:b/>
                          <w:spacing w:val="-2"/>
                          <w:sz w:val="20"/>
                        </w:rPr>
                        <w:t xml:space="preserve"> </w:t>
                      </w:r>
                      <w:r>
                        <w:rPr>
                          <w:b/>
                          <w:sz w:val="20"/>
                        </w:rPr>
                        <w:t>submit</w:t>
                      </w:r>
                      <w:r>
                        <w:rPr>
                          <w:b/>
                          <w:spacing w:val="-3"/>
                          <w:sz w:val="20"/>
                        </w:rPr>
                        <w:t xml:space="preserve"> </w:t>
                      </w:r>
                      <w:r>
                        <w:rPr>
                          <w:b/>
                          <w:sz w:val="20"/>
                        </w:rPr>
                        <w:t>a</w:t>
                      </w:r>
                      <w:r>
                        <w:rPr>
                          <w:b/>
                          <w:spacing w:val="-3"/>
                          <w:sz w:val="20"/>
                        </w:rPr>
                        <w:t xml:space="preserve"> </w:t>
                      </w:r>
                      <w:r>
                        <w:rPr>
                          <w:b/>
                          <w:sz w:val="20"/>
                        </w:rPr>
                        <w:t>grant</w:t>
                      </w:r>
                      <w:r>
                        <w:rPr>
                          <w:b/>
                          <w:spacing w:val="-2"/>
                          <w:sz w:val="20"/>
                        </w:rPr>
                        <w:t xml:space="preserve"> application</w:t>
                      </w:r>
                    </w:p>
                    <w:p w14:paraId="406D763C" w14:textId="77777777" w:rsidR="003116CD" w:rsidRDefault="00A8499E">
                      <w:pPr>
                        <w:pStyle w:val="BodyText"/>
                        <w:spacing w:before="40" w:line="280" w:lineRule="atLeast"/>
                        <w:ind w:left="161" w:right="160"/>
                        <w:jc w:val="center"/>
                      </w:pPr>
                      <w:r>
                        <w:t>You</w:t>
                      </w:r>
                      <w:r>
                        <w:rPr>
                          <w:spacing w:val="-3"/>
                        </w:rPr>
                        <w:t xml:space="preserve"> </w:t>
                      </w:r>
                      <w:r>
                        <w:t>complete</w:t>
                      </w:r>
                      <w:r>
                        <w:rPr>
                          <w:spacing w:val="-4"/>
                        </w:rPr>
                        <w:t xml:space="preserve"> </w:t>
                      </w:r>
                      <w:r>
                        <w:t>the</w:t>
                      </w:r>
                      <w:r>
                        <w:rPr>
                          <w:spacing w:val="-3"/>
                        </w:rPr>
                        <w:t xml:space="preserve"> </w:t>
                      </w:r>
                      <w:r>
                        <w:t>application</w:t>
                      </w:r>
                      <w:r>
                        <w:rPr>
                          <w:spacing w:val="-4"/>
                        </w:rPr>
                        <w:t xml:space="preserve"> </w:t>
                      </w:r>
                      <w:r>
                        <w:t>form</w:t>
                      </w:r>
                      <w:r>
                        <w:rPr>
                          <w:spacing w:val="-3"/>
                        </w:rPr>
                        <w:t xml:space="preserve"> </w:t>
                      </w:r>
                      <w:r>
                        <w:t>and</w:t>
                      </w:r>
                      <w:r>
                        <w:rPr>
                          <w:spacing w:val="-4"/>
                        </w:rPr>
                        <w:t xml:space="preserve"> </w:t>
                      </w:r>
                      <w:r>
                        <w:t>address</w:t>
                      </w:r>
                      <w:r>
                        <w:rPr>
                          <w:spacing w:val="-4"/>
                        </w:rPr>
                        <w:t xml:space="preserve"> </w:t>
                      </w:r>
                      <w:r>
                        <w:t>all</w:t>
                      </w:r>
                      <w:r>
                        <w:rPr>
                          <w:spacing w:val="-4"/>
                        </w:rPr>
                        <w:t xml:space="preserve"> </w:t>
                      </w:r>
                      <w:r>
                        <w:t>the</w:t>
                      </w:r>
                      <w:r>
                        <w:rPr>
                          <w:spacing w:val="-3"/>
                        </w:rPr>
                        <w:t xml:space="preserve"> </w:t>
                      </w:r>
                      <w:r>
                        <w:t>eligibility</w:t>
                      </w:r>
                      <w:r>
                        <w:rPr>
                          <w:spacing w:val="-3"/>
                        </w:rPr>
                        <w:t xml:space="preserve"> </w:t>
                      </w:r>
                      <w:r>
                        <w:t>and</w:t>
                      </w:r>
                      <w:r>
                        <w:rPr>
                          <w:spacing w:val="-4"/>
                        </w:rPr>
                        <w:t xml:space="preserve"> </w:t>
                      </w:r>
                      <w:r>
                        <w:t>assessment</w:t>
                      </w:r>
                      <w:r>
                        <w:rPr>
                          <w:spacing w:val="-4"/>
                        </w:rPr>
                        <w:t xml:space="preserve"> </w:t>
                      </w:r>
                      <w:r>
                        <w:t>criteria</w:t>
                      </w:r>
                      <w:r>
                        <w:rPr>
                          <w:spacing w:val="-3"/>
                        </w:rPr>
                        <w:t xml:space="preserve"> </w:t>
                      </w:r>
                      <w:r>
                        <w:t>to</w:t>
                      </w:r>
                      <w:r>
                        <w:rPr>
                          <w:spacing w:val="-3"/>
                        </w:rPr>
                        <w:t xml:space="preserve"> </w:t>
                      </w:r>
                      <w:r>
                        <w:t>be considered for a grant.</w:t>
                      </w:r>
                    </w:p>
                  </w:txbxContent>
                </v:textbox>
                <w10:wrap type="topAndBottom" anchorx="page"/>
              </v:shape>
            </w:pict>
          </mc:Fallback>
        </mc:AlternateContent>
      </w:r>
      <w:r>
        <w:rPr>
          <w:rFonts w:ascii="Wingdings" w:hAnsi="Wingdings"/>
          <w:sz w:val="20"/>
        </w:rPr>
        <w:t></w:t>
      </w:r>
    </w:p>
    <w:p w14:paraId="406D7341" w14:textId="77777777" w:rsidR="003116CD" w:rsidRDefault="00A8499E">
      <w:pPr>
        <w:spacing w:before="100" w:after="40"/>
        <w:ind w:right="615"/>
        <w:jc w:val="center"/>
        <w:rPr>
          <w:rFonts w:ascii="Wingdings" w:hAnsi="Wingdings"/>
          <w:sz w:val="20"/>
        </w:rPr>
      </w:pPr>
      <w:r>
        <w:rPr>
          <w:rFonts w:ascii="Wingdings" w:hAnsi="Wingdings"/>
          <w:sz w:val="20"/>
        </w:rPr>
        <w:t></w:t>
      </w:r>
    </w:p>
    <w:p w14:paraId="406D7342" w14:textId="77658331" w:rsidR="003116CD" w:rsidRDefault="00A8499E">
      <w:pPr>
        <w:pStyle w:val="BodyText"/>
        <w:spacing w:before="0"/>
        <w:ind w:left="106"/>
        <w:rPr>
          <w:rFonts w:ascii="Wingdings" w:hAnsi="Wingdings"/>
        </w:rPr>
      </w:pPr>
      <w:r>
        <w:rPr>
          <w:rFonts w:ascii="Wingdings" w:hAnsi="Wingdings"/>
          <w:noProof/>
        </w:rPr>
        <mc:AlternateContent>
          <mc:Choice Requires="wps">
            <w:drawing>
              <wp:inline distT="0" distB="0" distL="0" distR="0" wp14:anchorId="406D7625" wp14:editId="2E57BFCA">
                <wp:extent cx="5721985" cy="765175"/>
                <wp:effectExtent l="11430" t="13335" r="10160" b="12065"/>
                <wp:docPr id="12414708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7651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3D" w14:textId="77777777" w:rsidR="003116CD" w:rsidRDefault="00A8499E">
                            <w:pPr>
                              <w:spacing w:before="70"/>
                              <w:ind w:left="160" w:right="160"/>
                              <w:jc w:val="center"/>
                              <w:rPr>
                                <w:b/>
                                <w:sz w:val="20"/>
                              </w:rPr>
                            </w:pPr>
                            <w:r>
                              <w:rPr>
                                <w:b/>
                                <w:sz w:val="20"/>
                              </w:rPr>
                              <w:t>We</w:t>
                            </w:r>
                            <w:r>
                              <w:rPr>
                                <w:b/>
                                <w:spacing w:val="-2"/>
                                <w:sz w:val="20"/>
                              </w:rPr>
                              <w:t xml:space="preserve"> </w:t>
                            </w:r>
                            <w:r>
                              <w:rPr>
                                <w:b/>
                                <w:sz w:val="20"/>
                              </w:rPr>
                              <w:t>assess</w:t>
                            </w:r>
                            <w:r>
                              <w:rPr>
                                <w:b/>
                                <w:spacing w:val="-2"/>
                                <w:sz w:val="20"/>
                              </w:rPr>
                              <w:t xml:space="preserve"> </w:t>
                            </w:r>
                            <w:r>
                              <w:rPr>
                                <w:b/>
                                <w:sz w:val="20"/>
                              </w:rPr>
                              <w:t>all</w:t>
                            </w:r>
                            <w:r>
                              <w:rPr>
                                <w:b/>
                                <w:spacing w:val="-2"/>
                                <w:sz w:val="20"/>
                              </w:rPr>
                              <w:t xml:space="preserve"> </w:t>
                            </w:r>
                            <w:r>
                              <w:rPr>
                                <w:b/>
                                <w:sz w:val="20"/>
                              </w:rPr>
                              <w:t>grant</w:t>
                            </w:r>
                            <w:r>
                              <w:rPr>
                                <w:b/>
                                <w:spacing w:val="-1"/>
                                <w:sz w:val="20"/>
                              </w:rPr>
                              <w:t xml:space="preserve"> </w:t>
                            </w:r>
                            <w:r>
                              <w:rPr>
                                <w:b/>
                                <w:spacing w:val="-2"/>
                                <w:sz w:val="20"/>
                              </w:rPr>
                              <w:t>applications</w:t>
                            </w:r>
                          </w:p>
                          <w:p w14:paraId="406D763E" w14:textId="77777777" w:rsidR="003116CD" w:rsidRDefault="00A8499E">
                            <w:pPr>
                              <w:pStyle w:val="BodyText"/>
                              <w:spacing w:before="40" w:line="280" w:lineRule="atLeast"/>
                              <w:ind w:left="161" w:right="160"/>
                              <w:jc w:val="center"/>
                            </w:pPr>
                            <w:r>
                              <w:t>We assess the applications against eligibility criteria. The Board of the Council on Australia Latin America</w:t>
                            </w:r>
                            <w:r>
                              <w:rPr>
                                <w:spacing w:val="-3"/>
                              </w:rPr>
                              <w:t xml:space="preserve"> </w:t>
                            </w:r>
                            <w:r>
                              <w:t>Relations</w:t>
                            </w:r>
                            <w:r>
                              <w:rPr>
                                <w:spacing w:val="-4"/>
                              </w:rPr>
                              <w:t xml:space="preserve"> </w:t>
                            </w:r>
                            <w:r>
                              <w:t>then</w:t>
                            </w:r>
                            <w:r>
                              <w:rPr>
                                <w:spacing w:val="-3"/>
                              </w:rPr>
                              <w:t xml:space="preserve"> </w:t>
                            </w:r>
                            <w:r>
                              <w:t>assesses</w:t>
                            </w:r>
                            <w:r>
                              <w:rPr>
                                <w:spacing w:val="-4"/>
                              </w:rPr>
                              <w:t xml:space="preserve"> </w:t>
                            </w:r>
                            <w:r>
                              <w:t>eligible</w:t>
                            </w:r>
                            <w:r>
                              <w:rPr>
                                <w:spacing w:val="-4"/>
                              </w:rPr>
                              <w:t xml:space="preserve"> </w:t>
                            </w:r>
                            <w:r>
                              <w:t>applications</w:t>
                            </w:r>
                            <w:r>
                              <w:rPr>
                                <w:spacing w:val="-4"/>
                              </w:rPr>
                              <w:t xml:space="preserve"> </w:t>
                            </w:r>
                            <w:r>
                              <w:t>against</w:t>
                            </w:r>
                            <w:r>
                              <w:rPr>
                                <w:spacing w:val="-4"/>
                              </w:rPr>
                              <w:t xml:space="preserve"> </w:t>
                            </w:r>
                            <w:r>
                              <w:t>the</w:t>
                            </w:r>
                            <w:r>
                              <w:rPr>
                                <w:spacing w:val="-3"/>
                              </w:rPr>
                              <w:t xml:space="preserve"> </w:t>
                            </w:r>
                            <w:r>
                              <w:t>assessment</w:t>
                            </w:r>
                            <w:r>
                              <w:rPr>
                                <w:spacing w:val="-4"/>
                              </w:rPr>
                              <w:t xml:space="preserve"> </w:t>
                            </w:r>
                            <w:r>
                              <w:t>criteria</w:t>
                            </w:r>
                            <w:r>
                              <w:rPr>
                                <w:spacing w:val="-3"/>
                              </w:rPr>
                              <w:t xml:space="preserve"> </w:t>
                            </w:r>
                            <w:r>
                              <w:t>including</w:t>
                            </w:r>
                            <w:r>
                              <w:rPr>
                                <w:spacing w:val="-3"/>
                              </w:rPr>
                              <w:t xml:space="preserve"> </w:t>
                            </w:r>
                            <w:r>
                              <w:t>an overall consideration of value with money and compares it to other applications.</w:t>
                            </w:r>
                          </w:p>
                        </w:txbxContent>
                      </wps:txbx>
                      <wps:bodyPr rot="0" vert="horz" wrap="square" lIns="0" tIns="0" rIns="0" bIns="0" anchor="t" anchorCtr="0" upright="1">
                        <a:noAutofit/>
                      </wps:bodyPr>
                    </wps:wsp>
                  </a:graphicData>
                </a:graphic>
              </wp:inline>
            </w:drawing>
          </mc:Choice>
          <mc:Fallback>
            <w:pict>
              <v:shape w14:anchorId="406D7625" id="docshape6" o:spid="_x0000_s1029" type="#_x0000_t202" style="width:450.55pt;height: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" filled="f" strokeweight=".25pt">
                <v:textbox inset="0,0,0,0">
                  <w:txbxContent>
                    <w:p w14:paraId="406D763D" w14:textId="77777777" w:rsidR="003116CD" w:rsidRDefault="00A8499E">
                      <w:pPr>
                        <w:spacing w:before="70"/>
                        <w:ind w:left="160" w:right="160"/>
                        <w:jc w:val="center"/>
                        <w:rPr>
                          <w:b/>
                          <w:sz w:val="20"/>
                        </w:rPr>
                      </w:pPr>
                      <w:r>
                        <w:rPr>
                          <w:b/>
                          <w:sz w:val="20"/>
                        </w:rPr>
                        <w:t>We</w:t>
                      </w:r>
                      <w:r>
                        <w:rPr>
                          <w:b/>
                          <w:spacing w:val="-2"/>
                          <w:sz w:val="20"/>
                        </w:rPr>
                        <w:t xml:space="preserve"> </w:t>
                      </w:r>
                      <w:r>
                        <w:rPr>
                          <w:b/>
                          <w:sz w:val="20"/>
                        </w:rPr>
                        <w:t>assess</w:t>
                      </w:r>
                      <w:r>
                        <w:rPr>
                          <w:b/>
                          <w:spacing w:val="-2"/>
                          <w:sz w:val="20"/>
                        </w:rPr>
                        <w:t xml:space="preserve"> </w:t>
                      </w:r>
                      <w:r>
                        <w:rPr>
                          <w:b/>
                          <w:sz w:val="20"/>
                        </w:rPr>
                        <w:t>all</w:t>
                      </w:r>
                      <w:r>
                        <w:rPr>
                          <w:b/>
                          <w:spacing w:val="-2"/>
                          <w:sz w:val="20"/>
                        </w:rPr>
                        <w:t xml:space="preserve"> </w:t>
                      </w:r>
                      <w:r>
                        <w:rPr>
                          <w:b/>
                          <w:sz w:val="20"/>
                        </w:rPr>
                        <w:t>grant</w:t>
                      </w:r>
                      <w:r>
                        <w:rPr>
                          <w:b/>
                          <w:spacing w:val="-1"/>
                          <w:sz w:val="20"/>
                        </w:rPr>
                        <w:t xml:space="preserve"> </w:t>
                      </w:r>
                      <w:r>
                        <w:rPr>
                          <w:b/>
                          <w:spacing w:val="-2"/>
                          <w:sz w:val="20"/>
                        </w:rPr>
                        <w:t>applications</w:t>
                      </w:r>
                    </w:p>
                    <w:p w14:paraId="406D763E" w14:textId="77777777" w:rsidR="003116CD" w:rsidRDefault="00A8499E">
                      <w:pPr>
                        <w:pStyle w:val="BodyText"/>
                        <w:spacing w:before="40" w:line="280" w:lineRule="atLeast"/>
                        <w:ind w:left="161" w:right="160"/>
                        <w:jc w:val="center"/>
                      </w:pPr>
                      <w:r>
                        <w:t>We assess the applications against eligibility criteria. The Board of the Council on Australia Latin America</w:t>
                      </w:r>
                      <w:r>
                        <w:rPr>
                          <w:spacing w:val="-3"/>
                        </w:rPr>
                        <w:t xml:space="preserve"> </w:t>
                      </w:r>
                      <w:r>
                        <w:t>Relations</w:t>
                      </w:r>
                      <w:r>
                        <w:rPr>
                          <w:spacing w:val="-4"/>
                        </w:rPr>
                        <w:t xml:space="preserve"> </w:t>
                      </w:r>
                      <w:r>
                        <w:t>then</w:t>
                      </w:r>
                      <w:r>
                        <w:rPr>
                          <w:spacing w:val="-3"/>
                        </w:rPr>
                        <w:t xml:space="preserve"> </w:t>
                      </w:r>
                      <w:r>
                        <w:t>assesses</w:t>
                      </w:r>
                      <w:r>
                        <w:rPr>
                          <w:spacing w:val="-4"/>
                        </w:rPr>
                        <w:t xml:space="preserve"> </w:t>
                      </w:r>
                      <w:r>
                        <w:t>eligible</w:t>
                      </w:r>
                      <w:r>
                        <w:rPr>
                          <w:spacing w:val="-4"/>
                        </w:rPr>
                        <w:t xml:space="preserve"> </w:t>
                      </w:r>
                      <w:r>
                        <w:t>applications</w:t>
                      </w:r>
                      <w:r>
                        <w:rPr>
                          <w:spacing w:val="-4"/>
                        </w:rPr>
                        <w:t xml:space="preserve"> </w:t>
                      </w:r>
                      <w:r>
                        <w:t>against</w:t>
                      </w:r>
                      <w:r>
                        <w:rPr>
                          <w:spacing w:val="-4"/>
                        </w:rPr>
                        <w:t xml:space="preserve"> </w:t>
                      </w:r>
                      <w:r>
                        <w:t>the</w:t>
                      </w:r>
                      <w:r>
                        <w:rPr>
                          <w:spacing w:val="-3"/>
                        </w:rPr>
                        <w:t xml:space="preserve"> </w:t>
                      </w:r>
                      <w:r>
                        <w:t>assessment</w:t>
                      </w:r>
                      <w:r>
                        <w:rPr>
                          <w:spacing w:val="-4"/>
                        </w:rPr>
                        <w:t xml:space="preserve"> </w:t>
                      </w:r>
                      <w:r>
                        <w:t>criteria</w:t>
                      </w:r>
                      <w:r>
                        <w:rPr>
                          <w:spacing w:val="-3"/>
                        </w:rPr>
                        <w:t xml:space="preserve"> </w:t>
                      </w:r>
                      <w:r>
                        <w:t>including</w:t>
                      </w:r>
                      <w:r>
                        <w:rPr>
                          <w:spacing w:val="-3"/>
                        </w:rPr>
                        <w:t xml:space="preserve"> </w:t>
                      </w:r>
                      <w:r>
                        <w:t>an overall consideration of value with money and compares it to other applications.</w:t>
                      </w:r>
                    </w:p>
                  </w:txbxContent>
                </v:textbox>
                <w10:anchorlock/>
              </v:shape>
            </w:pict>
          </mc:Fallback>
        </mc:AlternateContent>
      </w:r>
    </w:p>
    <w:p w14:paraId="406D7343" w14:textId="1B1A34CD" w:rsidR="003116CD" w:rsidRDefault="00A8499E">
      <w:pPr>
        <w:spacing w:before="63"/>
        <w:ind w:right="615"/>
        <w:jc w:val="center"/>
        <w:rPr>
          <w:rFonts w:ascii="Wingdings" w:hAnsi="Wingdings"/>
          <w:sz w:val="20"/>
        </w:rPr>
      </w:pPr>
      <w:r>
        <w:rPr>
          <w:noProof/>
        </w:rPr>
        <mc:AlternateContent>
          <mc:Choice Requires="wps">
            <w:drawing>
              <wp:anchor distT="0" distB="0" distL="0" distR="0" simplePos="0" relativeHeight="251658242" behindDoc="1" locked="0" layoutInCell="1" allowOverlap="1" wp14:anchorId="406D7626" wp14:editId="3641F329">
                <wp:simplePos x="0" y="0"/>
                <wp:positionH relativeFrom="page">
                  <wp:posOffset>1009650</wp:posOffset>
                </wp:positionH>
                <wp:positionV relativeFrom="paragraph">
                  <wp:posOffset>207645</wp:posOffset>
                </wp:positionV>
                <wp:extent cx="5721985" cy="409575"/>
                <wp:effectExtent l="0" t="0" r="0" b="0"/>
                <wp:wrapTopAndBottom/>
                <wp:docPr id="66315050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4095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3F" w14:textId="77777777" w:rsidR="003116CD" w:rsidRDefault="00A8499E">
                            <w:pPr>
                              <w:spacing w:before="70"/>
                              <w:ind w:left="160" w:right="160"/>
                              <w:jc w:val="center"/>
                              <w:rPr>
                                <w:b/>
                                <w:sz w:val="20"/>
                              </w:rPr>
                            </w:pPr>
                            <w:r>
                              <w:rPr>
                                <w:b/>
                                <w:sz w:val="20"/>
                              </w:rPr>
                              <w:t>We</w:t>
                            </w:r>
                            <w:r>
                              <w:rPr>
                                <w:b/>
                                <w:spacing w:val="-1"/>
                                <w:sz w:val="20"/>
                              </w:rPr>
                              <w:t xml:space="preserve"> </w:t>
                            </w:r>
                            <w:r>
                              <w:rPr>
                                <w:b/>
                                <w:sz w:val="20"/>
                              </w:rPr>
                              <w:t>make</w:t>
                            </w:r>
                            <w:r>
                              <w:rPr>
                                <w:b/>
                                <w:spacing w:val="-2"/>
                                <w:sz w:val="20"/>
                              </w:rPr>
                              <w:t xml:space="preserve"> </w:t>
                            </w:r>
                            <w:r>
                              <w:rPr>
                                <w:b/>
                                <w:sz w:val="20"/>
                              </w:rPr>
                              <w:t>grant</w:t>
                            </w:r>
                            <w:r>
                              <w:rPr>
                                <w:b/>
                                <w:spacing w:val="-1"/>
                                <w:sz w:val="20"/>
                              </w:rPr>
                              <w:t xml:space="preserve"> </w:t>
                            </w:r>
                            <w:r>
                              <w:rPr>
                                <w:b/>
                                <w:spacing w:val="-2"/>
                                <w:sz w:val="20"/>
                              </w:rPr>
                              <w:t>recommendations</w:t>
                            </w:r>
                          </w:p>
                          <w:p w14:paraId="406D7640" w14:textId="77777777" w:rsidR="003116CD" w:rsidRDefault="00A8499E">
                            <w:pPr>
                              <w:pStyle w:val="BodyText"/>
                              <w:spacing w:before="90"/>
                              <w:ind w:left="160" w:right="160"/>
                              <w:jc w:val="center"/>
                            </w:pPr>
                            <w:r>
                              <w:t>We</w:t>
                            </w:r>
                            <w:r>
                              <w:rPr>
                                <w:spacing w:val="-5"/>
                              </w:rPr>
                              <w:t xml:space="preserve"> </w:t>
                            </w:r>
                            <w:r>
                              <w:t>provide</w:t>
                            </w:r>
                            <w:r>
                              <w:rPr>
                                <w:spacing w:val="-2"/>
                              </w:rPr>
                              <w:t xml:space="preserve"> </w:t>
                            </w:r>
                            <w:r>
                              <w:t>advice</w:t>
                            </w:r>
                            <w:r>
                              <w:rPr>
                                <w:spacing w:val="-2"/>
                              </w:rPr>
                              <w:t xml:space="preserve"> </w:t>
                            </w:r>
                            <w:r>
                              <w:t>to</w:t>
                            </w:r>
                            <w:r>
                              <w:rPr>
                                <w:spacing w:val="-3"/>
                              </w:rPr>
                              <w:t xml:space="preserve"> </w:t>
                            </w:r>
                            <w:r>
                              <w:t>the</w:t>
                            </w:r>
                            <w:r>
                              <w:rPr>
                                <w:spacing w:val="-2"/>
                              </w:rPr>
                              <w:t xml:space="preserve"> </w:t>
                            </w:r>
                            <w:r>
                              <w:t>decision</w:t>
                            </w:r>
                            <w:r>
                              <w:rPr>
                                <w:spacing w:val="-3"/>
                              </w:rPr>
                              <w:t xml:space="preserve"> </w:t>
                            </w:r>
                            <w:r>
                              <w:t>maker</w:t>
                            </w:r>
                            <w:r>
                              <w:rPr>
                                <w:spacing w:val="-3"/>
                              </w:rPr>
                              <w:t xml:space="preserve"> </w:t>
                            </w:r>
                            <w:r>
                              <w:t>on</w:t>
                            </w:r>
                            <w:r>
                              <w:rPr>
                                <w:spacing w:val="-2"/>
                              </w:rPr>
                              <w:t xml:space="preserve"> </w:t>
                            </w:r>
                            <w:r>
                              <w:t>the</w:t>
                            </w:r>
                            <w:r>
                              <w:rPr>
                                <w:spacing w:val="-2"/>
                              </w:rPr>
                              <w:t xml:space="preserve"> </w:t>
                            </w:r>
                            <w:r>
                              <w:t>merits</w:t>
                            </w:r>
                            <w:r>
                              <w:rPr>
                                <w:spacing w:val="-2"/>
                              </w:rPr>
                              <w:t xml:space="preserve"> </w:t>
                            </w:r>
                            <w:r>
                              <w:t>of</w:t>
                            </w:r>
                            <w:r>
                              <w:rPr>
                                <w:spacing w:val="-3"/>
                              </w:rPr>
                              <w:t xml:space="preserve"> </w:t>
                            </w:r>
                            <w:r>
                              <w:t>each</w:t>
                            </w:r>
                            <w:r>
                              <w:rPr>
                                <w:spacing w:val="-2"/>
                              </w:rPr>
                              <w:t xml:space="preserv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7626" id="docshape7" o:spid="_x0000_s1030" type="#_x0000_t202" style="position:absolute;left:0;text-align:left;margin-left:79.5pt;margin-top:16.35pt;width:450.55pt;height:32.2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" filled="f" strokeweight=".25pt">
                <v:textbox inset="0,0,0,0">
                  <w:txbxContent>
                    <w:p w14:paraId="406D763F" w14:textId="77777777" w:rsidR="003116CD" w:rsidRDefault="00A8499E">
                      <w:pPr>
                        <w:spacing w:before="70"/>
                        <w:ind w:left="160" w:right="160"/>
                        <w:jc w:val="center"/>
                        <w:rPr>
                          <w:b/>
                          <w:sz w:val="20"/>
                        </w:rPr>
                      </w:pPr>
                      <w:r>
                        <w:rPr>
                          <w:b/>
                          <w:sz w:val="20"/>
                        </w:rPr>
                        <w:t>We</w:t>
                      </w:r>
                      <w:r>
                        <w:rPr>
                          <w:b/>
                          <w:spacing w:val="-1"/>
                          <w:sz w:val="20"/>
                        </w:rPr>
                        <w:t xml:space="preserve"> </w:t>
                      </w:r>
                      <w:r>
                        <w:rPr>
                          <w:b/>
                          <w:sz w:val="20"/>
                        </w:rPr>
                        <w:t>make</w:t>
                      </w:r>
                      <w:r>
                        <w:rPr>
                          <w:b/>
                          <w:spacing w:val="-2"/>
                          <w:sz w:val="20"/>
                        </w:rPr>
                        <w:t xml:space="preserve"> </w:t>
                      </w:r>
                      <w:r>
                        <w:rPr>
                          <w:b/>
                          <w:sz w:val="20"/>
                        </w:rPr>
                        <w:t>grant</w:t>
                      </w:r>
                      <w:r>
                        <w:rPr>
                          <w:b/>
                          <w:spacing w:val="-1"/>
                          <w:sz w:val="20"/>
                        </w:rPr>
                        <w:t xml:space="preserve"> </w:t>
                      </w:r>
                      <w:r>
                        <w:rPr>
                          <w:b/>
                          <w:spacing w:val="-2"/>
                          <w:sz w:val="20"/>
                        </w:rPr>
                        <w:t>recommendations</w:t>
                      </w:r>
                    </w:p>
                    <w:p w14:paraId="406D7640" w14:textId="77777777" w:rsidR="003116CD" w:rsidRDefault="00A8499E">
                      <w:pPr>
                        <w:pStyle w:val="BodyText"/>
                        <w:spacing w:before="90"/>
                        <w:ind w:left="160" w:right="160"/>
                        <w:jc w:val="center"/>
                      </w:pPr>
                      <w:r>
                        <w:t>We</w:t>
                      </w:r>
                      <w:r>
                        <w:rPr>
                          <w:spacing w:val="-5"/>
                        </w:rPr>
                        <w:t xml:space="preserve"> </w:t>
                      </w:r>
                      <w:r>
                        <w:t>provide</w:t>
                      </w:r>
                      <w:r>
                        <w:rPr>
                          <w:spacing w:val="-2"/>
                        </w:rPr>
                        <w:t xml:space="preserve"> </w:t>
                      </w:r>
                      <w:r>
                        <w:t>advice</w:t>
                      </w:r>
                      <w:r>
                        <w:rPr>
                          <w:spacing w:val="-2"/>
                        </w:rPr>
                        <w:t xml:space="preserve"> </w:t>
                      </w:r>
                      <w:r>
                        <w:t>to</w:t>
                      </w:r>
                      <w:r>
                        <w:rPr>
                          <w:spacing w:val="-3"/>
                        </w:rPr>
                        <w:t xml:space="preserve"> </w:t>
                      </w:r>
                      <w:r>
                        <w:t>the</w:t>
                      </w:r>
                      <w:r>
                        <w:rPr>
                          <w:spacing w:val="-2"/>
                        </w:rPr>
                        <w:t xml:space="preserve"> </w:t>
                      </w:r>
                      <w:r>
                        <w:t>decision</w:t>
                      </w:r>
                      <w:r>
                        <w:rPr>
                          <w:spacing w:val="-3"/>
                        </w:rPr>
                        <w:t xml:space="preserve"> </w:t>
                      </w:r>
                      <w:r>
                        <w:t>maker</w:t>
                      </w:r>
                      <w:r>
                        <w:rPr>
                          <w:spacing w:val="-3"/>
                        </w:rPr>
                        <w:t xml:space="preserve"> </w:t>
                      </w:r>
                      <w:r>
                        <w:t>on</w:t>
                      </w:r>
                      <w:r>
                        <w:rPr>
                          <w:spacing w:val="-2"/>
                        </w:rPr>
                        <w:t xml:space="preserve"> </w:t>
                      </w:r>
                      <w:r>
                        <w:t>the</w:t>
                      </w:r>
                      <w:r>
                        <w:rPr>
                          <w:spacing w:val="-2"/>
                        </w:rPr>
                        <w:t xml:space="preserve"> </w:t>
                      </w:r>
                      <w:r>
                        <w:t>merits</w:t>
                      </w:r>
                      <w:r>
                        <w:rPr>
                          <w:spacing w:val="-2"/>
                        </w:rPr>
                        <w:t xml:space="preserve"> </w:t>
                      </w:r>
                      <w:r>
                        <w:t>of</w:t>
                      </w:r>
                      <w:r>
                        <w:rPr>
                          <w:spacing w:val="-3"/>
                        </w:rPr>
                        <w:t xml:space="preserve"> </w:t>
                      </w:r>
                      <w:r>
                        <w:t>each</w:t>
                      </w:r>
                      <w:r>
                        <w:rPr>
                          <w:spacing w:val="-2"/>
                        </w:rPr>
                        <w:t xml:space="preserve"> application.</w:t>
                      </w:r>
                    </w:p>
                  </w:txbxContent>
                </v:textbox>
                <w10:wrap type="topAndBottom" anchorx="page"/>
              </v:shape>
            </w:pict>
          </mc:Fallback>
        </mc:AlternateContent>
      </w:r>
      <w:r>
        <w:rPr>
          <w:rFonts w:ascii="Wingdings" w:hAnsi="Wingdings"/>
          <w:sz w:val="20"/>
        </w:rPr>
        <w:t></w:t>
      </w:r>
    </w:p>
    <w:p w14:paraId="406D7344" w14:textId="77777777" w:rsidR="003116CD" w:rsidRDefault="00A8499E">
      <w:pPr>
        <w:spacing w:before="100" w:after="40"/>
        <w:ind w:right="615"/>
        <w:jc w:val="center"/>
        <w:rPr>
          <w:rFonts w:ascii="Wingdings" w:hAnsi="Wingdings"/>
          <w:sz w:val="20"/>
        </w:rPr>
      </w:pPr>
      <w:r>
        <w:rPr>
          <w:rFonts w:ascii="Wingdings" w:hAnsi="Wingdings"/>
          <w:sz w:val="20"/>
        </w:rPr>
        <w:t></w:t>
      </w:r>
    </w:p>
    <w:p w14:paraId="406D7345" w14:textId="66530C95" w:rsidR="003116CD" w:rsidRDefault="00A8499E">
      <w:pPr>
        <w:pStyle w:val="BodyText"/>
        <w:spacing w:before="0"/>
        <w:ind w:left="106"/>
        <w:rPr>
          <w:rFonts w:ascii="Wingdings" w:hAnsi="Wingdings"/>
        </w:rPr>
      </w:pPr>
      <w:r>
        <w:rPr>
          <w:rFonts w:ascii="Wingdings" w:hAnsi="Wingdings"/>
          <w:noProof/>
        </w:rPr>
        <mc:AlternateContent>
          <mc:Choice Requires="wps">
            <w:drawing>
              <wp:inline distT="0" distB="0" distL="0" distR="0" wp14:anchorId="406D7628" wp14:editId="5C4F3938">
                <wp:extent cx="5721985" cy="409575"/>
                <wp:effectExtent l="11430" t="11430" r="10160" b="7620"/>
                <wp:docPr id="13400013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4095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41" w14:textId="77777777" w:rsidR="003116CD" w:rsidRDefault="00A8499E">
                            <w:pPr>
                              <w:spacing w:before="70"/>
                              <w:ind w:left="160" w:right="160"/>
                              <w:jc w:val="center"/>
                              <w:rPr>
                                <w:b/>
                                <w:sz w:val="20"/>
                              </w:rPr>
                            </w:pPr>
                            <w:r>
                              <w:rPr>
                                <w:b/>
                                <w:sz w:val="20"/>
                              </w:rPr>
                              <w:t>Grant</w:t>
                            </w:r>
                            <w:r>
                              <w:rPr>
                                <w:b/>
                                <w:spacing w:val="-1"/>
                                <w:sz w:val="20"/>
                              </w:rPr>
                              <w:t xml:space="preserve"> </w:t>
                            </w:r>
                            <w:r>
                              <w:rPr>
                                <w:b/>
                                <w:sz w:val="20"/>
                              </w:rPr>
                              <w:t>decisions</w:t>
                            </w:r>
                            <w:r>
                              <w:rPr>
                                <w:b/>
                                <w:spacing w:val="-1"/>
                                <w:sz w:val="20"/>
                              </w:rPr>
                              <w:t xml:space="preserve"> </w:t>
                            </w:r>
                            <w:r>
                              <w:rPr>
                                <w:b/>
                                <w:sz w:val="20"/>
                              </w:rPr>
                              <w:t>are</w:t>
                            </w:r>
                            <w:r>
                              <w:rPr>
                                <w:b/>
                                <w:spacing w:val="-1"/>
                                <w:sz w:val="20"/>
                              </w:rPr>
                              <w:t xml:space="preserve"> </w:t>
                            </w:r>
                            <w:r>
                              <w:rPr>
                                <w:b/>
                                <w:spacing w:val="-4"/>
                                <w:sz w:val="20"/>
                              </w:rPr>
                              <w:t>made</w:t>
                            </w:r>
                          </w:p>
                          <w:p w14:paraId="406D7642" w14:textId="77777777" w:rsidR="003116CD" w:rsidRDefault="00A8499E">
                            <w:pPr>
                              <w:pStyle w:val="BodyText"/>
                              <w:spacing w:before="90"/>
                              <w:ind w:left="160" w:right="160"/>
                              <w:jc w:val="center"/>
                            </w:pPr>
                            <w:r>
                              <w:t>The</w:t>
                            </w:r>
                            <w:r>
                              <w:rPr>
                                <w:spacing w:val="-4"/>
                              </w:rPr>
                              <w:t xml:space="preserve"> </w:t>
                            </w:r>
                            <w:r>
                              <w:t>decision</w:t>
                            </w:r>
                            <w:r>
                              <w:rPr>
                                <w:spacing w:val="-5"/>
                              </w:rPr>
                              <w:t xml:space="preserve"> </w:t>
                            </w:r>
                            <w:r>
                              <w:t>maker</w:t>
                            </w:r>
                            <w:r>
                              <w:rPr>
                                <w:spacing w:val="-4"/>
                              </w:rPr>
                              <w:t xml:space="preserve"> </w:t>
                            </w:r>
                            <w:r>
                              <w:t>decides</w:t>
                            </w:r>
                            <w:r>
                              <w:rPr>
                                <w:spacing w:val="-3"/>
                              </w:rPr>
                              <w:t xml:space="preserve"> </w:t>
                            </w:r>
                            <w:r>
                              <w:t>which</w:t>
                            </w:r>
                            <w:r>
                              <w:rPr>
                                <w:spacing w:val="-5"/>
                              </w:rPr>
                              <w:t xml:space="preserve"> </w:t>
                            </w:r>
                            <w:r>
                              <w:t>applications</w:t>
                            </w:r>
                            <w:r>
                              <w:rPr>
                                <w:spacing w:val="-5"/>
                              </w:rPr>
                              <w:t xml:space="preserve"> </w:t>
                            </w:r>
                            <w:r>
                              <w:t>are</w:t>
                            </w:r>
                            <w:r>
                              <w:rPr>
                                <w:spacing w:val="-4"/>
                              </w:rPr>
                              <w:t xml:space="preserve"> </w:t>
                            </w:r>
                            <w:r>
                              <w:rPr>
                                <w:spacing w:val="-2"/>
                              </w:rPr>
                              <w:t>successful.</w:t>
                            </w:r>
                          </w:p>
                        </w:txbxContent>
                      </wps:txbx>
                      <wps:bodyPr rot="0" vert="horz" wrap="square" lIns="0" tIns="0" rIns="0" bIns="0" anchor="t" anchorCtr="0" upright="1">
                        <a:noAutofit/>
                      </wps:bodyPr>
                    </wps:wsp>
                  </a:graphicData>
                </a:graphic>
              </wp:inline>
            </w:drawing>
          </mc:Choice>
          <mc:Fallback>
            <w:pict>
              <v:shape w14:anchorId="406D7628" id="docshape8" o:spid="_x0000_s1031" type="#_x0000_t202" style="width:450.5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" filled="f" strokeweight=".25pt">
                <v:textbox inset="0,0,0,0">
                  <w:txbxContent>
                    <w:p w14:paraId="406D7641" w14:textId="77777777" w:rsidR="003116CD" w:rsidRDefault="00A8499E">
                      <w:pPr>
                        <w:spacing w:before="70"/>
                        <w:ind w:left="160" w:right="160"/>
                        <w:jc w:val="center"/>
                        <w:rPr>
                          <w:b/>
                          <w:sz w:val="20"/>
                        </w:rPr>
                      </w:pPr>
                      <w:r>
                        <w:rPr>
                          <w:b/>
                          <w:sz w:val="20"/>
                        </w:rPr>
                        <w:t>Grant</w:t>
                      </w:r>
                      <w:r>
                        <w:rPr>
                          <w:b/>
                          <w:spacing w:val="-1"/>
                          <w:sz w:val="20"/>
                        </w:rPr>
                        <w:t xml:space="preserve"> </w:t>
                      </w:r>
                      <w:r>
                        <w:rPr>
                          <w:b/>
                          <w:sz w:val="20"/>
                        </w:rPr>
                        <w:t>decisions</w:t>
                      </w:r>
                      <w:r>
                        <w:rPr>
                          <w:b/>
                          <w:spacing w:val="-1"/>
                          <w:sz w:val="20"/>
                        </w:rPr>
                        <w:t xml:space="preserve"> </w:t>
                      </w:r>
                      <w:r>
                        <w:rPr>
                          <w:b/>
                          <w:sz w:val="20"/>
                        </w:rPr>
                        <w:t>are</w:t>
                      </w:r>
                      <w:r>
                        <w:rPr>
                          <w:b/>
                          <w:spacing w:val="-1"/>
                          <w:sz w:val="20"/>
                        </w:rPr>
                        <w:t xml:space="preserve"> </w:t>
                      </w:r>
                      <w:r>
                        <w:rPr>
                          <w:b/>
                          <w:spacing w:val="-4"/>
                          <w:sz w:val="20"/>
                        </w:rPr>
                        <w:t>made</w:t>
                      </w:r>
                    </w:p>
                    <w:p w14:paraId="406D7642" w14:textId="77777777" w:rsidR="003116CD" w:rsidRDefault="00A8499E">
                      <w:pPr>
                        <w:pStyle w:val="BodyText"/>
                        <w:spacing w:before="90"/>
                        <w:ind w:left="160" w:right="160"/>
                        <w:jc w:val="center"/>
                      </w:pPr>
                      <w:r>
                        <w:t>The</w:t>
                      </w:r>
                      <w:r>
                        <w:rPr>
                          <w:spacing w:val="-4"/>
                        </w:rPr>
                        <w:t xml:space="preserve"> </w:t>
                      </w:r>
                      <w:r>
                        <w:t>decision</w:t>
                      </w:r>
                      <w:r>
                        <w:rPr>
                          <w:spacing w:val="-5"/>
                        </w:rPr>
                        <w:t xml:space="preserve"> </w:t>
                      </w:r>
                      <w:r>
                        <w:t>maker</w:t>
                      </w:r>
                      <w:r>
                        <w:rPr>
                          <w:spacing w:val="-4"/>
                        </w:rPr>
                        <w:t xml:space="preserve"> </w:t>
                      </w:r>
                      <w:r>
                        <w:t>decides</w:t>
                      </w:r>
                      <w:r>
                        <w:rPr>
                          <w:spacing w:val="-3"/>
                        </w:rPr>
                        <w:t xml:space="preserve"> </w:t>
                      </w:r>
                      <w:r>
                        <w:t>which</w:t>
                      </w:r>
                      <w:r>
                        <w:rPr>
                          <w:spacing w:val="-5"/>
                        </w:rPr>
                        <w:t xml:space="preserve"> </w:t>
                      </w:r>
                      <w:r>
                        <w:t>applications</w:t>
                      </w:r>
                      <w:r>
                        <w:rPr>
                          <w:spacing w:val="-5"/>
                        </w:rPr>
                        <w:t xml:space="preserve"> </w:t>
                      </w:r>
                      <w:r>
                        <w:t>are</w:t>
                      </w:r>
                      <w:r>
                        <w:rPr>
                          <w:spacing w:val="-4"/>
                        </w:rPr>
                        <w:t xml:space="preserve"> </w:t>
                      </w:r>
                      <w:r>
                        <w:rPr>
                          <w:spacing w:val="-2"/>
                        </w:rPr>
                        <w:t>successful.</w:t>
                      </w:r>
                    </w:p>
                  </w:txbxContent>
                </v:textbox>
                <w10:anchorlock/>
              </v:shape>
            </w:pict>
          </mc:Fallback>
        </mc:AlternateContent>
      </w:r>
    </w:p>
    <w:p w14:paraId="406D7346" w14:textId="0C1E21BF" w:rsidR="003116CD" w:rsidRDefault="00A8499E">
      <w:pPr>
        <w:spacing w:before="58"/>
        <w:ind w:right="615"/>
        <w:jc w:val="center"/>
        <w:rPr>
          <w:rFonts w:ascii="Wingdings" w:hAnsi="Wingdings"/>
          <w:sz w:val="20"/>
        </w:rPr>
      </w:pPr>
      <w:r>
        <w:rPr>
          <w:noProof/>
        </w:rPr>
        <mc:AlternateContent>
          <mc:Choice Requires="wps">
            <w:drawing>
              <wp:anchor distT="0" distB="0" distL="0" distR="0" simplePos="0" relativeHeight="251658243" behindDoc="1" locked="0" layoutInCell="1" allowOverlap="1" wp14:anchorId="406D7629" wp14:editId="7292FDC3">
                <wp:simplePos x="0" y="0"/>
                <wp:positionH relativeFrom="page">
                  <wp:posOffset>1009650</wp:posOffset>
                </wp:positionH>
                <wp:positionV relativeFrom="paragraph">
                  <wp:posOffset>204470</wp:posOffset>
                </wp:positionV>
                <wp:extent cx="5721985" cy="587375"/>
                <wp:effectExtent l="0" t="0" r="0" b="0"/>
                <wp:wrapTopAndBottom/>
                <wp:docPr id="113461203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587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43" w14:textId="77777777" w:rsidR="003116CD" w:rsidRDefault="00A8499E">
                            <w:pPr>
                              <w:spacing w:before="70"/>
                              <w:ind w:left="160" w:right="160"/>
                              <w:jc w:val="center"/>
                              <w:rPr>
                                <w:b/>
                                <w:sz w:val="20"/>
                              </w:rPr>
                            </w:pPr>
                            <w:r>
                              <w:rPr>
                                <w:b/>
                                <w:sz w:val="20"/>
                              </w:rPr>
                              <w:t>We</w:t>
                            </w:r>
                            <w:r>
                              <w:rPr>
                                <w:b/>
                                <w:spacing w:val="-1"/>
                                <w:sz w:val="20"/>
                              </w:rPr>
                              <w:t xml:space="preserve"> </w:t>
                            </w:r>
                            <w:r>
                              <w:rPr>
                                <w:b/>
                                <w:sz w:val="20"/>
                              </w:rPr>
                              <w:t>notify</w:t>
                            </w:r>
                            <w:r>
                              <w:rPr>
                                <w:b/>
                                <w:spacing w:val="-1"/>
                                <w:sz w:val="20"/>
                              </w:rPr>
                              <w:t xml:space="preserve"> </w:t>
                            </w:r>
                            <w:r>
                              <w:rPr>
                                <w:b/>
                                <w:sz w:val="20"/>
                              </w:rPr>
                              <w:t>you</w:t>
                            </w:r>
                            <w:r>
                              <w:rPr>
                                <w:b/>
                                <w:spacing w:val="-2"/>
                                <w:sz w:val="20"/>
                              </w:rPr>
                              <w:t xml:space="preserve"> </w:t>
                            </w:r>
                            <w:r>
                              <w:rPr>
                                <w:b/>
                                <w:sz w:val="20"/>
                              </w:rPr>
                              <w:t>of</w:t>
                            </w:r>
                            <w:r>
                              <w:rPr>
                                <w:b/>
                                <w:spacing w:val="-2"/>
                                <w:sz w:val="20"/>
                              </w:rPr>
                              <w:t xml:space="preserve"> </w:t>
                            </w:r>
                            <w:r>
                              <w:rPr>
                                <w:b/>
                                <w:sz w:val="20"/>
                              </w:rPr>
                              <w:t>the</w:t>
                            </w:r>
                            <w:r>
                              <w:rPr>
                                <w:b/>
                                <w:spacing w:val="-1"/>
                                <w:sz w:val="20"/>
                              </w:rPr>
                              <w:t xml:space="preserve"> </w:t>
                            </w:r>
                            <w:r>
                              <w:rPr>
                                <w:b/>
                                <w:spacing w:val="-2"/>
                                <w:sz w:val="20"/>
                              </w:rPr>
                              <w:t>outcome</w:t>
                            </w:r>
                          </w:p>
                          <w:p w14:paraId="406D7644" w14:textId="77777777" w:rsidR="003116CD" w:rsidRDefault="00A8499E">
                            <w:pPr>
                              <w:pStyle w:val="BodyText"/>
                              <w:spacing w:before="40" w:line="280" w:lineRule="atLeast"/>
                              <w:ind w:left="160" w:right="160"/>
                              <w:jc w:val="center"/>
                            </w:pPr>
                            <w:r>
                              <w:t>We</w:t>
                            </w:r>
                            <w:r>
                              <w:rPr>
                                <w:spacing w:val="-3"/>
                              </w:rPr>
                              <w:t xml:space="preserve"> </w:t>
                            </w:r>
                            <w:r>
                              <w:t>advise</w:t>
                            </w:r>
                            <w:r>
                              <w:rPr>
                                <w:spacing w:val="-4"/>
                              </w:rPr>
                              <w:t xml:space="preserve"> </w:t>
                            </w:r>
                            <w:r>
                              <w:t>you</w:t>
                            </w:r>
                            <w:r>
                              <w:rPr>
                                <w:spacing w:val="-3"/>
                              </w:rPr>
                              <w:t xml:space="preserve"> </w:t>
                            </w:r>
                            <w:r>
                              <w:t>of</w:t>
                            </w:r>
                            <w:r>
                              <w:rPr>
                                <w:spacing w:val="-4"/>
                              </w:rPr>
                              <w:t xml:space="preserve"> </w:t>
                            </w:r>
                            <w:r>
                              <w:t>the</w:t>
                            </w:r>
                            <w:r>
                              <w:rPr>
                                <w:spacing w:val="-3"/>
                              </w:rPr>
                              <w:t xml:space="preserve"> </w:t>
                            </w:r>
                            <w:r>
                              <w:t>outcome</w:t>
                            </w:r>
                            <w:r>
                              <w:rPr>
                                <w:spacing w:val="-4"/>
                              </w:rPr>
                              <w:t xml:space="preserve"> </w:t>
                            </w:r>
                            <w:r>
                              <w:t>of</w:t>
                            </w:r>
                            <w:r>
                              <w:rPr>
                                <w:spacing w:val="-4"/>
                              </w:rPr>
                              <w:t xml:space="preserve"> </w:t>
                            </w:r>
                            <w:r>
                              <w:t>your</w:t>
                            </w:r>
                            <w:r>
                              <w:rPr>
                                <w:spacing w:val="-3"/>
                              </w:rPr>
                              <w:t xml:space="preserve"> </w:t>
                            </w:r>
                            <w:r>
                              <w:t>application.</w:t>
                            </w:r>
                            <w:r>
                              <w:rPr>
                                <w:spacing w:val="-4"/>
                              </w:rPr>
                              <w:t xml:space="preserve"> </w:t>
                            </w:r>
                            <w:r>
                              <w:t>We</w:t>
                            </w:r>
                            <w:r>
                              <w:rPr>
                                <w:spacing w:val="-3"/>
                              </w:rPr>
                              <w:t xml:space="preserve"> </w:t>
                            </w:r>
                            <w:r>
                              <w:t>may</w:t>
                            </w:r>
                            <w:r>
                              <w:rPr>
                                <w:spacing w:val="-3"/>
                              </w:rPr>
                              <w:t xml:space="preserve"> </w:t>
                            </w:r>
                            <w:r>
                              <w:t>not</w:t>
                            </w:r>
                            <w:r>
                              <w:rPr>
                                <w:spacing w:val="-4"/>
                              </w:rPr>
                              <w:t xml:space="preserve"> </w:t>
                            </w:r>
                            <w:r>
                              <w:t>notify</w:t>
                            </w:r>
                            <w:r>
                              <w:rPr>
                                <w:spacing w:val="-4"/>
                              </w:rPr>
                              <w:t xml:space="preserve"> </w:t>
                            </w:r>
                            <w:r>
                              <w:t>unsuccessful</w:t>
                            </w:r>
                            <w:r>
                              <w:rPr>
                                <w:spacing w:val="-4"/>
                              </w:rPr>
                              <w:t xml:space="preserve"> </w:t>
                            </w:r>
                            <w:r>
                              <w:t>applicants</w:t>
                            </w:r>
                            <w:r>
                              <w:rPr>
                                <w:spacing w:val="-4"/>
                              </w:rPr>
                              <w:t xml:space="preserve"> </w:t>
                            </w:r>
                            <w:r>
                              <w:t>until grant agreements have been executed with successful applicants.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7629" id="docshape9" o:spid="_x0000_s1032" type="#_x0000_t202" style="position:absolute;left:0;text-align:left;margin-left:79.5pt;margin-top:16.1pt;width:450.55pt;height:46.2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" filled="f" strokeweight=".25pt">
                <v:textbox inset="0,0,0,0">
                  <w:txbxContent>
                    <w:p w14:paraId="406D7643" w14:textId="77777777" w:rsidR="003116CD" w:rsidRDefault="00A8499E">
                      <w:pPr>
                        <w:spacing w:before="70"/>
                        <w:ind w:left="160" w:right="160"/>
                        <w:jc w:val="center"/>
                        <w:rPr>
                          <w:b/>
                          <w:sz w:val="20"/>
                        </w:rPr>
                      </w:pPr>
                      <w:r>
                        <w:rPr>
                          <w:b/>
                          <w:sz w:val="20"/>
                        </w:rPr>
                        <w:t>We</w:t>
                      </w:r>
                      <w:r>
                        <w:rPr>
                          <w:b/>
                          <w:spacing w:val="-1"/>
                          <w:sz w:val="20"/>
                        </w:rPr>
                        <w:t xml:space="preserve"> </w:t>
                      </w:r>
                      <w:r>
                        <w:rPr>
                          <w:b/>
                          <w:sz w:val="20"/>
                        </w:rPr>
                        <w:t>notify</w:t>
                      </w:r>
                      <w:r>
                        <w:rPr>
                          <w:b/>
                          <w:spacing w:val="-1"/>
                          <w:sz w:val="20"/>
                        </w:rPr>
                        <w:t xml:space="preserve"> </w:t>
                      </w:r>
                      <w:r>
                        <w:rPr>
                          <w:b/>
                          <w:sz w:val="20"/>
                        </w:rPr>
                        <w:t>you</w:t>
                      </w:r>
                      <w:r>
                        <w:rPr>
                          <w:b/>
                          <w:spacing w:val="-2"/>
                          <w:sz w:val="20"/>
                        </w:rPr>
                        <w:t xml:space="preserve"> </w:t>
                      </w:r>
                      <w:r>
                        <w:rPr>
                          <w:b/>
                          <w:sz w:val="20"/>
                        </w:rPr>
                        <w:t>of</w:t>
                      </w:r>
                      <w:r>
                        <w:rPr>
                          <w:b/>
                          <w:spacing w:val="-2"/>
                          <w:sz w:val="20"/>
                        </w:rPr>
                        <w:t xml:space="preserve"> </w:t>
                      </w:r>
                      <w:r>
                        <w:rPr>
                          <w:b/>
                          <w:sz w:val="20"/>
                        </w:rPr>
                        <w:t>the</w:t>
                      </w:r>
                      <w:r>
                        <w:rPr>
                          <w:b/>
                          <w:spacing w:val="-1"/>
                          <w:sz w:val="20"/>
                        </w:rPr>
                        <w:t xml:space="preserve"> </w:t>
                      </w:r>
                      <w:r>
                        <w:rPr>
                          <w:b/>
                          <w:spacing w:val="-2"/>
                          <w:sz w:val="20"/>
                        </w:rPr>
                        <w:t>outcome</w:t>
                      </w:r>
                    </w:p>
                    <w:p w14:paraId="406D7644" w14:textId="77777777" w:rsidR="003116CD" w:rsidRDefault="00A8499E">
                      <w:pPr>
                        <w:pStyle w:val="BodyText"/>
                        <w:spacing w:before="40" w:line="280" w:lineRule="atLeast"/>
                        <w:ind w:left="160" w:right="160"/>
                        <w:jc w:val="center"/>
                      </w:pPr>
                      <w:r>
                        <w:t>We</w:t>
                      </w:r>
                      <w:r>
                        <w:rPr>
                          <w:spacing w:val="-3"/>
                        </w:rPr>
                        <w:t xml:space="preserve"> </w:t>
                      </w:r>
                      <w:r>
                        <w:t>advise</w:t>
                      </w:r>
                      <w:r>
                        <w:rPr>
                          <w:spacing w:val="-4"/>
                        </w:rPr>
                        <w:t xml:space="preserve"> </w:t>
                      </w:r>
                      <w:r>
                        <w:t>you</w:t>
                      </w:r>
                      <w:r>
                        <w:rPr>
                          <w:spacing w:val="-3"/>
                        </w:rPr>
                        <w:t xml:space="preserve"> </w:t>
                      </w:r>
                      <w:r>
                        <w:t>of</w:t>
                      </w:r>
                      <w:r>
                        <w:rPr>
                          <w:spacing w:val="-4"/>
                        </w:rPr>
                        <w:t xml:space="preserve"> </w:t>
                      </w:r>
                      <w:r>
                        <w:t>the</w:t>
                      </w:r>
                      <w:r>
                        <w:rPr>
                          <w:spacing w:val="-3"/>
                        </w:rPr>
                        <w:t xml:space="preserve"> </w:t>
                      </w:r>
                      <w:r>
                        <w:t>outcome</w:t>
                      </w:r>
                      <w:r>
                        <w:rPr>
                          <w:spacing w:val="-4"/>
                        </w:rPr>
                        <w:t xml:space="preserve"> </w:t>
                      </w:r>
                      <w:r>
                        <w:t>of</w:t>
                      </w:r>
                      <w:r>
                        <w:rPr>
                          <w:spacing w:val="-4"/>
                        </w:rPr>
                        <w:t xml:space="preserve"> </w:t>
                      </w:r>
                      <w:r>
                        <w:t>your</w:t>
                      </w:r>
                      <w:r>
                        <w:rPr>
                          <w:spacing w:val="-3"/>
                        </w:rPr>
                        <w:t xml:space="preserve"> </w:t>
                      </w:r>
                      <w:r>
                        <w:t>application.</w:t>
                      </w:r>
                      <w:r>
                        <w:rPr>
                          <w:spacing w:val="-4"/>
                        </w:rPr>
                        <w:t xml:space="preserve"> </w:t>
                      </w:r>
                      <w:r>
                        <w:t>We</w:t>
                      </w:r>
                      <w:r>
                        <w:rPr>
                          <w:spacing w:val="-3"/>
                        </w:rPr>
                        <w:t xml:space="preserve"> </w:t>
                      </w:r>
                      <w:r>
                        <w:t>may</w:t>
                      </w:r>
                      <w:r>
                        <w:rPr>
                          <w:spacing w:val="-3"/>
                        </w:rPr>
                        <w:t xml:space="preserve"> </w:t>
                      </w:r>
                      <w:r>
                        <w:t>not</w:t>
                      </w:r>
                      <w:r>
                        <w:rPr>
                          <w:spacing w:val="-4"/>
                        </w:rPr>
                        <w:t xml:space="preserve"> </w:t>
                      </w:r>
                      <w:r>
                        <w:t>notify</w:t>
                      </w:r>
                      <w:r>
                        <w:rPr>
                          <w:spacing w:val="-4"/>
                        </w:rPr>
                        <w:t xml:space="preserve"> </w:t>
                      </w:r>
                      <w:r>
                        <w:t>unsuccessful</w:t>
                      </w:r>
                      <w:r>
                        <w:rPr>
                          <w:spacing w:val="-4"/>
                        </w:rPr>
                        <w:t xml:space="preserve"> </w:t>
                      </w:r>
                      <w:r>
                        <w:t>applicants</w:t>
                      </w:r>
                      <w:r>
                        <w:rPr>
                          <w:spacing w:val="-4"/>
                        </w:rPr>
                        <w:t xml:space="preserve"> </w:t>
                      </w:r>
                      <w:r>
                        <w:t>until grant agreements have been executed with successful applicants.</w:t>
                      </w:r>
                    </w:p>
                  </w:txbxContent>
                </v:textbox>
                <w10:wrap type="topAndBottom" anchorx="page"/>
              </v:shape>
            </w:pict>
          </mc:Fallback>
        </mc:AlternateContent>
      </w:r>
      <w:r>
        <w:rPr>
          <w:rFonts w:ascii="Wingdings" w:hAnsi="Wingdings"/>
          <w:sz w:val="20"/>
        </w:rPr>
        <w:t></w:t>
      </w:r>
    </w:p>
    <w:p w14:paraId="406D7347" w14:textId="77777777" w:rsidR="003116CD" w:rsidRDefault="00A8499E">
      <w:pPr>
        <w:spacing w:before="100" w:after="40"/>
        <w:ind w:right="615"/>
        <w:jc w:val="center"/>
        <w:rPr>
          <w:rFonts w:ascii="Wingdings" w:hAnsi="Wingdings"/>
          <w:sz w:val="20"/>
        </w:rPr>
      </w:pPr>
      <w:r>
        <w:rPr>
          <w:rFonts w:ascii="Wingdings" w:hAnsi="Wingdings"/>
          <w:sz w:val="20"/>
        </w:rPr>
        <w:t></w:t>
      </w:r>
    </w:p>
    <w:p w14:paraId="406D7348" w14:textId="68728F74" w:rsidR="003116CD" w:rsidRDefault="00A8499E">
      <w:pPr>
        <w:pStyle w:val="BodyText"/>
        <w:spacing w:before="0"/>
        <w:ind w:left="106"/>
        <w:rPr>
          <w:rFonts w:ascii="Wingdings" w:hAnsi="Wingdings"/>
        </w:rPr>
      </w:pPr>
      <w:r>
        <w:rPr>
          <w:rFonts w:ascii="Wingdings" w:hAnsi="Wingdings"/>
          <w:noProof/>
        </w:rPr>
        <mc:AlternateContent>
          <mc:Choice Requires="wps">
            <w:drawing>
              <wp:inline distT="0" distB="0" distL="0" distR="0" wp14:anchorId="406D762B" wp14:editId="3A159143">
                <wp:extent cx="5721985" cy="790575"/>
                <wp:effectExtent l="11430" t="9525" r="10160" b="9525"/>
                <wp:docPr id="22973377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7905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45" w14:textId="77777777" w:rsidR="003116CD" w:rsidRDefault="00A8499E">
                            <w:pPr>
                              <w:spacing w:before="70"/>
                              <w:ind w:left="160" w:right="160"/>
                              <w:jc w:val="center"/>
                              <w:rPr>
                                <w:b/>
                                <w:sz w:val="20"/>
                              </w:rPr>
                            </w:pPr>
                            <w:r>
                              <w:rPr>
                                <w:b/>
                                <w:sz w:val="20"/>
                              </w:rPr>
                              <w:t>We</w:t>
                            </w:r>
                            <w:r>
                              <w:rPr>
                                <w:b/>
                                <w:spacing w:val="-1"/>
                                <w:sz w:val="20"/>
                              </w:rPr>
                              <w:t xml:space="preserve"> </w:t>
                            </w:r>
                            <w:r>
                              <w:rPr>
                                <w:b/>
                                <w:sz w:val="20"/>
                              </w:rPr>
                              <w:t>enter</w:t>
                            </w:r>
                            <w:r>
                              <w:rPr>
                                <w:b/>
                                <w:spacing w:val="-2"/>
                                <w:sz w:val="20"/>
                              </w:rPr>
                              <w:t xml:space="preserve"> </w:t>
                            </w:r>
                            <w:r>
                              <w:rPr>
                                <w:b/>
                                <w:sz w:val="20"/>
                              </w:rPr>
                              <w:t>into</w:t>
                            </w:r>
                            <w:r>
                              <w:rPr>
                                <w:b/>
                                <w:spacing w:val="-2"/>
                                <w:sz w:val="20"/>
                              </w:rPr>
                              <w:t xml:space="preserve"> </w:t>
                            </w:r>
                            <w:r>
                              <w:rPr>
                                <w:b/>
                                <w:sz w:val="20"/>
                              </w:rPr>
                              <w:t>a</w:t>
                            </w:r>
                            <w:r>
                              <w:rPr>
                                <w:b/>
                                <w:spacing w:val="-2"/>
                                <w:sz w:val="20"/>
                              </w:rPr>
                              <w:t xml:space="preserve"> </w:t>
                            </w:r>
                            <w:r>
                              <w:rPr>
                                <w:b/>
                                <w:sz w:val="20"/>
                              </w:rPr>
                              <w:t xml:space="preserve">grant </w:t>
                            </w:r>
                            <w:r>
                              <w:rPr>
                                <w:b/>
                                <w:spacing w:val="-2"/>
                                <w:sz w:val="20"/>
                              </w:rPr>
                              <w:t>agreement</w:t>
                            </w:r>
                          </w:p>
                          <w:p w14:paraId="406D7646" w14:textId="77777777" w:rsidR="003116CD" w:rsidRDefault="00A8499E">
                            <w:pPr>
                              <w:pStyle w:val="BodyText"/>
                              <w:spacing w:before="90" w:line="292" w:lineRule="auto"/>
                              <w:ind w:left="161" w:right="159"/>
                              <w:jc w:val="center"/>
                            </w:pPr>
                            <w:r>
                              <w:t>We</w:t>
                            </w:r>
                            <w:r>
                              <w:rPr>
                                <w:spacing w:val="-1"/>
                              </w:rPr>
                              <w:t xml:space="preserve"> </w:t>
                            </w:r>
                            <w:r>
                              <w:t>will</w:t>
                            </w:r>
                            <w:r>
                              <w:rPr>
                                <w:spacing w:val="-2"/>
                              </w:rPr>
                              <w:t xml:space="preserve"> </w:t>
                            </w:r>
                            <w:r>
                              <w:t>enter</w:t>
                            </w:r>
                            <w:r>
                              <w:rPr>
                                <w:spacing w:val="-2"/>
                              </w:rPr>
                              <w:t xml:space="preserve"> </w:t>
                            </w:r>
                            <w:r>
                              <w:t>into</w:t>
                            </w:r>
                            <w:r>
                              <w:rPr>
                                <w:spacing w:val="-2"/>
                              </w:rPr>
                              <w:t xml:space="preserve"> </w:t>
                            </w:r>
                            <w:r>
                              <w:t>a</w:t>
                            </w:r>
                            <w:r>
                              <w:rPr>
                                <w:spacing w:val="-2"/>
                              </w:rPr>
                              <w:t xml:space="preserve"> </w:t>
                            </w:r>
                            <w:r>
                              <w:t>grant</w:t>
                            </w:r>
                            <w:r>
                              <w:rPr>
                                <w:spacing w:val="-2"/>
                              </w:rPr>
                              <w:t xml:space="preserve"> </w:t>
                            </w:r>
                            <w:r>
                              <w:t>agreement</w:t>
                            </w:r>
                            <w:r>
                              <w:rPr>
                                <w:spacing w:val="-2"/>
                              </w:rPr>
                              <w:t xml:space="preserve"> </w:t>
                            </w:r>
                            <w:r>
                              <w:t>with</w:t>
                            </w:r>
                            <w:r>
                              <w:rPr>
                                <w:spacing w:val="-1"/>
                              </w:rPr>
                              <w:t xml:space="preserve"> </w:t>
                            </w:r>
                            <w:r>
                              <w:t>you</w:t>
                            </w:r>
                            <w:r>
                              <w:rPr>
                                <w:spacing w:val="-1"/>
                              </w:rPr>
                              <w:t xml:space="preserve"> </w:t>
                            </w:r>
                            <w:r>
                              <w:t>if</w:t>
                            </w:r>
                            <w:r>
                              <w:rPr>
                                <w:spacing w:val="-2"/>
                              </w:rPr>
                              <w:t xml:space="preserve"> </w:t>
                            </w:r>
                            <w:r>
                              <w:t>successful.</w:t>
                            </w:r>
                            <w:r>
                              <w:rPr>
                                <w:spacing w:val="40"/>
                              </w:rPr>
                              <w:t xml:space="preserve"> </w:t>
                            </w:r>
                            <w:r>
                              <w:t>The</w:t>
                            </w:r>
                            <w:r>
                              <w:rPr>
                                <w:spacing w:val="-1"/>
                              </w:rPr>
                              <w:t xml:space="preserve"> </w:t>
                            </w:r>
                            <w:r>
                              <w:t>type</w:t>
                            </w:r>
                            <w:r>
                              <w:rPr>
                                <w:spacing w:val="-1"/>
                              </w:rPr>
                              <w:t xml:space="preserve"> </w:t>
                            </w:r>
                            <w:r>
                              <w:t>of</w:t>
                            </w:r>
                            <w:r>
                              <w:rPr>
                                <w:spacing w:val="-2"/>
                              </w:rPr>
                              <w:t xml:space="preserve"> </w:t>
                            </w:r>
                            <w:r>
                              <w:t>grant</w:t>
                            </w:r>
                            <w:r>
                              <w:rPr>
                                <w:spacing w:val="-2"/>
                              </w:rPr>
                              <w:t xml:space="preserve"> </w:t>
                            </w:r>
                            <w:r>
                              <w:t>agreement</w:t>
                            </w:r>
                            <w:r>
                              <w:rPr>
                                <w:spacing w:val="-1"/>
                              </w:rPr>
                              <w:t xml:space="preserve"> </w:t>
                            </w:r>
                            <w:r>
                              <w:t>is</w:t>
                            </w:r>
                            <w:r>
                              <w:rPr>
                                <w:spacing w:val="-2"/>
                              </w:rPr>
                              <w:t xml:space="preserve"> </w:t>
                            </w:r>
                            <w:r>
                              <w:t>based on the nature of the grant and will be proportional to the risks involved.</w:t>
                            </w:r>
                          </w:p>
                        </w:txbxContent>
                      </wps:txbx>
                      <wps:bodyPr rot="0" vert="horz" wrap="square" lIns="0" tIns="0" rIns="0" bIns="0" anchor="t" anchorCtr="0" upright="1">
                        <a:noAutofit/>
                      </wps:bodyPr>
                    </wps:wsp>
                  </a:graphicData>
                </a:graphic>
              </wp:inline>
            </w:drawing>
          </mc:Choice>
          <mc:Fallback>
            <w:pict>
              <v:shape w14:anchorId="406D762B" id="docshape10" o:spid="_x0000_s1033" type="#_x0000_t202" style="width:450.5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" filled="f" strokeweight=".25pt">
                <v:textbox inset="0,0,0,0">
                  <w:txbxContent>
                    <w:p w14:paraId="406D7645" w14:textId="77777777" w:rsidR="003116CD" w:rsidRDefault="00A8499E">
                      <w:pPr>
                        <w:spacing w:before="70"/>
                        <w:ind w:left="160" w:right="160"/>
                        <w:jc w:val="center"/>
                        <w:rPr>
                          <w:b/>
                          <w:sz w:val="20"/>
                        </w:rPr>
                      </w:pPr>
                      <w:r>
                        <w:rPr>
                          <w:b/>
                          <w:sz w:val="20"/>
                        </w:rPr>
                        <w:t>We</w:t>
                      </w:r>
                      <w:r>
                        <w:rPr>
                          <w:b/>
                          <w:spacing w:val="-1"/>
                          <w:sz w:val="20"/>
                        </w:rPr>
                        <w:t xml:space="preserve"> </w:t>
                      </w:r>
                      <w:r>
                        <w:rPr>
                          <w:b/>
                          <w:sz w:val="20"/>
                        </w:rPr>
                        <w:t>enter</w:t>
                      </w:r>
                      <w:r>
                        <w:rPr>
                          <w:b/>
                          <w:spacing w:val="-2"/>
                          <w:sz w:val="20"/>
                        </w:rPr>
                        <w:t xml:space="preserve"> </w:t>
                      </w:r>
                      <w:r>
                        <w:rPr>
                          <w:b/>
                          <w:sz w:val="20"/>
                        </w:rPr>
                        <w:t>into</w:t>
                      </w:r>
                      <w:r>
                        <w:rPr>
                          <w:b/>
                          <w:spacing w:val="-2"/>
                          <w:sz w:val="20"/>
                        </w:rPr>
                        <w:t xml:space="preserve"> </w:t>
                      </w:r>
                      <w:r>
                        <w:rPr>
                          <w:b/>
                          <w:sz w:val="20"/>
                        </w:rPr>
                        <w:t>a</w:t>
                      </w:r>
                      <w:r>
                        <w:rPr>
                          <w:b/>
                          <w:spacing w:val="-2"/>
                          <w:sz w:val="20"/>
                        </w:rPr>
                        <w:t xml:space="preserve"> </w:t>
                      </w:r>
                      <w:r>
                        <w:rPr>
                          <w:b/>
                          <w:sz w:val="20"/>
                        </w:rPr>
                        <w:t xml:space="preserve">grant </w:t>
                      </w:r>
                      <w:r>
                        <w:rPr>
                          <w:b/>
                          <w:spacing w:val="-2"/>
                          <w:sz w:val="20"/>
                        </w:rPr>
                        <w:t>agreement</w:t>
                      </w:r>
                    </w:p>
                    <w:p w14:paraId="406D7646" w14:textId="77777777" w:rsidR="003116CD" w:rsidRDefault="00A8499E">
                      <w:pPr>
                        <w:pStyle w:val="BodyText"/>
                        <w:spacing w:before="90" w:line="292" w:lineRule="auto"/>
                        <w:ind w:left="161" w:right="159"/>
                        <w:jc w:val="center"/>
                      </w:pPr>
                      <w:r>
                        <w:t>We</w:t>
                      </w:r>
                      <w:r>
                        <w:rPr>
                          <w:spacing w:val="-1"/>
                        </w:rPr>
                        <w:t xml:space="preserve"> </w:t>
                      </w:r>
                      <w:r>
                        <w:t>will</w:t>
                      </w:r>
                      <w:r>
                        <w:rPr>
                          <w:spacing w:val="-2"/>
                        </w:rPr>
                        <w:t xml:space="preserve"> </w:t>
                      </w:r>
                      <w:r>
                        <w:t>enter</w:t>
                      </w:r>
                      <w:r>
                        <w:rPr>
                          <w:spacing w:val="-2"/>
                        </w:rPr>
                        <w:t xml:space="preserve"> </w:t>
                      </w:r>
                      <w:r>
                        <w:t>into</w:t>
                      </w:r>
                      <w:r>
                        <w:rPr>
                          <w:spacing w:val="-2"/>
                        </w:rPr>
                        <w:t xml:space="preserve"> </w:t>
                      </w:r>
                      <w:r>
                        <w:t>a</w:t>
                      </w:r>
                      <w:r>
                        <w:rPr>
                          <w:spacing w:val="-2"/>
                        </w:rPr>
                        <w:t xml:space="preserve"> </w:t>
                      </w:r>
                      <w:r>
                        <w:t>grant</w:t>
                      </w:r>
                      <w:r>
                        <w:rPr>
                          <w:spacing w:val="-2"/>
                        </w:rPr>
                        <w:t xml:space="preserve"> </w:t>
                      </w:r>
                      <w:r>
                        <w:t>agreement</w:t>
                      </w:r>
                      <w:r>
                        <w:rPr>
                          <w:spacing w:val="-2"/>
                        </w:rPr>
                        <w:t xml:space="preserve"> </w:t>
                      </w:r>
                      <w:r>
                        <w:t>with</w:t>
                      </w:r>
                      <w:r>
                        <w:rPr>
                          <w:spacing w:val="-1"/>
                        </w:rPr>
                        <w:t xml:space="preserve"> </w:t>
                      </w:r>
                      <w:r>
                        <w:t>you</w:t>
                      </w:r>
                      <w:r>
                        <w:rPr>
                          <w:spacing w:val="-1"/>
                        </w:rPr>
                        <w:t xml:space="preserve"> </w:t>
                      </w:r>
                      <w:r>
                        <w:t>if</w:t>
                      </w:r>
                      <w:r>
                        <w:rPr>
                          <w:spacing w:val="-2"/>
                        </w:rPr>
                        <w:t xml:space="preserve"> </w:t>
                      </w:r>
                      <w:r>
                        <w:t>successful.</w:t>
                      </w:r>
                      <w:r>
                        <w:rPr>
                          <w:spacing w:val="40"/>
                        </w:rPr>
                        <w:t xml:space="preserve"> </w:t>
                      </w:r>
                      <w:r>
                        <w:t>The</w:t>
                      </w:r>
                      <w:r>
                        <w:rPr>
                          <w:spacing w:val="-1"/>
                        </w:rPr>
                        <w:t xml:space="preserve"> </w:t>
                      </w:r>
                      <w:r>
                        <w:t>type</w:t>
                      </w:r>
                      <w:r>
                        <w:rPr>
                          <w:spacing w:val="-1"/>
                        </w:rPr>
                        <w:t xml:space="preserve"> </w:t>
                      </w:r>
                      <w:r>
                        <w:t>of</w:t>
                      </w:r>
                      <w:r>
                        <w:rPr>
                          <w:spacing w:val="-2"/>
                        </w:rPr>
                        <w:t xml:space="preserve"> </w:t>
                      </w:r>
                      <w:r>
                        <w:t>grant</w:t>
                      </w:r>
                      <w:r>
                        <w:rPr>
                          <w:spacing w:val="-2"/>
                        </w:rPr>
                        <w:t xml:space="preserve"> </w:t>
                      </w:r>
                      <w:r>
                        <w:t>agreement</w:t>
                      </w:r>
                      <w:r>
                        <w:rPr>
                          <w:spacing w:val="-1"/>
                        </w:rPr>
                        <w:t xml:space="preserve"> </w:t>
                      </w:r>
                      <w:r>
                        <w:t>is</w:t>
                      </w:r>
                      <w:r>
                        <w:rPr>
                          <w:spacing w:val="-2"/>
                        </w:rPr>
                        <w:t xml:space="preserve"> </w:t>
                      </w:r>
                      <w:r>
                        <w:t>based on the nature of the grant and will be proportional to the risks involved.</w:t>
                      </w:r>
                    </w:p>
                  </w:txbxContent>
                </v:textbox>
                <w10:anchorlock/>
              </v:shape>
            </w:pict>
          </mc:Fallback>
        </mc:AlternateContent>
      </w:r>
    </w:p>
    <w:p w14:paraId="406D7349" w14:textId="77777777" w:rsidR="003116CD" w:rsidRDefault="00A8499E">
      <w:pPr>
        <w:spacing w:before="58"/>
        <w:ind w:right="615"/>
        <w:jc w:val="center"/>
        <w:rPr>
          <w:rFonts w:ascii="Wingdings" w:hAnsi="Wingdings"/>
          <w:sz w:val="20"/>
        </w:rPr>
      </w:pPr>
      <w:r>
        <w:rPr>
          <w:rFonts w:ascii="Wingdings" w:hAnsi="Wingdings"/>
          <w:sz w:val="20"/>
        </w:rPr>
        <w:t></w:t>
      </w:r>
    </w:p>
    <w:p w14:paraId="406D734A" w14:textId="71E56951" w:rsidR="003116CD" w:rsidRDefault="00A8499E">
      <w:pPr>
        <w:pStyle w:val="BodyText"/>
        <w:spacing w:before="7"/>
        <w:ind w:left="0"/>
        <w:rPr>
          <w:rFonts w:ascii="Wingdings" w:hAnsi="Wingdings"/>
          <w:sz w:val="21"/>
        </w:rPr>
      </w:pPr>
      <w:r>
        <w:rPr>
          <w:noProof/>
        </w:rPr>
        <mc:AlternateContent>
          <mc:Choice Requires="wps">
            <w:drawing>
              <wp:anchor distT="0" distB="0" distL="0" distR="0" simplePos="0" relativeHeight="251658244" behindDoc="1" locked="0" layoutInCell="1" allowOverlap="1" wp14:anchorId="406D762C" wp14:editId="2C69CCE0">
                <wp:simplePos x="0" y="0"/>
                <wp:positionH relativeFrom="page">
                  <wp:posOffset>1080135</wp:posOffset>
                </wp:positionH>
                <wp:positionV relativeFrom="paragraph">
                  <wp:posOffset>167640</wp:posOffset>
                </wp:positionV>
                <wp:extent cx="1822450" cy="1270"/>
                <wp:effectExtent l="0" t="0" r="0" b="0"/>
                <wp:wrapTopAndBottom/>
                <wp:docPr id="155189016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701 1701"/>
                            <a:gd name="T1" fmla="*/ T0 w 2870"/>
                            <a:gd name="T2" fmla="+- 0 4571 1701"/>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1B2CA" id="docshape11" o:spid="_x0000_s1026" style="position:absolute;margin-left:85.05pt;margin-top:13.2pt;width:143.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8QjAIAAH4FAAAOAAAAZHJzL2Uyb0RvYy54bWysVNtu1DAQfUfiHyw/grq5sKU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" path="m,l2870,e" filled="f" strokeweight=".72pt">
                <v:path arrowok="t" o:connecttype="custom" o:connectlocs="0,0;1822450,0" o:connectangles="0,0"/>
                <w10:wrap type="topAndBottom" anchorx="page"/>
              </v:shape>
            </w:pict>
          </mc:Fallback>
        </mc:AlternateContent>
      </w:r>
    </w:p>
    <w:p w14:paraId="406D734B" w14:textId="77777777" w:rsidR="003116CD" w:rsidRDefault="003116CD">
      <w:pPr>
        <w:pStyle w:val="BodyText"/>
        <w:spacing w:before="9"/>
        <w:ind w:left="0"/>
        <w:rPr>
          <w:rFonts w:ascii="Wingdings" w:hAnsi="Wingdings"/>
          <w:sz w:val="18"/>
        </w:rPr>
      </w:pPr>
    </w:p>
    <w:p w14:paraId="406D734C" w14:textId="77777777" w:rsidR="003116CD" w:rsidRDefault="00A8499E">
      <w:pPr>
        <w:spacing w:before="97" w:line="326" w:lineRule="auto"/>
        <w:ind w:left="221" w:right="1162"/>
        <w:rPr>
          <w:sz w:val="18"/>
        </w:rPr>
      </w:pPr>
      <w:r>
        <w:rPr>
          <w:position w:val="6"/>
          <w:sz w:val="13"/>
        </w:rPr>
        <w:t>1</w:t>
      </w:r>
      <w:r>
        <w:rPr>
          <w:spacing w:val="16"/>
          <w:position w:val="6"/>
          <w:sz w:val="13"/>
        </w:rPr>
        <w:t xml:space="preserve"> </w:t>
      </w:r>
      <w:r>
        <w:rPr>
          <w:sz w:val="18"/>
        </w:rPr>
        <w:t>The</w:t>
      </w:r>
      <w:r>
        <w:rPr>
          <w:spacing w:val="-3"/>
          <w:sz w:val="18"/>
        </w:rPr>
        <w:t xml:space="preserve"> </w:t>
      </w:r>
      <w:r>
        <w:rPr>
          <w:sz w:val="18"/>
        </w:rPr>
        <w:t>advancement</w:t>
      </w:r>
      <w:r>
        <w:rPr>
          <w:spacing w:val="-4"/>
          <w:sz w:val="18"/>
        </w:rPr>
        <w:t xml:space="preserve"> </w:t>
      </w:r>
      <w:r>
        <w:rPr>
          <w:sz w:val="18"/>
        </w:rPr>
        <w:t>of</w:t>
      </w:r>
      <w:r>
        <w:rPr>
          <w:spacing w:val="-4"/>
          <w:sz w:val="18"/>
        </w:rPr>
        <w:t xml:space="preserve"> </w:t>
      </w:r>
      <w:r>
        <w:rPr>
          <w:sz w:val="18"/>
        </w:rPr>
        <w:t>Australia’s</w:t>
      </w:r>
      <w:r>
        <w:rPr>
          <w:spacing w:val="-4"/>
          <w:sz w:val="18"/>
        </w:rPr>
        <w:t xml:space="preserve"> </w:t>
      </w:r>
      <w:r>
        <w:rPr>
          <w:sz w:val="18"/>
        </w:rPr>
        <w:t>international</w:t>
      </w:r>
      <w:r>
        <w:rPr>
          <w:spacing w:val="-4"/>
          <w:sz w:val="18"/>
        </w:rPr>
        <w:t xml:space="preserve"> </w:t>
      </w:r>
      <w:r>
        <w:rPr>
          <w:sz w:val="18"/>
        </w:rPr>
        <w:t>strategic,</w:t>
      </w:r>
      <w:r>
        <w:rPr>
          <w:spacing w:val="-4"/>
          <w:sz w:val="18"/>
        </w:rPr>
        <w:t xml:space="preserve"> </w:t>
      </w:r>
      <w:r>
        <w:rPr>
          <w:sz w:val="18"/>
        </w:rPr>
        <w:t>security</w:t>
      </w:r>
      <w:r>
        <w:rPr>
          <w:spacing w:val="-3"/>
          <w:sz w:val="18"/>
        </w:rPr>
        <w:t xml:space="preserve"> </w:t>
      </w:r>
      <w:r>
        <w:rPr>
          <w:sz w:val="18"/>
        </w:rPr>
        <w:t>and</w:t>
      </w:r>
      <w:r>
        <w:rPr>
          <w:spacing w:val="-4"/>
          <w:sz w:val="18"/>
        </w:rPr>
        <w:t xml:space="preserve"> </w:t>
      </w:r>
      <w:r>
        <w:rPr>
          <w:sz w:val="18"/>
        </w:rPr>
        <w:t>economic</w:t>
      </w:r>
      <w:r>
        <w:rPr>
          <w:spacing w:val="-4"/>
          <w:sz w:val="18"/>
        </w:rPr>
        <w:t xml:space="preserve"> </w:t>
      </w:r>
      <w:r>
        <w:rPr>
          <w:sz w:val="18"/>
        </w:rPr>
        <w:t>interests</w:t>
      </w:r>
      <w:r>
        <w:rPr>
          <w:spacing w:val="-4"/>
          <w:sz w:val="18"/>
        </w:rPr>
        <w:t xml:space="preserve"> </w:t>
      </w:r>
      <w:r>
        <w:rPr>
          <w:sz w:val="18"/>
        </w:rPr>
        <w:t>including</w:t>
      </w:r>
      <w:r>
        <w:rPr>
          <w:spacing w:val="-4"/>
          <w:sz w:val="18"/>
        </w:rPr>
        <w:t xml:space="preserve"> </w:t>
      </w:r>
      <w:r>
        <w:rPr>
          <w:sz w:val="18"/>
        </w:rPr>
        <w:t xml:space="preserve">through bilateral, </w:t>
      </w:r>
      <w:proofErr w:type="gramStart"/>
      <w:r>
        <w:rPr>
          <w:sz w:val="18"/>
        </w:rPr>
        <w:t>regional</w:t>
      </w:r>
      <w:proofErr w:type="gramEnd"/>
      <w:r>
        <w:rPr>
          <w:sz w:val="18"/>
        </w:rPr>
        <w:t xml:space="preserve"> and multilateral engagement on Australian Government foreign, trade and international development priorities.</w:t>
      </w:r>
    </w:p>
    <w:p w14:paraId="406D734D" w14:textId="77777777" w:rsidR="003116CD" w:rsidRDefault="003116CD">
      <w:pPr>
        <w:spacing w:line="326" w:lineRule="auto"/>
        <w:rPr>
          <w:sz w:val="18"/>
        </w:rPr>
        <w:sectPr w:rsidR="003116CD">
          <w:pgSz w:w="11910" w:h="16840"/>
          <w:pgMar w:top="1640" w:right="580" w:bottom="1060" w:left="1480" w:header="0" w:footer="872" w:gutter="0"/>
          <w:cols w:space="720"/>
        </w:sectPr>
      </w:pPr>
    </w:p>
    <w:p w14:paraId="406D734E" w14:textId="112400AE" w:rsidR="003116CD" w:rsidRDefault="00A8499E">
      <w:pPr>
        <w:pStyle w:val="BodyText"/>
        <w:spacing w:before="0"/>
        <w:ind w:left="106"/>
      </w:pPr>
      <w:r>
        <w:rPr>
          <w:noProof/>
        </w:rPr>
        <w:lastRenderedPageBreak/>
        <mc:AlternateContent>
          <mc:Choice Requires="wps">
            <w:drawing>
              <wp:inline distT="0" distB="0" distL="0" distR="0" wp14:anchorId="406D762E" wp14:editId="0E59411F">
                <wp:extent cx="5721985" cy="587375"/>
                <wp:effectExtent l="11430" t="9525" r="10160" b="12700"/>
                <wp:docPr id="106923549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587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47" w14:textId="77777777" w:rsidR="003116CD" w:rsidRDefault="00A8499E">
                            <w:pPr>
                              <w:spacing w:before="70"/>
                              <w:ind w:left="160" w:right="160"/>
                              <w:jc w:val="center"/>
                              <w:rPr>
                                <w:b/>
                                <w:sz w:val="20"/>
                              </w:rPr>
                            </w:pPr>
                            <w:r>
                              <w:rPr>
                                <w:b/>
                                <w:sz w:val="20"/>
                              </w:rPr>
                              <w:t>Delivery</w:t>
                            </w:r>
                            <w:r>
                              <w:rPr>
                                <w:b/>
                                <w:spacing w:val="-4"/>
                                <w:sz w:val="20"/>
                              </w:rPr>
                              <w:t xml:space="preserve"> </w:t>
                            </w:r>
                            <w:r>
                              <w:rPr>
                                <w:b/>
                                <w:sz w:val="20"/>
                              </w:rPr>
                              <w:t>of</w:t>
                            </w:r>
                            <w:r>
                              <w:rPr>
                                <w:b/>
                                <w:spacing w:val="-3"/>
                                <w:sz w:val="20"/>
                              </w:rPr>
                              <w:t xml:space="preserve"> </w:t>
                            </w:r>
                            <w:r>
                              <w:rPr>
                                <w:b/>
                                <w:spacing w:val="-2"/>
                                <w:sz w:val="20"/>
                              </w:rPr>
                              <w:t>grant</w:t>
                            </w:r>
                          </w:p>
                          <w:p w14:paraId="406D7648" w14:textId="77777777" w:rsidR="003116CD" w:rsidRDefault="00A8499E">
                            <w:pPr>
                              <w:pStyle w:val="BodyText"/>
                              <w:spacing w:before="40" w:line="280" w:lineRule="atLeast"/>
                              <w:ind w:left="161" w:right="160"/>
                              <w:jc w:val="center"/>
                            </w:pPr>
                            <w:r>
                              <w:t>You</w:t>
                            </w:r>
                            <w:r>
                              <w:rPr>
                                <w:spacing w:val="-2"/>
                              </w:rPr>
                              <w:t xml:space="preserve"> </w:t>
                            </w:r>
                            <w:r>
                              <w:t>undertake</w:t>
                            </w:r>
                            <w:r>
                              <w:rPr>
                                <w:spacing w:val="-3"/>
                              </w:rPr>
                              <w:t xml:space="preserve"> </w:t>
                            </w:r>
                            <w:r>
                              <w:t>the</w:t>
                            </w:r>
                            <w:r>
                              <w:rPr>
                                <w:spacing w:val="-2"/>
                              </w:rPr>
                              <w:t xml:space="preserve"> </w:t>
                            </w:r>
                            <w:r>
                              <w:t>grant</w:t>
                            </w:r>
                            <w:r>
                              <w:rPr>
                                <w:spacing w:val="-3"/>
                              </w:rPr>
                              <w:t xml:space="preserve"> </w:t>
                            </w:r>
                            <w:r>
                              <w:t>activity</w:t>
                            </w:r>
                            <w:r>
                              <w:rPr>
                                <w:spacing w:val="-3"/>
                              </w:rPr>
                              <w:t xml:space="preserve"> </w:t>
                            </w:r>
                            <w:r>
                              <w:t>as</w:t>
                            </w:r>
                            <w:r>
                              <w:rPr>
                                <w:spacing w:val="-3"/>
                              </w:rPr>
                              <w:t xml:space="preserve"> </w:t>
                            </w:r>
                            <w:r>
                              <w:t>set</w:t>
                            </w:r>
                            <w:r>
                              <w:rPr>
                                <w:spacing w:val="-2"/>
                              </w:rPr>
                              <w:t xml:space="preserve"> </w:t>
                            </w:r>
                            <w:r>
                              <w:t>out</w:t>
                            </w:r>
                            <w:r>
                              <w:rPr>
                                <w:spacing w:val="-3"/>
                              </w:rPr>
                              <w:t xml:space="preserve"> </w:t>
                            </w:r>
                            <w:r>
                              <w:t>in</w:t>
                            </w:r>
                            <w:r>
                              <w:rPr>
                                <w:spacing w:val="-3"/>
                              </w:rPr>
                              <w:t xml:space="preserve"> </w:t>
                            </w:r>
                            <w:r>
                              <w:t>your</w:t>
                            </w:r>
                            <w:r>
                              <w:rPr>
                                <w:spacing w:val="-2"/>
                              </w:rPr>
                              <w:t xml:space="preserve"> </w:t>
                            </w:r>
                            <w:r>
                              <w:t>grant</w:t>
                            </w:r>
                            <w:r>
                              <w:rPr>
                                <w:spacing w:val="-3"/>
                              </w:rPr>
                              <w:t xml:space="preserve"> </w:t>
                            </w:r>
                            <w:r>
                              <w:t>agreement.</w:t>
                            </w:r>
                            <w:r>
                              <w:rPr>
                                <w:spacing w:val="-2"/>
                              </w:rPr>
                              <w:t xml:space="preserve"> </w:t>
                            </w:r>
                            <w:r>
                              <w:t>We</w:t>
                            </w:r>
                            <w:r>
                              <w:rPr>
                                <w:spacing w:val="-2"/>
                              </w:rPr>
                              <w:t xml:space="preserve"> </w:t>
                            </w:r>
                            <w:r>
                              <w:t>manage</w:t>
                            </w:r>
                            <w:r>
                              <w:rPr>
                                <w:spacing w:val="-3"/>
                              </w:rPr>
                              <w:t xml:space="preserve"> </w:t>
                            </w:r>
                            <w:r>
                              <w:t>the</w:t>
                            </w:r>
                            <w:r>
                              <w:rPr>
                                <w:spacing w:val="-2"/>
                              </w:rPr>
                              <w:t xml:space="preserve"> </w:t>
                            </w:r>
                            <w:r>
                              <w:t>grant</w:t>
                            </w:r>
                            <w:r>
                              <w:rPr>
                                <w:spacing w:val="-2"/>
                              </w:rPr>
                              <w:t xml:space="preserve"> </w:t>
                            </w:r>
                            <w:r>
                              <w:t>by working with you, monitoring your progress, and making payments.</w:t>
                            </w:r>
                          </w:p>
                        </w:txbxContent>
                      </wps:txbx>
                      <wps:bodyPr rot="0" vert="horz" wrap="square" lIns="0" tIns="0" rIns="0" bIns="0" anchor="t" anchorCtr="0" upright="1">
                        <a:noAutofit/>
                      </wps:bodyPr>
                    </wps:wsp>
                  </a:graphicData>
                </a:graphic>
              </wp:inline>
            </w:drawing>
          </mc:Choice>
          <mc:Fallback>
            <w:pict>
              <v:shape w14:anchorId="406D762E" id="docshape12" o:spid="_x0000_s1034" type="#_x0000_t202" style="width:450.55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" filled="f" strokeweight=".25pt">
                <v:textbox inset="0,0,0,0">
                  <w:txbxContent>
                    <w:p w14:paraId="406D7647" w14:textId="77777777" w:rsidR="003116CD" w:rsidRDefault="00A8499E">
                      <w:pPr>
                        <w:spacing w:before="70"/>
                        <w:ind w:left="160" w:right="160"/>
                        <w:jc w:val="center"/>
                        <w:rPr>
                          <w:b/>
                          <w:sz w:val="20"/>
                        </w:rPr>
                      </w:pPr>
                      <w:r>
                        <w:rPr>
                          <w:b/>
                          <w:sz w:val="20"/>
                        </w:rPr>
                        <w:t>Delivery</w:t>
                      </w:r>
                      <w:r>
                        <w:rPr>
                          <w:b/>
                          <w:spacing w:val="-4"/>
                          <w:sz w:val="20"/>
                        </w:rPr>
                        <w:t xml:space="preserve"> </w:t>
                      </w:r>
                      <w:r>
                        <w:rPr>
                          <w:b/>
                          <w:sz w:val="20"/>
                        </w:rPr>
                        <w:t>of</w:t>
                      </w:r>
                      <w:r>
                        <w:rPr>
                          <w:b/>
                          <w:spacing w:val="-3"/>
                          <w:sz w:val="20"/>
                        </w:rPr>
                        <w:t xml:space="preserve"> </w:t>
                      </w:r>
                      <w:r>
                        <w:rPr>
                          <w:b/>
                          <w:spacing w:val="-2"/>
                          <w:sz w:val="20"/>
                        </w:rPr>
                        <w:t>grant</w:t>
                      </w:r>
                    </w:p>
                    <w:p w14:paraId="406D7648" w14:textId="77777777" w:rsidR="003116CD" w:rsidRDefault="00A8499E">
                      <w:pPr>
                        <w:pStyle w:val="BodyText"/>
                        <w:spacing w:before="40" w:line="280" w:lineRule="atLeast"/>
                        <w:ind w:left="161" w:right="160"/>
                        <w:jc w:val="center"/>
                      </w:pPr>
                      <w:r>
                        <w:t>You</w:t>
                      </w:r>
                      <w:r>
                        <w:rPr>
                          <w:spacing w:val="-2"/>
                        </w:rPr>
                        <w:t xml:space="preserve"> </w:t>
                      </w:r>
                      <w:r>
                        <w:t>undertake</w:t>
                      </w:r>
                      <w:r>
                        <w:rPr>
                          <w:spacing w:val="-3"/>
                        </w:rPr>
                        <w:t xml:space="preserve"> </w:t>
                      </w:r>
                      <w:r>
                        <w:t>the</w:t>
                      </w:r>
                      <w:r>
                        <w:rPr>
                          <w:spacing w:val="-2"/>
                        </w:rPr>
                        <w:t xml:space="preserve"> </w:t>
                      </w:r>
                      <w:r>
                        <w:t>grant</w:t>
                      </w:r>
                      <w:r>
                        <w:rPr>
                          <w:spacing w:val="-3"/>
                        </w:rPr>
                        <w:t xml:space="preserve"> </w:t>
                      </w:r>
                      <w:r>
                        <w:t>activity</w:t>
                      </w:r>
                      <w:r>
                        <w:rPr>
                          <w:spacing w:val="-3"/>
                        </w:rPr>
                        <w:t xml:space="preserve"> </w:t>
                      </w:r>
                      <w:r>
                        <w:t>as</w:t>
                      </w:r>
                      <w:r>
                        <w:rPr>
                          <w:spacing w:val="-3"/>
                        </w:rPr>
                        <w:t xml:space="preserve"> </w:t>
                      </w:r>
                      <w:r>
                        <w:t>set</w:t>
                      </w:r>
                      <w:r>
                        <w:rPr>
                          <w:spacing w:val="-2"/>
                        </w:rPr>
                        <w:t xml:space="preserve"> </w:t>
                      </w:r>
                      <w:r>
                        <w:t>out</w:t>
                      </w:r>
                      <w:r>
                        <w:rPr>
                          <w:spacing w:val="-3"/>
                        </w:rPr>
                        <w:t xml:space="preserve"> </w:t>
                      </w:r>
                      <w:r>
                        <w:t>in</w:t>
                      </w:r>
                      <w:r>
                        <w:rPr>
                          <w:spacing w:val="-3"/>
                        </w:rPr>
                        <w:t xml:space="preserve"> </w:t>
                      </w:r>
                      <w:r>
                        <w:t>your</w:t>
                      </w:r>
                      <w:r>
                        <w:rPr>
                          <w:spacing w:val="-2"/>
                        </w:rPr>
                        <w:t xml:space="preserve"> </w:t>
                      </w:r>
                      <w:r>
                        <w:t>grant</w:t>
                      </w:r>
                      <w:r>
                        <w:rPr>
                          <w:spacing w:val="-3"/>
                        </w:rPr>
                        <w:t xml:space="preserve"> </w:t>
                      </w:r>
                      <w:r>
                        <w:t>agreement.</w:t>
                      </w:r>
                      <w:r>
                        <w:rPr>
                          <w:spacing w:val="-2"/>
                        </w:rPr>
                        <w:t xml:space="preserve"> </w:t>
                      </w:r>
                      <w:r>
                        <w:t>We</w:t>
                      </w:r>
                      <w:r>
                        <w:rPr>
                          <w:spacing w:val="-2"/>
                        </w:rPr>
                        <w:t xml:space="preserve"> </w:t>
                      </w:r>
                      <w:r>
                        <w:t>manage</w:t>
                      </w:r>
                      <w:r>
                        <w:rPr>
                          <w:spacing w:val="-3"/>
                        </w:rPr>
                        <w:t xml:space="preserve"> </w:t>
                      </w:r>
                      <w:r>
                        <w:t>the</w:t>
                      </w:r>
                      <w:r>
                        <w:rPr>
                          <w:spacing w:val="-2"/>
                        </w:rPr>
                        <w:t xml:space="preserve"> </w:t>
                      </w:r>
                      <w:r>
                        <w:t>grant</w:t>
                      </w:r>
                      <w:r>
                        <w:rPr>
                          <w:spacing w:val="-2"/>
                        </w:rPr>
                        <w:t xml:space="preserve"> </w:t>
                      </w:r>
                      <w:r>
                        <w:t>by working with you, monitoring your progress, and making payments.</w:t>
                      </w:r>
                    </w:p>
                  </w:txbxContent>
                </v:textbox>
                <w10:anchorlock/>
              </v:shape>
            </w:pict>
          </mc:Fallback>
        </mc:AlternateContent>
      </w:r>
    </w:p>
    <w:p w14:paraId="406D734F" w14:textId="023D9F23" w:rsidR="003116CD" w:rsidRDefault="00A8499E">
      <w:pPr>
        <w:spacing w:before="42"/>
        <w:ind w:right="615"/>
        <w:jc w:val="center"/>
        <w:rPr>
          <w:rFonts w:ascii="Wingdings" w:hAnsi="Wingdings"/>
          <w:sz w:val="20"/>
        </w:rPr>
      </w:pPr>
      <w:r>
        <w:rPr>
          <w:noProof/>
        </w:rPr>
        <mc:AlternateContent>
          <mc:Choice Requires="wps">
            <w:drawing>
              <wp:anchor distT="0" distB="0" distL="0" distR="0" simplePos="0" relativeHeight="251658245" behindDoc="1" locked="0" layoutInCell="1" allowOverlap="1" wp14:anchorId="406D762F" wp14:editId="4EAA9C5E">
                <wp:simplePos x="0" y="0"/>
                <wp:positionH relativeFrom="page">
                  <wp:posOffset>1009650</wp:posOffset>
                </wp:positionH>
                <wp:positionV relativeFrom="paragraph">
                  <wp:posOffset>194310</wp:posOffset>
                </wp:positionV>
                <wp:extent cx="5721985" cy="587375"/>
                <wp:effectExtent l="0" t="0" r="0" b="0"/>
                <wp:wrapTopAndBottom/>
                <wp:docPr id="15942157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5873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D7649" w14:textId="77777777" w:rsidR="003116CD" w:rsidRDefault="00A8499E">
                            <w:pPr>
                              <w:spacing w:before="70"/>
                              <w:ind w:left="159" w:right="160"/>
                              <w:jc w:val="center"/>
                              <w:rPr>
                                <w:b/>
                                <w:sz w:val="20"/>
                              </w:rPr>
                            </w:pPr>
                            <w:r>
                              <w:rPr>
                                <w:b/>
                                <w:sz w:val="20"/>
                              </w:rPr>
                              <w:t>Evaluation</w:t>
                            </w:r>
                            <w:r>
                              <w:rPr>
                                <w:b/>
                                <w:spacing w:val="-6"/>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Council</w:t>
                            </w:r>
                            <w:r>
                              <w:rPr>
                                <w:b/>
                                <w:spacing w:val="-3"/>
                                <w:sz w:val="20"/>
                              </w:rPr>
                              <w:t xml:space="preserve"> </w:t>
                            </w:r>
                            <w:r>
                              <w:rPr>
                                <w:b/>
                                <w:sz w:val="20"/>
                              </w:rPr>
                              <w:t>on</w:t>
                            </w:r>
                            <w:r>
                              <w:rPr>
                                <w:b/>
                                <w:spacing w:val="-3"/>
                                <w:sz w:val="20"/>
                              </w:rPr>
                              <w:t xml:space="preserve"> </w:t>
                            </w:r>
                            <w:r>
                              <w:rPr>
                                <w:b/>
                                <w:sz w:val="20"/>
                              </w:rPr>
                              <w:t>Australia</w:t>
                            </w:r>
                            <w:r>
                              <w:rPr>
                                <w:b/>
                                <w:spacing w:val="-4"/>
                                <w:sz w:val="20"/>
                              </w:rPr>
                              <w:t xml:space="preserve"> </w:t>
                            </w:r>
                            <w:r>
                              <w:rPr>
                                <w:b/>
                                <w:sz w:val="20"/>
                              </w:rPr>
                              <w:t>Latin</w:t>
                            </w:r>
                            <w:r>
                              <w:rPr>
                                <w:b/>
                                <w:spacing w:val="-4"/>
                                <w:sz w:val="20"/>
                              </w:rPr>
                              <w:t xml:space="preserve"> </w:t>
                            </w:r>
                            <w:r>
                              <w:rPr>
                                <w:b/>
                                <w:sz w:val="20"/>
                              </w:rPr>
                              <w:t>America</w:t>
                            </w:r>
                            <w:r>
                              <w:rPr>
                                <w:b/>
                                <w:spacing w:val="-4"/>
                                <w:sz w:val="20"/>
                              </w:rPr>
                              <w:t xml:space="preserve"> </w:t>
                            </w:r>
                            <w:r>
                              <w:rPr>
                                <w:b/>
                                <w:sz w:val="20"/>
                              </w:rPr>
                              <w:t>Relations</w:t>
                            </w:r>
                            <w:r>
                              <w:rPr>
                                <w:b/>
                                <w:spacing w:val="-4"/>
                                <w:sz w:val="20"/>
                              </w:rPr>
                              <w:t xml:space="preserve"> </w:t>
                            </w:r>
                            <w:r>
                              <w:rPr>
                                <w:b/>
                                <w:sz w:val="20"/>
                              </w:rPr>
                              <w:t>grant</w:t>
                            </w:r>
                            <w:r>
                              <w:rPr>
                                <w:b/>
                                <w:spacing w:val="-3"/>
                                <w:sz w:val="20"/>
                              </w:rPr>
                              <w:t xml:space="preserve"> </w:t>
                            </w:r>
                            <w:r>
                              <w:rPr>
                                <w:b/>
                                <w:spacing w:val="-2"/>
                                <w:sz w:val="20"/>
                              </w:rPr>
                              <w:t>program</w:t>
                            </w:r>
                          </w:p>
                          <w:p w14:paraId="406D764A" w14:textId="77777777" w:rsidR="003116CD" w:rsidRDefault="00A8499E">
                            <w:pPr>
                              <w:pStyle w:val="BodyText"/>
                              <w:spacing w:before="40" w:line="280" w:lineRule="atLeast"/>
                              <w:ind w:left="161" w:right="160"/>
                              <w:jc w:val="center"/>
                            </w:pPr>
                            <w:r>
                              <w:t>We</w:t>
                            </w:r>
                            <w:r>
                              <w:rPr>
                                <w:spacing w:val="-2"/>
                              </w:rPr>
                              <w:t xml:space="preserve"> </w:t>
                            </w:r>
                            <w:r>
                              <w:t>evaluate</w:t>
                            </w:r>
                            <w:r>
                              <w:rPr>
                                <w:spacing w:val="-2"/>
                              </w:rPr>
                              <w:t xml:space="preserve"> </w:t>
                            </w:r>
                            <w:r>
                              <w:t>your</w:t>
                            </w:r>
                            <w:r>
                              <w:rPr>
                                <w:spacing w:val="-3"/>
                              </w:rPr>
                              <w:t xml:space="preserve"> </w:t>
                            </w:r>
                            <w:r>
                              <w:t>specific</w:t>
                            </w:r>
                            <w:r>
                              <w:rPr>
                                <w:spacing w:val="-2"/>
                              </w:rPr>
                              <w:t xml:space="preserve"> </w:t>
                            </w:r>
                            <w:r>
                              <w:t>grant</w:t>
                            </w:r>
                            <w:r>
                              <w:rPr>
                                <w:spacing w:val="-3"/>
                              </w:rPr>
                              <w:t xml:space="preserve"> </w:t>
                            </w:r>
                            <w:r>
                              <w:t>activity</w:t>
                            </w:r>
                            <w:r>
                              <w:rPr>
                                <w:spacing w:val="-3"/>
                              </w:rPr>
                              <w:t xml:space="preserve"> </w:t>
                            </w:r>
                            <w:r>
                              <w:t>and</w:t>
                            </w:r>
                            <w:r>
                              <w:rPr>
                                <w:spacing w:val="-3"/>
                              </w:rPr>
                              <w:t xml:space="preserve"> </w:t>
                            </w:r>
                            <w:r>
                              <w:t>the</w:t>
                            </w:r>
                            <w:r>
                              <w:rPr>
                                <w:spacing w:val="-2"/>
                              </w:rPr>
                              <w:t xml:space="preserve"> </w:t>
                            </w:r>
                            <w:r>
                              <w:t>Council</w:t>
                            </w:r>
                            <w:r>
                              <w:rPr>
                                <w:spacing w:val="-3"/>
                              </w:rPr>
                              <w:t xml:space="preserve"> </w:t>
                            </w:r>
                            <w:r>
                              <w:t>on</w:t>
                            </w:r>
                            <w:r>
                              <w:rPr>
                                <w:spacing w:val="-3"/>
                              </w:rPr>
                              <w:t xml:space="preserve"> </w:t>
                            </w:r>
                            <w:r>
                              <w:t>Australia</w:t>
                            </w:r>
                            <w:r>
                              <w:rPr>
                                <w:spacing w:val="-2"/>
                              </w:rPr>
                              <w:t xml:space="preserve"> </w:t>
                            </w:r>
                            <w:r>
                              <w:t>Latin</w:t>
                            </w:r>
                            <w:r>
                              <w:rPr>
                                <w:spacing w:val="-3"/>
                              </w:rPr>
                              <w:t xml:space="preserve"> </w:t>
                            </w:r>
                            <w:r>
                              <w:t>America</w:t>
                            </w:r>
                            <w:r>
                              <w:rPr>
                                <w:spacing w:val="-2"/>
                              </w:rPr>
                              <w:t xml:space="preserve"> </w:t>
                            </w:r>
                            <w:r>
                              <w:t>Relations</w:t>
                            </w:r>
                            <w:r>
                              <w:rPr>
                                <w:spacing w:val="-3"/>
                              </w:rPr>
                              <w:t xml:space="preserve"> </w:t>
                            </w:r>
                            <w:r>
                              <w:t>as</w:t>
                            </w:r>
                            <w:r>
                              <w:rPr>
                                <w:spacing w:val="-3"/>
                              </w:rPr>
                              <w:t xml:space="preserve"> </w:t>
                            </w:r>
                            <w:r>
                              <w:t>a whole. We base this on information you provide to us and that we collect from various 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762F" id="docshape13" o:spid="_x0000_s1035" type="#_x0000_t202" style="position:absolute;left:0;text-align:left;margin-left:79.5pt;margin-top:15.3pt;width:450.55pt;height:46.2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" filled="f" strokeweight=".25pt">
                <v:textbox inset="0,0,0,0">
                  <w:txbxContent>
                    <w:p w14:paraId="406D7649" w14:textId="77777777" w:rsidR="003116CD" w:rsidRDefault="00A8499E">
                      <w:pPr>
                        <w:spacing w:before="70"/>
                        <w:ind w:left="159" w:right="160"/>
                        <w:jc w:val="center"/>
                        <w:rPr>
                          <w:b/>
                          <w:sz w:val="20"/>
                        </w:rPr>
                      </w:pPr>
                      <w:r>
                        <w:rPr>
                          <w:b/>
                          <w:sz w:val="20"/>
                        </w:rPr>
                        <w:t>Evaluation</w:t>
                      </w:r>
                      <w:r>
                        <w:rPr>
                          <w:b/>
                          <w:spacing w:val="-6"/>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Council</w:t>
                      </w:r>
                      <w:r>
                        <w:rPr>
                          <w:b/>
                          <w:spacing w:val="-3"/>
                          <w:sz w:val="20"/>
                        </w:rPr>
                        <w:t xml:space="preserve"> </w:t>
                      </w:r>
                      <w:r>
                        <w:rPr>
                          <w:b/>
                          <w:sz w:val="20"/>
                        </w:rPr>
                        <w:t>on</w:t>
                      </w:r>
                      <w:r>
                        <w:rPr>
                          <w:b/>
                          <w:spacing w:val="-3"/>
                          <w:sz w:val="20"/>
                        </w:rPr>
                        <w:t xml:space="preserve"> </w:t>
                      </w:r>
                      <w:r>
                        <w:rPr>
                          <w:b/>
                          <w:sz w:val="20"/>
                        </w:rPr>
                        <w:t>Australia</w:t>
                      </w:r>
                      <w:r>
                        <w:rPr>
                          <w:b/>
                          <w:spacing w:val="-4"/>
                          <w:sz w:val="20"/>
                        </w:rPr>
                        <w:t xml:space="preserve"> </w:t>
                      </w:r>
                      <w:r>
                        <w:rPr>
                          <w:b/>
                          <w:sz w:val="20"/>
                        </w:rPr>
                        <w:t>Latin</w:t>
                      </w:r>
                      <w:r>
                        <w:rPr>
                          <w:b/>
                          <w:spacing w:val="-4"/>
                          <w:sz w:val="20"/>
                        </w:rPr>
                        <w:t xml:space="preserve"> </w:t>
                      </w:r>
                      <w:r>
                        <w:rPr>
                          <w:b/>
                          <w:sz w:val="20"/>
                        </w:rPr>
                        <w:t>America</w:t>
                      </w:r>
                      <w:r>
                        <w:rPr>
                          <w:b/>
                          <w:spacing w:val="-4"/>
                          <w:sz w:val="20"/>
                        </w:rPr>
                        <w:t xml:space="preserve"> </w:t>
                      </w:r>
                      <w:r>
                        <w:rPr>
                          <w:b/>
                          <w:sz w:val="20"/>
                        </w:rPr>
                        <w:t>Relations</w:t>
                      </w:r>
                      <w:r>
                        <w:rPr>
                          <w:b/>
                          <w:spacing w:val="-4"/>
                          <w:sz w:val="20"/>
                        </w:rPr>
                        <w:t xml:space="preserve"> </w:t>
                      </w:r>
                      <w:r>
                        <w:rPr>
                          <w:b/>
                          <w:sz w:val="20"/>
                        </w:rPr>
                        <w:t>grant</w:t>
                      </w:r>
                      <w:r>
                        <w:rPr>
                          <w:b/>
                          <w:spacing w:val="-3"/>
                          <w:sz w:val="20"/>
                        </w:rPr>
                        <w:t xml:space="preserve"> </w:t>
                      </w:r>
                      <w:r>
                        <w:rPr>
                          <w:b/>
                          <w:spacing w:val="-2"/>
                          <w:sz w:val="20"/>
                        </w:rPr>
                        <w:t>program</w:t>
                      </w:r>
                    </w:p>
                    <w:p w14:paraId="406D764A" w14:textId="77777777" w:rsidR="003116CD" w:rsidRDefault="00A8499E">
                      <w:pPr>
                        <w:pStyle w:val="BodyText"/>
                        <w:spacing w:before="40" w:line="280" w:lineRule="atLeast"/>
                        <w:ind w:left="161" w:right="160"/>
                        <w:jc w:val="center"/>
                      </w:pPr>
                      <w:r>
                        <w:t>We</w:t>
                      </w:r>
                      <w:r>
                        <w:rPr>
                          <w:spacing w:val="-2"/>
                        </w:rPr>
                        <w:t xml:space="preserve"> </w:t>
                      </w:r>
                      <w:r>
                        <w:t>evaluate</w:t>
                      </w:r>
                      <w:r>
                        <w:rPr>
                          <w:spacing w:val="-2"/>
                        </w:rPr>
                        <w:t xml:space="preserve"> </w:t>
                      </w:r>
                      <w:r>
                        <w:t>your</w:t>
                      </w:r>
                      <w:r>
                        <w:rPr>
                          <w:spacing w:val="-3"/>
                        </w:rPr>
                        <w:t xml:space="preserve"> </w:t>
                      </w:r>
                      <w:r>
                        <w:t>specific</w:t>
                      </w:r>
                      <w:r>
                        <w:rPr>
                          <w:spacing w:val="-2"/>
                        </w:rPr>
                        <w:t xml:space="preserve"> </w:t>
                      </w:r>
                      <w:r>
                        <w:t>grant</w:t>
                      </w:r>
                      <w:r>
                        <w:rPr>
                          <w:spacing w:val="-3"/>
                        </w:rPr>
                        <w:t xml:space="preserve"> </w:t>
                      </w:r>
                      <w:r>
                        <w:t>activity</w:t>
                      </w:r>
                      <w:r>
                        <w:rPr>
                          <w:spacing w:val="-3"/>
                        </w:rPr>
                        <w:t xml:space="preserve"> </w:t>
                      </w:r>
                      <w:r>
                        <w:t>and</w:t>
                      </w:r>
                      <w:r>
                        <w:rPr>
                          <w:spacing w:val="-3"/>
                        </w:rPr>
                        <w:t xml:space="preserve"> </w:t>
                      </w:r>
                      <w:r>
                        <w:t>the</w:t>
                      </w:r>
                      <w:r>
                        <w:rPr>
                          <w:spacing w:val="-2"/>
                        </w:rPr>
                        <w:t xml:space="preserve"> </w:t>
                      </w:r>
                      <w:r>
                        <w:t>Council</w:t>
                      </w:r>
                      <w:r>
                        <w:rPr>
                          <w:spacing w:val="-3"/>
                        </w:rPr>
                        <w:t xml:space="preserve"> </w:t>
                      </w:r>
                      <w:r>
                        <w:t>on</w:t>
                      </w:r>
                      <w:r>
                        <w:rPr>
                          <w:spacing w:val="-3"/>
                        </w:rPr>
                        <w:t xml:space="preserve"> </w:t>
                      </w:r>
                      <w:r>
                        <w:t>Australia</w:t>
                      </w:r>
                      <w:r>
                        <w:rPr>
                          <w:spacing w:val="-2"/>
                        </w:rPr>
                        <w:t xml:space="preserve"> </w:t>
                      </w:r>
                      <w:r>
                        <w:t>Latin</w:t>
                      </w:r>
                      <w:r>
                        <w:rPr>
                          <w:spacing w:val="-3"/>
                        </w:rPr>
                        <w:t xml:space="preserve"> </w:t>
                      </w:r>
                      <w:r>
                        <w:t>America</w:t>
                      </w:r>
                      <w:r>
                        <w:rPr>
                          <w:spacing w:val="-2"/>
                        </w:rPr>
                        <w:t xml:space="preserve"> </w:t>
                      </w:r>
                      <w:r>
                        <w:t>Relations</w:t>
                      </w:r>
                      <w:r>
                        <w:rPr>
                          <w:spacing w:val="-3"/>
                        </w:rPr>
                        <w:t xml:space="preserve"> </w:t>
                      </w:r>
                      <w:r>
                        <w:t>as</w:t>
                      </w:r>
                      <w:r>
                        <w:rPr>
                          <w:spacing w:val="-3"/>
                        </w:rPr>
                        <w:t xml:space="preserve"> </w:t>
                      </w:r>
                      <w:r>
                        <w:t>a whole. We base this on information you provide to us and that we collect from various sources.</w:t>
                      </w:r>
                    </w:p>
                  </w:txbxContent>
                </v:textbox>
                <w10:wrap type="topAndBottom" anchorx="page"/>
              </v:shape>
            </w:pict>
          </mc:Fallback>
        </mc:AlternateContent>
      </w:r>
      <w:r>
        <w:rPr>
          <w:rFonts w:ascii="Wingdings" w:hAnsi="Wingdings"/>
          <w:sz w:val="20"/>
        </w:rPr>
        <w:t></w:t>
      </w:r>
    </w:p>
    <w:p w14:paraId="406D7350" w14:textId="77777777" w:rsidR="003116CD" w:rsidRPr="00AE2773" w:rsidRDefault="003116CD">
      <w:pPr>
        <w:pStyle w:val="BodyText"/>
        <w:spacing w:before="2"/>
        <w:ind w:left="0"/>
        <w:rPr>
          <w:rFonts w:ascii="Wingdings" w:hAnsi="Wingdings"/>
        </w:rPr>
      </w:pPr>
    </w:p>
    <w:p w14:paraId="406D7351" w14:textId="77777777" w:rsidR="003116CD" w:rsidRDefault="00A8499E" w:rsidP="002B3F77">
      <w:pPr>
        <w:pStyle w:val="Heading2"/>
        <w:ind w:left="2063" w:hanging="1779"/>
      </w:pPr>
      <w:bookmarkStart w:id="0" w:name="_TOC_250036"/>
      <w:bookmarkEnd w:id="0"/>
      <w:r>
        <w:t>Introduction</w:t>
      </w:r>
    </w:p>
    <w:p w14:paraId="406D7352" w14:textId="77777777" w:rsidR="003116CD" w:rsidRDefault="00A8499E">
      <w:pPr>
        <w:pStyle w:val="BodyText"/>
        <w:spacing w:before="110" w:line="292" w:lineRule="auto"/>
        <w:ind w:right="1162"/>
      </w:pPr>
      <w:r>
        <w:t>These</w:t>
      </w:r>
      <w:r>
        <w:rPr>
          <w:spacing w:val="-3"/>
        </w:rPr>
        <w:t xml:space="preserve"> </w:t>
      </w:r>
      <w:r>
        <w:t>guidelines</w:t>
      </w:r>
      <w:r>
        <w:rPr>
          <w:spacing w:val="-4"/>
        </w:rPr>
        <w:t xml:space="preserve"> </w:t>
      </w:r>
      <w:r>
        <w:t>contain</w:t>
      </w:r>
      <w:r>
        <w:rPr>
          <w:spacing w:val="-4"/>
        </w:rPr>
        <w:t xml:space="preserve"> </w:t>
      </w:r>
      <w:r>
        <w:t>information</w:t>
      </w:r>
      <w:r>
        <w:rPr>
          <w:spacing w:val="-3"/>
        </w:rPr>
        <w:t xml:space="preserve"> </w:t>
      </w:r>
      <w:r>
        <w:t>for</w:t>
      </w:r>
      <w:r>
        <w:rPr>
          <w:spacing w:val="-3"/>
        </w:rPr>
        <w:t xml:space="preserve"> </w:t>
      </w:r>
      <w:r>
        <w:t>the</w:t>
      </w:r>
      <w:r>
        <w:rPr>
          <w:spacing w:val="-3"/>
        </w:rPr>
        <w:t xml:space="preserve"> </w:t>
      </w:r>
      <w:r>
        <w:t>Council</w:t>
      </w:r>
      <w:r>
        <w:rPr>
          <w:spacing w:val="-3"/>
        </w:rPr>
        <w:t xml:space="preserve"> </w:t>
      </w:r>
      <w:r>
        <w:t>on</w:t>
      </w:r>
      <w:r>
        <w:rPr>
          <w:spacing w:val="-4"/>
        </w:rPr>
        <w:t xml:space="preserve"> </w:t>
      </w:r>
      <w:r>
        <w:t>Australia</w:t>
      </w:r>
      <w:r>
        <w:rPr>
          <w:spacing w:val="-3"/>
        </w:rPr>
        <w:t xml:space="preserve"> </w:t>
      </w:r>
      <w:r>
        <w:t>Latin</w:t>
      </w:r>
      <w:r>
        <w:rPr>
          <w:spacing w:val="-4"/>
        </w:rPr>
        <w:t xml:space="preserve"> </w:t>
      </w:r>
      <w:r>
        <w:t>America</w:t>
      </w:r>
      <w:r>
        <w:rPr>
          <w:spacing w:val="-3"/>
        </w:rPr>
        <w:t xml:space="preserve"> </w:t>
      </w:r>
      <w:r>
        <w:t>Relations (COALAR) grants program for 2024-2025.</w:t>
      </w:r>
    </w:p>
    <w:p w14:paraId="406D7353" w14:textId="77777777" w:rsidR="003116CD" w:rsidRDefault="00A8499E">
      <w:pPr>
        <w:pStyle w:val="BodyText"/>
        <w:spacing w:before="119" w:line="417" w:lineRule="auto"/>
        <w:ind w:right="3695"/>
      </w:pPr>
      <w:r>
        <w:t>You</w:t>
      </w:r>
      <w:r>
        <w:rPr>
          <w:spacing w:val="-4"/>
        </w:rPr>
        <w:t xml:space="preserve"> </w:t>
      </w:r>
      <w:r>
        <w:t>must</w:t>
      </w:r>
      <w:r>
        <w:rPr>
          <w:spacing w:val="-4"/>
        </w:rPr>
        <w:t xml:space="preserve"> </w:t>
      </w:r>
      <w:r>
        <w:t>read</w:t>
      </w:r>
      <w:r>
        <w:rPr>
          <w:spacing w:val="-4"/>
        </w:rPr>
        <w:t xml:space="preserve"> </w:t>
      </w:r>
      <w:r>
        <w:t>these</w:t>
      </w:r>
      <w:r>
        <w:rPr>
          <w:spacing w:val="-4"/>
        </w:rPr>
        <w:t xml:space="preserve"> </w:t>
      </w:r>
      <w:r>
        <w:t>guidelines</w:t>
      </w:r>
      <w:r>
        <w:rPr>
          <w:spacing w:val="-5"/>
        </w:rPr>
        <w:t xml:space="preserve"> </w:t>
      </w:r>
      <w:r>
        <w:t>before</w:t>
      </w:r>
      <w:r>
        <w:rPr>
          <w:spacing w:val="-5"/>
        </w:rPr>
        <w:t xml:space="preserve"> </w:t>
      </w:r>
      <w:r>
        <w:t>filling</w:t>
      </w:r>
      <w:r>
        <w:rPr>
          <w:spacing w:val="-4"/>
        </w:rPr>
        <w:t xml:space="preserve"> </w:t>
      </w:r>
      <w:r>
        <w:t>out</w:t>
      </w:r>
      <w:r>
        <w:rPr>
          <w:spacing w:val="-5"/>
        </w:rPr>
        <w:t xml:space="preserve"> </w:t>
      </w:r>
      <w:r>
        <w:t>an</w:t>
      </w:r>
      <w:r>
        <w:rPr>
          <w:spacing w:val="-4"/>
        </w:rPr>
        <w:t xml:space="preserve"> </w:t>
      </w:r>
      <w:r>
        <w:t>application. This document sets out:</w:t>
      </w:r>
    </w:p>
    <w:p w14:paraId="406D7354" w14:textId="77777777" w:rsidR="003116CD" w:rsidRDefault="00A8499E">
      <w:pPr>
        <w:pStyle w:val="ListParagraph"/>
        <w:numPr>
          <w:ilvl w:val="0"/>
          <w:numId w:val="24"/>
        </w:numPr>
        <w:tabs>
          <w:tab w:val="left" w:pos="580"/>
          <w:tab w:val="left" w:pos="581"/>
        </w:tabs>
        <w:spacing w:before="0" w:line="230" w:lineRule="exact"/>
        <w:rPr>
          <w:sz w:val="20"/>
        </w:rPr>
      </w:pPr>
      <w:r>
        <w:rPr>
          <w:sz w:val="20"/>
        </w:rPr>
        <w:t>the</w:t>
      </w:r>
      <w:r>
        <w:rPr>
          <w:spacing w:val="-4"/>
          <w:sz w:val="20"/>
        </w:rPr>
        <w:t xml:space="preserve"> </w:t>
      </w:r>
      <w:r>
        <w:rPr>
          <w:sz w:val="20"/>
        </w:rPr>
        <w:t>purpose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grant</w:t>
      </w:r>
      <w:r>
        <w:rPr>
          <w:spacing w:val="-4"/>
          <w:sz w:val="20"/>
        </w:rPr>
        <w:t xml:space="preserve"> </w:t>
      </w:r>
      <w:r>
        <w:rPr>
          <w:sz w:val="20"/>
        </w:rPr>
        <w:t>program/grant</w:t>
      </w:r>
      <w:r>
        <w:rPr>
          <w:spacing w:val="-3"/>
          <w:sz w:val="20"/>
        </w:rPr>
        <w:t xml:space="preserve"> </w:t>
      </w:r>
      <w:r>
        <w:rPr>
          <w:spacing w:val="-2"/>
          <w:sz w:val="20"/>
        </w:rPr>
        <w:t>opportunity</w:t>
      </w:r>
    </w:p>
    <w:p w14:paraId="406D7355" w14:textId="77777777" w:rsidR="003116CD" w:rsidRDefault="00A8499E">
      <w:pPr>
        <w:pStyle w:val="ListParagraph"/>
        <w:numPr>
          <w:ilvl w:val="0"/>
          <w:numId w:val="24"/>
        </w:numPr>
        <w:tabs>
          <w:tab w:val="left" w:pos="580"/>
          <w:tab w:val="left" w:pos="581"/>
        </w:tabs>
        <w:spacing w:before="130"/>
        <w:rPr>
          <w:sz w:val="20"/>
        </w:rPr>
      </w:pPr>
      <w:r>
        <w:rPr>
          <w:sz w:val="20"/>
        </w:rPr>
        <w:t>the</w:t>
      </w:r>
      <w:r>
        <w:rPr>
          <w:spacing w:val="-4"/>
          <w:sz w:val="20"/>
        </w:rPr>
        <w:t xml:space="preserve"> </w:t>
      </w:r>
      <w:r>
        <w:rPr>
          <w:sz w:val="20"/>
        </w:rPr>
        <w:t>eligibility</w:t>
      </w:r>
      <w:r>
        <w:rPr>
          <w:spacing w:val="-4"/>
          <w:sz w:val="20"/>
        </w:rPr>
        <w:t xml:space="preserve"> </w:t>
      </w:r>
      <w:r>
        <w:rPr>
          <w:sz w:val="20"/>
        </w:rPr>
        <w:t>and</w:t>
      </w:r>
      <w:r>
        <w:rPr>
          <w:spacing w:val="-5"/>
          <w:sz w:val="20"/>
        </w:rPr>
        <w:t xml:space="preserve"> </w:t>
      </w:r>
      <w:r>
        <w:rPr>
          <w:sz w:val="20"/>
        </w:rPr>
        <w:t>assessment</w:t>
      </w:r>
      <w:r>
        <w:rPr>
          <w:spacing w:val="-3"/>
          <w:sz w:val="20"/>
        </w:rPr>
        <w:t xml:space="preserve"> </w:t>
      </w:r>
      <w:r>
        <w:rPr>
          <w:spacing w:val="-2"/>
          <w:sz w:val="20"/>
        </w:rPr>
        <w:t>criteria</w:t>
      </w:r>
    </w:p>
    <w:p w14:paraId="406D7356" w14:textId="77777777" w:rsidR="003116CD" w:rsidRDefault="00A8499E">
      <w:pPr>
        <w:pStyle w:val="ListParagraph"/>
        <w:numPr>
          <w:ilvl w:val="0"/>
          <w:numId w:val="24"/>
        </w:numPr>
        <w:tabs>
          <w:tab w:val="left" w:pos="580"/>
          <w:tab w:val="left" w:pos="581"/>
        </w:tabs>
        <w:spacing w:before="130"/>
        <w:rPr>
          <w:sz w:val="20"/>
        </w:rPr>
      </w:pPr>
      <w:r>
        <w:rPr>
          <w:sz w:val="20"/>
        </w:rPr>
        <w:t>how</w:t>
      </w:r>
      <w:r>
        <w:rPr>
          <w:spacing w:val="-5"/>
          <w:sz w:val="20"/>
        </w:rPr>
        <w:t xml:space="preserve"> </w:t>
      </w:r>
      <w:r>
        <w:rPr>
          <w:sz w:val="20"/>
        </w:rPr>
        <w:t>grant</w:t>
      </w:r>
      <w:r>
        <w:rPr>
          <w:spacing w:val="-3"/>
          <w:sz w:val="20"/>
        </w:rPr>
        <w:t xml:space="preserve"> </w:t>
      </w:r>
      <w:r>
        <w:rPr>
          <w:sz w:val="20"/>
        </w:rPr>
        <w:t>applications</w:t>
      </w:r>
      <w:r>
        <w:rPr>
          <w:spacing w:val="-4"/>
          <w:sz w:val="20"/>
        </w:rPr>
        <w:t xml:space="preserve"> </w:t>
      </w:r>
      <w:r>
        <w:rPr>
          <w:sz w:val="20"/>
        </w:rPr>
        <w:t>are</w:t>
      </w:r>
      <w:r>
        <w:rPr>
          <w:spacing w:val="-2"/>
          <w:sz w:val="20"/>
        </w:rPr>
        <w:t xml:space="preserve"> </w:t>
      </w:r>
      <w:r>
        <w:rPr>
          <w:sz w:val="20"/>
        </w:rPr>
        <w:t>considered</w:t>
      </w:r>
      <w:r>
        <w:rPr>
          <w:spacing w:val="-3"/>
          <w:sz w:val="20"/>
        </w:rPr>
        <w:t xml:space="preserve"> </w:t>
      </w:r>
      <w:r>
        <w:rPr>
          <w:sz w:val="20"/>
        </w:rPr>
        <w:t>and</w:t>
      </w:r>
      <w:r>
        <w:rPr>
          <w:spacing w:val="-3"/>
          <w:sz w:val="20"/>
        </w:rPr>
        <w:t xml:space="preserve"> </w:t>
      </w:r>
      <w:r>
        <w:rPr>
          <w:spacing w:val="-2"/>
          <w:sz w:val="20"/>
        </w:rPr>
        <w:t>selected</w:t>
      </w:r>
    </w:p>
    <w:p w14:paraId="406D7357" w14:textId="77777777" w:rsidR="003116CD" w:rsidRDefault="00A8499E">
      <w:pPr>
        <w:pStyle w:val="ListParagraph"/>
        <w:numPr>
          <w:ilvl w:val="0"/>
          <w:numId w:val="24"/>
        </w:numPr>
        <w:tabs>
          <w:tab w:val="left" w:pos="580"/>
          <w:tab w:val="left" w:pos="581"/>
        </w:tabs>
        <w:spacing w:before="130"/>
        <w:rPr>
          <w:sz w:val="20"/>
        </w:rPr>
      </w:pPr>
      <w:r>
        <w:rPr>
          <w:sz w:val="20"/>
        </w:rPr>
        <w:t>how</w:t>
      </w:r>
      <w:r>
        <w:rPr>
          <w:spacing w:val="-4"/>
          <w:sz w:val="20"/>
        </w:rPr>
        <w:t xml:space="preserve"> </w:t>
      </w:r>
      <w:r>
        <w:rPr>
          <w:sz w:val="20"/>
        </w:rPr>
        <w:t>grantees</w:t>
      </w:r>
      <w:r>
        <w:rPr>
          <w:spacing w:val="-4"/>
          <w:sz w:val="20"/>
        </w:rPr>
        <w:t xml:space="preserve"> </w:t>
      </w:r>
      <w:r>
        <w:rPr>
          <w:sz w:val="20"/>
        </w:rPr>
        <w:t>are</w:t>
      </w:r>
      <w:r>
        <w:rPr>
          <w:spacing w:val="-4"/>
          <w:sz w:val="20"/>
        </w:rPr>
        <w:t xml:space="preserve"> </w:t>
      </w:r>
      <w:r>
        <w:rPr>
          <w:sz w:val="20"/>
        </w:rPr>
        <w:t>notified</w:t>
      </w:r>
      <w:r>
        <w:rPr>
          <w:spacing w:val="-4"/>
          <w:sz w:val="20"/>
        </w:rPr>
        <w:t xml:space="preserve"> </w:t>
      </w:r>
      <w:r>
        <w:rPr>
          <w:sz w:val="20"/>
        </w:rPr>
        <w:t>and</w:t>
      </w:r>
      <w:r>
        <w:rPr>
          <w:spacing w:val="-4"/>
          <w:sz w:val="20"/>
        </w:rPr>
        <w:t xml:space="preserve"> </w:t>
      </w:r>
      <w:r>
        <w:rPr>
          <w:sz w:val="20"/>
        </w:rPr>
        <w:t>receive</w:t>
      </w:r>
      <w:r>
        <w:rPr>
          <w:spacing w:val="-3"/>
          <w:sz w:val="20"/>
        </w:rPr>
        <w:t xml:space="preserve"> </w:t>
      </w:r>
      <w:r>
        <w:rPr>
          <w:sz w:val="20"/>
        </w:rPr>
        <w:t>grant</w:t>
      </w:r>
      <w:r>
        <w:rPr>
          <w:spacing w:val="-4"/>
          <w:sz w:val="20"/>
        </w:rPr>
        <w:t xml:space="preserve"> </w:t>
      </w:r>
      <w:r>
        <w:rPr>
          <w:spacing w:val="-2"/>
          <w:sz w:val="20"/>
        </w:rPr>
        <w:t>payments</w:t>
      </w:r>
    </w:p>
    <w:p w14:paraId="406D7358" w14:textId="77777777" w:rsidR="003116CD" w:rsidRDefault="00A8499E">
      <w:pPr>
        <w:pStyle w:val="ListParagraph"/>
        <w:numPr>
          <w:ilvl w:val="0"/>
          <w:numId w:val="24"/>
        </w:numPr>
        <w:tabs>
          <w:tab w:val="left" w:pos="580"/>
          <w:tab w:val="left" w:pos="581"/>
        </w:tabs>
        <w:spacing w:before="130"/>
        <w:rPr>
          <w:sz w:val="20"/>
        </w:rPr>
      </w:pPr>
      <w:r>
        <w:rPr>
          <w:sz w:val="20"/>
        </w:rPr>
        <w:t>how</w:t>
      </w:r>
      <w:r>
        <w:rPr>
          <w:spacing w:val="-4"/>
          <w:sz w:val="20"/>
        </w:rPr>
        <w:t xml:space="preserve"> </w:t>
      </w:r>
      <w:r>
        <w:rPr>
          <w:sz w:val="20"/>
        </w:rPr>
        <w:t>grantees</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monitored</w:t>
      </w:r>
      <w:r>
        <w:rPr>
          <w:spacing w:val="-4"/>
          <w:sz w:val="20"/>
        </w:rPr>
        <w:t xml:space="preserve"> </w:t>
      </w:r>
      <w:r>
        <w:rPr>
          <w:sz w:val="20"/>
        </w:rPr>
        <w:t>and</w:t>
      </w:r>
      <w:r>
        <w:rPr>
          <w:spacing w:val="-4"/>
          <w:sz w:val="20"/>
        </w:rPr>
        <w:t xml:space="preserve"> </w:t>
      </w:r>
      <w:r>
        <w:rPr>
          <w:spacing w:val="-2"/>
          <w:sz w:val="20"/>
        </w:rPr>
        <w:t>evaluated</w:t>
      </w:r>
    </w:p>
    <w:p w14:paraId="406D7359" w14:textId="77777777" w:rsidR="003116CD" w:rsidRDefault="00A8499E">
      <w:pPr>
        <w:pStyle w:val="ListParagraph"/>
        <w:numPr>
          <w:ilvl w:val="0"/>
          <w:numId w:val="24"/>
        </w:numPr>
        <w:tabs>
          <w:tab w:val="left" w:pos="580"/>
          <w:tab w:val="left" w:pos="581"/>
        </w:tabs>
        <w:spacing w:before="130"/>
        <w:rPr>
          <w:sz w:val="20"/>
        </w:rPr>
      </w:pPr>
      <w:r>
        <w:rPr>
          <w:sz w:val="20"/>
        </w:rPr>
        <w:t>responsibilities</w:t>
      </w:r>
      <w:r>
        <w:rPr>
          <w:spacing w:val="-6"/>
          <w:sz w:val="20"/>
        </w:rPr>
        <w:t xml:space="preserve"> </w:t>
      </w:r>
      <w:r>
        <w:rPr>
          <w:sz w:val="20"/>
        </w:rPr>
        <w:t>and</w:t>
      </w:r>
      <w:r>
        <w:rPr>
          <w:spacing w:val="-3"/>
          <w:sz w:val="20"/>
        </w:rPr>
        <w:t xml:space="preserve"> </w:t>
      </w:r>
      <w:r>
        <w:rPr>
          <w:sz w:val="20"/>
        </w:rPr>
        <w:t>expectations</w:t>
      </w:r>
      <w:r>
        <w:rPr>
          <w:spacing w:val="-4"/>
          <w:sz w:val="20"/>
        </w:rPr>
        <w:t xml:space="preserve"> </w:t>
      </w:r>
      <w:r>
        <w:rPr>
          <w:sz w:val="20"/>
        </w:rPr>
        <w:t>in</w:t>
      </w:r>
      <w:r>
        <w:rPr>
          <w:spacing w:val="-2"/>
          <w:sz w:val="20"/>
        </w:rPr>
        <w:t xml:space="preserve"> </w:t>
      </w:r>
      <w:r>
        <w:rPr>
          <w:sz w:val="20"/>
        </w:rPr>
        <w:t>relation</w:t>
      </w:r>
      <w:r>
        <w:rPr>
          <w:spacing w:val="-4"/>
          <w:sz w:val="20"/>
        </w:rPr>
        <w:t xml:space="preserve"> </w:t>
      </w:r>
      <w:r>
        <w:rPr>
          <w:sz w:val="20"/>
        </w:rPr>
        <w:t>to</w:t>
      </w:r>
      <w:r>
        <w:rPr>
          <w:spacing w:val="-2"/>
          <w:sz w:val="20"/>
        </w:rPr>
        <w:t xml:space="preserve"> </w:t>
      </w:r>
      <w:r>
        <w:rPr>
          <w:sz w:val="20"/>
        </w:rPr>
        <w:t>the</w:t>
      </w:r>
      <w:r>
        <w:rPr>
          <w:spacing w:val="-2"/>
          <w:sz w:val="20"/>
        </w:rPr>
        <w:t xml:space="preserve"> opportunity.</w:t>
      </w:r>
    </w:p>
    <w:p w14:paraId="406D735A" w14:textId="77777777" w:rsidR="003116CD" w:rsidRDefault="003116CD">
      <w:pPr>
        <w:pStyle w:val="BodyText"/>
        <w:spacing w:before="10"/>
        <w:ind w:left="0"/>
      </w:pPr>
    </w:p>
    <w:p w14:paraId="406D735B" w14:textId="77777777" w:rsidR="003116CD" w:rsidRPr="00303CBA" w:rsidRDefault="00A8499E" w:rsidP="00303CBA">
      <w:pPr>
        <w:pStyle w:val="Heading1"/>
        <w:ind w:left="709" w:hanging="488"/>
      </w:pPr>
      <w:r>
        <w:t>About</w:t>
      </w:r>
      <w:r w:rsidRPr="00303CBA">
        <w:t xml:space="preserve"> </w:t>
      </w:r>
      <w:r>
        <w:t>the</w:t>
      </w:r>
      <w:r w:rsidRPr="00303CBA">
        <w:t xml:space="preserve"> </w:t>
      </w:r>
      <w:r>
        <w:t>International</w:t>
      </w:r>
      <w:r w:rsidRPr="00303CBA">
        <w:t xml:space="preserve"> </w:t>
      </w:r>
      <w:r>
        <w:t>Relations</w:t>
      </w:r>
      <w:r w:rsidRPr="00303CBA">
        <w:t xml:space="preserve"> </w:t>
      </w:r>
      <w:r>
        <w:t>Grants</w:t>
      </w:r>
      <w:r w:rsidRPr="00303CBA">
        <w:t xml:space="preserve"> Program</w:t>
      </w:r>
    </w:p>
    <w:p w14:paraId="406D735C" w14:textId="77777777" w:rsidR="003116CD" w:rsidRDefault="00A8499E">
      <w:pPr>
        <w:pStyle w:val="BodyText"/>
        <w:spacing w:line="292" w:lineRule="auto"/>
        <w:ind w:right="1162"/>
      </w:pPr>
      <w:r>
        <w:t>The</w:t>
      </w:r>
      <w:r>
        <w:rPr>
          <w:spacing w:val="-3"/>
        </w:rPr>
        <w:t xml:space="preserve"> </w:t>
      </w:r>
      <w:r>
        <w:t>International</w:t>
      </w:r>
      <w:r>
        <w:rPr>
          <w:spacing w:val="-4"/>
        </w:rPr>
        <w:t xml:space="preserve"> </w:t>
      </w:r>
      <w:r>
        <w:t>Relations</w:t>
      </w:r>
      <w:r>
        <w:rPr>
          <w:spacing w:val="-4"/>
        </w:rPr>
        <w:t xml:space="preserve"> </w:t>
      </w:r>
      <w:r>
        <w:t>Grants</w:t>
      </w:r>
      <w:r>
        <w:rPr>
          <w:spacing w:val="-3"/>
        </w:rPr>
        <w:t xml:space="preserve"> </w:t>
      </w:r>
      <w:r>
        <w:t>Program</w:t>
      </w:r>
      <w:r>
        <w:rPr>
          <w:spacing w:val="-4"/>
        </w:rPr>
        <w:t xml:space="preserve"> </w:t>
      </w:r>
      <w:r>
        <w:t>(the</w:t>
      </w:r>
      <w:r>
        <w:rPr>
          <w:spacing w:val="-3"/>
        </w:rPr>
        <w:t xml:space="preserve"> </w:t>
      </w:r>
      <w:r>
        <w:t>Program)</w:t>
      </w:r>
      <w:r>
        <w:rPr>
          <w:spacing w:val="-3"/>
        </w:rPr>
        <w:t xml:space="preserve"> </w:t>
      </w:r>
      <w:r>
        <w:t>is</w:t>
      </w:r>
      <w:r>
        <w:rPr>
          <w:spacing w:val="-4"/>
        </w:rPr>
        <w:t xml:space="preserve"> </w:t>
      </w:r>
      <w:r>
        <w:t>an</w:t>
      </w:r>
      <w:r>
        <w:rPr>
          <w:spacing w:val="-4"/>
        </w:rPr>
        <w:t xml:space="preserve"> </w:t>
      </w:r>
      <w:r>
        <w:t>ongoing</w:t>
      </w:r>
      <w:r>
        <w:rPr>
          <w:spacing w:val="-4"/>
        </w:rPr>
        <w:t xml:space="preserve"> </w:t>
      </w:r>
      <w:r>
        <w:t>program,</w:t>
      </w:r>
      <w:r>
        <w:rPr>
          <w:spacing w:val="-4"/>
        </w:rPr>
        <w:t xml:space="preserve"> </w:t>
      </w:r>
      <w:r>
        <w:t>subject</w:t>
      </w:r>
      <w:r>
        <w:rPr>
          <w:spacing w:val="-4"/>
        </w:rPr>
        <w:t xml:space="preserve"> </w:t>
      </w:r>
      <w:r>
        <w:t>to annual budget appropriation.</w:t>
      </w:r>
    </w:p>
    <w:p w14:paraId="406D735D" w14:textId="77777777" w:rsidR="003116CD" w:rsidRDefault="00A8499E">
      <w:pPr>
        <w:pStyle w:val="BodyText"/>
        <w:spacing w:before="119" w:line="292" w:lineRule="auto"/>
        <w:ind w:right="898"/>
      </w:pPr>
      <w:r>
        <w:t>The objectives of the Program are to promote people-to-people links and a contemporary and positive</w:t>
      </w:r>
      <w:r>
        <w:rPr>
          <w:spacing w:val="-3"/>
        </w:rPr>
        <w:t xml:space="preserve"> </w:t>
      </w:r>
      <w:r>
        <w:t>image</w:t>
      </w:r>
      <w:r>
        <w:rPr>
          <w:spacing w:val="-3"/>
        </w:rPr>
        <w:t xml:space="preserve"> </w:t>
      </w:r>
      <w:r>
        <w:t>of</w:t>
      </w:r>
      <w:r>
        <w:rPr>
          <w:spacing w:val="-4"/>
        </w:rPr>
        <w:t xml:space="preserve"> </w:t>
      </w:r>
      <w:r>
        <w:t>Australia</w:t>
      </w:r>
      <w:r>
        <w:rPr>
          <w:spacing w:val="-3"/>
        </w:rPr>
        <w:t xml:space="preserve"> </w:t>
      </w:r>
      <w:r>
        <w:t>and</w:t>
      </w:r>
      <w:r>
        <w:rPr>
          <w:spacing w:val="-3"/>
        </w:rPr>
        <w:t xml:space="preserve"> </w:t>
      </w:r>
      <w:r>
        <w:t>support</w:t>
      </w:r>
      <w:r>
        <w:rPr>
          <w:spacing w:val="-4"/>
        </w:rPr>
        <w:t xml:space="preserve"> </w:t>
      </w:r>
      <w:r>
        <w:t>for</w:t>
      </w:r>
      <w:r>
        <w:rPr>
          <w:spacing w:val="-3"/>
        </w:rPr>
        <w:t xml:space="preserve"> </w:t>
      </w:r>
      <w:r>
        <w:t>the</w:t>
      </w:r>
      <w:r>
        <w:rPr>
          <w:spacing w:val="-3"/>
        </w:rPr>
        <w:t xml:space="preserve"> </w:t>
      </w:r>
      <w:r>
        <w:t>Australian</w:t>
      </w:r>
      <w:r>
        <w:rPr>
          <w:spacing w:val="-4"/>
        </w:rPr>
        <w:t xml:space="preserve"> </w:t>
      </w:r>
      <w:r>
        <w:t>Government’s</w:t>
      </w:r>
      <w:r>
        <w:rPr>
          <w:spacing w:val="-3"/>
        </w:rPr>
        <w:t xml:space="preserve"> </w:t>
      </w:r>
      <w:r>
        <w:t>international</w:t>
      </w:r>
      <w:r>
        <w:rPr>
          <w:spacing w:val="-3"/>
        </w:rPr>
        <w:t xml:space="preserve"> </w:t>
      </w:r>
      <w:r>
        <w:t>policy</w:t>
      </w:r>
      <w:r>
        <w:rPr>
          <w:spacing w:val="-4"/>
        </w:rPr>
        <w:t xml:space="preserve"> </w:t>
      </w:r>
      <w:r>
        <w:t>goals.</w:t>
      </w:r>
    </w:p>
    <w:p w14:paraId="406D735E" w14:textId="77777777" w:rsidR="003116CD" w:rsidRDefault="00A8499E">
      <w:pPr>
        <w:pStyle w:val="BodyText"/>
        <w:spacing w:before="119"/>
      </w:pPr>
      <w:r>
        <w:t>The</w:t>
      </w:r>
      <w:r>
        <w:rPr>
          <w:spacing w:val="-4"/>
        </w:rPr>
        <w:t xml:space="preserve"> </w:t>
      </w:r>
      <w:r>
        <w:t>expected</w:t>
      </w:r>
      <w:r>
        <w:rPr>
          <w:spacing w:val="-3"/>
        </w:rPr>
        <w:t xml:space="preserve"> </w:t>
      </w:r>
      <w:r>
        <w:t>outcomes</w:t>
      </w:r>
      <w:r>
        <w:rPr>
          <w:spacing w:val="-3"/>
        </w:rPr>
        <w:t xml:space="preserve"> </w:t>
      </w:r>
      <w:r>
        <w:rPr>
          <w:spacing w:val="-4"/>
        </w:rPr>
        <w:t>are:</w:t>
      </w:r>
    </w:p>
    <w:p w14:paraId="406D735F" w14:textId="77777777" w:rsidR="003116CD" w:rsidRDefault="00A8499E">
      <w:pPr>
        <w:pStyle w:val="ListParagraph"/>
        <w:numPr>
          <w:ilvl w:val="0"/>
          <w:numId w:val="23"/>
        </w:numPr>
        <w:tabs>
          <w:tab w:val="left" w:pos="580"/>
          <w:tab w:val="left" w:pos="581"/>
        </w:tabs>
        <w:spacing w:before="170" w:line="292" w:lineRule="auto"/>
        <w:ind w:right="1259"/>
        <w:rPr>
          <w:sz w:val="20"/>
        </w:rPr>
      </w:pPr>
      <w:r>
        <w:rPr>
          <w:sz w:val="20"/>
        </w:rPr>
        <w:t>strengthened</w:t>
      </w:r>
      <w:r>
        <w:rPr>
          <w:spacing w:val="-4"/>
          <w:sz w:val="20"/>
        </w:rPr>
        <w:t xml:space="preserve"> </w:t>
      </w:r>
      <w:r>
        <w:rPr>
          <w:sz w:val="20"/>
        </w:rPr>
        <w:t>bilateral</w:t>
      </w:r>
      <w:r>
        <w:rPr>
          <w:spacing w:val="-3"/>
          <w:sz w:val="20"/>
        </w:rPr>
        <w:t xml:space="preserve"> </w:t>
      </w:r>
      <w:r>
        <w:rPr>
          <w:sz w:val="20"/>
        </w:rPr>
        <w:t>relationships</w:t>
      </w:r>
      <w:r>
        <w:rPr>
          <w:spacing w:val="-4"/>
          <w:sz w:val="20"/>
        </w:rPr>
        <w:t xml:space="preserve"> </w:t>
      </w:r>
      <w:r>
        <w:rPr>
          <w:sz w:val="20"/>
        </w:rPr>
        <w:t>in</w:t>
      </w:r>
      <w:r>
        <w:rPr>
          <w:spacing w:val="-4"/>
          <w:sz w:val="20"/>
        </w:rPr>
        <w:t xml:space="preserve"> </w:t>
      </w:r>
      <w:r>
        <w:rPr>
          <w:sz w:val="20"/>
        </w:rPr>
        <w:t>areas</w:t>
      </w:r>
      <w:r>
        <w:rPr>
          <w:spacing w:val="-4"/>
          <w:sz w:val="20"/>
        </w:rPr>
        <w:t xml:space="preserve"> </w:t>
      </w:r>
      <w:r>
        <w:rPr>
          <w:sz w:val="20"/>
        </w:rPr>
        <w:t>of</w:t>
      </w:r>
      <w:r>
        <w:rPr>
          <w:spacing w:val="-4"/>
          <w:sz w:val="20"/>
        </w:rPr>
        <w:t xml:space="preserve"> </w:t>
      </w:r>
      <w:r>
        <w:rPr>
          <w:sz w:val="20"/>
        </w:rPr>
        <w:t>mutual</w:t>
      </w:r>
      <w:r>
        <w:rPr>
          <w:spacing w:val="-3"/>
          <w:sz w:val="20"/>
        </w:rPr>
        <w:t xml:space="preserve"> </w:t>
      </w:r>
      <w:r>
        <w:rPr>
          <w:sz w:val="20"/>
        </w:rPr>
        <w:t>interest</w:t>
      </w:r>
      <w:r>
        <w:rPr>
          <w:spacing w:val="-4"/>
          <w:sz w:val="20"/>
        </w:rPr>
        <w:t xml:space="preserve"> </w:t>
      </w:r>
      <w:r>
        <w:rPr>
          <w:sz w:val="20"/>
        </w:rPr>
        <w:t>with</w:t>
      </w:r>
      <w:r>
        <w:rPr>
          <w:spacing w:val="-3"/>
          <w:sz w:val="20"/>
        </w:rPr>
        <w:t xml:space="preserve"> </w:t>
      </w:r>
      <w:proofErr w:type="gramStart"/>
      <w:r>
        <w:rPr>
          <w:sz w:val="20"/>
        </w:rPr>
        <w:t>particular</w:t>
      </w:r>
      <w:r>
        <w:rPr>
          <w:spacing w:val="-3"/>
          <w:sz w:val="20"/>
        </w:rPr>
        <w:t xml:space="preserve"> </w:t>
      </w:r>
      <w:r>
        <w:rPr>
          <w:sz w:val="20"/>
        </w:rPr>
        <w:t>countries</w:t>
      </w:r>
      <w:proofErr w:type="gramEnd"/>
      <w:r>
        <w:rPr>
          <w:spacing w:val="-4"/>
          <w:sz w:val="20"/>
        </w:rPr>
        <w:t xml:space="preserve"> </w:t>
      </w:r>
      <w:r>
        <w:rPr>
          <w:sz w:val="20"/>
        </w:rPr>
        <w:t xml:space="preserve">and </w:t>
      </w:r>
      <w:r>
        <w:rPr>
          <w:spacing w:val="-2"/>
          <w:sz w:val="20"/>
        </w:rPr>
        <w:t>regions,</w:t>
      </w:r>
    </w:p>
    <w:p w14:paraId="406D7360" w14:textId="77777777" w:rsidR="003116CD" w:rsidRDefault="00A8499E">
      <w:pPr>
        <w:pStyle w:val="ListParagraph"/>
        <w:numPr>
          <w:ilvl w:val="0"/>
          <w:numId w:val="23"/>
        </w:numPr>
        <w:tabs>
          <w:tab w:val="left" w:pos="580"/>
          <w:tab w:val="left" w:pos="581"/>
        </w:tabs>
        <w:spacing w:before="79" w:line="292" w:lineRule="auto"/>
        <w:ind w:right="959"/>
        <w:rPr>
          <w:sz w:val="20"/>
        </w:rPr>
      </w:pPr>
      <w:r>
        <w:rPr>
          <w:sz w:val="20"/>
        </w:rPr>
        <w:t>international</w:t>
      </w:r>
      <w:r>
        <w:rPr>
          <w:spacing w:val="-4"/>
          <w:sz w:val="20"/>
        </w:rPr>
        <w:t xml:space="preserve"> </w:t>
      </w:r>
      <w:r>
        <w:rPr>
          <w:sz w:val="20"/>
        </w:rPr>
        <w:t>networks,</w:t>
      </w:r>
      <w:r>
        <w:rPr>
          <w:spacing w:val="-4"/>
          <w:sz w:val="20"/>
        </w:rPr>
        <w:t xml:space="preserve"> </w:t>
      </w:r>
      <w:r>
        <w:rPr>
          <w:sz w:val="20"/>
        </w:rPr>
        <w:t>collaboration</w:t>
      </w:r>
      <w:r>
        <w:rPr>
          <w:spacing w:val="-4"/>
          <w:sz w:val="20"/>
        </w:rPr>
        <w:t xml:space="preserve"> </w:t>
      </w:r>
      <w:r>
        <w:rPr>
          <w:sz w:val="20"/>
        </w:rPr>
        <w:t>and</w:t>
      </w:r>
      <w:r>
        <w:rPr>
          <w:spacing w:val="-4"/>
          <w:sz w:val="20"/>
        </w:rPr>
        <w:t xml:space="preserve"> </w:t>
      </w:r>
      <w:r>
        <w:rPr>
          <w:sz w:val="20"/>
        </w:rPr>
        <w:t>connections</w:t>
      </w:r>
      <w:r>
        <w:rPr>
          <w:spacing w:val="-4"/>
          <w:sz w:val="20"/>
        </w:rPr>
        <w:t xml:space="preserve"> </w:t>
      </w:r>
      <w:r>
        <w:rPr>
          <w:sz w:val="20"/>
        </w:rPr>
        <w:t>between</w:t>
      </w:r>
      <w:r>
        <w:rPr>
          <w:spacing w:val="-4"/>
          <w:sz w:val="20"/>
        </w:rPr>
        <w:t xml:space="preserve"> </w:t>
      </w:r>
      <w:r>
        <w:rPr>
          <w:sz w:val="20"/>
        </w:rPr>
        <w:t>institutions</w:t>
      </w:r>
      <w:r>
        <w:rPr>
          <w:spacing w:val="-4"/>
          <w:sz w:val="20"/>
        </w:rPr>
        <w:t xml:space="preserve"> </w:t>
      </w:r>
      <w:r>
        <w:rPr>
          <w:sz w:val="20"/>
        </w:rPr>
        <w:t>and</w:t>
      </w:r>
      <w:r>
        <w:rPr>
          <w:spacing w:val="-4"/>
          <w:sz w:val="20"/>
        </w:rPr>
        <w:t xml:space="preserve"> </w:t>
      </w:r>
      <w:r>
        <w:rPr>
          <w:sz w:val="20"/>
        </w:rPr>
        <w:t>communities</w:t>
      </w:r>
      <w:r>
        <w:rPr>
          <w:spacing w:val="-4"/>
          <w:sz w:val="20"/>
        </w:rPr>
        <w:t xml:space="preserve"> </w:t>
      </w:r>
      <w:r>
        <w:rPr>
          <w:sz w:val="20"/>
        </w:rPr>
        <w:t xml:space="preserve">to build understanding, </w:t>
      </w:r>
      <w:proofErr w:type="gramStart"/>
      <w:r>
        <w:rPr>
          <w:sz w:val="20"/>
        </w:rPr>
        <w:t>trust</w:t>
      </w:r>
      <w:proofErr w:type="gramEnd"/>
      <w:r>
        <w:rPr>
          <w:sz w:val="20"/>
        </w:rPr>
        <w:t xml:space="preserve"> and influence,</w:t>
      </w:r>
    </w:p>
    <w:p w14:paraId="406D7361" w14:textId="77777777" w:rsidR="003116CD" w:rsidRDefault="00A8499E">
      <w:pPr>
        <w:pStyle w:val="ListParagraph"/>
        <w:numPr>
          <w:ilvl w:val="0"/>
          <w:numId w:val="23"/>
        </w:numPr>
        <w:tabs>
          <w:tab w:val="left" w:pos="580"/>
          <w:tab w:val="left" w:pos="581"/>
        </w:tabs>
        <w:spacing w:before="79" w:line="292" w:lineRule="auto"/>
        <w:ind w:right="858"/>
        <w:rPr>
          <w:sz w:val="20"/>
        </w:rPr>
      </w:pPr>
      <w:r>
        <w:rPr>
          <w:sz w:val="20"/>
        </w:rPr>
        <w:t>enhanced</w:t>
      </w:r>
      <w:r>
        <w:rPr>
          <w:spacing w:val="-4"/>
          <w:sz w:val="20"/>
        </w:rPr>
        <w:t xml:space="preserve"> </w:t>
      </w:r>
      <w:r>
        <w:rPr>
          <w:sz w:val="20"/>
        </w:rPr>
        <w:t>Australian</w:t>
      </w:r>
      <w:r>
        <w:rPr>
          <w:spacing w:val="-4"/>
          <w:sz w:val="20"/>
        </w:rPr>
        <w:t xml:space="preserve"> </w:t>
      </w:r>
      <w:r>
        <w:rPr>
          <w:sz w:val="20"/>
        </w:rPr>
        <w:t>international</w:t>
      </w:r>
      <w:r>
        <w:rPr>
          <w:spacing w:val="-4"/>
          <w:sz w:val="20"/>
        </w:rPr>
        <w:t xml:space="preserve"> </w:t>
      </w:r>
      <w:r>
        <w:rPr>
          <w:sz w:val="20"/>
        </w:rPr>
        <w:t>reputation</w:t>
      </w:r>
      <w:r>
        <w:rPr>
          <w:spacing w:val="-3"/>
          <w:sz w:val="20"/>
        </w:rPr>
        <w:t xml:space="preserve"> </w:t>
      </w:r>
      <w:r>
        <w:rPr>
          <w:sz w:val="20"/>
        </w:rPr>
        <w:t>and</w:t>
      </w:r>
      <w:r>
        <w:rPr>
          <w:spacing w:val="-3"/>
          <w:sz w:val="20"/>
        </w:rPr>
        <w:t xml:space="preserve"> </w:t>
      </w:r>
      <w:r>
        <w:rPr>
          <w:sz w:val="20"/>
        </w:rPr>
        <w:t>reach</w:t>
      </w:r>
      <w:r>
        <w:rPr>
          <w:spacing w:val="-4"/>
          <w:sz w:val="20"/>
        </w:rPr>
        <w:t xml:space="preserve"> </w:t>
      </w:r>
      <w:r>
        <w:rPr>
          <w:sz w:val="20"/>
        </w:rPr>
        <w:t>through</w:t>
      </w:r>
      <w:r>
        <w:rPr>
          <w:spacing w:val="-3"/>
          <w:sz w:val="20"/>
        </w:rPr>
        <w:t xml:space="preserve"> </w:t>
      </w:r>
      <w:r>
        <w:rPr>
          <w:sz w:val="20"/>
        </w:rPr>
        <w:t>the</w:t>
      </w:r>
      <w:r>
        <w:rPr>
          <w:spacing w:val="-3"/>
          <w:sz w:val="20"/>
        </w:rPr>
        <w:t xml:space="preserve"> </w:t>
      </w:r>
      <w:r>
        <w:rPr>
          <w:sz w:val="20"/>
        </w:rPr>
        <w:t>promotion</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 xml:space="preserve">economic, </w:t>
      </w:r>
      <w:proofErr w:type="gramStart"/>
      <w:r>
        <w:rPr>
          <w:sz w:val="20"/>
        </w:rPr>
        <w:t>creative</w:t>
      </w:r>
      <w:proofErr w:type="gramEnd"/>
      <w:r>
        <w:rPr>
          <w:sz w:val="20"/>
        </w:rPr>
        <w:t xml:space="preserve"> and cultural, sporting, innovation and science, and education assets, and</w:t>
      </w:r>
    </w:p>
    <w:p w14:paraId="406D7362" w14:textId="77777777" w:rsidR="003116CD" w:rsidRDefault="00A8499E">
      <w:pPr>
        <w:pStyle w:val="ListParagraph"/>
        <w:numPr>
          <w:ilvl w:val="0"/>
          <w:numId w:val="23"/>
        </w:numPr>
        <w:tabs>
          <w:tab w:val="left" w:pos="580"/>
          <w:tab w:val="left" w:pos="581"/>
        </w:tabs>
        <w:spacing w:before="79" w:line="292" w:lineRule="auto"/>
        <w:ind w:right="1436"/>
        <w:rPr>
          <w:sz w:val="20"/>
        </w:rPr>
      </w:pPr>
      <w:r>
        <w:rPr>
          <w:sz w:val="20"/>
        </w:rPr>
        <w:t>increased</w:t>
      </w:r>
      <w:r>
        <w:rPr>
          <w:spacing w:val="-3"/>
          <w:sz w:val="20"/>
        </w:rPr>
        <w:t xml:space="preserve"> </w:t>
      </w:r>
      <w:r>
        <w:rPr>
          <w:sz w:val="20"/>
        </w:rPr>
        <w:t>understanding</w:t>
      </w:r>
      <w:r>
        <w:rPr>
          <w:spacing w:val="-4"/>
          <w:sz w:val="20"/>
        </w:rPr>
        <w:t xml:space="preserve"> </w:t>
      </w:r>
      <w:r>
        <w:rPr>
          <w:sz w:val="20"/>
        </w:rPr>
        <w:t>of</w:t>
      </w:r>
      <w:r>
        <w:rPr>
          <w:spacing w:val="-4"/>
          <w:sz w:val="20"/>
        </w:rPr>
        <w:t xml:space="preserve"> </w:t>
      </w:r>
      <w:r>
        <w:rPr>
          <w:sz w:val="20"/>
        </w:rPr>
        <w:t>Australians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cultures</w:t>
      </w:r>
      <w:r>
        <w:rPr>
          <w:spacing w:val="-3"/>
          <w:sz w:val="20"/>
        </w:rPr>
        <w:t xml:space="preserve"> </w:t>
      </w:r>
      <w:r>
        <w:rPr>
          <w:sz w:val="20"/>
        </w:rPr>
        <w:t>and</w:t>
      </w:r>
      <w:r>
        <w:rPr>
          <w:spacing w:val="-4"/>
          <w:sz w:val="20"/>
        </w:rPr>
        <w:t xml:space="preserve"> </w:t>
      </w:r>
      <w:r>
        <w:rPr>
          <w:sz w:val="20"/>
        </w:rPr>
        <w:t>opportunities</w:t>
      </w:r>
      <w:r>
        <w:rPr>
          <w:spacing w:val="-4"/>
          <w:sz w:val="20"/>
        </w:rPr>
        <w:t xml:space="preserve"> </w:t>
      </w:r>
      <w:r>
        <w:rPr>
          <w:sz w:val="20"/>
        </w:rPr>
        <w:t>in</w:t>
      </w:r>
      <w:r>
        <w:rPr>
          <w:spacing w:val="-4"/>
          <w:sz w:val="20"/>
        </w:rPr>
        <w:t xml:space="preserve"> </w:t>
      </w:r>
      <w:r>
        <w:rPr>
          <w:sz w:val="20"/>
        </w:rPr>
        <w:t>each</w:t>
      </w:r>
      <w:r>
        <w:rPr>
          <w:spacing w:val="-4"/>
          <w:sz w:val="20"/>
        </w:rPr>
        <w:t xml:space="preserve"> </w:t>
      </w:r>
      <w:r>
        <w:rPr>
          <w:sz w:val="20"/>
        </w:rPr>
        <w:t>of</w:t>
      </w:r>
      <w:r>
        <w:rPr>
          <w:spacing w:val="-4"/>
          <w:sz w:val="20"/>
        </w:rPr>
        <w:t xml:space="preserve"> </w:t>
      </w:r>
      <w:r>
        <w:rPr>
          <w:sz w:val="20"/>
        </w:rPr>
        <w:t xml:space="preserve">these </w:t>
      </w:r>
      <w:r>
        <w:rPr>
          <w:spacing w:val="-2"/>
          <w:sz w:val="20"/>
        </w:rPr>
        <w:t>countries.</w:t>
      </w:r>
    </w:p>
    <w:p w14:paraId="406D7364" w14:textId="77777777" w:rsidR="003116CD" w:rsidRDefault="00A8499E">
      <w:pPr>
        <w:pStyle w:val="BodyText"/>
        <w:spacing w:before="185" w:line="292" w:lineRule="auto"/>
        <w:ind w:right="1162"/>
      </w:pPr>
      <w:r>
        <w:t>Further information on the International Relations Grants Program, including descriptions of previous</w:t>
      </w:r>
      <w:r>
        <w:rPr>
          <w:spacing w:val="-4"/>
        </w:rPr>
        <w:t xml:space="preserve"> </w:t>
      </w:r>
      <w:r>
        <w:t>grant-funded</w:t>
      </w:r>
      <w:r>
        <w:rPr>
          <w:spacing w:val="-3"/>
        </w:rPr>
        <w:t xml:space="preserve"> </w:t>
      </w:r>
      <w:r>
        <w:t>projects,</w:t>
      </w:r>
      <w:r>
        <w:rPr>
          <w:spacing w:val="-4"/>
        </w:rPr>
        <w:t xml:space="preserve"> </w:t>
      </w:r>
      <w:r>
        <w:t>is</w:t>
      </w:r>
      <w:r>
        <w:rPr>
          <w:spacing w:val="-4"/>
        </w:rPr>
        <w:t xml:space="preserve"> </w:t>
      </w:r>
      <w:r>
        <w:t>available</w:t>
      </w:r>
      <w:r>
        <w:rPr>
          <w:spacing w:val="-4"/>
        </w:rPr>
        <w:t xml:space="preserve"> </w:t>
      </w:r>
      <w:r>
        <w:t>at</w:t>
      </w:r>
      <w:r>
        <w:rPr>
          <w:spacing w:val="-3"/>
        </w:rPr>
        <w:t xml:space="preserve"> </w:t>
      </w:r>
      <w:hyperlink r:id="rId19">
        <w:r>
          <w:rPr>
            <w:color w:val="3366CC"/>
            <w:u w:val="single" w:color="3366CC"/>
          </w:rPr>
          <w:t>Foundations,</w:t>
        </w:r>
        <w:r>
          <w:rPr>
            <w:color w:val="3366CC"/>
            <w:spacing w:val="-4"/>
            <w:u w:val="single" w:color="3366CC"/>
          </w:rPr>
          <w:t xml:space="preserve"> </w:t>
        </w:r>
        <w:r>
          <w:rPr>
            <w:color w:val="3366CC"/>
            <w:u w:val="single" w:color="3366CC"/>
          </w:rPr>
          <w:t>councils</w:t>
        </w:r>
        <w:r>
          <w:rPr>
            <w:color w:val="3366CC"/>
            <w:spacing w:val="-3"/>
            <w:u w:val="single" w:color="3366CC"/>
          </w:rPr>
          <w:t xml:space="preserve"> </w:t>
        </w:r>
        <w:r>
          <w:rPr>
            <w:color w:val="3366CC"/>
            <w:u w:val="single" w:color="3366CC"/>
          </w:rPr>
          <w:t>and</w:t>
        </w:r>
        <w:r>
          <w:rPr>
            <w:color w:val="3366CC"/>
            <w:spacing w:val="-3"/>
            <w:u w:val="single" w:color="3366CC"/>
          </w:rPr>
          <w:t xml:space="preserve"> </w:t>
        </w:r>
        <w:r>
          <w:rPr>
            <w:color w:val="3366CC"/>
            <w:u w:val="single" w:color="3366CC"/>
          </w:rPr>
          <w:t>institutes</w:t>
        </w:r>
        <w:r>
          <w:rPr>
            <w:color w:val="3366CC"/>
            <w:spacing w:val="-4"/>
            <w:u w:val="single" w:color="3366CC"/>
          </w:rPr>
          <w:t xml:space="preserve"> </w:t>
        </w:r>
        <w:r>
          <w:rPr>
            <w:color w:val="3366CC"/>
            <w:u w:val="single" w:color="3366CC"/>
          </w:rPr>
          <w:t>|</w:t>
        </w:r>
        <w:r>
          <w:rPr>
            <w:color w:val="3366CC"/>
            <w:spacing w:val="-4"/>
            <w:u w:val="single" w:color="3366CC"/>
          </w:rPr>
          <w:t xml:space="preserve"> </w:t>
        </w:r>
        <w:r>
          <w:rPr>
            <w:color w:val="3366CC"/>
            <w:u w:val="single" w:color="3366CC"/>
          </w:rPr>
          <w:t>Australian</w:t>
        </w:r>
      </w:hyperlink>
      <w:r>
        <w:rPr>
          <w:color w:val="3366CC"/>
        </w:rPr>
        <w:t xml:space="preserve"> </w:t>
      </w:r>
      <w:hyperlink r:id="rId20">
        <w:r>
          <w:rPr>
            <w:color w:val="3366CC"/>
            <w:u w:val="single" w:color="3366CC"/>
          </w:rPr>
          <w:t>Government Department of Foreign Affairs and Trade (dfat.gov.au)</w:t>
        </w:r>
      </w:hyperlink>
      <w:r>
        <w:t>.</w:t>
      </w:r>
    </w:p>
    <w:p w14:paraId="406D7365" w14:textId="77777777" w:rsidR="003116CD" w:rsidRDefault="00A8499E">
      <w:pPr>
        <w:pStyle w:val="BodyText"/>
        <w:spacing w:before="119" w:line="292" w:lineRule="auto"/>
        <w:ind w:right="1162"/>
      </w:pPr>
      <w:r>
        <w:t>Information</w:t>
      </w:r>
      <w:r>
        <w:rPr>
          <w:spacing w:val="-3"/>
        </w:rPr>
        <w:t xml:space="preserve"> </w:t>
      </w:r>
      <w:r>
        <w:t>on</w:t>
      </w:r>
      <w:r>
        <w:rPr>
          <w:spacing w:val="-4"/>
        </w:rPr>
        <w:t xml:space="preserve"> </w:t>
      </w:r>
      <w:r>
        <w:t>all</w:t>
      </w:r>
      <w:r>
        <w:rPr>
          <w:spacing w:val="-4"/>
        </w:rPr>
        <w:t xml:space="preserve"> </w:t>
      </w:r>
      <w:r>
        <w:t>grant</w:t>
      </w:r>
      <w:r>
        <w:rPr>
          <w:spacing w:val="-4"/>
        </w:rPr>
        <w:t xml:space="preserve"> </w:t>
      </w:r>
      <w:r>
        <w:t>opportunities,</w:t>
      </w:r>
      <w:r>
        <w:rPr>
          <w:spacing w:val="-4"/>
        </w:rPr>
        <w:t xml:space="preserve"> </w:t>
      </w:r>
      <w:r>
        <w:t>and</w:t>
      </w:r>
      <w:r>
        <w:rPr>
          <w:spacing w:val="-4"/>
        </w:rPr>
        <w:t xml:space="preserve"> </w:t>
      </w:r>
      <w:r>
        <w:t>grants</w:t>
      </w:r>
      <w:r>
        <w:rPr>
          <w:spacing w:val="-4"/>
        </w:rPr>
        <w:t xml:space="preserve"> </w:t>
      </w:r>
      <w:r>
        <w:t>awarded,</w:t>
      </w:r>
      <w:r>
        <w:rPr>
          <w:spacing w:val="-4"/>
        </w:rPr>
        <w:t xml:space="preserve"> </w:t>
      </w:r>
      <w:r>
        <w:t>is</w:t>
      </w:r>
      <w:r>
        <w:rPr>
          <w:spacing w:val="-4"/>
        </w:rPr>
        <w:t xml:space="preserve"> </w:t>
      </w:r>
      <w:r>
        <w:t>provided</w:t>
      </w:r>
      <w:r>
        <w:rPr>
          <w:spacing w:val="-3"/>
        </w:rPr>
        <w:t xml:space="preserve"> </w:t>
      </w:r>
      <w:r>
        <w:t>through</w:t>
      </w:r>
      <w:r>
        <w:rPr>
          <w:spacing w:val="-4"/>
        </w:rPr>
        <w:t xml:space="preserve"> </w:t>
      </w:r>
      <w:proofErr w:type="spellStart"/>
      <w:r>
        <w:t>GrantConnect</w:t>
      </w:r>
      <w:proofErr w:type="spellEnd"/>
      <w:r>
        <w:t xml:space="preserve"> </w:t>
      </w:r>
      <w:hyperlink r:id="rId21">
        <w:proofErr w:type="spellStart"/>
        <w:r>
          <w:rPr>
            <w:color w:val="3366CC"/>
            <w:u w:val="single" w:color="3366CC"/>
          </w:rPr>
          <w:t>GrantConnect</w:t>
        </w:r>
        <w:proofErr w:type="spellEnd"/>
        <w:r>
          <w:rPr>
            <w:color w:val="3366CC"/>
            <w:u w:val="single" w:color="3366CC"/>
          </w:rPr>
          <w:t xml:space="preserve"> Homepage: </w:t>
        </w:r>
        <w:proofErr w:type="spellStart"/>
        <w:r>
          <w:rPr>
            <w:color w:val="3366CC"/>
            <w:u w:val="single" w:color="3366CC"/>
          </w:rPr>
          <w:t>GrantConnect</w:t>
        </w:r>
        <w:proofErr w:type="spellEnd"/>
        <w:r>
          <w:rPr>
            <w:color w:val="3366CC"/>
            <w:u w:val="single" w:color="3366CC"/>
          </w:rPr>
          <w:t xml:space="preserve"> (grants.gov.au).</w:t>
        </w:r>
      </w:hyperlink>
    </w:p>
    <w:p w14:paraId="406D7366" w14:textId="77777777" w:rsidR="003116CD" w:rsidRDefault="003116CD">
      <w:pPr>
        <w:spacing w:line="292" w:lineRule="auto"/>
        <w:sectPr w:rsidR="003116CD">
          <w:pgSz w:w="11910" w:h="16840"/>
          <w:pgMar w:top="1920" w:right="580" w:bottom="1060" w:left="1480" w:header="0" w:footer="872" w:gutter="0"/>
          <w:cols w:space="720"/>
        </w:sectPr>
      </w:pPr>
    </w:p>
    <w:p w14:paraId="406D7367" w14:textId="77777777" w:rsidR="003116CD" w:rsidRDefault="00A8499E">
      <w:pPr>
        <w:pStyle w:val="BodyText"/>
        <w:spacing w:before="79" w:line="292" w:lineRule="auto"/>
        <w:ind w:right="898"/>
      </w:pPr>
      <w:r>
        <w:lastRenderedPageBreak/>
        <w:t>The</w:t>
      </w:r>
      <w:r>
        <w:rPr>
          <w:spacing w:val="-2"/>
        </w:rPr>
        <w:t xml:space="preserve"> </w:t>
      </w:r>
      <w:r>
        <w:t>Department</w:t>
      </w:r>
      <w:r>
        <w:rPr>
          <w:spacing w:val="-3"/>
        </w:rPr>
        <w:t xml:space="preserve"> </w:t>
      </w:r>
      <w:r>
        <w:t>of</w:t>
      </w:r>
      <w:r>
        <w:rPr>
          <w:spacing w:val="-3"/>
        </w:rPr>
        <w:t xml:space="preserve"> </w:t>
      </w:r>
      <w:r>
        <w:t>Foreign</w:t>
      </w:r>
      <w:r>
        <w:rPr>
          <w:spacing w:val="-3"/>
        </w:rPr>
        <w:t xml:space="preserve"> </w:t>
      </w:r>
      <w:r>
        <w:t>Affairs</w:t>
      </w:r>
      <w:r>
        <w:rPr>
          <w:spacing w:val="-2"/>
        </w:rPr>
        <w:t xml:space="preserve"> </w:t>
      </w:r>
      <w:r>
        <w:t>and</w:t>
      </w:r>
      <w:r>
        <w:rPr>
          <w:spacing w:val="-3"/>
        </w:rPr>
        <w:t xml:space="preserve"> </w:t>
      </w:r>
      <w:r>
        <w:t>Trade</w:t>
      </w:r>
      <w:r>
        <w:rPr>
          <w:spacing w:val="-3"/>
        </w:rPr>
        <w:t xml:space="preserve"> </w:t>
      </w:r>
      <w:r>
        <w:t>reserves</w:t>
      </w:r>
      <w:r>
        <w:rPr>
          <w:spacing w:val="-2"/>
        </w:rPr>
        <w:t xml:space="preserve"> </w:t>
      </w:r>
      <w:r>
        <w:t>the</w:t>
      </w:r>
      <w:r>
        <w:rPr>
          <w:spacing w:val="-2"/>
        </w:rPr>
        <w:t xml:space="preserve"> </w:t>
      </w:r>
      <w:r>
        <w:t>right</w:t>
      </w:r>
      <w:r>
        <w:rPr>
          <w:spacing w:val="-2"/>
        </w:rPr>
        <w:t xml:space="preserve"> </w:t>
      </w:r>
      <w:r>
        <w:t>to</w:t>
      </w:r>
      <w:r>
        <w:rPr>
          <w:spacing w:val="-2"/>
        </w:rPr>
        <w:t xml:space="preserve"> </w:t>
      </w:r>
      <w:r>
        <w:t>cease</w:t>
      </w:r>
      <w:r>
        <w:rPr>
          <w:spacing w:val="-2"/>
        </w:rPr>
        <w:t xml:space="preserve"> </w:t>
      </w:r>
      <w:r>
        <w:t>selection</w:t>
      </w:r>
      <w:r>
        <w:rPr>
          <w:spacing w:val="-3"/>
        </w:rPr>
        <w:t xml:space="preserve"> </w:t>
      </w:r>
      <w:r>
        <w:t>processes</w:t>
      </w:r>
      <w:r>
        <w:rPr>
          <w:spacing w:val="-3"/>
        </w:rPr>
        <w:t xml:space="preserve"> </w:t>
      </w:r>
      <w:r>
        <w:t>for Grant Opportunities under the International Relations Grants Program. If this were to occur, all applicants will be contacted directly by the Department at the first available opportunity and updated on the Department’s website.</w:t>
      </w:r>
    </w:p>
    <w:p w14:paraId="406D7368" w14:textId="77777777" w:rsidR="003116CD" w:rsidRDefault="00A8499E">
      <w:pPr>
        <w:pStyle w:val="BodyText"/>
        <w:spacing w:before="117" w:line="292" w:lineRule="auto"/>
        <w:ind w:right="1162"/>
        <w:rPr>
          <w:i/>
        </w:rPr>
      </w:pPr>
      <w:r>
        <w:t>We</w:t>
      </w:r>
      <w:r>
        <w:rPr>
          <w:spacing w:val="-3"/>
        </w:rPr>
        <w:t xml:space="preserve"> </w:t>
      </w:r>
      <w:r>
        <w:t>administer</w:t>
      </w:r>
      <w:r>
        <w:rPr>
          <w:spacing w:val="-4"/>
        </w:rPr>
        <w:t xml:space="preserve"> </w:t>
      </w:r>
      <w:r>
        <w:t>the</w:t>
      </w:r>
      <w:r>
        <w:rPr>
          <w:spacing w:val="-3"/>
        </w:rPr>
        <w:t xml:space="preserve"> </w:t>
      </w:r>
      <w:r>
        <w:t>program</w:t>
      </w:r>
      <w:r>
        <w:rPr>
          <w:spacing w:val="-4"/>
        </w:rPr>
        <w:t xml:space="preserve"> </w:t>
      </w:r>
      <w:r>
        <w:t>according</w:t>
      </w:r>
      <w:r>
        <w:rPr>
          <w:spacing w:val="-3"/>
        </w:rPr>
        <w:t xml:space="preserve"> </w:t>
      </w:r>
      <w:r>
        <w:t>to</w:t>
      </w:r>
      <w:r>
        <w:rPr>
          <w:spacing w:val="-3"/>
        </w:rPr>
        <w:t xml:space="preserve"> </w:t>
      </w:r>
      <w:r>
        <w:t>the</w:t>
      </w:r>
      <w:r>
        <w:rPr>
          <w:color w:val="3366CC"/>
          <w:spacing w:val="-3"/>
          <w:u w:val="single" w:color="3366CC"/>
        </w:rPr>
        <w:t xml:space="preserve"> </w:t>
      </w:r>
      <w:hyperlink r:id="rId22">
        <w:r>
          <w:rPr>
            <w:color w:val="3366CC"/>
            <w:u w:val="single" w:color="3366CC"/>
          </w:rPr>
          <w:t>Commonwealth</w:t>
        </w:r>
        <w:r>
          <w:rPr>
            <w:color w:val="3366CC"/>
            <w:spacing w:val="-4"/>
            <w:u w:val="single" w:color="3366CC"/>
          </w:rPr>
          <w:t xml:space="preserve"> </w:t>
        </w:r>
        <w:r>
          <w:rPr>
            <w:color w:val="3366CC"/>
            <w:u w:val="single" w:color="3366CC"/>
          </w:rPr>
          <w:t>Grants</w:t>
        </w:r>
        <w:r>
          <w:rPr>
            <w:color w:val="3366CC"/>
            <w:spacing w:val="-3"/>
            <w:u w:val="single" w:color="3366CC"/>
          </w:rPr>
          <w:t xml:space="preserve"> </w:t>
        </w:r>
        <w:r>
          <w:rPr>
            <w:color w:val="3366CC"/>
            <w:u w:val="single" w:color="3366CC"/>
          </w:rPr>
          <w:t>Rules</w:t>
        </w:r>
        <w:r>
          <w:rPr>
            <w:color w:val="3366CC"/>
            <w:spacing w:val="-4"/>
            <w:u w:val="single" w:color="3366CC"/>
          </w:rPr>
          <w:t xml:space="preserve"> </w:t>
        </w:r>
        <w:r>
          <w:rPr>
            <w:color w:val="3366CC"/>
            <w:u w:val="single" w:color="3366CC"/>
          </w:rPr>
          <w:t>and</w:t>
        </w:r>
        <w:r>
          <w:rPr>
            <w:color w:val="3366CC"/>
            <w:spacing w:val="-4"/>
            <w:u w:val="single" w:color="3366CC"/>
          </w:rPr>
          <w:t xml:space="preserve"> </w:t>
        </w:r>
        <w:r>
          <w:rPr>
            <w:color w:val="3366CC"/>
            <w:u w:val="single" w:color="3366CC"/>
          </w:rPr>
          <w:t>Guidelines</w:t>
        </w:r>
        <w:r>
          <w:rPr>
            <w:color w:val="3366CC"/>
            <w:spacing w:val="-4"/>
            <w:u w:val="single" w:color="3366CC"/>
          </w:rPr>
          <w:t xml:space="preserve"> </w:t>
        </w:r>
        <w:r>
          <w:rPr>
            <w:color w:val="3366CC"/>
            <w:u w:val="single" w:color="3366CC"/>
          </w:rPr>
          <w:t>|</w:t>
        </w:r>
      </w:hyperlink>
      <w:r>
        <w:rPr>
          <w:color w:val="3366CC"/>
        </w:rPr>
        <w:t xml:space="preserve"> </w:t>
      </w:r>
      <w:hyperlink r:id="rId23">
        <w:r>
          <w:rPr>
            <w:color w:val="3366CC"/>
            <w:u w:val="single" w:color="3366CC"/>
          </w:rPr>
          <w:t>Department of Finance</w:t>
        </w:r>
      </w:hyperlink>
      <w:r>
        <w:rPr>
          <w:color w:val="3366CC"/>
        </w:rPr>
        <w:t xml:space="preserve"> </w:t>
      </w:r>
      <w:r>
        <w:t>(CGRGs)</w:t>
      </w:r>
      <w:r>
        <w:rPr>
          <w:i/>
          <w:position w:val="6"/>
          <w:sz w:val="13"/>
        </w:rPr>
        <w:t>2</w:t>
      </w:r>
      <w:r>
        <w:rPr>
          <w:i/>
        </w:rPr>
        <w:t>.</w:t>
      </w:r>
    </w:p>
    <w:p w14:paraId="406D7369" w14:textId="77777777" w:rsidR="003116CD" w:rsidRPr="005215C7" w:rsidRDefault="00A8499E" w:rsidP="002B3F77">
      <w:pPr>
        <w:pStyle w:val="Heading2"/>
        <w:tabs>
          <w:tab w:val="clear" w:pos="709"/>
        </w:tabs>
        <w:ind w:left="709" w:right="352" w:hanging="503"/>
      </w:pPr>
      <w:r>
        <w:t>About</w:t>
      </w:r>
      <w:r w:rsidRPr="005215C7">
        <w:t xml:space="preserve"> </w:t>
      </w:r>
      <w:r>
        <w:t>the</w:t>
      </w:r>
      <w:r w:rsidRPr="005215C7">
        <w:t xml:space="preserve"> </w:t>
      </w:r>
      <w:r>
        <w:t>Council</w:t>
      </w:r>
      <w:r w:rsidRPr="005215C7">
        <w:t xml:space="preserve"> </w:t>
      </w:r>
      <w:r>
        <w:t>on</w:t>
      </w:r>
      <w:r w:rsidRPr="005215C7">
        <w:t xml:space="preserve"> </w:t>
      </w:r>
      <w:r>
        <w:t>Australia</w:t>
      </w:r>
      <w:r w:rsidRPr="005215C7">
        <w:t xml:space="preserve"> </w:t>
      </w:r>
      <w:r>
        <w:t>Latin</w:t>
      </w:r>
      <w:r w:rsidRPr="005215C7">
        <w:t xml:space="preserve"> </w:t>
      </w:r>
      <w:r>
        <w:t>America</w:t>
      </w:r>
      <w:r w:rsidRPr="005215C7">
        <w:t xml:space="preserve"> </w:t>
      </w:r>
      <w:r>
        <w:t>Relations</w:t>
      </w:r>
      <w:r w:rsidRPr="005215C7">
        <w:t xml:space="preserve"> </w:t>
      </w:r>
      <w:r>
        <w:t>and its grants program</w:t>
      </w:r>
    </w:p>
    <w:p w14:paraId="406D736A" w14:textId="77777777" w:rsidR="003116CD" w:rsidRDefault="003116CD">
      <w:pPr>
        <w:pStyle w:val="BodyText"/>
        <w:spacing w:before="3"/>
        <w:ind w:left="0"/>
        <w:rPr>
          <w:b/>
          <w:sz w:val="24"/>
        </w:rPr>
      </w:pPr>
    </w:p>
    <w:p w14:paraId="406D736B" w14:textId="77777777" w:rsidR="003116CD" w:rsidRDefault="00A8499E">
      <w:pPr>
        <w:pStyle w:val="BodyText"/>
        <w:spacing w:before="0"/>
        <w:ind w:right="866"/>
      </w:pPr>
      <w:r>
        <w:t>The</w:t>
      </w:r>
      <w:r>
        <w:rPr>
          <w:spacing w:val="-3"/>
        </w:rPr>
        <w:t xml:space="preserve"> </w:t>
      </w:r>
      <w:r>
        <w:t>Council</w:t>
      </w:r>
      <w:r>
        <w:rPr>
          <w:spacing w:val="-3"/>
        </w:rPr>
        <w:t xml:space="preserve"> </w:t>
      </w:r>
      <w:r>
        <w:t>on</w:t>
      </w:r>
      <w:r>
        <w:rPr>
          <w:spacing w:val="-4"/>
        </w:rPr>
        <w:t xml:space="preserve"> </w:t>
      </w:r>
      <w:r>
        <w:t>Australia</w:t>
      </w:r>
      <w:r>
        <w:rPr>
          <w:spacing w:val="-3"/>
        </w:rPr>
        <w:t xml:space="preserve"> </w:t>
      </w:r>
      <w:r>
        <w:t>Latin</w:t>
      </w:r>
      <w:r>
        <w:rPr>
          <w:spacing w:val="-4"/>
        </w:rPr>
        <w:t xml:space="preserve"> </w:t>
      </w:r>
      <w:r>
        <w:t>America</w:t>
      </w:r>
      <w:r>
        <w:rPr>
          <w:spacing w:val="-4"/>
        </w:rPr>
        <w:t xml:space="preserve"> </w:t>
      </w:r>
      <w:r>
        <w:t>Relations</w:t>
      </w:r>
      <w:r>
        <w:rPr>
          <w:spacing w:val="-4"/>
        </w:rPr>
        <w:t xml:space="preserve"> </w:t>
      </w:r>
      <w:r>
        <w:t>(COALAR)</w:t>
      </w:r>
      <w:r>
        <w:rPr>
          <w:spacing w:val="-3"/>
        </w:rPr>
        <w:t xml:space="preserve"> </w:t>
      </w:r>
      <w:r>
        <w:t>is</w:t>
      </w:r>
      <w:r>
        <w:rPr>
          <w:spacing w:val="-4"/>
        </w:rPr>
        <w:t xml:space="preserve"> </w:t>
      </w:r>
      <w:r>
        <w:t>part</w:t>
      </w:r>
      <w:r>
        <w:rPr>
          <w:spacing w:val="-4"/>
        </w:rPr>
        <w:t xml:space="preserve"> </w:t>
      </w:r>
      <w:r>
        <w:t>of</w:t>
      </w:r>
      <w:r>
        <w:rPr>
          <w:spacing w:val="-4"/>
        </w:rPr>
        <w:t xml:space="preserve"> </w:t>
      </w:r>
      <w:r>
        <w:t>the</w:t>
      </w:r>
      <w:r>
        <w:rPr>
          <w:spacing w:val="-3"/>
        </w:rPr>
        <w:t xml:space="preserve"> </w:t>
      </w:r>
      <w:r>
        <w:t>International</w:t>
      </w:r>
      <w:r>
        <w:rPr>
          <w:spacing w:val="-4"/>
        </w:rPr>
        <w:t xml:space="preserve"> </w:t>
      </w:r>
      <w:r>
        <w:t>Relations Grants Program.</w:t>
      </w:r>
    </w:p>
    <w:p w14:paraId="406D736C" w14:textId="77777777" w:rsidR="003116CD" w:rsidRDefault="003116CD">
      <w:pPr>
        <w:pStyle w:val="BodyText"/>
        <w:spacing w:before="4"/>
        <w:ind w:left="0"/>
        <w:rPr>
          <w:sz w:val="24"/>
        </w:rPr>
      </w:pPr>
    </w:p>
    <w:p w14:paraId="406D736D" w14:textId="77777777" w:rsidR="003116CD" w:rsidRDefault="00A8499E">
      <w:pPr>
        <w:pStyle w:val="BodyText"/>
        <w:spacing w:before="0"/>
        <w:ind w:right="1162"/>
      </w:pPr>
      <w:r>
        <w:t>COALAR</w:t>
      </w:r>
      <w:r>
        <w:rPr>
          <w:spacing w:val="-4"/>
        </w:rPr>
        <w:t xml:space="preserve"> </w:t>
      </w:r>
      <w:r>
        <w:t>seeks</w:t>
      </w:r>
      <w:r>
        <w:rPr>
          <w:spacing w:val="-3"/>
        </w:rPr>
        <w:t xml:space="preserve"> </w:t>
      </w:r>
      <w:r>
        <w:t>to</w:t>
      </w:r>
      <w:r>
        <w:rPr>
          <w:spacing w:val="-3"/>
        </w:rPr>
        <w:t xml:space="preserve"> </w:t>
      </w:r>
      <w:r>
        <w:t>enhance</w:t>
      </w:r>
      <w:r>
        <w:rPr>
          <w:spacing w:val="-4"/>
        </w:rPr>
        <w:t xml:space="preserve"> </w:t>
      </w:r>
      <w:r>
        <w:t>economic,</w:t>
      </w:r>
      <w:r>
        <w:rPr>
          <w:spacing w:val="-4"/>
        </w:rPr>
        <w:t xml:space="preserve"> </w:t>
      </w:r>
      <w:proofErr w:type="gramStart"/>
      <w:r>
        <w:t>political</w:t>
      </w:r>
      <w:proofErr w:type="gramEnd"/>
      <w:r>
        <w:rPr>
          <w:spacing w:val="-4"/>
        </w:rPr>
        <w:t xml:space="preserve"> </w:t>
      </w:r>
      <w:r>
        <w:t>and</w:t>
      </w:r>
      <w:r>
        <w:rPr>
          <w:spacing w:val="-4"/>
        </w:rPr>
        <w:t xml:space="preserve"> </w:t>
      </w:r>
      <w:r>
        <w:t>social</w:t>
      </w:r>
      <w:r>
        <w:rPr>
          <w:spacing w:val="-4"/>
        </w:rPr>
        <w:t xml:space="preserve"> </w:t>
      </w:r>
      <w:r>
        <w:t>relations</w:t>
      </w:r>
      <w:r>
        <w:rPr>
          <w:spacing w:val="-3"/>
        </w:rPr>
        <w:t xml:space="preserve"> </w:t>
      </w:r>
      <w:r>
        <w:t>between</w:t>
      </w:r>
      <w:r>
        <w:rPr>
          <w:spacing w:val="-4"/>
        </w:rPr>
        <w:t xml:space="preserve"> </w:t>
      </w:r>
      <w:r>
        <w:t>Australia</w:t>
      </w:r>
      <w:r>
        <w:rPr>
          <w:spacing w:val="-3"/>
        </w:rPr>
        <w:t xml:space="preserve"> </w:t>
      </w:r>
      <w:r>
        <w:t>and</w:t>
      </w:r>
      <w:r>
        <w:rPr>
          <w:spacing w:val="-4"/>
        </w:rPr>
        <w:t xml:space="preserve"> </w:t>
      </w:r>
      <w:r>
        <w:t xml:space="preserve">Latin </w:t>
      </w:r>
      <w:r>
        <w:rPr>
          <w:spacing w:val="-2"/>
        </w:rPr>
        <w:t>America.</w:t>
      </w:r>
    </w:p>
    <w:p w14:paraId="406D736E" w14:textId="77777777" w:rsidR="003116CD" w:rsidRDefault="003116CD">
      <w:pPr>
        <w:pStyle w:val="BodyText"/>
        <w:spacing w:before="4"/>
        <w:ind w:left="0"/>
        <w:rPr>
          <w:sz w:val="24"/>
        </w:rPr>
      </w:pPr>
    </w:p>
    <w:p w14:paraId="406D736F" w14:textId="77777777" w:rsidR="003116CD" w:rsidRDefault="00A8499E">
      <w:pPr>
        <w:pStyle w:val="BodyText"/>
        <w:spacing w:before="0"/>
        <w:ind w:right="1130"/>
      </w:pPr>
      <w:r>
        <w:t>In</w:t>
      </w:r>
      <w:r>
        <w:rPr>
          <w:spacing w:val="-2"/>
        </w:rPr>
        <w:t xml:space="preserve"> </w:t>
      </w:r>
      <w:r>
        <w:t>2024-25,</w:t>
      </w:r>
      <w:r>
        <w:rPr>
          <w:spacing w:val="-3"/>
        </w:rPr>
        <w:t xml:space="preserve"> </w:t>
      </w:r>
      <w:r>
        <w:t>up</w:t>
      </w:r>
      <w:r>
        <w:rPr>
          <w:spacing w:val="-3"/>
        </w:rPr>
        <w:t xml:space="preserve"> </w:t>
      </w:r>
      <w:r>
        <w:t>to</w:t>
      </w:r>
      <w:r>
        <w:rPr>
          <w:spacing w:val="-2"/>
        </w:rPr>
        <w:t xml:space="preserve"> </w:t>
      </w:r>
      <w:r>
        <w:t>$300,000</w:t>
      </w:r>
      <w:r>
        <w:rPr>
          <w:spacing w:val="-3"/>
        </w:rPr>
        <w:t xml:space="preserve"> </w:t>
      </w:r>
      <w:r>
        <w:t>is</w:t>
      </w:r>
      <w:r>
        <w:rPr>
          <w:spacing w:val="-3"/>
        </w:rPr>
        <w:t xml:space="preserve"> </w:t>
      </w:r>
      <w:r>
        <w:t>available</w:t>
      </w:r>
      <w:r>
        <w:rPr>
          <w:spacing w:val="-3"/>
        </w:rPr>
        <w:t xml:space="preserve"> </w:t>
      </w:r>
      <w:r>
        <w:t>under</w:t>
      </w:r>
      <w:r>
        <w:rPr>
          <w:spacing w:val="-3"/>
        </w:rPr>
        <w:t xml:space="preserve"> </w:t>
      </w:r>
      <w:r>
        <w:t>the</w:t>
      </w:r>
      <w:r>
        <w:rPr>
          <w:spacing w:val="-2"/>
        </w:rPr>
        <w:t xml:space="preserve"> </w:t>
      </w:r>
      <w:r>
        <w:t>COALAR</w:t>
      </w:r>
      <w:r>
        <w:rPr>
          <w:spacing w:val="-2"/>
        </w:rPr>
        <w:t xml:space="preserve"> </w:t>
      </w:r>
      <w:r>
        <w:t>Grants</w:t>
      </w:r>
      <w:r>
        <w:rPr>
          <w:spacing w:val="-2"/>
        </w:rPr>
        <w:t xml:space="preserve"> </w:t>
      </w:r>
      <w:r>
        <w:t>Round</w:t>
      </w:r>
      <w:r>
        <w:rPr>
          <w:spacing w:val="-3"/>
        </w:rPr>
        <w:t xml:space="preserve"> </w:t>
      </w:r>
      <w:r>
        <w:t>for</w:t>
      </w:r>
      <w:r>
        <w:rPr>
          <w:spacing w:val="-2"/>
        </w:rPr>
        <w:t xml:space="preserve"> </w:t>
      </w:r>
      <w:r>
        <w:t>both</w:t>
      </w:r>
      <w:r>
        <w:rPr>
          <w:spacing w:val="-3"/>
        </w:rPr>
        <w:t xml:space="preserve"> </w:t>
      </w:r>
      <w:r>
        <w:t>one-year</w:t>
      </w:r>
      <w:r>
        <w:rPr>
          <w:spacing w:val="-3"/>
        </w:rPr>
        <w:t xml:space="preserve"> </w:t>
      </w:r>
      <w:r>
        <w:t>and multi-year grants (refer Section 3.1).</w:t>
      </w:r>
    </w:p>
    <w:p w14:paraId="406D7370" w14:textId="77777777" w:rsidR="003116CD" w:rsidRDefault="003116CD">
      <w:pPr>
        <w:pStyle w:val="BodyText"/>
        <w:spacing w:before="4"/>
        <w:ind w:left="0"/>
        <w:rPr>
          <w:sz w:val="24"/>
        </w:rPr>
      </w:pPr>
    </w:p>
    <w:p w14:paraId="406D7371" w14:textId="77777777" w:rsidR="003116CD" w:rsidRDefault="00A8499E">
      <w:pPr>
        <w:pStyle w:val="BodyText"/>
        <w:spacing w:before="0"/>
      </w:pPr>
      <w:r>
        <w:t>The</w:t>
      </w:r>
      <w:r>
        <w:rPr>
          <w:spacing w:val="-5"/>
        </w:rPr>
        <w:t xml:space="preserve"> </w:t>
      </w:r>
      <w:r>
        <w:t>COALAR</w:t>
      </w:r>
      <w:r>
        <w:rPr>
          <w:spacing w:val="-4"/>
        </w:rPr>
        <w:t xml:space="preserve"> </w:t>
      </w:r>
      <w:r>
        <w:t>grants</w:t>
      </w:r>
      <w:r>
        <w:rPr>
          <w:spacing w:val="-4"/>
        </w:rPr>
        <w:t xml:space="preserve"> </w:t>
      </w:r>
      <w:r>
        <w:t>program</w:t>
      </w:r>
      <w:r>
        <w:rPr>
          <w:spacing w:val="-3"/>
        </w:rPr>
        <w:t xml:space="preserve"> </w:t>
      </w:r>
      <w:r>
        <w:t>is</w:t>
      </w:r>
      <w:r>
        <w:rPr>
          <w:spacing w:val="-4"/>
        </w:rPr>
        <w:t xml:space="preserve"> </w:t>
      </w:r>
      <w:r>
        <w:t>aligned</w:t>
      </w:r>
      <w:r>
        <w:rPr>
          <w:spacing w:val="-2"/>
        </w:rPr>
        <w:t xml:space="preserve"> </w:t>
      </w:r>
      <w:r>
        <w:t>with</w:t>
      </w:r>
      <w:r>
        <w:rPr>
          <w:spacing w:val="-4"/>
        </w:rPr>
        <w:t xml:space="preserve"> </w:t>
      </w:r>
      <w:r>
        <w:t>COALAR’s</w:t>
      </w:r>
      <w:r>
        <w:rPr>
          <w:spacing w:val="-3"/>
        </w:rPr>
        <w:t xml:space="preserve"> </w:t>
      </w:r>
      <w:r>
        <w:t>strategic</w:t>
      </w:r>
      <w:r>
        <w:rPr>
          <w:spacing w:val="-3"/>
        </w:rPr>
        <w:t xml:space="preserve"> </w:t>
      </w:r>
      <w:r>
        <w:t>goals</w:t>
      </w:r>
      <w:r>
        <w:rPr>
          <w:spacing w:val="-4"/>
        </w:rPr>
        <w:t xml:space="preserve"> </w:t>
      </w:r>
      <w:r>
        <w:t>which</w:t>
      </w:r>
      <w:r>
        <w:rPr>
          <w:spacing w:val="-3"/>
        </w:rPr>
        <w:t xml:space="preserve"> </w:t>
      </w:r>
      <w:r>
        <w:rPr>
          <w:spacing w:val="-4"/>
        </w:rPr>
        <w:t>are:</w:t>
      </w:r>
    </w:p>
    <w:p w14:paraId="406D7372" w14:textId="77777777" w:rsidR="003116CD" w:rsidRDefault="003116CD">
      <w:pPr>
        <w:pStyle w:val="BodyText"/>
        <w:spacing w:before="6"/>
        <w:ind w:left="0"/>
        <w:rPr>
          <w:sz w:val="25"/>
        </w:rPr>
      </w:pPr>
    </w:p>
    <w:p w14:paraId="406D7373" w14:textId="77777777" w:rsidR="003116CD" w:rsidRDefault="00A8499E">
      <w:pPr>
        <w:pStyle w:val="ListParagraph"/>
        <w:numPr>
          <w:ilvl w:val="1"/>
          <w:numId w:val="23"/>
        </w:numPr>
        <w:tabs>
          <w:tab w:val="left" w:pos="940"/>
          <w:tab w:val="left" w:pos="941"/>
        </w:tabs>
        <w:spacing w:before="0"/>
        <w:ind w:left="941"/>
        <w:rPr>
          <w:sz w:val="20"/>
        </w:rPr>
      </w:pPr>
      <w:r>
        <w:rPr>
          <w:sz w:val="20"/>
        </w:rPr>
        <w:t>Goal</w:t>
      </w:r>
      <w:r>
        <w:rPr>
          <w:spacing w:val="-4"/>
          <w:sz w:val="20"/>
        </w:rPr>
        <w:t xml:space="preserve"> </w:t>
      </w:r>
      <w:r>
        <w:rPr>
          <w:sz w:val="20"/>
        </w:rPr>
        <w:t>1</w:t>
      </w:r>
      <w:r>
        <w:rPr>
          <w:spacing w:val="-2"/>
          <w:sz w:val="20"/>
        </w:rPr>
        <w:t xml:space="preserve"> </w:t>
      </w:r>
      <w:r>
        <w:rPr>
          <w:sz w:val="20"/>
        </w:rPr>
        <w:t>-</w:t>
      </w:r>
      <w:r>
        <w:rPr>
          <w:spacing w:val="-1"/>
          <w:sz w:val="20"/>
        </w:rPr>
        <w:t xml:space="preserve"> </w:t>
      </w:r>
      <w:r>
        <w:rPr>
          <w:sz w:val="20"/>
        </w:rPr>
        <w:t>Raise</w:t>
      </w:r>
      <w:r>
        <w:rPr>
          <w:spacing w:val="-1"/>
          <w:sz w:val="20"/>
        </w:rPr>
        <w:t xml:space="preserve"> </w:t>
      </w:r>
      <w:r>
        <w:rPr>
          <w:sz w:val="20"/>
        </w:rPr>
        <w:t>awareness</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value</w:t>
      </w:r>
      <w:r>
        <w:rPr>
          <w:spacing w:val="-1"/>
          <w:sz w:val="20"/>
        </w:rPr>
        <w:t xml:space="preserve"> </w:t>
      </w:r>
      <w:r>
        <w:rPr>
          <w:sz w:val="20"/>
        </w:rPr>
        <w:t>of</w:t>
      </w:r>
      <w:r>
        <w:rPr>
          <w:spacing w:val="-2"/>
          <w:sz w:val="20"/>
        </w:rPr>
        <w:t xml:space="preserve"> </w:t>
      </w:r>
      <w:r>
        <w:rPr>
          <w:sz w:val="20"/>
        </w:rPr>
        <w:t>Australia-Latin</w:t>
      </w:r>
      <w:r>
        <w:rPr>
          <w:spacing w:val="-1"/>
          <w:sz w:val="20"/>
        </w:rPr>
        <w:t xml:space="preserve"> </w:t>
      </w:r>
      <w:r>
        <w:rPr>
          <w:sz w:val="20"/>
        </w:rPr>
        <w:t>America</w:t>
      </w:r>
      <w:r>
        <w:rPr>
          <w:spacing w:val="-1"/>
          <w:sz w:val="20"/>
        </w:rPr>
        <w:t xml:space="preserve"> </w:t>
      </w:r>
      <w:r>
        <w:rPr>
          <w:spacing w:val="-2"/>
          <w:sz w:val="20"/>
        </w:rPr>
        <w:t>relations</w:t>
      </w:r>
    </w:p>
    <w:p w14:paraId="406D7374" w14:textId="77777777" w:rsidR="003116CD" w:rsidRDefault="00A8499E">
      <w:pPr>
        <w:pStyle w:val="ListParagraph"/>
        <w:numPr>
          <w:ilvl w:val="1"/>
          <w:numId w:val="23"/>
        </w:numPr>
        <w:tabs>
          <w:tab w:val="left" w:pos="940"/>
          <w:tab w:val="left" w:pos="941"/>
        </w:tabs>
        <w:spacing w:before="13"/>
        <w:ind w:left="941"/>
        <w:rPr>
          <w:sz w:val="20"/>
        </w:rPr>
      </w:pPr>
      <w:r>
        <w:rPr>
          <w:sz w:val="20"/>
        </w:rPr>
        <w:t>Goal 2</w:t>
      </w:r>
      <w:r>
        <w:rPr>
          <w:spacing w:val="-1"/>
          <w:sz w:val="20"/>
        </w:rPr>
        <w:t xml:space="preserve"> </w:t>
      </w:r>
      <w:r>
        <w:rPr>
          <w:sz w:val="20"/>
        </w:rPr>
        <w:t xml:space="preserve">- Strengthen commercial </w:t>
      </w:r>
      <w:proofErr w:type="gramStart"/>
      <w:r>
        <w:rPr>
          <w:spacing w:val="-4"/>
          <w:sz w:val="20"/>
        </w:rPr>
        <w:t>ties</w:t>
      </w:r>
      <w:proofErr w:type="gramEnd"/>
    </w:p>
    <w:p w14:paraId="406D7375" w14:textId="77777777" w:rsidR="003116CD" w:rsidRDefault="00A8499E">
      <w:pPr>
        <w:pStyle w:val="ListParagraph"/>
        <w:numPr>
          <w:ilvl w:val="1"/>
          <w:numId w:val="23"/>
        </w:numPr>
        <w:tabs>
          <w:tab w:val="left" w:pos="940"/>
          <w:tab w:val="left" w:pos="941"/>
        </w:tabs>
        <w:spacing w:before="14"/>
        <w:ind w:left="941"/>
        <w:rPr>
          <w:sz w:val="20"/>
        </w:rPr>
      </w:pPr>
      <w:r>
        <w:rPr>
          <w:sz w:val="20"/>
        </w:rPr>
        <w:t>Goal</w:t>
      </w:r>
      <w:r>
        <w:rPr>
          <w:spacing w:val="-1"/>
          <w:sz w:val="20"/>
        </w:rPr>
        <w:t xml:space="preserve"> </w:t>
      </w:r>
      <w:r>
        <w:rPr>
          <w:sz w:val="20"/>
        </w:rPr>
        <w:t>3</w:t>
      </w:r>
      <w:r>
        <w:rPr>
          <w:spacing w:val="-1"/>
          <w:sz w:val="20"/>
        </w:rPr>
        <w:t xml:space="preserve"> </w:t>
      </w:r>
      <w:r>
        <w:rPr>
          <w:sz w:val="20"/>
        </w:rPr>
        <w:t>-</w:t>
      </w:r>
      <w:r>
        <w:rPr>
          <w:spacing w:val="-1"/>
          <w:sz w:val="20"/>
        </w:rPr>
        <w:t xml:space="preserve"> </w:t>
      </w:r>
      <w:r>
        <w:rPr>
          <w:sz w:val="20"/>
        </w:rPr>
        <w:t>Expand social</w:t>
      </w:r>
      <w:r>
        <w:rPr>
          <w:spacing w:val="-2"/>
          <w:sz w:val="20"/>
        </w:rPr>
        <w:t xml:space="preserve"> </w:t>
      </w:r>
      <w:r>
        <w:rPr>
          <w:sz w:val="20"/>
        </w:rPr>
        <w:t>and</w:t>
      </w:r>
      <w:r>
        <w:rPr>
          <w:spacing w:val="-1"/>
          <w:sz w:val="20"/>
        </w:rPr>
        <w:t xml:space="preserve"> </w:t>
      </w:r>
      <w:r>
        <w:rPr>
          <w:sz w:val="20"/>
        </w:rPr>
        <w:t xml:space="preserve">cultural </w:t>
      </w:r>
      <w:proofErr w:type="gramStart"/>
      <w:r>
        <w:rPr>
          <w:spacing w:val="-2"/>
          <w:sz w:val="20"/>
        </w:rPr>
        <w:t>connections</w:t>
      </w:r>
      <w:proofErr w:type="gramEnd"/>
    </w:p>
    <w:p w14:paraId="406D7376" w14:textId="77777777" w:rsidR="003116CD" w:rsidRDefault="00A8499E">
      <w:pPr>
        <w:pStyle w:val="ListParagraph"/>
        <w:numPr>
          <w:ilvl w:val="1"/>
          <w:numId w:val="23"/>
        </w:numPr>
        <w:tabs>
          <w:tab w:val="left" w:pos="940"/>
          <w:tab w:val="left" w:pos="941"/>
        </w:tabs>
        <w:spacing w:before="13" w:line="532" w:lineRule="auto"/>
        <w:ind w:right="2756" w:firstLine="360"/>
        <w:rPr>
          <w:sz w:val="20"/>
        </w:rPr>
      </w:pPr>
      <w:r>
        <w:rPr>
          <w:sz w:val="20"/>
        </w:rPr>
        <w:t>Goal</w:t>
      </w:r>
      <w:r>
        <w:rPr>
          <w:spacing w:val="-3"/>
          <w:sz w:val="20"/>
        </w:rPr>
        <w:t xml:space="preserve"> </w:t>
      </w:r>
      <w:r>
        <w:rPr>
          <w:sz w:val="20"/>
        </w:rPr>
        <w:t>4</w:t>
      </w:r>
      <w:r>
        <w:rPr>
          <w:spacing w:val="-4"/>
          <w:sz w:val="20"/>
        </w:rPr>
        <w:t xml:space="preserve"> </w:t>
      </w:r>
      <w:r>
        <w:rPr>
          <w:sz w:val="20"/>
        </w:rPr>
        <w:t>-</w:t>
      </w:r>
      <w:r>
        <w:rPr>
          <w:spacing w:val="-3"/>
          <w:sz w:val="20"/>
        </w:rPr>
        <w:t xml:space="preserve"> </w:t>
      </w:r>
      <w:r>
        <w:rPr>
          <w:sz w:val="20"/>
        </w:rPr>
        <w:t>Foster</w:t>
      </w:r>
      <w:r>
        <w:rPr>
          <w:spacing w:val="-3"/>
          <w:sz w:val="20"/>
        </w:rPr>
        <w:t xml:space="preserve"> </w:t>
      </w:r>
      <w:r>
        <w:rPr>
          <w:sz w:val="20"/>
        </w:rPr>
        <w:t>and</w:t>
      </w:r>
      <w:r>
        <w:rPr>
          <w:spacing w:val="-4"/>
          <w:sz w:val="20"/>
        </w:rPr>
        <w:t xml:space="preserve"> </w:t>
      </w:r>
      <w:r>
        <w:rPr>
          <w:sz w:val="20"/>
        </w:rPr>
        <w:t>promote</w:t>
      </w:r>
      <w:r>
        <w:rPr>
          <w:spacing w:val="-3"/>
          <w:sz w:val="20"/>
        </w:rPr>
        <w:t xml:space="preserve"> </w:t>
      </w:r>
      <w:r>
        <w:rPr>
          <w:sz w:val="20"/>
        </w:rPr>
        <w:t>gender</w:t>
      </w:r>
      <w:r>
        <w:rPr>
          <w:spacing w:val="-4"/>
          <w:sz w:val="20"/>
        </w:rPr>
        <w:t xml:space="preserve"> </w:t>
      </w:r>
      <w:r>
        <w:rPr>
          <w:sz w:val="20"/>
        </w:rPr>
        <w:t>equality</w:t>
      </w:r>
      <w:r>
        <w:rPr>
          <w:spacing w:val="-4"/>
          <w:sz w:val="20"/>
        </w:rPr>
        <w:t xml:space="preserve"> </w:t>
      </w:r>
      <w:r>
        <w:rPr>
          <w:sz w:val="20"/>
        </w:rPr>
        <w:t>and</w:t>
      </w:r>
      <w:r>
        <w:rPr>
          <w:spacing w:val="-4"/>
          <w:sz w:val="20"/>
        </w:rPr>
        <w:t xml:space="preserve"> </w:t>
      </w:r>
      <w:r>
        <w:rPr>
          <w:sz w:val="20"/>
        </w:rPr>
        <w:t>women’s</w:t>
      </w:r>
      <w:r>
        <w:rPr>
          <w:spacing w:val="-4"/>
          <w:sz w:val="20"/>
        </w:rPr>
        <w:t xml:space="preserve"> </w:t>
      </w:r>
      <w:r>
        <w:rPr>
          <w:sz w:val="20"/>
        </w:rPr>
        <w:t>leadership Strategic priority areas of COALAR and its 2024-2025 Grants Round are:</w:t>
      </w:r>
    </w:p>
    <w:p w14:paraId="406D7377" w14:textId="77777777" w:rsidR="003116CD" w:rsidRDefault="00A8499E">
      <w:pPr>
        <w:pStyle w:val="ListParagraph"/>
        <w:numPr>
          <w:ilvl w:val="1"/>
          <w:numId w:val="23"/>
        </w:numPr>
        <w:tabs>
          <w:tab w:val="left" w:pos="940"/>
          <w:tab w:val="left" w:pos="941"/>
        </w:tabs>
        <w:spacing w:before="18" w:line="237" w:lineRule="auto"/>
        <w:ind w:left="941" w:right="955"/>
        <w:rPr>
          <w:sz w:val="24"/>
        </w:rPr>
      </w:pPr>
      <w:r>
        <w:rPr>
          <w:b/>
          <w:sz w:val="20"/>
        </w:rPr>
        <w:t xml:space="preserve">Culture and Entrepreneurship </w:t>
      </w:r>
      <w:r>
        <w:rPr>
          <w:sz w:val="20"/>
        </w:rPr>
        <w:t>–supporting collaborations that showcase Australian excellence; build understanding and exchange; and strengthen ties in areas such as music,</w:t>
      </w:r>
      <w:r>
        <w:rPr>
          <w:spacing w:val="-3"/>
          <w:sz w:val="20"/>
        </w:rPr>
        <w:t xml:space="preserve"> </w:t>
      </w:r>
      <w:r>
        <w:rPr>
          <w:sz w:val="20"/>
        </w:rPr>
        <w:t>theatre,</w:t>
      </w:r>
      <w:r>
        <w:rPr>
          <w:spacing w:val="-3"/>
          <w:sz w:val="20"/>
        </w:rPr>
        <w:t xml:space="preserve"> </w:t>
      </w:r>
      <w:r>
        <w:rPr>
          <w:sz w:val="20"/>
        </w:rPr>
        <w:t>dance,</w:t>
      </w:r>
      <w:r>
        <w:rPr>
          <w:spacing w:val="-4"/>
          <w:sz w:val="20"/>
        </w:rPr>
        <w:t xml:space="preserve"> </w:t>
      </w:r>
      <w:r>
        <w:rPr>
          <w:sz w:val="20"/>
        </w:rPr>
        <w:t>fashion,</w:t>
      </w:r>
      <w:r>
        <w:rPr>
          <w:spacing w:val="-4"/>
          <w:sz w:val="20"/>
        </w:rPr>
        <w:t xml:space="preserve"> </w:t>
      </w:r>
      <w:r>
        <w:rPr>
          <w:sz w:val="20"/>
        </w:rPr>
        <w:t>film</w:t>
      </w:r>
      <w:r>
        <w:rPr>
          <w:spacing w:val="-3"/>
          <w:sz w:val="20"/>
        </w:rPr>
        <w:t xml:space="preserve"> </w:t>
      </w:r>
      <w:r>
        <w:rPr>
          <w:sz w:val="20"/>
        </w:rPr>
        <w:t>and</w:t>
      </w:r>
      <w:r>
        <w:rPr>
          <w:spacing w:val="-4"/>
          <w:sz w:val="20"/>
        </w:rPr>
        <w:t xml:space="preserve"> </w:t>
      </w:r>
      <w:r>
        <w:rPr>
          <w:sz w:val="20"/>
        </w:rPr>
        <w:t>literature,</w:t>
      </w:r>
      <w:r>
        <w:rPr>
          <w:spacing w:val="-4"/>
          <w:sz w:val="20"/>
        </w:rPr>
        <w:t xml:space="preserve"> </w:t>
      </w:r>
      <w:r>
        <w:rPr>
          <w:sz w:val="20"/>
        </w:rPr>
        <w:t>gastronomy,</w:t>
      </w:r>
      <w:r>
        <w:rPr>
          <w:spacing w:val="-4"/>
          <w:sz w:val="20"/>
        </w:rPr>
        <w:t xml:space="preserve"> </w:t>
      </w:r>
      <w:proofErr w:type="gramStart"/>
      <w:r>
        <w:rPr>
          <w:sz w:val="20"/>
        </w:rPr>
        <w:t>tourism</w:t>
      </w:r>
      <w:proofErr w:type="gramEnd"/>
      <w:r>
        <w:rPr>
          <w:spacing w:val="-3"/>
          <w:sz w:val="20"/>
        </w:rPr>
        <w:t xml:space="preserve"> </w:t>
      </w:r>
      <w:r>
        <w:rPr>
          <w:sz w:val="20"/>
        </w:rPr>
        <w:t>and</w:t>
      </w:r>
      <w:r>
        <w:rPr>
          <w:spacing w:val="-4"/>
          <w:sz w:val="20"/>
        </w:rPr>
        <w:t xml:space="preserve"> </w:t>
      </w:r>
      <w:r>
        <w:rPr>
          <w:sz w:val="20"/>
        </w:rPr>
        <w:t>sports,</w:t>
      </w:r>
      <w:r>
        <w:rPr>
          <w:spacing w:val="-4"/>
          <w:sz w:val="20"/>
        </w:rPr>
        <w:t xml:space="preserve"> </w:t>
      </w:r>
      <w:r>
        <w:rPr>
          <w:sz w:val="20"/>
        </w:rPr>
        <w:t>as</w:t>
      </w:r>
      <w:r>
        <w:rPr>
          <w:spacing w:val="-3"/>
          <w:sz w:val="20"/>
        </w:rPr>
        <w:t xml:space="preserve"> </w:t>
      </w:r>
      <w:r>
        <w:rPr>
          <w:sz w:val="20"/>
        </w:rPr>
        <w:t>well as initiatives that support youth development and leadership.</w:t>
      </w:r>
    </w:p>
    <w:p w14:paraId="406D7378" w14:textId="77777777" w:rsidR="003116CD" w:rsidRDefault="003116CD">
      <w:pPr>
        <w:pStyle w:val="BodyText"/>
        <w:spacing w:before="5"/>
        <w:ind w:left="0"/>
        <w:rPr>
          <w:sz w:val="25"/>
        </w:rPr>
      </w:pPr>
    </w:p>
    <w:p w14:paraId="406D7379" w14:textId="77777777" w:rsidR="003116CD" w:rsidRDefault="00A8499E">
      <w:pPr>
        <w:pStyle w:val="ListParagraph"/>
        <w:numPr>
          <w:ilvl w:val="1"/>
          <w:numId w:val="23"/>
        </w:numPr>
        <w:tabs>
          <w:tab w:val="left" w:pos="940"/>
          <w:tab w:val="left" w:pos="941"/>
        </w:tabs>
        <w:spacing w:before="0" w:line="237" w:lineRule="auto"/>
        <w:ind w:left="941" w:right="1179"/>
        <w:rPr>
          <w:sz w:val="24"/>
        </w:rPr>
      </w:pPr>
      <w:r>
        <w:rPr>
          <w:b/>
          <w:sz w:val="20"/>
        </w:rPr>
        <w:t xml:space="preserve">Education and Research </w:t>
      </w:r>
      <w:r>
        <w:rPr>
          <w:sz w:val="20"/>
        </w:rPr>
        <w:t>–strengthening and expanding people to people, academic, institutional and education networks between Australia and Latin America to facilitate dialogue and information sharing on education policies and practices, foster academic collaboration</w:t>
      </w:r>
      <w:r>
        <w:rPr>
          <w:spacing w:val="-5"/>
          <w:sz w:val="20"/>
        </w:rPr>
        <w:t xml:space="preserve"> </w:t>
      </w:r>
      <w:r>
        <w:rPr>
          <w:sz w:val="20"/>
        </w:rPr>
        <w:t>and</w:t>
      </w:r>
      <w:r>
        <w:rPr>
          <w:spacing w:val="-5"/>
          <w:sz w:val="20"/>
        </w:rPr>
        <w:t xml:space="preserve"> </w:t>
      </w:r>
      <w:r>
        <w:rPr>
          <w:sz w:val="20"/>
        </w:rPr>
        <w:t>joint</w:t>
      </w:r>
      <w:r>
        <w:rPr>
          <w:spacing w:val="-5"/>
          <w:sz w:val="20"/>
        </w:rPr>
        <w:t xml:space="preserve"> </w:t>
      </w:r>
      <w:r>
        <w:rPr>
          <w:sz w:val="20"/>
        </w:rPr>
        <w:t>research,</w:t>
      </w:r>
      <w:r>
        <w:rPr>
          <w:spacing w:val="-4"/>
          <w:sz w:val="20"/>
        </w:rPr>
        <w:t xml:space="preserve"> </w:t>
      </w:r>
      <w:r>
        <w:rPr>
          <w:sz w:val="20"/>
        </w:rPr>
        <w:t>increase</w:t>
      </w:r>
      <w:r>
        <w:rPr>
          <w:spacing w:val="-5"/>
          <w:sz w:val="20"/>
        </w:rPr>
        <w:t xml:space="preserve"> </w:t>
      </w:r>
      <w:r>
        <w:rPr>
          <w:sz w:val="20"/>
        </w:rPr>
        <w:t>bilateral</w:t>
      </w:r>
      <w:r>
        <w:rPr>
          <w:spacing w:val="-4"/>
          <w:sz w:val="20"/>
        </w:rPr>
        <w:t xml:space="preserve"> </w:t>
      </w:r>
      <w:r>
        <w:rPr>
          <w:sz w:val="20"/>
        </w:rPr>
        <w:t>education</w:t>
      </w:r>
      <w:r>
        <w:rPr>
          <w:spacing w:val="-5"/>
          <w:sz w:val="20"/>
        </w:rPr>
        <w:t xml:space="preserve"> </w:t>
      </w:r>
      <w:r>
        <w:rPr>
          <w:sz w:val="20"/>
        </w:rPr>
        <w:t>initiatives,</w:t>
      </w:r>
      <w:r>
        <w:rPr>
          <w:spacing w:val="-5"/>
          <w:sz w:val="20"/>
        </w:rPr>
        <w:t xml:space="preserve"> </w:t>
      </w:r>
      <w:r>
        <w:rPr>
          <w:sz w:val="20"/>
        </w:rPr>
        <w:t>leverage</w:t>
      </w:r>
      <w:r>
        <w:rPr>
          <w:spacing w:val="-4"/>
          <w:sz w:val="20"/>
        </w:rPr>
        <w:t xml:space="preserve"> </w:t>
      </w:r>
      <w:r>
        <w:rPr>
          <w:sz w:val="20"/>
        </w:rPr>
        <w:t>alumni networks, and promote Australia’s international education sector.</w:t>
      </w:r>
    </w:p>
    <w:p w14:paraId="406D737A" w14:textId="77777777" w:rsidR="003116CD" w:rsidRDefault="003116CD">
      <w:pPr>
        <w:pStyle w:val="BodyText"/>
        <w:spacing w:before="8"/>
        <w:ind w:left="0"/>
        <w:rPr>
          <w:sz w:val="25"/>
        </w:rPr>
      </w:pPr>
    </w:p>
    <w:p w14:paraId="406D737B" w14:textId="77777777" w:rsidR="003116CD" w:rsidRDefault="00A8499E">
      <w:pPr>
        <w:pStyle w:val="ListParagraph"/>
        <w:numPr>
          <w:ilvl w:val="1"/>
          <w:numId w:val="23"/>
        </w:numPr>
        <w:tabs>
          <w:tab w:val="left" w:pos="940"/>
          <w:tab w:val="left" w:pos="941"/>
        </w:tabs>
        <w:spacing w:before="1" w:line="237" w:lineRule="auto"/>
        <w:ind w:left="941" w:right="912"/>
        <w:rPr>
          <w:sz w:val="24"/>
        </w:rPr>
      </w:pPr>
      <w:r>
        <w:rPr>
          <w:b/>
          <w:sz w:val="20"/>
        </w:rPr>
        <w:t>Environment</w:t>
      </w:r>
      <w:r>
        <w:rPr>
          <w:b/>
          <w:spacing w:val="-4"/>
          <w:sz w:val="20"/>
        </w:rPr>
        <w:t xml:space="preserve"> </w:t>
      </w:r>
      <w:r>
        <w:rPr>
          <w:b/>
          <w:sz w:val="20"/>
        </w:rPr>
        <w:t>and</w:t>
      </w:r>
      <w:r>
        <w:rPr>
          <w:b/>
          <w:spacing w:val="-5"/>
          <w:sz w:val="20"/>
        </w:rPr>
        <w:t xml:space="preserve"> </w:t>
      </w:r>
      <w:r>
        <w:rPr>
          <w:b/>
          <w:sz w:val="20"/>
        </w:rPr>
        <w:t>Energy</w:t>
      </w:r>
      <w:r>
        <w:rPr>
          <w:b/>
          <w:spacing w:val="-4"/>
          <w:sz w:val="20"/>
        </w:rPr>
        <w:t xml:space="preserve"> </w:t>
      </w:r>
      <w:r>
        <w:rPr>
          <w:b/>
          <w:sz w:val="20"/>
        </w:rPr>
        <w:t>Transition</w:t>
      </w:r>
      <w:r>
        <w:rPr>
          <w:b/>
          <w:spacing w:val="-5"/>
          <w:sz w:val="20"/>
        </w:rPr>
        <w:t xml:space="preserve"> </w:t>
      </w:r>
      <w:r>
        <w:rPr>
          <w:sz w:val="20"/>
        </w:rPr>
        <w:t>–promoting</w:t>
      </w:r>
      <w:r>
        <w:rPr>
          <w:spacing w:val="-5"/>
          <w:sz w:val="20"/>
        </w:rPr>
        <w:t xml:space="preserve"> </w:t>
      </w:r>
      <w:r>
        <w:rPr>
          <w:sz w:val="20"/>
        </w:rPr>
        <w:t>increased</w:t>
      </w:r>
      <w:r>
        <w:rPr>
          <w:spacing w:val="-4"/>
          <w:sz w:val="20"/>
        </w:rPr>
        <w:t xml:space="preserve"> </w:t>
      </w:r>
      <w:r>
        <w:rPr>
          <w:sz w:val="20"/>
        </w:rPr>
        <w:t>collaboration</w:t>
      </w:r>
      <w:r>
        <w:rPr>
          <w:spacing w:val="-5"/>
          <w:sz w:val="20"/>
        </w:rPr>
        <w:t xml:space="preserve"> </w:t>
      </w:r>
      <w:r>
        <w:rPr>
          <w:sz w:val="20"/>
        </w:rPr>
        <w:t>in</w:t>
      </w:r>
      <w:r>
        <w:rPr>
          <w:spacing w:val="-5"/>
          <w:sz w:val="20"/>
        </w:rPr>
        <w:t xml:space="preserve"> </w:t>
      </w:r>
      <w:r>
        <w:rPr>
          <w:sz w:val="20"/>
        </w:rPr>
        <w:t>Australia</w:t>
      </w:r>
      <w:r>
        <w:rPr>
          <w:spacing w:val="-5"/>
          <w:sz w:val="20"/>
        </w:rPr>
        <w:t xml:space="preserve"> </w:t>
      </w:r>
      <w:r>
        <w:rPr>
          <w:sz w:val="20"/>
        </w:rPr>
        <w:t xml:space="preserve">and Latin America towards nature positive, where nature is regenerating rather than being in decline. Areas of collaboration may include net-zero planning, biodiversity loss, </w:t>
      </w:r>
      <w:proofErr w:type="gramStart"/>
      <w:r>
        <w:rPr>
          <w:sz w:val="20"/>
        </w:rPr>
        <w:t>deforestation</w:t>
      </w:r>
      <w:proofErr w:type="gramEnd"/>
      <w:r>
        <w:rPr>
          <w:sz w:val="20"/>
        </w:rPr>
        <w:t xml:space="preserve"> and water management; </w:t>
      </w:r>
      <w:proofErr w:type="spellStart"/>
      <w:r>
        <w:rPr>
          <w:sz w:val="20"/>
        </w:rPr>
        <w:t>decarbonising</w:t>
      </w:r>
      <w:proofErr w:type="spellEnd"/>
      <w:r>
        <w:rPr>
          <w:sz w:val="20"/>
        </w:rPr>
        <w:t xml:space="preserve"> the economy, renewable energy, energy efficiency and sustainable practices; and disaster risk reduction and resilience (including bushfire and flood preparedness).</w:t>
      </w:r>
    </w:p>
    <w:p w14:paraId="406D737C" w14:textId="77777777" w:rsidR="003116CD" w:rsidRDefault="003116CD">
      <w:pPr>
        <w:pStyle w:val="BodyText"/>
        <w:spacing w:before="10"/>
        <w:ind w:left="0"/>
        <w:rPr>
          <w:sz w:val="25"/>
        </w:rPr>
      </w:pPr>
    </w:p>
    <w:p w14:paraId="406D737D" w14:textId="225B6B80" w:rsidR="003116CD" w:rsidRDefault="00A8499E">
      <w:pPr>
        <w:pStyle w:val="ListParagraph"/>
        <w:numPr>
          <w:ilvl w:val="1"/>
          <w:numId w:val="23"/>
        </w:numPr>
        <w:tabs>
          <w:tab w:val="left" w:pos="940"/>
          <w:tab w:val="left" w:pos="941"/>
        </w:tabs>
        <w:spacing w:before="0" w:line="237" w:lineRule="auto"/>
        <w:ind w:left="941" w:right="1011"/>
        <w:rPr>
          <w:sz w:val="24"/>
        </w:rPr>
      </w:pPr>
      <w:r>
        <w:rPr>
          <w:b/>
          <w:sz w:val="20"/>
        </w:rPr>
        <w:t xml:space="preserve">First Nations </w:t>
      </w:r>
      <w:r>
        <w:rPr>
          <w:sz w:val="20"/>
        </w:rPr>
        <w:t>–strengthening and expanding people to people, professional, and institutional networks to facilitate greater First Nations’ cultural understanding in Australia and Latin America through the sharing of knowledge on issues such as community governance,</w:t>
      </w:r>
      <w:r>
        <w:rPr>
          <w:spacing w:val="-5"/>
          <w:sz w:val="20"/>
        </w:rPr>
        <w:t xml:space="preserve"> </w:t>
      </w:r>
      <w:r>
        <w:rPr>
          <w:sz w:val="20"/>
        </w:rPr>
        <w:t>cultural</w:t>
      </w:r>
      <w:r>
        <w:rPr>
          <w:spacing w:val="-4"/>
          <w:sz w:val="20"/>
        </w:rPr>
        <w:t xml:space="preserve"> </w:t>
      </w:r>
      <w:r>
        <w:rPr>
          <w:sz w:val="20"/>
        </w:rPr>
        <w:t>heritage</w:t>
      </w:r>
      <w:r>
        <w:rPr>
          <w:spacing w:val="-5"/>
          <w:sz w:val="20"/>
        </w:rPr>
        <w:t xml:space="preserve"> </w:t>
      </w:r>
      <w:r>
        <w:rPr>
          <w:sz w:val="20"/>
        </w:rPr>
        <w:t>preservation,</w:t>
      </w:r>
      <w:r>
        <w:rPr>
          <w:spacing w:val="-5"/>
          <w:sz w:val="20"/>
        </w:rPr>
        <w:t xml:space="preserve"> </w:t>
      </w:r>
      <w:r>
        <w:rPr>
          <w:sz w:val="20"/>
        </w:rPr>
        <w:t>indigenous</w:t>
      </w:r>
      <w:r>
        <w:rPr>
          <w:spacing w:val="-5"/>
          <w:sz w:val="20"/>
        </w:rPr>
        <w:t xml:space="preserve"> </w:t>
      </w:r>
      <w:r>
        <w:rPr>
          <w:sz w:val="20"/>
        </w:rPr>
        <w:t>participation</w:t>
      </w:r>
      <w:r>
        <w:rPr>
          <w:spacing w:val="-4"/>
          <w:sz w:val="20"/>
        </w:rPr>
        <w:t xml:space="preserve"> </w:t>
      </w:r>
      <w:r>
        <w:rPr>
          <w:sz w:val="20"/>
        </w:rPr>
        <w:t>in</w:t>
      </w:r>
      <w:r>
        <w:rPr>
          <w:spacing w:val="-5"/>
          <w:sz w:val="20"/>
        </w:rPr>
        <w:t xml:space="preserve"> </w:t>
      </w:r>
      <w:r>
        <w:rPr>
          <w:sz w:val="20"/>
        </w:rPr>
        <w:t>trade</w:t>
      </w:r>
      <w:r>
        <w:rPr>
          <w:spacing w:val="-5"/>
          <w:sz w:val="20"/>
        </w:rPr>
        <w:t xml:space="preserve"> </w:t>
      </w:r>
      <w:r>
        <w:rPr>
          <w:sz w:val="20"/>
        </w:rPr>
        <w:t>and</w:t>
      </w:r>
      <w:r>
        <w:rPr>
          <w:spacing w:val="-5"/>
          <w:sz w:val="20"/>
        </w:rPr>
        <w:t xml:space="preserve"> </w:t>
      </w:r>
      <w:r>
        <w:rPr>
          <w:sz w:val="20"/>
        </w:rPr>
        <w:t>resource</w:t>
      </w:r>
      <w:r w:rsidR="002B3F77">
        <w:rPr>
          <w:sz w:val="20"/>
        </w:rPr>
        <w:t xml:space="preserve"> sectors, and sustainable practices. </w:t>
      </w:r>
    </w:p>
    <w:p w14:paraId="406D737F" w14:textId="042C7BD5" w:rsidR="003116CD" w:rsidRDefault="003116CD">
      <w:pPr>
        <w:pStyle w:val="BodyText"/>
        <w:spacing w:before="0"/>
        <w:ind w:left="0"/>
      </w:pPr>
    </w:p>
    <w:p w14:paraId="406D7380" w14:textId="0A8B6F92" w:rsidR="003116CD" w:rsidRDefault="00A8499E">
      <w:pPr>
        <w:pStyle w:val="BodyText"/>
        <w:spacing w:before="8"/>
        <w:ind w:left="0"/>
        <w:rPr>
          <w:sz w:val="12"/>
        </w:rPr>
      </w:pPr>
      <w:r>
        <w:rPr>
          <w:noProof/>
        </w:rPr>
        <mc:AlternateContent>
          <mc:Choice Requires="wps">
            <w:drawing>
              <wp:anchor distT="0" distB="0" distL="0" distR="0" simplePos="0" relativeHeight="251658246" behindDoc="1" locked="0" layoutInCell="1" allowOverlap="1" wp14:anchorId="406D7630" wp14:editId="1CA1E99A">
                <wp:simplePos x="0" y="0"/>
                <wp:positionH relativeFrom="page">
                  <wp:posOffset>1080135</wp:posOffset>
                </wp:positionH>
                <wp:positionV relativeFrom="paragraph">
                  <wp:posOffset>108585</wp:posOffset>
                </wp:positionV>
                <wp:extent cx="1822450" cy="1270"/>
                <wp:effectExtent l="0" t="0" r="0" b="0"/>
                <wp:wrapTopAndBottom/>
                <wp:docPr id="211527408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701 1701"/>
                            <a:gd name="T1" fmla="*/ T0 w 2870"/>
                            <a:gd name="T2" fmla="+- 0 4571 1701"/>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5187" id="docshape14" o:spid="_x0000_s1026" style="position:absolute;margin-left:85.05pt;margin-top:8.55pt;width:143.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8QjAIAAH4FAAAOAAAAZHJzL2Uyb0RvYy54bWysVNtu1DAQfUfiHyw/grq5sKU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" path="m,l2870,e" filled="f" strokeweight=".72pt">
                <v:path arrowok="t" o:connecttype="custom" o:connectlocs="0,0;1822450,0" o:connectangles="0,0"/>
                <w10:wrap type="topAndBottom" anchorx="page"/>
              </v:shape>
            </w:pict>
          </mc:Fallback>
        </mc:AlternateContent>
      </w:r>
    </w:p>
    <w:p w14:paraId="406D7381" w14:textId="77777777" w:rsidR="003116CD" w:rsidRDefault="003116CD">
      <w:pPr>
        <w:pStyle w:val="BodyText"/>
        <w:spacing w:before="3"/>
        <w:ind w:left="0"/>
        <w:rPr>
          <w:sz w:val="12"/>
        </w:rPr>
      </w:pPr>
    </w:p>
    <w:p w14:paraId="406D7382" w14:textId="77777777" w:rsidR="003116CD" w:rsidRDefault="00A8499E">
      <w:pPr>
        <w:spacing w:before="95"/>
        <w:ind w:left="401"/>
        <w:rPr>
          <w:sz w:val="16"/>
        </w:rPr>
      </w:pPr>
      <w:r>
        <w:rPr>
          <w:position w:val="5"/>
          <w:sz w:val="10"/>
        </w:rPr>
        <w:t>2</w:t>
      </w:r>
      <w:r>
        <w:rPr>
          <w:spacing w:val="10"/>
          <w:position w:val="5"/>
          <w:sz w:val="10"/>
        </w:rPr>
        <w:t xml:space="preserve"> </w:t>
      </w:r>
      <w:hyperlink r:id="rId24">
        <w:r>
          <w:rPr>
            <w:color w:val="3366CC"/>
            <w:sz w:val="16"/>
            <w:u w:val="single" w:color="3366CC"/>
          </w:rPr>
          <w:t>Commonwealth</w:t>
        </w:r>
        <w:r>
          <w:rPr>
            <w:color w:val="3366CC"/>
            <w:spacing w:val="-4"/>
            <w:sz w:val="16"/>
            <w:u w:val="single" w:color="3366CC"/>
          </w:rPr>
          <w:t xml:space="preserve"> </w:t>
        </w:r>
        <w:r>
          <w:rPr>
            <w:color w:val="3366CC"/>
            <w:sz w:val="16"/>
            <w:u w:val="single" w:color="3366CC"/>
          </w:rPr>
          <w:t>Grants</w:t>
        </w:r>
        <w:r>
          <w:rPr>
            <w:color w:val="3366CC"/>
            <w:spacing w:val="-3"/>
            <w:sz w:val="16"/>
            <w:u w:val="single" w:color="3366CC"/>
          </w:rPr>
          <w:t xml:space="preserve"> </w:t>
        </w:r>
        <w:r>
          <w:rPr>
            <w:color w:val="3366CC"/>
            <w:sz w:val="16"/>
            <w:u w:val="single" w:color="3366CC"/>
          </w:rPr>
          <w:t>Rules</w:t>
        </w:r>
        <w:r>
          <w:rPr>
            <w:color w:val="3366CC"/>
            <w:spacing w:val="-3"/>
            <w:sz w:val="16"/>
            <w:u w:val="single" w:color="3366CC"/>
          </w:rPr>
          <w:t xml:space="preserve"> </w:t>
        </w:r>
        <w:r>
          <w:rPr>
            <w:color w:val="3366CC"/>
            <w:sz w:val="16"/>
            <w:u w:val="single" w:color="3366CC"/>
          </w:rPr>
          <w:t>and</w:t>
        </w:r>
        <w:r>
          <w:rPr>
            <w:color w:val="3366CC"/>
            <w:spacing w:val="-4"/>
            <w:sz w:val="16"/>
            <w:u w:val="single" w:color="3366CC"/>
          </w:rPr>
          <w:t xml:space="preserve"> </w:t>
        </w:r>
        <w:r>
          <w:rPr>
            <w:color w:val="3366CC"/>
            <w:sz w:val="16"/>
            <w:u w:val="single" w:color="3366CC"/>
          </w:rPr>
          <w:t>Guidelines</w:t>
        </w:r>
        <w:r>
          <w:rPr>
            <w:color w:val="3366CC"/>
            <w:spacing w:val="-4"/>
            <w:sz w:val="16"/>
            <w:u w:val="single" w:color="3366CC"/>
          </w:rPr>
          <w:t xml:space="preserve"> </w:t>
        </w:r>
        <w:r>
          <w:rPr>
            <w:color w:val="3366CC"/>
            <w:sz w:val="16"/>
            <w:u w:val="single" w:color="3366CC"/>
          </w:rPr>
          <w:t>2017</w:t>
        </w:r>
        <w:r>
          <w:rPr>
            <w:color w:val="3366CC"/>
            <w:spacing w:val="-3"/>
            <w:sz w:val="16"/>
            <w:u w:val="single" w:color="3366CC"/>
          </w:rPr>
          <w:t xml:space="preserve"> </w:t>
        </w:r>
        <w:r>
          <w:rPr>
            <w:color w:val="3366CC"/>
            <w:spacing w:val="-2"/>
            <w:sz w:val="16"/>
            <w:u w:val="single" w:color="3366CC"/>
          </w:rPr>
          <w:t>(finance.gov.au)</w:t>
        </w:r>
      </w:hyperlink>
    </w:p>
    <w:p w14:paraId="406D7383" w14:textId="77777777" w:rsidR="003116CD" w:rsidRDefault="003116CD">
      <w:pPr>
        <w:rPr>
          <w:sz w:val="16"/>
        </w:rPr>
        <w:sectPr w:rsidR="003116CD">
          <w:pgSz w:w="11910" w:h="16840"/>
          <w:pgMar w:top="1560" w:right="580" w:bottom="1060" w:left="1480" w:header="0" w:footer="872" w:gutter="0"/>
          <w:cols w:space="720"/>
        </w:sectPr>
      </w:pPr>
    </w:p>
    <w:p w14:paraId="406D7386" w14:textId="77777777" w:rsidR="003116CD" w:rsidRDefault="00A8499E">
      <w:pPr>
        <w:pStyle w:val="ListParagraph"/>
        <w:numPr>
          <w:ilvl w:val="1"/>
          <w:numId w:val="23"/>
        </w:numPr>
        <w:tabs>
          <w:tab w:val="left" w:pos="940"/>
          <w:tab w:val="left" w:pos="941"/>
        </w:tabs>
        <w:spacing w:before="1"/>
        <w:ind w:left="941" w:right="967"/>
        <w:rPr>
          <w:sz w:val="20"/>
        </w:rPr>
      </w:pPr>
      <w:r>
        <w:rPr>
          <w:b/>
          <w:sz w:val="20"/>
        </w:rPr>
        <w:lastRenderedPageBreak/>
        <w:t xml:space="preserve">Mining, Equipment, Technology and Services (METS), Mining and Resources </w:t>
      </w:r>
      <w:r>
        <w:rPr>
          <w:sz w:val="20"/>
        </w:rPr>
        <w:t>– encouraging collaboration and knowledge sharing between Australian and Latin America mining,</w:t>
      </w:r>
      <w:r>
        <w:rPr>
          <w:spacing w:val="-4"/>
          <w:sz w:val="20"/>
        </w:rPr>
        <w:t xml:space="preserve"> </w:t>
      </w:r>
      <w:r>
        <w:rPr>
          <w:sz w:val="20"/>
        </w:rPr>
        <w:t>METS,</w:t>
      </w:r>
      <w:r>
        <w:rPr>
          <w:spacing w:val="-3"/>
          <w:sz w:val="20"/>
        </w:rPr>
        <w:t xml:space="preserve"> </w:t>
      </w:r>
      <w:r>
        <w:rPr>
          <w:sz w:val="20"/>
        </w:rPr>
        <w:t>and</w:t>
      </w:r>
      <w:r>
        <w:rPr>
          <w:spacing w:val="-4"/>
          <w:sz w:val="20"/>
        </w:rPr>
        <w:t xml:space="preserve"> </w:t>
      </w:r>
      <w:r>
        <w:rPr>
          <w:sz w:val="20"/>
        </w:rPr>
        <w:t>resources</w:t>
      </w:r>
      <w:r>
        <w:rPr>
          <w:spacing w:val="-4"/>
          <w:sz w:val="20"/>
        </w:rPr>
        <w:t xml:space="preserve"> </w:t>
      </w:r>
      <w:r>
        <w:rPr>
          <w:sz w:val="20"/>
        </w:rPr>
        <w:t>sectors</w:t>
      </w:r>
      <w:r>
        <w:rPr>
          <w:spacing w:val="-3"/>
          <w:sz w:val="20"/>
        </w:rPr>
        <w:t xml:space="preserve"> </w:t>
      </w:r>
      <w:r>
        <w:rPr>
          <w:sz w:val="20"/>
        </w:rPr>
        <w:t>to</w:t>
      </w:r>
      <w:r>
        <w:rPr>
          <w:spacing w:val="-3"/>
          <w:sz w:val="20"/>
        </w:rPr>
        <w:t xml:space="preserve"> </w:t>
      </w:r>
      <w:r>
        <w:rPr>
          <w:sz w:val="20"/>
        </w:rPr>
        <w:t>promote</w:t>
      </w:r>
      <w:r>
        <w:rPr>
          <w:spacing w:val="-3"/>
          <w:sz w:val="20"/>
        </w:rPr>
        <w:t xml:space="preserve"> </w:t>
      </w:r>
      <w:r>
        <w:rPr>
          <w:sz w:val="20"/>
        </w:rPr>
        <w:t>Australia</w:t>
      </w:r>
      <w:r>
        <w:rPr>
          <w:spacing w:val="-3"/>
          <w:sz w:val="20"/>
        </w:rPr>
        <w:t xml:space="preserve"> </w:t>
      </w:r>
      <w:r>
        <w:rPr>
          <w:sz w:val="20"/>
        </w:rPr>
        <w:t>as</w:t>
      </w:r>
      <w:r>
        <w:rPr>
          <w:spacing w:val="-4"/>
          <w:sz w:val="20"/>
        </w:rPr>
        <w:t xml:space="preserve"> </w:t>
      </w:r>
      <w:r>
        <w:rPr>
          <w:sz w:val="20"/>
        </w:rPr>
        <w:t>a</w:t>
      </w:r>
      <w:r>
        <w:rPr>
          <w:spacing w:val="-4"/>
          <w:sz w:val="20"/>
        </w:rPr>
        <w:t xml:space="preserve"> </w:t>
      </w:r>
      <w:r>
        <w:rPr>
          <w:sz w:val="20"/>
        </w:rPr>
        <w:t>partner</w:t>
      </w:r>
      <w:r>
        <w:rPr>
          <w:spacing w:val="-3"/>
          <w:sz w:val="20"/>
        </w:rPr>
        <w:t xml:space="preserve"> </w:t>
      </w:r>
      <w:r>
        <w:rPr>
          <w:sz w:val="20"/>
        </w:rPr>
        <w:t>of</w:t>
      </w:r>
      <w:r>
        <w:rPr>
          <w:spacing w:val="-4"/>
          <w:sz w:val="20"/>
        </w:rPr>
        <w:t xml:space="preserve"> </w:t>
      </w:r>
      <w:r>
        <w:rPr>
          <w:sz w:val="20"/>
        </w:rPr>
        <w:t>choice</w:t>
      </w:r>
      <w:r>
        <w:rPr>
          <w:spacing w:val="-3"/>
          <w:sz w:val="20"/>
        </w:rPr>
        <w:t xml:space="preserve"> </w:t>
      </w:r>
      <w:r>
        <w:rPr>
          <w:sz w:val="20"/>
        </w:rPr>
        <w:t>for</w:t>
      </w:r>
      <w:r>
        <w:rPr>
          <w:spacing w:val="-3"/>
          <w:sz w:val="20"/>
        </w:rPr>
        <w:t xml:space="preserve"> </w:t>
      </w:r>
      <w:r>
        <w:rPr>
          <w:sz w:val="20"/>
        </w:rPr>
        <w:t xml:space="preserve">Latin America in this sector, drive cooperation on best practices, and grow new business </w:t>
      </w:r>
      <w:r>
        <w:rPr>
          <w:spacing w:val="-2"/>
          <w:sz w:val="20"/>
        </w:rPr>
        <w:t>opportunities.</w:t>
      </w:r>
    </w:p>
    <w:p w14:paraId="406D7387" w14:textId="77777777" w:rsidR="003116CD" w:rsidRDefault="003116CD">
      <w:pPr>
        <w:pStyle w:val="BodyText"/>
        <w:spacing w:before="4"/>
        <w:ind w:left="0"/>
        <w:rPr>
          <w:sz w:val="24"/>
        </w:rPr>
      </w:pPr>
    </w:p>
    <w:p w14:paraId="406D7388" w14:textId="77777777" w:rsidR="003116CD" w:rsidRDefault="00A8499E">
      <w:pPr>
        <w:ind w:left="221"/>
        <w:rPr>
          <w:b/>
          <w:sz w:val="20"/>
        </w:rPr>
      </w:pPr>
      <w:r>
        <w:rPr>
          <w:sz w:val="20"/>
        </w:rPr>
        <w:t>COALAR</w:t>
      </w:r>
      <w:r>
        <w:rPr>
          <w:spacing w:val="-6"/>
          <w:sz w:val="20"/>
        </w:rPr>
        <w:t xml:space="preserve"> </w:t>
      </w:r>
      <w:r>
        <w:rPr>
          <w:sz w:val="20"/>
        </w:rPr>
        <w:t>will</w:t>
      </w:r>
      <w:r>
        <w:rPr>
          <w:spacing w:val="-4"/>
          <w:sz w:val="20"/>
        </w:rPr>
        <w:t xml:space="preserve"> </w:t>
      </w:r>
      <w:r>
        <w:rPr>
          <w:sz w:val="20"/>
        </w:rPr>
        <w:t>consider</w:t>
      </w:r>
      <w:r>
        <w:rPr>
          <w:spacing w:val="-3"/>
          <w:sz w:val="20"/>
        </w:rPr>
        <w:t xml:space="preserve"> </w:t>
      </w:r>
      <w:r>
        <w:rPr>
          <w:sz w:val="20"/>
        </w:rPr>
        <w:t>high</w:t>
      </w:r>
      <w:r>
        <w:rPr>
          <w:spacing w:val="-3"/>
          <w:sz w:val="20"/>
        </w:rPr>
        <w:t xml:space="preserve"> </w:t>
      </w:r>
      <w:r>
        <w:rPr>
          <w:sz w:val="20"/>
        </w:rPr>
        <w:t>quality</w:t>
      </w:r>
      <w:r>
        <w:rPr>
          <w:spacing w:val="-4"/>
          <w:sz w:val="20"/>
        </w:rPr>
        <w:t xml:space="preserve"> </w:t>
      </w:r>
      <w:r>
        <w:rPr>
          <w:sz w:val="20"/>
        </w:rPr>
        <w:t>applications</w:t>
      </w:r>
      <w:r>
        <w:rPr>
          <w:spacing w:val="-4"/>
          <w:sz w:val="20"/>
        </w:rPr>
        <w:t xml:space="preserve"> </w:t>
      </w:r>
      <w:r>
        <w:rPr>
          <w:sz w:val="20"/>
        </w:rPr>
        <w:t>for</w:t>
      </w:r>
      <w:r>
        <w:rPr>
          <w:spacing w:val="-3"/>
          <w:sz w:val="20"/>
        </w:rPr>
        <w:t xml:space="preserve"> </w:t>
      </w:r>
      <w:r>
        <w:rPr>
          <w:sz w:val="20"/>
        </w:rPr>
        <w:t>projects</w:t>
      </w:r>
      <w:r>
        <w:rPr>
          <w:spacing w:val="-3"/>
          <w:sz w:val="20"/>
        </w:rPr>
        <w:t xml:space="preserve"> </w:t>
      </w:r>
      <w:r>
        <w:rPr>
          <w:sz w:val="20"/>
        </w:rPr>
        <w:t>aligned</w:t>
      </w:r>
      <w:r>
        <w:rPr>
          <w:spacing w:val="-4"/>
          <w:sz w:val="20"/>
        </w:rPr>
        <w:t xml:space="preserve"> </w:t>
      </w:r>
      <w:r>
        <w:rPr>
          <w:sz w:val="20"/>
        </w:rPr>
        <w:t>to</w:t>
      </w:r>
      <w:r>
        <w:rPr>
          <w:spacing w:val="-3"/>
          <w:sz w:val="20"/>
        </w:rPr>
        <w:t xml:space="preserve"> </w:t>
      </w:r>
      <w:r>
        <w:rPr>
          <w:b/>
          <w:sz w:val="20"/>
        </w:rPr>
        <w:t>one</w:t>
      </w:r>
      <w:r>
        <w:rPr>
          <w:b/>
          <w:spacing w:val="-2"/>
          <w:sz w:val="20"/>
        </w:rPr>
        <w:t xml:space="preserve"> </w:t>
      </w:r>
      <w:r>
        <w:rPr>
          <w:b/>
          <w:sz w:val="20"/>
        </w:rPr>
        <w:t>or</w:t>
      </w:r>
      <w:r>
        <w:rPr>
          <w:b/>
          <w:spacing w:val="-3"/>
          <w:sz w:val="20"/>
        </w:rPr>
        <w:t xml:space="preserve"> </w:t>
      </w:r>
      <w:r>
        <w:rPr>
          <w:b/>
          <w:sz w:val="20"/>
        </w:rPr>
        <w:t>more</w:t>
      </w:r>
      <w:r>
        <w:rPr>
          <w:b/>
          <w:spacing w:val="-3"/>
          <w:sz w:val="20"/>
        </w:rPr>
        <w:t xml:space="preserve"> </w:t>
      </w:r>
      <w:r>
        <w:rPr>
          <w:b/>
          <w:sz w:val="20"/>
        </w:rPr>
        <w:t>of</w:t>
      </w:r>
      <w:r>
        <w:rPr>
          <w:b/>
          <w:spacing w:val="-3"/>
          <w:sz w:val="20"/>
        </w:rPr>
        <w:t xml:space="preserve"> </w:t>
      </w:r>
      <w:r>
        <w:rPr>
          <w:b/>
          <w:sz w:val="20"/>
        </w:rPr>
        <w:t>these</w:t>
      </w:r>
      <w:r>
        <w:rPr>
          <w:b/>
          <w:spacing w:val="-2"/>
          <w:sz w:val="20"/>
        </w:rPr>
        <w:t xml:space="preserve"> </w:t>
      </w:r>
      <w:proofErr w:type="gramStart"/>
      <w:r>
        <w:rPr>
          <w:b/>
          <w:spacing w:val="-2"/>
          <w:sz w:val="20"/>
        </w:rPr>
        <w:t>goals</w:t>
      </w:r>
      <w:proofErr w:type="gramEnd"/>
    </w:p>
    <w:p w14:paraId="406D7389" w14:textId="77777777" w:rsidR="003116CD" w:rsidRDefault="00A8499E">
      <w:pPr>
        <w:ind w:left="221"/>
        <w:rPr>
          <w:sz w:val="20"/>
        </w:rPr>
      </w:pPr>
      <w:r>
        <w:rPr>
          <w:sz w:val="20"/>
        </w:rPr>
        <w:t>and</w:t>
      </w:r>
      <w:r>
        <w:rPr>
          <w:spacing w:val="-2"/>
          <w:sz w:val="20"/>
        </w:rPr>
        <w:t xml:space="preserve"> </w:t>
      </w:r>
      <w:r>
        <w:rPr>
          <w:sz w:val="20"/>
        </w:rPr>
        <w:t>in</w:t>
      </w:r>
      <w:r>
        <w:rPr>
          <w:spacing w:val="-1"/>
          <w:sz w:val="20"/>
        </w:rPr>
        <w:t xml:space="preserve"> </w:t>
      </w:r>
      <w:r>
        <w:rPr>
          <w:b/>
          <w:sz w:val="20"/>
        </w:rPr>
        <w:t>one</w:t>
      </w:r>
      <w:r>
        <w:rPr>
          <w:b/>
          <w:spacing w:val="-1"/>
          <w:sz w:val="20"/>
        </w:rPr>
        <w:t xml:space="preserve"> </w:t>
      </w:r>
      <w:r>
        <w:rPr>
          <w:b/>
          <w:sz w:val="20"/>
        </w:rPr>
        <w:t>or</w:t>
      </w:r>
      <w:r>
        <w:rPr>
          <w:b/>
          <w:spacing w:val="-1"/>
          <w:sz w:val="20"/>
        </w:rPr>
        <w:t xml:space="preserve"> </w:t>
      </w:r>
      <w:r>
        <w:rPr>
          <w:b/>
          <w:sz w:val="20"/>
        </w:rPr>
        <w:t>more</w:t>
      </w:r>
      <w:r>
        <w:rPr>
          <w:b/>
          <w:spacing w:val="-2"/>
          <w:sz w:val="20"/>
        </w:rPr>
        <w:t xml:space="preserve"> </w:t>
      </w:r>
      <w:r>
        <w:rPr>
          <w:b/>
          <w:sz w:val="20"/>
        </w:rPr>
        <w:t>priority</w:t>
      </w:r>
      <w:r>
        <w:rPr>
          <w:b/>
          <w:spacing w:val="-1"/>
          <w:sz w:val="20"/>
        </w:rPr>
        <w:t xml:space="preserve"> </w:t>
      </w:r>
      <w:r>
        <w:rPr>
          <w:b/>
          <w:spacing w:val="-2"/>
          <w:sz w:val="20"/>
        </w:rPr>
        <w:t>areas</w:t>
      </w:r>
      <w:r>
        <w:rPr>
          <w:spacing w:val="-2"/>
          <w:sz w:val="20"/>
        </w:rPr>
        <w:t>.</w:t>
      </w:r>
    </w:p>
    <w:p w14:paraId="406D738A" w14:textId="77777777" w:rsidR="003116CD" w:rsidRDefault="003116CD">
      <w:pPr>
        <w:pStyle w:val="BodyText"/>
        <w:spacing w:before="8"/>
        <w:ind w:left="0"/>
        <w:rPr>
          <w:sz w:val="28"/>
        </w:rPr>
      </w:pPr>
    </w:p>
    <w:p w14:paraId="406D738B" w14:textId="77777777" w:rsidR="003116CD" w:rsidRDefault="00A8499E">
      <w:pPr>
        <w:pStyle w:val="BodyText"/>
        <w:spacing w:before="0" w:line="292" w:lineRule="auto"/>
        <w:ind w:right="898"/>
      </w:pPr>
      <w:r>
        <w:t xml:space="preserve">Applications will be </w:t>
      </w:r>
      <w:proofErr w:type="spellStart"/>
      <w:r>
        <w:t>prioritised</w:t>
      </w:r>
      <w:proofErr w:type="spellEnd"/>
      <w:r>
        <w:t xml:space="preserve"> from the following countries: Argentina, Australia, Brazil, Chile, Colombia,</w:t>
      </w:r>
      <w:r>
        <w:rPr>
          <w:spacing w:val="-3"/>
        </w:rPr>
        <w:t xml:space="preserve"> </w:t>
      </w:r>
      <w:r>
        <w:t>Costa</w:t>
      </w:r>
      <w:r>
        <w:rPr>
          <w:spacing w:val="-4"/>
        </w:rPr>
        <w:t xml:space="preserve"> </w:t>
      </w:r>
      <w:r>
        <w:t>Rica,</w:t>
      </w:r>
      <w:r>
        <w:rPr>
          <w:spacing w:val="-4"/>
        </w:rPr>
        <w:t xml:space="preserve"> </w:t>
      </w:r>
      <w:r>
        <w:t>Cuba,</w:t>
      </w:r>
      <w:r>
        <w:rPr>
          <w:spacing w:val="-4"/>
        </w:rPr>
        <w:t xml:space="preserve"> </w:t>
      </w:r>
      <w:r>
        <w:t>Ecuador,</w:t>
      </w:r>
      <w:r>
        <w:rPr>
          <w:spacing w:val="-4"/>
        </w:rPr>
        <w:t xml:space="preserve"> </w:t>
      </w:r>
      <w:r>
        <w:t>El</w:t>
      </w:r>
      <w:r>
        <w:rPr>
          <w:spacing w:val="-3"/>
        </w:rPr>
        <w:t xml:space="preserve"> </w:t>
      </w:r>
      <w:r>
        <w:t>Salvador,</w:t>
      </w:r>
      <w:r>
        <w:rPr>
          <w:spacing w:val="-4"/>
        </w:rPr>
        <w:t xml:space="preserve"> </w:t>
      </w:r>
      <w:r>
        <w:t>Guatemala,</w:t>
      </w:r>
      <w:r>
        <w:rPr>
          <w:spacing w:val="-4"/>
        </w:rPr>
        <w:t xml:space="preserve"> </w:t>
      </w:r>
      <w:r>
        <w:t>México,</w:t>
      </w:r>
      <w:r>
        <w:rPr>
          <w:spacing w:val="-4"/>
        </w:rPr>
        <w:t xml:space="preserve"> </w:t>
      </w:r>
      <w:r>
        <w:t>Panamá,</w:t>
      </w:r>
      <w:r>
        <w:rPr>
          <w:spacing w:val="-4"/>
        </w:rPr>
        <w:t xml:space="preserve"> </w:t>
      </w:r>
      <w:r>
        <w:t>Paraguay,</w:t>
      </w:r>
      <w:r>
        <w:rPr>
          <w:spacing w:val="-3"/>
        </w:rPr>
        <w:t xml:space="preserve"> </w:t>
      </w:r>
      <w:r>
        <w:t>Perú and Uruguay.</w:t>
      </w:r>
    </w:p>
    <w:p w14:paraId="53A2EA18" w14:textId="77777777" w:rsidR="002B3F77" w:rsidRDefault="002B3F77">
      <w:pPr>
        <w:pStyle w:val="BodyText"/>
        <w:spacing w:before="0" w:line="292" w:lineRule="auto"/>
        <w:ind w:right="898"/>
      </w:pPr>
    </w:p>
    <w:p w14:paraId="406D738C" w14:textId="77777777" w:rsidR="003116CD" w:rsidRPr="00303CBA" w:rsidRDefault="00A8499E" w:rsidP="00303CBA">
      <w:pPr>
        <w:pStyle w:val="Heading1"/>
        <w:ind w:left="709" w:hanging="488"/>
      </w:pPr>
      <w:bookmarkStart w:id="1" w:name="_TOC_250035"/>
      <w:r w:rsidRPr="00303CBA">
        <w:t xml:space="preserve">Grant amount and grant </w:t>
      </w:r>
      <w:bookmarkEnd w:id="1"/>
      <w:r w:rsidRPr="00303CBA">
        <w:t>period</w:t>
      </w:r>
    </w:p>
    <w:p w14:paraId="406D738D" w14:textId="77777777" w:rsidR="003116CD" w:rsidRPr="005215C7" w:rsidRDefault="00A8499E" w:rsidP="005215C7">
      <w:pPr>
        <w:pStyle w:val="Heading2"/>
        <w:ind w:left="2063" w:hanging="1779"/>
      </w:pPr>
      <w:r w:rsidRPr="005215C7">
        <w:t>Funds available</w:t>
      </w:r>
    </w:p>
    <w:p w14:paraId="406D738E" w14:textId="77777777" w:rsidR="003116CD" w:rsidRDefault="00A8499E">
      <w:pPr>
        <w:pStyle w:val="BodyText"/>
        <w:spacing w:line="292" w:lineRule="auto"/>
        <w:ind w:right="841"/>
      </w:pPr>
      <w:r>
        <w:t>In</w:t>
      </w:r>
      <w:r>
        <w:rPr>
          <w:spacing w:val="-2"/>
        </w:rPr>
        <w:t xml:space="preserve"> </w:t>
      </w:r>
      <w:r>
        <w:t>2024-2025,</w:t>
      </w:r>
      <w:r>
        <w:rPr>
          <w:spacing w:val="-3"/>
        </w:rPr>
        <w:t xml:space="preserve"> </w:t>
      </w:r>
      <w:r>
        <w:t>up</w:t>
      </w:r>
      <w:r>
        <w:rPr>
          <w:spacing w:val="-3"/>
        </w:rPr>
        <w:t xml:space="preserve"> </w:t>
      </w:r>
      <w:r>
        <w:t>to</w:t>
      </w:r>
      <w:r>
        <w:rPr>
          <w:spacing w:val="-2"/>
        </w:rPr>
        <w:t xml:space="preserve"> </w:t>
      </w:r>
      <w:r>
        <w:t>$300,000</w:t>
      </w:r>
      <w:r>
        <w:rPr>
          <w:spacing w:val="-2"/>
        </w:rPr>
        <w:t xml:space="preserve"> </w:t>
      </w:r>
      <w:r>
        <w:t>is</w:t>
      </w:r>
      <w:r>
        <w:rPr>
          <w:spacing w:val="-2"/>
        </w:rPr>
        <w:t xml:space="preserve"> </w:t>
      </w:r>
      <w:r>
        <w:t>available</w:t>
      </w:r>
      <w:r>
        <w:rPr>
          <w:spacing w:val="-2"/>
        </w:rPr>
        <w:t xml:space="preserve"> </w:t>
      </w:r>
      <w:r>
        <w:t>for</w:t>
      </w:r>
      <w:r>
        <w:rPr>
          <w:spacing w:val="-2"/>
        </w:rPr>
        <w:t xml:space="preserve"> </w:t>
      </w:r>
      <w:r>
        <w:t>this</w:t>
      </w:r>
      <w:r>
        <w:rPr>
          <w:spacing w:val="-2"/>
        </w:rPr>
        <w:t xml:space="preserve"> </w:t>
      </w:r>
      <w:r>
        <w:t>grant</w:t>
      </w:r>
      <w:r>
        <w:rPr>
          <w:spacing w:val="-3"/>
        </w:rPr>
        <w:t xml:space="preserve"> </w:t>
      </w:r>
      <w:r>
        <w:t>opportunity</w:t>
      </w:r>
      <w:r>
        <w:rPr>
          <w:spacing w:val="-3"/>
        </w:rPr>
        <w:t xml:space="preserve"> </w:t>
      </w:r>
      <w:r>
        <w:t>for</w:t>
      </w:r>
      <w:r>
        <w:rPr>
          <w:spacing w:val="-2"/>
        </w:rPr>
        <w:t xml:space="preserve"> </w:t>
      </w:r>
      <w:r>
        <w:t>both</w:t>
      </w:r>
      <w:r>
        <w:rPr>
          <w:spacing w:val="-3"/>
        </w:rPr>
        <w:t xml:space="preserve"> </w:t>
      </w:r>
      <w:r>
        <w:t>one-year</w:t>
      </w:r>
      <w:r>
        <w:rPr>
          <w:spacing w:val="-3"/>
        </w:rPr>
        <w:t xml:space="preserve"> </w:t>
      </w:r>
      <w:r>
        <w:t>and</w:t>
      </w:r>
      <w:r>
        <w:rPr>
          <w:spacing w:val="-3"/>
        </w:rPr>
        <w:t xml:space="preserve"> </w:t>
      </w:r>
      <w:r>
        <w:t>multi-year (up to three years) grants.</w:t>
      </w:r>
    </w:p>
    <w:p w14:paraId="406D738F" w14:textId="77777777" w:rsidR="003116CD" w:rsidRDefault="00A8499E">
      <w:pPr>
        <w:pStyle w:val="BodyText"/>
        <w:spacing w:before="119"/>
      </w:pPr>
      <w:r>
        <w:t>Grant</w:t>
      </w:r>
      <w:r>
        <w:rPr>
          <w:spacing w:val="-4"/>
        </w:rPr>
        <w:t xml:space="preserve"> </w:t>
      </w:r>
      <w:r>
        <w:t>applications</w:t>
      </w:r>
      <w:r>
        <w:rPr>
          <w:spacing w:val="-1"/>
        </w:rPr>
        <w:t xml:space="preserve"> </w:t>
      </w:r>
      <w:r>
        <w:t>for</w:t>
      </w:r>
      <w:r>
        <w:rPr>
          <w:spacing w:val="-2"/>
        </w:rPr>
        <w:t xml:space="preserve"> </w:t>
      </w:r>
      <w:r>
        <w:t>a</w:t>
      </w:r>
      <w:r>
        <w:rPr>
          <w:spacing w:val="-2"/>
        </w:rPr>
        <w:t xml:space="preserve"> </w:t>
      </w:r>
      <w:r>
        <w:t>minimum</w:t>
      </w:r>
      <w:r>
        <w:rPr>
          <w:spacing w:val="-1"/>
        </w:rPr>
        <w:t xml:space="preserve"> </w:t>
      </w:r>
      <w:r>
        <w:t>of</w:t>
      </w:r>
      <w:r>
        <w:rPr>
          <w:spacing w:val="-3"/>
        </w:rPr>
        <w:t xml:space="preserve"> </w:t>
      </w:r>
      <w:r>
        <w:t>$10,000</w:t>
      </w:r>
      <w:r>
        <w:rPr>
          <w:spacing w:val="-1"/>
        </w:rPr>
        <w:t xml:space="preserve"> </w:t>
      </w:r>
      <w:r>
        <w:t>to</w:t>
      </w:r>
      <w:r>
        <w:rPr>
          <w:spacing w:val="-2"/>
        </w:rPr>
        <w:t xml:space="preserve"> </w:t>
      </w:r>
      <w:r>
        <w:t>a</w:t>
      </w:r>
      <w:r>
        <w:rPr>
          <w:spacing w:val="-2"/>
        </w:rPr>
        <w:t xml:space="preserve"> </w:t>
      </w:r>
      <w:r>
        <w:t>maximum</w:t>
      </w:r>
      <w:r>
        <w:rPr>
          <w:spacing w:val="-1"/>
        </w:rPr>
        <w:t xml:space="preserve"> </w:t>
      </w:r>
      <w:r>
        <w:t>of</w:t>
      </w:r>
      <w:r>
        <w:rPr>
          <w:spacing w:val="-3"/>
        </w:rPr>
        <w:t xml:space="preserve"> </w:t>
      </w:r>
      <w:r>
        <w:t>$50,000</w:t>
      </w:r>
      <w:r>
        <w:rPr>
          <w:spacing w:val="-2"/>
        </w:rPr>
        <w:t xml:space="preserve"> </w:t>
      </w:r>
      <w:r>
        <w:t>per</w:t>
      </w:r>
      <w:r>
        <w:rPr>
          <w:spacing w:val="-2"/>
        </w:rPr>
        <w:t xml:space="preserve"> </w:t>
      </w:r>
      <w:r>
        <w:t>year</w:t>
      </w:r>
      <w:r>
        <w:rPr>
          <w:spacing w:val="-2"/>
        </w:rPr>
        <w:t xml:space="preserve"> </w:t>
      </w:r>
      <w:r>
        <w:t>will</w:t>
      </w:r>
      <w:r>
        <w:rPr>
          <w:spacing w:val="-2"/>
        </w:rPr>
        <w:t xml:space="preserve"> </w:t>
      </w:r>
      <w:r>
        <w:t>be</w:t>
      </w:r>
      <w:r>
        <w:rPr>
          <w:spacing w:val="-2"/>
        </w:rPr>
        <w:t xml:space="preserve"> considered.</w:t>
      </w:r>
    </w:p>
    <w:p w14:paraId="406D7390" w14:textId="77777777" w:rsidR="003116CD" w:rsidRDefault="00A8499E">
      <w:pPr>
        <w:pStyle w:val="BodyText"/>
        <w:spacing w:line="292" w:lineRule="auto"/>
        <w:ind w:right="898"/>
      </w:pPr>
      <w:r>
        <w:t>Co-contributions</w:t>
      </w:r>
      <w:r>
        <w:rPr>
          <w:spacing w:val="-4"/>
        </w:rPr>
        <w:t xml:space="preserve"> </w:t>
      </w:r>
      <w:r>
        <w:t>(in</w:t>
      </w:r>
      <w:r>
        <w:rPr>
          <w:spacing w:val="-3"/>
        </w:rPr>
        <w:t xml:space="preserve"> </w:t>
      </w:r>
      <w:r>
        <w:t>kind-and/or</w:t>
      </w:r>
      <w:r>
        <w:rPr>
          <w:spacing w:val="-3"/>
        </w:rPr>
        <w:t xml:space="preserve"> </w:t>
      </w:r>
      <w:r>
        <w:t>cash)</w:t>
      </w:r>
      <w:r>
        <w:rPr>
          <w:spacing w:val="-3"/>
        </w:rPr>
        <w:t xml:space="preserve"> </w:t>
      </w:r>
      <w:r>
        <w:t>from</w:t>
      </w:r>
      <w:r>
        <w:rPr>
          <w:spacing w:val="-3"/>
        </w:rPr>
        <w:t xml:space="preserve"> </w:t>
      </w:r>
      <w:r>
        <w:t>applicants</w:t>
      </w:r>
      <w:r>
        <w:rPr>
          <w:spacing w:val="-4"/>
        </w:rPr>
        <w:t xml:space="preserve"> </w:t>
      </w:r>
      <w:r>
        <w:t>and</w:t>
      </w:r>
      <w:r>
        <w:rPr>
          <w:spacing w:val="-4"/>
        </w:rPr>
        <w:t xml:space="preserve"> </w:t>
      </w:r>
      <w:r>
        <w:t>other</w:t>
      </w:r>
      <w:r>
        <w:rPr>
          <w:spacing w:val="-4"/>
        </w:rPr>
        <w:t xml:space="preserve"> </w:t>
      </w:r>
      <w:r>
        <w:t>parties</w:t>
      </w:r>
      <w:r>
        <w:rPr>
          <w:spacing w:val="-4"/>
        </w:rPr>
        <w:t xml:space="preserve"> </w:t>
      </w:r>
      <w:r>
        <w:t>strengthen</w:t>
      </w:r>
      <w:r>
        <w:rPr>
          <w:spacing w:val="-4"/>
        </w:rPr>
        <w:t xml:space="preserve"> </w:t>
      </w:r>
      <w:r>
        <w:t>an</w:t>
      </w:r>
      <w:r>
        <w:rPr>
          <w:spacing w:val="-4"/>
        </w:rPr>
        <w:t xml:space="preserve"> </w:t>
      </w:r>
      <w:r>
        <w:t xml:space="preserve">application, are looked upon </w:t>
      </w:r>
      <w:proofErr w:type="spellStart"/>
      <w:r>
        <w:t>favourably</w:t>
      </w:r>
      <w:proofErr w:type="spellEnd"/>
      <w:r>
        <w:t xml:space="preserve"> and are strongly encouraged.</w:t>
      </w:r>
    </w:p>
    <w:p w14:paraId="406D7391" w14:textId="77777777" w:rsidR="003116CD" w:rsidRDefault="00A8499E">
      <w:pPr>
        <w:pStyle w:val="BodyText"/>
        <w:spacing w:before="119" w:line="292" w:lineRule="auto"/>
        <w:ind w:right="1162"/>
      </w:pPr>
      <w:r>
        <w:t>Successful applicants may be offered a lower amount of funding than requested. This will be determined</w:t>
      </w:r>
      <w:r>
        <w:rPr>
          <w:spacing w:val="-4"/>
        </w:rPr>
        <w:t xml:space="preserve"> </w:t>
      </w:r>
      <w:r>
        <w:t>by</w:t>
      </w:r>
      <w:r>
        <w:rPr>
          <w:spacing w:val="-4"/>
        </w:rPr>
        <w:t xml:space="preserve"> </w:t>
      </w:r>
      <w:r>
        <w:t>the</w:t>
      </w:r>
      <w:r>
        <w:rPr>
          <w:spacing w:val="-3"/>
        </w:rPr>
        <w:t xml:space="preserve"> </w:t>
      </w:r>
      <w:r>
        <w:t>eligibility</w:t>
      </w:r>
      <w:r>
        <w:rPr>
          <w:spacing w:val="-4"/>
        </w:rPr>
        <w:t xml:space="preserve"> </w:t>
      </w:r>
      <w:r>
        <w:t>of</w:t>
      </w:r>
      <w:r>
        <w:rPr>
          <w:spacing w:val="-4"/>
        </w:rPr>
        <w:t xml:space="preserve"> </w:t>
      </w:r>
      <w:r>
        <w:t>proposed</w:t>
      </w:r>
      <w:r>
        <w:rPr>
          <w:spacing w:val="-4"/>
        </w:rPr>
        <w:t xml:space="preserve"> </w:t>
      </w:r>
      <w:r>
        <w:t>project</w:t>
      </w:r>
      <w:r>
        <w:rPr>
          <w:spacing w:val="-4"/>
        </w:rPr>
        <w:t xml:space="preserve"> </w:t>
      </w:r>
      <w:r>
        <w:t>expenditure</w:t>
      </w:r>
      <w:r>
        <w:rPr>
          <w:spacing w:val="-3"/>
        </w:rPr>
        <w:t xml:space="preserve"> </w:t>
      </w:r>
      <w:r>
        <w:t>(see</w:t>
      </w:r>
      <w:r>
        <w:rPr>
          <w:spacing w:val="-4"/>
        </w:rPr>
        <w:t xml:space="preserve"> </w:t>
      </w:r>
      <w:r>
        <w:t>section</w:t>
      </w:r>
      <w:r>
        <w:rPr>
          <w:spacing w:val="-4"/>
        </w:rPr>
        <w:t xml:space="preserve"> </w:t>
      </w:r>
      <w:r>
        <w:t>5.2).</w:t>
      </w:r>
      <w:r>
        <w:rPr>
          <w:spacing w:val="-4"/>
        </w:rPr>
        <w:t xml:space="preserve"> </w:t>
      </w:r>
      <w:r>
        <w:t>Applicants</w:t>
      </w:r>
      <w:r>
        <w:rPr>
          <w:spacing w:val="-3"/>
        </w:rPr>
        <w:t xml:space="preserve"> </w:t>
      </w:r>
      <w:r>
        <w:t>will</w:t>
      </w:r>
      <w:r>
        <w:rPr>
          <w:spacing w:val="-4"/>
        </w:rPr>
        <w:t xml:space="preserve"> </w:t>
      </w:r>
      <w:r>
        <w:t>be given an opportunity to decide whether they wish to accept any reduced funding.</w:t>
      </w:r>
    </w:p>
    <w:p w14:paraId="406D7392" w14:textId="77777777" w:rsidR="003116CD" w:rsidRDefault="00A8499E">
      <w:pPr>
        <w:pStyle w:val="BodyText"/>
        <w:spacing w:before="118" w:line="292" w:lineRule="auto"/>
        <w:ind w:right="898"/>
      </w:pPr>
      <w:r>
        <w:t>We</w:t>
      </w:r>
      <w:r>
        <w:rPr>
          <w:spacing w:val="-2"/>
        </w:rPr>
        <w:t xml:space="preserve"> </w:t>
      </w:r>
      <w:r>
        <w:t>expect</w:t>
      </w:r>
      <w:r>
        <w:rPr>
          <w:spacing w:val="-3"/>
        </w:rPr>
        <w:t xml:space="preserve"> </w:t>
      </w:r>
      <w:r>
        <w:t>another</w:t>
      </w:r>
      <w:r>
        <w:rPr>
          <w:spacing w:val="-3"/>
        </w:rPr>
        <w:t xml:space="preserve"> </w:t>
      </w:r>
      <w:r>
        <w:t>COALAR</w:t>
      </w:r>
      <w:r>
        <w:rPr>
          <w:spacing w:val="-2"/>
        </w:rPr>
        <w:t xml:space="preserve"> </w:t>
      </w:r>
      <w:r>
        <w:t>funding</w:t>
      </w:r>
      <w:r>
        <w:rPr>
          <w:spacing w:val="-3"/>
        </w:rPr>
        <w:t xml:space="preserve"> </w:t>
      </w:r>
      <w:r>
        <w:t>round</w:t>
      </w:r>
      <w:r>
        <w:rPr>
          <w:spacing w:val="-2"/>
        </w:rPr>
        <w:t xml:space="preserve"> </w:t>
      </w:r>
      <w:r>
        <w:t>will</w:t>
      </w:r>
      <w:r>
        <w:rPr>
          <w:spacing w:val="-3"/>
        </w:rPr>
        <w:t xml:space="preserve"> </w:t>
      </w:r>
      <w:r>
        <w:t>be</w:t>
      </w:r>
      <w:r>
        <w:rPr>
          <w:spacing w:val="-3"/>
        </w:rPr>
        <w:t xml:space="preserve"> </w:t>
      </w:r>
      <w:r>
        <w:t>held</w:t>
      </w:r>
      <w:r>
        <w:rPr>
          <w:spacing w:val="-2"/>
        </w:rPr>
        <w:t xml:space="preserve"> </w:t>
      </w:r>
      <w:r>
        <w:t>in</w:t>
      </w:r>
      <w:r>
        <w:rPr>
          <w:spacing w:val="-3"/>
        </w:rPr>
        <w:t xml:space="preserve"> </w:t>
      </w:r>
      <w:r>
        <w:t>2025-26,</w:t>
      </w:r>
      <w:r>
        <w:rPr>
          <w:spacing w:val="-3"/>
        </w:rPr>
        <w:t xml:space="preserve"> </w:t>
      </w:r>
      <w:r>
        <w:t>subject</w:t>
      </w:r>
      <w:r>
        <w:rPr>
          <w:spacing w:val="-3"/>
        </w:rPr>
        <w:t xml:space="preserve"> </w:t>
      </w:r>
      <w:r>
        <w:t>to</w:t>
      </w:r>
      <w:r>
        <w:rPr>
          <w:spacing w:val="-2"/>
        </w:rPr>
        <w:t xml:space="preserve"> </w:t>
      </w:r>
      <w:r>
        <w:t>funding</w:t>
      </w:r>
      <w:r>
        <w:rPr>
          <w:spacing w:val="-3"/>
        </w:rPr>
        <w:t xml:space="preserve"> </w:t>
      </w:r>
      <w:r>
        <w:t>availability, which would provide another opportunity for potential applicants to apply.</w:t>
      </w:r>
    </w:p>
    <w:p w14:paraId="406D7393" w14:textId="77777777" w:rsidR="003116CD" w:rsidRPr="005215C7" w:rsidRDefault="00A8499E" w:rsidP="005215C7">
      <w:pPr>
        <w:pStyle w:val="Heading2"/>
        <w:ind w:left="2063" w:hanging="1779"/>
      </w:pPr>
      <w:bookmarkStart w:id="2" w:name="_TOC_250034"/>
      <w:r w:rsidRPr="005215C7">
        <w:t xml:space="preserve">Grant/Project </w:t>
      </w:r>
      <w:bookmarkEnd w:id="2"/>
      <w:r w:rsidRPr="005215C7">
        <w:t>period</w:t>
      </w:r>
    </w:p>
    <w:p w14:paraId="406D7394" w14:textId="77777777" w:rsidR="003116CD" w:rsidRDefault="00A8499E">
      <w:pPr>
        <w:pStyle w:val="BodyText"/>
      </w:pPr>
      <w:r>
        <w:t>The</w:t>
      </w:r>
      <w:r>
        <w:rPr>
          <w:spacing w:val="-2"/>
        </w:rPr>
        <w:t xml:space="preserve"> </w:t>
      </w:r>
      <w:r>
        <w:t>standard</w:t>
      </w:r>
      <w:r>
        <w:rPr>
          <w:spacing w:val="-1"/>
        </w:rPr>
        <w:t xml:space="preserve"> </w:t>
      </w:r>
      <w:r>
        <w:t>grant</w:t>
      </w:r>
      <w:r>
        <w:rPr>
          <w:spacing w:val="-2"/>
        </w:rPr>
        <w:t xml:space="preserve"> </w:t>
      </w:r>
      <w:r>
        <w:t>period</w:t>
      </w:r>
      <w:r>
        <w:rPr>
          <w:spacing w:val="-2"/>
        </w:rPr>
        <w:t xml:space="preserve"> </w:t>
      </w:r>
      <w:r>
        <w:t>is</w:t>
      </w:r>
      <w:r>
        <w:rPr>
          <w:spacing w:val="-3"/>
        </w:rPr>
        <w:t xml:space="preserve"> </w:t>
      </w:r>
      <w:r>
        <w:t>one</w:t>
      </w:r>
      <w:r>
        <w:rPr>
          <w:spacing w:val="-1"/>
        </w:rPr>
        <w:t xml:space="preserve"> </w:t>
      </w:r>
      <w:r>
        <w:t>year.</w:t>
      </w:r>
      <w:r>
        <w:rPr>
          <w:spacing w:val="-2"/>
        </w:rPr>
        <w:t xml:space="preserve"> </w:t>
      </w:r>
      <w:r>
        <w:t>The</w:t>
      </w:r>
      <w:r>
        <w:rPr>
          <w:spacing w:val="-1"/>
        </w:rPr>
        <w:t xml:space="preserve"> </w:t>
      </w:r>
      <w:r>
        <w:t>maximum</w:t>
      </w:r>
      <w:r>
        <w:rPr>
          <w:spacing w:val="-3"/>
        </w:rPr>
        <w:t xml:space="preserve"> </w:t>
      </w:r>
      <w:r>
        <w:t>grant</w:t>
      </w:r>
      <w:r>
        <w:rPr>
          <w:spacing w:val="-1"/>
        </w:rPr>
        <w:t xml:space="preserve"> </w:t>
      </w:r>
      <w:r>
        <w:t>period</w:t>
      </w:r>
      <w:r>
        <w:rPr>
          <w:spacing w:val="-2"/>
        </w:rPr>
        <w:t xml:space="preserve"> </w:t>
      </w:r>
      <w:r>
        <w:t>is</w:t>
      </w:r>
      <w:r>
        <w:rPr>
          <w:spacing w:val="-2"/>
        </w:rPr>
        <w:t xml:space="preserve"> </w:t>
      </w:r>
      <w:r>
        <w:t>three</w:t>
      </w:r>
      <w:r>
        <w:rPr>
          <w:spacing w:val="-1"/>
        </w:rPr>
        <w:t xml:space="preserve"> </w:t>
      </w:r>
      <w:r>
        <w:rPr>
          <w:spacing w:val="-2"/>
        </w:rPr>
        <w:t>years.</w:t>
      </w:r>
    </w:p>
    <w:p w14:paraId="406D7396" w14:textId="2837D0CA" w:rsidR="003116CD" w:rsidRPr="002B3F77" w:rsidRDefault="00A8499E" w:rsidP="002B3F77">
      <w:pPr>
        <w:pStyle w:val="BodyText"/>
        <w:spacing w:line="292" w:lineRule="auto"/>
        <w:ind w:right="898"/>
      </w:pPr>
      <w:r>
        <w:t>You must complete your grant/project by the end date designated in your grant agreement. Following</w:t>
      </w:r>
      <w:r>
        <w:rPr>
          <w:spacing w:val="-4"/>
        </w:rPr>
        <w:t xml:space="preserve"> </w:t>
      </w:r>
      <w:r>
        <w:t>the</w:t>
      </w:r>
      <w:r>
        <w:rPr>
          <w:spacing w:val="-3"/>
        </w:rPr>
        <w:t xml:space="preserve"> </w:t>
      </w:r>
      <w:r>
        <w:t>grant/project</w:t>
      </w:r>
      <w:r>
        <w:rPr>
          <w:spacing w:val="-4"/>
        </w:rPr>
        <w:t xml:space="preserve"> </w:t>
      </w:r>
      <w:r>
        <w:t>period,</w:t>
      </w:r>
      <w:r>
        <w:rPr>
          <w:spacing w:val="-3"/>
        </w:rPr>
        <w:t xml:space="preserve"> </w:t>
      </w:r>
      <w:r>
        <w:t>an</w:t>
      </w:r>
      <w:r>
        <w:rPr>
          <w:spacing w:val="-4"/>
        </w:rPr>
        <w:t xml:space="preserve"> </w:t>
      </w:r>
      <w:r>
        <w:t>evaluation</w:t>
      </w:r>
      <w:r>
        <w:rPr>
          <w:spacing w:val="-4"/>
        </w:rPr>
        <w:t xml:space="preserve"> </w:t>
      </w:r>
      <w:r>
        <w:t>period</w:t>
      </w:r>
      <w:r>
        <w:rPr>
          <w:spacing w:val="-4"/>
        </w:rPr>
        <w:t xml:space="preserve"> </w:t>
      </w:r>
      <w:r>
        <w:t>of</w:t>
      </w:r>
      <w:r>
        <w:rPr>
          <w:spacing w:val="-4"/>
        </w:rPr>
        <w:t xml:space="preserve"> </w:t>
      </w:r>
      <w:r>
        <w:t>two</w:t>
      </w:r>
      <w:r>
        <w:rPr>
          <w:spacing w:val="-3"/>
        </w:rPr>
        <w:t xml:space="preserve"> </w:t>
      </w:r>
      <w:r>
        <w:t>months</w:t>
      </w:r>
      <w:r>
        <w:rPr>
          <w:spacing w:val="-3"/>
        </w:rPr>
        <w:t xml:space="preserve"> </w:t>
      </w:r>
      <w:r>
        <w:t>(60</w:t>
      </w:r>
      <w:r>
        <w:rPr>
          <w:spacing w:val="-3"/>
        </w:rPr>
        <w:t xml:space="preserve"> </w:t>
      </w:r>
      <w:r>
        <w:t>days)</w:t>
      </w:r>
      <w:r>
        <w:rPr>
          <w:spacing w:val="-4"/>
        </w:rPr>
        <w:t xml:space="preserve"> </w:t>
      </w:r>
      <w:r>
        <w:t>will</w:t>
      </w:r>
      <w:r>
        <w:rPr>
          <w:spacing w:val="-4"/>
        </w:rPr>
        <w:t xml:space="preserve"> </w:t>
      </w:r>
      <w:r>
        <w:t>commence.</w:t>
      </w:r>
    </w:p>
    <w:p w14:paraId="406D7397" w14:textId="77777777" w:rsidR="003116CD" w:rsidRPr="002B3F77" w:rsidRDefault="003116CD" w:rsidP="002B3F77">
      <w:pPr>
        <w:pStyle w:val="BodyText"/>
        <w:spacing w:before="0" w:line="292" w:lineRule="auto"/>
        <w:ind w:right="898"/>
      </w:pPr>
    </w:p>
    <w:p w14:paraId="406D7398" w14:textId="77777777" w:rsidR="003116CD" w:rsidRPr="00303CBA" w:rsidRDefault="00A8499E" w:rsidP="00303CBA">
      <w:pPr>
        <w:pStyle w:val="Heading1"/>
        <w:ind w:left="709" w:hanging="488"/>
      </w:pPr>
      <w:bookmarkStart w:id="3" w:name="_TOC_250033"/>
      <w:r w:rsidRPr="00303CBA">
        <w:t xml:space="preserve">Eligibility </w:t>
      </w:r>
      <w:bookmarkEnd w:id="3"/>
      <w:r w:rsidRPr="00303CBA">
        <w:t>criteria</w:t>
      </w:r>
    </w:p>
    <w:p w14:paraId="406D7399" w14:textId="77777777" w:rsidR="003116CD" w:rsidRDefault="00A8499E">
      <w:pPr>
        <w:pStyle w:val="BodyText"/>
      </w:pPr>
      <w:r>
        <w:t>Applications</w:t>
      </w:r>
      <w:r>
        <w:rPr>
          <w:spacing w:val="-4"/>
        </w:rPr>
        <w:t xml:space="preserve"> </w:t>
      </w:r>
      <w:r>
        <w:t>must</w:t>
      </w:r>
      <w:r>
        <w:rPr>
          <w:spacing w:val="-2"/>
        </w:rPr>
        <w:t xml:space="preserve"> </w:t>
      </w:r>
      <w:r>
        <w:t>satisfy</w:t>
      </w:r>
      <w:r>
        <w:rPr>
          <w:spacing w:val="-1"/>
        </w:rPr>
        <w:t xml:space="preserve"> </w:t>
      </w:r>
      <w:r>
        <w:t>all</w:t>
      </w:r>
      <w:r>
        <w:rPr>
          <w:spacing w:val="-3"/>
        </w:rPr>
        <w:t xml:space="preserve"> </w:t>
      </w:r>
      <w:r>
        <w:t>eligibility</w:t>
      </w:r>
      <w:r>
        <w:rPr>
          <w:spacing w:val="-2"/>
        </w:rPr>
        <w:t xml:space="preserve"> </w:t>
      </w:r>
      <w:r>
        <w:t>criteria</w:t>
      </w:r>
      <w:r>
        <w:rPr>
          <w:spacing w:val="-1"/>
        </w:rPr>
        <w:t xml:space="preserve"> </w:t>
      </w:r>
      <w:r>
        <w:t>to</w:t>
      </w:r>
      <w:r>
        <w:rPr>
          <w:spacing w:val="-2"/>
        </w:rPr>
        <w:t xml:space="preserve"> </w:t>
      </w:r>
      <w:r>
        <w:t>be</w:t>
      </w:r>
      <w:r>
        <w:rPr>
          <w:spacing w:val="-2"/>
        </w:rPr>
        <w:t xml:space="preserve"> considered.</w:t>
      </w:r>
    </w:p>
    <w:p w14:paraId="406D739B" w14:textId="77777777" w:rsidR="003116CD" w:rsidRPr="005215C7" w:rsidRDefault="00A8499E" w:rsidP="005215C7">
      <w:pPr>
        <w:pStyle w:val="Heading2"/>
        <w:ind w:left="2063" w:hanging="1779"/>
      </w:pPr>
      <w:bookmarkStart w:id="4" w:name="_TOC_250032"/>
      <w:r w:rsidRPr="005215C7">
        <w:t>Who is eligible to apply for a</w:t>
      </w:r>
      <w:bookmarkEnd w:id="4"/>
      <w:r w:rsidRPr="005215C7">
        <w:t xml:space="preserve"> grant?</w:t>
      </w:r>
    </w:p>
    <w:p w14:paraId="406D739C" w14:textId="77777777" w:rsidR="003116CD" w:rsidRDefault="00A8499E">
      <w:pPr>
        <w:pStyle w:val="BodyText"/>
      </w:pPr>
      <w:r>
        <w:t>Eligibility</w:t>
      </w:r>
      <w:r>
        <w:rPr>
          <w:spacing w:val="-5"/>
        </w:rPr>
        <w:t xml:space="preserve"> </w:t>
      </w:r>
      <w:r>
        <w:t>requirements</w:t>
      </w:r>
      <w:r>
        <w:rPr>
          <w:spacing w:val="-2"/>
        </w:rPr>
        <w:t xml:space="preserve"> </w:t>
      </w:r>
      <w:r>
        <w:t>are</w:t>
      </w:r>
      <w:r>
        <w:rPr>
          <w:spacing w:val="-3"/>
        </w:rPr>
        <w:t xml:space="preserve"> </w:t>
      </w:r>
      <w:r>
        <w:t>listed</w:t>
      </w:r>
      <w:r>
        <w:rPr>
          <w:spacing w:val="-3"/>
        </w:rPr>
        <w:t xml:space="preserve"> </w:t>
      </w:r>
      <w:r>
        <w:t>in</w:t>
      </w:r>
      <w:r>
        <w:rPr>
          <w:spacing w:val="-3"/>
        </w:rPr>
        <w:t xml:space="preserve"> </w:t>
      </w:r>
      <w:r>
        <w:t>Appendix</w:t>
      </w:r>
      <w:r>
        <w:rPr>
          <w:spacing w:val="-3"/>
        </w:rPr>
        <w:t xml:space="preserve"> </w:t>
      </w:r>
      <w:r>
        <w:t>B.</w:t>
      </w:r>
      <w:r>
        <w:rPr>
          <w:spacing w:val="50"/>
        </w:rPr>
        <w:t xml:space="preserve"> </w:t>
      </w:r>
      <w:r>
        <w:t>To</w:t>
      </w:r>
      <w:r>
        <w:rPr>
          <w:spacing w:val="-2"/>
        </w:rPr>
        <w:t xml:space="preserve"> </w:t>
      </w:r>
      <w:r>
        <w:t>be</w:t>
      </w:r>
      <w:r>
        <w:rPr>
          <w:spacing w:val="-3"/>
        </w:rPr>
        <w:t xml:space="preserve"> </w:t>
      </w:r>
      <w:r>
        <w:t>eligible</w:t>
      </w:r>
      <w:r>
        <w:rPr>
          <w:spacing w:val="-2"/>
        </w:rPr>
        <w:t xml:space="preserve"> </w:t>
      </w:r>
      <w:r>
        <w:t>you</w:t>
      </w:r>
      <w:r>
        <w:rPr>
          <w:spacing w:val="-1"/>
        </w:rPr>
        <w:t xml:space="preserve"> </w:t>
      </w:r>
      <w:r>
        <w:rPr>
          <w:spacing w:val="-2"/>
        </w:rPr>
        <w:t>must:</w:t>
      </w:r>
    </w:p>
    <w:p w14:paraId="406D739D" w14:textId="77777777" w:rsidR="003116CD" w:rsidRDefault="00A8499E">
      <w:pPr>
        <w:pStyle w:val="ListParagraph"/>
        <w:numPr>
          <w:ilvl w:val="1"/>
          <w:numId w:val="23"/>
        </w:numPr>
        <w:tabs>
          <w:tab w:val="left" w:pos="940"/>
          <w:tab w:val="left" w:pos="941"/>
        </w:tabs>
        <w:spacing w:before="170"/>
        <w:ind w:left="941"/>
        <w:rPr>
          <w:sz w:val="20"/>
        </w:rPr>
      </w:pPr>
      <w:r>
        <w:rPr>
          <w:sz w:val="20"/>
        </w:rPr>
        <w:t>complete</w:t>
      </w:r>
      <w:r>
        <w:rPr>
          <w:spacing w:val="-6"/>
          <w:sz w:val="20"/>
        </w:rPr>
        <w:t xml:space="preserve"> </w:t>
      </w:r>
      <w:r>
        <w:rPr>
          <w:sz w:val="20"/>
        </w:rPr>
        <w:t>the</w:t>
      </w:r>
      <w:r>
        <w:rPr>
          <w:spacing w:val="-3"/>
          <w:sz w:val="20"/>
        </w:rPr>
        <w:t xml:space="preserve"> </w:t>
      </w:r>
      <w:r>
        <w:rPr>
          <w:sz w:val="20"/>
        </w:rPr>
        <w:t>Grant</w:t>
      </w:r>
      <w:r>
        <w:rPr>
          <w:spacing w:val="-3"/>
          <w:sz w:val="20"/>
        </w:rPr>
        <w:t xml:space="preserve"> </w:t>
      </w:r>
      <w:r>
        <w:rPr>
          <w:sz w:val="20"/>
        </w:rPr>
        <w:t>Eligibility</w:t>
      </w:r>
      <w:r>
        <w:rPr>
          <w:spacing w:val="-4"/>
          <w:sz w:val="20"/>
        </w:rPr>
        <w:t xml:space="preserve"> </w:t>
      </w:r>
      <w:r>
        <w:rPr>
          <w:sz w:val="20"/>
        </w:rPr>
        <w:t>Checklist</w:t>
      </w:r>
      <w:r>
        <w:rPr>
          <w:spacing w:val="-4"/>
          <w:sz w:val="20"/>
        </w:rPr>
        <w:t xml:space="preserve"> </w:t>
      </w:r>
      <w:r>
        <w:rPr>
          <w:sz w:val="20"/>
        </w:rPr>
        <w:t>at</w:t>
      </w:r>
      <w:r>
        <w:rPr>
          <w:spacing w:val="-4"/>
          <w:sz w:val="20"/>
        </w:rPr>
        <w:t xml:space="preserve"> </w:t>
      </w:r>
      <w:r>
        <w:rPr>
          <w:b/>
          <w:sz w:val="20"/>
        </w:rPr>
        <w:t>Appendix</w:t>
      </w:r>
      <w:r>
        <w:rPr>
          <w:b/>
          <w:spacing w:val="-3"/>
          <w:sz w:val="20"/>
        </w:rPr>
        <w:t xml:space="preserve"> </w:t>
      </w:r>
      <w:r>
        <w:rPr>
          <w:b/>
          <w:spacing w:val="-10"/>
          <w:sz w:val="20"/>
        </w:rPr>
        <w:t>B</w:t>
      </w:r>
    </w:p>
    <w:p w14:paraId="406D739E" w14:textId="77777777" w:rsidR="003116CD" w:rsidRDefault="00A8499E">
      <w:pPr>
        <w:pStyle w:val="ListParagraph"/>
        <w:numPr>
          <w:ilvl w:val="1"/>
          <w:numId w:val="23"/>
        </w:numPr>
        <w:tabs>
          <w:tab w:val="left" w:pos="940"/>
          <w:tab w:val="left" w:pos="941"/>
        </w:tabs>
        <w:spacing w:before="50"/>
        <w:ind w:left="941"/>
        <w:rPr>
          <w:sz w:val="20"/>
        </w:rPr>
      </w:pPr>
      <w:r>
        <w:rPr>
          <w:sz w:val="20"/>
        </w:rPr>
        <w:t>submit</w:t>
      </w:r>
      <w:r>
        <w:rPr>
          <w:spacing w:val="-5"/>
          <w:sz w:val="20"/>
        </w:rPr>
        <w:t xml:space="preserve"> </w:t>
      </w:r>
      <w:r>
        <w:rPr>
          <w:sz w:val="20"/>
        </w:rPr>
        <w:t>all</w:t>
      </w:r>
      <w:r>
        <w:rPr>
          <w:spacing w:val="-2"/>
          <w:sz w:val="20"/>
        </w:rPr>
        <w:t xml:space="preserve"> </w:t>
      </w:r>
      <w:r>
        <w:rPr>
          <w:sz w:val="20"/>
        </w:rPr>
        <w:t>the</w:t>
      </w:r>
      <w:r>
        <w:rPr>
          <w:spacing w:val="-3"/>
          <w:sz w:val="20"/>
        </w:rPr>
        <w:t xml:space="preserve"> </w:t>
      </w:r>
      <w:r>
        <w:rPr>
          <w:sz w:val="20"/>
        </w:rPr>
        <w:t>attachments</w:t>
      </w:r>
      <w:r>
        <w:rPr>
          <w:spacing w:val="-3"/>
          <w:sz w:val="20"/>
        </w:rPr>
        <w:t xml:space="preserve"> </w:t>
      </w:r>
      <w:r>
        <w:rPr>
          <w:sz w:val="20"/>
        </w:rPr>
        <w:t>listed</w:t>
      </w:r>
      <w:r>
        <w:rPr>
          <w:spacing w:val="-3"/>
          <w:sz w:val="20"/>
        </w:rPr>
        <w:t xml:space="preserve"> </w:t>
      </w:r>
      <w:r>
        <w:rPr>
          <w:sz w:val="20"/>
        </w:rPr>
        <w:t>in</w:t>
      </w:r>
      <w:r>
        <w:rPr>
          <w:spacing w:val="-4"/>
          <w:sz w:val="20"/>
        </w:rPr>
        <w:t xml:space="preserve"> </w:t>
      </w:r>
      <w:r>
        <w:rPr>
          <w:sz w:val="20"/>
        </w:rPr>
        <w:t>Section</w:t>
      </w:r>
      <w:r>
        <w:rPr>
          <w:spacing w:val="-2"/>
          <w:sz w:val="20"/>
        </w:rPr>
        <w:t xml:space="preserve"> </w:t>
      </w:r>
      <w:r>
        <w:rPr>
          <w:sz w:val="20"/>
        </w:rPr>
        <w:t>7.1,</w:t>
      </w:r>
      <w:r>
        <w:rPr>
          <w:spacing w:val="-3"/>
          <w:sz w:val="20"/>
        </w:rPr>
        <w:t xml:space="preserve"> </w:t>
      </w:r>
      <w:r>
        <w:rPr>
          <w:spacing w:val="-5"/>
          <w:sz w:val="20"/>
        </w:rPr>
        <w:t>and</w:t>
      </w:r>
    </w:p>
    <w:p w14:paraId="406D739F" w14:textId="77777777" w:rsidR="003116CD" w:rsidRDefault="00A8499E">
      <w:pPr>
        <w:pStyle w:val="ListParagraph"/>
        <w:numPr>
          <w:ilvl w:val="1"/>
          <w:numId w:val="23"/>
        </w:numPr>
        <w:tabs>
          <w:tab w:val="left" w:pos="940"/>
          <w:tab w:val="left" w:pos="941"/>
        </w:tabs>
        <w:spacing w:before="50"/>
        <w:ind w:left="941"/>
        <w:rPr>
          <w:sz w:val="20"/>
        </w:rPr>
      </w:pPr>
      <w:r>
        <w:rPr>
          <w:sz w:val="20"/>
        </w:rPr>
        <w:t>be</w:t>
      </w:r>
      <w:r>
        <w:rPr>
          <w:spacing w:val="-3"/>
          <w:sz w:val="20"/>
        </w:rPr>
        <w:t xml:space="preserve"> </w:t>
      </w:r>
      <w:r>
        <w:rPr>
          <w:b/>
          <w:sz w:val="20"/>
          <w:u w:val="single"/>
        </w:rPr>
        <w:t>one</w:t>
      </w:r>
      <w:r>
        <w:rPr>
          <w:b/>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following</w:t>
      </w:r>
      <w:r>
        <w:rPr>
          <w:spacing w:val="-2"/>
          <w:sz w:val="20"/>
        </w:rPr>
        <w:t xml:space="preserve"> </w:t>
      </w:r>
      <w:r>
        <w:rPr>
          <w:sz w:val="20"/>
        </w:rPr>
        <w:t>entity</w:t>
      </w:r>
      <w:r>
        <w:rPr>
          <w:spacing w:val="-2"/>
          <w:sz w:val="20"/>
        </w:rPr>
        <w:t xml:space="preserve"> types:</w:t>
      </w:r>
    </w:p>
    <w:p w14:paraId="406D73A0" w14:textId="77777777" w:rsidR="003116CD" w:rsidRDefault="00A8499E">
      <w:pPr>
        <w:pStyle w:val="ListParagraph"/>
        <w:numPr>
          <w:ilvl w:val="2"/>
          <w:numId w:val="23"/>
        </w:numPr>
        <w:tabs>
          <w:tab w:val="left" w:pos="1301"/>
        </w:tabs>
        <w:spacing w:before="170" w:line="271" w:lineRule="auto"/>
        <w:ind w:right="1063"/>
        <w:rPr>
          <w:sz w:val="20"/>
        </w:rPr>
      </w:pPr>
      <w:r>
        <w:rPr>
          <w:sz w:val="20"/>
        </w:rPr>
        <w:t>an</w:t>
      </w:r>
      <w:r>
        <w:rPr>
          <w:spacing w:val="-4"/>
          <w:sz w:val="20"/>
        </w:rPr>
        <w:t xml:space="preserve"> </w:t>
      </w:r>
      <w:r>
        <w:rPr>
          <w:sz w:val="20"/>
        </w:rPr>
        <w:t>Australian</w:t>
      </w:r>
      <w:r>
        <w:rPr>
          <w:spacing w:val="-4"/>
          <w:sz w:val="20"/>
        </w:rPr>
        <w:t xml:space="preserve"> </w:t>
      </w:r>
      <w:r>
        <w:rPr>
          <w:sz w:val="20"/>
        </w:rPr>
        <w:t>entity</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Australian</w:t>
      </w:r>
      <w:r>
        <w:rPr>
          <w:spacing w:val="-3"/>
          <w:sz w:val="20"/>
        </w:rPr>
        <w:t xml:space="preserve"> </w:t>
      </w:r>
      <w:r>
        <w:rPr>
          <w:sz w:val="20"/>
        </w:rPr>
        <w:t>Business</w:t>
      </w:r>
      <w:r>
        <w:rPr>
          <w:spacing w:val="-3"/>
          <w:sz w:val="20"/>
        </w:rPr>
        <w:t xml:space="preserve"> </w:t>
      </w:r>
      <w:r>
        <w:rPr>
          <w:sz w:val="20"/>
        </w:rPr>
        <w:t>Number</w:t>
      </w:r>
      <w:r>
        <w:rPr>
          <w:spacing w:val="-4"/>
          <w:sz w:val="20"/>
        </w:rPr>
        <w:t xml:space="preserve"> </w:t>
      </w:r>
      <w:r>
        <w:rPr>
          <w:sz w:val="20"/>
        </w:rPr>
        <w:t>(ABN),</w:t>
      </w:r>
      <w:r>
        <w:rPr>
          <w:spacing w:val="-3"/>
          <w:sz w:val="20"/>
        </w:rPr>
        <w:t xml:space="preserve"> </w:t>
      </w:r>
      <w:r>
        <w:rPr>
          <w:sz w:val="20"/>
        </w:rPr>
        <w:t>Australian</w:t>
      </w:r>
      <w:r>
        <w:rPr>
          <w:spacing w:val="-4"/>
          <w:sz w:val="20"/>
        </w:rPr>
        <w:t xml:space="preserve"> </w:t>
      </w:r>
      <w:r>
        <w:rPr>
          <w:sz w:val="20"/>
        </w:rPr>
        <w:t>Company Number (ACN), or Indigenous Corporation Number (ICN)</w:t>
      </w:r>
    </w:p>
    <w:p w14:paraId="406D73A1" w14:textId="77777777" w:rsidR="003116CD" w:rsidRDefault="003116CD">
      <w:pPr>
        <w:spacing w:line="271" w:lineRule="auto"/>
        <w:rPr>
          <w:sz w:val="20"/>
        </w:rPr>
        <w:sectPr w:rsidR="003116CD">
          <w:pgSz w:w="11910" w:h="16840"/>
          <w:pgMar w:top="1520" w:right="580" w:bottom="1060" w:left="1480" w:header="0" w:footer="872" w:gutter="0"/>
          <w:cols w:space="720"/>
        </w:sectPr>
      </w:pPr>
    </w:p>
    <w:p w14:paraId="406D73A2" w14:textId="77777777" w:rsidR="003116CD" w:rsidRDefault="00A8499E">
      <w:pPr>
        <w:pStyle w:val="ListParagraph"/>
        <w:numPr>
          <w:ilvl w:val="2"/>
          <w:numId w:val="23"/>
        </w:numPr>
        <w:tabs>
          <w:tab w:val="left" w:pos="1301"/>
        </w:tabs>
        <w:spacing w:before="79"/>
        <w:rPr>
          <w:sz w:val="13"/>
        </w:rPr>
      </w:pPr>
      <w:r>
        <w:rPr>
          <w:sz w:val="20"/>
        </w:rPr>
        <w:lastRenderedPageBreak/>
        <w:t>an</w:t>
      </w:r>
      <w:r>
        <w:rPr>
          <w:spacing w:val="-3"/>
          <w:sz w:val="20"/>
        </w:rPr>
        <w:t xml:space="preserve"> </w:t>
      </w:r>
      <w:r>
        <w:rPr>
          <w:sz w:val="20"/>
        </w:rPr>
        <w:t>Australian</w:t>
      </w:r>
      <w:r>
        <w:rPr>
          <w:spacing w:val="-2"/>
          <w:sz w:val="20"/>
        </w:rPr>
        <w:t xml:space="preserve"> </w:t>
      </w:r>
      <w:r>
        <w:rPr>
          <w:sz w:val="20"/>
        </w:rPr>
        <w:t>consortium</w:t>
      </w:r>
      <w:r>
        <w:rPr>
          <w:spacing w:val="-1"/>
          <w:sz w:val="20"/>
        </w:rPr>
        <w:t xml:space="preserve"> </w:t>
      </w:r>
      <w:r>
        <w:rPr>
          <w:sz w:val="20"/>
        </w:rPr>
        <w:t>with</w:t>
      </w:r>
      <w:r>
        <w:rPr>
          <w:spacing w:val="-2"/>
          <w:sz w:val="20"/>
        </w:rPr>
        <w:t xml:space="preserve"> </w:t>
      </w:r>
      <w:r>
        <w:rPr>
          <w:sz w:val="20"/>
        </w:rPr>
        <w:t>a</w:t>
      </w:r>
      <w:r>
        <w:rPr>
          <w:spacing w:val="-2"/>
          <w:sz w:val="20"/>
        </w:rPr>
        <w:t xml:space="preserve"> </w:t>
      </w:r>
      <w:r>
        <w:rPr>
          <w:sz w:val="20"/>
        </w:rPr>
        <w:t>lead</w:t>
      </w:r>
      <w:r>
        <w:rPr>
          <w:spacing w:val="-2"/>
          <w:sz w:val="20"/>
        </w:rPr>
        <w:t xml:space="preserve"> </w:t>
      </w:r>
      <w:proofErr w:type="spellStart"/>
      <w:r>
        <w:rPr>
          <w:spacing w:val="-2"/>
          <w:sz w:val="20"/>
        </w:rPr>
        <w:t>organisation</w:t>
      </w:r>
      <w:proofErr w:type="spellEnd"/>
      <w:r>
        <w:rPr>
          <w:spacing w:val="-2"/>
          <w:position w:val="6"/>
          <w:sz w:val="13"/>
        </w:rPr>
        <w:t>3</w:t>
      </w:r>
    </w:p>
    <w:p w14:paraId="406D73A3" w14:textId="77777777" w:rsidR="003116CD" w:rsidRDefault="00A8499E">
      <w:pPr>
        <w:pStyle w:val="ListParagraph"/>
        <w:numPr>
          <w:ilvl w:val="2"/>
          <w:numId w:val="23"/>
        </w:numPr>
        <w:tabs>
          <w:tab w:val="left" w:pos="1301"/>
        </w:tabs>
        <w:spacing w:before="112"/>
        <w:rPr>
          <w:sz w:val="20"/>
        </w:rPr>
      </w:pPr>
      <w:r>
        <w:rPr>
          <w:sz w:val="20"/>
        </w:rPr>
        <w:t>an</w:t>
      </w:r>
      <w:r>
        <w:rPr>
          <w:spacing w:val="-4"/>
          <w:sz w:val="20"/>
        </w:rPr>
        <w:t xml:space="preserve"> </w:t>
      </w:r>
      <w:r>
        <w:rPr>
          <w:sz w:val="20"/>
        </w:rPr>
        <w:t>Australian</w:t>
      </w:r>
      <w:r>
        <w:rPr>
          <w:spacing w:val="-2"/>
          <w:sz w:val="20"/>
        </w:rPr>
        <w:t xml:space="preserve"> </w:t>
      </w:r>
      <w:r>
        <w:rPr>
          <w:sz w:val="20"/>
        </w:rPr>
        <w:t>registered</w:t>
      </w:r>
      <w:r>
        <w:rPr>
          <w:spacing w:val="-1"/>
          <w:sz w:val="20"/>
        </w:rPr>
        <w:t xml:space="preserve"> </w:t>
      </w:r>
      <w:r>
        <w:rPr>
          <w:sz w:val="20"/>
        </w:rPr>
        <w:t>charity</w:t>
      </w:r>
      <w:r>
        <w:rPr>
          <w:spacing w:val="-2"/>
          <w:sz w:val="20"/>
        </w:rPr>
        <w:t xml:space="preserve"> </w:t>
      </w:r>
      <w:r>
        <w:rPr>
          <w:sz w:val="20"/>
        </w:rPr>
        <w:t>or</w:t>
      </w:r>
      <w:r>
        <w:rPr>
          <w:spacing w:val="-2"/>
          <w:sz w:val="20"/>
        </w:rPr>
        <w:t xml:space="preserve"> </w:t>
      </w:r>
      <w:r>
        <w:rPr>
          <w:sz w:val="20"/>
        </w:rPr>
        <w:t>not-for-profit</w:t>
      </w:r>
      <w:r>
        <w:rPr>
          <w:spacing w:val="-1"/>
          <w:sz w:val="20"/>
        </w:rPr>
        <w:t xml:space="preserve"> </w:t>
      </w:r>
      <w:proofErr w:type="spellStart"/>
      <w:r>
        <w:rPr>
          <w:spacing w:val="-2"/>
          <w:sz w:val="20"/>
        </w:rPr>
        <w:t>organisation</w:t>
      </w:r>
      <w:proofErr w:type="spellEnd"/>
    </w:p>
    <w:p w14:paraId="406D73A4" w14:textId="77777777" w:rsidR="003116CD" w:rsidRDefault="00A8499E">
      <w:pPr>
        <w:pStyle w:val="ListParagraph"/>
        <w:numPr>
          <w:ilvl w:val="2"/>
          <w:numId w:val="23"/>
        </w:numPr>
        <w:tabs>
          <w:tab w:val="left" w:pos="1301"/>
        </w:tabs>
        <w:spacing w:before="112"/>
        <w:rPr>
          <w:sz w:val="20"/>
        </w:rPr>
      </w:pPr>
      <w:r>
        <w:rPr>
          <w:sz w:val="20"/>
        </w:rPr>
        <w:t>an</w:t>
      </w:r>
      <w:r>
        <w:rPr>
          <w:spacing w:val="-4"/>
          <w:sz w:val="20"/>
        </w:rPr>
        <w:t xml:space="preserve"> </w:t>
      </w:r>
      <w:r>
        <w:rPr>
          <w:sz w:val="20"/>
        </w:rPr>
        <w:t>Australian</w:t>
      </w:r>
      <w:r>
        <w:rPr>
          <w:spacing w:val="-3"/>
          <w:sz w:val="20"/>
        </w:rPr>
        <w:t xml:space="preserve"> </w:t>
      </w:r>
      <w:r>
        <w:rPr>
          <w:sz w:val="20"/>
        </w:rPr>
        <w:t>local</w:t>
      </w:r>
      <w:r>
        <w:rPr>
          <w:spacing w:val="-3"/>
          <w:sz w:val="20"/>
        </w:rPr>
        <w:t xml:space="preserve"> </w:t>
      </w:r>
      <w:r>
        <w:rPr>
          <w:sz w:val="20"/>
        </w:rPr>
        <w:t>government</w:t>
      </w:r>
      <w:r>
        <w:rPr>
          <w:spacing w:val="-2"/>
          <w:sz w:val="20"/>
        </w:rPr>
        <w:t xml:space="preserve"> </w:t>
      </w:r>
      <w:r>
        <w:rPr>
          <w:spacing w:val="-4"/>
          <w:sz w:val="20"/>
        </w:rPr>
        <w:t>body</w:t>
      </w:r>
    </w:p>
    <w:p w14:paraId="406D73A5" w14:textId="77777777" w:rsidR="003116CD" w:rsidRDefault="00A8499E">
      <w:pPr>
        <w:pStyle w:val="ListParagraph"/>
        <w:numPr>
          <w:ilvl w:val="2"/>
          <w:numId w:val="23"/>
        </w:numPr>
        <w:tabs>
          <w:tab w:val="left" w:pos="1301"/>
        </w:tabs>
        <w:spacing w:before="113"/>
        <w:rPr>
          <w:sz w:val="20"/>
        </w:rPr>
      </w:pPr>
      <w:r>
        <w:rPr>
          <w:sz w:val="20"/>
        </w:rPr>
        <w:t>an</w:t>
      </w:r>
      <w:r>
        <w:rPr>
          <w:spacing w:val="-5"/>
          <w:sz w:val="20"/>
        </w:rPr>
        <w:t xml:space="preserve"> </w:t>
      </w:r>
      <w:r>
        <w:rPr>
          <w:sz w:val="20"/>
        </w:rPr>
        <w:t>Australian</w:t>
      </w:r>
      <w:r>
        <w:rPr>
          <w:spacing w:val="-5"/>
          <w:sz w:val="20"/>
        </w:rPr>
        <w:t xml:space="preserve"> </w:t>
      </w:r>
      <w:r>
        <w:rPr>
          <w:sz w:val="20"/>
        </w:rPr>
        <w:t>State/Territory</w:t>
      </w:r>
      <w:r>
        <w:rPr>
          <w:spacing w:val="-5"/>
          <w:sz w:val="20"/>
        </w:rPr>
        <w:t xml:space="preserve"> </w:t>
      </w:r>
      <w:r>
        <w:rPr>
          <w:sz w:val="20"/>
        </w:rPr>
        <w:t>government</w:t>
      </w:r>
      <w:r>
        <w:rPr>
          <w:spacing w:val="-5"/>
          <w:sz w:val="20"/>
        </w:rPr>
        <w:t xml:space="preserve"> </w:t>
      </w:r>
      <w:r>
        <w:rPr>
          <w:spacing w:val="-4"/>
          <w:sz w:val="20"/>
        </w:rPr>
        <w:t>body</w:t>
      </w:r>
    </w:p>
    <w:p w14:paraId="406D73A6" w14:textId="77777777" w:rsidR="003116CD" w:rsidRDefault="00A8499E">
      <w:pPr>
        <w:pStyle w:val="ListParagraph"/>
        <w:numPr>
          <w:ilvl w:val="2"/>
          <w:numId w:val="23"/>
        </w:numPr>
        <w:tabs>
          <w:tab w:val="left" w:pos="1301"/>
        </w:tabs>
        <w:spacing w:before="112"/>
        <w:rPr>
          <w:sz w:val="20"/>
        </w:rPr>
      </w:pPr>
      <w:r>
        <w:rPr>
          <w:sz w:val="20"/>
        </w:rPr>
        <w:t>a</w:t>
      </w:r>
      <w:r>
        <w:rPr>
          <w:spacing w:val="-5"/>
          <w:sz w:val="20"/>
        </w:rPr>
        <w:t xml:space="preserve"> </w:t>
      </w:r>
      <w:r>
        <w:rPr>
          <w:sz w:val="20"/>
        </w:rPr>
        <w:t>corporate</w:t>
      </w:r>
      <w:r>
        <w:rPr>
          <w:spacing w:val="-3"/>
          <w:sz w:val="20"/>
        </w:rPr>
        <w:t xml:space="preserve"> </w:t>
      </w:r>
      <w:r>
        <w:rPr>
          <w:sz w:val="20"/>
        </w:rPr>
        <w:t>Commonwealth</w:t>
      </w:r>
      <w:r>
        <w:rPr>
          <w:spacing w:val="-4"/>
          <w:sz w:val="20"/>
        </w:rPr>
        <w:t xml:space="preserve"> </w:t>
      </w:r>
      <w:r>
        <w:rPr>
          <w:spacing w:val="-2"/>
          <w:sz w:val="20"/>
        </w:rPr>
        <w:t>entity</w:t>
      </w:r>
    </w:p>
    <w:p w14:paraId="406D73A7" w14:textId="77777777" w:rsidR="003116CD" w:rsidRDefault="00A8499E">
      <w:pPr>
        <w:pStyle w:val="ListParagraph"/>
        <w:numPr>
          <w:ilvl w:val="2"/>
          <w:numId w:val="23"/>
        </w:numPr>
        <w:tabs>
          <w:tab w:val="left" w:pos="1301"/>
        </w:tabs>
        <w:spacing w:before="112"/>
        <w:rPr>
          <w:sz w:val="20"/>
        </w:rPr>
      </w:pPr>
      <w:r>
        <w:rPr>
          <w:sz w:val="20"/>
        </w:rPr>
        <w:t>an</w:t>
      </w:r>
      <w:r>
        <w:rPr>
          <w:spacing w:val="-2"/>
          <w:sz w:val="20"/>
        </w:rPr>
        <w:t xml:space="preserve"> </w:t>
      </w:r>
      <w:r>
        <w:rPr>
          <w:sz w:val="20"/>
        </w:rPr>
        <w:t>Australian</w:t>
      </w:r>
      <w:r>
        <w:rPr>
          <w:spacing w:val="-2"/>
          <w:sz w:val="20"/>
        </w:rPr>
        <w:t xml:space="preserve"> </w:t>
      </w:r>
      <w:r>
        <w:rPr>
          <w:sz w:val="20"/>
        </w:rPr>
        <w:t xml:space="preserve">statutory </w:t>
      </w:r>
      <w:r>
        <w:rPr>
          <w:spacing w:val="-2"/>
          <w:sz w:val="20"/>
        </w:rPr>
        <w:t>authority</w:t>
      </w:r>
    </w:p>
    <w:p w14:paraId="406D73A8" w14:textId="77777777" w:rsidR="003116CD" w:rsidRDefault="00A8499E">
      <w:pPr>
        <w:pStyle w:val="ListParagraph"/>
        <w:numPr>
          <w:ilvl w:val="2"/>
          <w:numId w:val="23"/>
        </w:numPr>
        <w:tabs>
          <w:tab w:val="left" w:pos="1301"/>
        </w:tabs>
        <w:spacing w:before="113"/>
        <w:rPr>
          <w:sz w:val="20"/>
        </w:rPr>
      </w:pPr>
      <w:r>
        <w:rPr>
          <w:sz w:val="20"/>
        </w:rPr>
        <w:t>an</w:t>
      </w:r>
      <w:r>
        <w:rPr>
          <w:spacing w:val="-4"/>
          <w:sz w:val="20"/>
        </w:rPr>
        <w:t xml:space="preserve"> </w:t>
      </w:r>
      <w:r>
        <w:rPr>
          <w:sz w:val="20"/>
        </w:rPr>
        <w:t>Australian</w:t>
      </w:r>
      <w:r>
        <w:rPr>
          <w:spacing w:val="-3"/>
          <w:sz w:val="20"/>
        </w:rPr>
        <w:t xml:space="preserve"> </w:t>
      </w:r>
      <w:r>
        <w:rPr>
          <w:sz w:val="20"/>
        </w:rPr>
        <w:t>or</w:t>
      </w:r>
      <w:r>
        <w:rPr>
          <w:spacing w:val="-3"/>
          <w:sz w:val="20"/>
        </w:rPr>
        <w:t xml:space="preserve"> </w:t>
      </w:r>
      <w:r>
        <w:rPr>
          <w:sz w:val="20"/>
        </w:rPr>
        <w:t>permanent</w:t>
      </w:r>
      <w:r>
        <w:rPr>
          <w:spacing w:val="-4"/>
          <w:sz w:val="20"/>
        </w:rPr>
        <w:t xml:space="preserve"> </w:t>
      </w:r>
      <w:r>
        <w:rPr>
          <w:sz w:val="20"/>
        </w:rPr>
        <w:t>resident</w:t>
      </w:r>
      <w:r>
        <w:rPr>
          <w:spacing w:val="-3"/>
          <w:sz w:val="20"/>
        </w:rPr>
        <w:t xml:space="preserve"> </w:t>
      </w:r>
      <w:r>
        <w:rPr>
          <w:sz w:val="20"/>
        </w:rPr>
        <w:t>of</w:t>
      </w:r>
      <w:r>
        <w:rPr>
          <w:spacing w:val="-3"/>
          <w:sz w:val="20"/>
        </w:rPr>
        <w:t xml:space="preserve"> </w:t>
      </w:r>
      <w:r>
        <w:rPr>
          <w:spacing w:val="-2"/>
          <w:sz w:val="20"/>
        </w:rPr>
        <w:t>Australia</w:t>
      </w:r>
    </w:p>
    <w:p w14:paraId="406D73A9" w14:textId="77777777" w:rsidR="003116CD" w:rsidRDefault="00A8499E">
      <w:pPr>
        <w:pStyle w:val="ListParagraph"/>
        <w:numPr>
          <w:ilvl w:val="2"/>
          <w:numId w:val="23"/>
        </w:numPr>
        <w:tabs>
          <w:tab w:val="left" w:pos="1301"/>
        </w:tabs>
        <w:spacing w:before="112" w:line="271" w:lineRule="auto"/>
        <w:ind w:right="1784"/>
        <w:rPr>
          <w:sz w:val="20"/>
        </w:rPr>
      </w:pPr>
      <w:r>
        <w:rPr>
          <w:sz w:val="20"/>
        </w:rPr>
        <w:t>a</w:t>
      </w:r>
      <w:r>
        <w:rPr>
          <w:spacing w:val="-4"/>
          <w:sz w:val="20"/>
        </w:rPr>
        <w:t xml:space="preserve"> </w:t>
      </w:r>
      <w:r>
        <w:rPr>
          <w:sz w:val="20"/>
        </w:rPr>
        <w:t>citizen</w:t>
      </w:r>
      <w:r>
        <w:rPr>
          <w:spacing w:val="-3"/>
          <w:sz w:val="20"/>
        </w:rPr>
        <w:t xml:space="preserve"> </w:t>
      </w:r>
      <w:r>
        <w:rPr>
          <w:sz w:val="20"/>
        </w:rPr>
        <w:t>or</w:t>
      </w:r>
      <w:r>
        <w:rPr>
          <w:spacing w:val="-4"/>
          <w:sz w:val="20"/>
        </w:rPr>
        <w:t xml:space="preserve"> </w:t>
      </w:r>
      <w:proofErr w:type="spellStart"/>
      <w:r>
        <w:rPr>
          <w:sz w:val="20"/>
        </w:rPr>
        <w:t>organisation</w:t>
      </w:r>
      <w:proofErr w:type="spellEnd"/>
      <w:r>
        <w:rPr>
          <w:spacing w:val="-3"/>
          <w:sz w:val="20"/>
        </w:rPr>
        <w:t xml:space="preserve"> </w:t>
      </w:r>
      <w:r>
        <w:rPr>
          <w:sz w:val="20"/>
        </w:rPr>
        <w:t>from</w:t>
      </w:r>
      <w:r>
        <w:rPr>
          <w:spacing w:val="-3"/>
          <w:sz w:val="20"/>
        </w:rPr>
        <w:t xml:space="preserve"> </w:t>
      </w:r>
      <w:r>
        <w:rPr>
          <w:sz w:val="20"/>
        </w:rPr>
        <w:t>one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following</w:t>
      </w:r>
      <w:r>
        <w:rPr>
          <w:spacing w:val="-4"/>
          <w:sz w:val="20"/>
        </w:rPr>
        <w:t xml:space="preserve"> </w:t>
      </w:r>
      <w:r>
        <w:rPr>
          <w:sz w:val="20"/>
        </w:rPr>
        <w:t>countries</w:t>
      </w:r>
      <w:r>
        <w:rPr>
          <w:spacing w:val="-4"/>
          <w:sz w:val="20"/>
        </w:rPr>
        <w:t xml:space="preserve"> </w:t>
      </w:r>
      <w:r>
        <w:rPr>
          <w:sz w:val="20"/>
        </w:rPr>
        <w:t>in</w:t>
      </w:r>
      <w:r>
        <w:rPr>
          <w:spacing w:val="-4"/>
          <w:sz w:val="20"/>
        </w:rPr>
        <w:t xml:space="preserve"> </w:t>
      </w:r>
      <w:r>
        <w:rPr>
          <w:sz w:val="20"/>
        </w:rPr>
        <w:t>Latin</w:t>
      </w:r>
      <w:r>
        <w:rPr>
          <w:spacing w:val="-4"/>
          <w:sz w:val="20"/>
        </w:rPr>
        <w:t xml:space="preserve"> </w:t>
      </w:r>
      <w:r>
        <w:rPr>
          <w:sz w:val="20"/>
        </w:rPr>
        <w:t>America: Argentina, Brazil, Chile, Colombia, Costa Rica, Cuba, Ecuador, El Salvador,</w:t>
      </w:r>
    </w:p>
    <w:p w14:paraId="406D73AA" w14:textId="77777777" w:rsidR="003116CD" w:rsidRDefault="00A8499E">
      <w:pPr>
        <w:pStyle w:val="BodyText"/>
        <w:spacing w:before="23"/>
        <w:ind w:left="1301"/>
      </w:pPr>
      <w:r>
        <w:t>Guatemala,</w:t>
      </w:r>
      <w:r>
        <w:rPr>
          <w:spacing w:val="-2"/>
        </w:rPr>
        <w:t xml:space="preserve"> </w:t>
      </w:r>
      <w:r>
        <w:t>México,</w:t>
      </w:r>
      <w:r>
        <w:rPr>
          <w:spacing w:val="-2"/>
        </w:rPr>
        <w:t xml:space="preserve"> </w:t>
      </w:r>
      <w:r>
        <w:t>Panamá,</w:t>
      </w:r>
      <w:r>
        <w:rPr>
          <w:spacing w:val="-2"/>
        </w:rPr>
        <w:t xml:space="preserve"> </w:t>
      </w:r>
      <w:r>
        <w:t>Paraguay,</w:t>
      </w:r>
      <w:r>
        <w:rPr>
          <w:spacing w:val="-1"/>
        </w:rPr>
        <w:t xml:space="preserve"> </w:t>
      </w:r>
      <w:r>
        <w:t>Perú</w:t>
      </w:r>
      <w:r>
        <w:rPr>
          <w:spacing w:val="-1"/>
        </w:rPr>
        <w:t xml:space="preserve"> </w:t>
      </w:r>
      <w:r>
        <w:t>and</w:t>
      </w:r>
      <w:r>
        <w:rPr>
          <w:spacing w:val="-1"/>
        </w:rPr>
        <w:t xml:space="preserve"> </w:t>
      </w:r>
      <w:r>
        <w:rPr>
          <w:spacing w:val="-2"/>
        </w:rPr>
        <w:t>Uruguay</w:t>
      </w:r>
    </w:p>
    <w:p w14:paraId="12E87A45" w14:textId="387CA3A1" w:rsidR="007E0BE4" w:rsidRPr="007E0BE4" w:rsidRDefault="00A8499E" w:rsidP="007E0BE4">
      <w:pPr>
        <w:pStyle w:val="ListParagraph"/>
        <w:numPr>
          <w:ilvl w:val="2"/>
          <w:numId w:val="23"/>
        </w:numPr>
        <w:tabs>
          <w:tab w:val="left" w:pos="1301"/>
        </w:tabs>
        <w:spacing w:before="130" w:line="271" w:lineRule="auto"/>
        <w:ind w:right="907"/>
        <w:rPr>
          <w:sz w:val="20"/>
        </w:rPr>
      </w:pPr>
      <w:r>
        <w:rPr>
          <w:sz w:val="20"/>
        </w:rPr>
        <w:t>a</w:t>
      </w:r>
      <w:r>
        <w:rPr>
          <w:spacing w:val="-4"/>
          <w:sz w:val="20"/>
        </w:rPr>
        <w:t xml:space="preserve"> </w:t>
      </w:r>
      <w:r>
        <w:rPr>
          <w:sz w:val="20"/>
        </w:rPr>
        <w:t>well-established</w:t>
      </w:r>
      <w:r>
        <w:rPr>
          <w:spacing w:val="-4"/>
          <w:sz w:val="20"/>
        </w:rPr>
        <w:t xml:space="preserve"> </w:t>
      </w:r>
      <w:proofErr w:type="spellStart"/>
      <w:r>
        <w:rPr>
          <w:sz w:val="20"/>
        </w:rPr>
        <w:t>organisation</w:t>
      </w:r>
      <w:proofErr w:type="spellEnd"/>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Latin</w:t>
      </w:r>
      <w:r>
        <w:rPr>
          <w:spacing w:val="-4"/>
          <w:sz w:val="20"/>
        </w:rPr>
        <w:t xml:space="preserve"> </w:t>
      </w:r>
      <w:r>
        <w:rPr>
          <w:sz w:val="20"/>
        </w:rPr>
        <w:t>American</w:t>
      </w:r>
      <w:r>
        <w:rPr>
          <w:spacing w:val="-3"/>
          <w:sz w:val="20"/>
        </w:rPr>
        <w:t xml:space="preserve"> </w:t>
      </w:r>
      <w:r>
        <w:rPr>
          <w:sz w:val="20"/>
        </w:rPr>
        <w:t>country</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business</w:t>
      </w:r>
      <w:r>
        <w:rPr>
          <w:spacing w:val="-4"/>
          <w:sz w:val="20"/>
        </w:rPr>
        <w:t xml:space="preserve"> </w:t>
      </w:r>
      <w:r>
        <w:rPr>
          <w:sz w:val="20"/>
        </w:rPr>
        <w:t>purpose</w:t>
      </w:r>
      <w:r>
        <w:rPr>
          <w:spacing w:val="-4"/>
          <w:sz w:val="20"/>
        </w:rPr>
        <w:t xml:space="preserve"> </w:t>
      </w:r>
      <w:r>
        <w:rPr>
          <w:sz w:val="20"/>
        </w:rPr>
        <w:t xml:space="preserve">to advocate for Australian business, education and/or cultural </w:t>
      </w:r>
      <w:proofErr w:type="gramStart"/>
      <w:r>
        <w:rPr>
          <w:sz w:val="20"/>
        </w:rPr>
        <w:t>interests</w:t>
      </w:r>
      <w:proofErr w:type="gramEnd"/>
    </w:p>
    <w:p w14:paraId="406D73AE" w14:textId="77777777" w:rsidR="003116CD" w:rsidRDefault="00A8499E" w:rsidP="005215C7">
      <w:pPr>
        <w:pStyle w:val="Heading2"/>
        <w:ind w:left="2063" w:hanging="1779"/>
      </w:pPr>
      <w:bookmarkStart w:id="5" w:name="_TOC_250031"/>
      <w:r>
        <w:t>Who</w:t>
      </w:r>
      <w:r w:rsidRPr="005215C7">
        <w:t xml:space="preserve"> </w:t>
      </w:r>
      <w:r>
        <w:t>is</w:t>
      </w:r>
      <w:r w:rsidRPr="005215C7">
        <w:t xml:space="preserve"> </w:t>
      </w:r>
      <w:r>
        <w:t>not eligible</w:t>
      </w:r>
      <w:r w:rsidRPr="005215C7">
        <w:t xml:space="preserve"> </w:t>
      </w:r>
      <w:r>
        <w:t>to</w:t>
      </w:r>
      <w:r w:rsidRPr="005215C7">
        <w:t xml:space="preserve"> </w:t>
      </w:r>
      <w:r>
        <w:t>apply for</w:t>
      </w:r>
      <w:r w:rsidRPr="005215C7">
        <w:t xml:space="preserve"> </w:t>
      </w:r>
      <w:r>
        <w:t>a</w:t>
      </w:r>
      <w:r w:rsidRPr="005215C7">
        <w:t xml:space="preserve"> </w:t>
      </w:r>
      <w:bookmarkEnd w:id="5"/>
      <w:r w:rsidRPr="005215C7">
        <w:t>grant?</w:t>
      </w:r>
    </w:p>
    <w:p w14:paraId="406D73AF" w14:textId="77777777" w:rsidR="003116CD" w:rsidRDefault="00A8499E">
      <w:pPr>
        <w:pStyle w:val="BodyText"/>
      </w:pPr>
      <w:r>
        <w:t>You</w:t>
      </w:r>
      <w:r>
        <w:rPr>
          <w:spacing w:val="-4"/>
        </w:rPr>
        <w:t xml:space="preserve"> </w:t>
      </w:r>
      <w:r>
        <w:t>are</w:t>
      </w:r>
      <w:r>
        <w:rPr>
          <w:spacing w:val="-2"/>
        </w:rPr>
        <w:t xml:space="preserve"> </w:t>
      </w:r>
      <w:r>
        <w:rPr>
          <w:u w:val="single"/>
        </w:rPr>
        <w:t>not</w:t>
      </w:r>
      <w:r>
        <w:rPr>
          <w:spacing w:val="-3"/>
        </w:rPr>
        <w:t xml:space="preserve"> </w:t>
      </w:r>
      <w:r>
        <w:t>eligible</w:t>
      </w:r>
      <w:r>
        <w:rPr>
          <w:spacing w:val="-2"/>
        </w:rPr>
        <w:t xml:space="preserve"> </w:t>
      </w:r>
      <w:r>
        <w:t>to</w:t>
      </w:r>
      <w:r>
        <w:rPr>
          <w:spacing w:val="-2"/>
        </w:rPr>
        <w:t xml:space="preserve"> </w:t>
      </w:r>
      <w:r>
        <w:t>apply</w:t>
      </w:r>
      <w:r>
        <w:rPr>
          <w:spacing w:val="-2"/>
        </w:rPr>
        <w:t xml:space="preserve"> </w:t>
      </w:r>
      <w:r>
        <w:t>for</w:t>
      </w:r>
      <w:r>
        <w:rPr>
          <w:spacing w:val="-2"/>
        </w:rPr>
        <w:t xml:space="preserve"> </w:t>
      </w:r>
      <w:r>
        <w:t>a</w:t>
      </w:r>
      <w:r>
        <w:rPr>
          <w:spacing w:val="-2"/>
        </w:rPr>
        <w:t xml:space="preserve"> </w:t>
      </w:r>
      <w:r>
        <w:t>grant</w:t>
      </w:r>
      <w:r>
        <w:rPr>
          <w:spacing w:val="-3"/>
        </w:rPr>
        <w:t xml:space="preserve"> </w:t>
      </w:r>
      <w:r>
        <w:t>if</w:t>
      </w:r>
      <w:r>
        <w:rPr>
          <w:spacing w:val="-2"/>
        </w:rPr>
        <w:t xml:space="preserve"> </w:t>
      </w:r>
      <w:r>
        <w:t>you</w:t>
      </w:r>
      <w:r>
        <w:rPr>
          <w:spacing w:val="-1"/>
        </w:rPr>
        <w:t xml:space="preserve"> </w:t>
      </w:r>
      <w:r>
        <w:rPr>
          <w:spacing w:val="-4"/>
        </w:rPr>
        <w:t>are:</w:t>
      </w:r>
    </w:p>
    <w:p w14:paraId="406D73B0" w14:textId="77777777" w:rsidR="003116CD" w:rsidRDefault="00A8499E">
      <w:pPr>
        <w:pStyle w:val="ListParagraph"/>
        <w:numPr>
          <w:ilvl w:val="1"/>
          <w:numId w:val="23"/>
        </w:numPr>
        <w:tabs>
          <w:tab w:val="left" w:pos="940"/>
          <w:tab w:val="left" w:pos="941"/>
        </w:tabs>
        <w:spacing w:before="170" w:line="292" w:lineRule="auto"/>
        <w:ind w:left="941" w:right="1034"/>
        <w:rPr>
          <w:sz w:val="20"/>
        </w:rPr>
      </w:pPr>
      <w:r>
        <w:rPr>
          <w:sz w:val="20"/>
        </w:rPr>
        <w:t xml:space="preserve">an </w:t>
      </w:r>
      <w:proofErr w:type="spellStart"/>
      <w:r>
        <w:rPr>
          <w:sz w:val="20"/>
        </w:rPr>
        <w:t>organisation</w:t>
      </w:r>
      <w:proofErr w:type="spellEnd"/>
      <w:r>
        <w:rPr>
          <w:sz w:val="20"/>
        </w:rPr>
        <w:t xml:space="preserve">, or your project partner is an </w:t>
      </w:r>
      <w:proofErr w:type="spellStart"/>
      <w:r>
        <w:rPr>
          <w:sz w:val="20"/>
        </w:rPr>
        <w:t>organisation</w:t>
      </w:r>
      <w:proofErr w:type="spellEnd"/>
      <w:r>
        <w:rPr>
          <w:sz w:val="20"/>
        </w:rPr>
        <w:t>, included on the National Redress</w:t>
      </w:r>
      <w:r>
        <w:rPr>
          <w:spacing w:val="-3"/>
          <w:sz w:val="20"/>
        </w:rPr>
        <w:t xml:space="preserve"> </w:t>
      </w:r>
      <w:r>
        <w:rPr>
          <w:sz w:val="20"/>
        </w:rPr>
        <w:t>Scheme’s</w:t>
      </w:r>
      <w:r>
        <w:rPr>
          <w:spacing w:val="-3"/>
          <w:sz w:val="20"/>
        </w:rPr>
        <w:t xml:space="preserve"> </w:t>
      </w:r>
      <w:r>
        <w:rPr>
          <w:sz w:val="20"/>
        </w:rPr>
        <w:t>website</w:t>
      </w:r>
      <w:r>
        <w:rPr>
          <w:spacing w:val="-3"/>
          <w:sz w:val="20"/>
        </w:rPr>
        <w:t xml:space="preserve"> </w:t>
      </w:r>
      <w:r>
        <w:rPr>
          <w:sz w:val="20"/>
        </w:rPr>
        <w:t>on</w:t>
      </w:r>
      <w:r>
        <w:rPr>
          <w:spacing w:val="-2"/>
          <w:sz w:val="20"/>
        </w:rPr>
        <w:t xml:space="preserve"> </w:t>
      </w:r>
      <w:r>
        <w:rPr>
          <w:sz w:val="20"/>
        </w:rPr>
        <w:t>the</w:t>
      </w:r>
      <w:r>
        <w:rPr>
          <w:spacing w:val="-2"/>
          <w:sz w:val="20"/>
        </w:rPr>
        <w:t xml:space="preserve"> </w:t>
      </w:r>
      <w:r>
        <w:rPr>
          <w:sz w:val="20"/>
        </w:rPr>
        <w:t>list</w:t>
      </w:r>
      <w:r>
        <w:rPr>
          <w:spacing w:val="-3"/>
          <w:sz w:val="20"/>
        </w:rPr>
        <w:t xml:space="preserve"> </w:t>
      </w:r>
      <w:r>
        <w:rPr>
          <w:sz w:val="20"/>
        </w:rPr>
        <w:t>of</w:t>
      </w:r>
      <w:r>
        <w:rPr>
          <w:spacing w:val="-3"/>
          <w:sz w:val="20"/>
        </w:rPr>
        <w:t xml:space="preserve"> </w:t>
      </w:r>
      <w:r>
        <w:rPr>
          <w:sz w:val="20"/>
        </w:rPr>
        <w:t>‘Institutions</w:t>
      </w:r>
      <w:r>
        <w:rPr>
          <w:spacing w:val="-3"/>
          <w:sz w:val="20"/>
        </w:rPr>
        <w:t xml:space="preserve"> </w:t>
      </w:r>
      <w:r>
        <w:rPr>
          <w:sz w:val="20"/>
        </w:rPr>
        <w:t>that</w:t>
      </w:r>
      <w:r>
        <w:rPr>
          <w:spacing w:val="-2"/>
          <w:sz w:val="20"/>
        </w:rPr>
        <w:t xml:space="preserve"> </w:t>
      </w:r>
      <w:r>
        <w:rPr>
          <w:sz w:val="20"/>
        </w:rPr>
        <w:t>have</w:t>
      </w:r>
      <w:r>
        <w:rPr>
          <w:spacing w:val="-2"/>
          <w:sz w:val="20"/>
        </w:rPr>
        <w:t xml:space="preserve"> </w:t>
      </w:r>
      <w:r>
        <w:rPr>
          <w:sz w:val="20"/>
        </w:rPr>
        <w:t>not</w:t>
      </w:r>
      <w:r>
        <w:rPr>
          <w:spacing w:val="-3"/>
          <w:sz w:val="20"/>
        </w:rPr>
        <w:t xml:space="preserve"> </w:t>
      </w:r>
      <w:r>
        <w:rPr>
          <w:sz w:val="20"/>
        </w:rPr>
        <w:t>joined</w:t>
      </w:r>
      <w:r>
        <w:rPr>
          <w:spacing w:val="-3"/>
          <w:sz w:val="20"/>
        </w:rPr>
        <w:t xml:space="preserve"> </w:t>
      </w:r>
      <w:r>
        <w:rPr>
          <w:sz w:val="20"/>
        </w:rPr>
        <w:t>or</w:t>
      </w:r>
      <w:r>
        <w:rPr>
          <w:spacing w:val="-3"/>
          <w:sz w:val="20"/>
        </w:rPr>
        <w:t xml:space="preserve"> </w:t>
      </w:r>
      <w:r>
        <w:rPr>
          <w:sz w:val="20"/>
        </w:rPr>
        <w:t>signified</w:t>
      </w:r>
      <w:r>
        <w:rPr>
          <w:spacing w:val="-3"/>
          <w:sz w:val="20"/>
        </w:rPr>
        <w:t xml:space="preserve"> </w:t>
      </w:r>
      <w:r>
        <w:rPr>
          <w:sz w:val="20"/>
        </w:rPr>
        <w:t>their intent to join the Scheme’ (</w:t>
      </w:r>
      <w:hyperlink r:id="rId25">
        <w:r>
          <w:rPr>
            <w:color w:val="3366CC"/>
            <w:sz w:val="20"/>
            <w:u w:val="single" w:color="3366CC"/>
          </w:rPr>
          <w:t>Home | National Redress Scheme</w:t>
        </w:r>
      </w:hyperlink>
      <w:r>
        <w:rPr>
          <w:sz w:val="20"/>
        </w:rPr>
        <w:t>)</w:t>
      </w:r>
      <w:r>
        <w:rPr>
          <w:position w:val="6"/>
          <w:sz w:val="13"/>
        </w:rPr>
        <w:t>4</w:t>
      </w:r>
    </w:p>
    <w:p w14:paraId="406D73B1" w14:textId="77777777" w:rsidR="003116CD" w:rsidRDefault="00A8499E">
      <w:pPr>
        <w:pStyle w:val="ListParagraph"/>
        <w:numPr>
          <w:ilvl w:val="1"/>
          <w:numId w:val="23"/>
        </w:numPr>
        <w:tabs>
          <w:tab w:val="left" w:pos="940"/>
          <w:tab w:val="left" w:pos="941"/>
        </w:tabs>
        <w:spacing w:before="78" w:line="292" w:lineRule="auto"/>
        <w:ind w:left="941" w:right="1056"/>
        <w:rPr>
          <w:sz w:val="20"/>
        </w:rPr>
      </w:pPr>
      <w:r>
        <w:rPr>
          <w:sz w:val="20"/>
        </w:rPr>
        <w:t xml:space="preserve">not an Australian, a permanent resident of Australia or an Australian </w:t>
      </w:r>
      <w:proofErr w:type="spellStart"/>
      <w:r>
        <w:rPr>
          <w:sz w:val="20"/>
        </w:rPr>
        <w:t>organisation</w:t>
      </w:r>
      <w:proofErr w:type="spellEnd"/>
      <w:r>
        <w:rPr>
          <w:sz w:val="20"/>
        </w:rPr>
        <w:t xml:space="preserve"> or you are</w:t>
      </w:r>
      <w:r>
        <w:rPr>
          <w:spacing w:val="-3"/>
          <w:sz w:val="20"/>
        </w:rPr>
        <w:t xml:space="preserve"> </w:t>
      </w:r>
      <w:r>
        <w:rPr>
          <w:sz w:val="20"/>
        </w:rPr>
        <w:t>not</w:t>
      </w:r>
      <w:r>
        <w:rPr>
          <w:spacing w:val="-3"/>
          <w:sz w:val="20"/>
        </w:rPr>
        <w:t xml:space="preserve"> </w:t>
      </w:r>
      <w:r>
        <w:rPr>
          <w:sz w:val="20"/>
        </w:rPr>
        <w:t>a</w:t>
      </w:r>
      <w:r>
        <w:rPr>
          <w:spacing w:val="-3"/>
          <w:sz w:val="20"/>
        </w:rPr>
        <w:t xml:space="preserve"> </w:t>
      </w:r>
      <w:r>
        <w:rPr>
          <w:sz w:val="20"/>
        </w:rPr>
        <w:t>citizen</w:t>
      </w:r>
      <w:r>
        <w:rPr>
          <w:spacing w:val="-2"/>
          <w:sz w:val="20"/>
        </w:rPr>
        <w:t xml:space="preserve"> </w:t>
      </w:r>
      <w:r>
        <w:rPr>
          <w:sz w:val="20"/>
        </w:rPr>
        <w:t>of,</w:t>
      </w:r>
      <w:r>
        <w:rPr>
          <w:spacing w:val="-3"/>
          <w:sz w:val="20"/>
        </w:rPr>
        <w:t xml:space="preserve"> </w:t>
      </w:r>
      <w:r>
        <w:rPr>
          <w:sz w:val="20"/>
        </w:rPr>
        <w:t>or</w:t>
      </w:r>
      <w:r>
        <w:rPr>
          <w:spacing w:val="-3"/>
          <w:sz w:val="20"/>
        </w:rPr>
        <w:t xml:space="preserve"> </w:t>
      </w:r>
      <w:proofErr w:type="spellStart"/>
      <w:r>
        <w:rPr>
          <w:sz w:val="20"/>
        </w:rPr>
        <w:t>organisation</w:t>
      </w:r>
      <w:proofErr w:type="spellEnd"/>
      <w:r>
        <w:rPr>
          <w:spacing w:val="-3"/>
          <w:sz w:val="20"/>
        </w:rPr>
        <w:t xml:space="preserve"> </w:t>
      </w:r>
      <w:r>
        <w:rPr>
          <w:sz w:val="20"/>
        </w:rPr>
        <w:t>from</w:t>
      </w:r>
      <w:r>
        <w:rPr>
          <w:spacing w:val="-2"/>
          <w:sz w:val="20"/>
        </w:rPr>
        <w:t xml:space="preserve"> </w:t>
      </w:r>
      <w:r>
        <w:rPr>
          <w:sz w:val="20"/>
        </w:rPr>
        <w:t>countries</w:t>
      </w:r>
      <w:r>
        <w:rPr>
          <w:spacing w:val="-2"/>
          <w:sz w:val="20"/>
        </w:rPr>
        <w:t xml:space="preserve"> </w:t>
      </w:r>
      <w:r>
        <w:rPr>
          <w:sz w:val="20"/>
        </w:rPr>
        <w:t>of</w:t>
      </w:r>
      <w:r>
        <w:rPr>
          <w:spacing w:val="-3"/>
          <w:sz w:val="20"/>
        </w:rPr>
        <w:t xml:space="preserve"> </w:t>
      </w:r>
      <w:r>
        <w:rPr>
          <w:sz w:val="20"/>
        </w:rPr>
        <w:t>Latin</w:t>
      </w:r>
      <w:r>
        <w:rPr>
          <w:spacing w:val="-3"/>
          <w:sz w:val="20"/>
        </w:rPr>
        <w:t xml:space="preserve"> </w:t>
      </w:r>
      <w:r>
        <w:rPr>
          <w:sz w:val="20"/>
        </w:rPr>
        <w:t>America</w:t>
      </w:r>
      <w:r>
        <w:rPr>
          <w:spacing w:val="-2"/>
          <w:sz w:val="20"/>
        </w:rPr>
        <w:t xml:space="preserve"> </w:t>
      </w:r>
      <w:r>
        <w:rPr>
          <w:sz w:val="20"/>
        </w:rPr>
        <w:t>listed</w:t>
      </w:r>
      <w:r>
        <w:rPr>
          <w:spacing w:val="-3"/>
          <w:sz w:val="20"/>
        </w:rPr>
        <w:t xml:space="preserve"> </w:t>
      </w:r>
      <w:r>
        <w:rPr>
          <w:sz w:val="20"/>
        </w:rPr>
        <w:t>above</w:t>
      </w:r>
      <w:r>
        <w:rPr>
          <w:spacing w:val="-3"/>
          <w:sz w:val="20"/>
        </w:rPr>
        <w:t xml:space="preserve"> </w:t>
      </w:r>
      <w:r>
        <w:rPr>
          <w:sz w:val="20"/>
        </w:rPr>
        <w:t>at</w:t>
      </w:r>
      <w:r>
        <w:rPr>
          <w:spacing w:val="-3"/>
          <w:sz w:val="20"/>
        </w:rPr>
        <w:t xml:space="preserve"> </w:t>
      </w:r>
      <w:r>
        <w:rPr>
          <w:sz w:val="20"/>
        </w:rPr>
        <w:t>2.1</w:t>
      </w:r>
      <w:r>
        <w:rPr>
          <w:spacing w:val="-3"/>
          <w:sz w:val="20"/>
        </w:rPr>
        <w:t xml:space="preserve"> </w:t>
      </w:r>
      <w:r>
        <w:rPr>
          <w:sz w:val="20"/>
        </w:rPr>
        <w:t>on page 6.</w:t>
      </w:r>
    </w:p>
    <w:p w14:paraId="406D73B2" w14:textId="77777777" w:rsidR="003116CD" w:rsidRDefault="00A8499E">
      <w:pPr>
        <w:pStyle w:val="ListParagraph"/>
        <w:numPr>
          <w:ilvl w:val="1"/>
          <w:numId w:val="23"/>
        </w:numPr>
        <w:tabs>
          <w:tab w:val="left" w:pos="940"/>
          <w:tab w:val="left" w:pos="941"/>
        </w:tabs>
        <w:spacing w:before="78" w:line="292" w:lineRule="auto"/>
        <w:ind w:left="941" w:right="900"/>
        <w:rPr>
          <w:sz w:val="20"/>
        </w:rPr>
      </w:pPr>
      <w:r>
        <w:rPr>
          <w:sz w:val="20"/>
        </w:rPr>
        <w:t>a</w:t>
      </w:r>
      <w:r>
        <w:rPr>
          <w:spacing w:val="-3"/>
          <w:sz w:val="20"/>
        </w:rPr>
        <w:t xml:space="preserve"> </w:t>
      </w:r>
      <w:r>
        <w:rPr>
          <w:sz w:val="20"/>
        </w:rPr>
        <w:t>previous</w:t>
      </w:r>
      <w:r>
        <w:rPr>
          <w:spacing w:val="-3"/>
          <w:sz w:val="20"/>
        </w:rPr>
        <w:t xml:space="preserve"> </w:t>
      </w:r>
      <w:r>
        <w:rPr>
          <w:sz w:val="20"/>
        </w:rPr>
        <w:t>applicant</w:t>
      </w:r>
      <w:r>
        <w:rPr>
          <w:spacing w:val="-3"/>
          <w:sz w:val="20"/>
        </w:rPr>
        <w:t xml:space="preserve"> </w:t>
      </w:r>
      <w:r>
        <w:rPr>
          <w:sz w:val="20"/>
        </w:rPr>
        <w:t>who</w:t>
      </w:r>
      <w:r>
        <w:rPr>
          <w:spacing w:val="-3"/>
          <w:sz w:val="20"/>
        </w:rPr>
        <w:t xml:space="preserve"> </w:t>
      </w:r>
      <w:r>
        <w:rPr>
          <w:sz w:val="20"/>
        </w:rPr>
        <w:t>has</w:t>
      </w:r>
      <w:r>
        <w:rPr>
          <w:spacing w:val="-3"/>
          <w:sz w:val="20"/>
        </w:rPr>
        <w:t xml:space="preserve"> </w:t>
      </w:r>
      <w:r>
        <w:rPr>
          <w:sz w:val="20"/>
        </w:rPr>
        <w:t>failed</w:t>
      </w:r>
      <w:r>
        <w:rPr>
          <w:spacing w:val="-2"/>
          <w:sz w:val="20"/>
        </w:rPr>
        <w:t xml:space="preserve"> </w:t>
      </w:r>
      <w:r>
        <w:rPr>
          <w:sz w:val="20"/>
        </w:rPr>
        <w:t>to</w:t>
      </w:r>
      <w:r>
        <w:rPr>
          <w:spacing w:val="-2"/>
          <w:sz w:val="20"/>
        </w:rPr>
        <w:t xml:space="preserve"> </w:t>
      </w:r>
      <w:r>
        <w:rPr>
          <w:sz w:val="20"/>
        </w:rPr>
        <w:t>provide</w:t>
      </w:r>
      <w:r>
        <w:rPr>
          <w:spacing w:val="-3"/>
          <w:sz w:val="20"/>
        </w:rPr>
        <w:t xml:space="preserve"> </w:t>
      </w:r>
      <w:r>
        <w:rPr>
          <w:sz w:val="20"/>
        </w:rPr>
        <w:t>a</w:t>
      </w:r>
      <w:r>
        <w:rPr>
          <w:spacing w:val="-3"/>
          <w:sz w:val="20"/>
        </w:rPr>
        <w:t xml:space="preserve"> </w:t>
      </w:r>
      <w:r>
        <w:rPr>
          <w:sz w:val="20"/>
        </w:rPr>
        <w:t>full</w:t>
      </w:r>
      <w:r>
        <w:rPr>
          <w:spacing w:val="-3"/>
          <w:sz w:val="20"/>
        </w:rPr>
        <w:t xml:space="preserve"> </w:t>
      </w:r>
      <w:r>
        <w:rPr>
          <w:sz w:val="20"/>
        </w:rPr>
        <w:t>and</w:t>
      </w:r>
      <w:r>
        <w:rPr>
          <w:spacing w:val="-3"/>
          <w:sz w:val="20"/>
        </w:rPr>
        <w:t xml:space="preserve"> </w:t>
      </w:r>
      <w:r>
        <w:rPr>
          <w:sz w:val="20"/>
        </w:rPr>
        <w:t>proper</w:t>
      </w:r>
      <w:r>
        <w:rPr>
          <w:spacing w:val="-3"/>
          <w:sz w:val="20"/>
        </w:rPr>
        <w:t xml:space="preserve"> </w:t>
      </w:r>
      <w:r>
        <w:rPr>
          <w:sz w:val="20"/>
        </w:rPr>
        <w:t>acquittal</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earlier</w:t>
      </w:r>
      <w:r>
        <w:rPr>
          <w:spacing w:val="-3"/>
          <w:sz w:val="20"/>
        </w:rPr>
        <w:t xml:space="preserve"> </w:t>
      </w:r>
      <w:r>
        <w:rPr>
          <w:sz w:val="20"/>
        </w:rPr>
        <w:t xml:space="preserve">IRGP </w:t>
      </w:r>
      <w:r>
        <w:rPr>
          <w:spacing w:val="-2"/>
          <w:sz w:val="20"/>
        </w:rPr>
        <w:t>grant.</w:t>
      </w:r>
    </w:p>
    <w:p w14:paraId="406D73B4" w14:textId="77777777" w:rsidR="003116CD" w:rsidRPr="007E0BE4" w:rsidRDefault="003116CD">
      <w:pPr>
        <w:pStyle w:val="BodyText"/>
        <w:spacing w:before="9"/>
        <w:ind w:left="0"/>
      </w:pPr>
    </w:p>
    <w:p w14:paraId="406D73B5" w14:textId="77777777" w:rsidR="003116CD" w:rsidRDefault="00A8499E" w:rsidP="00303CBA">
      <w:pPr>
        <w:pStyle w:val="Heading1"/>
        <w:ind w:left="709" w:hanging="488"/>
      </w:pPr>
      <w:bookmarkStart w:id="6" w:name="_TOC_250030"/>
      <w:r>
        <w:t>What</w:t>
      </w:r>
      <w:r w:rsidRPr="00303CBA">
        <w:t xml:space="preserve"> </w:t>
      </w:r>
      <w:r>
        <w:t>the</w:t>
      </w:r>
      <w:r w:rsidRPr="00303CBA">
        <w:t xml:space="preserve"> </w:t>
      </w:r>
      <w:r>
        <w:t>grant</w:t>
      </w:r>
      <w:r w:rsidRPr="00303CBA">
        <w:t xml:space="preserve"> </w:t>
      </w:r>
      <w:r>
        <w:t>money</w:t>
      </w:r>
      <w:r w:rsidRPr="00303CBA">
        <w:t xml:space="preserve"> </w:t>
      </w:r>
      <w:r>
        <w:t>can</w:t>
      </w:r>
      <w:r w:rsidRPr="00303CBA">
        <w:t xml:space="preserve"> </w:t>
      </w:r>
      <w:r>
        <w:t>be</w:t>
      </w:r>
      <w:r w:rsidRPr="00303CBA">
        <w:t xml:space="preserve"> </w:t>
      </w:r>
      <w:r>
        <w:t>used</w:t>
      </w:r>
      <w:r w:rsidRPr="00303CBA">
        <w:t xml:space="preserve"> </w:t>
      </w:r>
      <w:bookmarkEnd w:id="6"/>
      <w:r w:rsidRPr="00303CBA">
        <w:t>for</w:t>
      </w:r>
    </w:p>
    <w:p w14:paraId="406D73B6" w14:textId="77777777" w:rsidR="003116CD" w:rsidRDefault="00A8499E" w:rsidP="005215C7">
      <w:pPr>
        <w:pStyle w:val="Heading2"/>
        <w:ind w:left="2063" w:hanging="1779"/>
      </w:pPr>
      <w:bookmarkStart w:id="7" w:name="_TOC_250029"/>
      <w:r>
        <w:t>Eligible</w:t>
      </w:r>
      <w:r w:rsidRPr="005215C7">
        <w:t xml:space="preserve"> </w:t>
      </w:r>
      <w:r>
        <w:t xml:space="preserve">grant </w:t>
      </w:r>
      <w:bookmarkEnd w:id="7"/>
      <w:r w:rsidRPr="005215C7">
        <w:t>activities</w:t>
      </w:r>
    </w:p>
    <w:p w14:paraId="406D73B8" w14:textId="77777777" w:rsidR="003116CD" w:rsidRDefault="00A8499E">
      <w:pPr>
        <w:pStyle w:val="BodyText"/>
        <w:spacing w:before="151" w:line="292" w:lineRule="auto"/>
        <w:ind w:right="1162"/>
      </w:pPr>
      <w:r>
        <w:t>To</w:t>
      </w:r>
      <w:r>
        <w:rPr>
          <w:spacing w:val="-2"/>
        </w:rPr>
        <w:t xml:space="preserve"> </w:t>
      </w:r>
      <w:r>
        <w:t>be</w:t>
      </w:r>
      <w:r>
        <w:rPr>
          <w:spacing w:val="-3"/>
        </w:rPr>
        <w:t xml:space="preserve"> </w:t>
      </w:r>
      <w:r>
        <w:t>eligible,</w:t>
      </w:r>
      <w:r>
        <w:rPr>
          <w:spacing w:val="-3"/>
        </w:rPr>
        <w:t xml:space="preserve"> </w:t>
      </w:r>
      <w:r>
        <w:t>you</w:t>
      </w:r>
      <w:r>
        <w:rPr>
          <w:spacing w:val="-2"/>
        </w:rPr>
        <w:t xml:space="preserve"> </w:t>
      </w:r>
      <w:r>
        <w:t>can</w:t>
      </w:r>
      <w:r>
        <w:rPr>
          <w:spacing w:val="-2"/>
        </w:rPr>
        <w:t xml:space="preserve"> </w:t>
      </w:r>
      <w:r>
        <w:t>only</w:t>
      </w:r>
      <w:r>
        <w:rPr>
          <w:spacing w:val="-2"/>
        </w:rPr>
        <w:t xml:space="preserve"> </w:t>
      </w:r>
      <w:r>
        <w:t>spend</w:t>
      </w:r>
      <w:r>
        <w:rPr>
          <w:spacing w:val="-3"/>
        </w:rPr>
        <w:t xml:space="preserve"> </w:t>
      </w:r>
      <w:r>
        <w:t>grant</w:t>
      </w:r>
      <w:r>
        <w:rPr>
          <w:spacing w:val="-3"/>
        </w:rPr>
        <w:t xml:space="preserve"> </w:t>
      </w:r>
      <w:r>
        <w:t>funds</w:t>
      </w:r>
      <w:r>
        <w:rPr>
          <w:spacing w:val="-2"/>
        </w:rPr>
        <w:t xml:space="preserve"> </w:t>
      </w:r>
      <w:r>
        <w:t>on</w:t>
      </w:r>
      <w:r>
        <w:rPr>
          <w:spacing w:val="-3"/>
        </w:rPr>
        <w:t xml:space="preserve"> </w:t>
      </w:r>
      <w:r>
        <w:t>eligible</w:t>
      </w:r>
      <w:r>
        <w:rPr>
          <w:spacing w:val="-3"/>
        </w:rPr>
        <w:t xml:space="preserve"> </w:t>
      </w:r>
      <w:r>
        <w:t>grant</w:t>
      </w:r>
      <w:r>
        <w:rPr>
          <w:spacing w:val="-3"/>
        </w:rPr>
        <w:t xml:space="preserve"> </w:t>
      </w:r>
      <w:r>
        <w:t>activities</w:t>
      </w:r>
      <w:r>
        <w:rPr>
          <w:spacing w:val="-3"/>
        </w:rPr>
        <w:t xml:space="preserve"> </w:t>
      </w:r>
      <w:r>
        <w:t>as</w:t>
      </w:r>
      <w:r>
        <w:rPr>
          <w:spacing w:val="-3"/>
        </w:rPr>
        <w:t xml:space="preserve"> </w:t>
      </w:r>
      <w:r>
        <w:t>defined</w:t>
      </w:r>
      <w:r>
        <w:rPr>
          <w:spacing w:val="-3"/>
        </w:rPr>
        <w:t xml:space="preserve"> </w:t>
      </w:r>
      <w:r>
        <w:t>in</w:t>
      </w:r>
      <w:r>
        <w:rPr>
          <w:spacing w:val="-3"/>
        </w:rPr>
        <w:t xml:space="preserve"> </w:t>
      </w:r>
      <w:r>
        <w:t>the</w:t>
      </w:r>
      <w:r>
        <w:rPr>
          <w:spacing w:val="-2"/>
        </w:rPr>
        <w:t xml:space="preserve"> </w:t>
      </w:r>
      <w:r>
        <w:t>grant details in your grant agreement.</w:t>
      </w:r>
    </w:p>
    <w:p w14:paraId="406D73B9" w14:textId="77777777" w:rsidR="003116CD" w:rsidRDefault="00A8499E">
      <w:pPr>
        <w:pStyle w:val="BodyText"/>
        <w:spacing w:before="69"/>
        <w:ind w:right="1162"/>
      </w:pPr>
      <w:r>
        <w:t>In</w:t>
      </w:r>
      <w:r>
        <w:rPr>
          <w:spacing w:val="-2"/>
        </w:rPr>
        <w:t xml:space="preserve"> </w:t>
      </w:r>
      <w:r>
        <w:t>addition,</w:t>
      </w:r>
      <w:r>
        <w:rPr>
          <w:spacing w:val="-3"/>
        </w:rPr>
        <w:t xml:space="preserve"> </w:t>
      </w:r>
      <w:r>
        <w:t>applications</w:t>
      </w:r>
      <w:r>
        <w:rPr>
          <w:spacing w:val="-3"/>
        </w:rPr>
        <w:t xml:space="preserve"> </w:t>
      </w:r>
      <w:r>
        <w:t>are</w:t>
      </w:r>
      <w:r>
        <w:rPr>
          <w:spacing w:val="-2"/>
        </w:rPr>
        <w:t xml:space="preserve"> </w:t>
      </w:r>
      <w:r>
        <w:t>required</w:t>
      </w:r>
      <w:r>
        <w:rPr>
          <w:spacing w:val="-2"/>
        </w:rPr>
        <w:t xml:space="preserve"> </w:t>
      </w:r>
      <w:r>
        <w:t>to</w:t>
      </w:r>
      <w:r>
        <w:rPr>
          <w:spacing w:val="-2"/>
        </w:rPr>
        <w:t xml:space="preserve"> </w:t>
      </w:r>
      <w:r>
        <w:t>align</w:t>
      </w:r>
      <w:r>
        <w:rPr>
          <w:spacing w:val="-3"/>
        </w:rPr>
        <w:t xml:space="preserve"> </w:t>
      </w:r>
      <w:r>
        <w:t>with</w:t>
      </w:r>
      <w:r>
        <w:rPr>
          <w:spacing w:val="-3"/>
        </w:rPr>
        <w:t xml:space="preserve"> </w:t>
      </w:r>
      <w:r>
        <w:t>one</w:t>
      </w:r>
      <w:r>
        <w:rPr>
          <w:spacing w:val="-3"/>
        </w:rPr>
        <w:t xml:space="preserve"> </w:t>
      </w:r>
      <w:r>
        <w:t>or</w:t>
      </w:r>
      <w:r>
        <w:rPr>
          <w:spacing w:val="-3"/>
        </w:rPr>
        <w:t xml:space="preserve"> </w:t>
      </w:r>
      <w:r>
        <w:t>more</w:t>
      </w:r>
      <w:r>
        <w:rPr>
          <w:spacing w:val="-2"/>
        </w:rPr>
        <w:t xml:space="preserve"> </w:t>
      </w:r>
      <w:r>
        <w:t>of</w:t>
      </w:r>
      <w:r>
        <w:rPr>
          <w:spacing w:val="-3"/>
        </w:rPr>
        <w:t xml:space="preserve"> </w:t>
      </w:r>
      <w:r>
        <w:t>COALAR’s</w:t>
      </w:r>
      <w:r>
        <w:rPr>
          <w:spacing w:val="-3"/>
        </w:rPr>
        <w:t xml:space="preserve"> </w:t>
      </w:r>
      <w:r>
        <w:t>Goals</w:t>
      </w:r>
      <w:r>
        <w:rPr>
          <w:spacing w:val="-3"/>
        </w:rPr>
        <w:t xml:space="preserve"> </w:t>
      </w:r>
      <w:r>
        <w:t>and</w:t>
      </w:r>
      <w:r>
        <w:rPr>
          <w:spacing w:val="-3"/>
        </w:rPr>
        <w:t xml:space="preserve"> </w:t>
      </w:r>
      <w:r>
        <w:t>one</w:t>
      </w:r>
      <w:r>
        <w:rPr>
          <w:spacing w:val="-3"/>
        </w:rPr>
        <w:t xml:space="preserve"> </w:t>
      </w:r>
      <w:r>
        <w:t>or more Priority Areas as outlined in Section 2.1.</w:t>
      </w:r>
    </w:p>
    <w:p w14:paraId="406D73BA" w14:textId="77777777" w:rsidR="003116CD" w:rsidRDefault="003116CD">
      <w:pPr>
        <w:pStyle w:val="BodyText"/>
        <w:spacing w:before="0"/>
        <w:ind w:left="0"/>
      </w:pPr>
    </w:p>
    <w:p w14:paraId="406D73BB" w14:textId="77777777" w:rsidR="003116CD" w:rsidRDefault="003116CD">
      <w:pPr>
        <w:pStyle w:val="BodyText"/>
        <w:spacing w:before="0"/>
        <w:ind w:left="0"/>
      </w:pPr>
    </w:p>
    <w:p w14:paraId="7107E77A" w14:textId="77777777" w:rsidR="007E0BE4" w:rsidRDefault="007E0BE4">
      <w:pPr>
        <w:pStyle w:val="BodyText"/>
        <w:spacing w:before="0"/>
        <w:ind w:left="0"/>
      </w:pPr>
    </w:p>
    <w:p w14:paraId="7FBF6DBD" w14:textId="77777777" w:rsidR="007E0BE4" w:rsidRDefault="007E0BE4">
      <w:pPr>
        <w:pStyle w:val="BodyText"/>
        <w:spacing w:before="0"/>
        <w:ind w:left="0"/>
      </w:pPr>
    </w:p>
    <w:p w14:paraId="11419685" w14:textId="77777777" w:rsidR="007E0BE4" w:rsidRDefault="007E0BE4">
      <w:pPr>
        <w:pStyle w:val="BodyText"/>
        <w:spacing w:before="0"/>
        <w:ind w:left="0"/>
      </w:pPr>
    </w:p>
    <w:p w14:paraId="2E5C951D" w14:textId="77777777" w:rsidR="007E0BE4" w:rsidRDefault="007E0BE4">
      <w:pPr>
        <w:pStyle w:val="BodyText"/>
        <w:spacing w:before="0"/>
        <w:ind w:left="0"/>
      </w:pPr>
    </w:p>
    <w:p w14:paraId="64BB521F" w14:textId="77777777" w:rsidR="007E0BE4" w:rsidRDefault="007E0BE4">
      <w:pPr>
        <w:pStyle w:val="BodyText"/>
        <w:spacing w:before="0"/>
        <w:ind w:left="0"/>
      </w:pPr>
    </w:p>
    <w:p w14:paraId="7B0E65DC" w14:textId="77777777" w:rsidR="007E0BE4" w:rsidRDefault="007E0BE4">
      <w:pPr>
        <w:pStyle w:val="BodyText"/>
        <w:spacing w:before="0"/>
        <w:ind w:left="0"/>
      </w:pPr>
    </w:p>
    <w:p w14:paraId="53DE16AD" w14:textId="77777777" w:rsidR="007E0BE4" w:rsidRDefault="007E0BE4">
      <w:pPr>
        <w:pStyle w:val="BodyText"/>
        <w:spacing w:before="0"/>
        <w:ind w:left="0"/>
      </w:pPr>
    </w:p>
    <w:p w14:paraId="406D73BC" w14:textId="45826485" w:rsidR="003116CD" w:rsidRDefault="00A8499E">
      <w:pPr>
        <w:pStyle w:val="BodyText"/>
        <w:spacing w:before="6"/>
        <w:ind w:left="0"/>
        <w:rPr>
          <w:sz w:val="13"/>
        </w:rPr>
      </w:pPr>
      <w:r>
        <w:rPr>
          <w:noProof/>
        </w:rPr>
        <mc:AlternateContent>
          <mc:Choice Requires="wps">
            <w:drawing>
              <wp:anchor distT="0" distB="0" distL="0" distR="0" simplePos="0" relativeHeight="251658247" behindDoc="1" locked="0" layoutInCell="1" allowOverlap="1" wp14:anchorId="406D7631" wp14:editId="33FB29E1">
                <wp:simplePos x="0" y="0"/>
                <wp:positionH relativeFrom="page">
                  <wp:posOffset>1080135</wp:posOffset>
                </wp:positionH>
                <wp:positionV relativeFrom="paragraph">
                  <wp:posOffset>114300</wp:posOffset>
                </wp:positionV>
                <wp:extent cx="1822450" cy="1270"/>
                <wp:effectExtent l="0" t="0" r="0" b="0"/>
                <wp:wrapTopAndBottom/>
                <wp:docPr id="189672108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701 1701"/>
                            <a:gd name="T1" fmla="*/ T0 w 2870"/>
                            <a:gd name="T2" fmla="+- 0 4571 1701"/>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CBDE6" id="docshape15" o:spid="_x0000_s1026" style="position:absolute;margin-left:85.05pt;margin-top:9pt;width:143.5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8QjAIAAH4FAAAOAAAAZHJzL2Uyb0RvYy54bWysVNtu1DAQfUfiHyw/grq5sKU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" path="m,l2870,e" filled="f" strokeweight=".72pt">
                <v:path arrowok="t" o:connecttype="custom" o:connectlocs="0,0;1822450,0" o:connectangles="0,0"/>
                <w10:wrap type="topAndBottom" anchorx="page"/>
              </v:shape>
            </w:pict>
          </mc:Fallback>
        </mc:AlternateContent>
      </w:r>
    </w:p>
    <w:p w14:paraId="406D73BD" w14:textId="77777777" w:rsidR="003116CD" w:rsidRDefault="003116CD">
      <w:pPr>
        <w:pStyle w:val="BodyText"/>
        <w:spacing w:before="3"/>
        <w:ind w:left="0"/>
        <w:rPr>
          <w:sz w:val="12"/>
        </w:rPr>
      </w:pPr>
    </w:p>
    <w:p w14:paraId="406D73BE" w14:textId="77777777" w:rsidR="003116CD" w:rsidRDefault="00A8499E">
      <w:pPr>
        <w:spacing w:before="95" w:line="288" w:lineRule="auto"/>
        <w:ind w:left="401" w:right="1162"/>
        <w:rPr>
          <w:sz w:val="16"/>
        </w:rPr>
      </w:pPr>
      <w:r>
        <w:rPr>
          <w:position w:val="5"/>
          <w:sz w:val="10"/>
        </w:rPr>
        <w:t>3</w:t>
      </w:r>
      <w:r>
        <w:rPr>
          <w:spacing w:val="19"/>
          <w:position w:val="5"/>
          <w:sz w:val="10"/>
        </w:rPr>
        <w:t xml:space="preserve"> </w:t>
      </w:r>
      <w:r>
        <w:rPr>
          <w:sz w:val="16"/>
        </w:rPr>
        <w:t xml:space="preserve">The Australian Government </w:t>
      </w:r>
      <w:proofErr w:type="spellStart"/>
      <w:r>
        <w:rPr>
          <w:sz w:val="16"/>
        </w:rPr>
        <w:t>recognises</w:t>
      </w:r>
      <w:proofErr w:type="spellEnd"/>
      <w:r>
        <w:rPr>
          <w:sz w:val="16"/>
        </w:rPr>
        <w:t xml:space="preserve"> that some </w:t>
      </w:r>
      <w:proofErr w:type="spellStart"/>
      <w:r>
        <w:rPr>
          <w:sz w:val="16"/>
        </w:rPr>
        <w:t>organisations</w:t>
      </w:r>
      <w:proofErr w:type="spellEnd"/>
      <w:r>
        <w:rPr>
          <w:sz w:val="16"/>
        </w:rPr>
        <w:t xml:space="preserve"> may seek to form consortia </w:t>
      </w:r>
      <w:proofErr w:type="gramStart"/>
      <w:r>
        <w:rPr>
          <w:sz w:val="16"/>
        </w:rPr>
        <w:t>in order to</w:t>
      </w:r>
      <w:proofErr w:type="gramEnd"/>
      <w:r>
        <w:rPr>
          <w:sz w:val="16"/>
        </w:rPr>
        <w:t xml:space="preserve"> apply for a grant</w:t>
      </w:r>
      <w:r>
        <w:rPr>
          <w:spacing w:val="-3"/>
          <w:sz w:val="16"/>
        </w:rPr>
        <w:t xml:space="preserve"> </w:t>
      </w:r>
      <w:r>
        <w:rPr>
          <w:sz w:val="16"/>
        </w:rPr>
        <w:t>under</w:t>
      </w:r>
      <w:r>
        <w:rPr>
          <w:spacing w:val="-3"/>
          <w:sz w:val="16"/>
        </w:rPr>
        <w:t xml:space="preserve"> </w:t>
      </w:r>
      <w:r>
        <w:rPr>
          <w:sz w:val="16"/>
        </w:rPr>
        <w:t>the</w:t>
      </w:r>
      <w:r>
        <w:rPr>
          <w:spacing w:val="-3"/>
          <w:sz w:val="16"/>
        </w:rPr>
        <w:t xml:space="preserve"> </w:t>
      </w:r>
      <w:r>
        <w:rPr>
          <w:sz w:val="16"/>
        </w:rPr>
        <w:t>Program.</w:t>
      </w:r>
      <w:r>
        <w:rPr>
          <w:spacing w:val="-2"/>
          <w:sz w:val="16"/>
        </w:rPr>
        <w:t xml:space="preserve"> </w:t>
      </w:r>
      <w:r>
        <w:rPr>
          <w:sz w:val="16"/>
        </w:rPr>
        <w:t>Consortia</w:t>
      </w:r>
      <w:r>
        <w:rPr>
          <w:spacing w:val="-2"/>
          <w:sz w:val="16"/>
        </w:rPr>
        <w:t xml:space="preserve"> </w:t>
      </w:r>
      <w:r>
        <w:rPr>
          <w:sz w:val="16"/>
        </w:rPr>
        <w:t>are</w:t>
      </w:r>
      <w:r>
        <w:rPr>
          <w:spacing w:val="-2"/>
          <w:sz w:val="16"/>
        </w:rPr>
        <w:t xml:space="preserve"> </w:t>
      </w:r>
      <w:r>
        <w:rPr>
          <w:sz w:val="16"/>
        </w:rPr>
        <w:t>eligible</w:t>
      </w:r>
      <w:r>
        <w:rPr>
          <w:spacing w:val="-3"/>
          <w:sz w:val="16"/>
        </w:rPr>
        <w:t xml:space="preserve"> </w:t>
      </w:r>
      <w:r>
        <w:rPr>
          <w:sz w:val="16"/>
        </w:rPr>
        <w:t>to</w:t>
      </w:r>
      <w:r>
        <w:rPr>
          <w:spacing w:val="-2"/>
          <w:sz w:val="16"/>
        </w:rPr>
        <w:t xml:space="preserve"> </w:t>
      </w:r>
      <w:r>
        <w:rPr>
          <w:sz w:val="16"/>
        </w:rPr>
        <w:t>apply</w:t>
      </w:r>
      <w:r>
        <w:rPr>
          <w:spacing w:val="-3"/>
          <w:sz w:val="16"/>
        </w:rPr>
        <w:t xml:space="preserve"> </w:t>
      </w:r>
      <w:r>
        <w:rPr>
          <w:sz w:val="16"/>
        </w:rPr>
        <w:t>and</w:t>
      </w:r>
      <w:r>
        <w:rPr>
          <w:spacing w:val="-2"/>
          <w:sz w:val="16"/>
        </w:rPr>
        <w:t xml:space="preserve"> </w:t>
      </w:r>
      <w:r>
        <w:rPr>
          <w:sz w:val="16"/>
        </w:rPr>
        <w:t>the</w:t>
      </w:r>
      <w:r>
        <w:rPr>
          <w:spacing w:val="-2"/>
          <w:sz w:val="16"/>
        </w:rPr>
        <w:t xml:space="preserve"> </w:t>
      </w:r>
      <w:r>
        <w:rPr>
          <w:sz w:val="16"/>
        </w:rPr>
        <w:t>relevant</w:t>
      </w:r>
      <w:r>
        <w:rPr>
          <w:spacing w:val="-3"/>
          <w:sz w:val="16"/>
        </w:rPr>
        <w:t xml:space="preserve"> </w:t>
      </w:r>
      <w:r>
        <w:rPr>
          <w:sz w:val="16"/>
        </w:rPr>
        <w:t>conditions</w:t>
      </w:r>
      <w:r>
        <w:rPr>
          <w:spacing w:val="-3"/>
          <w:sz w:val="16"/>
        </w:rPr>
        <w:t xml:space="preserve"> </w:t>
      </w:r>
      <w:r>
        <w:rPr>
          <w:sz w:val="16"/>
        </w:rPr>
        <w:t>applicable</w:t>
      </w:r>
      <w:r>
        <w:rPr>
          <w:spacing w:val="-3"/>
          <w:sz w:val="16"/>
        </w:rPr>
        <w:t xml:space="preserve"> </w:t>
      </w:r>
      <w:r>
        <w:rPr>
          <w:sz w:val="16"/>
        </w:rPr>
        <w:t>to</w:t>
      </w:r>
      <w:r>
        <w:rPr>
          <w:spacing w:val="-2"/>
          <w:sz w:val="16"/>
        </w:rPr>
        <w:t xml:space="preserve"> </w:t>
      </w:r>
      <w:r>
        <w:rPr>
          <w:sz w:val="16"/>
        </w:rPr>
        <w:t>consortia</w:t>
      </w:r>
      <w:r>
        <w:rPr>
          <w:spacing w:val="-2"/>
          <w:sz w:val="16"/>
        </w:rPr>
        <w:t xml:space="preserve"> </w:t>
      </w:r>
      <w:r>
        <w:rPr>
          <w:sz w:val="16"/>
        </w:rPr>
        <w:t>are</w:t>
      </w:r>
      <w:r>
        <w:rPr>
          <w:spacing w:val="-2"/>
          <w:sz w:val="16"/>
        </w:rPr>
        <w:t xml:space="preserve"> </w:t>
      </w:r>
      <w:r>
        <w:rPr>
          <w:sz w:val="16"/>
        </w:rPr>
        <w:t>at</w:t>
      </w:r>
      <w:r>
        <w:rPr>
          <w:spacing w:val="-3"/>
          <w:sz w:val="16"/>
        </w:rPr>
        <w:t xml:space="preserve"> </w:t>
      </w:r>
      <w:r>
        <w:rPr>
          <w:sz w:val="16"/>
        </w:rPr>
        <w:t xml:space="preserve">7.2 ‘Grant Applications from </w:t>
      </w:r>
      <w:proofErr w:type="gramStart"/>
      <w:r>
        <w:rPr>
          <w:sz w:val="16"/>
        </w:rPr>
        <w:t>Consortia</w:t>
      </w:r>
      <w:proofErr w:type="gramEnd"/>
      <w:r>
        <w:rPr>
          <w:sz w:val="16"/>
        </w:rPr>
        <w:t>’</w:t>
      </w:r>
    </w:p>
    <w:p w14:paraId="406D73BF" w14:textId="77777777" w:rsidR="003116CD" w:rsidRDefault="00A8499E">
      <w:pPr>
        <w:spacing w:before="118" w:line="288" w:lineRule="auto"/>
        <w:ind w:left="401" w:right="1162"/>
        <w:rPr>
          <w:sz w:val="16"/>
        </w:rPr>
      </w:pPr>
      <w:r>
        <w:rPr>
          <w:position w:val="5"/>
          <w:sz w:val="10"/>
        </w:rPr>
        <w:t>4</w:t>
      </w:r>
      <w:r>
        <w:rPr>
          <w:spacing w:val="-2"/>
          <w:position w:val="5"/>
          <w:sz w:val="10"/>
        </w:rPr>
        <w:t xml:space="preserve"> </w:t>
      </w:r>
      <w:r>
        <w:rPr>
          <w:sz w:val="16"/>
        </w:rPr>
        <w:t>The</w:t>
      </w:r>
      <w:r>
        <w:rPr>
          <w:spacing w:val="-2"/>
          <w:sz w:val="16"/>
        </w:rPr>
        <w:t xml:space="preserve"> </w:t>
      </w:r>
      <w:r>
        <w:rPr>
          <w:sz w:val="16"/>
        </w:rPr>
        <w:t>National</w:t>
      </w:r>
      <w:r>
        <w:rPr>
          <w:spacing w:val="-3"/>
          <w:sz w:val="16"/>
        </w:rPr>
        <w:t xml:space="preserve"> </w:t>
      </w:r>
      <w:r>
        <w:rPr>
          <w:sz w:val="16"/>
        </w:rPr>
        <w:t>Redress</w:t>
      </w:r>
      <w:r>
        <w:rPr>
          <w:spacing w:val="-3"/>
          <w:sz w:val="16"/>
        </w:rPr>
        <w:t xml:space="preserve"> </w:t>
      </w:r>
      <w:r>
        <w:rPr>
          <w:sz w:val="16"/>
        </w:rPr>
        <w:t>Scheme</w:t>
      </w:r>
      <w:r>
        <w:rPr>
          <w:spacing w:val="-3"/>
          <w:sz w:val="16"/>
        </w:rPr>
        <w:t xml:space="preserve"> </w:t>
      </w:r>
      <w:r>
        <w:rPr>
          <w:sz w:val="16"/>
        </w:rPr>
        <w:t>for</w:t>
      </w:r>
      <w:r>
        <w:rPr>
          <w:spacing w:val="-2"/>
          <w:sz w:val="16"/>
        </w:rPr>
        <w:t xml:space="preserve"> </w:t>
      </w:r>
      <w:r>
        <w:rPr>
          <w:sz w:val="16"/>
        </w:rPr>
        <w:t>Institutional</w:t>
      </w:r>
      <w:r>
        <w:rPr>
          <w:spacing w:val="-3"/>
          <w:sz w:val="16"/>
        </w:rPr>
        <w:t xml:space="preserve"> </w:t>
      </w:r>
      <w:r>
        <w:rPr>
          <w:sz w:val="16"/>
        </w:rPr>
        <w:t>Child</w:t>
      </w:r>
      <w:r>
        <w:rPr>
          <w:spacing w:val="-3"/>
          <w:sz w:val="16"/>
        </w:rPr>
        <w:t xml:space="preserve"> </w:t>
      </w:r>
      <w:r>
        <w:rPr>
          <w:sz w:val="16"/>
        </w:rPr>
        <w:t>Sexual</w:t>
      </w:r>
      <w:r>
        <w:rPr>
          <w:spacing w:val="-2"/>
          <w:sz w:val="16"/>
        </w:rPr>
        <w:t xml:space="preserve"> </w:t>
      </w:r>
      <w:r>
        <w:rPr>
          <w:sz w:val="16"/>
        </w:rPr>
        <w:t>Abuse</w:t>
      </w:r>
      <w:r>
        <w:rPr>
          <w:spacing w:val="-2"/>
          <w:sz w:val="16"/>
        </w:rPr>
        <w:t xml:space="preserve"> </w:t>
      </w:r>
      <w:r>
        <w:rPr>
          <w:sz w:val="16"/>
        </w:rPr>
        <w:t>Grant</w:t>
      </w:r>
      <w:r>
        <w:rPr>
          <w:spacing w:val="-3"/>
          <w:sz w:val="16"/>
        </w:rPr>
        <w:t xml:space="preserve"> </w:t>
      </w:r>
      <w:r>
        <w:rPr>
          <w:sz w:val="16"/>
        </w:rPr>
        <w:t>Connected</w:t>
      </w:r>
      <w:r>
        <w:rPr>
          <w:spacing w:val="-3"/>
          <w:sz w:val="16"/>
        </w:rPr>
        <w:t xml:space="preserve"> </w:t>
      </w:r>
      <w:r>
        <w:rPr>
          <w:sz w:val="16"/>
        </w:rPr>
        <w:t>Policy</w:t>
      </w:r>
      <w:r>
        <w:rPr>
          <w:spacing w:val="-3"/>
          <w:sz w:val="16"/>
        </w:rPr>
        <w:t xml:space="preserve"> </w:t>
      </w:r>
      <w:r>
        <w:rPr>
          <w:sz w:val="16"/>
        </w:rPr>
        <w:t>makes</w:t>
      </w:r>
      <w:r>
        <w:rPr>
          <w:spacing w:val="-2"/>
          <w:sz w:val="16"/>
        </w:rPr>
        <w:t xml:space="preserve"> </w:t>
      </w:r>
      <w:r>
        <w:rPr>
          <w:sz w:val="16"/>
        </w:rPr>
        <w:t>non-government institutions named in applications to the Scheme, or in the Royal Commission into Institutional Responses to Child Sexual Abuse, that do not join the Scheme ineligible for future Australian Government grant funding. The National Redress</w:t>
      </w:r>
      <w:r>
        <w:rPr>
          <w:spacing w:val="-1"/>
          <w:sz w:val="16"/>
        </w:rPr>
        <w:t xml:space="preserve"> </w:t>
      </w:r>
      <w:r>
        <w:rPr>
          <w:sz w:val="16"/>
        </w:rPr>
        <w:t>Scheme</w:t>
      </w:r>
      <w:r>
        <w:rPr>
          <w:spacing w:val="-2"/>
          <w:sz w:val="16"/>
        </w:rPr>
        <w:t xml:space="preserve"> </w:t>
      </w:r>
      <w:r>
        <w:rPr>
          <w:sz w:val="16"/>
        </w:rPr>
        <w:t>Grant</w:t>
      </w:r>
      <w:r>
        <w:rPr>
          <w:spacing w:val="-1"/>
          <w:sz w:val="16"/>
        </w:rPr>
        <w:t xml:space="preserve"> </w:t>
      </w:r>
      <w:r>
        <w:rPr>
          <w:sz w:val="16"/>
        </w:rPr>
        <w:t>Connected</w:t>
      </w:r>
      <w:r>
        <w:rPr>
          <w:spacing w:val="-2"/>
          <w:sz w:val="16"/>
        </w:rPr>
        <w:t xml:space="preserve"> </w:t>
      </w:r>
      <w:r>
        <w:rPr>
          <w:sz w:val="16"/>
        </w:rPr>
        <w:t>Policy</w:t>
      </w:r>
      <w:r>
        <w:rPr>
          <w:spacing w:val="-2"/>
          <w:sz w:val="16"/>
        </w:rPr>
        <w:t xml:space="preserve"> </w:t>
      </w:r>
      <w:r>
        <w:rPr>
          <w:sz w:val="16"/>
        </w:rPr>
        <w:t>came</w:t>
      </w:r>
      <w:r>
        <w:rPr>
          <w:spacing w:val="-1"/>
          <w:sz w:val="16"/>
        </w:rPr>
        <w:t xml:space="preserve"> </w:t>
      </w:r>
      <w:r>
        <w:rPr>
          <w:sz w:val="16"/>
        </w:rPr>
        <w:t>into</w:t>
      </w:r>
      <w:r>
        <w:rPr>
          <w:spacing w:val="-2"/>
          <w:sz w:val="16"/>
        </w:rPr>
        <w:t xml:space="preserve"> </w:t>
      </w:r>
      <w:r>
        <w:rPr>
          <w:sz w:val="16"/>
        </w:rPr>
        <w:t>effect</w:t>
      </w:r>
      <w:r>
        <w:rPr>
          <w:spacing w:val="-2"/>
          <w:sz w:val="16"/>
        </w:rPr>
        <w:t xml:space="preserve"> </w:t>
      </w:r>
      <w:r>
        <w:rPr>
          <w:sz w:val="16"/>
        </w:rPr>
        <w:t>on</w:t>
      </w:r>
      <w:r>
        <w:rPr>
          <w:spacing w:val="-2"/>
          <w:sz w:val="16"/>
        </w:rPr>
        <w:t xml:space="preserve"> </w:t>
      </w:r>
      <w:r>
        <w:rPr>
          <w:sz w:val="16"/>
        </w:rPr>
        <w:t>1</w:t>
      </w:r>
      <w:r>
        <w:rPr>
          <w:spacing w:val="-2"/>
          <w:sz w:val="16"/>
        </w:rPr>
        <w:t xml:space="preserve"> </w:t>
      </w:r>
      <w:r>
        <w:rPr>
          <w:sz w:val="16"/>
        </w:rPr>
        <w:t>January</w:t>
      </w:r>
      <w:r>
        <w:rPr>
          <w:spacing w:val="-1"/>
          <w:sz w:val="16"/>
        </w:rPr>
        <w:t xml:space="preserve"> </w:t>
      </w:r>
      <w:r>
        <w:rPr>
          <w:sz w:val="16"/>
        </w:rPr>
        <w:t>2021.</w:t>
      </w:r>
      <w:r>
        <w:rPr>
          <w:spacing w:val="-2"/>
          <w:sz w:val="16"/>
        </w:rPr>
        <w:t xml:space="preserve"> </w:t>
      </w:r>
      <w:r>
        <w:rPr>
          <w:sz w:val="16"/>
        </w:rPr>
        <w:t>The</w:t>
      </w:r>
      <w:r>
        <w:rPr>
          <w:spacing w:val="-1"/>
          <w:sz w:val="16"/>
        </w:rPr>
        <w:t xml:space="preserve"> </w:t>
      </w:r>
      <w:r>
        <w:rPr>
          <w:sz w:val="16"/>
        </w:rPr>
        <w:t>Department</w:t>
      </w:r>
      <w:r>
        <w:rPr>
          <w:spacing w:val="-2"/>
          <w:sz w:val="16"/>
        </w:rPr>
        <w:t xml:space="preserve"> </w:t>
      </w:r>
      <w:r>
        <w:rPr>
          <w:sz w:val="16"/>
        </w:rPr>
        <w:t>of</w:t>
      </w:r>
      <w:r>
        <w:rPr>
          <w:spacing w:val="-2"/>
          <w:sz w:val="16"/>
        </w:rPr>
        <w:t xml:space="preserve"> </w:t>
      </w:r>
      <w:r>
        <w:rPr>
          <w:sz w:val="16"/>
        </w:rPr>
        <w:t>Social</w:t>
      </w:r>
      <w:r>
        <w:rPr>
          <w:spacing w:val="-2"/>
          <w:sz w:val="16"/>
        </w:rPr>
        <w:t xml:space="preserve"> </w:t>
      </w:r>
      <w:r>
        <w:rPr>
          <w:sz w:val="16"/>
        </w:rPr>
        <w:t>Services</w:t>
      </w:r>
      <w:r>
        <w:rPr>
          <w:spacing w:val="-1"/>
          <w:sz w:val="16"/>
        </w:rPr>
        <w:t xml:space="preserve"> </w:t>
      </w:r>
      <w:r>
        <w:rPr>
          <w:sz w:val="16"/>
        </w:rPr>
        <w:t>is the responsible entity for questions and advice regarding this policy (see www.dss.gov.au).</w:t>
      </w:r>
    </w:p>
    <w:p w14:paraId="406D73C0" w14:textId="77777777" w:rsidR="003116CD" w:rsidRDefault="003116CD">
      <w:pPr>
        <w:spacing w:line="288" w:lineRule="auto"/>
        <w:rPr>
          <w:sz w:val="16"/>
        </w:rPr>
        <w:sectPr w:rsidR="003116CD">
          <w:pgSz w:w="11910" w:h="16840"/>
          <w:pgMar w:top="1560" w:right="580" w:bottom="1060" w:left="1480" w:header="0" w:footer="872" w:gutter="0"/>
          <w:cols w:space="720"/>
        </w:sectPr>
      </w:pPr>
    </w:p>
    <w:p w14:paraId="406D73C1" w14:textId="77777777" w:rsidR="003116CD" w:rsidRDefault="00A8499E">
      <w:pPr>
        <w:pStyle w:val="BodyText"/>
        <w:spacing w:before="79" w:line="292" w:lineRule="auto"/>
        <w:ind w:right="890"/>
      </w:pPr>
      <w:r>
        <w:lastRenderedPageBreak/>
        <w:t xml:space="preserve">Grant applicants intending to carry out activities </w:t>
      </w:r>
      <w:proofErr w:type="spellStart"/>
      <w:r>
        <w:t>focussed</w:t>
      </w:r>
      <w:proofErr w:type="spellEnd"/>
      <w:r>
        <w:t xml:space="preserve"> on scientific exchange or research should</w:t>
      </w:r>
      <w:r>
        <w:rPr>
          <w:spacing w:val="-4"/>
        </w:rPr>
        <w:t xml:space="preserve"> </w:t>
      </w:r>
      <w:r>
        <w:t>become</w:t>
      </w:r>
      <w:r>
        <w:rPr>
          <w:spacing w:val="-4"/>
        </w:rPr>
        <w:t xml:space="preserve"> </w:t>
      </w:r>
      <w:r>
        <w:t>familiar</w:t>
      </w:r>
      <w:r>
        <w:rPr>
          <w:spacing w:val="-3"/>
        </w:rPr>
        <w:t xml:space="preserve"> </w:t>
      </w:r>
      <w:r>
        <w:t>with</w:t>
      </w:r>
      <w:r>
        <w:rPr>
          <w:spacing w:val="-4"/>
        </w:rPr>
        <w:t xml:space="preserve"> </w:t>
      </w:r>
      <w:r>
        <w:t>Australia’s</w:t>
      </w:r>
      <w:r>
        <w:rPr>
          <w:spacing w:val="-3"/>
        </w:rPr>
        <w:t xml:space="preserve"> </w:t>
      </w:r>
      <w:r>
        <w:t>export</w:t>
      </w:r>
      <w:r>
        <w:rPr>
          <w:spacing w:val="-4"/>
        </w:rPr>
        <w:t xml:space="preserve"> </w:t>
      </w:r>
      <w:r>
        <w:t>control</w:t>
      </w:r>
      <w:r>
        <w:rPr>
          <w:spacing w:val="-4"/>
        </w:rPr>
        <w:t xml:space="preserve"> </w:t>
      </w:r>
      <w:r>
        <w:t>regimes</w:t>
      </w:r>
      <w:r>
        <w:rPr>
          <w:spacing w:val="-3"/>
        </w:rPr>
        <w:t xml:space="preserve"> </w:t>
      </w:r>
      <w:r>
        <w:t>as</w:t>
      </w:r>
      <w:r>
        <w:rPr>
          <w:spacing w:val="-4"/>
        </w:rPr>
        <w:t xml:space="preserve"> </w:t>
      </w:r>
      <w:r>
        <w:t>appropriate.</w:t>
      </w:r>
      <w:r>
        <w:rPr>
          <w:spacing w:val="-4"/>
        </w:rPr>
        <w:t xml:space="preserve"> </w:t>
      </w:r>
      <w:r>
        <w:t>You</w:t>
      </w:r>
      <w:r>
        <w:rPr>
          <w:spacing w:val="-3"/>
        </w:rPr>
        <w:t xml:space="preserve"> </w:t>
      </w:r>
      <w:r>
        <w:t>should</w:t>
      </w:r>
      <w:r>
        <w:rPr>
          <w:spacing w:val="-3"/>
        </w:rPr>
        <w:t xml:space="preserve"> </w:t>
      </w:r>
      <w:r>
        <w:t>refer,</w:t>
      </w:r>
      <w:r>
        <w:rPr>
          <w:spacing w:val="-4"/>
        </w:rPr>
        <w:t xml:space="preserve"> </w:t>
      </w:r>
      <w:r>
        <w:t xml:space="preserve">for example, to </w:t>
      </w:r>
      <w:hyperlink r:id="rId26">
        <w:r>
          <w:rPr>
            <w:color w:val="3366CC"/>
            <w:u w:val="single" w:color="3366CC"/>
          </w:rPr>
          <w:t>https://www.legislation.gov.au/F2021L01198/latest/text</w:t>
        </w:r>
      </w:hyperlink>
      <w:r>
        <w:rPr>
          <w:color w:val="3366CC"/>
        </w:rPr>
        <w:t xml:space="preserve"> </w:t>
      </w:r>
      <w:r>
        <w:t xml:space="preserve">for the </w:t>
      </w:r>
      <w:proofErr w:type="spellStart"/>
      <w:r>
        <w:t>Defence</w:t>
      </w:r>
      <w:proofErr w:type="spellEnd"/>
      <w:r>
        <w:t xml:space="preserve"> and Strategic Goods List 2021 and </w:t>
      </w:r>
      <w:hyperlink r:id="rId27">
        <w:r>
          <w:rPr>
            <w:color w:val="3366CC"/>
            <w:u w:val="single" w:color="3366CC"/>
          </w:rPr>
          <w:t>www.defence.gov.au/ExportControls/Legislation.asp</w:t>
        </w:r>
      </w:hyperlink>
      <w:r>
        <w:rPr>
          <w:color w:val="3366CC"/>
          <w:u w:val="single" w:color="3366CC"/>
        </w:rPr>
        <w:t xml:space="preserve"> </w:t>
      </w:r>
      <w:r>
        <w:t xml:space="preserve">for further information including on the </w:t>
      </w:r>
      <w:proofErr w:type="spellStart"/>
      <w:r>
        <w:t>Defence</w:t>
      </w:r>
      <w:proofErr w:type="spellEnd"/>
      <w:r>
        <w:t xml:space="preserve"> Trade Controls Amendment Act 2024. Refer to guidelines to counter foreign</w:t>
      </w:r>
      <w:r>
        <w:rPr>
          <w:spacing w:val="-1"/>
        </w:rPr>
        <w:t xml:space="preserve"> </w:t>
      </w:r>
      <w:r>
        <w:t>interference</w:t>
      </w:r>
      <w:r>
        <w:rPr>
          <w:spacing w:val="-2"/>
        </w:rPr>
        <w:t xml:space="preserve"> </w:t>
      </w:r>
      <w:r>
        <w:t>in</w:t>
      </w:r>
      <w:r>
        <w:rPr>
          <w:spacing w:val="-2"/>
        </w:rPr>
        <w:t xml:space="preserve"> </w:t>
      </w:r>
      <w:r>
        <w:t>the</w:t>
      </w:r>
      <w:r>
        <w:rPr>
          <w:spacing w:val="-1"/>
        </w:rPr>
        <w:t xml:space="preserve"> </w:t>
      </w:r>
      <w:r>
        <w:t>Australian</w:t>
      </w:r>
      <w:r>
        <w:rPr>
          <w:spacing w:val="-2"/>
        </w:rPr>
        <w:t xml:space="preserve"> </w:t>
      </w:r>
      <w:r>
        <w:t>university</w:t>
      </w:r>
      <w:r>
        <w:rPr>
          <w:spacing w:val="-2"/>
        </w:rPr>
        <w:t xml:space="preserve"> </w:t>
      </w:r>
      <w:r>
        <w:t>sector</w:t>
      </w:r>
      <w:r>
        <w:rPr>
          <w:spacing w:val="-1"/>
        </w:rPr>
        <w:t xml:space="preserve"> </w:t>
      </w:r>
      <w:r>
        <w:t>(</w:t>
      </w:r>
      <w:hyperlink r:id="rId28">
        <w:r>
          <w:rPr>
            <w:color w:val="3366CC"/>
            <w:u w:val="single" w:color="3366CC"/>
          </w:rPr>
          <w:t>Guidelines</w:t>
        </w:r>
        <w:r>
          <w:rPr>
            <w:color w:val="3366CC"/>
            <w:spacing w:val="-2"/>
            <w:u w:val="single" w:color="3366CC"/>
          </w:rPr>
          <w:t xml:space="preserve"> </w:t>
        </w:r>
        <w:r>
          <w:rPr>
            <w:color w:val="3366CC"/>
            <w:u w:val="single" w:color="3366CC"/>
          </w:rPr>
          <w:t>to</w:t>
        </w:r>
        <w:r>
          <w:rPr>
            <w:color w:val="3366CC"/>
            <w:spacing w:val="-1"/>
            <w:u w:val="single" w:color="3366CC"/>
          </w:rPr>
          <w:t xml:space="preserve"> </w:t>
        </w:r>
        <w:r>
          <w:rPr>
            <w:color w:val="3366CC"/>
            <w:u w:val="single" w:color="3366CC"/>
          </w:rPr>
          <w:t>counter</w:t>
        </w:r>
        <w:r>
          <w:rPr>
            <w:color w:val="3366CC"/>
            <w:spacing w:val="-1"/>
            <w:u w:val="single" w:color="3366CC"/>
          </w:rPr>
          <w:t xml:space="preserve"> </w:t>
        </w:r>
        <w:r>
          <w:rPr>
            <w:color w:val="3366CC"/>
            <w:u w:val="single" w:color="3366CC"/>
          </w:rPr>
          <w:t>foreign</w:t>
        </w:r>
        <w:r>
          <w:rPr>
            <w:color w:val="3366CC"/>
            <w:spacing w:val="-1"/>
            <w:u w:val="single" w:color="3366CC"/>
          </w:rPr>
          <w:t xml:space="preserve"> </w:t>
        </w:r>
        <w:r>
          <w:rPr>
            <w:color w:val="3366CC"/>
            <w:u w:val="single" w:color="3366CC"/>
          </w:rPr>
          <w:t>interference</w:t>
        </w:r>
        <w:r>
          <w:rPr>
            <w:color w:val="3366CC"/>
            <w:spacing w:val="-1"/>
            <w:u w:val="single" w:color="3366CC"/>
          </w:rPr>
          <w:t xml:space="preserve"> </w:t>
        </w:r>
        <w:r>
          <w:rPr>
            <w:color w:val="3366CC"/>
            <w:u w:val="single" w:color="3366CC"/>
          </w:rPr>
          <w:t>in</w:t>
        </w:r>
      </w:hyperlink>
      <w:r>
        <w:rPr>
          <w:color w:val="3366CC"/>
        </w:rPr>
        <w:t xml:space="preserve"> </w:t>
      </w:r>
      <w:hyperlink r:id="rId29">
        <w:r>
          <w:rPr>
            <w:color w:val="3366CC"/>
            <w:u w:val="single" w:color="3366CC"/>
          </w:rPr>
          <w:t>the Australian university sector - Department of Education, Australian Government</w:t>
        </w:r>
      </w:hyperlink>
      <w:r>
        <w:t>).</w:t>
      </w:r>
    </w:p>
    <w:p w14:paraId="406D73C2" w14:textId="77777777" w:rsidR="003116CD" w:rsidRDefault="003116CD">
      <w:pPr>
        <w:pStyle w:val="BodyText"/>
        <w:spacing w:before="0"/>
        <w:ind w:left="0"/>
      </w:pPr>
    </w:p>
    <w:p w14:paraId="406D73C4" w14:textId="77777777" w:rsidR="003116CD" w:rsidRDefault="00A8499E" w:rsidP="005215C7">
      <w:pPr>
        <w:pStyle w:val="Heading2"/>
        <w:ind w:left="2063" w:hanging="1779"/>
      </w:pPr>
      <w:bookmarkStart w:id="8" w:name="_TOC_250028"/>
      <w:r>
        <w:t>Eligible</w:t>
      </w:r>
      <w:r w:rsidRPr="005215C7">
        <w:t xml:space="preserve"> </w:t>
      </w:r>
      <w:bookmarkEnd w:id="8"/>
      <w:r>
        <w:t>expenditure</w:t>
      </w:r>
    </w:p>
    <w:p w14:paraId="406D73C5" w14:textId="77777777" w:rsidR="003116CD" w:rsidRDefault="00A8499E">
      <w:pPr>
        <w:pStyle w:val="BodyText"/>
      </w:pPr>
      <w:r>
        <w:t>You</w:t>
      </w:r>
      <w:r>
        <w:rPr>
          <w:spacing w:val="-2"/>
        </w:rPr>
        <w:t xml:space="preserve"> </w:t>
      </w:r>
      <w:r>
        <w:t>can</w:t>
      </w:r>
      <w:r>
        <w:rPr>
          <w:spacing w:val="-2"/>
        </w:rPr>
        <w:t xml:space="preserve"> </w:t>
      </w:r>
      <w:r>
        <w:t>use</w:t>
      </w:r>
      <w:r>
        <w:rPr>
          <w:spacing w:val="-2"/>
        </w:rPr>
        <w:t xml:space="preserve"> </w:t>
      </w:r>
      <w:r>
        <w:t>the</w:t>
      </w:r>
      <w:r>
        <w:rPr>
          <w:spacing w:val="-2"/>
        </w:rPr>
        <w:t xml:space="preserve"> </w:t>
      </w:r>
      <w:r>
        <w:t>grant</w:t>
      </w:r>
      <w:r>
        <w:rPr>
          <w:spacing w:val="-3"/>
        </w:rPr>
        <w:t xml:space="preserve"> </w:t>
      </w:r>
      <w:r>
        <w:t>to</w:t>
      </w:r>
      <w:r>
        <w:rPr>
          <w:spacing w:val="-2"/>
        </w:rPr>
        <w:t xml:space="preserve"> </w:t>
      </w:r>
      <w:r>
        <w:t>pay</w:t>
      </w:r>
      <w:r>
        <w:rPr>
          <w:spacing w:val="-3"/>
        </w:rPr>
        <w:t xml:space="preserve"> </w:t>
      </w:r>
      <w:r>
        <w:t>for</w:t>
      </w:r>
      <w:r>
        <w:rPr>
          <w:spacing w:val="-2"/>
        </w:rPr>
        <w:t xml:space="preserve"> </w:t>
      </w:r>
      <w:r>
        <w:t>costs</w:t>
      </w:r>
      <w:r>
        <w:rPr>
          <w:spacing w:val="-1"/>
        </w:rPr>
        <w:t xml:space="preserve"> </w:t>
      </w:r>
      <w:r>
        <w:t>detailed</w:t>
      </w:r>
      <w:r>
        <w:rPr>
          <w:spacing w:val="-3"/>
        </w:rPr>
        <w:t xml:space="preserve"> </w:t>
      </w:r>
      <w:r>
        <w:t>in</w:t>
      </w:r>
      <w:r>
        <w:rPr>
          <w:spacing w:val="-3"/>
        </w:rPr>
        <w:t xml:space="preserve"> </w:t>
      </w:r>
      <w:r>
        <w:t>your</w:t>
      </w:r>
      <w:r>
        <w:rPr>
          <w:spacing w:val="-2"/>
        </w:rPr>
        <w:t xml:space="preserve"> </w:t>
      </w:r>
      <w:r>
        <w:t>budget</w:t>
      </w:r>
      <w:r>
        <w:rPr>
          <w:spacing w:val="-3"/>
        </w:rPr>
        <w:t xml:space="preserve"> </w:t>
      </w:r>
      <w:r>
        <w:t>and</w:t>
      </w:r>
      <w:r>
        <w:rPr>
          <w:spacing w:val="-2"/>
        </w:rPr>
        <w:t xml:space="preserve"> </w:t>
      </w:r>
      <w:r>
        <w:t>grant</w:t>
      </w:r>
      <w:r>
        <w:rPr>
          <w:spacing w:val="-2"/>
        </w:rPr>
        <w:t xml:space="preserve"> </w:t>
      </w:r>
      <w:r>
        <w:t>agreement,</w:t>
      </w:r>
      <w:r>
        <w:rPr>
          <w:spacing w:val="-2"/>
        </w:rPr>
        <w:t xml:space="preserve"> including:</w:t>
      </w:r>
    </w:p>
    <w:p w14:paraId="406D73C6" w14:textId="77777777" w:rsidR="003116CD" w:rsidRDefault="00A8499E">
      <w:pPr>
        <w:pStyle w:val="ListParagraph"/>
        <w:numPr>
          <w:ilvl w:val="0"/>
          <w:numId w:val="22"/>
        </w:numPr>
        <w:tabs>
          <w:tab w:val="left" w:pos="580"/>
          <w:tab w:val="left" w:pos="581"/>
        </w:tabs>
        <w:spacing w:before="170" w:line="292" w:lineRule="auto"/>
        <w:ind w:right="1460"/>
        <w:rPr>
          <w:sz w:val="20"/>
        </w:rPr>
      </w:pPr>
      <w:r>
        <w:rPr>
          <w:sz w:val="20"/>
        </w:rPr>
        <w:t>advertising</w:t>
      </w:r>
      <w:r>
        <w:rPr>
          <w:spacing w:val="-4"/>
          <w:sz w:val="20"/>
        </w:rPr>
        <w:t xml:space="preserve"> </w:t>
      </w:r>
      <w:r>
        <w:rPr>
          <w:sz w:val="20"/>
        </w:rPr>
        <w:t>and</w:t>
      </w:r>
      <w:r>
        <w:rPr>
          <w:spacing w:val="-4"/>
          <w:sz w:val="20"/>
        </w:rPr>
        <w:t xml:space="preserve"> </w:t>
      </w:r>
      <w:r>
        <w:rPr>
          <w:sz w:val="20"/>
        </w:rPr>
        <w:t>promotion,</w:t>
      </w:r>
      <w:r>
        <w:rPr>
          <w:spacing w:val="-4"/>
          <w:sz w:val="20"/>
        </w:rPr>
        <w:t xml:space="preserve"> </w:t>
      </w:r>
      <w:r>
        <w:rPr>
          <w:sz w:val="20"/>
        </w:rPr>
        <w:t>graphic</w:t>
      </w:r>
      <w:r>
        <w:rPr>
          <w:spacing w:val="-3"/>
          <w:sz w:val="20"/>
        </w:rPr>
        <w:t xml:space="preserve"> </w:t>
      </w:r>
      <w:r>
        <w:rPr>
          <w:sz w:val="20"/>
        </w:rPr>
        <w:t>design,</w:t>
      </w:r>
      <w:r>
        <w:rPr>
          <w:spacing w:val="-4"/>
          <w:sz w:val="20"/>
        </w:rPr>
        <w:t xml:space="preserve"> </w:t>
      </w:r>
      <w:r>
        <w:rPr>
          <w:sz w:val="20"/>
        </w:rPr>
        <w:t>photography,</w:t>
      </w:r>
      <w:r>
        <w:rPr>
          <w:spacing w:val="-4"/>
          <w:sz w:val="20"/>
        </w:rPr>
        <w:t xml:space="preserve"> </w:t>
      </w:r>
      <w:r>
        <w:rPr>
          <w:sz w:val="20"/>
        </w:rPr>
        <w:t>social</w:t>
      </w:r>
      <w:r>
        <w:rPr>
          <w:spacing w:val="-4"/>
          <w:sz w:val="20"/>
        </w:rPr>
        <w:t xml:space="preserve"> </w:t>
      </w:r>
      <w:r>
        <w:rPr>
          <w:sz w:val="20"/>
        </w:rPr>
        <w:t>media,</w:t>
      </w:r>
      <w:r>
        <w:rPr>
          <w:spacing w:val="-3"/>
          <w:sz w:val="20"/>
        </w:rPr>
        <w:t xml:space="preserve"> </w:t>
      </w:r>
      <w:proofErr w:type="gramStart"/>
      <w:r>
        <w:rPr>
          <w:sz w:val="20"/>
        </w:rPr>
        <w:t>video</w:t>
      </w:r>
      <w:proofErr w:type="gramEnd"/>
      <w:r>
        <w:rPr>
          <w:spacing w:val="-3"/>
          <w:sz w:val="20"/>
        </w:rPr>
        <w:t xml:space="preserve"> </w:t>
      </w:r>
      <w:r>
        <w:rPr>
          <w:sz w:val="20"/>
        </w:rPr>
        <w:t>and</w:t>
      </w:r>
      <w:r>
        <w:rPr>
          <w:spacing w:val="-4"/>
          <w:sz w:val="20"/>
        </w:rPr>
        <w:t xml:space="preserve"> </w:t>
      </w:r>
      <w:r>
        <w:rPr>
          <w:sz w:val="20"/>
        </w:rPr>
        <w:t xml:space="preserve">printed </w:t>
      </w:r>
      <w:r>
        <w:rPr>
          <w:spacing w:val="-2"/>
          <w:sz w:val="20"/>
        </w:rPr>
        <w:t>material,</w:t>
      </w:r>
    </w:p>
    <w:p w14:paraId="406D73C7" w14:textId="77777777" w:rsidR="003116CD" w:rsidRDefault="00A8499E">
      <w:pPr>
        <w:pStyle w:val="ListParagraph"/>
        <w:numPr>
          <w:ilvl w:val="0"/>
          <w:numId w:val="22"/>
        </w:numPr>
        <w:tabs>
          <w:tab w:val="left" w:pos="580"/>
          <w:tab w:val="left" w:pos="581"/>
        </w:tabs>
        <w:spacing w:before="79" w:line="292" w:lineRule="auto"/>
        <w:ind w:right="1016"/>
        <w:rPr>
          <w:sz w:val="20"/>
        </w:rPr>
      </w:pPr>
      <w:r>
        <w:rPr>
          <w:sz w:val="20"/>
        </w:rPr>
        <w:t>production</w:t>
      </w:r>
      <w:r>
        <w:rPr>
          <w:spacing w:val="-4"/>
          <w:sz w:val="20"/>
        </w:rPr>
        <w:t xml:space="preserve"> </w:t>
      </w:r>
      <w:r>
        <w:rPr>
          <w:sz w:val="20"/>
        </w:rPr>
        <w:t>costs,</w:t>
      </w:r>
      <w:r>
        <w:rPr>
          <w:spacing w:val="-4"/>
          <w:sz w:val="20"/>
        </w:rPr>
        <w:t xml:space="preserve"> </w:t>
      </w:r>
      <w:r>
        <w:rPr>
          <w:sz w:val="20"/>
        </w:rPr>
        <w:t>including</w:t>
      </w:r>
      <w:r>
        <w:rPr>
          <w:spacing w:val="-3"/>
          <w:sz w:val="20"/>
        </w:rPr>
        <w:t xml:space="preserve"> </w:t>
      </w:r>
      <w:r>
        <w:rPr>
          <w:sz w:val="20"/>
        </w:rPr>
        <w:t>freight,</w:t>
      </w:r>
      <w:r>
        <w:rPr>
          <w:spacing w:val="-4"/>
          <w:sz w:val="20"/>
        </w:rPr>
        <w:t xml:space="preserve"> </w:t>
      </w:r>
      <w:proofErr w:type="gramStart"/>
      <w:r>
        <w:rPr>
          <w:sz w:val="20"/>
        </w:rPr>
        <w:t>artists’</w:t>
      </w:r>
      <w:proofErr w:type="gramEnd"/>
      <w:r>
        <w:rPr>
          <w:spacing w:val="-3"/>
          <w:sz w:val="20"/>
        </w:rPr>
        <w:t xml:space="preserve"> </w:t>
      </w:r>
      <w:r>
        <w:rPr>
          <w:sz w:val="20"/>
        </w:rPr>
        <w:t>and</w:t>
      </w:r>
      <w:r>
        <w:rPr>
          <w:spacing w:val="-4"/>
          <w:sz w:val="20"/>
        </w:rPr>
        <w:t xml:space="preserve"> </w:t>
      </w:r>
      <w:r>
        <w:rPr>
          <w:sz w:val="20"/>
        </w:rPr>
        <w:t>support</w:t>
      </w:r>
      <w:r>
        <w:rPr>
          <w:spacing w:val="-3"/>
          <w:sz w:val="20"/>
        </w:rPr>
        <w:t xml:space="preserve"> </w:t>
      </w:r>
      <w:r>
        <w:rPr>
          <w:sz w:val="20"/>
        </w:rPr>
        <w:t>staff</w:t>
      </w:r>
      <w:r>
        <w:rPr>
          <w:spacing w:val="-4"/>
          <w:sz w:val="20"/>
        </w:rPr>
        <w:t xml:space="preserve"> </w:t>
      </w:r>
      <w:r>
        <w:rPr>
          <w:sz w:val="20"/>
        </w:rPr>
        <w:t>wages</w:t>
      </w:r>
      <w:r>
        <w:rPr>
          <w:spacing w:val="-4"/>
          <w:sz w:val="20"/>
        </w:rPr>
        <w:t xml:space="preserve"> </w:t>
      </w:r>
      <w:r>
        <w:rPr>
          <w:sz w:val="20"/>
        </w:rPr>
        <w:t>and/or</w:t>
      </w:r>
      <w:r>
        <w:rPr>
          <w:spacing w:val="-4"/>
          <w:sz w:val="20"/>
        </w:rPr>
        <w:t xml:space="preserve"> </w:t>
      </w:r>
      <w:r>
        <w:rPr>
          <w:sz w:val="20"/>
        </w:rPr>
        <w:t>fees</w:t>
      </w:r>
      <w:r>
        <w:rPr>
          <w:spacing w:val="-3"/>
          <w:sz w:val="20"/>
        </w:rPr>
        <w:t xml:space="preserve"> </w:t>
      </w:r>
      <w:r>
        <w:rPr>
          <w:sz w:val="20"/>
        </w:rPr>
        <w:t>directly</w:t>
      </w:r>
      <w:r>
        <w:rPr>
          <w:spacing w:val="-4"/>
          <w:sz w:val="20"/>
        </w:rPr>
        <w:t xml:space="preserve"> </w:t>
      </w:r>
      <w:r>
        <w:rPr>
          <w:sz w:val="20"/>
        </w:rPr>
        <w:t>related to the project (business-as-usual wages or fees will not be supported),</w:t>
      </w:r>
    </w:p>
    <w:p w14:paraId="406D73C8" w14:textId="77777777" w:rsidR="003116CD" w:rsidRDefault="00A8499E">
      <w:pPr>
        <w:pStyle w:val="ListParagraph"/>
        <w:numPr>
          <w:ilvl w:val="0"/>
          <w:numId w:val="22"/>
        </w:numPr>
        <w:tabs>
          <w:tab w:val="left" w:pos="580"/>
          <w:tab w:val="left" w:pos="581"/>
        </w:tabs>
        <w:spacing w:before="79" w:line="292" w:lineRule="auto"/>
        <w:ind w:right="971"/>
        <w:rPr>
          <w:sz w:val="20"/>
        </w:rPr>
      </w:pPr>
      <w:proofErr w:type="spellStart"/>
      <w:r>
        <w:rPr>
          <w:sz w:val="20"/>
        </w:rPr>
        <w:t>labour</w:t>
      </w:r>
      <w:proofErr w:type="spellEnd"/>
      <w:r>
        <w:rPr>
          <w:spacing w:val="-4"/>
          <w:sz w:val="20"/>
        </w:rPr>
        <w:t xml:space="preserve"> </w:t>
      </w:r>
      <w:r>
        <w:rPr>
          <w:sz w:val="20"/>
        </w:rPr>
        <w:t>costs</w:t>
      </w:r>
      <w:r>
        <w:rPr>
          <w:spacing w:val="-4"/>
          <w:sz w:val="20"/>
        </w:rPr>
        <w:t xml:space="preserve"> </w:t>
      </w:r>
      <w:r>
        <w:rPr>
          <w:sz w:val="20"/>
        </w:rPr>
        <w:t>of</w:t>
      </w:r>
      <w:r>
        <w:rPr>
          <w:spacing w:val="-4"/>
          <w:sz w:val="20"/>
        </w:rPr>
        <w:t xml:space="preserve"> </w:t>
      </w:r>
      <w:r>
        <w:rPr>
          <w:sz w:val="20"/>
        </w:rPr>
        <w:t>employees</w:t>
      </w:r>
      <w:r>
        <w:rPr>
          <w:spacing w:val="-4"/>
          <w:sz w:val="20"/>
        </w:rPr>
        <w:t xml:space="preserve"> </w:t>
      </w:r>
      <w:r>
        <w:rPr>
          <w:sz w:val="20"/>
        </w:rPr>
        <w:t>to</w:t>
      </w:r>
      <w:r>
        <w:rPr>
          <w:spacing w:val="-3"/>
          <w:sz w:val="20"/>
        </w:rPr>
        <w:t xml:space="preserve"> </w:t>
      </w:r>
      <w:r>
        <w:rPr>
          <w:sz w:val="20"/>
        </w:rPr>
        <w:t>deliver</w:t>
      </w:r>
      <w:r>
        <w:rPr>
          <w:spacing w:val="-3"/>
          <w:sz w:val="20"/>
        </w:rPr>
        <w:t xml:space="preserve"> </w:t>
      </w:r>
      <w:r>
        <w:rPr>
          <w:sz w:val="20"/>
        </w:rPr>
        <w:t>the</w:t>
      </w:r>
      <w:r>
        <w:rPr>
          <w:spacing w:val="-3"/>
          <w:sz w:val="20"/>
        </w:rPr>
        <w:t xml:space="preserve"> </w:t>
      </w:r>
      <w:r>
        <w:rPr>
          <w:sz w:val="20"/>
        </w:rPr>
        <w:t>core</w:t>
      </w:r>
      <w:r>
        <w:rPr>
          <w:spacing w:val="-3"/>
          <w:sz w:val="20"/>
        </w:rPr>
        <w:t xml:space="preserve"> </w:t>
      </w:r>
      <w:r>
        <w:rPr>
          <w:sz w:val="20"/>
        </w:rPr>
        <w:t>elements</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grant</w:t>
      </w:r>
      <w:r>
        <w:rPr>
          <w:spacing w:val="-3"/>
          <w:sz w:val="20"/>
        </w:rPr>
        <w:t xml:space="preserve"> </w:t>
      </w:r>
      <w:r>
        <w:rPr>
          <w:sz w:val="20"/>
        </w:rPr>
        <w:t>project</w:t>
      </w:r>
      <w:r>
        <w:rPr>
          <w:spacing w:val="-4"/>
          <w:sz w:val="20"/>
        </w:rPr>
        <w:t xml:space="preserve"> </w:t>
      </w:r>
      <w:r>
        <w:rPr>
          <w:sz w:val="20"/>
        </w:rPr>
        <w:t xml:space="preserve">(business-as-usual </w:t>
      </w:r>
      <w:proofErr w:type="spellStart"/>
      <w:r>
        <w:rPr>
          <w:sz w:val="20"/>
        </w:rPr>
        <w:t>labour</w:t>
      </w:r>
      <w:proofErr w:type="spellEnd"/>
      <w:r>
        <w:rPr>
          <w:sz w:val="20"/>
        </w:rPr>
        <w:t xml:space="preserve"> costs will not be supported),</w:t>
      </w:r>
    </w:p>
    <w:p w14:paraId="406D73C9" w14:textId="77777777" w:rsidR="003116CD" w:rsidRDefault="00A8499E">
      <w:pPr>
        <w:pStyle w:val="ListParagraph"/>
        <w:numPr>
          <w:ilvl w:val="0"/>
          <w:numId w:val="22"/>
        </w:numPr>
        <w:tabs>
          <w:tab w:val="left" w:pos="580"/>
          <w:tab w:val="left" w:pos="581"/>
        </w:tabs>
        <w:spacing w:before="79" w:line="292" w:lineRule="auto"/>
        <w:ind w:right="1326"/>
        <w:rPr>
          <w:sz w:val="20"/>
        </w:rPr>
      </w:pPr>
      <w:r>
        <w:rPr>
          <w:sz w:val="20"/>
        </w:rPr>
        <w:t>one</w:t>
      </w:r>
      <w:r>
        <w:rPr>
          <w:spacing w:val="-2"/>
          <w:sz w:val="20"/>
        </w:rPr>
        <w:t xml:space="preserve"> </w:t>
      </w:r>
      <w:r>
        <w:rPr>
          <w:sz w:val="20"/>
        </w:rPr>
        <w:t>principal</w:t>
      </w:r>
      <w:r>
        <w:rPr>
          <w:spacing w:val="-3"/>
          <w:sz w:val="20"/>
        </w:rPr>
        <w:t xml:space="preserve"> </w:t>
      </w:r>
      <w:r>
        <w:rPr>
          <w:sz w:val="20"/>
        </w:rPr>
        <w:t>speaker</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subject</w:t>
      </w:r>
      <w:r>
        <w:rPr>
          <w:spacing w:val="-2"/>
          <w:sz w:val="20"/>
        </w:rPr>
        <w:t xml:space="preserve"> </w:t>
      </w:r>
      <w:r>
        <w:rPr>
          <w:sz w:val="20"/>
        </w:rPr>
        <w:t>of</w:t>
      </w:r>
      <w:r>
        <w:rPr>
          <w:spacing w:val="-3"/>
          <w:sz w:val="20"/>
        </w:rPr>
        <w:t xml:space="preserve"> </w:t>
      </w:r>
      <w:r>
        <w:rPr>
          <w:sz w:val="20"/>
        </w:rPr>
        <w:t>the</w:t>
      </w:r>
      <w:r>
        <w:rPr>
          <w:spacing w:val="-2"/>
          <w:sz w:val="20"/>
        </w:rPr>
        <w:t xml:space="preserve"> </w:t>
      </w:r>
      <w:proofErr w:type="gramStart"/>
      <w:r>
        <w:rPr>
          <w:sz w:val="20"/>
        </w:rPr>
        <w:t>project</w:t>
      </w:r>
      <w:proofErr w:type="gramEnd"/>
      <w:r>
        <w:rPr>
          <w:spacing w:val="-3"/>
          <w:sz w:val="20"/>
        </w:rPr>
        <w:t xml:space="preserve"> </w:t>
      </w:r>
      <w:r>
        <w:rPr>
          <w:sz w:val="20"/>
        </w:rPr>
        <w:t>which</w:t>
      </w:r>
      <w:r>
        <w:rPr>
          <w:spacing w:val="-2"/>
          <w:sz w:val="20"/>
        </w:rPr>
        <w:t xml:space="preserve"> </w:t>
      </w:r>
      <w:r>
        <w:rPr>
          <w:sz w:val="20"/>
        </w:rPr>
        <w:t>is</w:t>
      </w:r>
      <w:r>
        <w:rPr>
          <w:spacing w:val="-2"/>
          <w:sz w:val="20"/>
        </w:rPr>
        <w:t xml:space="preserve"> </w:t>
      </w:r>
      <w:r>
        <w:rPr>
          <w:sz w:val="20"/>
        </w:rPr>
        <w:t>of</w:t>
      </w:r>
      <w:r>
        <w:rPr>
          <w:spacing w:val="-3"/>
          <w:sz w:val="20"/>
        </w:rPr>
        <w:t xml:space="preserve"> </w:t>
      </w:r>
      <w:r>
        <w:rPr>
          <w:sz w:val="20"/>
        </w:rPr>
        <w:t>direct</w:t>
      </w:r>
      <w:r>
        <w:rPr>
          <w:spacing w:val="-3"/>
          <w:sz w:val="20"/>
        </w:rPr>
        <w:t xml:space="preserve"> </w:t>
      </w:r>
      <w:r>
        <w:rPr>
          <w:sz w:val="20"/>
        </w:rPr>
        <w:t>relevance</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 xml:space="preserve">grant </w:t>
      </w:r>
      <w:r>
        <w:rPr>
          <w:spacing w:val="-2"/>
          <w:sz w:val="20"/>
        </w:rPr>
        <w:t>opportunity,</w:t>
      </w:r>
    </w:p>
    <w:p w14:paraId="406D73CA" w14:textId="77777777" w:rsidR="003116CD" w:rsidRDefault="00A8499E">
      <w:pPr>
        <w:pStyle w:val="ListParagraph"/>
        <w:numPr>
          <w:ilvl w:val="0"/>
          <w:numId w:val="22"/>
        </w:numPr>
        <w:tabs>
          <w:tab w:val="left" w:pos="580"/>
          <w:tab w:val="left" w:pos="581"/>
        </w:tabs>
        <w:spacing w:before="79"/>
        <w:rPr>
          <w:sz w:val="20"/>
        </w:rPr>
      </w:pPr>
      <w:r>
        <w:rPr>
          <w:sz w:val="20"/>
        </w:rPr>
        <w:t>venue</w:t>
      </w:r>
      <w:r>
        <w:rPr>
          <w:spacing w:val="-2"/>
          <w:sz w:val="20"/>
        </w:rPr>
        <w:t xml:space="preserve"> </w:t>
      </w:r>
      <w:r>
        <w:rPr>
          <w:sz w:val="20"/>
        </w:rPr>
        <w:t>hire</w:t>
      </w:r>
      <w:r>
        <w:rPr>
          <w:spacing w:val="-2"/>
          <w:sz w:val="20"/>
        </w:rPr>
        <w:t xml:space="preserve"> </w:t>
      </w:r>
      <w:r>
        <w:rPr>
          <w:sz w:val="20"/>
        </w:rPr>
        <w:t>and</w:t>
      </w:r>
      <w:r>
        <w:rPr>
          <w:spacing w:val="-2"/>
          <w:sz w:val="20"/>
        </w:rPr>
        <w:t xml:space="preserve"> catering,</w:t>
      </w:r>
    </w:p>
    <w:p w14:paraId="406D73CB" w14:textId="77777777" w:rsidR="003116CD" w:rsidRDefault="00A8499E">
      <w:pPr>
        <w:pStyle w:val="ListParagraph"/>
        <w:numPr>
          <w:ilvl w:val="0"/>
          <w:numId w:val="22"/>
        </w:numPr>
        <w:tabs>
          <w:tab w:val="left" w:pos="580"/>
          <w:tab w:val="left" w:pos="581"/>
        </w:tabs>
        <w:spacing w:before="130" w:line="292" w:lineRule="auto"/>
        <w:ind w:right="926"/>
        <w:rPr>
          <w:sz w:val="20"/>
        </w:rPr>
      </w:pPr>
      <w:r>
        <w:rPr>
          <w:sz w:val="20"/>
        </w:rPr>
        <w:t>travel, including economy flights, modest accommodation costs (</w:t>
      </w:r>
      <w:proofErr w:type="gramStart"/>
      <w:r>
        <w:rPr>
          <w:sz w:val="20"/>
        </w:rPr>
        <w:t>three or four star</w:t>
      </w:r>
      <w:proofErr w:type="gramEnd"/>
      <w:r>
        <w:rPr>
          <w:sz w:val="20"/>
        </w:rPr>
        <w:t xml:space="preserve"> hotel equivalent),</w:t>
      </w:r>
      <w:r>
        <w:rPr>
          <w:spacing w:val="-3"/>
          <w:sz w:val="20"/>
        </w:rPr>
        <w:t xml:space="preserve"> </w:t>
      </w:r>
      <w:r>
        <w:rPr>
          <w:sz w:val="20"/>
        </w:rPr>
        <w:t>meals</w:t>
      </w:r>
      <w:r>
        <w:rPr>
          <w:spacing w:val="-3"/>
          <w:sz w:val="20"/>
        </w:rPr>
        <w:t xml:space="preserve"> </w:t>
      </w:r>
      <w:r>
        <w:rPr>
          <w:sz w:val="20"/>
        </w:rPr>
        <w:t>and</w:t>
      </w:r>
      <w:r>
        <w:rPr>
          <w:spacing w:val="-3"/>
          <w:sz w:val="20"/>
        </w:rPr>
        <w:t xml:space="preserve"> </w:t>
      </w:r>
      <w:r>
        <w:rPr>
          <w:sz w:val="20"/>
        </w:rPr>
        <w:t>travel</w:t>
      </w:r>
      <w:r>
        <w:rPr>
          <w:spacing w:val="-3"/>
          <w:sz w:val="20"/>
        </w:rPr>
        <w:t xml:space="preserve"> </w:t>
      </w:r>
      <w:r>
        <w:rPr>
          <w:sz w:val="20"/>
        </w:rPr>
        <w:t>allowances,</w:t>
      </w:r>
      <w:r>
        <w:rPr>
          <w:spacing w:val="-4"/>
          <w:sz w:val="20"/>
        </w:rPr>
        <w:t xml:space="preserve"> </w:t>
      </w:r>
      <w:r>
        <w:rPr>
          <w:sz w:val="20"/>
        </w:rPr>
        <w:t>other</w:t>
      </w:r>
      <w:r>
        <w:rPr>
          <w:spacing w:val="-4"/>
          <w:sz w:val="20"/>
        </w:rPr>
        <w:t xml:space="preserve"> </w:t>
      </w:r>
      <w:r>
        <w:rPr>
          <w:sz w:val="20"/>
        </w:rPr>
        <w:t>transport.</w:t>
      </w:r>
      <w:r>
        <w:rPr>
          <w:spacing w:val="40"/>
          <w:sz w:val="20"/>
        </w:rPr>
        <w:t xml:space="preserve"> </w:t>
      </w:r>
      <w:r>
        <w:rPr>
          <w:sz w:val="20"/>
        </w:rPr>
        <w:t>Refer</w:t>
      </w:r>
      <w:r>
        <w:rPr>
          <w:spacing w:val="-4"/>
          <w:sz w:val="20"/>
        </w:rPr>
        <w:t xml:space="preserve"> </w:t>
      </w:r>
      <w:r>
        <w:rPr>
          <w:sz w:val="20"/>
        </w:rPr>
        <w:t>to</w:t>
      </w:r>
      <w:r>
        <w:rPr>
          <w:spacing w:val="-3"/>
          <w:sz w:val="20"/>
        </w:rPr>
        <w:t xml:space="preserve"> </w:t>
      </w:r>
      <w:r>
        <w:rPr>
          <w:sz w:val="20"/>
        </w:rPr>
        <w:t>ATO</w:t>
      </w:r>
      <w:r>
        <w:rPr>
          <w:spacing w:val="-3"/>
          <w:sz w:val="20"/>
        </w:rPr>
        <w:t xml:space="preserve"> </w:t>
      </w:r>
      <w:r>
        <w:rPr>
          <w:sz w:val="20"/>
        </w:rPr>
        <w:t>Tax</w:t>
      </w:r>
      <w:r>
        <w:rPr>
          <w:spacing w:val="-4"/>
          <w:sz w:val="20"/>
        </w:rPr>
        <w:t xml:space="preserve"> </w:t>
      </w:r>
      <w:r>
        <w:rPr>
          <w:sz w:val="20"/>
        </w:rPr>
        <w:t>Determination</w:t>
      </w:r>
      <w:r>
        <w:rPr>
          <w:spacing w:val="-3"/>
          <w:sz w:val="20"/>
        </w:rPr>
        <w:t xml:space="preserve"> </w:t>
      </w:r>
      <w:r>
        <w:rPr>
          <w:sz w:val="20"/>
        </w:rPr>
        <w:t>for more detail on what constitutes ‘reasonable travel and overtime meal allowance expense amounts, other transport’,</w:t>
      </w:r>
    </w:p>
    <w:p w14:paraId="406D73CC" w14:textId="77777777" w:rsidR="003116CD" w:rsidRDefault="00A8499E">
      <w:pPr>
        <w:pStyle w:val="ListParagraph"/>
        <w:numPr>
          <w:ilvl w:val="0"/>
          <w:numId w:val="22"/>
        </w:numPr>
        <w:tabs>
          <w:tab w:val="left" w:pos="580"/>
          <w:tab w:val="left" w:pos="581"/>
        </w:tabs>
        <w:spacing w:before="77" w:line="292" w:lineRule="auto"/>
        <w:ind w:right="1215"/>
        <w:rPr>
          <w:sz w:val="20"/>
        </w:rPr>
      </w:pPr>
      <w:r>
        <w:rPr>
          <w:sz w:val="20"/>
        </w:rPr>
        <w:t>for</w:t>
      </w:r>
      <w:r>
        <w:rPr>
          <w:spacing w:val="-3"/>
          <w:sz w:val="20"/>
        </w:rPr>
        <w:t xml:space="preserve"> </w:t>
      </w:r>
      <w:r>
        <w:rPr>
          <w:sz w:val="20"/>
        </w:rPr>
        <w:t>your</w:t>
      </w:r>
      <w:r>
        <w:rPr>
          <w:spacing w:val="-3"/>
          <w:sz w:val="20"/>
        </w:rPr>
        <w:t xml:space="preserve"> </w:t>
      </w:r>
      <w:r>
        <w:rPr>
          <w:sz w:val="20"/>
        </w:rPr>
        <w:t>application</w:t>
      </w:r>
      <w:r>
        <w:rPr>
          <w:spacing w:val="-4"/>
          <w:sz w:val="20"/>
        </w:rPr>
        <w:t xml:space="preserve"> </w:t>
      </w:r>
      <w:r>
        <w:rPr>
          <w:sz w:val="20"/>
        </w:rPr>
        <w:t>to</w:t>
      </w:r>
      <w:r>
        <w:rPr>
          <w:spacing w:val="-3"/>
          <w:sz w:val="20"/>
        </w:rPr>
        <w:t xml:space="preserve"> </w:t>
      </w:r>
      <w:r>
        <w:rPr>
          <w:sz w:val="20"/>
        </w:rPr>
        <w:t>be</w:t>
      </w:r>
      <w:r>
        <w:rPr>
          <w:spacing w:val="-4"/>
          <w:sz w:val="20"/>
        </w:rPr>
        <w:t xml:space="preserve"> </w:t>
      </w:r>
      <w:r>
        <w:rPr>
          <w:sz w:val="20"/>
        </w:rPr>
        <w:t>competitive,</w:t>
      </w:r>
      <w:r>
        <w:rPr>
          <w:spacing w:val="-3"/>
          <w:sz w:val="20"/>
        </w:rPr>
        <w:t xml:space="preserve"> </w:t>
      </w:r>
      <w:r>
        <w:rPr>
          <w:sz w:val="20"/>
        </w:rPr>
        <w:t>travel</w:t>
      </w:r>
      <w:r>
        <w:rPr>
          <w:spacing w:val="-3"/>
          <w:sz w:val="20"/>
        </w:rPr>
        <w:t xml:space="preserve"> </w:t>
      </w:r>
      <w:r>
        <w:rPr>
          <w:sz w:val="20"/>
        </w:rPr>
        <w:t>and</w:t>
      </w:r>
      <w:r>
        <w:rPr>
          <w:spacing w:val="-3"/>
          <w:sz w:val="20"/>
        </w:rPr>
        <w:t xml:space="preserve"> </w:t>
      </w:r>
      <w:r>
        <w:rPr>
          <w:sz w:val="20"/>
        </w:rPr>
        <w:t>accommodation</w:t>
      </w:r>
      <w:r>
        <w:rPr>
          <w:spacing w:val="-3"/>
          <w:sz w:val="20"/>
        </w:rPr>
        <w:t xml:space="preserve"> </w:t>
      </w:r>
      <w:r>
        <w:rPr>
          <w:sz w:val="20"/>
        </w:rPr>
        <w:t>expenses</w:t>
      </w:r>
      <w:r>
        <w:rPr>
          <w:spacing w:val="-4"/>
          <w:sz w:val="20"/>
        </w:rPr>
        <w:t xml:space="preserve"> </w:t>
      </w:r>
      <w:r>
        <w:rPr>
          <w:sz w:val="20"/>
        </w:rPr>
        <w:t>associated</w:t>
      </w:r>
      <w:r>
        <w:rPr>
          <w:spacing w:val="-4"/>
          <w:sz w:val="20"/>
        </w:rPr>
        <w:t xml:space="preserve"> </w:t>
      </w:r>
      <w:r>
        <w:rPr>
          <w:sz w:val="20"/>
        </w:rPr>
        <w:t>with your grant activities should not exceed 50 per cent of the total grant funds,</w:t>
      </w:r>
    </w:p>
    <w:p w14:paraId="406D73CD" w14:textId="77777777" w:rsidR="003116CD" w:rsidRDefault="00A8499E">
      <w:pPr>
        <w:pStyle w:val="ListParagraph"/>
        <w:numPr>
          <w:ilvl w:val="0"/>
          <w:numId w:val="22"/>
        </w:numPr>
        <w:tabs>
          <w:tab w:val="left" w:pos="580"/>
          <w:tab w:val="left" w:pos="581"/>
        </w:tabs>
        <w:spacing w:before="79"/>
        <w:rPr>
          <w:sz w:val="20"/>
        </w:rPr>
      </w:pPr>
      <w:r>
        <w:rPr>
          <w:sz w:val="20"/>
        </w:rPr>
        <w:t>Costs</w:t>
      </w:r>
      <w:r>
        <w:rPr>
          <w:spacing w:val="-6"/>
          <w:sz w:val="20"/>
        </w:rPr>
        <w:t xml:space="preserve"> </w:t>
      </w:r>
      <w:r>
        <w:rPr>
          <w:sz w:val="20"/>
        </w:rPr>
        <w:t>related</w:t>
      </w:r>
      <w:r>
        <w:rPr>
          <w:spacing w:val="-3"/>
          <w:sz w:val="20"/>
        </w:rPr>
        <w:t xml:space="preserve"> </w:t>
      </w:r>
      <w:r>
        <w:rPr>
          <w:sz w:val="20"/>
        </w:rPr>
        <w:t>to</w:t>
      </w:r>
      <w:r>
        <w:rPr>
          <w:spacing w:val="-2"/>
          <w:sz w:val="20"/>
        </w:rPr>
        <w:t xml:space="preserve"> </w:t>
      </w:r>
      <w:r>
        <w:rPr>
          <w:sz w:val="20"/>
        </w:rPr>
        <w:t>studies,</w:t>
      </w:r>
      <w:r>
        <w:rPr>
          <w:spacing w:val="-4"/>
          <w:sz w:val="20"/>
        </w:rPr>
        <w:t xml:space="preserve"> </w:t>
      </w:r>
      <w:r>
        <w:rPr>
          <w:sz w:val="20"/>
        </w:rPr>
        <w:t>research</w:t>
      </w:r>
      <w:r>
        <w:rPr>
          <w:spacing w:val="-4"/>
          <w:sz w:val="20"/>
        </w:rPr>
        <w:t xml:space="preserve"> </w:t>
      </w:r>
      <w:r>
        <w:rPr>
          <w:sz w:val="20"/>
        </w:rPr>
        <w:t>or</w:t>
      </w:r>
      <w:r>
        <w:rPr>
          <w:spacing w:val="-3"/>
          <w:sz w:val="20"/>
        </w:rPr>
        <w:t xml:space="preserve"> </w:t>
      </w:r>
      <w:r>
        <w:rPr>
          <w:sz w:val="20"/>
        </w:rPr>
        <w:t>surveys</w:t>
      </w:r>
      <w:r>
        <w:rPr>
          <w:spacing w:val="-3"/>
          <w:sz w:val="20"/>
        </w:rPr>
        <w:t xml:space="preserve"> </w:t>
      </w:r>
      <w:r>
        <w:rPr>
          <w:sz w:val="20"/>
        </w:rPr>
        <w:t>aligned</w:t>
      </w:r>
      <w:r>
        <w:rPr>
          <w:spacing w:val="-4"/>
          <w:sz w:val="20"/>
        </w:rPr>
        <w:t xml:space="preserve"> </w:t>
      </w:r>
      <w:r>
        <w:rPr>
          <w:sz w:val="20"/>
        </w:rPr>
        <w:t>to</w:t>
      </w:r>
      <w:r>
        <w:rPr>
          <w:spacing w:val="-2"/>
          <w:sz w:val="20"/>
        </w:rPr>
        <w:t xml:space="preserve"> </w:t>
      </w:r>
      <w:r>
        <w:rPr>
          <w:sz w:val="20"/>
        </w:rPr>
        <w:t>project</w:t>
      </w:r>
      <w:r>
        <w:rPr>
          <w:spacing w:val="-4"/>
          <w:sz w:val="20"/>
        </w:rPr>
        <w:t xml:space="preserve"> </w:t>
      </w:r>
      <w:r>
        <w:rPr>
          <w:sz w:val="20"/>
        </w:rPr>
        <w:t>outcomes,</w:t>
      </w:r>
      <w:r>
        <w:rPr>
          <w:spacing w:val="-3"/>
          <w:sz w:val="20"/>
        </w:rPr>
        <w:t xml:space="preserve"> </w:t>
      </w:r>
      <w:r>
        <w:rPr>
          <w:spacing w:val="-5"/>
          <w:sz w:val="20"/>
        </w:rPr>
        <w:t>and</w:t>
      </w:r>
    </w:p>
    <w:p w14:paraId="406D73CE" w14:textId="77777777" w:rsidR="003116CD" w:rsidRDefault="00A8499E">
      <w:pPr>
        <w:pStyle w:val="ListParagraph"/>
        <w:numPr>
          <w:ilvl w:val="0"/>
          <w:numId w:val="22"/>
        </w:numPr>
        <w:tabs>
          <w:tab w:val="left" w:pos="580"/>
          <w:tab w:val="left" w:pos="581"/>
        </w:tabs>
        <w:spacing w:before="130" w:line="292" w:lineRule="auto"/>
        <w:ind w:right="1382"/>
        <w:rPr>
          <w:sz w:val="20"/>
        </w:rPr>
      </w:pPr>
      <w:r>
        <w:rPr>
          <w:sz w:val="20"/>
        </w:rPr>
        <w:t>Costs</w:t>
      </w:r>
      <w:r>
        <w:rPr>
          <w:spacing w:val="-4"/>
          <w:sz w:val="20"/>
        </w:rPr>
        <w:t xml:space="preserve"> </w:t>
      </w:r>
      <w:r>
        <w:rPr>
          <w:sz w:val="20"/>
        </w:rPr>
        <w:t>relating</w:t>
      </w:r>
      <w:r>
        <w:rPr>
          <w:spacing w:val="-4"/>
          <w:sz w:val="20"/>
        </w:rPr>
        <w:t xml:space="preserve"> </w:t>
      </w:r>
      <w:r>
        <w:rPr>
          <w:sz w:val="20"/>
        </w:rPr>
        <w:t>to</w:t>
      </w:r>
      <w:r>
        <w:rPr>
          <w:spacing w:val="-3"/>
          <w:sz w:val="20"/>
        </w:rPr>
        <w:t xml:space="preserve"> </w:t>
      </w:r>
      <w:r>
        <w:rPr>
          <w:sz w:val="20"/>
        </w:rPr>
        <w:t>auspices</w:t>
      </w:r>
      <w:r>
        <w:rPr>
          <w:spacing w:val="-4"/>
          <w:sz w:val="20"/>
        </w:rPr>
        <w:t xml:space="preserve"> </w:t>
      </w:r>
      <w:r>
        <w:rPr>
          <w:sz w:val="20"/>
        </w:rPr>
        <w:t>services,</w:t>
      </w:r>
      <w:r>
        <w:rPr>
          <w:spacing w:val="-3"/>
          <w:sz w:val="20"/>
        </w:rPr>
        <w:t xml:space="preserve"> </w:t>
      </w:r>
      <w:r>
        <w:rPr>
          <w:sz w:val="20"/>
        </w:rPr>
        <w:t>project</w:t>
      </w:r>
      <w:r>
        <w:rPr>
          <w:spacing w:val="-4"/>
          <w:sz w:val="20"/>
        </w:rPr>
        <w:t xml:space="preserve"> </w:t>
      </w:r>
      <w:r>
        <w:rPr>
          <w:sz w:val="20"/>
        </w:rPr>
        <w:t>administration</w:t>
      </w:r>
      <w:r>
        <w:rPr>
          <w:spacing w:val="-3"/>
          <w:sz w:val="20"/>
        </w:rPr>
        <w:t xml:space="preserve"> </w:t>
      </w:r>
      <w:r>
        <w:rPr>
          <w:sz w:val="20"/>
        </w:rPr>
        <w:t>or</w:t>
      </w:r>
      <w:r>
        <w:rPr>
          <w:spacing w:val="-3"/>
          <w:sz w:val="20"/>
        </w:rPr>
        <w:t xml:space="preserve"> </w:t>
      </w:r>
      <w:r>
        <w:rPr>
          <w:sz w:val="20"/>
        </w:rPr>
        <w:t>coordination</w:t>
      </w:r>
      <w:r>
        <w:rPr>
          <w:spacing w:val="-3"/>
          <w:sz w:val="20"/>
        </w:rPr>
        <w:t xml:space="preserve"> </w:t>
      </w:r>
      <w:r>
        <w:rPr>
          <w:sz w:val="20"/>
        </w:rPr>
        <w:t>(e.g.</w:t>
      </w:r>
      <w:r>
        <w:rPr>
          <w:spacing w:val="-3"/>
          <w:sz w:val="20"/>
        </w:rPr>
        <w:t xml:space="preserve"> </w:t>
      </w:r>
      <w:r>
        <w:rPr>
          <w:sz w:val="20"/>
        </w:rPr>
        <w:t>temporary engagement of a coordinator) may be considered, capped at 5% of the total grant value.</w:t>
      </w:r>
    </w:p>
    <w:p w14:paraId="406D73CF" w14:textId="77777777" w:rsidR="003116CD" w:rsidRDefault="003116CD">
      <w:pPr>
        <w:pStyle w:val="BodyText"/>
        <w:spacing w:before="6"/>
        <w:ind w:left="0"/>
        <w:rPr>
          <w:sz w:val="22"/>
        </w:rPr>
      </w:pPr>
    </w:p>
    <w:p w14:paraId="406D73D0" w14:textId="77777777" w:rsidR="003116CD" w:rsidRDefault="00A8499E">
      <w:pPr>
        <w:pStyle w:val="BodyText"/>
        <w:spacing w:before="0"/>
        <w:ind w:right="841"/>
      </w:pPr>
      <w:r>
        <w:t>For</w:t>
      </w:r>
      <w:r>
        <w:rPr>
          <w:spacing w:val="-2"/>
        </w:rPr>
        <w:t xml:space="preserve"> </w:t>
      </w:r>
      <w:r>
        <w:t>activities</w:t>
      </w:r>
      <w:r>
        <w:rPr>
          <w:spacing w:val="-3"/>
        </w:rPr>
        <w:t xml:space="preserve"> </w:t>
      </w:r>
      <w:r>
        <w:t>delivered</w:t>
      </w:r>
      <w:r>
        <w:rPr>
          <w:spacing w:val="-3"/>
        </w:rPr>
        <w:t xml:space="preserve"> </w:t>
      </w:r>
      <w:r>
        <w:t>in</w:t>
      </w:r>
      <w:r>
        <w:rPr>
          <w:spacing w:val="-3"/>
        </w:rPr>
        <w:t xml:space="preserve"> </w:t>
      </w:r>
      <w:r>
        <w:t>Australia,</w:t>
      </w:r>
      <w:r>
        <w:rPr>
          <w:spacing w:val="-3"/>
        </w:rPr>
        <w:t xml:space="preserve"> </w:t>
      </w:r>
      <w:r>
        <w:t>applicants</w:t>
      </w:r>
      <w:r>
        <w:rPr>
          <w:spacing w:val="-2"/>
        </w:rPr>
        <w:t xml:space="preserve"> </w:t>
      </w:r>
      <w:r>
        <w:t>are</w:t>
      </w:r>
      <w:r>
        <w:rPr>
          <w:spacing w:val="-3"/>
        </w:rPr>
        <w:t xml:space="preserve"> </w:t>
      </w:r>
      <w:r>
        <w:t>encouraged</w:t>
      </w:r>
      <w:r>
        <w:rPr>
          <w:spacing w:val="-2"/>
        </w:rPr>
        <w:t xml:space="preserve"> </w:t>
      </w:r>
      <w:r>
        <w:t>to</w:t>
      </w:r>
      <w:r>
        <w:rPr>
          <w:spacing w:val="-2"/>
        </w:rPr>
        <w:t xml:space="preserve"> </w:t>
      </w:r>
      <w:r>
        <w:t>consider</w:t>
      </w:r>
      <w:r>
        <w:rPr>
          <w:spacing w:val="-3"/>
        </w:rPr>
        <w:t xml:space="preserve"> </w:t>
      </w:r>
      <w:r>
        <w:t>the</w:t>
      </w:r>
      <w:r>
        <w:rPr>
          <w:spacing w:val="-3"/>
        </w:rPr>
        <w:t xml:space="preserve"> </w:t>
      </w:r>
      <w:r>
        <w:t>use</w:t>
      </w:r>
      <w:r>
        <w:rPr>
          <w:spacing w:val="-3"/>
        </w:rPr>
        <w:t xml:space="preserve"> </w:t>
      </w:r>
      <w:r>
        <w:t>of</w:t>
      </w:r>
      <w:r>
        <w:rPr>
          <w:spacing w:val="-3"/>
        </w:rPr>
        <w:t xml:space="preserve"> </w:t>
      </w:r>
      <w:r>
        <w:t>an</w:t>
      </w:r>
      <w:r>
        <w:rPr>
          <w:spacing w:val="-3"/>
        </w:rPr>
        <w:t xml:space="preserve"> </w:t>
      </w:r>
      <w:r>
        <w:t xml:space="preserve">Indigenous supplier, if they intend to subcontract any of the services above. A directory of registered Indigenous businesses is available at </w:t>
      </w:r>
      <w:hyperlink r:id="rId30">
        <w:r>
          <w:rPr>
            <w:b/>
            <w:color w:val="3366CC"/>
            <w:u w:val="single" w:color="3366CC"/>
          </w:rPr>
          <w:t>www.supplynation.org.au</w:t>
        </w:r>
        <w:r>
          <w:t>.</w:t>
        </w:r>
      </w:hyperlink>
    </w:p>
    <w:p w14:paraId="406D73D1" w14:textId="77777777" w:rsidR="003116CD" w:rsidRDefault="003116CD">
      <w:pPr>
        <w:pStyle w:val="BodyText"/>
        <w:spacing w:before="10"/>
        <w:ind w:left="0"/>
        <w:rPr>
          <w:sz w:val="11"/>
        </w:rPr>
      </w:pPr>
    </w:p>
    <w:p w14:paraId="406D73D2" w14:textId="77777777" w:rsidR="003116CD" w:rsidRDefault="00A8499E">
      <w:pPr>
        <w:pStyle w:val="BodyText"/>
        <w:spacing w:before="94"/>
        <w:ind w:right="898"/>
      </w:pPr>
      <w:r>
        <w:t>You</w:t>
      </w:r>
      <w:r>
        <w:rPr>
          <w:spacing w:val="-2"/>
        </w:rPr>
        <w:t xml:space="preserve"> </w:t>
      </w:r>
      <w:r>
        <w:t>can</w:t>
      </w:r>
      <w:r>
        <w:rPr>
          <w:spacing w:val="-2"/>
        </w:rPr>
        <w:t xml:space="preserve"> </w:t>
      </w:r>
      <w:r>
        <w:t>only</w:t>
      </w:r>
      <w:r>
        <w:rPr>
          <w:spacing w:val="-3"/>
        </w:rPr>
        <w:t xml:space="preserve"> </w:t>
      </w:r>
      <w:r>
        <w:t>spend</w:t>
      </w:r>
      <w:r>
        <w:rPr>
          <w:spacing w:val="-2"/>
        </w:rPr>
        <w:t xml:space="preserve"> </w:t>
      </w:r>
      <w:r>
        <w:t>grant</w:t>
      </w:r>
      <w:r>
        <w:rPr>
          <w:spacing w:val="-3"/>
        </w:rPr>
        <w:t xml:space="preserve"> </w:t>
      </w:r>
      <w:r>
        <w:t>funds</w:t>
      </w:r>
      <w:r>
        <w:rPr>
          <w:spacing w:val="-2"/>
        </w:rPr>
        <w:t xml:space="preserve"> </w:t>
      </w:r>
      <w:r>
        <w:t>on</w:t>
      </w:r>
      <w:r>
        <w:rPr>
          <w:spacing w:val="-3"/>
        </w:rPr>
        <w:t xml:space="preserve"> </w:t>
      </w:r>
      <w:r>
        <w:t>eligible</w:t>
      </w:r>
      <w:r>
        <w:rPr>
          <w:spacing w:val="-2"/>
        </w:rPr>
        <w:t xml:space="preserve"> </w:t>
      </w:r>
      <w:r>
        <w:t>grant</w:t>
      </w:r>
      <w:r>
        <w:rPr>
          <w:spacing w:val="-3"/>
        </w:rPr>
        <w:t xml:space="preserve"> </w:t>
      </w:r>
      <w:r>
        <w:t>activities</w:t>
      </w:r>
      <w:r>
        <w:rPr>
          <w:spacing w:val="-2"/>
        </w:rPr>
        <w:t xml:space="preserve"> </w:t>
      </w:r>
      <w:r>
        <w:t>and</w:t>
      </w:r>
      <w:r>
        <w:rPr>
          <w:spacing w:val="-3"/>
        </w:rPr>
        <w:t xml:space="preserve"> </w:t>
      </w:r>
      <w:r>
        <w:t>within</w:t>
      </w:r>
      <w:r>
        <w:rPr>
          <w:spacing w:val="-2"/>
        </w:rPr>
        <w:t xml:space="preserve"> </w:t>
      </w:r>
      <w:r>
        <w:t>the</w:t>
      </w:r>
      <w:r>
        <w:rPr>
          <w:spacing w:val="-2"/>
        </w:rPr>
        <w:t xml:space="preserve"> </w:t>
      </w:r>
      <w:r>
        <w:t>start</w:t>
      </w:r>
      <w:r>
        <w:rPr>
          <w:spacing w:val="-2"/>
        </w:rPr>
        <w:t xml:space="preserve"> </w:t>
      </w:r>
      <w:r>
        <w:t>and</w:t>
      </w:r>
      <w:r>
        <w:rPr>
          <w:spacing w:val="-3"/>
        </w:rPr>
        <w:t xml:space="preserve"> </w:t>
      </w:r>
      <w:r>
        <w:t>end</w:t>
      </w:r>
      <w:r>
        <w:rPr>
          <w:spacing w:val="-3"/>
        </w:rPr>
        <w:t xml:space="preserve"> </w:t>
      </w:r>
      <w:r>
        <w:t>dates,</w:t>
      </w:r>
      <w:r>
        <w:rPr>
          <w:spacing w:val="-3"/>
        </w:rPr>
        <w:t xml:space="preserve"> </w:t>
      </w:r>
      <w:r>
        <w:t>as defined in the grant details in your grant agreement.</w:t>
      </w:r>
    </w:p>
    <w:p w14:paraId="406D73D3" w14:textId="77777777" w:rsidR="003116CD" w:rsidRDefault="003116CD">
      <w:pPr>
        <w:pStyle w:val="BodyText"/>
        <w:spacing w:before="9"/>
        <w:ind w:left="0"/>
        <w:rPr>
          <w:sz w:val="27"/>
        </w:rPr>
      </w:pPr>
    </w:p>
    <w:p w14:paraId="406D73D4" w14:textId="77777777" w:rsidR="003116CD" w:rsidRDefault="00A8499E">
      <w:pPr>
        <w:pStyle w:val="BodyText"/>
        <w:spacing w:before="0" w:line="292" w:lineRule="auto"/>
        <w:ind w:right="898"/>
      </w:pPr>
      <w:r>
        <w:t>You should allow for the exchange fees in your project budget. You are responsible for any financial</w:t>
      </w:r>
      <w:r>
        <w:rPr>
          <w:spacing w:val="-3"/>
        </w:rPr>
        <w:t xml:space="preserve"> </w:t>
      </w:r>
      <w:r>
        <w:t>differences</w:t>
      </w:r>
      <w:r>
        <w:rPr>
          <w:spacing w:val="-3"/>
        </w:rPr>
        <w:t xml:space="preserve"> </w:t>
      </w:r>
      <w:r>
        <w:t>that</w:t>
      </w:r>
      <w:r>
        <w:rPr>
          <w:spacing w:val="-2"/>
        </w:rPr>
        <w:t xml:space="preserve"> </w:t>
      </w:r>
      <w:r>
        <w:t>may</w:t>
      </w:r>
      <w:r>
        <w:rPr>
          <w:spacing w:val="-2"/>
        </w:rPr>
        <w:t xml:space="preserve"> </w:t>
      </w:r>
      <w:r>
        <w:t>occur</w:t>
      </w:r>
      <w:r>
        <w:rPr>
          <w:spacing w:val="-3"/>
        </w:rPr>
        <w:t xml:space="preserve"> </w:t>
      </w:r>
      <w:r>
        <w:t>from</w:t>
      </w:r>
      <w:r>
        <w:rPr>
          <w:spacing w:val="-2"/>
        </w:rPr>
        <w:t xml:space="preserve"> </w:t>
      </w:r>
      <w:r>
        <w:t>the</w:t>
      </w:r>
      <w:r>
        <w:rPr>
          <w:spacing w:val="-2"/>
        </w:rPr>
        <w:t xml:space="preserve"> </w:t>
      </w:r>
      <w:r>
        <w:t>time</w:t>
      </w:r>
      <w:r>
        <w:rPr>
          <w:spacing w:val="-2"/>
        </w:rPr>
        <w:t xml:space="preserve"> </w:t>
      </w:r>
      <w:r>
        <w:t>of</w:t>
      </w:r>
      <w:r>
        <w:rPr>
          <w:spacing w:val="-3"/>
        </w:rPr>
        <w:t xml:space="preserve"> </w:t>
      </w:r>
      <w:r>
        <w:t>the</w:t>
      </w:r>
      <w:r>
        <w:rPr>
          <w:spacing w:val="-2"/>
        </w:rPr>
        <w:t xml:space="preserve"> </w:t>
      </w:r>
      <w:r>
        <w:t>application</w:t>
      </w:r>
      <w:r>
        <w:rPr>
          <w:spacing w:val="-3"/>
        </w:rPr>
        <w:t xml:space="preserve"> </w:t>
      </w:r>
      <w:r>
        <w:t>submission</w:t>
      </w:r>
      <w:r>
        <w:rPr>
          <w:spacing w:val="-3"/>
        </w:rPr>
        <w:t xml:space="preserve"> </w:t>
      </w:r>
      <w:r>
        <w:t>to</w:t>
      </w:r>
      <w:r>
        <w:rPr>
          <w:spacing w:val="-2"/>
        </w:rPr>
        <w:t xml:space="preserve"> </w:t>
      </w:r>
      <w:r>
        <w:t>when</w:t>
      </w:r>
      <w:r>
        <w:rPr>
          <w:spacing w:val="-2"/>
        </w:rPr>
        <w:t xml:space="preserve"> </w:t>
      </w:r>
      <w:r>
        <w:t>the</w:t>
      </w:r>
      <w:r>
        <w:rPr>
          <w:spacing w:val="-2"/>
        </w:rPr>
        <w:t xml:space="preserve"> </w:t>
      </w:r>
      <w:r>
        <w:t>project takes place, due to fluctuations in the exchange rate. Bank remittance fees are to be covered by the grantee.</w:t>
      </w:r>
    </w:p>
    <w:p w14:paraId="406D73D5" w14:textId="77777777" w:rsidR="003116CD" w:rsidRDefault="003116CD">
      <w:pPr>
        <w:pStyle w:val="BodyText"/>
        <w:spacing w:before="0"/>
        <w:ind w:left="0"/>
        <w:rPr>
          <w:sz w:val="22"/>
        </w:rPr>
      </w:pPr>
    </w:p>
    <w:p w14:paraId="406D73D7" w14:textId="77777777" w:rsidR="003116CD" w:rsidRDefault="00A8499E" w:rsidP="005215C7">
      <w:pPr>
        <w:pStyle w:val="Heading2"/>
        <w:ind w:left="2063" w:hanging="1779"/>
      </w:pPr>
      <w:bookmarkStart w:id="9" w:name="_TOC_250027"/>
      <w:r>
        <w:t>What</w:t>
      </w:r>
      <w:r w:rsidRPr="005215C7">
        <w:t xml:space="preserve"> </w:t>
      </w:r>
      <w:r>
        <w:t>the</w:t>
      </w:r>
      <w:r w:rsidRPr="005215C7">
        <w:t xml:space="preserve"> </w:t>
      </w:r>
      <w:r>
        <w:t>grant</w:t>
      </w:r>
      <w:r w:rsidRPr="005215C7">
        <w:t xml:space="preserve"> </w:t>
      </w:r>
      <w:r>
        <w:t>money</w:t>
      </w:r>
      <w:r w:rsidRPr="005215C7">
        <w:t xml:space="preserve"> </w:t>
      </w:r>
      <w:r>
        <w:t>cannot</w:t>
      </w:r>
      <w:r w:rsidRPr="005215C7">
        <w:t xml:space="preserve"> </w:t>
      </w:r>
      <w:r>
        <w:t>be</w:t>
      </w:r>
      <w:r w:rsidRPr="005215C7">
        <w:t xml:space="preserve"> </w:t>
      </w:r>
      <w:r>
        <w:t>used</w:t>
      </w:r>
      <w:r w:rsidRPr="005215C7">
        <w:t xml:space="preserve"> </w:t>
      </w:r>
      <w:bookmarkEnd w:id="9"/>
      <w:r w:rsidRPr="005215C7">
        <w:t>for</w:t>
      </w:r>
    </w:p>
    <w:p w14:paraId="406D73D8" w14:textId="77777777" w:rsidR="003116CD" w:rsidRDefault="00A8499E">
      <w:pPr>
        <w:pStyle w:val="BodyText"/>
      </w:pPr>
      <w:r>
        <w:t>You</w:t>
      </w:r>
      <w:r>
        <w:rPr>
          <w:spacing w:val="-1"/>
        </w:rPr>
        <w:t xml:space="preserve"> </w:t>
      </w:r>
      <w:r>
        <w:t>cannot</w:t>
      </w:r>
      <w:r>
        <w:rPr>
          <w:spacing w:val="-2"/>
        </w:rPr>
        <w:t xml:space="preserve"> </w:t>
      </w:r>
      <w:r>
        <w:t>use</w:t>
      </w:r>
      <w:r>
        <w:rPr>
          <w:spacing w:val="-1"/>
        </w:rPr>
        <w:t xml:space="preserve"> </w:t>
      </w:r>
      <w:r>
        <w:t>the</w:t>
      </w:r>
      <w:r>
        <w:rPr>
          <w:spacing w:val="-1"/>
        </w:rPr>
        <w:t xml:space="preserve"> </w:t>
      </w:r>
      <w:r>
        <w:t>grant</w:t>
      </w:r>
      <w:r>
        <w:rPr>
          <w:spacing w:val="-2"/>
        </w:rPr>
        <w:t xml:space="preserve"> </w:t>
      </w:r>
      <w:r>
        <w:t>for</w:t>
      </w:r>
      <w:r>
        <w:rPr>
          <w:spacing w:val="-1"/>
        </w:rPr>
        <w:t xml:space="preserve"> </w:t>
      </w:r>
      <w:r>
        <w:t xml:space="preserve">the </w:t>
      </w:r>
      <w:r>
        <w:rPr>
          <w:spacing w:val="-2"/>
        </w:rPr>
        <w:t>following:</w:t>
      </w:r>
    </w:p>
    <w:p w14:paraId="406D73D9" w14:textId="77777777" w:rsidR="003116CD" w:rsidRDefault="00A8499E">
      <w:pPr>
        <w:pStyle w:val="ListParagraph"/>
        <w:numPr>
          <w:ilvl w:val="0"/>
          <w:numId w:val="22"/>
        </w:numPr>
        <w:tabs>
          <w:tab w:val="left" w:pos="580"/>
          <w:tab w:val="left" w:pos="581"/>
        </w:tabs>
        <w:spacing w:before="170"/>
        <w:rPr>
          <w:sz w:val="20"/>
        </w:rPr>
      </w:pPr>
      <w:r>
        <w:rPr>
          <w:sz w:val="20"/>
        </w:rPr>
        <w:t>capital</w:t>
      </w:r>
      <w:r>
        <w:rPr>
          <w:spacing w:val="-5"/>
          <w:sz w:val="20"/>
        </w:rPr>
        <w:t xml:space="preserve"> </w:t>
      </w:r>
      <w:r>
        <w:rPr>
          <w:sz w:val="20"/>
        </w:rPr>
        <w:t>expenditure,</w:t>
      </w:r>
      <w:r>
        <w:rPr>
          <w:spacing w:val="-2"/>
          <w:sz w:val="20"/>
        </w:rPr>
        <w:t xml:space="preserve"> </w:t>
      </w:r>
      <w:r>
        <w:rPr>
          <w:sz w:val="20"/>
        </w:rPr>
        <w:t>including</w:t>
      </w:r>
      <w:r>
        <w:rPr>
          <w:spacing w:val="-3"/>
          <w:sz w:val="20"/>
        </w:rPr>
        <w:t xml:space="preserve"> </w:t>
      </w:r>
      <w:r>
        <w:rPr>
          <w:sz w:val="20"/>
        </w:rPr>
        <w:t>purchase</w:t>
      </w:r>
      <w:r>
        <w:rPr>
          <w:spacing w:val="-2"/>
          <w:sz w:val="20"/>
        </w:rPr>
        <w:t xml:space="preserve"> </w:t>
      </w:r>
      <w:r>
        <w:rPr>
          <w:sz w:val="20"/>
        </w:rPr>
        <w:t>of</w:t>
      </w:r>
      <w:r>
        <w:rPr>
          <w:spacing w:val="-3"/>
          <w:sz w:val="20"/>
        </w:rPr>
        <w:t xml:space="preserve"> </w:t>
      </w:r>
      <w:r>
        <w:rPr>
          <w:sz w:val="20"/>
        </w:rPr>
        <w:t>real</w:t>
      </w:r>
      <w:r>
        <w:rPr>
          <w:spacing w:val="-2"/>
          <w:sz w:val="20"/>
        </w:rPr>
        <w:t xml:space="preserve"> </w:t>
      </w:r>
      <w:r>
        <w:rPr>
          <w:sz w:val="20"/>
        </w:rPr>
        <w:t>estate</w:t>
      </w:r>
      <w:r>
        <w:rPr>
          <w:spacing w:val="-3"/>
          <w:sz w:val="20"/>
        </w:rPr>
        <w:t xml:space="preserve"> </w:t>
      </w:r>
      <w:r>
        <w:rPr>
          <w:sz w:val="20"/>
        </w:rPr>
        <w:t>and</w:t>
      </w:r>
      <w:r>
        <w:rPr>
          <w:spacing w:val="-2"/>
          <w:sz w:val="20"/>
        </w:rPr>
        <w:t xml:space="preserve"> vehicles,</w:t>
      </w:r>
    </w:p>
    <w:p w14:paraId="406D73DA" w14:textId="77777777" w:rsidR="003116CD" w:rsidRDefault="003116CD">
      <w:pPr>
        <w:rPr>
          <w:sz w:val="20"/>
        </w:rPr>
        <w:sectPr w:rsidR="003116CD">
          <w:pgSz w:w="11910" w:h="16840"/>
          <w:pgMar w:top="1560" w:right="580" w:bottom="1060" w:left="1480" w:header="0" w:footer="872" w:gutter="0"/>
          <w:cols w:space="720"/>
        </w:sectPr>
      </w:pPr>
    </w:p>
    <w:p w14:paraId="406D73DB" w14:textId="77777777" w:rsidR="003116CD" w:rsidRDefault="00A8499E">
      <w:pPr>
        <w:pStyle w:val="ListParagraph"/>
        <w:numPr>
          <w:ilvl w:val="0"/>
          <w:numId w:val="22"/>
        </w:numPr>
        <w:tabs>
          <w:tab w:val="left" w:pos="580"/>
          <w:tab w:val="left" w:pos="581"/>
        </w:tabs>
        <w:spacing w:before="79" w:line="292" w:lineRule="auto"/>
        <w:ind w:right="950"/>
        <w:rPr>
          <w:sz w:val="20"/>
        </w:rPr>
      </w:pPr>
      <w:r>
        <w:rPr>
          <w:sz w:val="20"/>
        </w:rPr>
        <w:lastRenderedPageBreak/>
        <w:t>purchase</w:t>
      </w:r>
      <w:r>
        <w:rPr>
          <w:spacing w:val="-3"/>
          <w:sz w:val="20"/>
        </w:rPr>
        <w:t xml:space="preserve"> </w:t>
      </w:r>
      <w:r>
        <w:rPr>
          <w:sz w:val="20"/>
        </w:rPr>
        <w:t>of</w:t>
      </w:r>
      <w:r>
        <w:rPr>
          <w:spacing w:val="-4"/>
          <w:sz w:val="20"/>
        </w:rPr>
        <w:t xml:space="preserve"> </w:t>
      </w:r>
      <w:r>
        <w:rPr>
          <w:sz w:val="20"/>
        </w:rPr>
        <w:t>equipment</w:t>
      </w:r>
      <w:r>
        <w:rPr>
          <w:spacing w:val="-4"/>
          <w:sz w:val="20"/>
        </w:rPr>
        <w:t xml:space="preserve"> </w:t>
      </w:r>
      <w:r>
        <w:rPr>
          <w:sz w:val="20"/>
        </w:rPr>
        <w:t>(for</w:t>
      </w:r>
      <w:r>
        <w:rPr>
          <w:spacing w:val="-3"/>
          <w:sz w:val="20"/>
        </w:rPr>
        <w:t xml:space="preserve"> </w:t>
      </w:r>
      <w:r>
        <w:rPr>
          <w:sz w:val="20"/>
        </w:rPr>
        <w:t>example,</w:t>
      </w:r>
      <w:r>
        <w:rPr>
          <w:spacing w:val="-4"/>
          <w:sz w:val="20"/>
        </w:rPr>
        <w:t xml:space="preserve"> </w:t>
      </w:r>
      <w:r>
        <w:rPr>
          <w:sz w:val="20"/>
        </w:rPr>
        <w:t>musical</w:t>
      </w:r>
      <w:r>
        <w:rPr>
          <w:spacing w:val="-3"/>
          <w:sz w:val="20"/>
        </w:rPr>
        <w:t xml:space="preserve"> </w:t>
      </w:r>
      <w:r>
        <w:rPr>
          <w:sz w:val="20"/>
        </w:rPr>
        <w:t>instruments,</w:t>
      </w:r>
      <w:r>
        <w:rPr>
          <w:spacing w:val="-4"/>
          <w:sz w:val="20"/>
        </w:rPr>
        <w:t xml:space="preserve"> </w:t>
      </w:r>
      <w:r>
        <w:rPr>
          <w:sz w:val="20"/>
        </w:rPr>
        <w:t>computers,</w:t>
      </w:r>
      <w:r>
        <w:rPr>
          <w:spacing w:val="-3"/>
          <w:sz w:val="20"/>
        </w:rPr>
        <w:t xml:space="preserve"> </w:t>
      </w:r>
      <w:r>
        <w:rPr>
          <w:sz w:val="20"/>
        </w:rPr>
        <w:t>videos,</w:t>
      </w:r>
      <w:r>
        <w:rPr>
          <w:spacing w:val="-4"/>
          <w:sz w:val="20"/>
        </w:rPr>
        <w:t xml:space="preserve"> </w:t>
      </w:r>
      <w:r>
        <w:rPr>
          <w:sz w:val="20"/>
        </w:rPr>
        <w:t>photographic</w:t>
      </w:r>
      <w:r>
        <w:rPr>
          <w:spacing w:val="-4"/>
          <w:sz w:val="20"/>
        </w:rPr>
        <w:t xml:space="preserve"> </w:t>
      </w:r>
      <w:r>
        <w:rPr>
          <w:sz w:val="20"/>
        </w:rPr>
        <w:t>or printing equipment),</w:t>
      </w:r>
    </w:p>
    <w:p w14:paraId="406D73DC" w14:textId="77777777" w:rsidR="003116CD" w:rsidRDefault="00A8499E">
      <w:pPr>
        <w:pStyle w:val="ListParagraph"/>
        <w:numPr>
          <w:ilvl w:val="0"/>
          <w:numId w:val="22"/>
        </w:numPr>
        <w:tabs>
          <w:tab w:val="left" w:pos="580"/>
          <w:tab w:val="left" w:pos="581"/>
        </w:tabs>
        <w:spacing w:before="79"/>
        <w:rPr>
          <w:sz w:val="20"/>
        </w:rPr>
      </w:pPr>
      <w:r>
        <w:rPr>
          <w:sz w:val="20"/>
        </w:rPr>
        <w:t>the</w:t>
      </w:r>
      <w:r>
        <w:rPr>
          <w:spacing w:val="-1"/>
          <w:sz w:val="20"/>
        </w:rPr>
        <w:t xml:space="preserve"> </w:t>
      </w:r>
      <w:r>
        <w:rPr>
          <w:sz w:val="20"/>
        </w:rPr>
        <w:t>covering</w:t>
      </w:r>
      <w:r>
        <w:rPr>
          <w:spacing w:val="-2"/>
          <w:sz w:val="20"/>
        </w:rPr>
        <w:t xml:space="preserve"> </w:t>
      </w:r>
      <w:r>
        <w:rPr>
          <w:sz w:val="20"/>
        </w:rPr>
        <w:t>of</w:t>
      </w:r>
      <w:r>
        <w:rPr>
          <w:spacing w:val="-1"/>
          <w:sz w:val="20"/>
        </w:rPr>
        <w:t xml:space="preserve"> </w:t>
      </w:r>
      <w:r>
        <w:rPr>
          <w:sz w:val="20"/>
        </w:rPr>
        <w:t>retrospective</w:t>
      </w:r>
      <w:r>
        <w:rPr>
          <w:spacing w:val="-2"/>
          <w:sz w:val="20"/>
        </w:rPr>
        <w:t xml:space="preserve"> </w:t>
      </w:r>
      <w:r>
        <w:rPr>
          <w:sz w:val="20"/>
        </w:rPr>
        <w:t>costs</w:t>
      </w:r>
      <w:r>
        <w:rPr>
          <w:spacing w:val="-1"/>
          <w:sz w:val="20"/>
        </w:rPr>
        <w:t xml:space="preserve"> </w:t>
      </w:r>
      <w:r>
        <w:rPr>
          <w:sz w:val="20"/>
        </w:rPr>
        <w:t>or</w:t>
      </w:r>
      <w:r>
        <w:rPr>
          <w:spacing w:val="-1"/>
          <w:sz w:val="20"/>
        </w:rPr>
        <w:t xml:space="preserve"> </w:t>
      </w:r>
      <w:r>
        <w:rPr>
          <w:sz w:val="20"/>
        </w:rPr>
        <w:t>recurrent</w:t>
      </w:r>
      <w:r>
        <w:rPr>
          <w:spacing w:val="-1"/>
          <w:sz w:val="20"/>
        </w:rPr>
        <w:t xml:space="preserve"> </w:t>
      </w:r>
      <w:r>
        <w:rPr>
          <w:sz w:val="20"/>
        </w:rPr>
        <w:t>funding</w:t>
      </w:r>
      <w:r>
        <w:rPr>
          <w:spacing w:val="-1"/>
          <w:sz w:val="20"/>
        </w:rPr>
        <w:t xml:space="preserve"> </w:t>
      </w:r>
      <w:r>
        <w:rPr>
          <w:sz w:val="20"/>
        </w:rPr>
        <w:t>of</w:t>
      </w:r>
      <w:r>
        <w:rPr>
          <w:spacing w:val="-1"/>
          <w:sz w:val="20"/>
        </w:rPr>
        <w:t xml:space="preserve"> </w:t>
      </w:r>
      <w:r>
        <w:rPr>
          <w:spacing w:val="-2"/>
          <w:sz w:val="20"/>
        </w:rPr>
        <w:t>activities,</w:t>
      </w:r>
    </w:p>
    <w:p w14:paraId="406D73DD" w14:textId="77777777" w:rsidR="003116CD" w:rsidRDefault="00A8499E">
      <w:pPr>
        <w:pStyle w:val="ListParagraph"/>
        <w:numPr>
          <w:ilvl w:val="0"/>
          <w:numId w:val="22"/>
        </w:numPr>
        <w:tabs>
          <w:tab w:val="left" w:pos="580"/>
          <w:tab w:val="left" w:pos="581"/>
        </w:tabs>
        <w:spacing w:before="130"/>
        <w:rPr>
          <w:sz w:val="20"/>
        </w:rPr>
      </w:pPr>
      <w:r>
        <w:rPr>
          <w:sz w:val="20"/>
        </w:rPr>
        <w:t>activities</w:t>
      </w:r>
      <w:r>
        <w:rPr>
          <w:spacing w:val="-6"/>
          <w:sz w:val="20"/>
        </w:rPr>
        <w:t xml:space="preserve"> </w:t>
      </w:r>
      <w:r>
        <w:rPr>
          <w:sz w:val="20"/>
        </w:rPr>
        <w:t>assessed</w:t>
      </w:r>
      <w:r>
        <w:rPr>
          <w:spacing w:val="-2"/>
          <w:sz w:val="20"/>
        </w:rPr>
        <w:t xml:space="preserve"> </w:t>
      </w:r>
      <w:r>
        <w:rPr>
          <w:sz w:val="20"/>
        </w:rPr>
        <w:t>by</w:t>
      </w:r>
      <w:r>
        <w:rPr>
          <w:spacing w:val="-3"/>
          <w:sz w:val="20"/>
        </w:rPr>
        <w:t xml:space="preserve"> </w:t>
      </w:r>
      <w:r>
        <w:rPr>
          <w:sz w:val="20"/>
        </w:rPr>
        <w:t>the</w:t>
      </w:r>
      <w:r>
        <w:rPr>
          <w:spacing w:val="-3"/>
          <w:sz w:val="20"/>
        </w:rPr>
        <w:t xml:space="preserve"> </w:t>
      </w:r>
      <w:r>
        <w:rPr>
          <w:sz w:val="20"/>
        </w:rPr>
        <w:t>COALAR</w:t>
      </w:r>
      <w:r>
        <w:rPr>
          <w:spacing w:val="-3"/>
          <w:sz w:val="20"/>
        </w:rPr>
        <w:t xml:space="preserve"> </w:t>
      </w:r>
      <w:r>
        <w:rPr>
          <w:sz w:val="20"/>
        </w:rPr>
        <w:t>Board</w:t>
      </w:r>
      <w:r>
        <w:rPr>
          <w:spacing w:val="-2"/>
          <w:sz w:val="20"/>
        </w:rPr>
        <w:t xml:space="preserve"> </w:t>
      </w:r>
      <w:r>
        <w:rPr>
          <w:sz w:val="20"/>
        </w:rPr>
        <w:t>as</w:t>
      </w:r>
      <w:r>
        <w:rPr>
          <w:spacing w:val="-3"/>
          <w:sz w:val="20"/>
        </w:rPr>
        <w:t xml:space="preserve"> </w:t>
      </w:r>
      <w:r>
        <w:rPr>
          <w:sz w:val="20"/>
        </w:rPr>
        <w:t>commercially</w:t>
      </w:r>
      <w:r>
        <w:rPr>
          <w:spacing w:val="-4"/>
          <w:sz w:val="20"/>
        </w:rPr>
        <w:t xml:space="preserve"> </w:t>
      </w:r>
      <w:r>
        <w:rPr>
          <w:sz w:val="20"/>
        </w:rPr>
        <w:t>viable</w:t>
      </w:r>
      <w:r>
        <w:rPr>
          <w:spacing w:val="-2"/>
          <w:sz w:val="20"/>
        </w:rPr>
        <w:t xml:space="preserve"> </w:t>
      </w:r>
      <w:r>
        <w:rPr>
          <w:sz w:val="20"/>
        </w:rPr>
        <w:t>in</w:t>
      </w:r>
      <w:r>
        <w:rPr>
          <w:spacing w:val="-3"/>
          <w:sz w:val="20"/>
        </w:rPr>
        <w:t xml:space="preserve"> </w:t>
      </w:r>
      <w:r>
        <w:rPr>
          <w:sz w:val="20"/>
        </w:rPr>
        <w:t>their</w:t>
      </w:r>
      <w:r>
        <w:rPr>
          <w:spacing w:val="-3"/>
          <w:sz w:val="20"/>
        </w:rPr>
        <w:t xml:space="preserve"> </w:t>
      </w:r>
      <w:r>
        <w:rPr>
          <w:sz w:val="20"/>
        </w:rPr>
        <w:t>own</w:t>
      </w:r>
      <w:r>
        <w:rPr>
          <w:spacing w:val="-3"/>
          <w:sz w:val="20"/>
        </w:rPr>
        <w:t xml:space="preserve"> </w:t>
      </w:r>
      <w:r>
        <w:rPr>
          <w:spacing w:val="-2"/>
          <w:sz w:val="20"/>
        </w:rPr>
        <w:t>right,</w:t>
      </w:r>
    </w:p>
    <w:p w14:paraId="406D73DE" w14:textId="77777777" w:rsidR="003116CD" w:rsidRDefault="00A8499E">
      <w:pPr>
        <w:pStyle w:val="ListParagraph"/>
        <w:numPr>
          <w:ilvl w:val="0"/>
          <w:numId w:val="22"/>
        </w:numPr>
        <w:tabs>
          <w:tab w:val="left" w:pos="580"/>
          <w:tab w:val="left" w:pos="581"/>
        </w:tabs>
        <w:spacing w:before="130" w:line="292" w:lineRule="auto"/>
        <w:ind w:right="1194"/>
        <w:rPr>
          <w:sz w:val="20"/>
        </w:rPr>
      </w:pPr>
      <w:r>
        <w:rPr>
          <w:sz w:val="20"/>
        </w:rPr>
        <w:t>activities which will provide commercial advantage to the applicant or third parties (e.g. promotion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applicant’s</w:t>
      </w:r>
      <w:r>
        <w:rPr>
          <w:spacing w:val="-4"/>
          <w:sz w:val="20"/>
        </w:rPr>
        <w:t xml:space="preserve"> </w:t>
      </w:r>
      <w:r>
        <w:rPr>
          <w:sz w:val="20"/>
        </w:rPr>
        <w:t>own</w:t>
      </w:r>
      <w:r>
        <w:rPr>
          <w:spacing w:val="-4"/>
          <w:sz w:val="20"/>
        </w:rPr>
        <w:t xml:space="preserve"> </w:t>
      </w:r>
      <w:r>
        <w:rPr>
          <w:sz w:val="20"/>
        </w:rPr>
        <w:t>business;</w:t>
      </w:r>
      <w:r>
        <w:rPr>
          <w:spacing w:val="-4"/>
          <w:sz w:val="20"/>
        </w:rPr>
        <w:t xml:space="preserve"> </w:t>
      </w:r>
      <w:r>
        <w:rPr>
          <w:sz w:val="20"/>
        </w:rPr>
        <w:t>crowdfunding</w:t>
      </w:r>
      <w:r>
        <w:rPr>
          <w:spacing w:val="-4"/>
          <w:sz w:val="20"/>
        </w:rPr>
        <w:t xml:space="preserve"> </w:t>
      </w:r>
      <w:r>
        <w:rPr>
          <w:sz w:val="20"/>
        </w:rPr>
        <w:t>or</w:t>
      </w:r>
      <w:r>
        <w:rPr>
          <w:spacing w:val="-4"/>
          <w:sz w:val="20"/>
        </w:rPr>
        <w:t xml:space="preserve"> </w:t>
      </w:r>
      <w:r>
        <w:rPr>
          <w:sz w:val="20"/>
        </w:rPr>
        <w:t>any</w:t>
      </w:r>
      <w:r>
        <w:rPr>
          <w:spacing w:val="-4"/>
          <w:sz w:val="20"/>
        </w:rPr>
        <w:t xml:space="preserve"> </w:t>
      </w:r>
      <w:r>
        <w:rPr>
          <w:sz w:val="20"/>
        </w:rPr>
        <w:t>money</w:t>
      </w:r>
      <w:r>
        <w:rPr>
          <w:spacing w:val="-3"/>
          <w:sz w:val="20"/>
        </w:rPr>
        <w:t xml:space="preserve"> </w:t>
      </w:r>
      <w:r>
        <w:rPr>
          <w:sz w:val="20"/>
        </w:rPr>
        <w:t>generating</w:t>
      </w:r>
      <w:r>
        <w:rPr>
          <w:spacing w:val="-4"/>
          <w:sz w:val="20"/>
        </w:rPr>
        <w:t xml:space="preserve"> </w:t>
      </w:r>
      <w:r>
        <w:rPr>
          <w:sz w:val="20"/>
        </w:rPr>
        <w:t>activity),</w:t>
      </w:r>
    </w:p>
    <w:p w14:paraId="406D73DF" w14:textId="77777777" w:rsidR="003116CD" w:rsidRDefault="00A8499E">
      <w:pPr>
        <w:pStyle w:val="ListParagraph"/>
        <w:numPr>
          <w:ilvl w:val="0"/>
          <w:numId w:val="22"/>
        </w:numPr>
        <w:tabs>
          <w:tab w:val="left" w:pos="580"/>
          <w:tab w:val="left" w:pos="581"/>
        </w:tabs>
        <w:spacing w:before="78"/>
        <w:rPr>
          <w:sz w:val="20"/>
        </w:rPr>
      </w:pPr>
      <w:r>
        <w:rPr>
          <w:sz w:val="20"/>
        </w:rPr>
        <w:t>costs</w:t>
      </w:r>
      <w:r>
        <w:rPr>
          <w:spacing w:val="-5"/>
          <w:sz w:val="20"/>
        </w:rPr>
        <w:t xml:space="preserve"> </w:t>
      </w:r>
      <w:r>
        <w:rPr>
          <w:sz w:val="20"/>
        </w:rPr>
        <w:t>incurred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preparation</w:t>
      </w:r>
      <w:r>
        <w:rPr>
          <w:spacing w:val="-2"/>
          <w:sz w:val="20"/>
        </w:rPr>
        <w:t xml:space="preserve"> </w:t>
      </w:r>
      <w:r>
        <w:rPr>
          <w:sz w:val="20"/>
        </w:rPr>
        <w:t>of</w:t>
      </w:r>
      <w:r>
        <w:rPr>
          <w:spacing w:val="-4"/>
          <w:sz w:val="20"/>
        </w:rPr>
        <w:t xml:space="preserve"> </w:t>
      </w:r>
      <w:r>
        <w:rPr>
          <w:sz w:val="20"/>
        </w:rPr>
        <w:t>a</w:t>
      </w:r>
      <w:r>
        <w:rPr>
          <w:spacing w:val="-3"/>
          <w:sz w:val="20"/>
        </w:rPr>
        <w:t xml:space="preserve"> </w:t>
      </w:r>
      <w:r>
        <w:rPr>
          <w:sz w:val="20"/>
        </w:rPr>
        <w:t>grant</w:t>
      </w:r>
      <w:r>
        <w:rPr>
          <w:spacing w:val="-4"/>
          <w:sz w:val="20"/>
        </w:rPr>
        <w:t xml:space="preserve"> </w:t>
      </w:r>
      <w:r>
        <w:rPr>
          <w:sz w:val="20"/>
        </w:rPr>
        <w:t>application,</w:t>
      </w:r>
      <w:r>
        <w:rPr>
          <w:spacing w:val="-3"/>
          <w:sz w:val="20"/>
        </w:rPr>
        <w:t xml:space="preserve"> </w:t>
      </w:r>
      <w:proofErr w:type="gramStart"/>
      <w:r>
        <w:rPr>
          <w:sz w:val="20"/>
        </w:rPr>
        <w:t>acquittal</w:t>
      </w:r>
      <w:proofErr w:type="gramEnd"/>
      <w:r>
        <w:rPr>
          <w:spacing w:val="-3"/>
          <w:sz w:val="20"/>
        </w:rPr>
        <w:t xml:space="preserve"> </w:t>
      </w:r>
      <w:r>
        <w:rPr>
          <w:sz w:val="20"/>
        </w:rPr>
        <w:t>or</w:t>
      </w:r>
      <w:r>
        <w:rPr>
          <w:spacing w:val="-4"/>
          <w:sz w:val="20"/>
        </w:rPr>
        <w:t xml:space="preserve"> </w:t>
      </w:r>
      <w:r>
        <w:rPr>
          <w:sz w:val="20"/>
        </w:rPr>
        <w:t>related</w:t>
      </w:r>
      <w:r>
        <w:rPr>
          <w:spacing w:val="-2"/>
          <w:sz w:val="20"/>
        </w:rPr>
        <w:t xml:space="preserve"> documentation,</w:t>
      </w:r>
    </w:p>
    <w:p w14:paraId="406D73E0" w14:textId="77777777" w:rsidR="003116CD" w:rsidRDefault="00A8499E">
      <w:pPr>
        <w:pStyle w:val="ListParagraph"/>
        <w:numPr>
          <w:ilvl w:val="0"/>
          <w:numId w:val="22"/>
        </w:numPr>
        <w:tabs>
          <w:tab w:val="left" w:pos="580"/>
          <w:tab w:val="left" w:pos="581"/>
        </w:tabs>
        <w:spacing w:before="130" w:line="292" w:lineRule="auto"/>
        <w:ind w:right="1116"/>
        <w:rPr>
          <w:sz w:val="20"/>
        </w:rPr>
      </w:pPr>
      <w:r>
        <w:rPr>
          <w:sz w:val="20"/>
        </w:rPr>
        <w:t>subsidy</w:t>
      </w:r>
      <w:r>
        <w:rPr>
          <w:spacing w:val="-4"/>
          <w:sz w:val="20"/>
        </w:rPr>
        <w:t xml:space="preserve"> </w:t>
      </w:r>
      <w:r>
        <w:rPr>
          <w:sz w:val="20"/>
        </w:rPr>
        <w:t>of</w:t>
      </w:r>
      <w:r>
        <w:rPr>
          <w:spacing w:val="-4"/>
          <w:sz w:val="20"/>
        </w:rPr>
        <w:t xml:space="preserve"> </w:t>
      </w:r>
      <w:r>
        <w:rPr>
          <w:sz w:val="20"/>
        </w:rPr>
        <w:t>general</w:t>
      </w:r>
      <w:r>
        <w:rPr>
          <w:spacing w:val="-4"/>
          <w:sz w:val="20"/>
        </w:rPr>
        <w:t xml:space="preserve"> </w:t>
      </w:r>
      <w:r>
        <w:rPr>
          <w:sz w:val="20"/>
        </w:rPr>
        <w:t>ongoing</w:t>
      </w:r>
      <w:r>
        <w:rPr>
          <w:spacing w:val="-4"/>
          <w:sz w:val="20"/>
        </w:rPr>
        <w:t xml:space="preserve"> </w:t>
      </w:r>
      <w:r>
        <w:rPr>
          <w:sz w:val="20"/>
        </w:rPr>
        <w:t>administration</w:t>
      </w:r>
      <w:r>
        <w:rPr>
          <w:spacing w:val="-4"/>
          <w:sz w:val="20"/>
        </w:rPr>
        <w:t xml:space="preserve"> </w:t>
      </w:r>
      <w:r>
        <w:rPr>
          <w:sz w:val="20"/>
        </w:rPr>
        <w:t>of</w:t>
      </w:r>
      <w:r>
        <w:rPr>
          <w:spacing w:val="-4"/>
          <w:sz w:val="20"/>
        </w:rPr>
        <w:t xml:space="preserve"> </w:t>
      </w:r>
      <w:r>
        <w:rPr>
          <w:sz w:val="20"/>
        </w:rPr>
        <w:t>an</w:t>
      </w:r>
      <w:r>
        <w:rPr>
          <w:spacing w:val="-4"/>
          <w:sz w:val="20"/>
        </w:rPr>
        <w:t xml:space="preserve"> </w:t>
      </w:r>
      <w:proofErr w:type="spellStart"/>
      <w:r>
        <w:rPr>
          <w:sz w:val="20"/>
        </w:rPr>
        <w:t>organisation</w:t>
      </w:r>
      <w:proofErr w:type="spellEnd"/>
      <w:r>
        <w:rPr>
          <w:spacing w:val="-4"/>
          <w:sz w:val="20"/>
        </w:rPr>
        <w:t xml:space="preserve"> </w:t>
      </w:r>
      <w:r>
        <w:rPr>
          <w:sz w:val="20"/>
        </w:rPr>
        <w:t>such</w:t>
      </w:r>
      <w:r>
        <w:rPr>
          <w:spacing w:val="-3"/>
          <w:sz w:val="20"/>
        </w:rPr>
        <w:t xml:space="preserve"> </w:t>
      </w:r>
      <w:r>
        <w:rPr>
          <w:sz w:val="20"/>
        </w:rPr>
        <w:t>as</w:t>
      </w:r>
      <w:r>
        <w:rPr>
          <w:spacing w:val="-4"/>
          <w:sz w:val="20"/>
        </w:rPr>
        <w:t xml:space="preserve"> </w:t>
      </w:r>
      <w:r>
        <w:rPr>
          <w:sz w:val="20"/>
        </w:rPr>
        <w:t>electricity,</w:t>
      </w:r>
      <w:r>
        <w:rPr>
          <w:spacing w:val="-4"/>
          <w:sz w:val="20"/>
        </w:rPr>
        <w:t xml:space="preserve"> </w:t>
      </w:r>
      <w:r>
        <w:rPr>
          <w:sz w:val="20"/>
        </w:rPr>
        <w:t>phone,</w:t>
      </w:r>
      <w:r>
        <w:rPr>
          <w:spacing w:val="-4"/>
          <w:sz w:val="20"/>
        </w:rPr>
        <w:t xml:space="preserve"> </w:t>
      </w:r>
      <w:r>
        <w:rPr>
          <w:sz w:val="20"/>
        </w:rPr>
        <w:t xml:space="preserve">rent, salaries (including for research assistants or administrative staff), honorariums or administrative charges levied by the applicant's </w:t>
      </w:r>
      <w:proofErr w:type="spellStart"/>
      <w:r>
        <w:rPr>
          <w:sz w:val="20"/>
        </w:rPr>
        <w:t>organisation</w:t>
      </w:r>
      <w:proofErr w:type="spellEnd"/>
      <w:r>
        <w:rPr>
          <w:sz w:val="20"/>
        </w:rPr>
        <w:t>,</w:t>
      </w:r>
    </w:p>
    <w:p w14:paraId="406D73E1" w14:textId="77777777" w:rsidR="003116CD" w:rsidRDefault="00A8499E">
      <w:pPr>
        <w:pStyle w:val="ListParagraph"/>
        <w:numPr>
          <w:ilvl w:val="0"/>
          <w:numId w:val="22"/>
        </w:numPr>
        <w:tabs>
          <w:tab w:val="left" w:pos="580"/>
          <w:tab w:val="left" w:pos="581"/>
        </w:tabs>
        <w:spacing w:before="79" w:line="292" w:lineRule="auto"/>
        <w:ind w:right="1193"/>
        <w:rPr>
          <w:sz w:val="20"/>
        </w:rPr>
      </w:pPr>
      <w:r>
        <w:rPr>
          <w:sz w:val="20"/>
        </w:rPr>
        <w:t>activities</w:t>
      </w:r>
      <w:r>
        <w:rPr>
          <w:spacing w:val="-4"/>
          <w:sz w:val="20"/>
        </w:rPr>
        <w:t xml:space="preserve"> </w:t>
      </w:r>
      <w:r>
        <w:rPr>
          <w:sz w:val="20"/>
        </w:rPr>
        <w:t>for</w:t>
      </w:r>
      <w:r>
        <w:rPr>
          <w:spacing w:val="-3"/>
          <w:sz w:val="20"/>
        </w:rPr>
        <w:t xml:space="preserve"> </w:t>
      </w:r>
      <w:r>
        <w:rPr>
          <w:sz w:val="20"/>
        </w:rPr>
        <w:t>which</w:t>
      </w:r>
      <w:r>
        <w:rPr>
          <w:spacing w:val="-3"/>
          <w:sz w:val="20"/>
        </w:rPr>
        <w:t xml:space="preserve"> </w:t>
      </w:r>
      <w:r>
        <w:rPr>
          <w:sz w:val="20"/>
        </w:rPr>
        <w:t>other</w:t>
      </w:r>
      <w:r>
        <w:rPr>
          <w:spacing w:val="-4"/>
          <w:sz w:val="20"/>
        </w:rPr>
        <w:t xml:space="preserve"> </w:t>
      </w:r>
      <w:r>
        <w:rPr>
          <w:sz w:val="20"/>
        </w:rPr>
        <w:t>Commonwealth,</w:t>
      </w:r>
      <w:r>
        <w:rPr>
          <w:spacing w:val="-4"/>
          <w:sz w:val="20"/>
        </w:rPr>
        <w:t xml:space="preserve"> </w:t>
      </w:r>
      <w:r>
        <w:rPr>
          <w:sz w:val="20"/>
        </w:rPr>
        <w:t>State,</w:t>
      </w:r>
      <w:r>
        <w:rPr>
          <w:spacing w:val="-3"/>
          <w:sz w:val="20"/>
        </w:rPr>
        <w:t xml:space="preserve"> </w:t>
      </w:r>
      <w:r>
        <w:rPr>
          <w:sz w:val="20"/>
        </w:rPr>
        <w:t>Territory</w:t>
      </w:r>
      <w:r>
        <w:rPr>
          <w:spacing w:val="-3"/>
          <w:sz w:val="20"/>
        </w:rPr>
        <w:t xml:space="preserve"> </w:t>
      </w:r>
      <w:r>
        <w:rPr>
          <w:sz w:val="20"/>
        </w:rPr>
        <w:t>or</w:t>
      </w:r>
      <w:r>
        <w:rPr>
          <w:spacing w:val="-4"/>
          <w:sz w:val="20"/>
        </w:rPr>
        <w:t xml:space="preserve"> </w:t>
      </w:r>
      <w:r>
        <w:rPr>
          <w:sz w:val="20"/>
        </w:rPr>
        <w:t>Local</w:t>
      </w:r>
      <w:r>
        <w:rPr>
          <w:spacing w:val="-4"/>
          <w:sz w:val="20"/>
        </w:rPr>
        <w:t xml:space="preserve"> </w:t>
      </w:r>
      <w:r>
        <w:rPr>
          <w:sz w:val="20"/>
        </w:rPr>
        <w:t>Government</w:t>
      </w:r>
      <w:r>
        <w:rPr>
          <w:spacing w:val="-3"/>
          <w:sz w:val="20"/>
        </w:rPr>
        <w:t xml:space="preserve"> </w:t>
      </w:r>
      <w:r>
        <w:rPr>
          <w:sz w:val="20"/>
        </w:rPr>
        <w:t>bodies</w:t>
      </w:r>
      <w:r>
        <w:rPr>
          <w:spacing w:val="-3"/>
          <w:sz w:val="20"/>
        </w:rPr>
        <w:t xml:space="preserve"> </w:t>
      </w:r>
      <w:r>
        <w:rPr>
          <w:sz w:val="20"/>
        </w:rPr>
        <w:t>have primary responsibility (e.g., academic research, assistance to business, development assistance projects),</w:t>
      </w:r>
    </w:p>
    <w:p w14:paraId="406D73E2" w14:textId="77777777" w:rsidR="003116CD" w:rsidRDefault="00A8499E">
      <w:pPr>
        <w:pStyle w:val="ListParagraph"/>
        <w:numPr>
          <w:ilvl w:val="0"/>
          <w:numId w:val="22"/>
        </w:numPr>
        <w:tabs>
          <w:tab w:val="left" w:pos="580"/>
          <w:tab w:val="left" w:pos="581"/>
        </w:tabs>
        <w:spacing w:before="78" w:line="292" w:lineRule="auto"/>
        <w:ind w:right="1483"/>
        <w:rPr>
          <w:sz w:val="20"/>
        </w:rPr>
      </w:pPr>
      <w:r>
        <w:rPr>
          <w:sz w:val="20"/>
        </w:rPr>
        <w:t>activities</w:t>
      </w:r>
      <w:r>
        <w:rPr>
          <w:spacing w:val="-4"/>
          <w:sz w:val="20"/>
        </w:rPr>
        <w:t xml:space="preserve"> </w:t>
      </w:r>
      <w:r>
        <w:rPr>
          <w:sz w:val="20"/>
        </w:rPr>
        <w:t>undertaken</w:t>
      </w:r>
      <w:r>
        <w:rPr>
          <w:spacing w:val="-4"/>
          <w:sz w:val="20"/>
        </w:rPr>
        <w:t xml:space="preserve"> </w:t>
      </w:r>
      <w:r>
        <w:rPr>
          <w:sz w:val="20"/>
        </w:rPr>
        <w:t>by</w:t>
      </w:r>
      <w:r>
        <w:rPr>
          <w:spacing w:val="-4"/>
          <w:sz w:val="20"/>
        </w:rPr>
        <w:t xml:space="preserve"> </w:t>
      </w:r>
      <w:r>
        <w:rPr>
          <w:sz w:val="20"/>
        </w:rPr>
        <w:t>primary</w:t>
      </w:r>
      <w:r>
        <w:rPr>
          <w:spacing w:val="-3"/>
          <w:sz w:val="20"/>
        </w:rPr>
        <w:t xml:space="preserve"> </w:t>
      </w:r>
      <w:r>
        <w:rPr>
          <w:sz w:val="20"/>
        </w:rPr>
        <w:t>or</w:t>
      </w:r>
      <w:r>
        <w:rPr>
          <w:spacing w:val="-3"/>
          <w:sz w:val="20"/>
        </w:rPr>
        <w:t xml:space="preserve"> </w:t>
      </w:r>
      <w:r>
        <w:rPr>
          <w:sz w:val="20"/>
        </w:rPr>
        <w:t>high</w:t>
      </w:r>
      <w:r>
        <w:rPr>
          <w:spacing w:val="-4"/>
          <w:sz w:val="20"/>
        </w:rPr>
        <w:t xml:space="preserve"> </w:t>
      </w:r>
      <w:r>
        <w:rPr>
          <w:sz w:val="20"/>
        </w:rPr>
        <w:t>schools,</w:t>
      </w:r>
      <w:r>
        <w:rPr>
          <w:spacing w:val="-3"/>
          <w:sz w:val="20"/>
        </w:rPr>
        <w:t xml:space="preserve"> </w:t>
      </w:r>
      <w:r>
        <w:rPr>
          <w:sz w:val="20"/>
        </w:rPr>
        <w:t>including</w:t>
      </w:r>
      <w:r>
        <w:rPr>
          <w:spacing w:val="-4"/>
          <w:sz w:val="20"/>
        </w:rPr>
        <w:t xml:space="preserve"> </w:t>
      </w:r>
      <w:r>
        <w:rPr>
          <w:sz w:val="20"/>
        </w:rPr>
        <w:t>study</w:t>
      </w:r>
      <w:r>
        <w:rPr>
          <w:spacing w:val="-3"/>
          <w:sz w:val="20"/>
        </w:rPr>
        <w:t xml:space="preserve"> </w:t>
      </w:r>
      <w:r>
        <w:rPr>
          <w:sz w:val="20"/>
        </w:rPr>
        <w:t>tours,</w:t>
      </w:r>
      <w:r>
        <w:rPr>
          <w:spacing w:val="-3"/>
          <w:sz w:val="20"/>
        </w:rPr>
        <w:t xml:space="preserve"> </w:t>
      </w:r>
      <w:r>
        <w:rPr>
          <w:sz w:val="20"/>
        </w:rPr>
        <w:t>where</w:t>
      </w:r>
      <w:r>
        <w:rPr>
          <w:spacing w:val="-4"/>
          <w:sz w:val="20"/>
        </w:rPr>
        <w:t xml:space="preserve"> </w:t>
      </w:r>
      <w:r>
        <w:rPr>
          <w:sz w:val="20"/>
        </w:rPr>
        <w:t>travel</w:t>
      </w:r>
      <w:r>
        <w:rPr>
          <w:spacing w:val="-3"/>
          <w:sz w:val="20"/>
        </w:rPr>
        <w:t xml:space="preserve"> </w:t>
      </w:r>
      <w:r>
        <w:rPr>
          <w:sz w:val="20"/>
        </w:rPr>
        <w:t>by</w:t>
      </w:r>
      <w:r>
        <w:rPr>
          <w:spacing w:val="-3"/>
          <w:sz w:val="20"/>
        </w:rPr>
        <w:t xml:space="preserve"> </w:t>
      </w:r>
      <w:r>
        <w:rPr>
          <w:sz w:val="20"/>
        </w:rPr>
        <w:t>a significant number of students is the principal element of the proposal,</w:t>
      </w:r>
    </w:p>
    <w:p w14:paraId="406D73E3" w14:textId="77777777" w:rsidR="003116CD" w:rsidRDefault="00A8499E">
      <w:pPr>
        <w:pStyle w:val="ListParagraph"/>
        <w:numPr>
          <w:ilvl w:val="0"/>
          <w:numId w:val="22"/>
        </w:numPr>
        <w:tabs>
          <w:tab w:val="left" w:pos="580"/>
          <w:tab w:val="left" w:pos="581"/>
        </w:tabs>
        <w:spacing w:before="79"/>
        <w:rPr>
          <w:sz w:val="20"/>
        </w:rPr>
      </w:pPr>
      <w:r>
        <w:rPr>
          <w:sz w:val="20"/>
        </w:rPr>
        <w:t>scholarships</w:t>
      </w:r>
      <w:r>
        <w:rPr>
          <w:spacing w:val="-2"/>
          <w:sz w:val="20"/>
        </w:rPr>
        <w:t xml:space="preserve"> </w:t>
      </w:r>
      <w:r>
        <w:rPr>
          <w:sz w:val="20"/>
        </w:rPr>
        <w:t>to</w:t>
      </w:r>
      <w:r>
        <w:rPr>
          <w:spacing w:val="-3"/>
          <w:sz w:val="20"/>
        </w:rPr>
        <w:t xml:space="preserve"> </w:t>
      </w:r>
      <w:r>
        <w:rPr>
          <w:sz w:val="20"/>
        </w:rPr>
        <w:t>individual</w:t>
      </w:r>
      <w:r>
        <w:rPr>
          <w:spacing w:val="-2"/>
          <w:sz w:val="20"/>
        </w:rPr>
        <w:t xml:space="preserve"> </w:t>
      </w:r>
      <w:r>
        <w:rPr>
          <w:sz w:val="20"/>
        </w:rPr>
        <w:t>students,</w:t>
      </w:r>
      <w:r>
        <w:rPr>
          <w:spacing w:val="-2"/>
          <w:sz w:val="20"/>
        </w:rPr>
        <w:t xml:space="preserve"> </w:t>
      </w:r>
      <w:r>
        <w:rPr>
          <w:spacing w:val="-5"/>
          <w:sz w:val="20"/>
        </w:rPr>
        <w:t>and</w:t>
      </w:r>
    </w:p>
    <w:p w14:paraId="406D73E4" w14:textId="77777777" w:rsidR="003116CD" w:rsidRDefault="00A8499E">
      <w:pPr>
        <w:pStyle w:val="ListParagraph"/>
        <w:numPr>
          <w:ilvl w:val="0"/>
          <w:numId w:val="22"/>
        </w:numPr>
        <w:tabs>
          <w:tab w:val="left" w:pos="580"/>
          <w:tab w:val="left" w:pos="581"/>
        </w:tabs>
        <w:spacing w:before="130"/>
        <w:rPr>
          <w:sz w:val="20"/>
        </w:rPr>
      </w:pPr>
      <w:r>
        <w:rPr>
          <w:sz w:val="20"/>
        </w:rPr>
        <w:t>completed</w:t>
      </w:r>
      <w:r>
        <w:rPr>
          <w:spacing w:val="-2"/>
          <w:sz w:val="20"/>
        </w:rPr>
        <w:t xml:space="preserve"> projects.</w:t>
      </w:r>
    </w:p>
    <w:p w14:paraId="406D73E5" w14:textId="77777777" w:rsidR="003116CD" w:rsidRDefault="00A8499E">
      <w:pPr>
        <w:pStyle w:val="BodyText"/>
        <w:spacing w:line="292" w:lineRule="auto"/>
        <w:ind w:right="1130"/>
      </w:pPr>
      <w:r>
        <w:t>We</w:t>
      </w:r>
      <w:r>
        <w:rPr>
          <w:spacing w:val="-3"/>
        </w:rPr>
        <w:t xml:space="preserve"> </w:t>
      </w:r>
      <w:r>
        <w:t>do</w:t>
      </w:r>
      <w:r>
        <w:rPr>
          <w:spacing w:val="-4"/>
        </w:rPr>
        <w:t xml:space="preserve"> </w:t>
      </w:r>
      <w:r>
        <w:t>not</w:t>
      </w:r>
      <w:r>
        <w:rPr>
          <w:spacing w:val="-4"/>
        </w:rPr>
        <w:t xml:space="preserve"> </w:t>
      </w:r>
      <w:r>
        <w:t>generally</w:t>
      </w:r>
      <w:r>
        <w:rPr>
          <w:spacing w:val="-4"/>
        </w:rPr>
        <w:t xml:space="preserve"> </w:t>
      </w:r>
      <w:r>
        <w:t>fund</w:t>
      </w:r>
      <w:r>
        <w:rPr>
          <w:spacing w:val="-3"/>
        </w:rPr>
        <w:t xml:space="preserve"> </w:t>
      </w:r>
      <w:r>
        <w:t>travel</w:t>
      </w:r>
      <w:r>
        <w:rPr>
          <w:spacing w:val="-3"/>
        </w:rPr>
        <w:t xml:space="preserve"> </w:t>
      </w:r>
      <w:r>
        <w:t>and</w:t>
      </w:r>
      <w:r>
        <w:rPr>
          <w:spacing w:val="-4"/>
        </w:rPr>
        <w:t xml:space="preserve"> </w:t>
      </w:r>
      <w:r>
        <w:t>accommodation</w:t>
      </w:r>
      <w:r>
        <w:rPr>
          <w:spacing w:val="-3"/>
        </w:rPr>
        <w:t xml:space="preserve"> </w:t>
      </w:r>
      <w:r>
        <w:t>for</w:t>
      </w:r>
      <w:r>
        <w:rPr>
          <w:spacing w:val="-3"/>
        </w:rPr>
        <w:t xml:space="preserve"> </w:t>
      </w:r>
      <w:r>
        <w:t>attendance</w:t>
      </w:r>
      <w:r>
        <w:rPr>
          <w:spacing w:val="-3"/>
        </w:rPr>
        <w:t xml:space="preserve"> </w:t>
      </w:r>
      <w:r>
        <w:t>at</w:t>
      </w:r>
      <w:r>
        <w:rPr>
          <w:spacing w:val="-4"/>
        </w:rPr>
        <w:t xml:space="preserve"> </w:t>
      </w:r>
      <w:r>
        <w:t>conferences</w:t>
      </w:r>
      <w:r>
        <w:rPr>
          <w:spacing w:val="-4"/>
        </w:rPr>
        <w:t xml:space="preserve"> </w:t>
      </w:r>
      <w:r>
        <w:t>or</w:t>
      </w:r>
      <w:r>
        <w:rPr>
          <w:spacing w:val="-4"/>
        </w:rPr>
        <w:t xml:space="preserve"> </w:t>
      </w:r>
      <w:r>
        <w:t>meetings, participation</w:t>
      </w:r>
      <w:r>
        <w:rPr>
          <w:spacing w:val="-3"/>
        </w:rPr>
        <w:t xml:space="preserve"> </w:t>
      </w:r>
      <w:r>
        <w:t>in</w:t>
      </w:r>
      <w:r>
        <w:rPr>
          <w:spacing w:val="-3"/>
        </w:rPr>
        <w:t xml:space="preserve"> </w:t>
      </w:r>
      <w:r>
        <w:t>fieldwork</w:t>
      </w:r>
      <w:r>
        <w:rPr>
          <w:spacing w:val="-3"/>
        </w:rPr>
        <w:t xml:space="preserve"> </w:t>
      </w:r>
      <w:r>
        <w:t>or</w:t>
      </w:r>
      <w:r>
        <w:rPr>
          <w:spacing w:val="-3"/>
        </w:rPr>
        <w:t xml:space="preserve"> </w:t>
      </w:r>
      <w:r>
        <w:t>sporting</w:t>
      </w:r>
      <w:r>
        <w:rPr>
          <w:spacing w:val="-2"/>
        </w:rPr>
        <w:t xml:space="preserve"> </w:t>
      </w:r>
      <w:r>
        <w:t>or</w:t>
      </w:r>
      <w:r>
        <w:rPr>
          <w:spacing w:val="-3"/>
        </w:rPr>
        <w:t xml:space="preserve"> </w:t>
      </w:r>
      <w:r>
        <w:t>other</w:t>
      </w:r>
      <w:r>
        <w:rPr>
          <w:spacing w:val="-3"/>
        </w:rPr>
        <w:t xml:space="preserve"> </w:t>
      </w:r>
      <w:r>
        <w:t>events,</w:t>
      </w:r>
      <w:r>
        <w:rPr>
          <w:spacing w:val="-2"/>
        </w:rPr>
        <w:t xml:space="preserve"> </w:t>
      </w:r>
      <w:r>
        <w:t>unless</w:t>
      </w:r>
      <w:r>
        <w:rPr>
          <w:spacing w:val="-3"/>
        </w:rPr>
        <w:t xml:space="preserve"> </w:t>
      </w:r>
      <w:r>
        <w:t>they</w:t>
      </w:r>
      <w:r>
        <w:rPr>
          <w:spacing w:val="-3"/>
        </w:rPr>
        <w:t xml:space="preserve"> </w:t>
      </w:r>
      <w:r>
        <w:t>are</w:t>
      </w:r>
      <w:r>
        <w:rPr>
          <w:spacing w:val="-2"/>
        </w:rPr>
        <w:t xml:space="preserve"> </w:t>
      </w:r>
      <w:r>
        <w:t>directly</w:t>
      </w:r>
      <w:r>
        <w:rPr>
          <w:spacing w:val="-3"/>
        </w:rPr>
        <w:t xml:space="preserve"> </w:t>
      </w:r>
      <w:r>
        <w:t>related</w:t>
      </w:r>
      <w:r>
        <w:rPr>
          <w:spacing w:val="-2"/>
        </w:rPr>
        <w:t xml:space="preserve"> </w:t>
      </w:r>
      <w:r>
        <w:t>to</w:t>
      </w:r>
      <w:r>
        <w:rPr>
          <w:spacing w:val="-2"/>
        </w:rPr>
        <w:t xml:space="preserve"> </w:t>
      </w:r>
      <w:r>
        <w:t xml:space="preserve">achieving the project outcomes described by you. Such activities are considered and </w:t>
      </w:r>
      <w:proofErr w:type="spellStart"/>
      <w:r>
        <w:t>scrutinised</w:t>
      </w:r>
      <w:proofErr w:type="spellEnd"/>
      <w:r>
        <w:t xml:space="preserve"> by the COALAR Board and must be of direct relevance to its objectives. For conference or meeting attendance to be considered, a substantial program should exist in the sidelines or around the conference and there should also be a strong argument for the selection of applicant(s).</w:t>
      </w:r>
    </w:p>
    <w:p w14:paraId="406D73E6" w14:textId="77777777" w:rsidR="003116CD" w:rsidRDefault="003116CD">
      <w:pPr>
        <w:pStyle w:val="BodyText"/>
        <w:spacing w:before="0"/>
        <w:ind w:left="0"/>
        <w:rPr>
          <w:sz w:val="22"/>
        </w:rPr>
      </w:pPr>
    </w:p>
    <w:p w14:paraId="406D73E8" w14:textId="77777777" w:rsidR="003116CD" w:rsidRDefault="00A8499E" w:rsidP="00303CBA">
      <w:pPr>
        <w:pStyle w:val="Heading1"/>
        <w:ind w:left="709" w:hanging="488"/>
      </w:pPr>
      <w:bookmarkStart w:id="10" w:name="_TOC_250026"/>
      <w:r>
        <w:t>The</w:t>
      </w:r>
      <w:r w:rsidRPr="00303CBA">
        <w:t xml:space="preserve"> </w:t>
      </w:r>
      <w:r>
        <w:t>assessment</w:t>
      </w:r>
      <w:r w:rsidRPr="00303CBA">
        <w:t xml:space="preserve"> </w:t>
      </w:r>
      <w:bookmarkEnd w:id="10"/>
      <w:r w:rsidRPr="00303CBA">
        <w:t>criteria</w:t>
      </w:r>
    </w:p>
    <w:p w14:paraId="406D73E9" w14:textId="77777777" w:rsidR="003116CD" w:rsidRDefault="00A8499E">
      <w:pPr>
        <w:pStyle w:val="BodyText"/>
        <w:spacing w:line="292" w:lineRule="auto"/>
        <w:ind w:right="898"/>
      </w:pPr>
      <w:r>
        <w:t>We will first assess your application against the eligibility criteria. A grant eligibility checklist is provided</w:t>
      </w:r>
      <w:r>
        <w:rPr>
          <w:spacing w:val="-3"/>
        </w:rPr>
        <w:t xml:space="preserve"> </w:t>
      </w:r>
      <w:r>
        <w:t>in</w:t>
      </w:r>
      <w:r>
        <w:rPr>
          <w:spacing w:val="-3"/>
        </w:rPr>
        <w:t xml:space="preserve"> </w:t>
      </w:r>
      <w:r>
        <w:t>Appendix</w:t>
      </w:r>
      <w:r>
        <w:rPr>
          <w:spacing w:val="-3"/>
        </w:rPr>
        <w:t xml:space="preserve"> </w:t>
      </w:r>
      <w:r>
        <w:t>B.</w:t>
      </w:r>
      <w:r>
        <w:rPr>
          <w:spacing w:val="-2"/>
        </w:rPr>
        <w:t xml:space="preserve"> </w:t>
      </w:r>
      <w:r>
        <w:t>Only</w:t>
      </w:r>
      <w:r>
        <w:rPr>
          <w:spacing w:val="-2"/>
        </w:rPr>
        <w:t xml:space="preserve"> </w:t>
      </w:r>
      <w:r>
        <w:t>eligible</w:t>
      </w:r>
      <w:r>
        <w:rPr>
          <w:spacing w:val="-3"/>
        </w:rPr>
        <w:t xml:space="preserve"> </w:t>
      </w:r>
      <w:r>
        <w:t>applications</w:t>
      </w:r>
      <w:r>
        <w:rPr>
          <w:spacing w:val="-3"/>
        </w:rPr>
        <w:t xml:space="preserve"> </w:t>
      </w:r>
      <w:r>
        <w:t>will</w:t>
      </w:r>
      <w:r>
        <w:rPr>
          <w:spacing w:val="-3"/>
        </w:rPr>
        <w:t xml:space="preserve"> </w:t>
      </w:r>
      <w:r>
        <w:t>move</w:t>
      </w:r>
      <w:r>
        <w:rPr>
          <w:spacing w:val="-2"/>
        </w:rPr>
        <w:t xml:space="preserve"> </w:t>
      </w:r>
      <w:r>
        <w:t>to</w:t>
      </w:r>
      <w:r>
        <w:rPr>
          <w:spacing w:val="-2"/>
        </w:rPr>
        <w:t xml:space="preserve"> </w:t>
      </w:r>
      <w:r>
        <w:t>the</w:t>
      </w:r>
      <w:r>
        <w:rPr>
          <w:spacing w:val="-3"/>
        </w:rPr>
        <w:t xml:space="preserve"> </w:t>
      </w:r>
      <w:r>
        <w:t>next</w:t>
      </w:r>
      <w:r>
        <w:rPr>
          <w:spacing w:val="-3"/>
        </w:rPr>
        <w:t xml:space="preserve"> </w:t>
      </w:r>
      <w:r>
        <w:t>stage.</w:t>
      </w:r>
      <w:r>
        <w:rPr>
          <w:spacing w:val="-3"/>
        </w:rPr>
        <w:t xml:space="preserve"> </w:t>
      </w:r>
      <w:r>
        <w:t>Eligible</w:t>
      </w:r>
      <w:r>
        <w:rPr>
          <w:spacing w:val="-3"/>
        </w:rPr>
        <w:t xml:space="preserve"> </w:t>
      </w:r>
      <w:r>
        <w:t>applications will be considered through an open competitive grant process. The assessment committee’s evaluation will be based on the information provided in the application against each criterion.</w:t>
      </w:r>
    </w:p>
    <w:p w14:paraId="406D73EA" w14:textId="77777777" w:rsidR="003116CD" w:rsidRDefault="00A8499E">
      <w:pPr>
        <w:pStyle w:val="BodyText"/>
        <w:spacing w:before="118" w:line="292" w:lineRule="auto"/>
        <w:ind w:right="898"/>
      </w:pPr>
      <w:r>
        <w:t xml:space="preserve">Your application must be written in </w:t>
      </w:r>
      <w:r>
        <w:rPr>
          <w:u w:val="single"/>
        </w:rPr>
        <w:t>plain English</w:t>
      </w:r>
      <w:r>
        <w:t xml:space="preserve"> and demonstrate how it meets </w:t>
      </w:r>
      <w:proofErr w:type="gramStart"/>
      <w:r>
        <w:t>all of</w:t>
      </w:r>
      <w:proofErr w:type="gramEnd"/>
      <w:r>
        <w:t xml:space="preserve"> the assessment criteria described below. It is crucial to address all parts of each criterion and to include the attachments to the application described in Section 7.1 below. Funding will only be awarded to applications that score highly against all four assessment criteria and include all necessary</w:t>
      </w:r>
      <w:r>
        <w:rPr>
          <w:spacing w:val="-3"/>
        </w:rPr>
        <w:t xml:space="preserve"> </w:t>
      </w:r>
      <w:r>
        <w:t>attachments.</w:t>
      </w:r>
      <w:r>
        <w:rPr>
          <w:spacing w:val="-3"/>
        </w:rPr>
        <w:t xml:space="preserve"> </w:t>
      </w:r>
      <w:r>
        <w:t>As</w:t>
      </w:r>
      <w:r>
        <w:rPr>
          <w:spacing w:val="-2"/>
        </w:rPr>
        <w:t xml:space="preserve"> </w:t>
      </w:r>
      <w:r>
        <w:t>the</w:t>
      </w:r>
      <w:r>
        <w:rPr>
          <w:spacing w:val="-2"/>
        </w:rPr>
        <w:t xml:space="preserve"> </w:t>
      </w:r>
      <w:r>
        <w:t>process</w:t>
      </w:r>
      <w:r>
        <w:rPr>
          <w:spacing w:val="-2"/>
        </w:rPr>
        <w:t xml:space="preserve"> </w:t>
      </w:r>
      <w:r>
        <w:t>is</w:t>
      </w:r>
      <w:r>
        <w:rPr>
          <w:spacing w:val="-2"/>
        </w:rPr>
        <w:t xml:space="preserve"> </w:t>
      </w:r>
      <w:r>
        <w:t>competitive</w:t>
      </w:r>
      <w:r>
        <w:rPr>
          <w:spacing w:val="-3"/>
        </w:rPr>
        <w:t xml:space="preserve"> </w:t>
      </w:r>
      <w:r>
        <w:t>across</w:t>
      </w:r>
      <w:r>
        <w:rPr>
          <w:spacing w:val="-3"/>
        </w:rPr>
        <w:t xml:space="preserve"> </w:t>
      </w:r>
      <w:proofErr w:type="gramStart"/>
      <w:r>
        <w:t>a</w:t>
      </w:r>
      <w:r>
        <w:rPr>
          <w:spacing w:val="-3"/>
        </w:rPr>
        <w:t xml:space="preserve"> </w:t>
      </w:r>
      <w:r>
        <w:t>number</w:t>
      </w:r>
      <w:r>
        <w:rPr>
          <w:spacing w:val="-3"/>
        </w:rPr>
        <w:t xml:space="preserve"> </w:t>
      </w:r>
      <w:r>
        <w:t>of</w:t>
      </w:r>
      <w:proofErr w:type="gramEnd"/>
      <w:r>
        <w:rPr>
          <w:spacing w:val="-3"/>
        </w:rPr>
        <w:t xml:space="preserve"> </w:t>
      </w:r>
      <w:r>
        <w:t>goals</w:t>
      </w:r>
      <w:r>
        <w:rPr>
          <w:spacing w:val="-3"/>
        </w:rPr>
        <w:t xml:space="preserve"> </w:t>
      </w:r>
      <w:r>
        <w:t>and</w:t>
      </w:r>
      <w:r>
        <w:rPr>
          <w:spacing w:val="-3"/>
        </w:rPr>
        <w:t xml:space="preserve"> </w:t>
      </w:r>
      <w:r>
        <w:t>themes,</w:t>
      </w:r>
      <w:r>
        <w:rPr>
          <w:spacing w:val="-2"/>
        </w:rPr>
        <w:t xml:space="preserve"> </w:t>
      </w:r>
      <w:r>
        <w:t>while an application may meet all assessment criteria, a grant is not guaranteed.</w:t>
      </w:r>
    </w:p>
    <w:p w14:paraId="406D73EB" w14:textId="77777777" w:rsidR="003116CD" w:rsidRDefault="00A8499E">
      <w:pPr>
        <w:pStyle w:val="BodyText"/>
        <w:spacing w:before="116"/>
      </w:pPr>
      <w:r>
        <w:t>Each</w:t>
      </w:r>
      <w:r>
        <w:rPr>
          <w:spacing w:val="-5"/>
        </w:rPr>
        <w:t xml:space="preserve"> </w:t>
      </w:r>
      <w:r>
        <w:t>application</w:t>
      </w:r>
      <w:r>
        <w:rPr>
          <w:spacing w:val="-4"/>
        </w:rPr>
        <w:t xml:space="preserve"> </w:t>
      </w:r>
      <w:r>
        <w:t>will</w:t>
      </w:r>
      <w:r>
        <w:rPr>
          <w:spacing w:val="-4"/>
        </w:rPr>
        <w:t xml:space="preserve"> </w:t>
      </w:r>
      <w:r>
        <w:t>also</w:t>
      </w:r>
      <w:r>
        <w:rPr>
          <w:spacing w:val="-4"/>
        </w:rPr>
        <w:t xml:space="preserve"> </w:t>
      </w:r>
      <w:r>
        <w:t>be</w:t>
      </w:r>
      <w:r>
        <w:rPr>
          <w:spacing w:val="-3"/>
        </w:rPr>
        <w:t xml:space="preserve"> </w:t>
      </w:r>
      <w:r>
        <w:t>assessed</w:t>
      </w:r>
      <w:r>
        <w:rPr>
          <w:spacing w:val="-3"/>
        </w:rPr>
        <w:t xml:space="preserve"> </w:t>
      </w:r>
      <w:r>
        <w:t>as</w:t>
      </w:r>
      <w:r>
        <w:rPr>
          <w:spacing w:val="-4"/>
        </w:rPr>
        <w:t xml:space="preserve"> </w:t>
      </w:r>
      <w:r>
        <w:t>to</w:t>
      </w:r>
      <w:r>
        <w:rPr>
          <w:spacing w:val="-3"/>
        </w:rPr>
        <w:t xml:space="preserve"> </w:t>
      </w:r>
      <w:r>
        <w:t>whether</w:t>
      </w:r>
      <w:r>
        <w:rPr>
          <w:spacing w:val="-3"/>
        </w:rPr>
        <w:t xml:space="preserve"> </w:t>
      </w:r>
      <w:r>
        <w:t>and</w:t>
      </w:r>
      <w:r>
        <w:rPr>
          <w:spacing w:val="-4"/>
        </w:rPr>
        <w:t xml:space="preserve"> </w:t>
      </w:r>
      <w:r>
        <w:t>how</w:t>
      </w:r>
      <w:r>
        <w:rPr>
          <w:spacing w:val="-4"/>
        </w:rPr>
        <w:t xml:space="preserve"> </w:t>
      </w:r>
      <w:r>
        <w:t>well</w:t>
      </w:r>
      <w:r>
        <w:rPr>
          <w:spacing w:val="-4"/>
        </w:rPr>
        <w:t xml:space="preserve"> </w:t>
      </w:r>
      <w:r>
        <w:t>it</w:t>
      </w:r>
      <w:r>
        <w:rPr>
          <w:spacing w:val="-3"/>
        </w:rPr>
        <w:t xml:space="preserve"> </w:t>
      </w:r>
      <w:r>
        <w:t>provides</w:t>
      </w:r>
      <w:r>
        <w:rPr>
          <w:spacing w:val="-4"/>
        </w:rPr>
        <w:t xml:space="preserve"> </w:t>
      </w:r>
      <w:r>
        <w:t>value</w:t>
      </w:r>
      <w:r>
        <w:rPr>
          <w:spacing w:val="-4"/>
        </w:rPr>
        <w:t xml:space="preserve"> </w:t>
      </w:r>
      <w:r>
        <w:t>with</w:t>
      </w:r>
      <w:r>
        <w:rPr>
          <w:spacing w:val="-3"/>
        </w:rPr>
        <w:t xml:space="preserve"> </w:t>
      </w:r>
      <w:r>
        <w:rPr>
          <w:spacing w:val="-2"/>
        </w:rPr>
        <w:t>money.</w:t>
      </w:r>
    </w:p>
    <w:p w14:paraId="406D73EC" w14:textId="77777777" w:rsidR="003116CD" w:rsidRDefault="00A8499E">
      <w:pPr>
        <w:pStyle w:val="BodyText"/>
        <w:spacing w:line="292" w:lineRule="auto"/>
        <w:ind w:right="1162"/>
      </w:pPr>
      <w:r>
        <w:t>The application form includes word limits. The amount of detail and supporting evidence you provide</w:t>
      </w:r>
      <w:r>
        <w:rPr>
          <w:spacing w:val="-4"/>
        </w:rPr>
        <w:t xml:space="preserve"> </w:t>
      </w:r>
      <w:r>
        <w:t>should</w:t>
      </w:r>
      <w:r>
        <w:rPr>
          <w:spacing w:val="-3"/>
        </w:rPr>
        <w:t xml:space="preserve"> </w:t>
      </w:r>
      <w:r>
        <w:t>be</w:t>
      </w:r>
      <w:r>
        <w:rPr>
          <w:spacing w:val="-3"/>
        </w:rPr>
        <w:t xml:space="preserve"> </w:t>
      </w:r>
      <w:r>
        <w:t>commensurate</w:t>
      </w:r>
      <w:r>
        <w:rPr>
          <w:spacing w:val="-4"/>
        </w:rPr>
        <w:t xml:space="preserve"> </w:t>
      </w:r>
      <w:r>
        <w:t>with</w:t>
      </w:r>
      <w:r>
        <w:rPr>
          <w:spacing w:val="-4"/>
        </w:rPr>
        <w:t xml:space="preserve"> </w:t>
      </w:r>
      <w:r>
        <w:t>the</w:t>
      </w:r>
      <w:r>
        <w:rPr>
          <w:spacing w:val="-3"/>
        </w:rPr>
        <w:t xml:space="preserve"> </w:t>
      </w:r>
      <w:r>
        <w:t>project</w:t>
      </w:r>
      <w:r>
        <w:rPr>
          <w:spacing w:val="-4"/>
        </w:rPr>
        <w:t xml:space="preserve"> </w:t>
      </w:r>
      <w:r>
        <w:t>complexity</w:t>
      </w:r>
      <w:r>
        <w:rPr>
          <w:spacing w:val="-4"/>
        </w:rPr>
        <w:t xml:space="preserve"> </w:t>
      </w:r>
      <w:r>
        <w:t>and</w:t>
      </w:r>
      <w:r>
        <w:rPr>
          <w:spacing w:val="-4"/>
        </w:rPr>
        <w:t xml:space="preserve"> </w:t>
      </w:r>
      <w:r>
        <w:t>amount</w:t>
      </w:r>
      <w:r>
        <w:rPr>
          <w:spacing w:val="-4"/>
        </w:rPr>
        <w:t xml:space="preserve"> </w:t>
      </w:r>
      <w:r>
        <w:t>of</w:t>
      </w:r>
      <w:r>
        <w:rPr>
          <w:spacing w:val="-4"/>
        </w:rPr>
        <w:t xml:space="preserve"> </w:t>
      </w:r>
      <w:r>
        <w:t>funding</w:t>
      </w:r>
      <w:r>
        <w:rPr>
          <w:spacing w:val="-4"/>
        </w:rPr>
        <w:t xml:space="preserve"> </w:t>
      </w:r>
      <w:r>
        <w:t>requested.</w:t>
      </w:r>
    </w:p>
    <w:p w14:paraId="406D73ED" w14:textId="77777777" w:rsidR="003116CD" w:rsidRDefault="00A8499E">
      <w:pPr>
        <w:pStyle w:val="BodyText"/>
        <w:spacing w:before="119" w:line="292" w:lineRule="auto"/>
        <w:ind w:right="898"/>
      </w:pPr>
      <w:r>
        <w:t>Your aim should be to provide the assessment committee with a succinct explanation of relevant aspects</w:t>
      </w:r>
      <w:r>
        <w:rPr>
          <w:spacing w:val="-4"/>
        </w:rPr>
        <w:t xml:space="preserve"> </w:t>
      </w:r>
      <w:r>
        <w:t>of</w:t>
      </w:r>
      <w:r>
        <w:rPr>
          <w:spacing w:val="-4"/>
        </w:rPr>
        <w:t xml:space="preserve"> </w:t>
      </w:r>
      <w:r>
        <w:t>your</w:t>
      </w:r>
      <w:r>
        <w:rPr>
          <w:spacing w:val="-3"/>
        </w:rPr>
        <w:t xml:space="preserve"> </w:t>
      </w:r>
      <w:r>
        <w:t>proposed</w:t>
      </w:r>
      <w:r>
        <w:rPr>
          <w:spacing w:val="-3"/>
        </w:rPr>
        <w:t xml:space="preserve"> </w:t>
      </w:r>
      <w:r>
        <w:t>project</w:t>
      </w:r>
      <w:r>
        <w:rPr>
          <w:spacing w:val="-4"/>
        </w:rPr>
        <w:t xml:space="preserve"> </w:t>
      </w:r>
      <w:r>
        <w:t>against</w:t>
      </w:r>
      <w:r>
        <w:rPr>
          <w:spacing w:val="-4"/>
        </w:rPr>
        <w:t xml:space="preserve"> </w:t>
      </w:r>
      <w:r>
        <w:t>each</w:t>
      </w:r>
      <w:r>
        <w:rPr>
          <w:spacing w:val="-4"/>
        </w:rPr>
        <w:t xml:space="preserve"> </w:t>
      </w:r>
      <w:r>
        <w:t>criterion,</w:t>
      </w:r>
      <w:r>
        <w:rPr>
          <w:spacing w:val="-3"/>
        </w:rPr>
        <w:t xml:space="preserve"> </w:t>
      </w:r>
      <w:r>
        <w:t>using</w:t>
      </w:r>
      <w:r>
        <w:rPr>
          <w:spacing w:val="-3"/>
        </w:rPr>
        <w:t xml:space="preserve"> </w:t>
      </w:r>
      <w:r>
        <w:t>cross-referencing</w:t>
      </w:r>
      <w:r>
        <w:rPr>
          <w:spacing w:val="-3"/>
        </w:rPr>
        <w:t xml:space="preserve"> </w:t>
      </w:r>
      <w:r>
        <w:t>to</w:t>
      </w:r>
      <w:r>
        <w:rPr>
          <w:spacing w:val="-3"/>
        </w:rPr>
        <w:t xml:space="preserve"> </w:t>
      </w:r>
      <w:r>
        <w:t>avoid</w:t>
      </w:r>
      <w:r>
        <w:rPr>
          <w:spacing w:val="-4"/>
        </w:rPr>
        <w:t xml:space="preserve"> </w:t>
      </w:r>
      <w:r>
        <w:t>repetition of detail across different criteria.</w:t>
      </w:r>
    </w:p>
    <w:p w14:paraId="406D73EE" w14:textId="77777777" w:rsidR="003116CD" w:rsidRDefault="003116CD">
      <w:pPr>
        <w:spacing w:line="292" w:lineRule="auto"/>
        <w:sectPr w:rsidR="003116CD">
          <w:pgSz w:w="11910" w:h="16840"/>
          <w:pgMar w:top="1560" w:right="580" w:bottom="1060" w:left="1480" w:header="0" w:footer="872" w:gutter="0"/>
          <w:cols w:space="720"/>
        </w:sectPr>
      </w:pPr>
    </w:p>
    <w:p w14:paraId="406D73EF" w14:textId="77777777" w:rsidR="003116CD" w:rsidRDefault="00A8499E">
      <w:pPr>
        <w:pStyle w:val="Heading3"/>
        <w:spacing w:before="76"/>
      </w:pPr>
      <w:r>
        <w:lastRenderedPageBreak/>
        <w:t>Criterion</w:t>
      </w:r>
      <w:r>
        <w:rPr>
          <w:spacing w:val="-3"/>
        </w:rPr>
        <w:t xml:space="preserve"> </w:t>
      </w:r>
      <w:r>
        <w:t>1</w:t>
      </w:r>
      <w:r>
        <w:rPr>
          <w:spacing w:val="-3"/>
        </w:rPr>
        <w:t xml:space="preserve"> </w:t>
      </w:r>
      <w:r>
        <w:t>–</w:t>
      </w:r>
      <w:r>
        <w:rPr>
          <w:spacing w:val="-3"/>
        </w:rPr>
        <w:t xml:space="preserve"> </w:t>
      </w:r>
      <w:r>
        <w:t>Alignment</w:t>
      </w:r>
      <w:r>
        <w:rPr>
          <w:spacing w:val="-2"/>
        </w:rPr>
        <w:t xml:space="preserve"> </w:t>
      </w:r>
      <w:r>
        <w:t>to</w:t>
      </w:r>
      <w:r>
        <w:rPr>
          <w:spacing w:val="-2"/>
        </w:rPr>
        <w:t xml:space="preserve"> </w:t>
      </w:r>
      <w:r>
        <w:t>COALAR</w:t>
      </w:r>
      <w:r>
        <w:rPr>
          <w:spacing w:val="-2"/>
        </w:rPr>
        <w:t xml:space="preserve"> </w:t>
      </w:r>
      <w:r>
        <w:t>goals</w:t>
      </w:r>
      <w:r>
        <w:rPr>
          <w:spacing w:val="-2"/>
        </w:rPr>
        <w:t xml:space="preserve"> </w:t>
      </w:r>
      <w:r>
        <w:t>(20%)</w:t>
      </w:r>
      <w:r>
        <w:rPr>
          <w:spacing w:val="2"/>
        </w:rPr>
        <w:t xml:space="preserve"> </w:t>
      </w:r>
      <w:r>
        <w:t>-</w:t>
      </w:r>
      <w:r>
        <w:rPr>
          <w:spacing w:val="-2"/>
        </w:rPr>
        <w:t xml:space="preserve"> </w:t>
      </w:r>
      <w:r>
        <w:t>Max</w:t>
      </w:r>
      <w:r>
        <w:rPr>
          <w:spacing w:val="-2"/>
        </w:rPr>
        <w:t xml:space="preserve"> </w:t>
      </w:r>
      <w:r>
        <w:t>250</w:t>
      </w:r>
      <w:r>
        <w:rPr>
          <w:spacing w:val="-2"/>
        </w:rPr>
        <w:t xml:space="preserve"> words</w:t>
      </w:r>
    </w:p>
    <w:p w14:paraId="406D73F0" w14:textId="77777777" w:rsidR="003116CD" w:rsidRDefault="00A8499E">
      <w:pPr>
        <w:pStyle w:val="Heading4"/>
        <w:spacing w:before="170" w:line="292" w:lineRule="auto"/>
        <w:ind w:right="866"/>
        <w:jc w:val="left"/>
      </w:pPr>
      <w:r>
        <w:t>The</w:t>
      </w:r>
      <w:r>
        <w:rPr>
          <w:spacing w:val="-2"/>
        </w:rPr>
        <w:t xml:space="preserve"> </w:t>
      </w:r>
      <w:r>
        <w:t>grant</w:t>
      </w:r>
      <w:r>
        <w:rPr>
          <w:spacing w:val="-3"/>
        </w:rPr>
        <w:t xml:space="preserve"> </w:t>
      </w:r>
      <w:r>
        <w:t>activities/project</w:t>
      </w:r>
      <w:r>
        <w:rPr>
          <w:spacing w:val="-2"/>
        </w:rPr>
        <w:t xml:space="preserve"> </w:t>
      </w:r>
      <w:r>
        <w:t>will</w:t>
      </w:r>
      <w:r>
        <w:rPr>
          <w:spacing w:val="-3"/>
        </w:rPr>
        <w:t xml:space="preserve"> </w:t>
      </w:r>
      <w:r>
        <w:t>contribute</w:t>
      </w:r>
      <w:r>
        <w:rPr>
          <w:spacing w:val="-2"/>
        </w:rPr>
        <w:t xml:space="preserve"> </w:t>
      </w:r>
      <w:r>
        <w:t>to</w:t>
      </w:r>
      <w:r>
        <w:rPr>
          <w:spacing w:val="-3"/>
        </w:rPr>
        <w:t xml:space="preserve"> </w:t>
      </w:r>
      <w:r>
        <w:t>the</w:t>
      </w:r>
      <w:r>
        <w:rPr>
          <w:spacing w:val="-3"/>
        </w:rPr>
        <w:t xml:space="preserve"> </w:t>
      </w:r>
      <w:r>
        <w:t>achievement</w:t>
      </w:r>
      <w:r>
        <w:rPr>
          <w:spacing w:val="-3"/>
        </w:rPr>
        <w:t xml:space="preserve"> </w:t>
      </w:r>
      <w:r>
        <w:t>of</w:t>
      </w:r>
      <w:r>
        <w:rPr>
          <w:spacing w:val="-3"/>
        </w:rPr>
        <w:t xml:space="preserve"> </w:t>
      </w:r>
      <w:r>
        <w:t>the</w:t>
      </w:r>
      <w:r>
        <w:rPr>
          <w:spacing w:val="-2"/>
        </w:rPr>
        <w:t xml:space="preserve"> </w:t>
      </w:r>
      <w:r>
        <w:t>goals</w:t>
      </w:r>
      <w:r>
        <w:rPr>
          <w:spacing w:val="-2"/>
        </w:rPr>
        <w:t xml:space="preserve"> </w:t>
      </w:r>
      <w:r>
        <w:t>of</w:t>
      </w:r>
      <w:r>
        <w:rPr>
          <w:spacing w:val="-3"/>
        </w:rPr>
        <w:t xml:space="preserve"> </w:t>
      </w:r>
      <w:r>
        <w:t>the</w:t>
      </w:r>
      <w:r>
        <w:rPr>
          <w:spacing w:val="-2"/>
        </w:rPr>
        <w:t xml:space="preserve"> </w:t>
      </w:r>
      <w:r>
        <w:t>Council</w:t>
      </w:r>
      <w:r>
        <w:rPr>
          <w:spacing w:val="-3"/>
        </w:rPr>
        <w:t xml:space="preserve"> </w:t>
      </w:r>
      <w:r>
        <w:t>on Australia and Latin America Relations.</w:t>
      </w:r>
    </w:p>
    <w:p w14:paraId="406D73F1" w14:textId="77777777" w:rsidR="003116CD" w:rsidRDefault="00A8499E">
      <w:pPr>
        <w:pStyle w:val="BodyText"/>
        <w:spacing w:before="119"/>
      </w:pPr>
      <w:r>
        <w:t>In</w:t>
      </w:r>
      <w:r>
        <w:rPr>
          <w:spacing w:val="-4"/>
        </w:rPr>
        <w:t xml:space="preserve"> </w:t>
      </w:r>
      <w:r>
        <w:t>providing</w:t>
      </w:r>
      <w:r>
        <w:rPr>
          <w:spacing w:val="-3"/>
        </w:rPr>
        <w:t xml:space="preserve"> </w:t>
      </w:r>
      <w:r>
        <w:t>a</w:t>
      </w:r>
      <w:r>
        <w:rPr>
          <w:spacing w:val="-3"/>
        </w:rPr>
        <w:t xml:space="preserve"> </w:t>
      </w:r>
      <w:r>
        <w:t>response</w:t>
      </w:r>
      <w:r>
        <w:rPr>
          <w:spacing w:val="-1"/>
        </w:rPr>
        <w:t xml:space="preserve"> </w:t>
      </w:r>
      <w:r>
        <w:t>to</w:t>
      </w:r>
      <w:r>
        <w:rPr>
          <w:spacing w:val="-2"/>
        </w:rPr>
        <w:t xml:space="preserve"> </w:t>
      </w:r>
      <w:r>
        <w:t>this</w:t>
      </w:r>
      <w:r>
        <w:rPr>
          <w:spacing w:val="-2"/>
        </w:rPr>
        <w:t xml:space="preserve"> </w:t>
      </w:r>
      <w:r>
        <w:t>criterion</w:t>
      </w:r>
      <w:r>
        <w:rPr>
          <w:spacing w:val="-3"/>
        </w:rPr>
        <w:t xml:space="preserve"> </w:t>
      </w:r>
      <w:r>
        <w:t>you</w:t>
      </w:r>
      <w:r>
        <w:rPr>
          <w:spacing w:val="-1"/>
        </w:rPr>
        <w:t xml:space="preserve"> </w:t>
      </w:r>
      <w:r>
        <w:rPr>
          <w:b/>
        </w:rPr>
        <w:t>must</w:t>
      </w:r>
      <w:r>
        <w:rPr>
          <w:b/>
          <w:spacing w:val="-2"/>
        </w:rPr>
        <w:t xml:space="preserve"> </w:t>
      </w:r>
      <w:r>
        <w:t>include,</w:t>
      </w:r>
      <w:r>
        <w:rPr>
          <w:spacing w:val="-3"/>
        </w:rPr>
        <w:t xml:space="preserve"> </w:t>
      </w:r>
      <w:r>
        <w:t>but</w:t>
      </w:r>
      <w:r>
        <w:rPr>
          <w:spacing w:val="-2"/>
        </w:rPr>
        <w:t xml:space="preserve"> </w:t>
      </w:r>
      <w:r>
        <w:t>are</w:t>
      </w:r>
      <w:r>
        <w:rPr>
          <w:spacing w:val="-3"/>
        </w:rPr>
        <w:t xml:space="preserve"> </w:t>
      </w:r>
      <w:r>
        <w:t>not</w:t>
      </w:r>
      <w:r>
        <w:rPr>
          <w:spacing w:val="-3"/>
        </w:rPr>
        <w:t xml:space="preserve"> </w:t>
      </w:r>
      <w:r>
        <w:t>limited</w:t>
      </w:r>
      <w:r>
        <w:rPr>
          <w:spacing w:val="-2"/>
        </w:rPr>
        <w:t xml:space="preserve"> </w:t>
      </w:r>
      <w:r>
        <w:rPr>
          <w:spacing w:val="-5"/>
        </w:rPr>
        <w:t>to:</w:t>
      </w:r>
    </w:p>
    <w:p w14:paraId="406D73F2" w14:textId="77777777" w:rsidR="003116CD" w:rsidRDefault="00A8499E">
      <w:pPr>
        <w:pStyle w:val="ListParagraph"/>
        <w:numPr>
          <w:ilvl w:val="0"/>
          <w:numId w:val="21"/>
        </w:numPr>
        <w:tabs>
          <w:tab w:val="left" w:pos="580"/>
          <w:tab w:val="left" w:pos="581"/>
        </w:tabs>
        <w:spacing w:before="170"/>
        <w:ind w:left="581"/>
        <w:rPr>
          <w:rFonts w:ascii="Arial-BoldItalicMT" w:hAnsi="Arial-BoldItalicMT"/>
          <w:b/>
          <w:i/>
          <w:sz w:val="20"/>
        </w:rPr>
      </w:pPr>
      <w:r>
        <w:rPr>
          <w:sz w:val="20"/>
        </w:rPr>
        <w:t>a</w:t>
      </w:r>
      <w:r>
        <w:rPr>
          <w:spacing w:val="-4"/>
          <w:sz w:val="20"/>
        </w:rPr>
        <w:t xml:space="preserve"> </w:t>
      </w:r>
      <w:r>
        <w:rPr>
          <w:sz w:val="20"/>
        </w:rPr>
        <w:t>concise</w:t>
      </w:r>
      <w:r>
        <w:rPr>
          <w:spacing w:val="-2"/>
          <w:sz w:val="20"/>
        </w:rPr>
        <w:t xml:space="preserve"> </w:t>
      </w:r>
      <w:r>
        <w:rPr>
          <w:sz w:val="20"/>
        </w:rPr>
        <w:t>description</w:t>
      </w:r>
      <w:r>
        <w:rPr>
          <w:spacing w:val="-3"/>
          <w:sz w:val="20"/>
        </w:rPr>
        <w:t xml:space="preserve"> </w:t>
      </w:r>
      <w:r>
        <w:rPr>
          <w:sz w:val="20"/>
        </w:rPr>
        <w:t>of</w:t>
      </w:r>
      <w:r>
        <w:rPr>
          <w:spacing w:val="-3"/>
          <w:sz w:val="20"/>
        </w:rPr>
        <w:t xml:space="preserve"> </w:t>
      </w:r>
      <w:r>
        <w:rPr>
          <w:sz w:val="20"/>
        </w:rPr>
        <w:t>how</w:t>
      </w:r>
      <w:r>
        <w:rPr>
          <w:spacing w:val="-4"/>
          <w:sz w:val="20"/>
        </w:rPr>
        <w:t xml:space="preserve"> </w:t>
      </w:r>
      <w:r>
        <w:rPr>
          <w:sz w:val="20"/>
        </w:rPr>
        <w:t>your</w:t>
      </w:r>
      <w:r>
        <w:rPr>
          <w:spacing w:val="-3"/>
          <w:sz w:val="20"/>
        </w:rPr>
        <w:t xml:space="preserve"> </w:t>
      </w:r>
      <w:r>
        <w:rPr>
          <w:sz w:val="20"/>
        </w:rPr>
        <w:t>proposal</w:t>
      </w:r>
      <w:r>
        <w:rPr>
          <w:spacing w:val="-3"/>
          <w:sz w:val="20"/>
        </w:rPr>
        <w:t xml:space="preserve"> </w:t>
      </w:r>
      <w:r>
        <w:rPr>
          <w:sz w:val="20"/>
        </w:rPr>
        <w:t>is</w:t>
      </w:r>
      <w:r>
        <w:rPr>
          <w:spacing w:val="-3"/>
          <w:sz w:val="20"/>
        </w:rPr>
        <w:t xml:space="preserve"> </w:t>
      </w:r>
      <w:r>
        <w:rPr>
          <w:sz w:val="20"/>
        </w:rPr>
        <w:t>aligned</w:t>
      </w:r>
      <w:r>
        <w:rPr>
          <w:spacing w:val="-4"/>
          <w:sz w:val="20"/>
        </w:rPr>
        <w:t xml:space="preserve"> </w:t>
      </w:r>
      <w:r>
        <w:rPr>
          <w:sz w:val="20"/>
        </w:rPr>
        <w:t>to</w:t>
      </w:r>
      <w:r>
        <w:rPr>
          <w:spacing w:val="-2"/>
          <w:sz w:val="20"/>
        </w:rPr>
        <w:t xml:space="preserve"> </w:t>
      </w:r>
      <w:r>
        <w:rPr>
          <w:b/>
          <w:sz w:val="20"/>
        </w:rPr>
        <w:t>one</w:t>
      </w:r>
      <w:r>
        <w:rPr>
          <w:b/>
          <w:spacing w:val="-2"/>
          <w:sz w:val="20"/>
        </w:rPr>
        <w:t xml:space="preserve"> </w:t>
      </w:r>
      <w:r>
        <w:rPr>
          <w:b/>
          <w:sz w:val="20"/>
        </w:rPr>
        <w:t>or</w:t>
      </w:r>
      <w:r>
        <w:rPr>
          <w:b/>
          <w:spacing w:val="-2"/>
          <w:sz w:val="20"/>
        </w:rPr>
        <w:t xml:space="preserve"> </w:t>
      </w:r>
      <w:r>
        <w:rPr>
          <w:b/>
          <w:sz w:val="20"/>
        </w:rPr>
        <w:t>more</w:t>
      </w:r>
      <w:r>
        <w:rPr>
          <w:b/>
          <w:spacing w:val="-3"/>
          <w:sz w:val="20"/>
        </w:rPr>
        <w:t xml:space="preserve"> </w:t>
      </w:r>
      <w:r>
        <w:rPr>
          <w:sz w:val="20"/>
        </w:rPr>
        <w:t>of</w:t>
      </w:r>
      <w:r>
        <w:rPr>
          <w:spacing w:val="-3"/>
          <w:sz w:val="20"/>
        </w:rPr>
        <w:t xml:space="preserve"> </w:t>
      </w:r>
      <w:r>
        <w:rPr>
          <w:sz w:val="20"/>
        </w:rPr>
        <w:t>COALAR’s</w:t>
      </w:r>
      <w:r>
        <w:rPr>
          <w:spacing w:val="-2"/>
          <w:sz w:val="20"/>
        </w:rPr>
        <w:t xml:space="preserve"> </w:t>
      </w:r>
      <w:r>
        <w:rPr>
          <w:sz w:val="20"/>
        </w:rPr>
        <w:t>Goals</w:t>
      </w:r>
      <w:r>
        <w:rPr>
          <w:spacing w:val="-3"/>
          <w:sz w:val="20"/>
        </w:rPr>
        <w:t xml:space="preserve"> </w:t>
      </w:r>
      <w:r>
        <w:rPr>
          <w:rFonts w:ascii="Arial-BoldItalicMT" w:hAnsi="Arial-BoldItalicMT"/>
          <w:b/>
          <w:i/>
          <w:spacing w:val="-5"/>
          <w:sz w:val="20"/>
        </w:rPr>
        <w:t>and</w:t>
      </w:r>
    </w:p>
    <w:p w14:paraId="406D73F3" w14:textId="77777777" w:rsidR="003116CD" w:rsidRDefault="00A8499E">
      <w:pPr>
        <w:pStyle w:val="BodyText"/>
        <w:spacing w:before="50"/>
        <w:ind w:left="581"/>
      </w:pPr>
      <w:r>
        <w:rPr>
          <w:b/>
        </w:rPr>
        <w:t>one</w:t>
      </w:r>
      <w:r>
        <w:rPr>
          <w:b/>
          <w:spacing w:val="-3"/>
        </w:rPr>
        <w:t xml:space="preserve"> </w:t>
      </w:r>
      <w:r>
        <w:rPr>
          <w:b/>
        </w:rPr>
        <w:t>or</w:t>
      </w:r>
      <w:r>
        <w:rPr>
          <w:b/>
          <w:spacing w:val="-2"/>
        </w:rPr>
        <w:t xml:space="preserve"> </w:t>
      </w:r>
      <w:r>
        <w:rPr>
          <w:b/>
        </w:rPr>
        <w:t>more</w:t>
      </w:r>
      <w:r>
        <w:rPr>
          <w:b/>
          <w:spacing w:val="-2"/>
        </w:rPr>
        <w:t xml:space="preserve"> </w:t>
      </w:r>
      <w:r>
        <w:t>of</w:t>
      </w:r>
      <w:r>
        <w:rPr>
          <w:spacing w:val="-3"/>
        </w:rPr>
        <w:t xml:space="preserve"> </w:t>
      </w:r>
      <w:r>
        <w:t>COALARs</w:t>
      </w:r>
      <w:r>
        <w:rPr>
          <w:spacing w:val="-2"/>
        </w:rPr>
        <w:t xml:space="preserve"> </w:t>
      </w:r>
      <w:r>
        <w:t>2024-2025</w:t>
      </w:r>
      <w:r>
        <w:rPr>
          <w:spacing w:val="-2"/>
        </w:rPr>
        <w:t xml:space="preserve"> </w:t>
      </w:r>
      <w:r>
        <w:t>Strategic</w:t>
      </w:r>
      <w:r>
        <w:rPr>
          <w:spacing w:val="-3"/>
        </w:rPr>
        <w:t xml:space="preserve"> </w:t>
      </w:r>
      <w:r>
        <w:t>Priority</w:t>
      </w:r>
      <w:r>
        <w:rPr>
          <w:spacing w:val="-3"/>
        </w:rPr>
        <w:t xml:space="preserve"> </w:t>
      </w:r>
      <w:r>
        <w:t>Areas</w:t>
      </w:r>
      <w:r>
        <w:rPr>
          <w:spacing w:val="-2"/>
        </w:rPr>
        <w:t xml:space="preserve"> </w:t>
      </w:r>
      <w:r>
        <w:t>(refer</w:t>
      </w:r>
      <w:r>
        <w:rPr>
          <w:spacing w:val="-2"/>
        </w:rPr>
        <w:t xml:space="preserve"> </w:t>
      </w:r>
      <w:r>
        <w:t>to</w:t>
      </w:r>
      <w:r>
        <w:rPr>
          <w:spacing w:val="-2"/>
        </w:rPr>
        <w:t xml:space="preserve"> 2.1).</w:t>
      </w:r>
    </w:p>
    <w:p w14:paraId="406D73F4" w14:textId="77777777" w:rsidR="003116CD" w:rsidRDefault="00A8499E">
      <w:pPr>
        <w:pStyle w:val="ListParagraph"/>
        <w:numPr>
          <w:ilvl w:val="0"/>
          <w:numId w:val="21"/>
        </w:numPr>
        <w:tabs>
          <w:tab w:val="left" w:pos="577"/>
          <w:tab w:val="left" w:pos="578"/>
        </w:tabs>
        <w:spacing w:before="170" w:line="292" w:lineRule="auto"/>
        <w:ind w:right="1330" w:hanging="357"/>
        <w:rPr>
          <w:sz w:val="20"/>
        </w:rPr>
      </w:pPr>
      <w:r>
        <w:rPr>
          <w:sz w:val="20"/>
        </w:rPr>
        <w:t>how</w:t>
      </w:r>
      <w:r>
        <w:rPr>
          <w:spacing w:val="-3"/>
          <w:sz w:val="20"/>
        </w:rPr>
        <w:t xml:space="preserve"> </w:t>
      </w:r>
      <w:r>
        <w:rPr>
          <w:sz w:val="20"/>
        </w:rPr>
        <w:t>your</w:t>
      </w:r>
      <w:r>
        <w:rPr>
          <w:spacing w:val="-4"/>
          <w:sz w:val="20"/>
        </w:rPr>
        <w:t xml:space="preserve"> </w:t>
      </w:r>
      <w:r>
        <w:rPr>
          <w:sz w:val="20"/>
        </w:rPr>
        <w:t>grant</w:t>
      </w:r>
      <w:r>
        <w:rPr>
          <w:spacing w:val="-3"/>
          <w:sz w:val="20"/>
        </w:rPr>
        <w:t xml:space="preserve"> </w:t>
      </w:r>
      <w:r>
        <w:rPr>
          <w:sz w:val="20"/>
        </w:rPr>
        <w:t>activities</w:t>
      </w:r>
      <w:r>
        <w:rPr>
          <w:spacing w:val="-3"/>
          <w:sz w:val="20"/>
        </w:rPr>
        <w:t xml:space="preserve"> </w:t>
      </w:r>
      <w:r>
        <w:rPr>
          <w:sz w:val="20"/>
        </w:rPr>
        <w:t>will</w:t>
      </w:r>
      <w:r>
        <w:rPr>
          <w:spacing w:val="-3"/>
          <w:sz w:val="20"/>
        </w:rPr>
        <w:t xml:space="preserve"> </w:t>
      </w:r>
      <w:r>
        <w:rPr>
          <w:sz w:val="20"/>
        </w:rPr>
        <w:t>build</w:t>
      </w:r>
      <w:r>
        <w:rPr>
          <w:spacing w:val="-4"/>
          <w:sz w:val="20"/>
        </w:rPr>
        <w:t xml:space="preserve"> </w:t>
      </w:r>
      <w:r>
        <w:rPr>
          <w:sz w:val="20"/>
        </w:rPr>
        <w:t>or</w:t>
      </w:r>
      <w:r>
        <w:rPr>
          <w:spacing w:val="-4"/>
          <w:sz w:val="20"/>
        </w:rPr>
        <w:t xml:space="preserve"> </w:t>
      </w:r>
      <w:r>
        <w:rPr>
          <w:sz w:val="20"/>
        </w:rPr>
        <w:t>strengthen</w:t>
      </w:r>
      <w:r>
        <w:rPr>
          <w:spacing w:val="-3"/>
          <w:sz w:val="20"/>
        </w:rPr>
        <w:t xml:space="preserve"> </w:t>
      </w:r>
      <w:r>
        <w:rPr>
          <w:sz w:val="20"/>
        </w:rPr>
        <w:t>people-to-people,</w:t>
      </w:r>
      <w:r>
        <w:rPr>
          <w:spacing w:val="-4"/>
          <w:sz w:val="20"/>
        </w:rPr>
        <w:t xml:space="preserve"> </w:t>
      </w:r>
      <w:r>
        <w:rPr>
          <w:sz w:val="20"/>
        </w:rPr>
        <w:t>institutional</w:t>
      </w:r>
      <w:r>
        <w:rPr>
          <w:spacing w:val="-4"/>
          <w:sz w:val="20"/>
        </w:rPr>
        <w:t xml:space="preserve"> </w:t>
      </w:r>
      <w:r>
        <w:rPr>
          <w:sz w:val="20"/>
        </w:rPr>
        <w:t>or</w:t>
      </w:r>
      <w:r>
        <w:rPr>
          <w:spacing w:val="-4"/>
          <w:sz w:val="20"/>
        </w:rPr>
        <w:t xml:space="preserve"> </w:t>
      </w:r>
      <w:r>
        <w:rPr>
          <w:sz w:val="20"/>
        </w:rPr>
        <w:t>business connections in the short and/or medium and/or long term.</w:t>
      </w:r>
    </w:p>
    <w:p w14:paraId="406D73F5" w14:textId="77777777" w:rsidR="003116CD" w:rsidRDefault="00A8499E">
      <w:pPr>
        <w:pStyle w:val="ListParagraph"/>
        <w:numPr>
          <w:ilvl w:val="0"/>
          <w:numId w:val="21"/>
        </w:numPr>
        <w:tabs>
          <w:tab w:val="left" w:pos="577"/>
          <w:tab w:val="left" w:pos="578"/>
        </w:tabs>
        <w:spacing w:before="118" w:line="292" w:lineRule="auto"/>
        <w:ind w:right="1541" w:hanging="357"/>
        <w:rPr>
          <w:sz w:val="20"/>
        </w:rPr>
      </w:pPr>
      <w:r>
        <w:rPr>
          <w:sz w:val="20"/>
        </w:rPr>
        <w:t>ways in which you anticipate your activities will increase awareness of the value and importance</w:t>
      </w:r>
      <w:r>
        <w:rPr>
          <w:spacing w:val="-3"/>
          <w:sz w:val="20"/>
        </w:rPr>
        <w:t xml:space="preserve"> </w:t>
      </w:r>
      <w:r>
        <w:rPr>
          <w:sz w:val="20"/>
        </w:rPr>
        <w:t>of</w:t>
      </w:r>
      <w:r>
        <w:rPr>
          <w:spacing w:val="-4"/>
          <w:sz w:val="20"/>
        </w:rPr>
        <w:t xml:space="preserve"> </w:t>
      </w:r>
      <w:r>
        <w:rPr>
          <w:sz w:val="20"/>
        </w:rPr>
        <w:t>Australia-Latin</w:t>
      </w:r>
      <w:r>
        <w:rPr>
          <w:spacing w:val="-3"/>
          <w:sz w:val="20"/>
        </w:rPr>
        <w:t xml:space="preserve"> </w:t>
      </w:r>
      <w:r>
        <w:rPr>
          <w:sz w:val="20"/>
        </w:rPr>
        <w:t>America</w:t>
      </w:r>
      <w:r>
        <w:rPr>
          <w:spacing w:val="-3"/>
          <w:sz w:val="20"/>
        </w:rPr>
        <w:t xml:space="preserve"> </w:t>
      </w:r>
      <w:r>
        <w:rPr>
          <w:sz w:val="20"/>
        </w:rPr>
        <w:t>relations</w:t>
      </w:r>
      <w:r>
        <w:rPr>
          <w:spacing w:val="-3"/>
          <w:sz w:val="20"/>
        </w:rPr>
        <w:t xml:space="preserve"> </w:t>
      </w:r>
      <w:r>
        <w:rPr>
          <w:sz w:val="20"/>
        </w:rPr>
        <w:t>within</w:t>
      </w:r>
      <w:r>
        <w:rPr>
          <w:spacing w:val="-4"/>
          <w:sz w:val="20"/>
        </w:rPr>
        <w:t xml:space="preserve"> </w:t>
      </w:r>
      <w:r>
        <w:rPr>
          <w:sz w:val="20"/>
        </w:rPr>
        <w:t>and</w:t>
      </w:r>
      <w:r>
        <w:rPr>
          <w:spacing w:val="-4"/>
          <w:sz w:val="20"/>
        </w:rPr>
        <w:t xml:space="preserve"> </w:t>
      </w:r>
      <w:r>
        <w:rPr>
          <w:sz w:val="20"/>
        </w:rPr>
        <w:t>beyond</w:t>
      </w:r>
      <w:r>
        <w:rPr>
          <w:spacing w:val="-4"/>
          <w:sz w:val="20"/>
        </w:rPr>
        <w:t xml:space="preserve"> </w:t>
      </w:r>
      <w:r>
        <w:rPr>
          <w:sz w:val="20"/>
        </w:rPr>
        <w:t>the</w:t>
      </w:r>
      <w:r>
        <w:rPr>
          <w:spacing w:val="-3"/>
          <w:sz w:val="20"/>
        </w:rPr>
        <w:t xml:space="preserve"> </w:t>
      </w:r>
      <w:r>
        <w:rPr>
          <w:sz w:val="20"/>
        </w:rPr>
        <w:t>life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project.</w:t>
      </w:r>
    </w:p>
    <w:p w14:paraId="406D73F6" w14:textId="77777777" w:rsidR="003116CD" w:rsidRDefault="003116CD">
      <w:pPr>
        <w:pStyle w:val="BodyText"/>
        <w:spacing w:before="0"/>
        <w:ind w:left="0"/>
        <w:rPr>
          <w:sz w:val="26"/>
        </w:rPr>
      </w:pPr>
    </w:p>
    <w:p w14:paraId="406D73F7" w14:textId="77777777" w:rsidR="003116CD" w:rsidRDefault="00A8499E">
      <w:pPr>
        <w:pStyle w:val="Heading3"/>
      </w:pPr>
      <w:r>
        <w:t>Criterion</w:t>
      </w:r>
      <w:r>
        <w:rPr>
          <w:spacing w:val="-6"/>
        </w:rPr>
        <w:t xml:space="preserve"> </w:t>
      </w:r>
      <w:r>
        <w:t>2</w:t>
      </w:r>
      <w:r>
        <w:rPr>
          <w:spacing w:val="-4"/>
        </w:rPr>
        <w:t xml:space="preserve"> </w:t>
      </w:r>
      <w:r>
        <w:t>–</w:t>
      </w:r>
      <w:r>
        <w:rPr>
          <w:spacing w:val="-4"/>
        </w:rPr>
        <w:t xml:space="preserve"> </w:t>
      </w:r>
      <w:r>
        <w:t>Currency</w:t>
      </w:r>
      <w:r>
        <w:rPr>
          <w:spacing w:val="-3"/>
        </w:rPr>
        <w:t xml:space="preserve"> </w:t>
      </w:r>
      <w:r>
        <w:t>and</w:t>
      </w:r>
      <w:r>
        <w:rPr>
          <w:spacing w:val="-4"/>
        </w:rPr>
        <w:t xml:space="preserve"> </w:t>
      </w:r>
      <w:r>
        <w:t>Relevance</w:t>
      </w:r>
      <w:r>
        <w:rPr>
          <w:spacing w:val="-4"/>
        </w:rPr>
        <w:t xml:space="preserve"> </w:t>
      </w:r>
      <w:r>
        <w:t>(20%)</w:t>
      </w:r>
      <w:r>
        <w:rPr>
          <w:spacing w:val="-3"/>
        </w:rPr>
        <w:t xml:space="preserve"> </w:t>
      </w:r>
      <w:r>
        <w:t>-</w:t>
      </w:r>
      <w:r>
        <w:rPr>
          <w:spacing w:val="-3"/>
        </w:rPr>
        <w:t xml:space="preserve"> </w:t>
      </w:r>
      <w:r>
        <w:t>Max</w:t>
      </w:r>
      <w:r>
        <w:rPr>
          <w:spacing w:val="-3"/>
        </w:rPr>
        <w:t xml:space="preserve"> </w:t>
      </w:r>
      <w:r>
        <w:t>250</w:t>
      </w:r>
      <w:r>
        <w:rPr>
          <w:spacing w:val="-3"/>
        </w:rPr>
        <w:t xml:space="preserve"> </w:t>
      </w:r>
      <w:r>
        <w:rPr>
          <w:spacing w:val="-2"/>
        </w:rPr>
        <w:t>words</w:t>
      </w:r>
    </w:p>
    <w:p w14:paraId="406D73F8" w14:textId="77777777" w:rsidR="003116CD" w:rsidRDefault="00A8499E">
      <w:pPr>
        <w:pStyle w:val="Heading4"/>
        <w:spacing w:before="170"/>
        <w:ind w:right="0"/>
        <w:jc w:val="left"/>
      </w:pPr>
      <w:r>
        <w:t>The</w:t>
      </w:r>
      <w:r>
        <w:rPr>
          <w:spacing w:val="-5"/>
        </w:rPr>
        <w:t xml:space="preserve"> </w:t>
      </w:r>
      <w:r>
        <w:t>grant</w:t>
      </w:r>
      <w:r>
        <w:rPr>
          <w:spacing w:val="-4"/>
        </w:rPr>
        <w:t xml:space="preserve"> </w:t>
      </w:r>
      <w:r>
        <w:t>activities/project</w:t>
      </w:r>
      <w:r>
        <w:rPr>
          <w:spacing w:val="-3"/>
        </w:rPr>
        <w:t xml:space="preserve"> </w:t>
      </w:r>
      <w:r>
        <w:t>respond</w:t>
      </w:r>
      <w:r>
        <w:rPr>
          <w:spacing w:val="-2"/>
        </w:rPr>
        <w:t xml:space="preserve"> </w:t>
      </w:r>
      <w:r>
        <w:t>to</w:t>
      </w:r>
      <w:r>
        <w:rPr>
          <w:spacing w:val="-3"/>
        </w:rPr>
        <w:t xml:space="preserve"> </w:t>
      </w:r>
      <w:r>
        <w:t>a</w:t>
      </w:r>
      <w:r>
        <w:rPr>
          <w:spacing w:val="-4"/>
        </w:rPr>
        <w:t xml:space="preserve"> </w:t>
      </w:r>
      <w:r>
        <w:t>current</w:t>
      </w:r>
      <w:r>
        <w:rPr>
          <w:spacing w:val="-4"/>
        </w:rPr>
        <w:t xml:space="preserve"> </w:t>
      </w:r>
      <w:r>
        <w:t>or</w:t>
      </w:r>
      <w:r>
        <w:rPr>
          <w:spacing w:val="-2"/>
        </w:rPr>
        <w:t xml:space="preserve"> </w:t>
      </w:r>
      <w:r>
        <w:t>emerging</w:t>
      </w:r>
      <w:r>
        <w:rPr>
          <w:spacing w:val="-4"/>
        </w:rPr>
        <w:t xml:space="preserve"> </w:t>
      </w:r>
      <w:r>
        <w:t>issue</w:t>
      </w:r>
      <w:r>
        <w:rPr>
          <w:spacing w:val="-3"/>
        </w:rPr>
        <w:t xml:space="preserve"> </w:t>
      </w:r>
      <w:r>
        <w:t>or</w:t>
      </w:r>
      <w:r>
        <w:rPr>
          <w:spacing w:val="-2"/>
        </w:rPr>
        <w:t xml:space="preserve"> need.</w:t>
      </w:r>
    </w:p>
    <w:p w14:paraId="406D73F9" w14:textId="77777777" w:rsidR="003116CD" w:rsidRDefault="00A8499E">
      <w:pPr>
        <w:pStyle w:val="BodyText"/>
        <w:spacing w:before="130"/>
      </w:pPr>
      <w:r>
        <w:t>In</w:t>
      </w:r>
      <w:r>
        <w:rPr>
          <w:spacing w:val="-4"/>
        </w:rPr>
        <w:t xml:space="preserve"> </w:t>
      </w:r>
      <w:r>
        <w:t>providing</w:t>
      </w:r>
      <w:r>
        <w:rPr>
          <w:spacing w:val="-3"/>
        </w:rPr>
        <w:t xml:space="preserve"> </w:t>
      </w:r>
      <w:r>
        <w:t>a</w:t>
      </w:r>
      <w:r>
        <w:rPr>
          <w:spacing w:val="-3"/>
        </w:rPr>
        <w:t xml:space="preserve"> </w:t>
      </w:r>
      <w:r>
        <w:t>response</w:t>
      </w:r>
      <w:r>
        <w:rPr>
          <w:spacing w:val="-2"/>
        </w:rPr>
        <w:t xml:space="preserve"> </w:t>
      </w:r>
      <w:r>
        <w:t>to</w:t>
      </w:r>
      <w:r>
        <w:rPr>
          <w:spacing w:val="-1"/>
        </w:rPr>
        <w:t xml:space="preserve"> </w:t>
      </w:r>
      <w:r>
        <w:t>this</w:t>
      </w:r>
      <w:r>
        <w:rPr>
          <w:spacing w:val="-2"/>
        </w:rPr>
        <w:t xml:space="preserve"> </w:t>
      </w:r>
      <w:r>
        <w:t>criterion</w:t>
      </w:r>
      <w:r>
        <w:rPr>
          <w:spacing w:val="-3"/>
        </w:rPr>
        <w:t xml:space="preserve"> </w:t>
      </w:r>
      <w:r>
        <w:t>you</w:t>
      </w:r>
      <w:r>
        <w:rPr>
          <w:spacing w:val="-2"/>
        </w:rPr>
        <w:t xml:space="preserve"> </w:t>
      </w:r>
      <w:r>
        <w:t>must</w:t>
      </w:r>
      <w:r>
        <w:rPr>
          <w:spacing w:val="-3"/>
        </w:rPr>
        <w:t xml:space="preserve"> </w:t>
      </w:r>
      <w:r>
        <w:t>include,</w:t>
      </w:r>
      <w:r>
        <w:rPr>
          <w:spacing w:val="-2"/>
        </w:rPr>
        <w:t xml:space="preserve"> </w:t>
      </w:r>
      <w:r>
        <w:t>but</w:t>
      </w:r>
      <w:r>
        <w:rPr>
          <w:spacing w:val="-3"/>
        </w:rPr>
        <w:t xml:space="preserve"> </w:t>
      </w:r>
      <w:r>
        <w:t>are</w:t>
      </w:r>
      <w:r>
        <w:rPr>
          <w:spacing w:val="-3"/>
        </w:rPr>
        <w:t xml:space="preserve"> </w:t>
      </w:r>
      <w:r>
        <w:t>not</w:t>
      </w:r>
      <w:r>
        <w:rPr>
          <w:spacing w:val="-3"/>
        </w:rPr>
        <w:t xml:space="preserve"> </w:t>
      </w:r>
      <w:r>
        <w:t>limited</w:t>
      </w:r>
      <w:r>
        <w:rPr>
          <w:spacing w:val="-1"/>
        </w:rPr>
        <w:t xml:space="preserve"> </w:t>
      </w:r>
      <w:r>
        <w:rPr>
          <w:spacing w:val="-5"/>
        </w:rPr>
        <w:t>to:</w:t>
      </w:r>
    </w:p>
    <w:p w14:paraId="406D73FA" w14:textId="77777777" w:rsidR="003116CD" w:rsidRDefault="00A8499E">
      <w:pPr>
        <w:pStyle w:val="ListParagraph"/>
        <w:numPr>
          <w:ilvl w:val="0"/>
          <w:numId w:val="21"/>
        </w:numPr>
        <w:tabs>
          <w:tab w:val="left" w:pos="580"/>
          <w:tab w:val="left" w:pos="581"/>
        </w:tabs>
        <w:spacing w:before="170"/>
        <w:ind w:left="581"/>
        <w:rPr>
          <w:sz w:val="20"/>
        </w:rPr>
      </w:pPr>
      <w:r>
        <w:rPr>
          <w:sz w:val="20"/>
        </w:rPr>
        <w:t>a</w:t>
      </w:r>
      <w:r>
        <w:rPr>
          <w:spacing w:val="-3"/>
          <w:sz w:val="20"/>
        </w:rPr>
        <w:t xml:space="preserve"> </w:t>
      </w:r>
      <w:r>
        <w:rPr>
          <w:sz w:val="20"/>
        </w:rPr>
        <w:t>50</w:t>
      </w:r>
      <w:r>
        <w:rPr>
          <w:spacing w:val="-3"/>
          <w:sz w:val="20"/>
        </w:rPr>
        <w:t xml:space="preserve"> </w:t>
      </w:r>
      <w:r>
        <w:rPr>
          <w:sz w:val="20"/>
        </w:rPr>
        <w:t>word</w:t>
      </w:r>
      <w:r>
        <w:rPr>
          <w:spacing w:val="-2"/>
          <w:sz w:val="20"/>
        </w:rPr>
        <w:t xml:space="preserve"> </w:t>
      </w:r>
      <w:r>
        <w:rPr>
          <w:sz w:val="20"/>
        </w:rPr>
        <w:t>abstract</w:t>
      </w:r>
      <w:r>
        <w:rPr>
          <w:spacing w:val="-3"/>
          <w:sz w:val="20"/>
        </w:rPr>
        <w:t xml:space="preserve"> </w:t>
      </w:r>
      <w:r>
        <w:rPr>
          <w:sz w:val="20"/>
        </w:rPr>
        <w:t>of</w:t>
      </w:r>
      <w:r>
        <w:rPr>
          <w:spacing w:val="-3"/>
          <w:sz w:val="20"/>
        </w:rPr>
        <w:t xml:space="preserve"> </w:t>
      </w:r>
      <w:r>
        <w:rPr>
          <w:sz w:val="20"/>
        </w:rPr>
        <w:t>your</w:t>
      </w:r>
      <w:r>
        <w:rPr>
          <w:spacing w:val="-1"/>
          <w:sz w:val="20"/>
        </w:rPr>
        <w:t xml:space="preserve"> </w:t>
      </w:r>
      <w:r>
        <w:rPr>
          <w:spacing w:val="-2"/>
          <w:sz w:val="20"/>
        </w:rPr>
        <w:t>activity/</w:t>
      </w:r>
      <w:proofErr w:type="gramStart"/>
      <w:r>
        <w:rPr>
          <w:spacing w:val="-2"/>
          <w:sz w:val="20"/>
        </w:rPr>
        <w:t>project</w:t>
      </w:r>
      <w:proofErr w:type="gramEnd"/>
    </w:p>
    <w:p w14:paraId="406D73FB" w14:textId="77777777" w:rsidR="003116CD" w:rsidRDefault="00A8499E">
      <w:pPr>
        <w:pStyle w:val="ListParagraph"/>
        <w:numPr>
          <w:ilvl w:val="0"/>
          <w:numId w:val="21"/>
        </w:numPr>
        <w:tabs>
          <w:tab w:val="left" w:pos="580"/>
          <w:tab w:val="left" w:pos="581"/>
        </w:tabs>
        <w:spacing w:before="130"/>
        <w:ind w:left="581"/>
        <w:rPr>
          <w:sz w:val="20"/>
        </w:rPr>
      </w:pPr>
      <w:r>
        <w:rPr>
          <w:sz w:val="20"/>
        </w:rPr>
        <w:t>a</w:t>
      </w:r>
      <w:r>
        <w:rPr>
          <w:spacing w:val="-6"/>
          <w:sz w:val="20"/>
        </w:rPr>
        <w:t xml:space="preserve"> </w:t>
      </w:r>
      <w:r>
        <w:rPr>
          <w:sz w:val="20"/>
        </w:rPr>
        <w:t>description</w:t>
      </w:r>
      <w:r>
        <w:rPr>
          <w:spacing w:val="-4"/>
          <w:sz w:val="20"/>
        </w:rPr>
        <w:t xml:space="preserve"> </w:t>
      </w:r>
      <w:r>
        <w:rPr>
          <w:sz w:val="20"/>
        </w:rPr>
        <w:t>of</w:t>
      </w:r>
      <w:r>
        <w:rPr>
          <w:spacing w:val="-4"/>
          <w:sz w:val="20"/>
        </w:rPr>
        <w:t xml:space="preserve"> </w:t>
      </w:r>
      <w:r>
        <w:rPr>
          <w:i/>
          <w:sz w:val="20"/>
        </w:rPr>
        <w:t>your</w:t>
      </w:r>
      <w:r>
        <w:rPr>
          <w:i/>
          <w:spacing w:val="-2"/>
          <w:sz w:val="20"/>
        </w:rPr>
        <w:t xml:space="preserve"> </w:t>
      </w:r>
      <w:r>
        <w:rPr>
          <w:sz w:val="20"/>
        </w:rPr>
        <w:t>specific</w:t>
      </w:r>
      <w:r>
        <w:rPr>
          <w:spacing w:val="-3"/>
          <w:sz w:val="20"/>
        </w:rPr>
        <w:t xml:space="preserve"> </w:t>
      </w:r>
      <w:r>
        <w:rPr>
          <w:sz w:val="20"/>
        </w:rPr>
        <w:t>goals</w:t>
      </w:r>
      <w:r>
        <w:rPr>
          <w:spacing w:val="-4"/>
          <w:sz w:val="20"/>
        </w:rPr>
        <w:t xml:space="preserve"> </w:t>
      </w:r>
      <w:r>
        <w:rPr>
          <w:sz w:val="20"/>
        </w:rPr>
        <w:t>and</w:t>
      </w:r>
      <w:r>
        <w:rPr>
          <w:spacing w:val="-4"/>
          <w:sz w:val="20"/>
        </w:rPr>
        <w:t xml:space="preserve"> </w:t>
      </w:r>
      <w:r>
        <w:rPr>
          <w:sz w:val="20"/>
        </w:rPr>
        <w:t>objectives</w:t>
      </w:r>
      <w:r>
        <w:rPr>
          <w:spacing w:val="-3"/>
          <w:sz w:val="20"/>
        </w:rPr>
        <w:t xml:space="preserve"> </w:t>
      </w:r>
      <w:r>
        <w:rPr>
          <w:spacing w:val="-2"/>
          <w:sz w:val="20"/>
        </w:rPr>
        <w:t>including:</w:t>
      </w:r>
    </w:p>
    <w:p w14:paraId="406D73FC" w14:textId="77777777" w:rsidR="003116CD" w:rsidRDefault="00A8499E">
      <w:pPr>
        <w:pStyle w:val="BodyText"/>
        <w:spacing w:before="130" w:line="271" w:lineRule="auto"/>
        <w:ind w:left="941" w:right="898" w:hanging="360"/>
      </w:pPr>
      <w:r>
        <w:rPr>
          <w:rFonts w:ascii="Courier New"/>
        </w:rPr>
        <w:t>-</w:t>
      </w:r>
      <w:r>
        <w:rPr>
          <w:rFonts w:ascii="Courier New"/>
          <w:spacing w:val="80"/>
        </w:rPr>
        <w:t xml:space="preserve"> </w:t>
      </w:r>
      <w:r>
        <w:t>their</w:t>
      </w:r>
      <w:r>
        <w:rPr>
          <w:spacing w:val="-2"/>
        </w:rPr>
        <w:t xml:space="preserve"> </w:t>
      </w:r>
      <w:r>
        <w:t>relevance</w:t>
      </w:r>
      <w:r>
        <w:rPr>
          <w:spacing w:val="-2"/>
        </w:rPr>
        <w:t xml:space="preserve"> </w:t>
      </w:r>
      <w:r>
        <w:t>to</w:t>
      </w:r>
      <w:r>
        <w:rPr>
          <w:spacing w:val="-2"/>
        </w:rPr>
        <w:t xml:space="preserve"> </w:t>
      </w:r>
      <w:r>
        <w:t>specific</w:t>
      </w:r>
      <w:r>
        <w:rPr>
          <w:spacing w:val="-2"/>
        </w:rPr>
        <w:t xml:space="preserve"> </w:t>
      </w:r>
      <w:r>
        <w:t>current</w:t>
      </w:r>
      <w:r>
        <w:rPr>
          <w:spacing w:val="-2"/>
        </w:rPr>
        <w:t xml:space="preserve"> </w:t>
      </w:r>
      <w:r>
        <w:t>or</w:t>
      </w:r>
      <w:r>
        <w:rPr>
          <w:spacing w:val="-3"/>
        </w:rPr>
        <w:t xml:space="preserve"> </w:t>
      </w:r>
      <w:r>
        <w:t>emerging</w:t>
      </w:r>
      <w:r>
        <w:rPr>
          <w:spacing w:val="-3"/>
        </w:rPr>
        <w:t xml:space="preserve"> </w:t>
      </w:r>
      <w:r>
        <w:t>issue/s</w:t>
      </w:r>
      <w:r>
        <w:rPr>
          <w:spacing w:val="-3"/>
        </w:rPr>
        <w:t xml:space="preserve"> </w:t>
      </w:r>
      <w:r>
        <w:t>of</w:t>
      </w:r>
      <w:r>
        <w:rPr>
          <w:spacing w:val="-3"/>
        </w:rPr>
        <w:t xml:space="preserve"> </w:t>
      </w:r>
      <w:r>
        <w:t>relevance</w:t>
      </w:r>
      <w:r>
        <w:rPr>
          <w:spacing w:val="-2"/>
        </w:rPr>
        <w:t xml:space="preserve"> </w:t>
      </w:r>
      <w:r>
        <w:t>to</w:t>
      </w:r>
      <w:r>
        <w:rPr>
          <w:spacing w:val="-2"/>
        </w:rPr>
        <w:t xml:space="preserve"> </w:t>
      </w:r>
      <w:r>
        <w:t>Latin</w:t>
      </w:r>
      <w:r>
        <w:rPr>
          <w:spacing w:val="-2"/>
        </w:rPr>
        <w:t xml:space="preserve"> </w:t>
      </w:r>
      <w:r>
        <w:t>America</w:t>
      </w:r>
      <w:r>
        <w:rPr>
          <w:spacing w:val="-2"/>
        </w:rPr>
        <w:t xml:space="preserve"> </w:t>
      </w:r>
      <w:r>
        <w:t>and/or Australia, and</w:t>
      </w:r>
    </w:p>
    <w:p w14:paraId="406D73FD" w14:textId="77777777" w:rsidR="003116CD" w:rsidRDefault="00A8499E">
      <w:pPr>
        <w:pStyle w:val="ListParagraph"/>
        <w:numPr>
          <w:ilvl w:val="0"/>
          <w:numId w:val="21"/>
        </w:numPr>
        <w:tabs>
          <w:tab w:val="left" w:pos="580"/>
          <w:tab w:val="left" w:pos="581"/>
        </w:tabs>
        <w:spacing w:before="103" w:line="292" w:lineRule="auto"/>
        <w:ind w:left="581" w:right="914"/>
        <w:rPr>
          <w:sz w:val="20"/>
        </w:rPr>
      </w:pPr>
      <w:r>
        <w:rPr>
          <w:sz w:val="20"/>
        </w:rPr>
        <w:t>a</w:t>
      </w:r>
      <w:r>
        <w:rPr>
          <w:spacing w:val="-3"/>
          <w:sz w:val="20"/>
        </w:rPr>
        <w:t xml:space="preserve"> </w:t>
      </w:r>
      <w:r>
        <w:rPr>
          <w:sz w:val="20"/>
        </w:rPr>
        <w:t>plan</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activities</w:t>
      </w:r>
      <w:r>
        <w:rPr>
          <w:spacing w:val="-3"/>
          <w:sz w:val="20"/>
        </w:rPr>
        <w:t xml:space="preserve"> </w:t>
      </w:r>
      <w:r>
        <w:rPr>
          <w:sz w:val="20"/>
        </w:rPr>
        <w:t>to</w:t>
      </w:r>
      <w:r>
        <w:rPr>
          <w:spacing w:val="-2"/>
          <w:sz w:val="20"/>
        </w:rPr>
        <w:t xml:space="preserve"> </w:t>
      </w:r>
      <w:r>
        <w:rPr>
          <w:sz w:val="20"/>
        </w:rPr>
        <w:t>be</w:t>
      </w:r>
      <w:r>
        <w:rPr>
          <w:spacing w:val="-2"/>
          <w:sz w:val="20"/>
        </w:rPr>
        <w:t xml:space="preserve"> </w:t>
      </w:r>
      <w:r>
        <w:rPr>
          <w:sz w:val="20"/>
        </w:rPr>
        <w:t>undertaken,</w:t>
      </w:r>
      <w:r>
        <w:rPr>
          <w:spacing w:val="-3"/>
          <w:sz w:val="20"/>
        </w:rPr>
        <w:t xml:space="preserve"> </w:t>
      </w:r>
      <w:r>
        <w:rPr>
          <w:sz w:val="20"/>
        </w:rPr>
        <w:t>when</w:t>
      </w:r>
      <w:r>
        <w:rPr>
          <w:spacing w:val="-3"/>
          <w:sz w:val="20"/>
        </w:rPr>
        <w:t xml:space="preserve"> </w:t>
      </w:r>
      <w:r>
        <w:rPr>
          <w:sz w:val="20"/>
        </w:rPr>
        <w:t>and</w:t>
      </w:r>
      <w:r>
        <w:rPr>
          <w:spacing w:val="-3"/>
          <w:sz w:val="20"/>
        </w:rPr>
        <w:t xml:space="preserve"> </w:t>
      </w:r>
      <w:r>
        <w:rPr>
          <w:sz w:val="20"/>
        </w:rPr>
        <w:t>by</w:t>
      </w:r>
      <w:r>
        <w:rPr>
          <w:spacing w:val="-3"/>
          <w:sz w:val="20"/>
        </w:rPr>
        <w:t xml:space="preserve"> </w:t>
      </w:r>
      <w:r>
        <w:rPr>
          <w:sz w:val="20"/>
        </w:rPr>
        <w:t>whom</w:t>
      </w:r>
      <w:r>
        <w:rPr>
          <w:spacing w:val="-3"/>
          <w:sz w:val="20"/>
        </w:rPr>
        <w:t xml:space="preserve"> </w:t>
      </w:r>
      <w:r>
        <w:rPr>
          <w:sz w:val="20"/>
        </w:rPr>
        <w:t>and</w:t>
      </w:r>
      <w:r>
        <w:rPr>
          <w:spacing w:val="-3"/>
          <w:sz w:val="20"/>
        </w:rPr>
        <w:t xml:space="preserve"> </w:t>
      </w:r>
      <w:r>
        <w:rPr>
          <w:sz w:val="20"/>
        </w:rPr>
        <w:t>their</w:t>
      </w:r>
      <w:r>
        <w:rPr>
          <w:spacing w:val="-2"/>
          <w:sz w:val="20"/>
        </w:rPr>
        <w:t xml:space="preserve"> </w:t>
      </w:r>
      <w:r>
        <w:rPr>
          <w:sz w:val="20"/>
        </w:rPr>
        <w:t>alignment</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specific current or emerging issue/s identified above.</w:t>
      </w:r>
    </w:p>
    <w:p w14:paraId="406D73FE" w14:textId="77777777" w:rsidR="003116CD" w:rsidRDefault="003116CD">
      <w:pPr>
        <w:pStyle w:val="BodyText"/>
        <w:spacing w:before="0"/>
        <w:ind w:left="0"/>
        <w:rPr>
          <w:sz w:val="22"/>
        </w:rPr>
      </w:pPr>
    </w:p>
    <w:p w14:paraId="406D73FF" w14:textId="77777777" w:rsidR="003116CD" w:rsidRDefault="00A8499E">
      <w:pPr>
        <w:pStyle w:val="Heading3"/>
        <w:spacing w:before="193"/>
      </w:pPr>
      <w:r>
        <w:t>Criterion</w:t>
      </w:r>
      <w:r>
        <w:rPr>
          <w:spacing w:val="-5"/>
        </w:rPr>
        <w:t xml:space="preserve"> </w:t>
      </w:r>
      <w:r>
        <w:t>3</w:t>
      </w:r>
      <w:r>
        <w:rPr>
          <w:spacing w:val="-3"/>
        </w:rPr>
        <w:t xml:space="preserve"> </w:t>
      </w:r>
      <w:r>
        <w:t>–</w:t>
      </w:r>
      <w:r>
        <w:rPr>
          <w:spacing w:val="-3"/>
        </w:rPr>
        <w:t xml:space="preserve"> </w:t>
      </w:r>
      <w:r>
        <w:t>Outcomes</w:t>
      </w:r>
      <w:r>
        <w:rPr>
          <w:spacing w:val="-2"/>
        </w:rPr>
        <w:t xml:space="preserve"> </w:t>
      </w:r>
      <w:r>
        <w:t>and</w:t>
      </w:r>
      <w:r>
        <w:rPr>
          <w:spacing w:val="-3"/>
        </w:rPr>
        <w:t xml:space="preserve"> </w:t>
      </w:r>
      <w:r>
        <w:t>Impact</w:t>
      </w:r>
      <w:r>
        <w:rPr>
          <w:spacing w:val="-3"/>
        </w:rPr>
        <w:t xml:space="preserve"> </w:t>
      </w:r>
      <w:r>
        <w:t>(30%)</w:t>
      </w:r>
      <w:r>
        <w:rPr>
          <w:spacing w:val="-2"/>
        </w:rPr>
        <w:t xml:space="preserve"> </w:t>
      </w:r>
      <w:r>
        <w:t>-</w:t>
      </w:r>
      <w:r>
        <w:rPr>
          <w:spacing w:val="-2"/>
        </w:rPr>
        <w:t xml:space="preserve"> </w:t>
      </w:r>
      <w:r>
        <w:t>Max</w:t>
      </w:r>
      <w:r>
        <w:rPr>
          <w:spacing w:val="-2"/>
        </w:rPr>
        <w:t xml:space="preserve"> </w:t>
      </w:r>
      <w:r>
        <w:t>250</w:t>
      </w:r>
      <w:r>
        <w:rPr>
          <w:spacing w:val="-2"/>
        </w:rPr>
        <w:t xml:space="preserve"> words</w:t>
      </w:r>
    </w:p>
    <w:p w14:paraId="406D7400" w14:textId="77777777" w:rsidR="003116CD" w:rsidRDefault="00A8499E">
      <w:pPr>
        <w:pStyle w:val="Heading4"/>
        <w:spacing w:before="170" w:line="292" w:lineRule="auto"/>
        <w:ind w:right="866"/>
        <w:jc w:val="left"/>
      </w:pPr>
      <w:r>
        <w:t>The</w:t>
      </w:r>
      <w:r>
        <w:rPr>
          <w:spacing w:val="-3"/>
        </w:rPr>
        <w:t xml:space="preserve"> </w:t>
      </w:r>
      <w:r>
        <w:t>project</w:t>
      </w:r>
      <w:r>
        <w:rPr>
          <w:spacing w:val="-4"/>
        </w:rPr>
        <w:t xml:space="preserve"> </w:t>
      </w:r>
      <w:r>
        <w:t>has</w:t>
      </w:r>
      <w:r>
        <w:rPr>
          <w:spacing w:val="-3"/>
        </w:rPr>
        <w:t xml:space="preserve"> </w:t>
      </w:r>
      <w:r>
        <w:t>measurable</w:t>
      </w:r>
      <w:r>
        <w:rPr>
          <w:spacing w:val="-4"/>
        </w:rPr>
        <w:t xml:space="preserve"> </w:t>
      </w:r>
      <w:r>
        <w:t>outcomes</w:t>
      </w:r>
      <w:r>
        <w:rPr>
          <w:spacing w:val="-4"/>
        </w:rPr>
        <w:t xml:space="preserve"> </w:t>
      </w:r>
      <w:r>
        <w:t>and</w:t>
      </w:r>
      <w:r>
        <w:rPr>
          <w:spacing w:val="-4"/>
        </w:rPr>
        <w:t xml:space="preserve"> </w:t>
      </w:r>
      <w:r>
        <w:t>will</w:t>
      </w:r>
      <w:r>
        <w:rPr>
          <w:spacing w:val="-4"/>
        </w:rPr>
        <w:t xml:space="preserve"> </w:t>
      </w:r>
      <w:r>
        <w:t>make</w:t>
      </w:r>
      <w:r>
        <w:rPr>
          <w:spacing w:val="-4"/>
        </w:rPr>
        <w:t xml:space="preserve"> </w:t>
      </w:r>
      <w:r>
        <w:t>a</w:t>
      </w:r>
      <w:r>
        <w:rPr>
          <w:spacing w:val="-4"/>
        </w:rPr>
        <w:t xml:space="preserve"> </w:t>
      </w:r>
      <w:r>
        <w:t>difference</w:t>
      </w:r>
      <w:r>
        <w:rPr>
          <w:spacing w:val="-4"/>
        </w:rPr>
        <w:t xml:space="preserve"> </w:t>
      </w:r>
      <w:r>
        <w:t>to</w:t>
      </w:r>
      <w:r>
        <w:rPr>
          <w:spacing w:val="-4"/>
        </w:rPr>
        <w:t xml:space="preserve"> </w:t>
      </w:r>
      <w:r>
        <w:t>Australia-Latin</w:t>
      </w:r>
      <w:r>
        <w:rPr>
          <w:spacing w:val="-4"/>
        </w:rPr>
        <w:t xml:space="preserve"> </w:t>
      </w:r>
      <w:r>
        <w:t xml:space="preserve">America </w:t>
      </w:r>
      <w:r>
        <w:rPr>
          <w:spacing w:val="-2"/>
        </w:rPr>
        <w:t>Relations.</w:t>
      </w:r>
    </w:p>
    <w:p w14:paraId="406D7401" w14:textId="77777777" w:rsidR="003116CD" w:rsidRDefault="00A8499E">
      <w:pPr>
        <w:pStyle w:val="BodyText"/>
        <w:spacing w:before="119"/>
      </w:pPr>
      <w:r>
        <w:t>In</w:t>
      </w:r>
      <w:r>
        <w:rPr>
          <w:spacing w:val="-4"/>
        </w:rPr>
        <w:t xml:space="preserve"> </w:t>
      </w:r>
      <w:r>
        <w:t>providing</w:t>
      </w:r>
      <w:r>
        <w:rPr>
          <w:spacing w:val="-3"/>
        </w:rPr>
        <w:t xml:space="preserve"> </w:t>
      </w:r>
      <w:r>
        <w:t>a</w:t>
      </w:r>
      <w:r>
        <w:rPr>
          <w:spacing w:val="-3"/>
        </w:rPr>
        <w:t xml:space="preserve"> </w:t>
      </w:r>
      <w:r>
        <w:t>response</w:t>
      </w:r>
      <w:r>
        <w:rPr>
          <w:spacing w:val="-2"/>
        </w:rPr>
        <w:t xml:space="preserve"> </w:t>
      </w:r>
      <w:r>
        <w:t>to</w:t>
      </w:r>
      <w:r>
        <w:rPr>
          <w:spacing w:val="-1"/>
        </w:rPr>
        <w:t xml:space="preserve"> </w:t>
      </w:r>
      <w:r>
        <w:t>this</w:t>
      </w:r>
      <w:r>
        <w:rPr>
          <w:spacing w:val="-2"/>
        </w:rPr>
        <w:t xml:space="preserve"> </w:t>
      </w:r>
      <w:r>
        <w:t>criterion</w:t>
      </w:r>
      <w:r>
        <w:rPr>
          <w:spacing w:val="-3"/>
        </w:rPr>
        <w:t xml:space="preserve"> </w:t>
      </w:r>
      <w:r>
        <w:t>you</w:t>
      </w:r>
      <w:r>
        <w:rPr>
          <w:spacing w:val="-2"/>
        </w:rPr>
        <w:t xml:space="preserve"> </w:t>
      </w:r>
      <w:r>
        <w:t>must</w:t>
      </w:r>
      <w:r>
        <w:rPr>
          <w:spacing w:val="-3"/>
        </w:rPr>
        <w:t xml:space="preserve"> </w:t>
      </w:r>
      <w:r>
        <w:t>include,</w:t>
      </w:r>
      <w:r>
        <w:rPr>
          <w:spacing w:val="-2"/>
        </w:rPr>
        <w:t xml:space="preserve"> </w:t>
      </w:r>
      <w:r>
        <w:t>but</w:t>
      </w:r>
      <w:r>
        <w:rPr>
          <w:spacing w:val="-3"/>
        </w:rPr>
        <w:t xml:space="preserve"> </w:t>
      </w:r>
      <w:r>
        <w:t>are</w:t>
      </w:r>
      <w:r>
        <w:rPr>
          <w:spacing w:val="-3"/>
        </w:rPr>
        <w:t xml:space="preserve"> </w:t>
      </w:r>
      <w:r>
        <w:t>not</w:t>
      </w:r>
      <w:r>
        <w:rPr>
          <w:spacing w:val="-3"/>
        </w:rPr>
        <w:t xml:space="preserve"> </w:t>
      </w:r>
      <w:r>
        <w:t>limited</w:t>
      </w:r>
      <w:r>
        <w:rPr>
          <w:spacing w:val="-1"/>
        </w:rPr>
        <w:t xml:space="preserve"> </w:t>
      </w:r>
      <w:r>
        <w:rPr>
          <w:spacing w:val="-5"/>
        </w:rPr>
        <w:t>to:</w:t>
      </w:r>
    </w:p>
    <w:p w14:paraId="406D7402" w14:textId="77777777" w:rsidR="003116CD" w:rsidRDefault="00A8499E">
      <w:pPr>
        <w:pStyle w:val="ListParagraph"/>
        <w:numPr>
          <w:ilvl w:val="0"/>
          <w:numId w:val="21"/>
        </w:numPr>
        <w:tabs>
          <w:tab w:val="left" w:pos="580"/>
          <w:tab w:val="left" w:pos="581"/>
        </w:tabs>
        <w:spacing w:before="170" w:line="292" w:lineRule="auto"/>
        <w:ind w:left="581" w:right="1047"/>
        <w:rPr>
          <w:sz w:val="20"/>
        </w:rPr>
      </w:pPr>
      <w:r>
        <w:rPr>
          <w:sz w:val="20"/>
        </w:rPr>
        <w:t>what benefits will result from your project/activity in Latin America and/or Australia in the medium</w:t>
      </w:r>
      <w:r>
        <w:rPr>
          <w:spacing w:val="-3"/>
          <w:sz w:val="20"/>
        </w:rPr>
        <w:t xml:space="preserve"> </w:t>
      </w:r>
      <w:r>
        <w:rPr>
          <w:sz w:val="20"/>
        </w:rPr>
        <w:t>to</w:t>
      </w:r>
      <w:r>
        <w:rPr>
          <w:spacing w:val="-2"/>
          <w:sz w:val="20"/>
        </w:rPr>
        <w:t xml:space="preserve"> </w:t>
      </w:r>
      <w:r>
        <w:rPr>
          <w:sz w:val="20"/>
        </w:rPr>
        <w:t>long</w:t>
      </w:r>
      <w:r>
        <w:rPr>
          <w:spacing w:val="-3"/>
          <w:sz w:val="20"/>
        </w:rPr>
        <w:t xml:space="preserve"> </w:t>
      </w:r>
      <w:r>
        <w:rPr>
          <w:sz w:val="20"/>
        </w:rPr>
        <w:t>term,</w:t>
      </w:r>
      <w:r>
        <w:rPr>
          <w:spacing w:val="-3"/>
          <w:sz w:val="20"/>
        </w:rPr>
        <w:t xml:space="preserve"> </w:t>
      </w:r>
      <w:r>
        <w:rPr>
          <w:sz w:val="20"/>
        </w:rPr>
        <w:t>including</w:t>
      </w:r>
      <w:r>
        <w:rPr>
          <w:spacing w:val="-2"/>
          <w:sz w:val="20"/>
        </w:rPr>
        <w:t xml:space="preserve"> </w:t>
      </w:r>
      <w:r>
        <w:rPr>
          <w:sz w:val="20"/>
        </w:rPr>
        <w:t>any</w:t>
      </w:r>
      <w:r>
        <w:rPr>
          <w:spacing w:val="-3"/>
          <w:sz w:val="20"/>
        </w:rPr>
        <w:t xml:space="preserve"> </w:t>
      </w:r>
      <w:r>
        <w:rPr>
          <w:sz w:val="20"/>
        </w:rPr>
        <w:t>plans</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creation</w:t>
      </w:r>
      <w:r>
        <w:rPr>
          <w:spacing w:val="-2"/>
          <w:sz w:val="20"/>
        </w:rPr>
        <w:t xml:space="preserve"> </w:t>
      </w:r>
      <w:r>
        <w:rPr>
          <w:sz w:val="20"/>
        </w:rPr>
        <w:t>of</w:t>
      </w:r>
      <w:r>
        <w:rPr>
          <w:spacing w:val="-3"/>
          <w:sz w:val="20"/>
        </w:rPr>
        <w:t xml:space="preserve"> </w:t>
      </w:r>
      <w:r>
        <w:rPr>
          <w:sz w:val="20"/>
        </w:rPr>
        <w:t>ongoing</w:t>
      </w:r>
      <w:r>
        <w:rPr>
          <w:spacing w:val="-3"/>
          <w:sz w:val="20"/>
        </w:rPr>
        <w:t xml:space="preserve"> </w:t>
      </w:r>
      <w:r>
        <w:rPr>
          <w:sz w:val="20"/>
        </w:rPr>
        <w:t>partnerships</w:t>
      </w:r>
      <w:r>
        <w:rPr>
          <w:spacing w:val="-3"/>
          <w:sz w:val="20"/>
        </w:rPr>
        <w:t xml:space="preserve"> </w:t>
      </w:r>
      <w:r>
        <w:rPr>
          <w:sz w:val="20"/>
        </w:rPr>
        <w:t>beyond</w:t>
      </w:r>
      <w:r>
        <w:rPr>
          <w:spacing w:val="-2"/>
          <w:sz w:val="20"/>
        </w:rPr>
        <w:t xml:space="preserve"> </w:t>
      </w:r>
      <w:r>
        <w:rPr>
          <w:sz w:val="20"/>
        </w:rPr>
        <w:t>the life of the project.</w:t>
      </w:r>
    </w:p>
    <w:p w14:paraId="406D7403" w14:textId="77777777" w:rsidR="003116CD" w:rsidRDefault="00A8499E">
      <w:pPr>
        <w:pStyle w:val="ListParagraph"/>
        <w:numPr>
          <w:ilvl w:val="0"/>
          <w:numId w:val="21"/>
        </w:numPr>
        <w:tabs>
          <w:tab w:val="left" w:pos="580"/>
          <w:tab w:val="left" w:pos="581"/>
        </w:tabs>
        <w:spacing w:before="68"/>
        <w:ind w:left="581" w:right="1495"/>
        <w:rPr>
          <w:sz w:val="20"/>
        </w:rPr>
      </w:pPr>
      <w:r>
        <w:rPr>
          <w:sz w:val="20"/>
        </w:rPr>
        <w:t>a</w:t>
      </w:r>
      <w:r>
        <w:rPr>
          <w:spacing w:val="-4"/>
          <w:sz w:val="20"/>
        </w:rPr>
        <w:t xml:space="preserve"> </w:t>
      </w:r>
      <w:r>
        <w:rPr>
          <w:sz w:val="20"/>
        </w:rPr>
        <w:t>description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quantitative</w:t>
      </w:r>
      <w:r>
        <w:rPr>
          <w:spacing w:val="-4"/>
          <w:sz w:val="20"/>
        </w:rPr>
        <w:t xml:space="preserve"> </w:t>
      </w:r>
      <w:r>
        <w:rPr>
          <w:sz w:val="20"/>
        </w:rPr>
        <w:t>and/or</w:t>
      </w:r>
      <w:r>
        <w:rPr>
          <w:spacing w:val="-4"/>
          <w:sz w:val="20"/>
        </w:rPr>
        <w:t xml:space="preserve"> </w:t>
      </w:r>
      <w:r>
        <w:rPr>
          <w:sz w:val="20"/>
        </w:rPr>
        <w:t>qualitative</w:t>
      </w:r>
      <w:r>
        <w:rPr>
          <w:spacing w:val="-4"/>
          <w:sz w:val="20"/>
        </w:rPr>
        <w:t xml:space="preserve"> </w:t>
      </w:r>
      <w:r>
        <w:rPr>
          <w:sz w:val="20"/>
        </w:rPr>
        <w:t>performance</w:t>
      </w:r>
      <w:r>
        <w:rPr>
          <w:spacing w:val="-3"/>
          <w:sz w:val="20"/>
        </w:rPr>
        <w:t xml:space="preserve"> </w:t>
      </w:r>
      <w:r>
        <w:rPr>
          <w:sz w:val="20"/>
        </w:rPr>
        <w:t>measures</w:t>
      </w:r>
      <w:r>
        <w:rPr>
          <w:spacing w:val="-4"/>
          <w:sz w:val="20"/>
        </w:rPr>
        <w:t xml:space="preserve"> </w:t>
      </w:r>
      <w:r>
        <w:rPr>
          <w:sz w:val="20"/>
        </w:rPr>
        <w:t>you</w:t>
      </w:r>
      <w:r>
        <w:rPr>
          <w:spacing w:val="-3"/>
          <w:sz w:val="20"/>
        </w:rPr>
        <w:t xml:space="preserve"> </w:t>
      </w:r>
      <w:r>
        <w:rPr>
          <w:sz w:val="20"/>
        </w:rPr>
        <w:t>will</w:t>
      </w:r>
      <w:r>
        <w:rPr>
          <w:spacing w:val="-3"/>
          <w:sz w:val="20"/>
        </w:rPr>
        <w:t xml:space="preserve"> </w:t>
      </w:r>
      <w:r>
        <w:rPr>
          <w:sz w:val="20"/>
        </w:rPr>
        <w:t>use</w:t>
      </w:r>
      <w:r>
        <w:rPr>
          <w:spacing w:val="-3"/>
          <w:sz w:val="20"/>
        </w:rPr>
        <w:t xml:space="preserve"> </w:t>
      </w:r>
      <w:r>
        <w:rPr>
          <w:sz w:val="20"/>
        </w:rPr>
        <w:t>to demonstrate short-term and longer-term outcomes and impact.</w:t>
      </w:r>
    </w:p>
    <w:p w14:paraId="406D7404" w14:textId="77777777" w:rsidR="003116CD" w:rsidRDefault="00A8499E">
      <w:pPr>
        <w:pStyle w:val="ListParagraph"/>
        <w:numPr>
          <w:ilvl w:val="0"/>
          <w:numId w:val="21"/>
        </w:numPr>
        <w:tabs>
          <w:tab w:val="left" w:pos="580"/>
          <w:tab w:val="left" w:pos="581"/>
        </w:tabs>
        <w:ind w:left="581" w:right="1105"/>
        <w:rPr>
          <w:sz w:val="20"/>
        </w:rPr>
      </w:pPr>
      <w:r>
        <w:rPr>
          <w:sz w:val="20"/>
        </w:rPr>
        <w:t>how these expected outcomes will be disseminated during and at the end of the project to a wider audience (including, for example, the public and/or decision makers), for example including a media engagement plan, the type of media interest you seek to generate (e.g. social,</w:t>
      </w:r>
      <w:r>
        <w:rPr>
          <w:spacing w:val="-4"/>
          <w:sz w:val="20"/>
        </w:rPr>
        <w:t xml:space="preserve"> </w:t>
      </w:r>
      <w:r>
        <w:rPr>
          <w:sz w:val="20"/>
        </w:rPr>
        <w:t>articles,</w:t>
      </w:r>
      <w:r>
        <w:rPr>
          <w:spacing w:val="-4"/>
          <w:sz w:val="20"/>
        </w:rPr>
        <w:t xml:space="preserve"> </w:t>
      </w:r>
      <w:proofErr w:type="gramStart"/>
      <w:r>
        <w:rPr>
          <w:sz w:val="20"/>
        </w:rPr>
        <w:t>radio</w:t>
      </w:r>
      <w:proofErr w:type="gramEnd"/>
      <w:r>
        <w:rPr>
          <w:spacing w:val="-4"/>
          <w:sz w:val="20"/>
        </w:rPr>
        <w:t xml:space="preserve"> </w:t>
      </w:r>
      <w:r>
        <w:rPr>
          <w:sz w:val="20"/>
        </w:rPr>
        <w:t>and</w:t>
      </w:r>
      <w:r>
        <w:rPr>
          <w:spacing w:val="-4"/>
          <w:sz w:val="20"/>
        </w:rPr>
        <w:t xml:space="preserve"> </w:t>
      </w:r>
      <w:r>
        <w:rPr>
          <w:sz w:val="20"/>
        </w:rPr>
        <w:t>television</w:t>
      </w:r>
      <w:r>
        <w:rPr>
          <w:spacing w:val="-3"/>
          <w:sz w:val="20"/>
        </w:rPr>
        <w:t xml:space="preserve"> </w:t>
      </w:r>
      <w:r>
        <w:rPr>
          <w:sz w:val="20"/>
        </w:rPr>
        <w:t>broadcasts),</w:t>
      </w:r>
      <w:r>
        <w:rPr>
          <w:spacing w:val="-3"/>
          <w:sz w:val="20"/>
        </w:rPr>
        <w:t xml:space="preserve"> </w:t>
      </w:r>
      <w:r>
        <w:rPr>
          <w:sz w:val="20"/>
        </w:rPr>
        <w:t>distribution</w:t>
      </w:r>
      <w:r>
        <w:rPr>
          <w:spacing w:val="-4"/>
          <w:sz w:val="20"/>
        </w:rPr>
        <w:t xml:space="preserve"> </w:t>
      </w:r>
      <w:r>
        <w:rPr>
          <w:sz w:val="20"/>
        </w:rPr>
        <w:t>plans</w:t>
      </w:r>
      <w:r>
        <w:rPr>
          <w:spacing w:val="-4"/>
          <w:sz w:val="20"/>
        </w:rPr>
        <w:t xml:space="preserve"> </w:t>
      </w:r>
      <w:r>
        <w:rPr>
          <w:sz w:val="20"/>
        </w:rPr>
        <w:t>(e.g.</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publication),</w:t>
      </w:r>
      <w:r>
        <w:rPr>
          <w:spacing w:val="-4"/>
          <w:sz w:val="20"/>
        </w:rPr>
        <w:t xml:space="preserve"> </w:t>
      </w:r>
      <w:r>
        <w:rPr>
          <w:sz w:val="20"/>
        </w:rPr>
        <w:t>etc.</w:t>
      </w:r>
    </w:p>
    <w:p w14:paraId="406D7405" w14:textId="77777777" w:rsidR="003116CD" w:rsidRDefault="003116CD">
      <w:pPr>
        <w:pStyle w:val="BodyText"/>
        <w:spacing w:before="9"/>
        <w:ind w:left="0"/>
        <w:rPr>
          <w:sz w:val="32"/>
        </w:rPr>
      </w:pPr>
    </w:p>
    <w:p w14:paraId="406D7406" w14:textId="77777777" w:rsidR="003116CD" w:rsidRDefault="00A8499E">
      <w:pPr>
        <w:pStyle w:val="Heading3"/>
      </w:pPr>
      <w:r>
        <w:t>Criterion</w:t>
      </w:r>
      <w:r>
        <w:rPr>
          <w:spacing w:val="-5"/>
        </w:rPr>
        <w:t xml:space="preserve"> </w:t>
      </w:r>
      <w:r>
        <w:t>4</w:t>
      </w:r>
      <w:r>
        <w:rPr>
          <w:spacing w:val="-3"/>
        </w:rPr>
        <w:t xml:space="preserve"> </w:t>
      </w:r>
      <w:r>
        <w:t>–</w:t>
      </w:r>
      <w:r>
        <w:rPr>
          <w:spacing w:val="-3"/>
        </w:rPr>
        <w:t xml:space="preserve"> </w:t>
      </w:r>
      <w:r>
        <w:t>Applicants’</w:t>
      </w:r>
      <w:r>
        <w:rPr>
          <w:spacing w:val="-3"/>
        </w:rPr>
        <w:t xml:space="preserve"> </w:t>
      </w:r>
      <w:r>
        <w:t>capability</w:t>
      </w:r>
      <w:r>
        <w:rPr>
          <w:spacing w:val="-2"/>
        </w:rPr>
        <w:t xml:space="preserve"> </w:t>
      </w:r>
      <w:r>
        <w:t>to</w:t>
      </w:r>
      <w:r>
        <w:rPr>
          <w:spacing w:val="-2"/>
        </w:rPr>
        <w:t xml:space="preserve"> </w:t>
      </w:r>
      <w:r>
        <w:t>deliver</w:t>
      </w:r>
      <w:r>
        <w:rPr>
          <w:spacing w:val="-3"/>
        </w:rPr>
        <w:t xml:space="preserve"> </w:t>
      </w:r>
      <w:r>
        <w:t>the</w:t>
      </w:r>
      <w:r>
        <w:rPr>
          <w:spacing w:val="-2"/>
        </w:rPr>
        <w:t xml:space="preserve"> </w:t>
      </w:r>
      <w:r>
        <w:t>project</w:t>
      </w:r>
      <w:r>
        <w:rPr>
          <w:spacing w:val="-2"/>
        </w:rPr>
        <w:t xml:space="preserve"> (30%)</w:t>
      </w:r>
    </w:p>
    <w:p w14:paraId="406D7407" w14:textId="77777777" w:rsidR="003116CD" w:rsidRDefault="00A8499E">
      <w:pPr>
        <w:pStyle w:val="Heading4"/>
        <w:spacing w:before="120"/>
        <w:ind w:right="898"/>
        <w:jc w:val="left"/>
      </w:pPr>
      <w:r>
        <w:t xml:space="preserve">In providing a response to this criterion you should demonstrate you and/or your </w:t>
      </w:r>
      <w:proofErr w:type="spellStart"/>
      <w:r>
        <w:t>organisation’s</w:t>
      </w:r>
      <w:proofErr w:type="spellEnd"/>
      <w:r>
        <w:rPr>
          <w:spacing w:val="-4"/>
        </w:rPr>
        <w:t xml:space="preserve"> </w:t>
      </w:r>
      <w:r>
        <w:t>capability</w:t>
      </w:r>
      <w:r>
        <w:rPr>
          <w:spacing w:val="-4"/>
        </w:rPr>
        <w:t xml:space="preserve"> </w:t>
      </w:r>
      <w:r>
        <w:t>and</w:t>
      </w:r>
      <w:r>
        <w:rPr>
          <w:spacing w:val="-5"/>
        </w:rPr>
        <w:t xml:space="preserve"> </w:t>
      </w:r>
      <w:r>
        <w:t>capacity</w:t>
      </w:r>
      <w:r>
        <w:rPr>
          <w:spacing w:val="-5"/>
        </w:rPr>
        <w:t xml:space="preserve"> </w:t>
      </w:r>
      <w:r>
        <w:t>to</w:t>
      </w:r>
      <w:r>
        <w:rPr>
          <w:spacing w:val="-5"/>
        </w:rPr>
        <w:t xml:space="preserve"> </w:t>
      </w:r>
      <w:r>
        <w:t>successfully</w:t>
      </w:r>
      <w:r>
        <w:rPr>
          <w:spacing w:val="-5"/>
        </w:rPr>
        <w:t xml:space="preserve"> </w:t>
      </w:r>
      <w:r>
        <w:t>undertake</w:t>
      </w:r>
      <w:r>
        <w:rPr>
          <w:spacing w:val="-5"/>
        </w:rPr>
        <w:t xml:space="preserve"> </w:t>
      </w:r>
      <w:r>
        <w:t>your</w:t>
      </w:r>
      <w:r>
        <w:rPr>
          <w:spacing w:val="-4"/>
        </w:rPr>
        <w:t xml:space="preserve"> </w:t>
      </w:r>
      <w:r>
        <w:t>proposed</w:t>
      </w:r>
      <w:r>
        <w:rPr>
          <w:spacing w:val="-4"/>
        </w:rPr>
        <w:t xml:space="preserve"> </w:t>
      </w:r>
      <w:r>
        <w:t xml:space="preserve">activities and/or the </w:t>
      </w:r>
      <w:proofErr w:type="gramStart"/>
      <w:r>
        <w:t>project as a whole</w:t>
      </w:r>
      <w:proofErr w:type="gramEnd"/>
      <w:r>
        <w:t>.</w:t>
      </w:r>
    </w:p>
    <w:p w14:paraId="406D7408" w14:textId="77777777" w:rsidR="003116CD" w:rsidRDefault="00A8499E">
      <w:pPr>
        <w:pStyle w:val="BodyText"/>
        <w:spacing w:before="120"/>
      </w:pPr>
      <w:r>
        <w:t>You</w:t>
      </w:r>
      <w:r>
        <w:rPr>
          <w:spacing w:val="-3"/>
        </w:rPr>
        <w:t xml:space="preserve"> </w:t>
      </w:r>
      <w:r>
        <w:t>must</w:t>
      </w:r>
      <w:r>
        <w:rPr>
          <w:spacing w:val="-2"/>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3"/>
        </w:rPr>
        <w:t xml:space="preserve"> </w:t>
      </w:r>
      <w:r>
        <w:rPr>
          <w:spacing w:val="-5"/>
        </w:rPr>
        <w:t>to:</w:t>
      </w:r>
    </w:p>
    <w:p w14:paraId="406D7409" w14:textId="77777777" w:rsidR="003116CD" w:rsidRDefault="00A8499E">
      <w:pPr>
        <w:pStyle w:val="ListParagraph"/>
        <w:numPr>
          <w:ilvl w:val="0"/>
          <w:numId w:val="21"/>
        </w:numPr>
        <w:tabs>
          <w:tab w:val="left" w:pos="580"/>
          <w:tab w:val="left" w:pos="581"/>
        </w:tabs>
        <w:ind w:left="581" w:right="1559"/>
        <w:rPr>
          <w:sz w:val="20"/>
        </w:rPr>
      </w:pPr>
      <w:r>
        <w:rPr>
          <w:sz w:val="20"/>
        </w:rPr>
        <w:t>a</w:t>
      </w:r>
      <w:r>
        <w:rPr>
          <w:spacing w:val="-4"/>
          <w:sz w:val="20"/>
        </w:rPr>
        <w:t xml:space="preserve"> </w:t>
      </w:r>
      <w:r>
        <w:rPr>
          <w:sz w:val="20"/>
        </w:rPr>
        <w:t>one-page</w:t>
      </w:r>
      <w:r>
        <w:rPr>
          <w:spacing w:val="-4"/>
          <w:sz w:val="20"/>
        </w:rPr>
        <w:t xml:space="preserve"> </w:t>
      </w:r>
      <w:r>
        <w:rPr>
          <w:sz w:val="20"/>
        </w:rPr>
        <w:t>capability</w:t>
      </w:r>
      <w:r>
        <w:rPr>
          <w:spacing w:val="-4"/>
          <w:sz w:val="20"/>
        </w:rPr>
        <w:t xml:space="preserve"> </w:t>
      </w:r>
      <w:r>
        <w:rPr>
          <w:sz w:val="20"/>
        </w:rPr>
        <w:t>statement</w:t>
      </w:r>
      <w:r>
        <w:rPr>
          <w:spacing w:val="-3"/>
          <w:sz w:val="20"/>
        </w:rPr>
        <w:t xml:space="preserve"> </w:t>
      </w:r>
      <w:r>
        <w:rPr>
          <w:sz w:val="20"/>
        </w:rPr>
        <w:t>of</w:t>
      </w:r>
      <w:r>
        <w:rPr>
          <w:spacing w:val="-4"/>
          <w:sz w:val="20"/>
        </w:rPr>
        <w:t xml:space="preserve"> </w:t>
      </w:r>
      <w:r>
        <w:rPr>
          <w:sz w:val="20"/>
        </w:rPr>
        <w:t>the</w:t>
      </w:r>
      <w:r>
        <w:rPr>
          <w:spacing w:val="-3"/>
          <w:sz w:val="20"/>
        </w:rPr>
        <w:t xml:space="preserve"> </w:t>
      </w:r>
      <w:proofErr w:type="spellStart"/>
      <w:r>
        <w:rPr>
          <w:sz w:val="20"/>
        </w:rPr>
        <w:t>organisation</w:t>
      </w:r>
      <w:proofErr w:type="spellEnd"/>
      <w:r>
        <w:rPr>
          <w:spacing w:val="-4"/>
          <w:sz w:val="20"/>
        </w:rPr>
        <w:t xml:space="preserve"> </w:t>
      </w:r>
      <w:r>
        <w:rPr>
          <w:sz w:val="20"/>
        </w:rPr>
        <w:t>and/or</w:t>
      </w:r>
      <w:r>
        <w:rPr>
          <w:spacing w:val="-4"/>
          <w:sz w:val="20"/>
        </w:rPr>
        <w:t xml:space="preserve"> </w:t>
      </w:r>
      <w:r>
        <w:rPr>
          <w:sz w:val="20"/>
        </w:rPr>
        <w:t>one-page</w:t>
      </w:r>
      <w:r>
        <w:rPr>
          <w:spacing w:val="-3"/>
          <w:sz w:val="20"/>
        </w:rPr>
        <w:t xml:space="preserve"> </w:t>
      </w:r>
      <w:r>
        <w:rPr>
          <w:sz w:val="20"/>
        </w:rPr>
        <w:t>CVs</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 xml:space="preserve">project </w:t>
      </w:r>
      <w:r>
        <w:rPr>
          <w:spacing w:val="-2"/>
          <w:sz w:val="20"/>
        </w:rPr>
        <w:t>leader(s)</w:t>
      </w:r>
    </w:p>
    <w:p w14:paraId="406D740A" w14:textId="77777777" w:rsidR="003116CD" w:rsidRDefault="003116CD">
      <w:pPr>
        <w:rPr>
          <w:sz w:val="20"/>
        </w:rPr>
        <w:sectPr w:rsidR="003116CD">
          <w:pgSz w:w="11910" w:h="16840"/>
          <w:pgMar w:top="1540" w:right="580" w:bottom="1060" w:left="1480" w:header="0" w:footer="872" w:gutter="0"/>
          <w:cols w:space="720"/>
        </w:sectPr>
      </w:pPr>
    </w:p>
    <w:p w14:paraId="406D740B" w14:textId="77777777" w:rsidR="003116CD" w:rsidRDefault="00A8499E">
      <w:pPr>
        <w:pStyle w:val="ListParagraph"/>
        <w:numPr>
          <w:ilvl w:val="0"/>
          <w:numId w:val="21"/>
        </w:numPr>
        <w:tabs>
          <w:tab w:val="left" w:pos="580"/>
          <w:tab w:val="left" w:pos="581"/>
        </w:tabs>
        <w:spacing w:before="69"/>
        <w:ind w:left="581" w:right="1349"/>
        <w:rPr>
          <w:sz w:val="20"/>
        </w:rPr>
      </w:pPr>
      <w:r>
        <w:rPr>
          <w:sz w:val="20"/>
        </w:rPr>
        <w:lastRenderedPageBreak/>
        <w:t>two</w:t>
      </w:r>
      <w:r>
        <w:rPr>
          <w:spacing w:val="-3"/>
          <w:sz w:val="20"/>
        </w:rPr>
        <w:t xml:space="preserve"> </w:t>
      </w:r>
      <w:r>
        <w:rPr>
          <w:sz w:val="20"/>
        </w:rPr>
        <w:t>signed</w:t>
      </w:r>
      <w:r>
        <w:rPr>
          <w:spacing w:val="-4"/>
          <w:sz w:val="20"/>
        </w:rPr>
        <w:t xml:space="preserve"> </w:t>
      </w:r>
      <w:r>
        <w:rPr>
          <w:sz w:val="20"/>
        </w:rPr>
        <w:t>references</w:t>
      </w:r>
      <w:r>
        <w:rPr>
          <w:spacing w:val="-3"/>
          <w:sz w:val="20"/>
        </w:rPr>
        <w:t xml:space="preserve"> </w:t>
      </w:r>
      <w:r>
        <w:rPr>
          <w:sz w:val="20"/>
        </w:rPr>
        <w:t>of</w:t>
      </w:r>
      <w:r>
        <w:rPr>
          <w:spacing w:val="-4"/>
          <w:sz w:val="20"/>
        </w:rPr>
        <w:t xml:space="preserve"> </w:t>
      </w:r>
      <w:r>
        <w:rPr>
          <w:sz w:val="20"/>
        </w:rPr>
        <w:t>1-2</w:t>
      </w:r>
      <w:r>
        <w:rPr>
          <w:spacing w:val="-4"/>
          <w:sz w:val="20"/>
        </w:rPr>
        <w:t xml:space="preserve"> </w:t>
      </w:r>
      <w:r>
        <w:rPr>
          <w:sz w:val="20"/>
        </w:rPr>
        <w:t>pages</w:t>
      </w:r>
      <w:r>
        <w:rPr>
          <w:spacing w:val="-4"/>
          <w:sz w:val="20"/>
        </w:rPr>
        <w:t xml:space="preserve"> </w:t>
      </w:r>
      <w:r>
        <w:rPr>
          <w:sz w:val="20"/>
        </w:rPr>
        <w:t>confirming</w:t>
      </w:r>
      <w:r>
        <w:rPr>
          <w:spacing w:val="-3"/>
          <w:sz w:val="20"/>
        </w:rPr>
        <w:t xml:space="preserve"> </w:t>
      </w:r>
      <w:r>
        <w:rPr>
          <w:sz w:val="20"/>
        </w:rPr>
        <w:t>your</w:t>
      </w:r>
      <w:r>
        <w:rPr>
          <w:spacing w:val="-3"/>
          <w:sz w:val="20"/>
        </w:rPr>
        <w:t xml:space="preserve"> </w:t>
      </w:r>
      <w:r>
        <w:rPr>
          <w:sz w:val="20"/>
        </w:rPr>
        <w:t>capability</w:t>
      </w:r>
      <w:r>
        <w:rPr>
          <w:spacing w:val="-4"/>
          <w:sz w:val="20"/>
        </w:rPr>
        <w:t xml:space="preserve"> </w:t>
      </w:r>
      <w:r>
        <w:rPr>
          <w:sz w:val="20"/>
        </w:rPr>
        <w:t>from</w:t>
      </w:r>
      <w:r>
        <w:rPr>
          <w:spacing w:val="-3"/>
          <w:sz w:val="20"/>
        </w:rPr>
        <w:t xml:space="preserve"> </w:t>
      </w:r>
      <w:r>
        <w:rPr>
          <w:sz w:val="20"/>
        </w:rPr>
        <w:t>referees</w:t>
      </w:r>
      <w:r>
        <w:rPr>
          <w:spacing w:val="-3"/>
          <w:sz w:val="20"/>
        </w:rPr>
        <w:t xml:space="preserve"> </w:t>
      </w:r>
      <w:r>
        <w:rPr>
          <w:sz w:val="20"/>
        </w:rPr>
        <w:t>with</w:t>
      </w:r>
      <w:r>
        <w:rPr>
          <w:spacing w:val="-4"/>
          <w:sz w:val="20"/>
        </w:rPr>
        <w:t xml:space="preserve"> </w:t>
      </w:r>
      <w:r>
        <w:rPr>
          <w:sz w:val="20"/>
        </w:rPr>
        <w:t>no</w:t>
      </w:r>
      <w:r>
        <w:rPr>
          <w:spacing w:val="-4"/>
          <w:sz w:val="20"/>
        </w:rPr>
        <w:t xml:space="preserve"> </w:t>
      </w:r>
      <w:r>
        <w:rPr>
          <w:sz w:val="20"/>
        </w:rPr>
        <w:t xml:space="preserve">direct financial interest in your </w:t>
      </w:r>
      <w:proofErr w:type="gramStart"/>
      <w:r>
        <w:rPr>
          <w:sz w:val="20"/>
        </w:rPr>
        <w:t>project</w:t>
      </w:r>
      <w:proofErr w:type="gramEnd"/>
    </w:p>
    <w:p w14:paraId="406D740C" w14:textId="77777777" w:rsidR="003116CD" w:rsidRDefault="00A8499E">
      <w:pPr>
        <w:pStyle w:val="ListParagraph"/>
        <w:numPr>
          <w:ilvl w:val="0"/>
          <w:numId w:val="21"/>
        </w:numPr>
        <w:tabs>
          <w:tab w:val="left" w:pos="580"/>
          <w:tab w:val="left" w:pos="581"/>
        </w:tabs>
        <w:ind w:left="581" w:right="871"/>
        <w:rPr>
          <w:sz w:val="20"/>
        </w:rPr>
      </w:pPr>
      <w:r>
        <w:rPr>
          <w:sz w:val="20"/>
        </w:rPr>
        <w:t>if</w:t>
      </w:r>
      <w:r>
        <w:rPr>
          <w:spacing w:val="-3"/>
          <w:sz w:val="20"/>
        </w:rPr>
        <w:t xml:space="preserve"> </w:t>
      </w:r>
      <w:r>
        <w:rPr>
          <w:sz w:val="20"/>
        </w:rPr>
        <w:t>you</w:t>
      </w:r>
      <w:r>
        <w:rPr>
          <w:spacing w:val="-2"/>
          <w:sz w:val="20"/>
        </w:rPr>
        <w:t xml:space="preserve"> </w:t>
      </w:r>
      <w:r>
        <w:rPr>
          <w:sz w:val="20"/>
        </w:rPr>
        <w:t>have</w:t>
      </w:r>
      <w:r>
        <w:rPr>
          <w:spacing w:val="-3"/>
          <w:sz w:val="20"/>
        </w:rPr>
        <w:t xml:space="preserve"> </w:t>
      </w:r>
      <w:r>
        <w:rPr>
          <w:sz w:val="20"/>
        </w:rPr>
        <w:t>a</w:t>
      </w:r>
      <w:r>
        <w:rPr>
          <w:spacing w:val="-3"/>
          <w:sz w:val="20"/>
        </w:rPr>
        <w:t xml:space="preserve"> </w:t>
      </w:r>
      <w:r>
        <w:rPr>
          <w:sz w:val="20"/>
        </w:rPr>
        <w:t>partner/s</w:t>
      </w:r>
      <w:r>
        <w:rPr>
          <w:spacing w:val="-2"/>
          <w:sz w:val="20"/>
        </w:rPr>
        <w:t xml:space="preserve"> </w:t>
      </w:r>
      <w:r>
        <w:rPr>
          <w:sz w:val="20"/>
        </w:rPr>
        <w:t>also</w:t>
      </w:r>
      <w:r>
        <w:rPr>
          <w:spacing w:val="-2"/>
          <w:sz w:val="20"/>
        </w:rPr>
        <w:t xml:space="preserve"> </w:t>
      </w:r>
      <w:r>
        <w:rPr>
          <w:sz w:val="20"/>
        </w:rPr>
        <w:t>provide</w:t>
      </w:r>
      <w:r>
        <w:rPr>
          <w:spacing w:val="-3"/>
          <w:sz w:val="20"/>
        </w:rPr>
        <w:t xml:space="preserve"> </w:t>
      </w:r>
      <w:r>
        <w:rPr>
          <w:sz w:val="20"/>
        </w:rPr>
        <w:t>a</w:t>
      </w:r>
      <w:r>
        <w:rPr>
          <w:spacing w:val="-3"/>
          <w:sz w:val="20"/>
        </w:rPr>
        <w:t xml:space="preserve"> </w:t>
      </w:r>
      <w:r>
        <w:rPr>
          <w:sz w:val="20"/>
        </w:rPr>
        <w:t>partner</w:t>
      </w:r>
      <w:r>
        <w:rPr>
          <w:spacing w:val="-3"/>
          <w:sz w:val="20"/>
        </w:rPr>
        <w:t xml:space="preserve"> </w:t>
      </w:r>
      <w:r>
        <w:rPr>
          <w:sz w:val="20"/>
        </w:rPr>
        <w:t>capability</w:t>
      </w:r>
      <w:r>
        <w:rPr>
          <w:spacing w:val="-2"/>
          <w:sz w:val="20"/>
        </w:rPr>
        <w:t xml:space="preserve"> </w:t>
      </w:r>
      <w:r>
        <w:rPr>
          <w:sz w:val="20"/>
        </w:rPr>
        <w:t>and</w:t>
      </w:r>
      <w:r>
        <w:rPr>
          <w:spacing w:val="-3"/>
          <w:sz w:val="20"/>
        </w:rPr>
        <w:t xml:space="preserve"> </w:t>
      </w:r>
      <w:r>
        <w:rPr>
          <w:sz w:val="20"/>
        </w:rPr>
        <w:t>commitment</w:t>
      </w:r>
      <w:r>
        <w:rPr>
          <w:spacing w:val="-2"/>
          <w:sz w:val="20"/>
        </w:rPr>
        <w:t xml:space="preserve"> </w:t>
      </w:r>
      <w:r>
        <w:rPr>
          <w:sz w:val="20"/>
        </w:rPr>
        <w:t>statement,</w:t>
      </w:r>
      <w:r>
        <w:rPr>
          <w:spacing w:val="-3"/>
          <w:sz w:val="20"/>
        </w:rPr>
        <w:t xml:space="preserve"> </w:t>
      </w:r>
      <w:r>
        <w:rPr>
          <w:sz w:val="20"/>
        </w:rPr>
        <w:t>including</w:t>
      </w:r>
      <w:r>
        <w:rPr>
          <w:spacing w:val="-2"/>
          <w:sz w:val="20"/>
        </w:rPr>
        <w:t xml:space="preserve"> </w:t>
      </w:r>
      <w:r>
        <w:rPr>
          <w:sz w:val="20"/>
        </w:rPr>
        <w:t xml:space="preserve">a letter of </w:t>
      </w:r>
      <w:proofErr w:type="gramStart"/>
      <w:r>
        <w:rPr>
          <w:sz w:val="20"/>
        </w:rPr>
        <w:t>support</w:t>
      </w:r>
      <w:proofErr w:type="gramEnd"/>
    </w:p>
    <w:p w14:paraId="406D740D" w14:textId="77777777" w:rsidR="003116CD" w:rsidRDefault="00A8499E">
      <w:pPr>
        <w:pStyle w:val="ListParagraph"/>
        <w:numPr>
          <w:ilvl w:val="0"/>
          <w:numId w:val="21"/>
        </w:numPr>
        <w:tabs>
          <w:tab w:val="left" w:pos="580"/>
          <w:tab w:val="left" w:pos="581"/>
        </w:tabs>
        <w:ind w:left="581"/>
        <w:rPr>
          <w:sz w:val="20"/>
        </w:rPr>
      </w:pPr>
      <w:r>
        <w:rPr>
          <w:sz w:val="20"/>
        </w:rPr>
        <w:t>how</w:t>
      </w:r>
      <w:r>
        <w:rPr>
          <w:spacing w:val="-4"/>
          <w:sz w:val="20"/>
        </w:rPr>
        <w:t xml:space="preserve"> </w:t>
      </w:r>
      <w:r>
        <w:rPr>
          <w:sz w:val="20"/>
        </w:rPr>
        <w:t>a</w:t>
      </w:r>
      <w:r>
        <w:rPr>
          <w:spacing w:val="-2"/>
          <w:sz w:val="20"/>
        </w:rPr>
        <w:t xml:space="preserve"> </w:t>
      </w:r>
      <w:r>
        <w:rPr>
          <w:sz w:val="20"/>
        </w:rPr>
        <w:t>risk</w:t>
      </w:r>
      <w:r>
        <w:rPr>
          <w:spacing w:val="-1"/>
          <w:sz w:val="20"/>
        </w:rPr>
        <w:t xml:space="preserve"> </w:t>
      </w:r>
      <w:r>
        <w:rPr>
          <w:sz w:val="20"/>
        </w:rPr>
        <w:t>management</w:t>
      </w:r>
      <w:r>
        <w:rPr>
          <w:spacing w:val="-3"/>
          <w:sz w:val="20"/>
        </w:rPr>
        <w:t xml:space="preserve"> </w:t>
      </w:r>
      <w:r>
        <w:rPr>
          <w:sz w:val="20"/>
        </w:rPr>
        <w:t>plan</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managed</w:t>
      </w:r>
      <w:r>
        <w:rPr>
          <w:spacing w:val="-2"/>
          <w:sz w:val="20"/>
        </w:rPr>
        <w:t xml:space="preserve"> </w:t>
      </w:r>
      <w:r>
        <w:rPr>
          <w:sz w:val="20"/>
        </w:rPr>
        <w:t>in</w:t>
      </w:r>
      <w:r>
        <w:rPr>
          <w:spacing w:val="-3"/>
          <w:sz w:val="20"/>
        </w:rPr>
        <w:t xml:space="preserve"> </w:t>
      </w:r>
      <w:r>
        <w:rPr>
          <w:sz w:val="20"/>
        </w:rPr>
        <w:t>your</w:t>
      </w:r>
      <w:r>
        <w:rPr>
          <w:spacing w:val="-1"/>
          <w:sz w:val="20"/>
        </w:rPr>
        <w:t xml:space="preserve"> </w:t>
      </w:r>
      <w:r>
        <w:rPr>
          <w:spacing w:val="-2"/>
          <w:sz w:val="20"/>
        </w:rPr>
        <w:t>project</w:t>
      </w:r>
    </w:p>
    <w:p w14:paraId="406D740E" w14:textId="77777777" w:rsidR="003116CD" w:rsidRDefault="00A8499E">
      <w:pPr>
        <w:pStyle w:val="ListParagraph"/>
        <w:numPr>
          <w:ilvl w:val="0"/>
          <w:numId w:val="21"/>
        </w:numPr>
        <w:tabs>
          <w:tab w:val="left" w:pos="580"/>
          <w:tab w:val="left" w:pos="581"/>
        </w:tabs>
        <w:ind w:left="581"/>
        <w:rPr>
          <w:sz w:val="20"/>
        </w:rPr>
      </w:pPr>
      <w:r>
        <w:rPr>
          <w:sz w:val="20"/>
        </w:rPr>
        <w:t>details</w:t>
      </w:r>
      <w:r>
        <w:rPr>
          <w:spacing w:val="-4"/>
          <w:sz w:val="20"/>
        </w:rPr>
        <w:t xml:space="preserve"> </w:t>
      </w:r>
      <w:r>
        <w:rPr>
          <w:sz w:val="20"/>
        </w:rPr>
        <w:t>of</w:t>
      </w:r>
      <w:r>
        <w:rPr>
          <w:spacing w:val="-3"/>
          <w:sz w:val="20"/>
        </w:rPr>
        <w:t xml:space="preserve"> </w:t>
      </w:r>
      <w:r>
        <w:rPr>
          <w:sz w:val="20"/>
        </w:rPr>
        <w:t>your</w:t>
      </w:r>
      <w:r>
        <w:rPr>
          <w:spacing w:val="-4"/>
          <w:sz w:val="20"/>
        </w:rPr>
        <w:t xml:space="preserve"> </w:t>
      </w:r>
      <w:r>
        <w:rPr>
          <w:sz w:val="20"/>
        </w:rPr>
        <w:t>project</w:t>
      </w:r>
      <w:r>
        <w:rPr>
          <w:spacing w:val="-3"/>
          <w:sz w:val="20"/>
        </w:rPr>
        <w:t xml:space="preserve"> </w:t>
      </w:r>
      <w:r>
        <w:rPr>
          <w:spacing w:val="-4"/>
          <w:sz w:val="20"/>
        </w:rPr>
        <w:t>team</w:t>
      </w:r>
    </w:p>
    <w:p w14:paraId="406D740F" w14:textId="77777777" w:rsidR="003116CD" w:rsidRDefault="00A8499E">
      <w:pPr>
        <w:pStyle w:val="ListParagraph"/>
        <w:numPr>
          <w:ilvl w:val="0"/>
          <w:numId w:val="21"/>
        </w:numPr>
        <w:tabs>
          <w:tab w:val="left" w:pos="580"/>
          <w:tab w:val="left" w:pos="581"/>
        </w:tabs>
        <w:ind w:left="581" w:right="983"/>
        <w:rPr>
          <w:sz w:val="20"/>
        </w:rPr>
      </w:pPr>
      <w:r>
        <w:rPr>
          <w:sz w:val="20"/>
        </w:rPr>
        <w:t>details</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project</w:t>
      </w:r>
      <w:r>
        <w:rPr>
          <w:spacing w:val="-3"/>
          <w:sz w:val="20"/>
        </w:rPr>
        <w:t xml:space="preserve"> </w:t>
      </w:r>
      <w:r>
        <w:rPr>
          <w:sz w:val="20"/>
        </w:rPr>
        <w:t>budget,</w:t>
      </w:r>
      <w:r>
        <w:rPr>
          <w:spacing w:val="-3"/>
          <w:sz w:val="20"/>
        </w:rPr>
        <w:t xml:space="preserve"> </w:t>
      </w:r>
      <w:r>
        <w:rPr>
          <w:sz w:val="20"/>
        </w:rPr>
        <w:t>and</w:t>
      </w:r>
      <w:r>
        <w:rPr>
          <w:spacing w:val="-3"/>
          <w:sz w:val="20"/>
        </w:rPr>
        <w:t xml:space="preserve"> </w:t>
      </w:r>
      <w:r>
        <w:rPr>
          <w:sz w:val="20"/>
        </w:rPr>
        <w:t>(if</w:t>
      </w:r>
      <w:r>
        <w:rPr>
          <w:spacing w:val="-2"/>
          <w:sz w:val="20"/>
        </w:rPr>
        <w:t xml:space="preserve"> </w:t>
      </w:r>
      <w:r>
        <w:rPr>
          <w:sz w:val="20"/>
        </w:rPr>
        <w:t>relevant),</w:t>
      </w:r>
      <w:r>
        <w:rPr>
          <w:spacing w:val="-3"/>
          <w:sz w:val="20"/>
        </w:rPr>
        <w:t xml:space="preserve"> </w:t>
      </w:r>
      <w:r>
        <w:rPr>
          <w:sz w:val="20"/>
        </w:rPr>
        <w:t>other</w:t>
      </w:r>
      <w:r>
        <w:rPr>
          <w:spacing w:val="-2"/>
          <w:sz w:val="20"/>
        </w:rPr>
        <w:t xml:space="preserve"> </w:t>
      </w:r>
      <w:r>
        <w:rPr>
          <w:sz w:val="20"/>
        </w:rPr>
        <w:t>sources</w:t>
      </w:r>
      <w:r>
        <w:rPr>
          <w:spacing w:val="-2"/>
          <w:sz w:val="20"/>
        </w:rPr>
        <w:t xml:space="preserve"> </w:t>
      </w:r>
      <w:r>
        <w:rPr>
          <w:sz w:val="20"/>
        </w:rPr>
        <w:t>of</w:t>
      </w:r>
      <w:r>
        <w:rPr>
          <w:spacing w:val="-3"/>
          <w:sz w:val="20"/>
        </w:rPr>
        <w:t xml:space="preserve"> </w:t>
      </w:r>
      <w:r>
        <w:rPr>
          <w:sz w:val="20"/>
        </w:rPr>
        <w:t>income</w:t>
      </w:r>
      <w:r>
        <w:rPr>
          <w:spacing w:val="-3"/>
          <w:sz w:val="20"/>
        </w:rPr>
        <w:t xml:space="preserve"> </w:t>
      </w:r>
      <w:r>
        <w:rPr>
          <w:sz w:val="20"/>
        </w:rPr>
        <w:t>including</w:t>
      </w:r>
      <w:r>
        <w:rPr>
          <w:spacing w:val="-3"/>
          <w:sz w:val="20"/>
        </w:rPr>
        <w:t xml:space="preserve"> </w:t>
      </w:r>
      <w:r>
        <w:rPr>
          <w:sz w:val="20"/>
        </w:rPr>
        <w:t>other</w:t>
      </w:r>
      <w:r>
        <w:rPr>
          <w:spacing w:val="-3"/>
          <w:sz w:val="20"/>
        </w:rPr>
        <w:t xml:space="preserve"> </w:t>
      </w:r>
      <w:r>
        <w:rPr>
          <w:sz w:val="20"/>
        </w:rPr>
        <w:t xml:space="preserve">grants from Australian federal government, state government, local government and in-kind contributions from your </w:t>
      </w:r>
      <w:proofErr w:type="spellStart"/>
      <w:r>
        <w:rPr>
          <w:sz w:val="20"/>
        </w:rPr>
        <w:t>organisation</w:t>
      </w:r>
      <w:proofErr w:type="spellEnd"/>
      <w:r>
        <w:rPr>
          <w:sz w:val="20"/>
        </w:rPr>
        <w:t xml:space="preserve"> and your partner.</w:t>
      </w:r>
    </w:p>
    <w:p w14:paraId="6736A529" w14:textId="77777777" w:rsidR="007E0BE4" w:rsidRPr="007E0BE4" w:rsidRDefault="007E0BE4" w:rsidP="007E0BE4">
      <w:pPr>
        <w:pStyle w:val="BodyText"/>
        <w:spacing w:before="0"/>
        <w:ind w:left="0"/>
        <w:rPr>
          <w:sz w:val="22"/>
        </w:rPr>
      </w:pPr>
    </w:p>
    <w:p w14:paraId="406D7413" w14:textId="77777777" w:rsidR="003116CD" w:rsidRPr="005215C7" w:rsidRDefault="00A8499E" w:rsidP="005215C7">
      <w:pPr>
        <w:pStyle w:val="Heading2"/>
        <w:ind w:left="2063" w:hanging="1779"/>
      </w:pPr>
      <w:r>
        <w:t>Tips</w:t>
      </w:r>
      <w:r w:rsidRPr="005215C7">
        <w:t xml:space="preserve"> </w:t>
      </w:r>
      <w:r>
        <w:t>for</w:t>
      </w:r>
      <w:r w:rsidRPr="005215C7">
        <w:t xml:space="preserve"> </w:t>
      </w:r>
      <w:r>
        <w:t>a</w:t>
      </w:r>
      <w:r w:rsidRPr="005215C7">
        <w:t xml:space="preserve"> </w:t>
      </w:r>
      <w:r>
        <w:t>successful</w:t>
      </w:r>
      <w:r w:rsidRPr="005215C7">
        <w:t xml:space="preserve"> application</w:t>
      </w:r>
    </w:p>
    <w:p w14:paraId="406D7414" w14:textId="77777777" w:rsidR="003116CD" w:rsidRDefault="00A8499E">
      <w:pPr>
        <w:pStyle w:val="BodyText"/>
        <w:spacing w:line="292" w:lineRule="auto"/>
        <w:ind w:right="1162"/>
      </w:pPr>
      <w:r>
        <w:t>Applications</w:t>
      </w:r>
      <w:r>
        <w:rPr>
          <w:spacing w:val="-2"/>
        </w:rPr>
        <w:t xml:space="preserve"> </w:t>
      </w:r>
      <w:r>
        <w:t>should</w:t>
      </w:r>
      <w:r>
        <w:rPr>
          <w:spacing w:val="-3"/>
        </w:rPr>
        <w:t xml:space="preserve"> </w:t>
      </w:r>
      <w:r>
        <w:t>be</w:t>
      </w:r>
      <w:r>
        <w:rPr>
          <w:spacing w:val="-3"/>
        </w:rPr>
        <w:t xml:space="preserve"> </w:t>
      </w:r>
      <w:r>
        <w:t>easily</w:t>
      </w:r>
      <w:r>
        <w:rPr>
          <w:spacing w:val="-3"/>
        </w:rPr>
        <w:t xml:space="preserve"> </w:t>
      </w:r>
      <w:r>
        <w:t>understood</w:t>
      </w:r>
      <w:r>
        <w:rPr>
          <w:spacing w:val="-3"/>
        </w:rPr>
        <w:t xml:space="preserve"> </w:t>
      </w:r>
      <w:r>
        <w:t>by</w:t>
      </w:r>
      <w:r>
        <w:rPr>
          <w:spacing w:val="-3"/>
        </w:rPr>
        <w:t xml:space="preserve"> </w:t>
      </w:r>
      <w:r>
        <w:t>someone</w:t>
      </w:r>
      <w:r>
        <w:rPr>
          <w:spacing w:val="-2"/>
        </w:rPr>
        <w:t xml:space="preserve"> </w:t>
      </w:r>
      <w:r>
        <w:t>who</w:t>
      </w:r>
      <w:r>
        <w:rPr>
          <w:spacing w:val="-3"/>
        </w:rPr>
        <w:t xml:space="preserve"> </w:t>
      </w:r>
      <w:r>
        <w:t>is</w:t>
      </w:r>
      <w:r>
        <w:rPr>
          <w:spacing w:val="-3"/>
        </w:rPr>
        <w:t xml:space="preserve"> </w:t>
      </w:r>
      <w:r>
        <w:t>not</w:t>
      </w:r>
      <w:r>
        <w:rPr>
          <w:spacing w:val="-3"/>
        </w:rPr>
        <w:t xml:space="preserve"> </w:t>
      </w:r>
      <w:r>
        <w:t>familiar</w:t>
      </w:r>
      <w:r>
        <w:rPr>
          <w:spacing w:val="-3"/>
        </w:rPr>
        <w:t xml:space="preserve"> </w:t>
      </w:r>
      <w:r>
        <w:t>with</w:t>
      </w:r>
      <w:r>
        <w:rPr>
          <w:spacing w:val="-3"/>
        </w:rPr>
        <w:t xml:space="preserve"> </w:t>
      </w:r>
      <w:r>
        <w:t>the</w:t>
      </w:r>
      <w:r>
        <w:rPr>
          <w:spacing w:val="-2"/>
        </w:rPr>
        <w:t xml:space="preserve"> </w:t>
      </w:r>
      <w:r>
        <w:t>applicant,</w:t>
      </w:r>
      <w:r>
        <w:rPr>
          <w:spacing w:val="-3"/>
        </w:rPr>
        <w:t xml:space="preserve"> </w:t>
      </w:r>
      <w:r>
        <w:t xml:space="preserve">the </w:t>
      </w:r>
      <w:proofErr w:type="spellStart"/>
      <w:proofErr w:type="gramStart"/>
      <w:r>
        <w:t>organisation</w:t>
      </w:r>
      <w:proofErr w:type="spellEnd"/>
      <w:proofErr w:type="gramEnd"/>
      <w:r>
        <w:t xml:space="preserve"> or the field of activity. Applications are more likely to be successful if they:</w:t>
      </w:r>
    </w:p>
    <w:p w14:paraId="406D7415" w14:textId="77777777" w:rsidR="003116CD" w:rsidRDefault="00A8499E">
      <w:pPr>
        <w:pStyle w:val="ListParagraph"/>
        <w:numPr>
          <w:ilvl w:val="0"/>
          <w:numId w:val="21"/>
        </w:numPr>
        <w:tabs>
          <w:tab w:val="left" w:pos="580"/>
          <w:tab w:val="left" w:pos="581"/>
        </w:tabs>
        <w:spacing w:before="119"/>
        <w:ind w:left="581"/>
        <w:rPr>
          <w:sz w:val="20"/>
        </w:rPr>
      </w:pPr>
      <w:r>
        <w:rPr>
          <w:sz w:val="20"/>
        </w:rPr>
        <w:t>are</w:t>
      </w:r>
      <w:r>
        <w:rPr>
          <w:spacing w:val="-4"/>
          <w:sz w:val="20"/>
        </w:rPr>
        <w:t xml:space="preserve"> </w:t>
      </w:r>
      <w:r>
        <w:rPr>
          <w:sz w:val="20"/>
        </w:rPr>
        <w:t>written</w:t>
      </w:r>
      <w:r>
        <w:rPr>
          <w:spacing w:val="-4"/>
          <w:sz w:val="20"/>
        </w:rPr>
        <w:t xml:space="preserve"> </w:t>
      </w:r>
      <w:r>
        <w:rPr>
          <w:sz w:val="20"/>
        </w:rPr>
        <w:t>in</w:t>
      </w:r>
      <w:r>
        <w:rPr>
          <w:spacing w:val="-4"/>
          <w:sz w:val="20"/>
        </w:rPr>
        <w:t xml:space="preserve"> </w:t>
      </w:r>
      <w:hyperlink r:id="rId31">
        <w:r>
          <w:rPr>
            <w:color w:val="3366CC"/>
            <w:sz w:val="20"/>
            <w:u w:val="single" w:color="3366CC"/>
          </w:rPr>
          <w:t>plain</w:t>
        </w:r>
        <w:r>
          <w:rPr>
            <w:color w:val="3366CC"/>
            <w:spacing w:val="-3"/>
            <w:sz w:val="20"/>
            <w:u w:val="single" w:color="3366CC"/>
          </w:rPr>
          <w:t xml:space="preserve"> </w:t>
        </w:r>
        <w:r>
          <w:rPr>
            <w:color w:val="3366CC"/>
            <w:spacing w:val="-2"/>
            <w:sz w:val="20"/>
            <w:u w:val="single" w:color="3366CC"/>
          </w:rPr>
          <w:t>language</w:t>
        </w:r>
      </w:hyperlink>
    </w:p>
    <w:p w14:paraId="406D7416" w14:textId="77777777" w:rsidR="003116CD" w:rsidRDefault="00A8499E">
      <w:pPr>
        <w:pStyle w:val="ListParagraph"/>
        <w:numPr>
          <w:ilvl w:val="0"/>
          <w:numId w:val="21"/>
        </w:numPr>
        <w:tabs>
          <w:tab w:val="left" w:pos="580"/>
          <w:tab w:val="left" w:pos="581"/>
        </w:tabs>
        <w:spacing w:before="170"/>
        <w:ind w:left="581"/>
        <w:rPr>
          <w:sz w:val="20"/>
        </w:rPr>
      </w:pPr>
      <w:r>
        <w:rPr>
          <w:sz w:val="20"/>
        </w:rPr>
        <w:t>are</w:t>
      </w:r>
      <w:r>
        <w:rPr>
          <w:spacing w:val="-4"/>
          <w:sz w:val="20"/>
        </w:rPr>
        <w:t xml:space="preserve"> </w:t>
      </w:r>
      <w:r>
        <w:rPr>
          <w:sz w:val="20"/>
        </w:rPr>
        <w:t>accurate,</w:t>
      </w:r>
      <w:r>
        <w:rPr>
          <w:spacing w:val="-3"/>
          <w:sz w:val="20"/>
        </w:rPr>
        <w:t xml:space="preserve"> </w:t>
      </w:r>
      <w:r>
        <w:rPr>
          <w:sz w:val="20"/>
        </w:rPr>
        <w:t>focused</w:t>
      </w:r>
      <w:r>
        <w:rPr>
          <w:spacing w:val="-2"/>
          <w:sz w:val="20"/>
        </w:rPr>
        <w:t xml:space="preserve"> </w:t>
      </w:r>
      <w:r>
        <w:rPr>
          <w:sz w:val="20"/>
        </w:rPr>
        <w:t>and</w:t>
      </w:r>
      <w:r>
        <w:rPr>
          <w:spacing w:val="-3"/>
          <w:sz w:val="20"/>
        </w:rPr>
        <w:t xml:space="preserve"> </w:t>
      </w:r>
      <w:proofErr w:type="gramStart"/>
      <w:r>
        <w:rPr>
          <w:spacing w:val="-2"/>
          <w:sz w:val="20"/>
        </w:rPr>
        <w:t>comprehensive</w:t>
      </w:r>
      <w:proofErr w:type="gramEnd"/>
    </w:p>
    <w:p w14:paraId="406D7417" w14:textId="77777777" w:rsidR="003116CD" w:rsidRDefault="00A8499E">
      <w:pPr>
        <w:pStyle w:val="ListParagraph"/>
        <w:numPr>
          <w:ilvl w:val="0"/>
          <w:numId w:val="21"/>
        </w:numPr>
        <w:tabs>
          <w:tab w:val="left" w:pos="580"/>
          <w:tab w:val="left" w:pos="581"/>
        </w:tabs>
        <w:spacing w:before="170"/>
        <w:ind w:left="581"/>
        <w:rPr>
          <w:sz w:val="20"/>
        </w:rPr>
      </w:pPr>
      <w:r>
        <w:rPr>
          <w:sz w:val="20"/>
        </w:rPr>
        <w:t>include</w:t>
      </w:r>
      <w:r>
        <w:rPr>
          <w:spacing w:val="-4"/>
          <w:sz w:val="20"/>
        </w:rPr>
        <w:t xml:space="preserve"> </w:t>
      </w:r>
      <w:r>
        <w:rPr>
          <w:sz w:val="20"/>
        </w:rPr>
        <w:t>a</w:t>
      </w:r>
      <w:r>
        <w:rPr>
          <w:spacing w:val="-4"/>
          <w:sz w:val="20"/>
        </w:rPr>
        <w:t xml:space="preserve"> </w:t>
      </w:r>
      <w:r>
        <w:rPr>
          <w:sz w:val="20"/>
        </w:rPr>
        <w:t>clear</w:t>
      </w:r>
      <w:r>
        <w:rPr>
          <w:spacing w:val="-2"/>
          <w:sz w:val="20"/>
        </w:rPr>
        <w:t xml:space="preserve"> </w:t>
      </w:r>
      <w:r>
        <w:rPr>
          <w:sz w:val="20"/>
        </w:rPr>
        <w:t>description</w:t>
      </w:r>
      <w:r>
        <w:rPr>
          <w:spacing w:val="-4"/>
          <w:sz w:val="20"/>
        </w:rPr>
        <w:t xml:space="preserve"> </w:t>
      </w:r>
      <w:r>
        <w:rPr>
          <w:sz w:val="20"/>
        </w:rPr>
        <w:t>of</w:t>
      </w:r>
      <w:r>
        <w:rPr>
          <w:spacing w:val="-4"/>
          <w:sz w:val="20"/>
        </w:rPr>
        <w:t xml:space="preserve"> </w:t>
      </w:r>
      <w:r>
        <w:rPr>
          <w:sz w:val="20"/>
        </w:rPr>
        <w:t>the</w:t>
      </w:r>
      <w:r>
        <w:rPr>
          <w:spacing w:val="-2"/>
          <w:sz w:val="20"/>
        </w:rPr>
        <w:t xml:space="preserve"> </w:t>
      </w:r>
      <w:proofErr w:type="gramStart"/>
      <w:r>
        <w:rPr>
          <w:spacing w:val="-2"/>
          <w:sz w:val="20"/>
        </w:rPr>
        <w:t>project</w:t>
      </w:r>
      <w:proofErr w:type="gramEnd"/>
    </w:p>
    <w:p w14:paraId="406D7418" w14:textId="77777777" w:rsidR="003116CD" w:rsidRDefault="00A8499E">
      <w:pPr>
        <w:pStyle w:val="ListParagraph"/>
        <w:numPr>
          <w:ilvl w:val="0"/>
          <w:numId w:val="21"/>
        </w:numPr>
        <w:tabs>
          <w:tab w:val="left" w:pos="580"/>
          <w:tab w:val="left" w:pos="581"/>
        </w:tabs>
        <w:spacing w:before="170"/>
        <w:ind w:left="581"/>
        <w:rPr>
          <w:sz w:val="20"/>
        </w:rPr>
      </w:pPr>
      <w:r>
        <w:rPr>
          <w:sz w:val="20"/>
        </w:rPr>
        <w:t>include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sz w:val="20"/>
        </w:rPr>
        <w:t>and</w:t>
      </w:r>
      <w:r>
        <w:rPr>
          <w:spacing w:val="-4"/>
          <w:sz w:val="20"/>
        </w:rPr>
        <w:t xml:space="preserve"> </w:t>
      </w:r>
      <w:r>
        <w:rPr>
          <w:sz w:val="20"/>
        </w:rPr>
        <w:t>realistic</w:t>
      </w:r>
      <w:r>
        <w:rPr>
          <w:spacing w:val="-4"/>
          <w:sz w:val="20"/>
        </w:rPr>
        <w:t xml:space="preserve"> </w:t>
      </w:r>
      <w:r>
        <w:rPr>
          <w:sz w:val="20"/>
        </w:rPr>
        <w:t>budget,</w:t>
      </w:r>
      <w:r>
        <w:rPr>
          <w:spacing w:val="-3"/>
          <w:sz w:val="20"/>
        </w:rPr>
        <w:t xml:space="preserve"> </w:t>
      </w:r>
      <w:r>
        <w:rPr>
          <w:spacing w:val="-5"/>
          <w:sz w:val="20"/>
        </w:rPr>
        <w:t>and</w:t>
      </w:r>
    </w:p>
    <w:p w14:paraId="406D7419" w14:textId="77777777" w:rsidR="003116CD" w:rsidRDefault="00A8499E">
      <w:pPr>
        <w:pStyle w:val="ListParagraph"/>
        <w:numPr>
          <w:ilvl w:val="0"/>
          <w:numId w:val="21"/>
        </w:numPr>
        <w:tabs>
          <w:tab w:val="left" w:pos="580"/>
          <w:tab w:val="left" w:pos="581"/>
        </w:tabs>
        <w:spacing w:before="170"/>
        <w:ind w:left="581"/>
        <w:rPr>
          <w:sz w:val="20"/>
        </w:rPr>
      </w:pPr>
      <w:r>
        <w:rPr>
          <w:sz w:val="20"/>
        </w:rPr>
        <w:t>address</w:t>
      </w:r>
      <w:r>
        <w:rPr>
          <w:spacing w:val="-4"/>
          <w:sz w:val="20"/>
        </w:rPr>
        <w:t xml:space="preserve"> </w:t>
      </w:r>
      <w:r>
        <w:rPr>
          <w:sz w:val="20"/>
        </w:rPr>
        <w:t>the</w:t>
      </w:r>
      <w:r>
        <w:rPr>
          <w:spacing w:val="-2"/>
          <w:sz w:val="20"/>
        </w:rPr>
        <w:t xml:space="preserve"> </w:t>
      </w:r>
      <w:r>
        <w:rPr>
          <w:sz w:val="20"/>
        </w:rPr>
        <w:t>four</w:t>
      </w:r>
      <w:r>
        <w:rPr>
          <w:spacing w:val="-2"/>
          <w:sz w:val="20"/>
        </w:rPr>
        <w:t xml:space="preserve"> </w:t>
      </w:r>
      <w:r>
        <w:rPr>
          <w:sz w:val="20"/>
        </w:rPr>
        <w:t>selection</w:t>
      </w:r>
      <w:r>
        <w:rPr>
          <w:spacing w:val="-3"/>
          <w:sz w:val="20"/>
        </w:rPr>
        <w:t xml:space="preserve"> </w:t>
      </w:r>
      <w:r>
        <w:rPr>
          <w:spacing w:val="-2"/>
          <w:sz w:val="20"/>
        </w:rPr>
        <w:t>criteria.</w:t>
      </w:r>
    </w:p>
    <w:p w14:paraId="406D741A" w14:textId="77777777" w:rsidR="003116CD" w:rsidRDefault="00A8499E">
      <w:pPr>
        <w:pStyle w:val="BodyText"/>
        <w:spacing w:line="292" w:lineRule="auto"/>
        <w:ind w:right="874"/>
        <w:jc w:val="both"/>
      </w:pPr>
      <w:r>
        <w:t>The</w:t>
      </w:r>
      <w:r>
        <w:rPr>
          <w:spacing w:val="-2"/>
        </w:rPr>
        <w:t xml:space="preserve"> </w:t>
      </w:r>
      <w:r>
        <w:t>assessment</w:t>
      </w:r>
      <w:r>
        <w:rPr>
          <w:spacing w:val="-3"/>
        </w:rPr>
        <w:t xml:space="preserve"> </w:t>
      </w:r>
      <w:r>
        <w:t>committee</w:t>
      </w:r>
      <w:r>
        <w:rPr>
          <w:spacing w:val="-2"/>
        </w:rPr>
        <w:t xml:space="preserve"> </w:t>
      </w:r>
      <w:r>
        <w:t>will</w:t>
      </w:r>
      <w:r>
        <w:rPr>
          <w:spacing w:val="-3"/>
        </w:rPr>
        <w:t xml:space="preserve"> </w:t>
      </w:r>
      <w:r>
        <w:t>also</w:t>
      </w:r>
      <w:r>
        <w:rPr>
          <w:spacing w:val="-3"/>
        </w:rPr>
        <w:t xml:space="preserve"> </w:t>
      </w:r>
      <w:r>
        <w:t>strongly</w:t>
      </w:r>
      <w:r>
        <w:rPr>
          <w:spacing w:val="-2"/>
        </w:rPr>
        <w:t xml:space="preserve"> </w:t>
      </w:r>
      <w:r>
        <w:t>consider</w:t>
      </w:r>
      <w:r>
        <w:rPr>
          <w:spacing w:val="-2"/>
        </w:rPr>
        <w:t xml:space="preserve"> </w:t>
      </w:r>
      <w:r>
        <w:t>the</w:t>
      </w:r>
      <w:r>
        <w:rPr>
          <w:spacing w:val="-2"/>
        </w:rPr>
        <w:t xml:space="preserve"> </w:t>
      </w:r>
      <w:r>
        <w:t>value</w:t>
      </w:r>
      <w:r>
        <w:rPr>
          <w:spacing w:val="-2"/>
        </w:rPr>
        <w:t xml:space="preserve"> </w:t>
      </w:r>
      <w:r>
        <w:t>with</w:t>
      </w:r>
      <w:r>
        <w:rPr>
          <w:spacing w:val="-2"/>
        </w:rPr>
        <w:t xml:space="preserve"> </w:t>
      </w:r>
      <w:r>
        <w:t>money</w:t>
      </w:r>
      <w:r>
        <w:rPr>
          <w:spacing w:val="-3"/>
        </w:rPr>
        <w:t xml:space="preserve"> </w:t>
      </w:r>
      <w:r>
        <w:t>that</w:t>
      </w:r>
      <w:r>
        <w:rPr>
          <w:spacing w:val="-3"/>
        </w:rPr>
        <w:t xml:space="preserve"> </w:t>
      </w:r>
      <w:r>
        <w:t>your</w:t>
      </w:r>
      <w:r>
        <w:rPr>
          <w:spacing w:val="-3"/>
        </w:rPr>
        <w:t xml:space="preserve"> </w:t>
      </w:r>
      <w:r>
        <w:t>project</w:t>
      </w:r>
      <w:r>
        <w:rPr>
          <w:spacing w:val="-3"/>
        </w:rPr>
        <w:t xml:space="preserve"> </w:t>
      </w:r>
      <w:r>
        <w:t>offers for</w:t>
      </w:r>
      <w:r>
        <w:rPr>
          <w:spacing w:val="-3"/>
        </w:rPr>
        <w:t xml:space="preserve"> </w:t>
      </w:r>
      <w:r>
        <w:t>the</w:t>
      </w:r>
      <w:r>
        <w:rPr>
          <w:spacing w:val="-3"/>
        </w:rPr>
        <w:t xml:space="preserve"> </w:t>
      </w:r>
      <w:r>
        <w:t>investment</w:t>
      </w:r>
      <w:r>
        <w:rPr>
          <w:spacing w:val="-3"/>
        </w:rPr>
        <w:t xml:space="preserve"> </w:t>
      </w:r>
      <w:r>
        <w:t>of</w:t>
      </w:r>
      <w:r>
        <w:rPr>
          <w:spacing w:val="-4"/>
        </w:rPr>
        <w:t xml:space="preserve"> </w:t>
      </w:r>
      <w:r>
        <w:t>Commonwealth</w:t>
      </w:r>
      <w:r>
        <w:rPr>
          <w:spacing w:val="-3"/>
        </w:rPr>
        <w:t xml:space="preserve"> </w:t>
      </w:r>
      <w:r>
        <w:t>of</w:t>
      </w:r>
      <w:r>
        <w:rPr>
          <w:spacing w:val="-4"/>
        </w:rPr>
        <w:t xml:space="preserve"> </w:t>
      </w:r>
      <w:r>
        <w:t>Australia</w:t>
      </w:r>
      <w:r>
        <w:rPr>
          <w:spacing w:val="-3"/>
        </w:rPr>
        <w:t xml:space="preserve"> </w:t>
      </w:r>
      <w:r>
        <w:t>funds.</w:t>
      </w:r>
      <w:r>
        <w:rPr>
          <w:spacing w:val="-3"/>
        </w:rPr>
        <w:t xml:space="preserve"> </w:t>
      </w:r>
      <w:r>
        <w:t>You</w:t>
      </w:r>
      <w:r>
        <w:rPr>
          <w:spacing w:val="-3"/>
        </w:rPr>
        <w:t xml:space="preserve"> </w:t>
      </w:r>
      <w:r>
        <w:t>should</w:t>
      </w:r>
      <w:r>
        <w:rPr>
          <w:spacing w:val="-3"/>
        </w:rPr>
        <w:t xml:space="preserve"> </w:t>
      </w:r>
      <w:r>
        <w:t>consider</w:t>
      </w:r>
      <w:r>
        <w:rPr>
          <w:spacing w:val="-3"/>
        </w:rPr>
        <w:t xml:space="preserve"> </w:t>
      </w:r>
      <w:r>
        <w:t>inclusion</w:t>
      </w:r>
      <w:r>
        <w:rPr>
          <w:spacing w:val="-3"/>
        </w:rPr>
        <w:t xml:space="preserve"> </w:t>
      </w:r>
      <w:r>
        <w:t>of</w:t>
      </w:r>
      <w:r>
        <w:rPr>
          <w:spacing w:val="-3"/>
        </w:rPr>
        <w:t xml:space="preserve"> </w:t>
      </w:r>
      <w:r>
        <w:t>the</w:t>
      </w:r>
      <w:r>
        <w:rPr>
          <w:spacing w:val="-3"/>
        </w:rPr>
        <w:t xml:space="preserve"> </w:t>
      </w:r>
      <w:r>
        <w:t>below to strengthen your application:</w:t>
      </w:r>
    </w:p>
    <w:p w14:paraId="406D741B" w14:textId="77777777" w:rsidR="003116CD" w:rsidRDefault="00A8499E">
      <w:pPr>
        <w:pStyle w:val="ListParagraph"/>
        <w:numPr>
          <w:ilvl w:val="0"/>
          <w:numId w:val="21"/>
        </w:numPr>
        <w:tabs>
          <w:tab w:val="left" w:pos="581"/>
        </w:tabs>
        <w:spacing w:before="118" w:line="292" w:lineRule="auto"/>
        <w:ind w:left="581" w:right="1238"/>
        <w:jc w:val="both"/>
        <w:rPr>
          <w:sz w:val="20"/>
        </w:rPr>
      </w:pPr>
      <w:r>
        <w:rPr>
          <w:sz w:val="20"/>
        </w:rPr>
        <w:t>inclusion</w:t>
      </w:r>
      <w:r>
        <w:rPr>
          <w:spacing w:val="-2"/>
          <w:sz w:val="20"/>
        </w:rPr>
        <w:t xml:space="preserve"> </w:t>
      </w:r>
      <w:r>
        <w:rPr>
          <w:sz w:val="20"/>
        </w:rPr>
        <w:t>of</w:t>
      </w:r>
      <w:r>
        <w:rPr>
          <w:spacing w:val="-3"/>
          <w:sz w:val="20"/>
        </w:rPr>
        <w:t xml:space="preserve"> </w:t>
      </w:r>
      <w:r>
        <w:rPr>
          <w:sz w:val="20"/>
        </w:rPr>
        <w:t>other</w:t>
      </w:r>
      <w:r>
        <w:rPr>
          <w:spacing w:val="-3"/>
          <w:sz w:val="20"/>
        </w:rPr>
        <w:t xml:space="preserve"> </w:t>
      </w:r>
      <w:r>
        <w:rPr>
          <w:sz w:val="20"/>
        </w:rPr>
        <w:t>sources</w:t>
      </w:r>
      <w:r>
        <w:rPr>
          <w:spacing w:val="-2"/>
          <w:sz w:val="20"/>
        </w:rPr>
        <w:t xml:space="preserve"> </w:t>
      </w:r>
      <w:r>
        <w:rPr>
          <w:sz w:val="20"/>
        </w:rPr>
        <w:t>of</w:t>
      </w:r>
      <w:r>
        <w:rPr>
          <w:spacing w:val="-3"/>
          <w:sz w:val="20"/>
        </w:rPr>
        <w:t xml:space="preserve"> </w:t>
      </w:r>
      <w:r>
        <w:rPr>
          <w:sz w:val="20"/>
        </w:rPr>
        <w:t>funding</w:t>
      </w:r>
      <w:r>
        <w:rPr>
          <w:spacing w:val="-3"/>
          <w:sz w:val="20"/>
        </w:rPr>
        <w:t xml:space="preserve"> </w:t>
      </w:r>
      <w:r>
        <w:rPr>
          <w:sz w:val="20"/>
        </w:rPr>
        <w:t>or</w:t>
      </w:r>
      <w:r>
        <w:rPr>
          <w:spacing w:val="-3"/>
          <w:sz w:val="20"/>
        </w:rPr>
        <w:t xml:space="preserve"> </w:t>
      </w:r>
      <w:r>
        <w:rPr>
          <w:sz w:val="20"/>
        </w:rPr>
        <w:t>income</w:t>
      </w:r>
      <w:r>
        <w:rPr>
          <w:spacing w:val="-3"/>
          <w:sz w:val="20"/>
        </w:rPr>
        <w:t xml:space="preserve"> </w:t>
      </w:r>
      <w:r>
        <w:rPr>
          <w:sz w:val="20"/>
        </w:rPr>
        <w:t>(cash</w:t>
      </w:r>
      <w:r>
        <w:rPr>
          <w:spacing w:val="-2"/>
          <w:sz w:val="20"/>
        </w:rPr>
        <w:t xml:space="preserve"> </w:t>
      </w:r>
      <w:r>
        <w:rPr>
          <w:sz w:val="20"/>
        </w:rPr>
        <w:t>/</w:t>
      </w:r>
      <w:r>
        <w:rPr>
          <w:spacing w:val="-2"/>
          <w:sz w:val="20"/>
        </w:rPr>
        <w:t xml:space="preserve"> </w:t>
      </w:r>
      <w:r>
        <w:rPr>
          <w:sz w:val="20"/>
        </w:rPr>
        <w:t>in-kind)</w:t>
      </w:r>
      <w:r>
        <w:rPr>
          <w:spacing w:val="-3"/>
          <w:sz w:val="20"/>
        </w:rPr>
        <w:t xml:space="preserve"> </w:t>
      </w:r>
      <w:r>
        <w:rPr>
          <w:sz w:val="20"/>
        </w:rPr>
        <w:t>and</w:t>
      </w:r>
      <w:r>
        <w:rPr>
          <w:spacing w:val="-3"/>
          <w:sz w:val="20"/>
        </w:rPr>
        <w:t xml:space="preserve"> </w:t>
      </w:r>
      <w:r>
        <w:rPr>
          <w:sz w:val="20"/>
        </w:rPr>
        <w:t>whether</w:t>
      </w:r>
      <w:r>
        <w:rPr>
          <w:spacing w:val="-3"/>
          <w:sz w:val="20"/>
        </w:rPr>
        <w:t xml:space="preserve"> </w:t>
      </w:r>
      <w:r>
        <w:rPr>
          <w:sz w:val="20"/>
        </w:rPr>
        <w:t>each</w:t>
      </w:r>
      <w:r>
        <w:rPr>
          <w:spacing w:val="-3"/>
          <w:sz w:val="20"/>
        </w:rPr>
        <w:t xml:space="preserve"> </w:t>
      </w:r>
      <w:r>
        <w:rPr>
          <w:sz w:val="20"/>
        </w:rPr>
        <w:t>source</w:t>
      </w:r>
      <w:r>
        <w:rPr>
          <w:spacing w:val="-2"/>
          <w:sz w:val="20"/>
        </w:rPr>
        <w:t xml:space="preserve"> </w:t>
      </w:r>
      <w:r>
        <w:rPr>
          <w:sz w:val="20"/>
        </w:rPr>
        <w:t xml:space="preserve">of income or funding is confirmed, conditional or pending </w:t>
      </w:r>
      <w:proofErr w:type="gramStart"/>
      <w:r>
        <w:rPr>
          <w:sz w:val="20"/>
        </w:rPr>
        <w:t>approval</w:t>
      </w:r>
      <w:proofErr w:type="gramEnd"/>
    </w:p>
    <w:p w14:paraId="406D741C" w14:textId="77777777" w:rsidR="003116CD" w:rsidRDefault="00A8499E">
      <w:pPr>
        <w:pStyle w:val="ListParagraph"/>
        <w:numPr>
          <w:ilvl w:val="0"/>
          <w:numId w:val="21"/>
        </w:numPr>
        <w:tabs>
          <w:tab w:val="left" w:pos="581"/>
        </w:tabs>
        <w:spacing w:before="119"/>
        <w:ind w:left="581"/>
        <w:jc w:val="both"/>
        <w:rPr>
          <w:sz w:val="20"/>
        </w:rPr>
      </w:pPr>
      <w:r>
        <w:rPr>
          <w:sz w:val="20"/>
        </w:rPr>
        <w:t>appropriate,</w:t>
      </w:r>
      <w:r>
        <w:rPr>
          <w:spacing w:val="-5"/>
          <w:sz w:val="20"/>
        </w:rPr>
        <w:t xml:space="preserve"> </w:t>
      </w:r>
      <w:proofErr w:type="gramStart"/>
      <w:r>
        <w:rPr>
          <w:sz w:val="20"/>
        </w:rPr>
        <w:t>reasonable</w:t>
      </w:r>
      <w:proofErr w:type="gramEnd"/>
      <w:r>
        <w:rPr>
          <w:spacing w:val="-3"/>
          <w:sz w:val="20"/>
        </w:rPr>
        <w:t xml:space="preserve"> </w:t>
      </w:r>
      <w:r>
        <w:rPr>
          <w:sz w:val="20"/>
        </w:rPr>
        <w:t>and</w:t>
      </w:r>
      <w:r>
        <w:rPr>
          <w:spacing w:val="-3"/>
          <w:sz w:val="20"/>
        </w:rPr>
        <w:t xml:space="preserve"> </w:t>
      </w:r>
      <w:r>
        <w:rPr>
          <w:sz w:val="20"/>
        </w:rPr>
        <w:t>realistic</w:t>
      </w:r>
      <w:r>
        <w:rPr>
          <w:spacing w:val="-3"/>
          <w:sz w:val="20"/>
        </w:rPr>
        <w:t xml:space="preserve"> </w:t>
      </w:r>
      <w:r>
        <w:rPr>
          <w:sz w:val="20"/>
        </w:rPr>
        <w:t>travel</w:t>
      </w:r>
      <w:r>
        <w:rPr>
          <w:spacing w:val="-3"/>
          <w:sz w:val="20"/>
        </w:rPr>
        <w:t xml:space="preserve"> </w:t>
      </w:r>
      <w:r>
        <w:rPr>
          <w:sz w:val="20"/>
        </w:rPr>
        <w:t>costings</w:t>
      </w:r>
      <w:r>
        <w:rPr>
          <w:spacing w:val="-2"/>
          <w:sz w:val="20"/>
        </w:rPr>
        <w:t xml:space="preserve"> </w:t>
      </w:r>
      <w:r>
        <w:rPr>
          <w:sz w:val="20"/>
        </w:rPr>
        <w:t>as</w:t>
      </w:r>
      <w:r>
        <w:rPr>
          <w:spacing w:val="-3"/>
          <w:sz w:val="20"/>
        </w:rPr>
        <w:t xml:space="preserve"> </w:t>
      </w:r>
      <w:r>
        <w:rPr>
          <w:sz w:val="20"/>
        </w:rPr>
        <w:t>per</w:t>
      </w:r>
      <w:r>
        <w:rPr>
          <w:spacing w:val="-3"/>
          <w:sz w:val="20"/>
        </w:rPr>
        <w:t xml:space="preserve"> </w:t>
      </w:r>
      <w:r>
        <w:rPr>
          <w:sz w:val="20"/>
        </w:rPr>
        <w:t>the</w:t>
      </w:r>
      <w:r>
        <w:rPr>
          <w:spacing w:val="-2"/>
          <w:sz w:val="20"/>
        </w:rPr>
        <w:t xml:space="preserve"> </w:t>
      </w:r>
      <w:r>
        <w:rPr>
          <w:sz w:val="20"/>
        </w:rPr>
        <w:t>ATO</w:t>
      </w:r>
      <w:r>
        <w:rPr>
          <w:spacing w:val="-3"/>
          <w:sz w:val="20"/>
        </w:rPr>
        <w:t xml:space="preserve"> </w:t>
      </w:r>
      <w:r>
        <w:rPr>
          <w:sz w:val="20"/>
        </w:rPr>
        <w:t>Tax</w:t>
      </w:r>
      <w:r>
        <w:rPr>
          <w:spacing w:val="-1"/>
          <w:sz w:val="20"/>
        </w:rPr>
        <w:t xml:space="preserve"> </w:t>
      </w:r>
      <w:r>
        <w:rPr>
          <w:spacing w:val="-2"/>
          <w:sz w:val="20"/>
        </w:rPr>
        <w:t>Determination</w:t>
      </w:r>
    </w:p>
    <w:p w14:paraId="406D741D" w14:textId="77777777" w:rsidR="003116CD" w:rsidRDefault="00A8499E">
      <w:pPr>
        <w:pStyle w:val="ListParagraph"/>
        <w:numPr>
          <w:ilvl w:val="0"/>
          <w:numId w:val="21"/>
        </w:numPr>
        <w:tabs>
          <w:tab w:val="left" w:pos="580"/>
          <w:tab w:val="left" w:pos="581"/>
        </w:tabs>
        <w:spacing w:before="170" w:line="292" w:lineRule="auto"/>
        <w:ind w:left="581" w:right="1370"/>
        <w:rPr>
          <w:sz w:val="20"/>
        </w:rPr>
      </w:pPr>
      <w:r>
        <w:rPr>
          <w:sz w:val="20"/>
        </w:rPr>
        <w:t>in-kind</w:t>
      </w:r>
      <w:r>
        <w:rPr>
          <w:spacing w:val="-5"/>
          <w:sz w:val="20"/>
        </w:rPr>
        <w:t xml:space="preserve"> </w:t>
      </w:r>
      <w:r>
        <w:rPr>
          <w:sz w:val="20"/>
        </w:rPr>
        <w:t>contributions</w:t>
      </w:r>
      <w:r>
        <w:rPr>
          <w:spacing w:val="-5"/>
          <w:sz w:val="20"/>
        </w:rPr>
        <w:t xml:space="preserve"> </w:t>
      </w:r>
      <w:r>
        <w:rPr>
          <w:sz w:val="20"/>
        </w:rPr>
        <w:t>from</w:t>
      </w:r>
      <w:r>
        <w:rPr>
          <w:spacing w:val="-4"/>
          <w:sz w:val="20"/>
        </w:rPr>
        <w:t xml:space="preserve"> </w:t>
      </w:r>
      <w:r>
        <w:rPr>
          <w:sz w:val="20"/>
        </w:rPr>
        <w:t>the</w:t>
      </w:r>
      <w:r>
        <w:rPr>
          <w:spacing w:val="-4"/>
          <w:sz w:val="20"/>
        </w:rPr>
        <w:t xml:space="preserve"> </w:t>
      </w:r>
      <w:r>
        <w:rPr>
          <w:sz w:val="20"/>
        </w:rPr>
        <w:t>applicant</w:t>
      </w:r>
      <w:r>
        <w:rPr>
          <w:spacing w:val="-5"/>
          <w:sz w:val="20"/>
        </w:rPr>
        <w:t xml:space="preserve"> </w:t>
      </w:r>
      <w:proofErr w:type="spellStart"/>
      <w:r>
        <w:rPr>
          <w:sz w:val="20"/>
        </w:rPr>
        <w:t>organisation</w:t>
      </w:r>
      <w:proofErr w:type="spellEnd"/>
      <w:r>
        <w:rPr>
          <w:spacing w:val="-5"/>
          <w:sz w:val="20"/>
        </w:rPr>
        <w:t xml:space="preserve"> </w:t>
      </w:r>
      <w:r>
        <w:rPr>
          <w:sz w:val="20"/>
        </w:rPr>
        <w:t>for</w:t>
      </w:r>
      <w:r>
        <w:rPr>
          <w:spacing w:val="-4"/>
          <w:sz w:val="20"/>
        </w:rPr>
        <w:t xml:space="preserve"> </w:t>
      </w:r>
      <w:r>
        <w:rPr>
          <w:sz w:val="20"/>
        </w:rPr>
        <w:t>face-to-face</w:t>
      </w:r>
      <w:r>
        <w:rPr>
          <w:spacing w:val="-4"/>
          <w:sz w:val="20"/>
        </w:rPr>
        <w:t xml:space="preserve"> </w:t>
      </w:r>
      <w:r>
        <w:rPr>
          <w:sz w:val="20"/>
        </w:rPr>
        <w:t>conferences,</w:t>
      </w:r>
      <w:r>
        <w:rPr>
          <w:spacing w:val="-4"/>
          <w:sz w:val="20"/>
        </w:rPr>
        <w:t xml:space="preserve"> </w:t>
      </w:r>
      <w:r>
        <w:rPr>
          <w:sz w:val="20"/>
        </w:rPr>
        <w:t xml:space="preserve">forums, </w:t>
      </w:r>
      <w:proofErr w:type="gramStart"/>
      <w:r>
        <w:rPr>
          <w:sz w:val="20"/>
        </w:rPr>
        <w:t>roundtables</w:t>
      </w:r>
      <w:proofErr w:type="gramEnd"/>
      <w:r>
        <w:rPr>
          <w:sz w:val="20"/>
        </w:rPr>
        <w:t xml:space="preserve"> and meetings.</w:t>
      </w:r>
    </w:p>
    <w:p w14:paraId="406D741F" w14:textId="77777777" w:rsidR="003116CD" w:rsidRPr="007E0BE4" w:rsidRDefault="003116CD" w:rsidP="007E0BE4">
      <w:pPr>
        <w:pStyle w:val="BodyText"/>
        <w:spacing w:before="0"/>
        <w:ind w:left="0"/>
        <w:rPr>
          <w:sz w:val="22"/>
        </w:rPr>
      </w:pPr>
    </w:p>
    <w:p w14:paraId="406D7420" w14:textId="77777777" w:rsidR="003116CD" w:rsidRDefault="00A8499E" w:rsidP="00303CBA">
      <w:pPr>
        <w:pStyle w:val="Heading1"/>
        <w:ind w:left="709" w:hanging="488"/>
      </w:pPr>
      <w:bookmarkStart w:id="11" w:name="_TOC_250025"/>
      <w:r>
        <w:t>How</w:t>
      </w:r>
      <w:r w:rsidRPr="00303CBA">
        <w:t xml:space="preserve"> </w:t>
      </w:r>
      <w:r>
        <w:t>to</w:t>
      </w:r>
      <w:r w:rsidRPr="00303CBA">
        <w:t xml:space="preserve"> </w:t>
      </w:r>
      <w:bookmarkEnd w:id="11"/>
      <w:r w:rsidRPr="00303CBA">
        <w:t>apply</w:t>
      </w:r>
    </w:p>
    <w:p w14:paraId="406D7421" w14:textId="77777777" w:rsidR="003116CD" w:rsidRDefault="00A8499E">
      <w:pPr>
        <w:pStyle w:val="BodyText"/>
        <w:spacing w:line="292" w:lineRule="auto"/>
        <w:ind w:right="1130"/>
      </w:pPr>
      <w:r>
        <w:t>Before applying, read the grant guidelines carefully, look at the application form, the Charter for the</w:t>
      </w:r>
      <w:r>
        <w:rPr>
          <w:spacing w:val="-3"/>
        </w:rPr>
        <w:t xml:space="preserve"> </w:t>
      </w:r>
      <w:r>
        <w:t>Council</w:t>
      </w:r>
      <w:r>
        <w:rPr>
          <w:spacing w:val="-3"/>
        </w:rPr>
        <w:t xml:space="preserve"> </w:t>
      </w:r>
      <w:r>
        <w:t>on</w:t>
      </w:r>
      <w:r>
        <w:rPr>
          <w:spacing w:val="-4"/>
        </w:rPr>
        <w:t xml:space="preserve"> </w:t>
      </w:r>
      <w:r>
        <w:t>Australia</w:t>
      </w:r>
      <w:r>
        <w:rPr>
          <w:spacing w:val="-3"/>
        </w:rPr>
        <w:t xml:space="preserve"> </w:t>
      </w:r>
      <w:r>
        <w:t>Latin</w:t>
      </w:r>
      <w:r>
        <w:rPr>
          <w:spacing w:val="-4"/>
        </w:rPr>
        <w:t xml:space="preserve"> </w:t>
      </w:r>
      <w:r>
        <w:t>America</w:t>
      </w:r>
      <w:r>
        <w:rPr>
          <w:spacing w:val="-3"/>
        </w:rPr>
        <w:t xml:space="preserve"> </w:t>
      </w:r>
      <w:r>
        <w:t>Relations,</w:t>
      </w:r>
      <w:r>
        <w:rPr>
          <w:spacing w:val="-4"/>
        </w:rPr>
        <w:t xml:space="preserve"> </w:t>
      </w:r>
      <w:r>
        <w:t>the</w:t>
      </w:r>
      <w:r>
        <w:rPr>
          <w:spacing w:val="-3"/>
        </w:rPr>
        <w:t xml:space="preserve"> </w:t>
      </w:r>
      <w:r>
        <w:t>draft</w:t>
      </w:r>
      <w:r>
        <w:rPr>
          <w:spacing w:val="-3"/>
        </w:rPr>
        <w:t xml:space="preserve"> </w:t>
      </w:r>
      <w:r>
        <w:t>grant</w:t>
      </w:r>
      <w:r>
        <w:rPr>
          <w:spacing w:val="-4"/>
        </w:rPr>
        <w:t xml:space="preserve"> </w:t>
      </w:r>
      <w:proofErr w:type="gramStart"/>
      <w:r>
        <w:t>agreement</w:t>
      </w:r>
      <w:proofErr w:type="gramEnd"/>
      <w:r>
        <w:rPr>
          <w:spacing w:val="-3"/>
        </w:rPr>
        <w:t xml:space="preserve"> </w:t>
      </w:r>
      <w:r>
        <w:t>and</w:t>
      </w:r>
      <w:r>
        <w:rPr>
          <w:spacing w:val="-4"/>
        </w:rPr>
        <w:t xml:space="preserve"> </w:t>
      </w:r>
      <w:r>
        <w:t>the</w:t>
      </w:r>
      <w:r>
        <w:rPr>
          <w:spacing w:val="-3"/>
        </w:rPr>
        <w:t xml:space="preserve"> </w:t>
      </w:r>
      <w:r>
        <w:t>sample</w:t>
      </w:r>
      <w:r>
        <w:rPr>
          <w:spacing w:val="-3"/>
        </w:rPr>
        <w:t xml:space="preserve"> </w:t>
      </w:r>
      <w:r>
        <w:t xml:space="preserve">final </w:t>
      </w:r>
      <w:r>
        <w:rPr>
          <w:spacing w:val="-2"/>
        </w:rPr>
        <w:t>report.</w:t>
      </w:r>
    </w:p>
    <w:p w14:paraId="406D7422" w14:textId="77777777" w:rsidR="003116CD" w:rsidRDefault="00A8499E">
      <w:pPr>
        <w:pStyle w:val="BodyText"/>
        <w:spacing w:before="119" w:line="292" w:lineRule="auto"/>
        <w:ind w:right="898"/>
      </w:pPr>
      <w:r>
        <w:t xml:space="preserve">It is recommended that you draft your statements against each criterion and gather </w:t>
      </w:r>
      <w:proofErr w:type="gramStart"/>
      <w:r>
        <w:t>all of</w:t>
      </w:r>
      <w:proofErr w:type="gramEnd"/>
      <w:r>
        <w:t xml:space="preserve"> the supporting</w:t>
      </w:r>
      <w:r>
        <w:rPr>
          <w:spacing w:val="-4"/>
        </w:rPr>
        <w:t xml:space="preserve"> </w:t>
      </w:r>
      <w:r>
        <w:t>information</w:t>
      </w:r>
      <w:r>
        <w:rPr>
          <w:spacing w:val="-3"/>
        </w:rPr>
        <w:t xml:space="preserve"> </w:t>
      </w:r>
      <w:r>
        <w:t>you</w:t>
      </w:r>
      <w:r>
        <w:rPr>
          <w:spacing w:val="-3"/>
        </w:rPr>
        <w:t xml:space="preserve"> </w:t>
      </w:r>
      <w:r>
        <w:t>need</w:t>
      </w:r>
      <w:r>
        <w:rPr>
          <w:spacing w:val="-4"/>
        </w:rPr>
        <w:t xml:space="preserve"> </w:t>
      </w:r>
      <w:r>
        <w:t>from</w:t>
      </w:r>
      <w:r>
        <w:rPr>
          <w:spacing w:val="-3"/>
        </w:rPr>
        <w:t xml:space="preserve"> </w:t>
      </w:r>
      <w:r>
        <w:t>partners</w:t>
      </w:r>
      <w:r>
        <w:rPr>
          <w:spacing w:val="-4"/>
        </w:rPr>
        <w:t xml:space="preserve"> </w:t>
      </w:r>
      <w:r>
        <w:t>prior</w:t>
      </w:r>
      <w:r>
        <w:rPr>
          <w:spacing w:val="-4"/>
        </w:rPr>
        <w:t xml:space="preserve"> </w:t>
      </w:r>
      <w:r>
        <w:t>to</w:t>
      </w:r>
      <w:r>
        <w:rPr>
          <w:spacing w:val="-3"/>
        </w:rPr>
        <w:t xml:space="preserve"> </w:t>
      </w:r>
      <w:r>
        <w:t>commencing</w:t>
      </w:r>
      <w:r>
        <w:rPr>
          <w:spacing w:val="-4"/>
        </w:rPr>
        <w:t xml:space="preserve"> </w:t>
      </w:r>
      <w:r>
        <w:t>the</w:t>
      </w:r>
      <w:r>
        <w:rPr>
          <w:spacing w:val="-3"/>
        </w:rPr>
        <w:t xml:space="preserve"> </w:t>
      </w:r>
      <w:r>
        <w:t>online</w:t>
      </w:r>
      <w:r>
        <w:rPr>
          <w:spacing w:val="-3"/>
        </w:rPr>
        <w:t xml:space="preserve"> </w:t>
      </w:r>
      <w:r>
        <w:t>application</w:t>
      </w:r>
      <w:r>
        <w:rPr>
          <w:spacing w:val="-3"/>
        </w:rPr>
        <w:t xml:space="preserve"> </w:t>
      </w:r>
      <w:r>
        <w:t>process.</w:t>
      </w:r>
    </w:p>
    <w:p w14:paraId="406D7423" w14:textId="77777777" w:rsidR="003116CD" w:rsidRDefault="00A8499E">
      <w:pPr>
        <w:pStyle w:val="BodyText"/>
        <w:spacing w:before="118" w:line="292" w:lineRule="auto"/>
        <w:ind w:right="898"/>
      </w:pPr>
      <w:r>
        <w:t>You</w:t>
      </w:r>
      <w:r>
        <w:rPr>
          <w:spacing w:val="-3"/>
        </w:rPr>
        <w:t xml:space="preserve"> </w:t>
      </w:r>
      <w:r>
        <w:t>must</w:t>
      </w:r>
      <w:r>
        <w:rPr>
          <w:spacing w:val="-3"/>
        </w:rPr>
        <w:t xml:space="preserve"> </w:t>
      </w:r>
      <w:r>
        <w:t>submit</w:t>
      </w:r>
      <w:r>
        <w:rPr>
          <w:spacing w:val="-3"/>
        </w:rPr>
        <w:t xml:space="preserve"> </w:t>
      </w:r>
      <w:r>
        <w:t>your</w:t>
      </w:r>
      <w:r>
        <w:rPr>
          <w:spacing w:val="-3"/>
        </w:rPr>
        <w:t xml:space="preserve"> </w:t>
      </w:r>
      <w:r>
        <w:t>grant</w:t>
      </w:r>
      <w:r>
        <w:rPr>
          <w:spacing w:val="-3"/>
        </w:rPr>
        <w:t xml:space="preserve"> </w:t>
      </w:r>
      <w:r>
        <w:t>application</w:t>
      </w:r>
      <w:r>
        <w:rPr>
          <w:spacing w:val="-3"/>
        </w:rPr>
        <w:t xml:space="preserve"> </w:t>
      </w:r>
      <w:r>
        <w:t>in</w:t>
      </w:r>
      <w:r>
        <w:rPr>
          <w:spacing w:val="-3"/>
        </w:rPr>
        <w:t xml:space="preserve"> </w:t>
      </w:r>
      <w:r>
        <w:rPr>
          <w:b/>
        </w:rPr>
        <w:t>English</w:t>
      </w:r>
      <w:r>
        <w:rPr>
          <w:b/>
          <w:spacing w:val="-3"/>
        </w:rPr>
        <w:t xml:space="preserve"> </w:t>
      </w:r>
      <w:r>
        <w:t>using</w:t>
      </w:r>
      <w:r>
        <w:rPr>
          <w:spacing w:val="-3"/>
        </w:rPr>
        <w:t xml:space="preserve"> </w:t>
      </w:r>
      <w:r>
        <w:t>the</w:t>
      </w:r>
      <w:r>
        <w:rPr>
          <w:spacing w:val="-3"/>
        </w:rPr>
        <w:t xml:space="preserve"> </w:t>
      </w:r>
      <w:r>
        <w:t>online</w:t>
      </w:r>
      <w:r>
        <w:rPr>
          <w:spacing w:val="-3"/>
        </w:rPr>
        <w:t xml:space="preserve"> </w:t>
      </w:r>
      <w:r>
        <w:t>application</w:t>
      </w:r>
      <w:r>
        <w:rPr>
          <w:spacing w:val="-3"/>
        </w:rPr>
        <w:t xml:space="preserve"> </w:t>
      </w:r>
      <w:r>
        <w:t>form,</w:t>
      </w:r>
      <w:r>
        <w:rPr>
          <w:spacing w:val="-3"/>
        </w:rPr>
        <w:t xml:space="preserve"> </w:t>
      </w:r>
      <w:r>
        <w:t>which</w:t>
      </w:r>
      <w:r>
        <w:rPr>
          <w:spacing w:val="-3"/>
        </w:rPr>
        <w:t xml:space="preserve"> </w:t>
      </w:r>
      <w:r>
        <w:t>can</w:t>
      </w:r>
      <w:r>
        <w:rPr>
          <w:spacing w:val="-3"/>
        </w:rPr>
        <w:t xml:space="preserve"> </w:t>
      </w:r>
      <w:r>
        <w:t xml:space="preserve">be downloaded at </w:t>
      </w:r>
      <w:r>
        <w:rPr>
          <w:i/>
        </w:rPr>
        <w:t>smartygrants.com.au</w:t>
      </w:r>
      <w:r>
        <w:t>.</w:t>
      </w:r>
      <w:r>
        <w:rPr>
          <w:spacing w:val="40"/>
        </w:rPr>
        <w:t xml:space="preserve"> </w:t>
      </w:r>
      <w:r>
        <w:t>All accompanying documentation must also be in English. The application form includes help information.</w:t>
      </w:r>
    </w:p>
    <w:p w14:paraId="406D7424" w14:textId="77777777" w:rsidR="003116CD" w:rsidRDefault="00A8499E">
      <w:pPr>
        <w:pStyle w:val="Heading4"/>
        <w:spacing w:before="119" w:line="292" w:lineRule="auto"/>
        <w:ind w:right="1162"/>
        <w:jc w:val="left"/>
      </w:pPr>
      <w:r>
        <w:t xml:space="preserve">This is an online application form that you can submit electronically. If you have any technical </w:t>
      </w:r>
      <w:proofErr w:type="gramStart"/>
      <w:r>
        <w:t>difficulties</w:t>
      </w:r>
      <w:proofErr w:type="gramEnd"/>
      <w:r>
        <w:t xml:space="preserve"> please contact </w:t>
      </w:r>
      <w:proofErr w:type="spellStart"/>
      <w:r>
        <w:t>SmartyGrants</w:t>
      </w:r>
      <w:proofErr w:type="spellEnd"/>
      <w:r>
        <w:t xml:space="preserve"> Help Desk </w:t>
      </w:r>
      <w:hyperlink r:id="rId32">
        <w:r>
          <w:t>(service@smartygrants.com.au,</w:t>
        </w:r>
      </w:hyperlink>
      <w:r>
        <w:rPr>
          <w:spacing w:val="-4"/>
        </w:rPr>
        <w:t xml:space="preserve"> </w:t>
      </w:r>
      <w:r>
        <w:t>+61</w:t>
      </w:r>
      <w:r>
        <w:rPr>
          <w:spacing w:val="-3"/>
        </w:rPr>
        <w:t xml:space="preserve"> </w:t>
      </w:r>
      <w:r>
        <w:t>3</w:t>
      </w:r>
      <w:r>
        <w:rPr>
          <w:spacing w:val="-3"/>
        </w:rPr>
        <w:t xml:space="preserve"> </w:t>
      </w:r>
      <w:r>
        <w:t>9320</w:t>
      </w:r>
      <w:r>
        <w:rPr>
          <w:spacing w:val="-4"/>
        </w:rPr>
        <w:t xml:space="preserve"> </w:t>
      </w:r>
      <w:r>
        <w:t>6888</w:t>
      </w:r>
      <w:r>
        <w:rPr>
          <w:spacing w:val="-4"/>
        </w:rPr>
        <w:t xml:space="preserve"> </w:t>
      </w:r>
      <w:r>
        <w:t>between</w:t>
      </w:r>
      <w:r>
        <w:rPr>
          <w:spacing w:val="-3"/>
        </w:rPr>
        <w:t xml:space="preserve"> </w:t>
      </w:r>
      <w:r>
        <w:t>9am</w:t>
      </w:r>
      <w:r>
        <w:rPr>
          <w:spacing w:val="-4"/>
        </w:rPr>
        <w:t xml:space="preserve"> </w:t>
      </w:r>
      <w:r>
        <w:t>and</w:t>
      </w:r>
      <w:r>
        <w:rPr>
          <w:spacing w:val="-4"/>
        </w:rPr>
        <w:t xml:space="preserve"> </w:t>
      </w:r>
      <w:r>
        <w:t>4.30</w:t>
      </w:r>
      <w:r>
        <w:rPr>
          <w:spacing w:val="-4"/>
        </w:rPr>
        <w:t xml:space="preserve"> </w:t>
      </w:r>
      <w:r>
        <w:t>pm</w:t>
      </w:r>
      <w:r>
        <w:rPr>
          <w:spacing w:val="-3"/>
        </w:rPr>
        <w:t xml:space="preserve"> </w:t>
      </w:r>
      <w:r>
        <w:t>Monday</w:t>
      </w:r>
      <w:r>
        <w:rPr>
          <w:spacing w:val="-3"/>
        </w:rPr>
        <w:t xml:space="preserve"> </w:t>
      </w:r>
      <w:r>
        <w:t>to Friday AEST).</w:t>
      </w:r>
    </w:p>
    <w:p w14:paraId="406D7425" w14:textId="77777777" w:rsidR="003116CD" w:rsidRDefault="003116CD">
      <w:pPr>
        <w:spacing w:line="292" w:lineRule="auto"/>
        <w:sectPr w:rsidR="003116CD">
          <w:pgSz w:w="11910" w:h="16840"/>
          <w:pgMar w:top="1520" w:right="580" w:bottom="1060" w:left="1480" w:header="0" w:footer="872" w:gutter="0"/>
          <w:cols w:space="720"/>
        </w:sectPr>
      </w:pPr>
    </w:p>
    <w:p w14:paraId="406D7426" w14:textId="77777777" w:rsidR="003116CD" w:rsidRDefault="00A8499E">
      <w:pPr>
        <w:pStyle w:val="BodyText"/>
        <w:spacing w:before="79" w:line="292" w:lineRule="auto"/>
        <w:ind w:right="1162"/>
      </w:pPr>
      <w:r>
        <w:lastRenderedPageBreak/>
        <w:t>The</w:t>
      </w:r>
      <w:r>
        <w:rPr>
          <w:spacing w:val="-2"/>
        </w:rPr>
        <w:t xml:space="preserve"> </w:t>
      </w:r>
      <w:r>
        <w:t>Department</w:t>
      </w:r>
      <w:r>
        <w:rPr>
          <w:spacing w:val="-3"/>
        </w:rPr>
        <w:t xml:space="preserve"> </w:t>
      </w:r>
      <w:r>
        <w:t>of</w:t>
      </w:r>
      <w:r>
        <w:rPr>
          <w:spacing w:val="-3"/>
        </w:rPr>
        <w:t xml:space="preserve"> </w:t>
      </w:r>
      <w:r>
        <w:t>Foreign</w:t>
      </w:r>
      <w:r>
        <w:rPr>
          <w:spacing w:val="-3"/>
        </w:rPr>
        <w:t xml:space="preserve"> </w:t>
      </w:r>
      <w:r>
        <w:t>Affairs</w:t>
      </w:r>
      <w:r>
        <w:rPr>
          <w:spacing w:val="-2"/>
        </w:rPr>
        <w:t xml:space="preserve"> </w:t>
      </w:r>
      <w:r>
        <w:t>and</w:t>
      </w:r>
      <w:r>
        <w:rPr>
          <w:spacing w:val="-3"/>
        </w:rPr>
        <w:t xml:space="preserve"> </w:t>
      </w:r>
      <w:r>
        <w:t>Trade</w:t>
      </w:r>
      <w:r>
        <w:rPr>
          <w:spacing w:val="-3"/>
        </w:rPr>
        <w:t xml:space="preserve"> </w:t>
      </w:r>
      <w:r>
        <w:t>will</w:t>
      </w:r>
      <w:r>
        <w:rPr>
          <w:spacing w:val="-3"/>
        </w:rPr>
        <w:t xml:space="preserve"> </w:t>
      </w:r>
      <w:r>
        <w:t>not</w:t>
      </w:r>
      <w:r>
        <w:rPr>
          <w:spacing w:val="-3"/>
        </w:rPr>
        <w:t xml:space="preserve"> </w:t>
      </w:r>
      <w:r>
        <w:t>provide</w:t>
      </w:r>
      <w:r>
        <w:rPr>
          <w:spacing w:val="-3"/>
        </w:rPr>
        <w:t xml:space="preserve"> </w:t>
      </w:r>
      <w:r>
        <w:t>application</w:t>
      </w:r>
      <w:r>
        <w:rPr>
          <w:spacing w:val="-3"/>
        </w:rPr>
        <w:t xml:space="preserve"> </w:t>
      </w:r>
      <w:r>
        <w:t>forms</w:t>
      </w:r>
      <w:r>
        <w:rPr>
          <w:spacing w:val="-2"/>
        </w:rPr>
        <w:t xml:space="preserve"> </w:t>
      </w:r>
      <w:r>
        <w:t>or</w:t>
      </w:r>
      <w:r>
        <w:rPr>
          <w:spacing w:val="-3"/>
        </w:rPr>
        <w:t xml:space="preserve"> </w:t>
      </w:r>
      <w:r>
        <w:t>accept applications for this grant opportunity by email or mail.</w:t>
      </w:r>
    </w:p>
    <w:p w14:paraId="406D7427" w14:textId="77777777" w:rsidR="003116CD" w:rsidRDefault="00A8499E">
      <w:pPr>
        <w:pStyle w:val="BodyText"/>
        <w:spacing w:before="119" w:line="292" w:lineRule="auto"/>
        <w:ind w:right="898"/>
      </w:pPr>
      <w:r>
        <w:t>You are responsible for ensuring that your application is complete and accurate. Giving false or misleading</w:t>
      </w:r>
      <w:r>
        <w:rPr>
          <w:spacing w:val="-3"/>
        </w:rPr>
        <w:t xml:space="preserve"> </w:t>
      </w:r>
      <w:r>
        <w:t>information</w:t>
      </w:r>
      <w:r>
        <w:rPr>
          <w:spacing w:val="-3"/>
        </w:rPr>
        <w:t xml:space="preserve"> </w:t>
      </w:r>
      <w:r>
        <w:t>is</w:t>
      </w:r>
      <w:r>
        <w:rPr>
          <w:spacing w:val="-3"/>
        </w:rPr>
        <w:t xml:space="preserve"> </w:t>
      </w:r>
      <w:r>
        <w:t>a</w:t>
      </w:r>
      <w:r>
        <w:rPr>
          <w:spacing w:val="-3"/>
        </w:rPr>
        <w:t xml:space="preserve"> </w:t>
      </w:r>
      <w:r>
        <w:t>serious</w:t>
      </w:r>
      <w:r>
        <w:rPr>
          <w:spacing w:val="-2"/>
        </w:rPr>
        <w:t xml:space="preserve"> </w:t>
      </w:r>
      <w:r>
        <w:t>offence</w:t>
      </w:r>
      <w:r>
        <w:rPr>
          <w:spacing w:val="-3"/>
        </w:rPr>
        <w:t xml:space="preserve"> </w:t>
      </w:r>
      <w:r>
        <w:t>under</w:t>
      </w:r>
      <w:r>
        <w:rPr>
          <w:spacing w:val="-3"/>
        </w:rPr>
        <w:t xml:space="preserve"> </w:t>
      </w:r>
      <w:r>
        <w:t>the</w:t>
      </w:r>
      <w:r>
        <w:rPr>
          <w:i/>
          <w:color w:val="3366CC"/>
          <w:spacing w:val="-2"/>
          <w:u w:val="single" w:color="3366CC"/>
        </w:rPr>
        <w:t xml:space="preserve"> </w:t>
      </w:r>
      <w:r>
        <w:rPr>
          <w:i/>
          <w:color w:val="3366CC"/>
          <w:u w:val="single" w:color="3366CC"/>
        </w:rPr>
        <w:t>Criminal</w:t>
      </w:r>
      <w:r>
        <w:rPr>
          <w:i/>
          <w:color w:val="3366CC"/>
          <w:spacing w:val="-3"/>
          <w:u w:val="single" w:color="3366CC"/>
        </w:rPr>
        <w:t xml:space="preserve"> </w:t>
      </w:r>
      <w:r>
        <w:rPr>
          <w:i/>
          <w:color w:val="3366CC"/>
          <w:u w:val="single" w:color="3366CC"/>
        </w:rPr>
        <w:t>Code</w:t>
      </w:r>
      <w:r>
        <w:rPr>
          <w:i/>
          <w:color w:val="3366CC"/>
          <w:spacing w:val="-3"/>
          <w:u w:val="single" w:color="3366CC"/>
        </w:rPr>
        <w:t xml:space="preserve"> </w:t>
      </w:r>
      <w:r>
        <w:rPr>
          <w:i/>
          <w:color w:val="3366CC"/>
          <w:u w:val="single" w:color="3366CC"/>
        </w:rPr>
        <w:t>1995</w:t>
      </w:r>
      <w:r>
        <w:rPr>
          <w:i/>
          <w:color w:val="3366CC"/>
          <w:spacing w:val="-2"/>
        </w:rPr>
        <w:t xml:space="preserve"> </w:t>
      </w:r>
      <w:r>
        <w:t>and</w:t>
      </w:r>
      <w:r>
        <w:rPr>
          <w:spacing w:val="-3"/>
        </w:rPr>
        <w:t xml:space="preserve"> </w:t>
      </w:r>
      <w:r>
        <w:t>we</w:t>
      </w:r>
      <w:r>
        <w:rPr>
          <w:spacing w:val="-3"/>
        </w:rPr>
        <w:t xml:space="preserve"> </w:t>
      </w:r>
      <w:r>
        <w:t>will</w:t>
      </w:r>
      <w:r>
        <w:rPr>
          <w:spacing w:val="-3"/>
        </w:rPr>
        <w:t xml:space="preserve"> </w:t>
      </w:r>
      <w:r>
        <w:t>investigate any</w:t>
      </w:r>
      <w:r>
        <w:rPr>
          <w:spacing w:val="-4"/>
        </w:rPr>
        <w:t xml:space="preserve"> </w:t>
      </w:r>
      <w:r>
        <w:t>false</w:t>
      </w:r>
      <w:r>
        <w:rPr>
          <w:spacing w:val="-2"/>
        </w:rPr>
        <w:t xml:space="preserve"> </w:t>
      </w:r>
      <w:r>
        <w:t>or</w:t>
      </w:r>
      <w:r>
        <w:rPr>
          <w:spacing w:val="-3"/>
        </w:rPr>
        <w:t xml:space="preserve"> </w:t>
      </w:r>
      <w:r>
        <w:t>misleading</w:t>
      </w:r>
      <w:r>
        <w:rPr>
          <w:spacing w:val="-2"/>
        </w:rPr>
        <w:t xml:space="preserve"> </w:t>
      </w:r>
      <w:r>
        <w:t>information</w:t>
      </w:r>
      <w:r>
        <w:rPr>
          <w:spacing w:val="-2"/>
        </w:rPr>
        <w:t xml:space="preserve"> </w:t>
      </w:r>
      <w:r>
        <w:t>and</w:t>
      </w:r>
      <w:r>
        <w:rPr>
          <w:spacing w:val="-3"/>
        </w:rPr>
        <w:t xml:space="preserve"> </w:t>
      </w:r>
      <w:r>
        <w:t>may</w:t>
      </w:r>
      <w:r>
        <w:rPr>
          <w:spacing w:val="-3"/>
        </w:rPr>
        <w:t xml:space="preserve"> </w:t>
      </w:r>
      <w:r>
        <w:t>exclude</w:t>
      </w:r>
      <w:r>
        <w:rPr>
          <w:spacing w:val="-3"/>
        </w:rPr>
        <w:t xml:space="preserve"> </w:t>
      </w:r>
      <w:r>
        <w:t>your</w:t>
      </w:r>
      <w:r>
        <w:rPr>
          <w:spacing w:val="-2"/>
        </w:rPr>
        <w:t xml:space="preserve"> </w:t>
      </w:r>
      <w:r>
        <w:t>application</w:t>
      </w:r>
      <w:r>
        <w:rPr>
          <w:spacing w:val="-3"/>
        </w:rPr>
        <w:t xml:space="preserve"> </w:t>
      </w:r>
      <w:r>
        <w:t>from</w:t>
      </w:r>
      <w:r>
        <w:rPr>
          <w:spacing w:val="-2"/>
        </w:rPr>
        <w:t xml:space="preserve"> </w:t>
      </w:r>
      <w:r>
        <w:t>further</w:t>
      </w:r>
      <w:r>
        <w:rPr>
          <w:spacing w:val="-2"/>
        </w:rPr>
        <w:t xml:space="preserve"> consideration.</w:t>
      </w:r>
    </w:p>
    <w:p w14:paraId="406D7428" w14:textId="77777777" w:rsidR="003116CD" w:rsidRDefault="00A8499E">
      <w:pPr>
        <w:pStyle w:val="BodyText"/>
        <w:spacing w:before="118" w:line="292" w:lineRule="auto"/>
        <w:ind w:right="841"/>
      </w:pPr>
      <w:r>
        <w:t>Please take care to complete each section of the application form and make sure you provide the information</w:t>
      </w:r>
      <w:r>
        <w:rPr>
          <w:spacing w:val="-3"/>
        </w:rPr>
        <w:t xml:space="preserve"> </w:t>
      </w:r>
      <w:r>
        <w:t>we</w:t>
      </w:r>
      <w:r>
        <w:rPr>
          <w:spacing w:val="-3"/>
        </w:rPr>
        <w:t xml:space="preserve"> </w:t>
      </w:r>
      <w:r>
        <w:t>have</w:t>
      </w:r>
      <w:r>
        <w:rPr>
          <w:spacing w:val="-3"/>
        </w:rPr>
        <w:t xml:space="preserve"> </w:t>
      </w:r>
      <w:r>
        <w:t>requested.</w:t>
      </w:r>
      <w:r>
        <w:rPr>
          <w:spacing w:val="-3"/>
        </w:rPr>
        <w:t xml:space="preserve"> </w:t>
      </w:r>
      <w:r>
        <w:t>You</w:t>
      </w:r>
      <w:r>
        <w:rPr>
          <w:spacing w:val="-3"/>
        </w:rPr>
        <w:t xml:space="preserve"> </w:t>
      </w:r>
      <w:r>
        <w:t>must</w:t>
      </w:r>
      <w:r>
        <w:rPr>
          <w:spacing w:val="-3"/>
        </w:rPr>
        <w:t xml:space="preserve"> </w:t>
      </w:r>
      <w:r>
        <w:t>address</w:t>
      </w:r>
      <w:r>
        <w:rPr>
          <w:spacing w:val="-3"/>
        </w:rPr>
        <w:t xml:space="preserve"> </w:t>
      </w:r>
      <w:proofErr w:type="gramStart"/>
      <w:r>
        <w:t>all</w:t>
      </w:r>
      <w:r>
        <w:rPr>
          <w:spacing w:val="-3"/>
        </w:rPr>
        <w:t xml:space="preserve"> </w:t>
      </w:r>
      <w:r>
        <w:t>of</w:t>
      </w:r>
      <w:proofErr w:type="gramEnd"/>
      <w:r>
        <w:rPr>
          <w:spacing w:val="-3"/>
        </w:rPr>
        <w:t xml:space="preserve"> </w:t>
      </w:r>
      <w:r>
        <w:t>the</w:t>
      </w:r>
      <w:r>
        <w:rPr>
          <w:spacing w:val="-2"/>
        </w:rPr>
        <w:t xml:space="preserve"> </w:t>
      </w:r>
      <w:r>
        <w:t>eligibility</w:t>
      </w:r>
      <w:r>
        <w:rPr>
          <w:spacing w:val="-3"/>
        </w:rPr>
        <w:t xml:space="preserve"> </w:t>
      </w:r>
      <w:r>
        <w:t>and</w:t>
      </w:r>
      <w:r>
        <w:rPr>
          <w:spacing w:val="-3"/>
        </w:rPr>
        <w:t xml:space="preserve"> </w:t>
      </w:r>
      <w:r>
        <w:t>assessment</w:t>
      </w:r>
      <w:r>
        <w:rPr>
          <w:spacing w:val="-3"/>
        </w:rPr>
        <w:t xml:space="preserve"> </w:t>
      </w:r>
      <w:r>
        <w:t>criteria</w:t>
      </w:r>
      <w:r>
        <w:rPr>
          <w:spacing w:val="-3"/>
        </w:rPr>
        <w:t xml:space="preserve"> </w:t>
      </w:r>
      <w:r>
        <w:t>to</w:t>
      </w:r>
      <w:r>
        <w:rPr>
          <w:spacing w:val="-2"/>
        </w:rPr>
        <w:t xml:space="preserve"> </w:t>
      </w:r>
      <w:r>
        <w:t>be considered for a grant.</w:t>
      </w:r>
    </w:p>
    <w:p w14:paraId="406D7429" w14:textId="77777777" w:rsidR="003116CD" w:rsidRDefault="00A8499E">
      <w:pPr>
        <w:pStyle w:val="BodyText"/>
        <w:spacing w:before="118"/>
      </w:pPr>
      <w:r>
        <w:t>It</w:t>
      </w:r>
      <w:r>
        <w:rPr>
          <w:spacing w:val="-5"/>
        </w:rPr>
        <w:t xml:space="preserve"> </w:t>
      </w:r>
      <w:r>
        <w:t>is</w:t>
      </w:r>
      <w:r>
        <w:rPr>
          <w:spacing w:val="-2"/>
        </w:rPr>
        <w:t xml:space="preserve"> </w:t>
      </w:r>
      <w:r>
        <w:t>important</w:t>
      </w:r>
      <w:r>
        <w:rPr>
          <w:spacing w:val="-2"/>
        </w:rPr>
        <w:t xml:space="preserve"> </w:t>
      </w:r>
      <w:r>
        <w:t>that</w:t>
      </w:r>
      <w:r>
        <w:rPr>
          <w:spacing w:val="-1"/>
        </w:rPr>
        <w:t xml:space="preserve"> </w:t>
      </w:r>
      <w:r>
        <w:t>you</w:t>
      </w:r>
      <w:r>
        <w:rPr>
          <w:spacing w:val="-2"/>
        </w:rPr>
        <w:t xml:space="preserve"> </w:t>
      </w:r>
      <w:r>
        <w:t>keep</w:t>
      </w:r>
      <w:r>
        <w:rPr>
          <w:spacing w:val="-1"/>
        </w:rPr>
        <w:t xml:space="preserve"> </w:t>
      </w:r>
      <w:r>
        <w:t>a</w:t>
      </w:r>
      <w:r>
        <w:rPr>
          <w:spacing w:val="-3"/>
        </w:rPr>
        <w:t xml:space="preserve"> </w:t>
      </w:r>
      <w:r>
        <w:t>copy</w:t>
      </w:r>
      <w:r>
        <w:rPr>
          <w:spacing w:val="-1"/>
        </w:rPr>
        <w:t xml:space="preserve"> </w:t>
      </w:r>
      <w:r>
        <w:t>of</w:t>
      </w:r>
      <w:r>
        <w:rPr>
          <w:spacing w:val="-2"/>
        </w:rPr>
        <w:t xml:space="preserve"> </w:t>
      </w:r>
      <w:r>
        <w:t>your</w:t>
      </w:r>
      <w:r>
        <w:rPr>
          <w:spacing w:val="-2"/>
        </w:rPr>
        <w:t xml:space="preserve"> </w:t>
      </w:r>
      <w:r>
        <w:t>application</w:t>
      </w:r>
      <w:r>
        <w:rPr>
          <w:spacing w:val="-2"/>
        </w:rPr>
        <w:t xml:space="preserve"> </w:t>
      </w:r>
      <w:r>
        <w:t>and</w:t>
      </w:r>
      <w:r>
        <w:rPr>
          <w:spacing w:val="-2"/>
        </w:rPr>
        <w:t xml:space="preserve"> </w:t>
      </w:r>
      <w:r>
        <w:t>any</w:t>
      </w:r>
      <w:r>
        <w:rPr>
          <w:spacing w:val="-2"/>
        </w:rPr>
        <w:t xml:space="preserve"> </w:t>
      </w:r>
      <w:r>
        <w:t>supporting</w:t>
      </w:r>
      <w:r>
        <w:rPr>
          <w:spacing w:val="-2"/>
        </w:rPr>
        <w:t xml:space="preserve"> papers.</w:t>
      </w:r>
    </w:p>
    <w:p w14:paraId="406D742A" w14:textId="77777777" w:rsidR="003116CD" w:rsidRDefault="00A8499E">
      <w:pPr>
        <w:pStyle w:val="BodyText"/>
        <w:spacing w:line="292" w:lineRule="auto"/>
        <w:ind w:right="1162"/>
        <w:rPr>
          <w:b/>
        </w:rPr>
      </w:pPr>
      <w:r>
        <w:t>We</w:t>
      </w:r>
      <w:r>
        <w:rPr>
          <w:spacing w:val="-3"/>
        </w:rPr>
        <w:t xml:space="preserve"> </w:t>
      </w:r>
      <w:r>
        <w:t>will</w:t>
      </w:r>
      <w:r>
        <w:rPr>
          <w:spacing w:val="-3"/>
        </w:rPr>
        <w:t xml:space="preserve"> </w:t>
      </w:r>
      <w:r>
        <w:t>acknowledge</w:t>
      </w:r>
      <w:r>
        <w:rPr>
          <w:spacing w:val="-4"/>
        </w:rPr>
        <w:t xml:space="preserve"> </w:t>
      </w:r>
      <w:r>
        <w:t>that</w:t>
      </w:r>
      <w:r>
        <w:rPr>
          <w:spacing w:val="-4"/>
        </w:rPr>
        <w:t xml:space="preserve"> </w:t>
      </w:r>
      <w:r>
        <w:t>we</w:t>
      </w:r>
      <w:r>
        <w:rPr>
          <w:spacing w:val="-3"/>
        </w:rPr>
        <w:t xml:space="preserve"> </w:t>
      </w:r>
      <w:r>
        <w:t>have</w:t>
      </w:r>
      <w:r>
        <w:rPr>
          <w:spacing w:val="-4"/>
        </w:rPr>
        <w:t xml:space="preserve"> </w:t>
      </w:r>
      <w:r>
        <w:t>received</w:t>
      </w:r>
      <w:r>
        <w:rPr>
          <w:spacing w:val="-3"/>
        </w:rPr>
        <w:t xml:space="preserve"> </w:t>
      </w:r>
      <w:r>
        <w:t>your</w:t>
      </w:r>
      <w:r>
        <w:rPr>
          <w:spacing w:val="-4"/>
        </w:rPr>
        <w:t xml:space="preserve"> </w:t>
      </w:r>
      <w:r>
        <w:t>grant</w:t>
      </w:r>
      <w:r>
        <w:rPr>
          <w:spacing w:val="-3"/>
        </w:rPr>
        <w:t xml:space="preserve"> </w:t>
      </w:r>
      <w:r>
        <w:t>application,</w:t>
      </w:r>
      <w:r>
        <w:rPr>
          <w:spacing w:val="-4"/>
        </w:rPr>
        <w:t xml:space="preserve"> </w:t>
      </w:r>
      <w:r>
        <w:t>through</w:t>
      </w:r>
      <w:r>
        <w:rPr>
          <w:spacing w:val="-4"/>
        </w:rPr>
        <w:t xml:space="preserve"> </w:t>
      </w:r>
      <w:r>
        <w:t>an</w:t>
      </w:r>
      <w:r>
        <w:rPr>
          <w:spacing w:val="-4"/>
        </w:rPr>
        <w:t xml:space="preserve"> </w:t>
      </w:r>
      <w:r>
        <w:t>automated</w:t>
      </w:r>
      <w:r>
        <w:rPr>
          <w:spacing w:val="-3"/>
        </w:rPr>
        <w:t xml:space="preserve"> </w:t>
      </w:r>
      <w:r>
        <w:t xml:space="preserve">email from the online grants management system, </w:t>
      </w:r>
      <w:proofErr w:type="spellStart"/>
      <w:r>
        <w:rPr>
          <w:i/>
        </w:rPr>
        <w:t>SmartyGrants</w:t>
      </w:r>
      <w:proofErr w:type="spellEnd"/>
      <w:r>
        <w:t>, within one working day</w:t>
      </w:r>
      <w:r>
        <w:rPr>
          <w:b/>
        </w:rPr>
        <w:t>.</w:t>
      </w:r>
    </w:p>
    <w:p w14:paraId="406D742B" w14:textId="77777777" w:rsidR="003116CD" w:rsidRDefault="00A8499E">
      <w:pPr>
        <w:pStyle w:val="BodyText"/>
        <w:spacing w:before="119"/>
      </w:pPr>
      <w:r>
        <w:t>If</w:t>
      </w:r>
      <w:r>
        <w:rPr>
          <w:spacing w:val="-6"/>
        </w:rPr>
        <w:t xml:space="preserve"> </w:t>
      </w:r>
      <w:r>
        <w:t>you</w:t>
      </w:r>
      <w:r>
        <w:rPr>
          <w:spacing w:val="-3"/>
        </w:rPr>
        <w:t xml:space="preserve"> </w:t>
      </w:r>
      <w:r>
        <w:t>find</w:t>
      </w:r>
      <w:r>
        <w:rPr>
          <w:spacing w:val="-3"/>
        </w:rPr>
        <w:t xml:space="preserve"> </w:t>
      </w:r>
      <w:r>
        <w:t>an</w:t>
      </w:r>
      <w:r>
        <w:rPr>
          <w:spacing w:val="-3"/>
        </w:rPr>
        <w:t xml:space="preserve"> </w:t>
      </w:r>
      <w:r>
        <w:t>error</w:t>
      </w:r>
      <w:r>
        <w:rPr>
          <w:spacing w:val="-3"/>
        </w:rPr>
        <w:t xml:space="preserve"> </w:t>
      </w:r>
      <w:r>
        <w:t>in</w:t>
      </w:r>
      <w:r>
        <w:rPr>
          <w:spacing w:val="-4"/>
        </w:rPr>
        <w:t xml:space="preserve"> </w:t>
      </w:r>
      <w:r>
        <w:t>your</w:t>
      </w:r>
      <w:r>
        <w:rPr>
          <w:spacing w:val="-2"/>
        </w:rPr>
        <w:t xml:space="preserve"> </w:t>
      </w:r>
      <w:r>
        <w:t>application</w:t>
      </w:r>
      <w:r>
        <w:rPr>
          <w:spacing w:val="-3"/>
        </w:rPr>
        <w:t xml:space="preserve"> </w:t>
      </w:r>
      <w:r>
        <w:t>after</w:t>
      </w:r>
      <w:r>
        <w:rPr>
          <w:spacing w:val="-3"/>
        </w:rPr>
        <w:t xml:space="preserve"> </w:t>
      </w:r>
      <w:r>
        <w:t>submitting</w:t>
      </w:r>
      <w:r>
        <w:rPr>
          <w:spacing w:val="-2"/>
        </w:rPr>
        <w:t xml:space="preserve"> </w:t>
      </w:r>
      <w:r>
        <w:t>it,</w:t>
      </w:r>
      <w:r>
        <w:rPr>
          <w:spacing w:val="-3"/>
        </w:rPr>
        <w:t xml:space="preserve"> </w:t>
      </w:r>
      <w:r>
        <w:t>you</w:t>
      </w:r>
      <w:r>
        <w:rPr>
          <w:spacing w:val="-3"/>
        </w:rPr>
        <w:t xml:space="preserve"> </w:t>
      </w:r>
      <w:r>
        <w:t>should</w:t>
      </w:r>
      <w:r>
        <w:rPr>
          <w:spacing w:val="-3"/>
        </w:rPr>
        <w:t xml:space="preserve"> </w:t>
      </w:r>
      <w:r>
        <w:t>contact</w:t>
      </w:r>
      <w:r>
        <w:rPr>
          <w:spacing w:val="-2"/>
        </w:rPr>
        <w:t xml:space="preserve"> </w:t>
      </w:r>
      <w:r>
        <w:t>us</w:t>
      </w:r>
      <w:r>
        <w:rPr>
          <w:spacing w:val="-3"/>
        </w:rPr>
        <w:t xml:space="preserve"> </w:t>
      </w:r>
      <w:r>
        <w:t>immediately</w:t>
      </w:r>
      <w:r>
        <w:rPr>
          <w:spacing w:val="-2"/>
        </w:rPr>
        <w:t xml:space="preserve"> </w:t>
      </w:r>
      <w:r>
        <w:rPr>
          <w:spacing w:val="-5"/>
        </w:rPr>
        <w:t>on</w:t>
      </w:r>
    </w:p>
    <w:p w14:paraId="406D742C" w14:textId="04511BF5" w:rsidR="003116CD" w:rsidRDefault="00A8499E">
      <w:pPr>
        <w:pStyle w:val="BodyText"/>
        <w:spacing w:before="50" w:line="292" w:lineRule="auto"/>
        <w:ind w:right="1162"/>
      </w:pPr>
      <w:r>
        <w:t>(02)</w:t>
      </w:r>
      <w:r>
        <w:rPr>
          <w:spacing w:val="-2"/>
        </w:rPr>
        <w:t xml:space="preserve"> </w:t>
      </w:r>
      <w:r>
        <w:t>6</w:t>
      </w:r>
      <w:r w:rsidR="00594D21">
        <w:t>178 6739</w:t>
      </w:r>
      <w:r>
        <w:t>.</w:t>
      </w:r>
      <w:r>
        <w:rPr>
          <w:spacing w:val="-3"/>
        </w:rPr>
        <w:t xml:space="preserve"> </w:t>
      </w:r>
      <w:r>
        <w:t>We</w:t>
      </w:r>
      <w:r>
        <w:rPr>
          <w:spacing w:val="-2"/>
        </w:rPr>
        <w:t xml:space="preserve"> </w:t>
      </w:r>
      <w:r>
        <w:t>do</w:t>
      </w:r>
      <w:r>
        <w:rPr>
          <w:spacing w:val="-3"/>
        </w:rPr>
        <w:t xml:space="preserve"> </w:t>
      </w:r>
      <w:r>
        <w:t>not</w:t>
      </w:r>
      <w:r>
        <w:rPr>
          <w:spacing w:val="-3"/>
        </w:rPr>
        <w:t xml:space="preserve"> </w:t>
      </w:r>
      <w:r>
        <w:t>have</w:t>
      </w:r>
      <w:r>
        <w:rPr>
          <w:spacing w:val="-3"/>
        </w:rPr>
        <w:t xml:space="preserve"> </w:t>
      </w:r>
      <w:r>
        <w:t>to</w:t>
      </w:r>
      <w:r>
        <w:rPr>
          <w:spacing w:val="-2"/>
        </w:rPr>
        <w:t xml:space="preserve"> </w:t>
      </w:r>
      <w:r>
        <w:t>accept</w:t>
      </w:r>
      <w:r>
        <w:rPr>
          <w:spacing w:val="-3"/>
        </w:rPr>
        <w:t xml:space="preserve"> </w:t>
      </w:r>
      <w:r>
        <w:t>any</w:t>
      </w:r>
      <w:r>
        <w:rPr>
          <w:spacing w:val="-3"/>
        </w:rPr>
        <w:t xml:space="preserve"> </w:t>
      </w:r>
      <w:r>
        <w:t>additional</w:t>
      </w:r>
      <w:r>
        <w:rPr>
          <w:spacing w:val="-3"/>
        </w:rPr>
        <w:t xml:space="preserve"> </w:t>
      </w:r>
      <w:r>
        <w:t>information,</w:t>
      </w:r>
      <w:r>
        <w:rPr>
          <w:spacing w:val="-3"/>
        </w:rPr>
        <w:t xml:space="preserve"> </w:t>
      </w:r>
      <w:r>
        <w:t>nor</w:t>
      </w:r>
      <w:r>
        <w:rPr>
          <w:spacing w:val="-3"/>
        </w:rPr>
        <w:t xml:space="preserve"> </w:t>
      </w:r>
      <w:r>
        <w:t>requests</w:t>
      </w:r>
      <w:r>
        <w:rPr>
          <w:spacing w:val="-3"/>
        </w:rPr>
        <w:t xml:space="preserve"> </w:t>
      </w:r>
      <w:r>
        <w:t>from</w:t>
      </w:r>
      <w:r>
        <w:rPr>
          <w:spacing w:val="-3"/>
        </w:rPr>
        <w:t xml:space="preserve"> </w:t>
      </w:r>
      <w:r>
        <w:t>you</w:t>
      </w:r>
      <w:r>
        <w:rPr>
          <w:spacing w:val="-2"/>
        </w:rPr>
        <w:t xml:space="preserve"> </w:t>
      </w:r>
      <w:r>
        <w:t>to correct your application after the closing time.</w:t>
      </w:r>
    </w:p>
    <w:p w14:paraId="406D742D" w14:textId="77777777" w:rsidR="003116CD" w:rsidRDefault="00A8499E">
      <w:pPr>
        <w:pStyle w:val="BodyText"/>
        <w:spacing w:before="119" w:line="292" w:lineRule="auto"/>
        <w:ind w:right="845"/>
      </w:pPr>
      <w:r>
        <w:t>If we find an error or information that is missing, we may ask for clarification or additional information</w:t>
      </w:r>
      <w:r>
        <w:rPr>
          <w:spacing w:val="-1"/>
        </w:rPr>
        <w:t xml:space="preserve"> </w:t>
      </w:r>
      <w:r>
        <w:t>from</w:t>
      </w:r>
      <w:r>
        <w:rPr>
          <w:spacing w:val="-1"/>
        </w:rPr>
        <w:t xml:space="preserve"> </w:t>
      </w:r>
      <w:r>
        <w:t>you</w:t>
      </w:r>
      <w:r>
        <w:rPr>
          <w:spacing w:val="-1"/>
        </w:rPr>
        <w:t xml:space="preserve"> </w:t>
      </w:r>
      <w:r>
        <w:t>that</w:t>
      </w:r>
      <w:r>
        <w:rPr>
          <w:spacing w:val="-1"/>
        </w:rPr>
        <w:t xml:space="preserve"> </w:t>
      </w:r>
      <w:r>
        <w:t>will</w:t>
      </w:r>
      <w:r>
        <w:rPr>
          <w:spacing w:val="-1"/>
        </w:rPr>
        <w:t xml:space="preserve"> </w:t>
      </w:r>
      <w:r>
        <w:t>not</w:t>
      </w:r>
      <w:r>
        <w:rPr>
          <w:spacing w:val="-1"/>
        </w:rPr>
        <w:t xml:space="preserve"> </w:t>
      </w:r>
      <w:r>
        <w:t>change the nature</w:t>
      </w:r>
      <w:r>
        <w:rPr>
          <w:spacing w:val="-1"/>
        </w:rPr>
        <w:t xml:space="preserve"> </w:t>
      </w:r>
      <w:r>
        <w:t>of</w:t>
      </w:r>
      <w:r>
        <w:rPr>
          <w:spacing w:val="-1"/>
        </w:rPr>
        <w:t xml:space="preserve"> </w:t>
      </w:r>
      <w:r>
        <w:t>your</w:t>
      </w:r>
      <w:r>
        <w:rPr>
          <w:spacing w:val="-1"/>
        </w:rPr>
        <w:t xml:space="preserve"> </w:t>
      </w:r>
      <w:r>
        <w:t>application.</w:t>
      </w:r>
      <w:r>
        <w:rPr>
          <w:spacing w:val="-1"/>
        </w:rPr>
        <w:t xml:space="preserve"> </w:t>
      </w:r>
      <w:r>
        <w:t>However,</w:t>
      </w:r>
      <w:r>
        <w:rPr>
          <w:spacing w:val="-1"/>
        </w:rPr>
        <w:t xml:space="preserve"> </w:t>
      </w:r>
      <w:r>
        <w:t>we</w:t>
      </w:r>
      <w:r>
        <w:rPr>
          <w:spacing w:val="-1"/>
        </w:rPr>
        <w:t xml:space="preserve"> </w:t>
      </w:r>
      <w:r>
        <w:t>can refuse to accept</w:t>
      </w:r>
      <w:r>
        <w:rPr>
          <w:spacing w:val="-4"/>
        </w:rPr>
        <w:t xml:space="preserve"> </w:t>
      </w:r>
      <w:r>
        <w:t>any</w:t>
      </w:r>
      <w:r>
        <w:rPr>
          <w:spacing w:val="-4"/>
        </w:rPr>
        <w:t xml:space="preserve"> </w:t>
      </w:r>
      <w:r>
        <w:t>additional</w:t>
      </w:r>
      <w:r>
        <w:rPr>
          <w:spacing w:val="-4"/>
        </w:rPr>
        <w:t xml:space="preserve"> </w:t>
      </w:r>
      <w:r>
        <w:t>information</w:t>
      </w:r>
      <w:r>
        <w:rPr>
          <w:spacing w:val="-3"/>
        </w:rPr>
        <w:t xml:space="preserve"> </w:t>
      </w:r>
      <w:r>
        <w:t>from</w:t>
      </w:r>
      <w:r>
        <w:rPr>
          <w:spacing w:val="-3"/>
        </w:rPr>
        <w:t xml:space="preserve"> </w:t>
      </w:r>
      <w:r>
        <w:t>you</w:t>
      </w:r>
      <w:r>
        <w:rPr>
          <w:spacing w:val="-3"/>
        </w:rPr>
        <w:t xml:space="preserve"> </w:t>
      </w:r>
      <w:r>
        <w:t>that</w:t>
      </w:r>
      <w:r>
        <w:rPr>
          <w:spacing w:val="-3"/>
        </w:rPr>
        <w:t xml:space="preserve"> </w:t>
      </w:r>
      <w:r>
        <w:t>would</w:t>
      </w:r>
      <w:r>
        <w:rPr>
          <w:spacing w:val="-4"/>
        </w:rPr>
        <w:t xml:space="preserve"> </w:t>
      </w:r>
      <w:r>
        <w:t>change</w:t>
      </w:r>
      <w:r>
        <w:rPr>
          <w:spacing w:val="-4"/>
        </w:rPr>
        <w:t xml:space="preserve"> </w:t>
      </w:r>
      <w:r>
        <w:t>your</w:t>
      </w:r>
      <w:r>
        <w:rPr>
          <w:spacing w:val="-3"/>
        </w:rPr>
        <w:t xml:space="preserve"> </w:t>
      </w:r>
      <w:r>
        <w:t>submission</w:t>
      </w:r>
      <w:r>
        <w:rPr>
          <w:spacing w:val="-4"/>
        </w:rPr>
        <w:t xml:space="preserve"> </w:t>
      </w:r>
      <w:r>
        <w:t>after</w:t>
      </w:r>
      <w:r>
        <w:rPr>
          <w:spacing w:val="-4"/>
        </w:rPr>
        <w:t xml:space="preserve"> </w:t>
      </w:r>
      <w:r>
        <w:t>the</w:t>
      </w:r>
      <w:r>
        <w:rPr>
          <w:spacing w:val="-3"/>
        </w:rPr>
        <w:t xml:space="preserve"> </w:t>
      </w:r>
      <w:r>
        <w:t>application closing time.</w:t>
      </w:r>
    </w:p>
    <w:p w14:paraId="406D742E" w14:textId="77777777" w:rsidR="003116CD" w:rsidRDefault="00A8499E" w:rsidP="005215C7">
      <w:pPr>
        <w:pStyle w:val="Heading2"/>
        <w:ind w:left="2063" w:hanging="1779"/>
      </w:pPr>
      <w:bookmarkStart w:id="12" w:name="_TOC_250024"/>
      <w:r>
        <w:t>Attachments</w:t>
      </w:r>
      <w:r w:rsidRPr="005215C7">
        <w:t xml:space="preserve"> </w:t>
      </w:r>
      <w:r>
        <w:t>to</w:t>
      </w:r>
      <w:r w:rsidRPr="005215C7">
        <w:t xml:space="preserve"> </w:t>
      </w:r>
      <w:r>
        <w:t>the</w:t>
      </w:r>
      <w:bookmarkEnd w:id="12"/>
      <w:r w:rsidRPr="005215C7">
        <w:t xml:space="preserve"> application</w:t>
      </w:r>
    </w:p>
    <w:p w14:paraId="406D742F" w14:textId="77777777" w:rsidR="003116CD" w:rsidRDefault="00A8499E">
      <w:pPr>
        <w:pStyle w:val="BodyText"/>
      </w:pPr>
      <w:r>
        <w:t>We</w:t>
      </w:r>
      <w:r>
        <w:rPr>
          <w:spacing w:val="-3"/>
        </w:rPr>
        <w:t xml:space="preserve"> </w:t>
      </w:r>
      <w:r>
        <w:t>also</w:t>
      </w:r>
      <w:r>
        <w:rPr>
          <w:spacing w:val="-4"/>
        </w:rPr>
        <w:t xml:space="preserve"> </w:t>
      </w:r>
      <w:r>
        <w:t>require</w:t>
      </w:r>
      <w:r>
        <w:rPr>
          <w:spacing w:val="-4"/>
        </w:rPr>
        <w:t xml:space="preserve"> </w:t>
      </w:r>
      <w:r>
        <w:t>the</w:t>
      </w:r>
      <w:r>
        <w:rPr>
          <w:spacing w:val="-3"/>
        </w:rPr>
        <w:t xml:space="preserve"> </w:t>
      </w:r>
      <w:r>
        <w:t>following</w:t>
      </w:r>
      <w:r>
        <w:rPr>
          <w:spacing w:val="-3"/>
        </w:rPr>
        <w:t xml:space="preserve"> </w:t>
      </w:r>
      <w:r>
        <w:t>documents</w:t>
      </w:r>
      <w:r>
        <w:rPr>
          <w:spacing w:val="-4"/>
        </w:rPr>
        <w:t xml:space="preserve"> </w:t>
      </w:r>
      <w:r>
        <w:t>with</w:t>
      </w:r>
      <w:r>
        <w:rPr>
          <w:spacing w:val="-4"/>
        </w:rPr>
        <w:t xml:space="preserve"> </w:t>
      </w:r>
      <w:r>
        <w:t>your</w:t>
      </w:r>
      <w:r>
        <w:rPr>
          <w:spacing w:val="-2"/>
        </w:rPr>
        <w:t xml:space="preserve"> application:</w:t>
      </w:r>
    </w:p>
    <w:p w14:paraId="406D7430" w14:textId="77777777" w:rsidR="003116CD" w:rsidRDefault="00A8499E">
      <w:pPr>
        <w:pStyle w:val="ListParagraph"/>
        <w:numPr>
          <w:ilvl w:val="0"/>
          <w:numId w:val="20"/>
        </w:numPr>
        <w:tabs>
          <w:tab w:val="left" w:pos="580"/>
          <w:tab w:val="left" w:pos="581"/>
        </w:tabs>
        <w:spacing w:before="170" w:line="292" w:lineRule="auto"/>
        <w:ind w:right="980"/>
        <w:rPr>
          <w:sz w:val="20"/>
        </w:rPr>
      </w:pPr>
      <w:r>
        <w:rPr>
          <w:sz w:val="20"/>
        </w:rPr>
        <w:t>two</w:t>
      </w:r>
      <w:r>
        <w:rPr>
          <w:spacing w:val="-3"/>
          <w:sz w:val="20"/>
        </w:rPr>
        <w:t xml:space="preserve"> </w:t>
      </w:r>
      <w:r>
        <w:rPr>
          <w:sz w:val="20"/>
        </w:rPr>
        <w:t>short</w:t>
      </w:r>
      <w:r>
        <w:rPr>
          <w:spacing w:val="-3"/>
          <w:sz w:val="20"/>
        </w:rPr>
        <w:t xml:space="preserve"> </w:t>
      </w:r>
      <w:r>
        <w:rPr>
          <w:sz w:val="20"/>
        </w:rPr>
        <w:t>signed</w:t>
      </w:r>
      <w:r>
        <w:rPr>
          <w:spacing w:val="-4"/>
          <w:sz w:val="20"/>
        </w:rPr>
        <w:t xml:space="preserve"> </w:t>
      </w:r>
      <w:r>
        <w:rPr>
          <w:sz w:val="20"/>
        </w:rPr>
        <w:t>independent</w:t>
      </w:r>
      <w:r>
        <w:rPr>
          <w:spacing w:val="-4"/>
          <w:sz w:val="20"/>
        </w:rPr>
        <w:t xml:space="preserve"> </w:t>
      </w:r>
      <w:r>
        <w:rPr>
          <w:sz w:val="20"/>
        </w:rPr>
        <w:t>references</w:t>
      </w:r>
      <w:r>
        <w:rPr>
          <w:spacing w:val="-3"/>
          <w:sz w:val="20"/>
        </w:rPr>
        <w:t xml:space="preserve"> </w:t>
      </w:r>
      <w:r>
        <w:rPr>
          <w:sz w:val="20"/>
        </w:rPr>
        <w:t>in</w:t>
      </w:r>
      <w:r>
        <w:rPr>
          <w:spacing w:val="-4"/>
          <w:sz w:val="20"/>
        </w:rPr>
        <w:t xml:space="preserve"> </w:t>
      </w:r>
      <w:r>
        <w:rPr>
          <w:sz w:val="20"/>
        </w:rPr>
        <w:t>support</w:t>
      </w:r>
      <w:r>
        <w:rPr>
          <w:spacing w:val="-4"/>
          <w:sz w:val="20"/>
        </w:rPr>
        <w:t xml:space="preserve"> </w:t>
      </w:r>
      <w:r>
        <w:rPr>
          <w:sz w:val="20"/>
        </w:rPr>
        <w:t>of</w:t>
      </w:r>
      <w:r>
        <w:rPr>
          <w:spacing w:val="-4"/>
          <w:sz w:val="20"/>
        </w:rPr>
        <w:t xml:space="preserve"> </w:t>
      </w:r>
      <w:r>
        <w:rPr>
          <w:sz w:val="20"/>
        </w:rPr>
        <w:t>you/your</w:t>
      </w:r>
      <w:r>
        <w:rPr>
          <w:spacing w:val="-4"/>
          <w:sz w:val="20"/>
        </w:rPr>
        <w:t xml:space="preserve"> </w:t>
      </w:r>
      <w:proofErr w:type="spellStart"/>
      <w:r>
        <w:rPr>
          <w:sz w:val="20"/>
        </w:rPr>
        <w:t>organisation</w:t>
      </w:r>
      <w:proofErr w:type="spellEnd"/>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proposal (please limit references to two only) (see Criteria 4 above)</w:t>
      </w:r>
    </w:p>
    <w:p w14:paraId="406D7431" w14:textId="77777777" w:rsidR="003116CD" w:rsidRDefault="00A8499E">
      <w:pPr>
        <w:pStyle w:val="ListParagraph"/>
        <w:numPr>
          <w:ilvl w:val="0"/>
          <w:numId w:val="20"/>
        </w:numPr>
        <w:tabs>
          <w:tab w:val="left" w:pos="580"/>
          <w:tab w:val="left" w:pos="581"/>
        </w:tabs>
        <w:spacing w:before="78"/>
        <w:rPr>
          <w:sz w:val="20"/>
        </w:rPr>
      </w:pPr>
      <w:r>
        <w:rPr>
          <w:sz w:val="20"/>
        </w:rPr>
        <w:t>letter</w:t>
      </w:r>
      <w:r>
        <w:rPr>
          <w:spacing w:val="-6"/>
          <w:sz w:val="20"/>
        </w:rPr>
        <w:t xml:space="preserve"> </w:t>
      </w:r>
      <w:r>
        <w:rPr>
          <w:sz w:val="20"/>
        </w:rPr>
        <w:t>of</w:t>
      </w:r>
      <w:r>
        <w:rPr>
          <w:spacing w:val="-4"/>
          <w:sz w:val="20"/>
        </w:rPr>
        <w:t xml:space="preserve"> </w:t>
      </w:r>
      <w:r>
        <w:rPr>
          <w:sz w:val="20"/>
        </w:rPr>
        <w:t>support</w:t>
      </w:r>
      <w:r>
        <w:rPr>
          <w:spacing w:val="-3"/>
          <w:sz w:val="20"/>
        </w:rPr>
        <w:t xml:space="preserve"> </w:t>
      </w:r>
      <w:r>
        <w:rPr>
          <w:sz w:val="20"/>
        </w:rPr>
        <w:t>from</w:t>
      </w:r>
      <w:r>
        <w:rPr>
          <w:spacing w:val="-3"/>
          <w:sz w:val="20"/>
        </w:rPr>
        <w:t xml:space="preserve"> </w:t>
      </w:r>
      <w:r>
        <w:rPr>
          <w:sz w:val="20"/>
        </w:rPr>
        <w:t>nominated</w:t>
      </w:r>
      <w:r>
        <w:rPr>
          <w:spacing w:val="-3"/>
          <w:sz w:val="20"/>
        </w:rPr>
        <w:t xml:space="preserve"> </w:t>
      </w:r>
      <w:r>
        <w:rPr>
          <w:sz w:val="20"/>
        </w:rPr>
        <w:t>partners</w:t>
      </w:r>
      <w:r>
        <w:rPr>
          <w:spacing w:val="-4"/>
          <w:sz w:val="20"/>
        </w:rPr>
        <w:t xml:space="preserve"> </w:t>
      </w:r>
      <w:r>
        <w:rPr>
          <w:sz w:val="20"/>
        </w:rPr>
        <w:t>(if</w:t>
      </w:r>
      <w:r>
        <w:rPr>
          <w:spacing w:val="-2"/>
          <w:sz w:val="20"/>
        </w:rPr>
        <w:t xml:space="preserve"> relevant)</w:t>
      </w:r>
    </w:p>
    <w:p w14:paraId="406D7432" w14:textId="77777777" w:rsidR="003116CD" w:rsidRDefault="00A8499E">
      <w:pPr>
        <w:pStyle w:val="ListParagraph"/>
        <w:numPr>
          <w:ilvl w:val="0"/>
          <w:numId w:val="20"/>
        </w:numPr>
        <w:tabs>
          <w:tab w:val="left" w:pos="580"/>
          <w:tab w:val="left" w:pos="581"/>
        </w:tabs>
        <w:spacing w:before="130"/>
        <w:rPr>
          <w:sz w:val="20"/>
        </w:rPr>
      </w:pPr>
      <w:proofErr w:type="spellStart"/>
      <w:r>
        <w:rPr>
          <w:sz w:val="20"/>
        </w:rPr>
        <w:t>organisation</w:t>
      </w:r>
      <w:proofErr w:type="spellEnd"/>
      <w:r>
        <w:rPr>
          <w:spacing w:val="-7"/>
          <w:sz w:val="20"/>
        </w:rPr>
        <w:t xml:space="preserve"> </w:t>
      </w:r>
      <w:r>
        <w:rPr>
          <w:sz w:val="20"/>
        </w:rPr>
        <w:t>capability</w:t>
      </w:r>
      <w:r>
        <w:rPr>
          <w:spacing w:val="-4"/>
          <w:sz w:val="20"/>
        </w:rPr>
        <w:t xml:space="preserve"> </w:t>
      </w:r>
      <w:r>
        <w:rPr>
          <w:sz w:val="20"/>
        </w:rPr>
        <w:t>statement</w:t>
      </w:r>
      <w:r>
        <w:rPr>
          <w:spacing w:val="-3"/>
          <w:sz w:val="20"/>
        </w:rPr>
        <w:t xml:space="preserve"> </w:t>
      </w:r>
      <w:r>
        <w:rPr>
          <w:sz w:val="20"/>
        </w:rPr>
        <w:t>or</w:t>
      </w:r>
      <w:r>
        <w:rPr>
          <w:spacing w:val="-4"/>
          <w:sz w:val="20"/>
        </w:rPr>
        <w:t xml:space="preserve"> </w:t>
      </w:r>
      <w:r>
        <w:rPr>
          <w:sz w:val="20"/>
        </w:rPr>
        <w:t>individual’s</w:t>
      </w:r>
      <w:r>
        <w:rPr>
          <w:spacing w:val="-5"/>
          <w:sz w:val="20"/>
        </w:rPr>
        <w:t xml:space="preserve"> </w:t>
      </w:r>
      <w:r>
        <w:rPr>
          <w:sz w:val="20"/>
        </w:rPr>
        <w:t>curriculum</w:t>
      </w:r>
      <w:r>
        <w:rPr>
          <w:spacing w:val="-4"/>
          <w:sz w:val="20"/>
        </w:rPr>
        <w:t xml:space="preserve"> </w:t>
      </w:r>
      <w:r>
        <w:rPr>
          <w:sz w:val="20"/>
        </w:rPr>
        <w:t>vitae</w:t>
      </w:r>
      <w:r>
        <w:rPr>
          <w:spacing w:val="-3"/>
          <w:sz w:val="20"/>
        </w:rPr>
        <w:t xml:space="preserve"> </w:t>
      </w:r>
      <w:r>
        <w:rPr>
          <w:sz w:val="20"/>
        </w:rPr>
        <w:t>(optional)</w:t>
      </w:r>
      <w:r>
        <w:rPr>
          <w:spacing w:val="-4"/>
          <w:sz w:val="20"/>
        </w:rPr>
        <w:t xml:space="preserve"> </w:t>
      </w:r>
      <w:r>
        <w:rPr>
          <w:spacing w:val="-5"/>
          <w:sz w:val="20"/>
        </w:rPr>
        <w:t>and</w:t>
      </w:r>
    </w:p>
    <w:p w14:paraId="406D7433" w14:textId="77777777" w:rsidR="003116CD" w:rsidRDefault="00A8499E">
      <w:pPr>
        <w:pStyle w:val="ListParagraph"/>
        <w:numPr>
          <w:ilvl w:val="0"/>
          <w:numId w:val="20"/>
        </w:numPr>
        <w:tabs>
          <w:tab w:val="left" w:pos="580"/>
          <w:tab w:val="left" w:pos="581"/>
        </w:tabs>
        <w:spacing w:before="130"/>
        <w:rPr>
          <w:sz w:val="20"/>
        </w:rPr>
      </w:pPr>
      <w:r>
        <w:rPr>
          <w:sz w:val="20"/>
        </w:rPr>
        <w:t>if</w:t>
      </w:r>
      <w:r>
        <w:rPr>
          <w:spacing w:val="-4"/>
          <w:sz w:val="20"/>
        </w:rPr>
        <w:t xml:space="preserve"> </w:t>
      </w:r>
      <w:r>
        <w:rPr>
          <w:sz w:val="20"/>
        </w:rPr>
        <w:t>you</w:t>
      </w:r>
      <w:r>
        <w:rPr>
          <w:spacing w:val="-2"/>
          <w:sz w:val="20"/>
        </w:rPr>
        <w:t xml:space="preserve"> </w:t>
      </w:r>
      <w:r>
        <w:rPr>
          <w:sz w:val="20"/>
        </w:rPr>
        <w:t>apply</w:t>
      </w:r>
      <w:r>
        <w:rPr>
          <w:spacing w:val="-3"/>
          <w:sz w:val="20"/>
        </w:rPr>
        <w:t xml:space="preserve"> </w:t>
      </w:r>
      <w:r>
        <w:rPr>
          <w:sz w:val="20"/>
        </w:rPr>
        <w:t>on</w:t>
      </w:r>
      <w:r>
        <w:rPr>
          <w:spacing w:val="-2"/>
          <w:sz w:val="20"/>
        </w:rPr>
        <w:t xml:space="preserve"> </w:t>
      </w:r>
      <w:r>
        <w:rPr>
          <w:sz w:val="20"/>
        </w:rPr>
        <w:t>behalf</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university,</w:t>
      </w:r>
      <w:r>
        <w:rPr>
          <w:spacing w:val="-3"/>
          <w:sz w:val="20"/>
        </w:rPr>
        <w:t xml:space="preserve"> </w:t>
      </w:r>
      <w:r>
        <w:rPr>
          <w:sz w:val="20"/>
        </w:rPr>
        <w:t>a</w:t>
      </w:r>
      <w:r>
        <w:rPr>
          <w:spacing w:val="-3"/>
          <w:sz w:val="20"/>
        </w:rPr>
        <w:t xml:space="preserve"> </w:t>
      </w:r>
      <w:r>
        <w:rPr>
          <w:sz w:val="20"/>
        </w:rPr>
        <w:t>letter</w:t>
      </w:r>
      <w:r>
        <w:rPr>
          <w:spacing w:val="-3"/>
          <w:sz w:val="20"/>
        </w:rPr>
        <w:t xml:space="preserve"> </w:t>
      </w:r>
      <w:r>
        <w:rPr>
          <w:sz w:val="20"/>
        </w:rPr>
        <w:t>of</w:t>
      </w:r>
      <w:r>
        <w:rPr>
          <w:spacing w:val="-4"/>
          <w:sz w:val="20"/>
        </w:rPr>
        <w:t xml:space="preserve"> </w:t>
      </w:r>
      <w:r>
        <w:rPr>
          <w:sz w:val="20"/>
        </w:rPr>
        <w:t>support</w:t>
      </w:r>
      <w:r>
        <w:rPr>
          <w:spacing w:val="-2"/>
          <w:sz w:val="20"/>
        </w:rPr>
        <w:t xml:space="preserve"> </w:t>
      </w:r>
      <w:r>
        <w:rPr>
          <w:sz w:val="20"/>
        </w:rPr>
        <w:t>from</w:t>
      </w:r>
      <w:r>
        <w:rPr>
          <w:spacing w:val="-2"/>
          <w:sz w:val="20"/>
        </w:rPr>
        <w:t xml:space="preserve"> </w:t>
      </w:r>
      <w:r>
        <w:rPr>
          <w:sz w:val="20"/>
        </w:rPr>
        <w:t>your</w:t>
      </w:r>
      <w:r>
        <w:rPr>
          <w:spacing w:val="-2"/>
          <w:sz w:val="20"/>
        </w:rPr>
        <w:t xml:space="preserve"> </w:t>
      </w:r>
      <w:r>
        <w:rPr>
          <w:sz w:val="20"/>
        </w:rPr>
        <w:t>Research</w:t>
      </w:r>
      <w:r>
        <w:rPr>
          <w:spacing w:val="-2"/>
          <w:sz w:val="20"/>
        </w:rPr>
        <w:t xml:space="preserve"> Office.</w:t>
      </w:r>
    </w:p>
    <w:p w14:paraId="406D7434" w14:textId="77777777" w:rsidR="003116CD" w:rsidRDefault="00A8499E">
      <w:pPr>
        <w:pStyle w:val="BodyText"/>
        <w:spacing w:line="292" w:lineRule="auto"/>
        <w:ind w:right="898"/>
        <w:rPr>
          <w:b/>
        </w:rPr>
      </w:pPr>
      <w:r>
        <w:t>Supporting</w:t>
      </w:r>
      <w:r>
        <w:rPr>
          <w:spacing w:val="-4"/>
        </w:rPr>
        <w:t xml:space="preserve"> </w:t>
      </w:r>
      <w:r>
        <w:t>documentation</w:t>
      </w:r>
      <w:r>
        <w:rPr>
          <w:spacing w:val="-4"/>
        </w:rPr>
        <w:t xml:space="preserve"> </w:t>
      </w:r>
      <w:r>
        <w:t>should</w:t>
      </w:r>
      <w:r>
        <w:rPr>
          <w:spacing w:val="-3"/>
        </w:rPr>
        <w:t xml:space="preserve"> </w:t>
      </w:r>
      <w:r>
        <w:t>be</w:t>
      </w:r>
      <w:r>
        <w:rPr>
          <w:spacing w:val="-3"/>
        </w:rPr>
        <w:t xml:space="preserve"> </w:t>
      </w:r>
      <w:r>
        <w:t>attached</w:t>
      </w:r>
      <w:r>
        <w:rPr>
          <w:spacing w:val="-4"/>
        </w:rPr>
        <w:t xml:space="preserve"> </w:t>
      </w:r>
      <w:r>
        <w:t>to</w:t>
      </w:r>
      <w:r>
        <w:rPr>
          <w:spacing w:val="-3"/>
        </w:rPr>
        <w:t xml:space="preserve"> </w:t>
      </w:r>
      <w:r>
        <w:t>the</w:t>
      </w:r>
      <w:r>
        <w:rPr>
          <w:spacing w:val="-3"/>
        </w:rPr>
        <w:t xml:space="preserve"> </w:t>
      </w:r>
      <w:r>
        <w:t>application</w:t>
      </w:r>
      <w:r>
        <w:rPr>
          <w:spacing w:val="-4"/>
        </w:rPr>
        <w:t xml:space="preserve"> </w:t>
      </w:r>
      <w:r>
        <w:t>form.</w:t>
      </w:r>
      <w:r>
        <w:rPr>
          <w:spacing w:val="-3"/>
        </w:rPr>
        <w:t xml:space="preserve"> </w:t>
      </w:r>
      <w:r>
        <w:t>Only</w:t>
      </w:r>
      <w:r>
        <w:rPr>
          <w:spacing w:val="-3"/>
        </w:rPr>
        <w:t xml:space="preserve"> </w:t>
      </w:r>
      <w:r>
        <w:t>attach</w:t>
      </w:r>
      <w:r>
        <w:rPr>
          <w:spacing w:val="-4"/>
        </w:rPr>
        <w:t xml:space="preserve"> </w:t>
      </w:r>
      <w:r>
        <w:t>the</w:t>
      </w:r>
      <w:r>
        <w:rPr>
          <w:spacing w:val="-3"/>
        </w:rPr>
        <w:t xml:space="preserve"> </w:t>
      </w:r>
      <w:r>
        <w:t>documents you have been asked to include</w:t>
      </w:r>
      <w:r>
        <w:rPr>
          <w:b/>
        </w:rPr>
        <w:t>.</w:t>
      </w:r>
    </w:p>
    <w:p w14:paraId="406D7435" w14:textId="77777777" w:rsidR="003116CD" w:rsidRDefault="00A8499E">
      <w:pPr>
        <w:pStyle w:val="BodyText"/>
        <w:spacing w:before="119" w:line="292" w:lineRule="auto"/>
        <w:ind w:right="866"/>
      </w:pPr>
      <w:r>
        <w:t>Among</w:t>
      </w:r>
      <w:r>
        <w:rPr>
          <w:spacing w:val="-3"/>
        </w:rPr>
        <w:t xml:space="preserve"> </w:t>
      </w:r>
      <w:r>
        <w:t>applications</w:t>
      </w:r>
      <w:r>
        <w:rPr>
          <w:spacing w:val="-4"/>
        </w:rPr>
        <w:t xml:space="preserve"> </w:t>
      </w:r>
      <w:r>
        <w:t>from</w:t>
      </w:r>
      <w:r>
        <w:rPr>
          <w:spacing w:val="-3"/>
        </w:rPr>
        <w:t xml:space="preserve"> </w:t>
      </w:r>
      <w:r>
        <w:t>universities,</w:t>
      </w:r>
      <w:r>
        <w:rPr>
          <w:spacing w:val="-3"/>
        </w:rPr>
        <w:t xml:space="preserve"> </w:t>
      </w:r>
      <w:r>
        <w:t>the</w:t>
      </w:r>
      <w:r>
        <w:rPr>
          <w:spacing w:val="-3"/>
        </w:rPr>
        <w:t xml:space="preserve"> </w:t>
      </w:r>
      <w:r>
        <w:t>most</w:t>
      </w:r>
      <w:r>
        <w:rPr>
          <w:spacing w:val="-4"/>
        </w:rPr>
        <w:t xml:space="preserve"> </w:t>
      </w:r>
      <w:r>
        <w:t>competitive</w:t>
      </w:r>
      <w:r>
        <w:rPr>
          <w:spacing w:val="-3"/>
        </w:rPr>
        <w:t xml:space="preserve"> </w:t>
      </w:r>
      <w:r>
        <w:t>applications</w:t>
      </w:r>
      <w:r>
        <w:rPr>
          <w:spacing w:val="-3"/>
        </w:rPr>
        <w:t xml:space="preserve"> </w:t>
      </w:r>
      <w:r>
        <w:t>will</w:t>
      </w:r>
      <w:r>
        <w:rPr>
          <w:spacing w:val="-3"/>
        </w:rPr>
        <w:t xml:space="preserve"> </w:t>
      </w:r>
      <w:r>
        <w:t>be</w:t>
      </w:r>
      <w:r>
        <w:rPr>
          <w:spacing w:val="-3"/>
        </w:rPr>
        <w:t xml:space="preserve"> </w:t>
      </w:r>
      <w:r>
        <w:t>those</w:t>
      </w:r>
      <w:r>
        <w:rPr>
          <w:spacing w:val="-3"/>
        </w:rPr>
        <w:t xml:space="preserve"> </w:t>
      </w:r>
      <w:r>
        <w:t>with</w:t>
      </w:r>
      <w:r>
        <w:rPr>
          <w:spacing w:val="-4"/>
        </w:rPr>
        <w:t xml:space="preserve"> </w:t>
      </w:r>
      <w:r>
        <w:t>letters</w:t>
      </w:r>
      <w:r>
        <w:rPr>
          <w:spacing w:val="-4"/>
        </w:rPr>
        <w:t xml:space="preserve"> </w:t>
      </w:r>
      <w:r>
        <w:t>of support from the relevant Research Office highlighting the alignment of the proposed project to COALAR Strategic Priority Areas, the relevance of the project to the University’s strategic goals in the relevant country and demonstrating that the project is not more appropriately funded by the Australia Research Council or alternative Commonwealth funding body.</w:t>
      </w:r>
    </w:p>
    <w:p w14:paraId="406D7436" w14:textId="77777777" w:rsidR="003116CD" w:rsidRDefault="00A8499E">
      <w:pPr>
        <w:pStyle w:val="BodyText"/>
        <w:spacing w:before="117" w:line="292" w:lineRule="auto"/>
        <w:ind w:right="1162"/>
      </w:pPr>
      <w:r>
        <w:t>You</w:t>
      </w:r>
      <w:r>
        <w:rPr>
          <w:spacing w:val="-3"/>
        </w:rPr>
        <w:t xml:space="preserve"> </w:t>
      </w:r>
      <w:r>
        <w:t>must</w:t>
      </w:r>
      <w:r>
        <w:rPr>
          <w:spacing w:val="-3"/>
        </w:rPr>
        <w:t xml:space="preserve"> </w:t>
      </w:r>
      <w:r>
        <w:t>attach</w:t>
      </w:r>
      <w:r>
        <w:rPr>
          <w:spacing w:val="-4"/>
        </w:rPr>
        <w:t xml:space="preserve"> </w:t>
      </w:r>
      <w:r>
        <w:t>supporting</w:t>
      </w:r>
      <w:r>
        <w:rPr>
          <w:spacing w:val="-4"/>
        </w:rPr>
        <w:t xml:space="preserve"> </w:t>
      </w:r>
      <w:r>
        <w:t>documentation</w:t>
      </w:r>
      <w:r>
        <w:rPr>
          <w:spacing w:val="-3"/>
        </w:rPr>
        <w:t xml:space="preserve"> </w:t>
      </w:r>
      <w:r>
        <w:t>to</w:t>
      </w:r>
      <w:r>
        <w:rPr>
          <w:spacing w:val="-3"/>
        </w:rPr>
        <w:t xml:space="preserve"> </w:t>
      </w:r>
      <w:r>
        <w:t>the</w:t>
      </w:r>
      <w:r>
        <w:rPr>
          <w:spacing w:val="-3"/>
        </w:rPr>
        <w:t xml:space="preserve"> </w:t>
      </w:r>
      <w:r>
        <w:t>application</w:t>
      </w:r>
      <w:r>
        <w:rPr>
          <w:spacing w:val="-4"/>
        </w:rPr>
        <w:t xml:space="preserve"> </w:t>
      </w:r>
      <w:r>
        <w:t>form</w:t>
      </w:r>
      <w:r>
        <w:rPr>
          <w:spacing w:val="-3"/>
        </w:rPr>
        <w:t xml:space="preserve"> </w:t>
      </w:r>
      <w:r>
        <w:t>in</w:t>
      </w:r>
      <w:r>
        <w:rPr>
          <w:spacing w:val="-4"/>
        </w:rPr>
        <w:t xml:space="preserve"> </w:t>
      </w:r>
      <w:r>
        <w:t>line</w:t>
      </w:r>
      <w:r>
        <w:rPr>
          <w:spacing w:val="-3"/>
        </w:rPr>
        <w:t xml:space="preserve"> </w:t>
      </w:r>
      <w:r>
        <w:t>with</w:t>
      </w:r>
      <w:r>
        <w:rPr>
          <w:spacing w:val="-4"/>
        </w:rPr>
        <w:t xml:space="preserve"> </w:t>
      </w:r>
      <w:r>
        <w:t>the</w:t>
      </w:r>
      <w:r>
        <w:rPr>
          <w:spacing w:val="-3"/>
        </w:rPr>
        <w:t xml:space="preserve"> </w:t>
      </w:r>
      <w:r>
        <w:t>instructions provided within the form. You should only attach requested documents. We will not consider information in attachments that we do not request.</w:t>
      </w:r>
    </w:p>
    <w:p w14:paraId="406D7437" w14:textId="77777777" w:rsidR="003116CD" w:rsidRDefault="00A8499E" w:rsidP="005215C7">
      <w:pPr>
        <w:pStyle w:val="Heading2"/>
        <w:ind w:left="2063" w:hanging="1779"/>
      </w:pPr>
      <w:bookmarkStart w:id="13" w:name="_TOC_250023"/>
      <w:r>
        <w:t>Joint</w:t>
      </w:r>
      <w:r w:rsidRPr="005215C7">
        <w:t xml:space="preserve"> </w:t>
      </w:r>
      <w:r>
        <w:t>(consortia)</w:t>
      </w:r>
      <w:r w:rsidRPr="005215C7">
        <w:t xml:space="preserve"> </w:t>
      </w:r>
      <w:bookmarkEnd w:id="13"/>
      <w:r w:rsidRPr="005215C7">
        <w:t>applications</w:t>
      </w:r>
    </w:p>
    <w:p w14:paraId="406D7438" w14:textId="77777777" w:rsidR="003116CD" w:rsidRDefault="00A8499E">
      <w:pPr>
        <w:pStyle w:val="BodyText"/>
        <w:spacing w:line="292" w:lineRule="auto"/>
        <w:ind w:right="1142"/>
        <w:jc w:val="both"/>
      </w:pPr>
      <w:r>
        <w:t>Some</w:t>
      </w:r>
      <w:r>
        <w:rPr>
          <w:spacing w:val="-2"/>
        </w:rPr>
        <w:t xml:space="preserve"> </w:t>
      </w:r>
      <w:proofErr w:type="spellStart"/>
      <w:r>
        <w:t>organisations</w:t>
      </w:r>
      <w:proofErr w:type="spellEnd"/>
      <w:r>
        <w:rPr>
          <w:spacing w:val="-3"/>
        </w:rPr>
        <w:t xml:space="preserve"> </w:t>
      </w:r>
      <w:r>
        <w:t>may</w:t>
      </w:r>
      <w:r>
        <w:rPr>
          <w:spacing w:val="-2"/>
        </w:rPr>
        <w:t xml:space="preserve"> </w:t>
      </w:r>
      <w:r>
        <w:t>apply</w:t>
      </w:r>
      <w:r>
        <w:rPr>
          <w:spacing w:val="-3"/>
        </w:rPr>
        <w:t xml:space="preserve"> </w:t>
      </w:r>
      <w:r>
        <w:t>as</w:t>
      </w:r>
      <w:r>
        <w:rPr>
          <w:spacing w:val="-3"/>
        </w:rPr>
        <w:t xml:space="preserve"> </w:t>
      </w:r>
      <w:r>
        <w:t>a</w:t>
      </w:r>
      <w:r>
        <w:rPr>
          <w:spacing w:val="-3"/>
        </w:rPr>
        <w:t xml:space="preserve"> </w:t>
      </w:r>
      <w:r>
        <w:t>consortium</w:t>
      </w:r>
      <w:r>
        <w:rPr>
          <w:spacing w:val="-2"/>
        </w:rPr>
        <w:t xml:space="preserve"> </w:t>
      </w:r>
      <w:r>
        <w:t>to</w:t>
      </w:r>
      <w:r>
        <w:rPr>
          <w:spacing w:val="-2"/>
        </w:rPr>
        <w:t xml:space="preserve"> </w:t>
      </w:r>
      <w:r>
        <w:t>deliver</w:t>
      </w:r>
      <w:r>
        <w:rPr>
          <w:spacing w:val="-2"/>
        </w:rPr>
        <w:t xml:space="preserve"> </w:t>
      </w:r>
      <w:r>
        <w:t>grant</w:t>
      </w:r>
      <w:r>
        <w:rPr>
          <w:spacing w:val="-3"/>
        </w:rPr>
        <w:t xml:space="preserve"> </w:t>
      </w:r>
      <w:r>
        <w:t>activities.</w:t>
      </w:r>
      <w:r>
        <w:rPr>
          <w:spacing w:val="-2"/>
        </w:rPr>
        <w:t xml:space="preserve"> </w:t>
      </w:r>
      <w:r>
        <w:t>A</w:t>
      </w:r>
      <w:r>
        <w:rPr>
          <w:spacing w:val="-3"/>
        </w:rPr>
        <w:t xml:space="preserve"> </w:t>
      </w:r>
      <w:r>
        <w:t>consortium</w:t>
      </w:r>
      <w:r>
        <w:rPr>
          <w:spacing w:val="-2"/>
        </w:rPr>
        <w:t xml:space="preserve"> </w:t>
      </w:r>
      <w:r>
        <w:t>is</w:t>
      </w:r>
      <w:r>
        <w:rPr>
          <w:spacing w:val="-3"/>
        </w:rPr>
        <w:t xml:space="preserve"> </w:t>
      </w:r>
      <w:r>
        <w:t>two</w:t>
      </w:r>
      <w:r>
        <w:rPr>
          <w:spacing w:val="-2"/>
        </w:rPr>
        <w:t xml:space="preserve"> </w:t>
      </w:r>
      <w:r>
        <w:t>or more</w:t>
      </w:r>
      <w:r>
        <w:rPr>
          <w:spacing w:val="-2"/>
        </w:rPr>
        <w:t xml:space="preserve"> </w:t>
      </w:r>
      <w:proofErr w:type="spellStart"/>
      <w:r>
        <w:t>organisations</w:t>
      </w:r>
      <w:proofErr w:type="spellEnd"/>
      <w:r>
        <w:rPr>
          <w:spacing w:val="-3"/>
        </w:rPr>
        <w:t xml:space="preserve"> </w:t>
      </w:r>
      <w:r>
        <w:t>who</w:t>
      </w:r>
      <w:r>
        <w:rPr>
          <w:spacing w:val="-2"/>
        </w:rPr>
        <w:t xml:space="preserve"> </w:t>
      </w:r>
      <w:r>
        <w:t>are</w:t>
      </w:r>
      <w:r>
        <w:rPr>
          <w:spacing w:val="-2"/>
        </w:rPr>
        <w:t xml:space="preserve"> </w:t>
      </w:r>
      <w:r>
        <w:t>working</w:t>
      </w:r>
      <w:r>
        <w:rPr>
          <w:spacing w:val="-3"/>
        </w:rPr>
        <w:t xml:space="preserve"> </w:t>
      </w:r>
      <w:r>
        <w:t>together</w:t>
      </w:r>
      <w:r>
        <w:rPr>
          <w:spacing w:val="-3"/>
        </w:rPr>
        <w:t xml:space="preserve"> </w:t>
      </w:r>
      <w:r>
        <w:t>to</w:t>
      </w:r>
      <w:r>
        <w:rPr>
          <w:spacing w:val="-2"/>
        </w:rPr>
        <w:t xml:space="preserve"> </w:t>
      </w:r>
      <w:r>
        <w:t>combine</w:t>
      </w:r>
      <w:r>
        <w:rPr>
          <w:spacing w:val="-3"/>
        </w:rPr>
        <w:t xml:space="preserve"> </w:t>
      </w:r>
      <w:r>
        <w:t>their</w:t>
      </w:r>
      <w:r>
        <w:rPr>
          <w:spacing w:val="-2"/>
        </w:rPr>
        <w:t xml:space="preserve"> </w:t>
      </w:r>
      <w:r>
        <w:t>capabilities</w:t>
      </w:r>
      <w:r>
        <w:rPr>
          <w:spacing w:val="-3"/>
        </w:rPr>
        <w:t xml:space="preserve"> </w:t>
      </w:r>
      <w:r>
        <w:t>when</w:t>
      </w:r>
      <w:r>
        <w:rPr>
          <w:spacing w:val="-2"/>
        </w:rPr>
        <w:t xml:space="preserve"> </w:t>
      </w:r>
      <w:r>
        <w:t>developing</w:t>
      </w:r>
      <w:r>
        <w:rPr>
          <w:spacing w:val="-3"/>
        </w:rPr>
        <w:t xml:space="preserve"> </w:t>
      </w:r>
      <w:r>
        <w:t>and delivering a grant activity.</w:t>
      </w:r>
    </w:p>
    <w:p w14:paraId="406D7439" w14:textId="77777777" w:rsidR="003116CD" w:rsidRDefault="00A8499E">
      <w:pPr>
        <w:pStyle w:val="BodyText"/>
        <w:spacing w:before="68"/>
        <w:ind w:right="1164"/>
        <w:jc w:val="both"/>
      </w:pPr>
      <w:r>
        <w:t>Individuals</w:t>
      </w:r>
      <w:r>
        <w:rPr>
          <w:spacing w:val="-3"/>
        </w:rPr>
        <w:t xml:space="preserve"> </w:t>
      </w:r>
      <w:r>
        <w:t>who</w:t>
      </w:r>
      <w:r>
        <w:rPr>
          <w:spacing w:val="-3"/>
        </w:rPr>
        <w:t xml:space="preserve"> </w:t>
      </w:r>
      <w:r>
        <w:t>intend</w:t>
      </w:r>
      <w:r>
        <w:rPr>
          <w:spacing w:val="-3"/>
        </w:rPr>
        <w:t xml:space="preserve"> </w:t>
      </w:r>
      <w:r>
        <w:t>the</w:t>
      </w:r>
      <w:r>
        <w:rPr>
          <w:spacing w:val="-3"/>
        </w:rPr>
        <w:t xml:space="preserve"> </w:t>
      </w:r>
      <w:r>
        <w:t>grant</w:t>
      </w:r>
      <w:r>
        <w:rPr>
          <w:spacing w:val="-3"/>
        </w:rPr>
        <w:t xml:space="preserve"> </w:t>
      </w:r>
      <w:r>
        <w:t>to</w:t>
      </w:r>
      <w:r>
        <w:rPr>
          <w:spacing w:val="-2"/>
        </w:rPr>
        <w:t xml:space="preserve"> </w:t>
      </w:r>
      <w:r>
        <w:t>be</w:t>
      </w:r>
      <w:r>
        <w:rPr>
          <w:spacing w:val="-3"/>
        </w:rPr>
        <w:t xml:space="preserve"> </w:t>
      </w:r>
      <w:r>
        <w:t>administered</w:t>
      </w:r>
      <w:r>
        <w:rPr>
          <w:spacing w:val="-2"/>
        </w:rPr>
        <w:t xml:space="preserve"> </w:t>
      </w:r>
      <w:r>
        <w:t>by</w:t>
      </w:r>
      <w:r>
        <w:rPr>
          <w:spacing w:val="-3"/>
        </w:rPr>
        <w:t xml:space="preserve"> </w:t>
      </w:r>
      <w:r>
        <w:t>a</w:t>
      </w:r>
      <w:r>
        <w:rPr>
          <w:spacing w:val="-2"/>
        </w:rPr>
        <w:t xml:space="preserve"> </w:t>
      </w:r>
      <w:r>
        <w:t>university</w:t>
      </w:r>
      <w:r>
        <w:rPr>
          <w:spacing w:val="-3"/>
        </w:rPr>
        <w:t xml:space="preserve"> </w:t>
      </w:r>
      <w:r>
        <w:t>should</w:t>
      </w:r>
      <w:r>
        <w:rPr>
          <w:spacing w:val="-2"/>
        </w:rPr>
        <w:t xml:space="preserve"> </w:t>
      </w:r>
      <w:r>
        <w:t>apply</w:t>
      </w:r>
      <w:r>
        <w:rPr>
          <w:spacing w:val="-3"/>
        </w:rPr>
        <w:t xml:space="preserve"> </w:t>
      </w:r>
      <w:r>
        <w:t>on</w:t>
      </w:r>
      <w:r>
        <w:rPr>
          <w:spacing w:val="-3"/>
        </w:rPr>
        <w:t xml:space="preserve"> </w:t>
      </w:r>
      <w:r>
        <w:t>behalf</w:t>
      </w:r>
      <w:r>
        <w:rPr>
          <w:spacing w:val="-3"/>
        </w:rPr>
        <w:t xml:space="preserve"> </w:t>
      </w:r>
      <w:r>
        <w:t>of</w:t>
      </w:r>
      <w:r>
        <w:rPr>
          <w:spacing w:val="-3"/>
        </w:rPr>
        <w:t xml:space="preserve"> </w:t>
      </w:r>
      <w:r>
        <w:t>the university, i.e., your university is the applicant.</w:t>
      </w:r>
    </w:p>
    <w:p w14:paraId="406D743A" w14:textId="77777777" w:rsidR="003116CD" w:rsidRDefault="003116CD">
      <w:pPr>
        <w:jc w:val="both"/>
        <w:sectPr w:rsidR="003116CD">
          <w:pgSz w:w="11910" w:h="16840"/>
          <w:pgMar w:top="1560" w:right="580" w:bottom="1060" w:left="1480" w:header="0" w:footer="872" w:gutter="0"/>
          <w:cols w:space="720"/>
        </w:sectPr>
      </w:pPr>
    </w:p>
    <w:p w14:paraId="406D743B" w14:textId="77777777" w:rsidR="003116CD" w:rsidRDefault="00A8499E">
      <w:pPr>
        <w:pStyle w:val="BodyText"/>
        <w:spacing w:before="79" w:line="292" w:lineRule="auto"/>
        <w:ind w:right="841"/>
      </w:pPr>
      <w:r>
        <w:lastRenderedPageBreak/>
        <w:t xml:space="preserve">If you are submitting a grant application on behalf of a consortium, a member </w:t>
      </w:r>
      <w:proofErr w:type="spellStart"/>
      <w:r>
        <w:t>organisation</w:t>
      </w:r>
      <w:proofErr w:type="spellEnd"/>
      <w:r>
        <w:t xml:space="preserve"> or a newly</w:t>
      </w:r>
      <w:r>
        <w:rPr>
          <w:spacing w:val="-4"/>
        </w:rPr>
        <w:t xml:space="preserve"> </w:t>
      </w:r>
      <w:r>
        <w:t>created</w:t>
      </w:r>
      <w:r>
        <w:rPr>
          <w:spacing w:val="-4"/>
        </w:rPr>
        <w:t xml:space="preserve"> </w:t>
      </w:r>
      <w:proofErr w:type="spellStart"/>
      <w:r>
        <w:t>organisation</w:t>
      </w:r>
      <w:proofErr w:type="spellEnd"/>
      <w:r>
        <w:rPr>
          <w:spacing w:val="-4"/>
        </w:rPr>
        <w:t xml:space="preserve"> </w:t>
      </w:r>
      <w:r>
        <w:t>must</w:t>
      </w:r>
      <w:r>
        <w:rPr>
          <w:spacing w:val="-4"/>
        </w:rPr>
        <w:t xml:space="preserve"> </w:t>
      </w:r>
      <w:r>
        <w:t>be</w:t>
      </w:r>
      <w:r>
        <w:rPr>
          <w:spacing w:val="-4"/>
        </w:rPr>
        <w:t xml:space="preserve"> </w:t>
      </w:r>
      <w:r>
        <w:t>appointed</w:t>
      </w:r>
      <w:r>
        <w:rPr>
          <w:spacing w:val="-3"/>
        </w:rPr>
        <w:t xml:space="preserve"> </w:t>
      </w:r>
      <w:r>
        <w:t>as</w:t>
      </w:r>
      <w:r>
        <w:rPr>
          <w:spacing w:val="-4"/>
        </w:rPr>
        <w:t xml:space="preserve"> </w:t>
      </w:r>
      <w:r>
        <w:t>the</w:t>
      </w:r>
      <w:r>
        <w:rPr>
          <w:spacing w:val="-3"/>
        </w:rPr>
        <w:t xml:space="preserve"> </w:t>
      </w:r>
      <w:r>
        <w:t>‘lead</w:t>
      </w:r>
      <w:r>
        <w:rPr>
          <w:spacing w:val="-4"/>
        </w:rPr>
        <w:t xml:space="preserve"> </w:t>
      </w:r>
      <w:proofErr w:type="spellStart"/>
      <w:r>
        <w:t>organisation</w:t>
      </w:r>
      <w:proofErr w:type="spellEnd"/>
      <w:r>
        <w:t>’.</w:t>
      </w:r>
      <w:r>
        <w:rPr>
          <w:spacing w:val="-4"/>
        </w:rPr>
        <w:t xml:space="preserve"> </w:t>
      </w:r>
      <w:r>
        <w:t>Only</w:t>
      </w:r>
      <w:r>
        <w:rPr>
          <w:spacing w:val="-3"/>
        </w:rPr>
        <w:t xml:space="preserve"> </w:t>
      </w:r>
      <w:r>
        <w:t>the</w:t>
      </w:r>
      <w:r>
        <w:rPr>
          <w:spacing w:val="-3"/>
        </w:rPr>
        <w:t xml:space="preserve"> </w:t>
      </w:r>
      <w:r>
        <w:t>lead</w:t>
      </w:r>
      <w:r>
        <w:rPr>
          <w:spacing w:val="-4"/>
        </w:rPr>
        <w:t xml:space="preserve"> </w:t>
      </w:r>
      <w:proofErr w:type="spellStart"/>
      <w:r>
        <w:t>organisation</w:t>
      </w:r>
      <w:proofErr w:type="spellEnd"/>
      <w:r>
        <w:t xml:space="preserve"> will enter into a grant agreement with the Commonwealth and will be responsible for the grant. The lead </w:t>
      </w:r>
      <w:proofErr w:type="spellStart"/>
      <w:r>
        <w:t>organisation</w:t>
      </w:r>
      <w:proofErr w:type="spellEnd"/>
      <w:r>
        <w:t xml:space="preserve"> must complete the application form and identify all other members of the proposed consortium in the application. The application must include a letter of support from each </w:t>
      </w:r>
      <w:proofErr w:type="spellStart"/>
      <w:r>
        <w:t>organisation</w:t>
      </w:r>
      <w:proofErr w:type="spellEnd"/>
      <w:r>
        <w:t xml:space="preserve"> involved in the grant. Each letter of support should include:</w:t>
      </w:r>
    </w:p>
    <w:p w14:paraId="406D743C" w14:textId="77777777" w:rsidR="003116CD" w:rsidRDefault="00A8499E">
      <w:pPr>
        <w:pStyle w:val="ListParagraph"/>
        <w:numPr>
          <w:ilvl w:val="0"/>
          <w:numId w:val="20"/>
        </w:numPr>
        <w:tabs>
          <w:tab w:val="left" w:pos="580"/>
          <w:tab w:val="left" w:pos="581"/>
        </w:tabs>
        <w:spacing w:before="116"/>
        <w:rPr>
          <w:sz w:val="20"/>
        </w:rPr>
      </w:pPr>
      <w:r>
        <w:rPr>
          <w:sz w:val="20"/>
        </w:rPr>
        <w:t>an</w:t>
      </w:r>
      <w:r>
        <w:rPr>
          <w:spacing w:val="-3"/>
          <w:sz w:val="20"/>
        </w:rPr>
        <w:t xml:space="preserve"> </w:t>
      </w:r>
      <w:r>
        <w:rPr>
          <w:sz w:val="20"/>
        </w:rPr>
        <w:t>overview</w:t>
      </w:r>
      <w:r>
        <w:rPr>
          <w:spacing w:val="-2"/>
          <w:sz w:val="20"/>
        </w:rPr>
        <w:t xml:space="preserve"> </w:t>
      </w:r>
      <w:r>
        <w:rPr>
          <w:sz w:val="20"/>
        </w:rPr>
        <w:t>of</w:t>
      </w:r>
      <w:r>
        <w:rPr>
          <w:spacing w:val="-3"/>
          <w:sz w:val="20"/>
        </w:rPr>
        <w:t xml:space="preserve"> </w:t>
      </w:r>
      <w:r>
        <w:rPr>
          <w:sz w:val="20"/>
        </w:rPr>
        <w:t>how</w:t>
      </w:r>
      <w:r>
        <w:rPr>
          <w:spacing w:val="-2"/>
          <w:sz w:val="20"/>
        </w:rPr>
        <w:t xml:space="preserve"> </w:t>
      </w:r>
      <w:r>
        <w:rPr>
          <w:sz w:val="20"/>
        </w:rPr>
        <w:t>the</w:t>
      </w:r>
      <w:r>
        <w:rPr>
          <w:spacing w:val="-2"/>
          <w:sz w:val="20"/>
        </w:rPr>
        <w:t xml:space="preserve"> </w:t>
      </w:r>
      <w:r>
        <w:rPr>
          <w:sz w:val="20"/>
        </w:rPr>
        <w:t>consortium</w:t>
      </w:r>
      <w:r>
        <w:rPr>
          <w:spacing w:val="-1"/>
          <w:sz w:val="20"/>
        </w:rPr>
        <w:t xml:space="preserve"> </w:t>
      </w:r>
      <w:r>
        <w:rPr>
          <w:sz w:val="20"/>
        </w:rPr>
        <w:t>will</w:t>
      </w:r>
      <w:r>
        <w:rPr>
          <w:spacing w:val="-3"/>
          <w:sz w:val="20"/>
        </w:rPr>
        <w:t xml:space="preserve"> </w:t>
      </w:r>
      <w:r>
        <w:rPr>
          <w:sz w:val="20"/>
        </w:rPr>
        <w:t>work</w:t>
      </w:r>
      <w:r>
        <w:rPr>
          <w:spacing w:val="-2"/>
          <w:sz w:val="20"/>
        </w:rPr>
        <w:t xml:space="preserve"> </w:t>
      </w:r>
      <w:r>
        <w:rPr>
          <w:sz w:val="20"/>
        </w:rPr>
        <w:t>together</w:t>
      </w:r>
      <w:r>
        <w:rPr>
          <w:spacing w:val="-2"/>
          <w:sz w:val="20"/>
        </w:rPr>
        <w:t xml:space="preserve"> </w:t>
      </w:r>
      <w:r>
        <w:rPr>
          <w:sz w:val="20"/>
        </w:rPr>
        <w:t>to</w:t>
      </w:r>
      <w:r>
        <w:rPr>
          <w:spacing w:val="-1"/>
          <w:sz w:val="20"/>
        </w:rPr>
        <w:t xml:space="preserve"> </w:t>
      </w:r>
      <w:r>
        <w:rPr>
          <w:sz w:val="20"/>
        </w:rPr>
        <w:t>complete</w:t>
      </w:r>
      <w:r>
        <w:rPr>
          <w:spacing w:val="-2"/>
          <w:sz w:val="20"/>
        </w:rPr>
        <w:t xml:space="preserve"> </w:t>
      </w:r>
      <w:r>
        <w:rPr>
          <w:sz w:val="20"/>
        </w:rPr>
        <w:t>the</w:t>
      </w:r>
      <w:r>
        <w:rPr>
          <w:spacing w:val="-1"/>
          <w:sz w:val="20"/>
        </w:rPr>
        <w:t xml:space="preserve"> </w:t>
      </w:r>
      <w:r>
        <w:rPr>
          <w:sz w:val="20"/>
        </w:rPr>
        <w:t>grant</w:t>
      </w:r>
      <w:r>
        <w:rPr>
          <w:spacing w:val="-2"/>
          <w:sz w:val="20"/>
        </w:rPr>
        <w:t xml:space="preserve"> </w:t>
      </w:r>
      <w:proofErr w:type="gramStart"/>
      <w:r>
        <w:rPr>
          <w:spacing w:val="-2"/>
          <w:sz w:val="20"/>
        </w:rPr>
        <w:t>activity</w:t>
      </w:r>
      <w:proofErr w:type="gramEnd"/>
    </w:p>
    <w:p w14:paraId="406D743D" w14:textId="77777777" w:rsidR="003116CD" w:rsidRDefault="00A8499E">
      <w:pPr>
        <w:pStyle w:val="ListParagraph"/>
        <w:numPr>
          <w:ilvl w:val="0"/>
          <w:numId w:val="20"/>
        </w:numPr>
        <w:tabs>
          <w:tab w:val="left" w:pos="580"/>
          <w:tab w:val="left" w:pos="581"/>
        </w:tabs>
        <w:spacing w:before="130"/>
        <w:rPr>
          <w:sz w:val="20"/>
        </w:rPr>
      </w:pPr>
      <w:r>
        <w:rPr>
          <w:sz w:val="20"/>
        </w:rPr>
        <w:t>an</w:t>
      </w:r>
      <w:r>
        <w:rPr>
          <w:spacing w:val="-7"/>
          <w:sz w:val="20"/>
        </w:rPr>
        <w:t xml:space="preserve"> </w:t>
      </w:r>
      <w:r>
        <w:rPr>
          <w:sz w:val="20"/>
        </w:rPr>
        <w:t>outline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relevant</w:t>
      </w:r>
      <w:r>
        <w:rPr>
          <w:spacing w:val="-4"/>
          <w:sz w:val="20"/>
        </w:rPr>
        <w:t xml:space="preserve"> </w:t>
      </w:r>
      <w:r>
        <w:rPr>
          <w:sz w:val="20"/>
        </w:rPr>
        <w:t>experience</w:t>
      </w:r>
      <w:r>
        <w:rPr>
          <w:spacing w:val="-4"/>
          <w:sz w:val="20"/>
        </w:rPr>
        <w:t xml:space="preserve"> </w:t>
      </w:r>
      <w:r>
        <w:rPr>
          <w:sz w:val="20"/>
        </w:rPr>
        <w:t>and/or</w:t>
      </w:r>
      <w:r>
        <w:rPr>
          <w:spacing w:val="-4"/>
          <w:sz w:val="20"/>
        </w:rPr>
        <w:t xml:space="preserve"> </w:t>
      </w:r>
      <w:r>
        <w:rPr>
          <w:sz w:val="20"/>
        </w:rPr>
        <w:t>expertise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consortium</w:t>
      </w:r>
      <w:r>
        <w:rPr>
          <w:spacing w:val="-4"/>
          <w:sz w:val="20"/>
        </w:rPr>
        <w:t xml:space="preserve"> </w:t>
      </w:r>
      <w:r>
        <w:rPr>
          <w:spacing w:val="-2"/>
          <w:sz w:val="20"/>
        </w:rPr>
        <w:t>members</w:t>
      </w:r>
    </w:p>
    <w:p w14:paraId="406D743E" w14:textId="77777777" w:rsidR="003116CD" w:rsidRDefault="00A8499E">
      <w:pPr>
        <w:pStyle w:val="ListParagraph"/>
        <w:numPr>
          <w:ilvl w:val="0"/>
          <w:numId w:val="20"/>
        </w:numPr>
        <w:tabs>
          <w:tab w:val="left" w:pos="580"/>
          <w:tab w:val="left" w:pos="581"/>
        </w:tabs>
        <w:spacing w:before="130"/>
        <w:rPr>
          <w:sz w:val="20"/>
        </w:rPr>
      </w:pPr>
      <w:r>
        <w:rPr>
          <w:sz w:val="20"/>
        </w:rPr>
        <w:t>the</w:t>
      </w:r>
      <w:r>
        <w:rPr>
          <w:spacing w:val="-5"/>
          <w:sz w:val="20"/>
        </w:rPr>
        <w:t xml:space="preserve"> </w:t>
      </w:r>
      <w:r>
        <w:rPr>
          <w:sz w:val="20"/>
        </w:rPr>
        <w:t>roles/responsibilities</w:t>
      </w:r>
      <w:r>
        <w:rPr>
          <w:spacing w:val="-3"/>
          <w:sz w:val="20"/>
        </w:rPr>
        <w:t xml:space="preserve"> </w:t>
      </w:r>
      <w:r>
        <w:rPr>
          <w:sz w:val="20"/>
        </w:rPr>
        <w:t>of</w:t>
      </w:r>
      <w:r>
        <w:rPr>
          <w:spacing w:val="-3"/>
          <w:sz w:val="20"/>
        </w:rPr>
        <w:t xml:space="preserve"> </w:t>
      </w:r>
      <w:r>
        <w:rPr>
          <w:sz w:val="20"/>
        </w:rPr>
        <w:t>consortium</w:t>
      </w:r>
      <w:r>
        <w:rPr>
          <w:spacing w:val="-4"/>
          <w:sz w:val="20"/>
        </w:rPr>
        <w:t xml:space="preserve"> </w:t>
      </w:r>
      <w:r>
        <w:rPr>
          <w:sz w:val="20"/>
        </w:rPr>
        <w:t>members</w:t>
      </w:r>
      <w:r>
        <w:rPr>
          <w:spacing w:val="-2"/>
          <w:sz w:val="20"/>
        </w:rPr>
        <w:t xml:space="preserve"> </w:t>
      </w:r>
      <w:r>
        <w:rPr>
          <w:sz w:val="20"/>
        </w:rPr>
        <w:t>and</w:t>
      </w:r>
      <w:r>
        <w:rPr>
          <w:spacing w:val="-3"/>
          <w:sz w:val="20"/>
        </w:rPr>
        <w:t xml:space="preserve"> </w:t>
      </w:r>
      <w:r>
        <w:rPr>
          <w:sz w:val="20"/>
        </w:rPr>
        <w:t>the</w:t>
      </w:r>
      <w:r>
        <w:rPr>
          <w:spacing w:val="-2"/>
          <w:sz w:val="20"/>
        </w:rPr>
        <w:t xml:space="preserve"> </w:t>
      </w:r>
      <w:r>
        <w:rPr>
          <w:sz w:val="20"/>
        </w:rPr>
        <w:t>resources</w:t>
      </w:r>
      <w:r>
        <w:rPr>
          <w:spacing w:val="-3"/>
          <w:sz w:val="20"/>
        </w:rPr>
        <w:t xml:space="preserve"> </w:t>
      </w:r>
      <w:r>
        <w:rPr>
          <w:sz w:val="20"/>
        </w:rPr>
        <w:t>they</w:t>
      </w:r>
      <w:r>
        <w:rPr>
          <w:spacing w:val="-3"/>
          <w:sz w:val="20"/>
        </w:rPr>
        <w:t xml:space="preserve"> </w:t>
      </w:r>
      <w:r>
        <w:rPr>
          <w:sz w:val="20"/>
        </w:rPr>
        <w:t>will</w:t>
      </w:r>
      <w:r>
        <w:rPr>
          <w:spacing w:val="-3"/>
          <w:sz w:val="20"/>
        </w:rPr>
        <w:t xml:space="preserve"> </w:t>
      </w:r>
      <w:r>
        <w:rPr>
          <w:sz w:val="20"/>
        </w:rPr>
        <w:t>contribute</w:t>
      </w:r>
      <w:r>
        <w:rPr>
          <w:spacing w:val="-3"/>
          <w:sz w:val="20"/>
        </w:rPr>
        <w:t xml:space="preserve"> </w:t>
      </w:r>
      <w:r>
        <w:rPr>
          <w:sz w:val="20"/>
        </w:rPr>
        <w:t>(if</w:t>
      </w:r>
      <w:r>
        <w:rPr>
          <w:spacing w:val="-3"/>
          <w:sz w:val="20"/>
        </w:rPr>
        <w:t xml:space="preserve"> </w:t>
      </w:r>
      <w:r>
        <w:rPr>
          <w:spacing w:val="-4"/>
          <w:sz w:val="20"/>
        </w:rPr>
        <w:t>any)</w:t>
      </w:r>
    </w:p>
    <w:p w14:paraId="406D743F" w14:textId="77777777" w:rsidR="003116CD" w:rsidRDefault="00A8499E">
      <w:pPr>
        <w:pStyle w:val="ListParagraph"/>
        <w:numPr>
          <w:ilvl w:val="0"/>
          <w:numId w:val="20"/>
        </w:numPr>
        <w:tabs>
          <w:tab w:val="left" w:pos="580"/>
          <w:tab w:val="left" w:pos="581"/>
        </w:tabs>
        <w:spacing w:before="130"/>
        <w:rPr>
          <w:sz w:val="20"/>
        </w:rPr>
      </w:pPr>
      <w:r>
        <w:rPr>
          <w:sz w:val="20"/>
        </w:rPr>
        <w:t>details</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nominated</w:t>
      </w:r>
      <w:r>
        <w:rPr>
          <w:spacing w:val="-2"/>
          <w:sz w:val="20"/>
        </w:rPr>
        <w:t xml:space="preserve"> </w:t>
      </w:r>
      <w:r>
        <w:rPr>
          <w:sz w:val="20"/>
        </w:rPr>
        <w:t>management</w:t>
      </w:r>
      <w:r>
        <w:rPr>
          <w:spacing w:val="-3"/>
          <w:sz w:val="20"/>
        </w:rPr>
        <w:t xml:space="preserve"> </w:t>
      </w:r>
      <w:r>
        <w:rPr>
          <w:sz w:val="20"/>
        </w:rPr>
        <w:t>level</w:t>
      </w:r>
      <w:r>
        <w:rPr>
          <w:spacing w:val="-3"/>
          <w:sz w:val="20"/>
        </w:rPr>
        <w:t xml:space="preserve"> </w:t>
      </w:r>
      <w:r>
        <w:rPr>
          <w:sz w:val="20"/>
        </w:rPr>
        <w:t>contact</w:t>
      </w:r>
      <w:r>
        <w:rPr>
          <w:spacing w:val="-2"/>
          <w:sz w:val="20"/>
        </w:rPr>
        <w:t xml:space="preserve"> officer</w:t>
      </w:r>
    </w:p>
    <w:p w14:paraId="406D7440" w14:textId="77777777" w:rsidR="003116CD" w:rsidRDefault="00A8499E">
      <w:pPr>
        <w:pStyle w:val="ListParagraph"/>
        <w:numPr>
          <w:ilvl w:val="0"/>
          <w:numId w:val="20"/>
        </w:numPr>
        <w:tabs>
          <w:tab w:val="left" w:pos="580"/>
          <w:tab w:val="left" w:pos="581"/>
        </w:tabs>
        <w:spacing w:before="130"/>
        <w:rPr>
          <w:sz w:val="20"/>
        </w:rPr>
      </w:pPr>
      <w:r>
        <w:rPr>
          <w:sz w:val="20"/>
        </w:rPr>
        <w:t>details</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lead</w:t>
      </w:r>
      <w:r>
        <w:rPr>
          <w:spacing w:val="-2"/>
          <w:sz w:val="20"/>
        </w:rPr>
        <w:t xml:space="preserve"> </w:t>
      </w:r>
      <w:proofErr w:type="spellStart"/>
      <w:r>
        <w:rPr>
          <w:spacing w:val="-2"/>
          <w:sz w:val="20"/>
        </w:rPr>
        <w:t>organisation</w:t>
      </w:r>
      <w:proofErr w:type="spellEnd"/>
    </w:p>
    <w:p w14:paraId="432F1AD9" w14:textId="60D166EF" w:rsidR="007E0BE4" w:rsidRPr="00FF6E77" w:rsidRDefault="00A8499E" w:rsidP="00FF6E77">
      <w:pPr>
        <w:pStyle w:val="BodyText"/>
        <w:spacing w:before="130"/>
        <w:rPr>
          <w:spacing w:val="-2"/>
        </w:rPr>
      </w:pPr>
      <w:r>
        <w:t>You</w:t>
      </w:r>
      <w:r>
        <w:rPr>
          <w:spacing w:val="-5"/>
        </w:rPr>
        <w:t xml:space="preserve"> </w:t>
      </w:r>
      <w:r>
        <w:t>must</w:t>
      </w:r>
      <w:r>
        <w:rPr>
          <w:spacing w:val="-2"/>
        </w:rPr>
        <w:t xml:space="preserve"> </w:t>
      </w:r>
      <w:r>
        <w:t>have</w:t>
      </w:r>
      <w:r>
        <w:rPr>
          <w:spacing w:val="-3"/>
        </w:rPr>
        <w:t xml:space="preserve"> </w:t>
      </w:r>
      <w:r>
        <w:t>a</w:t>
      </w:r>
      <w:r>
        <w:rPr>
          <w:spacing w:val="-3"/>
        </w:rPr>
        <w:t xml:space="preserve"> </w:t>
      </w:r>
      <w:r>
        <w:t>formal</w:t>
      </w:r>
      <w:r>
        <w:rPr>
          <w:spacing w:val="-2"/>
        </w:rPr>
        <w:t xml:space="preserve"> </w:t>
      </w:r>
      <w:r>
        <w:t>arrangement</w:t>
      </w:r>
      <w:r>
        <w:rPr>
          <w:spacing w:val="-3"/>
        </w:rPr>
        <w:t xml:space="preserve"> </w:t>
      </w:r>
      <w:r>
        <w:t>in</w:t>
      </w:r>
      <w:r>
        <w:rPr>
          <w:spacing w:val="-3"/>
        </w:rPr>
        <w:t xml:space="preserve"> </w:t>
      </w:r>
      <w:r>
        <w:t>place</w:t>
      </w:r>
      <w:r>
        <w:rPr>
          <w:spacing w:val="-2"/>
        </w:rPr>
        <w:t xml:space="preserve"> </w:t>
      </w:r>
      <w:r>
        <w:t>with</w:t>
      </w:r>
      <w:r>
        <w:rPr>
          <w:spacing w:val="-3"/>
        </w:rPr>
        <w:t xml:space="preserve"> </w:t>
      </w:r>
      <w:r>
        <w:t>all</w:t>
      </w:r>
      <w:r>
        <w:rPr>
          <w:spacing w:val="-3"/>
        </w:rPr>
        <w:t xml:space="preserve"> </w:t>
      </w:r>
      <w:r>
        <w:t>parties</w:t>
      </w:r>
      <w:r>
        <w:rPr>
          <w:spacing w:val="-3"/>
        </w:rPr>
        <w:t xml:space="preserve"> </w:t>
      </w:r>
      <w:r>
        <w:t>prior</w:t>
      </w:r>
      <w:r>
        <w:rPr>
          <w:spacing w:val="-3"/>
        </w:rPr>
        <w:t xml:space="preserve"> </w:t>
      </w:r>
      <w:r>
        <w:t>to</w:t>
      </w:r>
      <w:r>
        <w:rPr>
          <w:spacing w:val="-2"/>
        </w:rPr>
        <w:t xml:space="preserve"> </w:t>
      </w:r>
      <w:r>
        <w:t>execution</w:t>
      </w:r>
      <w:r>
        <w:rPr>
          <w:spacing w:val="-2"/>
        </w:rPr>
        <w:t xml:space="preserve"> </w:t>
      </w:r>
      <w:r>
        <w:t>of</w:t>
      </w:r>
      <w:r>
        <w:rPr>
          <w:spacing w:val="-3"/>
        </w:rPr>
        <w:t xml:space="preserve"> </w:t>
      </w:r>
      <w:r>
        <w:t>the</w:t>
      </w:r>
      <w:r>
        <w:rPr>
          <w:spacing w:val="-2"/>
        </w:rPr>
        <w:t xml:space="preserve"> agreement.</w:t>
      </w:r>
    </w:p>
    <w:p w14:paraId="406D7443" w14:textId="77777777" w:rsidR="003116CD" w:rsidRPr="005215C7" w:rsidRDefault="00A8499E" w:rsidP="005215C7">
      <w:pPr>
        <w:pStyle w:val="Heading2"/>
        <w:ind w:left="2063" w:hanging="1779"/>
      </w:pPr>
      <w:r>
        <w:t>Timing</w:t>
      </w:r>
      <w:r w:rsidRPr="005215C7">
        <w:t xml:space="preserve"> </w:t>
      </w:r>
      <w:r>
        <w:t xml:space="preserve">of grant opportunity </w:t>
      </w:r>
      <w:r w:rsidRPr="005215C7">
        <w:t>processes</w:t>
      </w:r>
    </w:p>
    <w:p w14:paraId="406D7444" w14:textId="77777777" w:rsidR="003116CD" w:rsidRDefault="003116CD">
      <w:pPr>
        <w:pStyle w:val="BodyText"/>
        <w:spacing w:before="5"/>
        <w:ind w:left="0"/>
        <w:rPr>
          <w:b/>
          <w:sz w:val="10"/>
        </w:rPr>
      </w:pPr>
    </w:p>
    <w:tbl>
      <w:tblPr>
        <w:tblW w:w="0" w:type="auto"/>
        <w:tblInd w:w="2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815"/>
        <w:gridCol w:w="3974"/>
      </w:tblGrid>
      <w:tr w:rsidR="003116CD" w14:paraId="406D7447" w14:textId="77777777">
        <w:trPr>
          <w:trHeight w:val="400"/>
        </w:trPr>
        <w:tc>
          <w:tcPr>
            <w:tcW w:w="4815" w:type="dxa"/>
            <w:shd w:val="clear" w:color="auto" w:fill="264F90"/>
          </w:tcPr>
          <w:p w14:paraId="406D7445" w14:textId="77777777" w:rsidR="003116CD" w:rsidRDefault="00A8499E">
            <w:pPr>
              <w:pStyle w:val="TableParagraph"/>
              <w:spacing w:before="110"/>
              <w:rPr>
                <w:sz w:val="20"/>
              </w:rPr>
            </w:pPr>
            <w:r>
              <w:rPr>
                <w:color w:val="FFFFFF"/>
                <w:spacing w:val="-2"/>
                <w:sz w:val="20"/>
              </w:rPr>
              <w:t>Activity</w:t>
            </w:r>
          </w:p>
        </w:tc>
        <w:tc>
          <w:tcPr>
            <w:tcW w:w="3974" w:type="dxa"/>
            <w:shd w:val="clear" w:color="auto" w:fill="264F90"/>
          </w:tcPr>
          <w:p w14:paraId="406D7446" w14:textId="77777777" w:rsidR="003116CD" w:rsidRDefault="00A8499E">
            <w:pPr>
              <w:pStyle w:val="TableParagraph"/>
              <w:spacing w:before="110"/>
              <w:rPr>
                <w:sz w:val="20"/>
              </w:rPr>
            </w:pPr>
            <w:r>
              <w:rPr>
                <w:color w:val="FFFFFF"/>
                <w:spacing w:val="-2"/>
                <w:sz w:val="20"/>
              </w:rPr>
              <w:t>Timeframe</w:t>
            </w:r>
          </w:p>
        </w:tc>
      </w:tr>
      <w:tr w:rsidR="003116CD" w14:paraId="406D744B" w14:textId="77777777" w:rsidTr="00615283">
        <w:trPr>
          <w:trHeight w:val="703"/>
        </w:trPr>
        <w:tc>
          <w:tcPr>
            <w:tcW w:w="4815" w:type="dxa"/>
          </w:tcPr>
          <w:p w14:paraId="406D7448" w14:textId="77777777" w:rsidR="003116CD" w:rsidRDefault="00A8499E">
            <w:pPr>
              <w:pStyle w:val="TableParagraph"/>
              <w:spacing w:before="110"/>
              <w:rPr>
                <w:sz w:val="20"/>
              </w:rPr>
            </w:pPr>
            <w:r>
              <w:rPr>
                <w:sz w:val="20"/>
              </w:rPr>
              <w:t>Application</w:t>
            </w:r>
            <w:r>
              <w:rPr>
                <w:spacing w:val="-2"/>
                <w:sz w:val="20"/>
              </w:rPr>
              <w:t xml:space="preserve"> period</w:t>
            </w:r>
          </w:p>
        </w:tc>
        <w:tc>
          <w:tcPr>
            <w:tcW w:w="3974" w:type="dxa"/>
          </w:tcPr>
          <w:p w14:paraId="406D7449" w14:textId="71CA3994" w:rsidR="003116CD" w:rsidRDefault="00A8499E">
            <w:pPr>
              <w:pStyle w:val="TableParagraph"/>
              <w:spacing w:before="110"/>
              <w:rPr>
                <w:sz w:val="20"/>
              </w:rPr>
            </w:pPr>
            <w:r>
              <w:rPr>
                <w:sz w:val="20"/>
              </w:rPr>
              <w:t>Open:</w:t>
            </w:r>
            <w:r>
              <w:rPr>
                <w:spacing w:val="-2"/>
                <w:sz w:val="20"/>
              </w:rPr>
              <w:t xml:space="preserve"> </w:t>
            </w:r>
            <w:r w:rsidR="00B86849">
              <w:rPr>
                <w:sz w:val="20"/>
              </w:rPr>
              <w:t>13 September</w:t>
            </w:r>
            <w:r>
              <w:rPr>
                <w:spacing w:val="-2"/>
                <w:sz w:val="20"/>
              </w:rPr>
              <w:t xml:space="preserve"> </w:t>
            </w:r>
            <w:r>
              <w:rPr>
                <w:sz w:val="20"/>
              </w:rPr>
              <w:t>2024</w:t>
            </w:r>
            <w:proofErr w:type="gramStart"/>
            <w:r w:rsidR="00B86849">
              <w:rPr>
                <w:sz w:val="20"/>
              </w:rPr>
              <w:t xml:space="preserve"> 12</w:t>
            </w:r>
            <w:r>
              <w:rPr>
                <w:sz w:val="20"/>
              </w:rPr>
              <w:t>00</w:t>
            </w:r>
            <w:proofErr w:type="gramEnd"/>
            <w:r>
              <w:rPr>
                <w:spacing w:val="-2"/>
                <w:sz w:val="20"/>
              </w:rPr>
              <w:t xml:space="preserve"> </w:t>
            </w:r>
            <w:r>
              <w:rPr>
                <w:sz w:val="20"/>
              </w:rPr>
              <w:t>(AE</w:t>
            </w:r>
            <w:r w:rsidR="00A50305">
              <w:rPr>
                <w:sz w:val="20"/>
              </w:rPr>
              <w:t>S</w:t>
            </w:r>
            <w:r>
              <w:rPr>
                <w:sz w:val="20"/>
              </w:rPr>
              <w:t>T</w:t>
            </w:r>
            <w:r w:rsidR="00A50305">
              <w:rPr>
                <w:sz w:val="20"/>
              </w:rPr>
              <w:t>)</w:t>
            </w:r>
          </w:p>
          <w:p w14:paraId="406D744A" w14:textId="19126DB6" w:rsidR="003116CD" w:rsidRDefault="00A8499E">
            <w:pPr>
              <w:pStyle w:val="TableParagraph"/>
              <w:spacing w:before="0" w:line="280" w:lineRule="atLeast"/>
              <w:ind w:right="112"/>
              <w:rPr>
                <w:sz w:val="20"/>
              </w:rPr>
            </w:pPr>
            <w:r>
              <w:rPr>
                <w:sz w:val="20"/>
              </w:rPr>
              <w:t>Close</w:t>
            </w:r>
            <w:r w:rsidR="001013AF">
              <w:rPr>
                <w:sz w:val="20"/>
              </w:rPr>
              <w:t>: 25</w:t>
            </w:r>
            <w:r w:rsidR="001013AF">
              <w:rPr>
                <w:spacing w:val="-10"/>
                <w:sz w:val="20"/>
              </w:rPr>
              <w:t xml:space="preserve"> </w:t>
            </w:r>
            <w:r>
              <w:rPr>
                <w:sz w:val="20"/>
              </w:rPr>
              <w:t>October</w:t>
            </w:r>
            <w:r>
              <w:rPr>
                <w:spacing w:val="-10"/>
                <w:sz w:val="20"/>
              </w:rPr>
              <w:t xml:space="preserve"> </w:t>
            </w:r>
            <w:r>
              <w:rPr>
                <w:sz w:val="20"/>
              </w:rPr>
              <w:t>2024</w:t>
            </w:r>
            <w:proofErr w:type="gramStart"/>
            <w:r>
              <w:rPr>
                <w:spacing w:val="-10"/>
                <w:sz w:val="20"/>
              </w:rPr>
              <w:t xml:space="preserve"> </w:t>
            </w:r>
            <w:r w:rsidR="001013AF">
              <w:rPr>
                <w:sz w:val="20"/>
              </w:rPr>
              <w:t>12</w:t>
            </w:r>
            <w:r>
              <w:rPr>
                <w:sz w:val="20"/>
              </w:rPr>
              <w:t>00</w:t>
            </w:r>
            <w:proofErr w:type="gramEnd"/>
            <w:r>
              <w:rPr>
                <w:spacing w:val="-9"/>
                <w:sz w:val="20"/>
              </w:rPr>
              <w:t xml:space="preserve"> </w:t>
            </w:r>
            <w:r>
              <w:rPr>
                <w:sz w:val="20"/>
              </w:rPr>
              <w:t xml:space="preserve">(AEDT) </w:t>
            </w:r>
          </w:p>
        </w:tc>
      </w:tr>
      <w:tr w:rsidR="003116CD" w14:paraId="406D744E" w14:textId="77777777">
        <w:trPr>
          <w:trHeight w:val="400"/>
        </w:trPr>
        <w:tc>
          <w:tcPr>
            <w:tcW w:w="4815" w:type="dxa"/>
          </w:tcPr>
          <w:p w14:paraId="406D744C" w14:textId="77777777" w:rsidR="003116CD" w:rsidRDefault="00A8499E">
            <w:pPr>
              <w:pStyle w:val="TableParagraph"/>
              <w:spacing w:before="110"/>
              <w:rPr>
                <w:sz w:val="20"/>
              </w:rPr>
            </w:pPr>
            <w:r>
              <w:rPr>
                <w:sz w:val="20"/>
              </w:rPr>
              <w:t>Assessment</w:t>
            </w:r>
            <w:r>
              <w:rPr>
                <w:spacing w:val="-1"/>
                <w:sz w:val="20"/>
              </w:rPr>
              <w:t xml:space="preserve"> </w:t>
            </w:r>
            <w:r>
              <w:rPr>
                <w:sz w:val="20"/>
              </w:rPr>
              <w:t>of</w:t>
            </w:r>
            <w:r>
              <w:rPr>
                <w:spacing w:val="-1"/>
                <w:sz w:val="20"/>
              </w:rPr>
              <w:t xml:space="preserve"> </w:t>
            </w:r>
            <w:r>
              <w:rPr>
                <w:spacing w:val="-2"/>
                <w:sz w:val="20"/>
              </w:rPr>
              <w:t>applications</w:t>
            </w:r>
          </w:p>
        </w:tc>
        <w:tc>
          <w:tcPr>
            <w:tcW w:w="3974" w:type="dxa"/>
          </w:tcPr>
          <w:p w14:paraId="406D744D" w14:textId="77777777" w:rsidR="003116CD" w:rsidRDefault="00A8499E">
            <w:pPr>
              <w:pStyle w:val="TableParagraph"/>
              <w:spacing w:before="110"/>
              <w:rPr>
                <w:sz w:val="20"/>
              </w:rPr>
            </w:pPr>
            <w:r>
              <w:rPr>
                <w:sz w:val="20"/>
              </w:rPr>
              <w:t>5</w:t>
            </w:r>
            <w:r>
              <w:rPr>
                <w:spacing w:val="-1"/>
                <w:sz w:val="20"/>
              </w:rPr>
              <w:t xml:space="preserve"> </w:t>
            </w:r>
            <w:r>
              <w:rPr>
                <w:spacing w:val="-4"/>
                <w:sz w:val="20"/>
              </w:rPr>
              <w:t>weeks</w:t>
            </w:r>
          </w:p>
        </w:tc>
      </w:tr>
      <w:tr w:rsidR="003116CD" w14:paraId="406D7451" w14:textId="77777777">
        <w:trPr>
          <w:trHeight w:val="400"/>
        </w:trPr>
        <w:tc>
          <w:tcPr>
            <w:tcW w:w="4815" w:type="dxa"/>
          </w:tcPr>
          <w:p w14:paraId="406D744F" w14:textId="77777777" w:rsidR="003116CD" w:rsidRDefault="00A8499E">
            <w:pPr>
              <w:pStyle w:val="TableParagraph"/>
              <w:spacing w:before="110"/>
              <w:rPr>
                <w:sz w:val="20"/>
              </w:rPr>
            </w:pPr>
            <w:r>
              <w:rPr>
                <w:sz w:val="20"/>
              </w:rPr>
              <w:t>Approval</w:t>
            </w:r>
            <w:r>
              <w:rPr>
                <w:spacing w:val="-4"/>
                <w:sz w:val="20"/>
              </w:rPr>
              <w:t xml:space="preserve"> </w:t>
            </w:r>
            <w:r>
              <w:rPr>
                <w:sz w:val="20"/>
              </w:rPr>
              <w:t>of</w:t>
            </w:r>
            <w:r>
              <w:rPr>
                <w:spacing w:val="-4"/>
                <w:sz w:val="20"/>
              </w:rPr>
              <w:t xml:space="preserve"> </w:t>
            </w:r>
            <w:r>
              <w:rPr>
                <w:sz w:val="20"/>
              </w:rPr>
              <w:t>outcomes</w:t>
            </w:r>
            <w:r>
              <w:rPr>
                <w:spacing w:val="-4"/>
                <w:sz w:val="20"/>
              </w:rPr>
              <w:t xml:space="preserve"> </w:t>
            </w:r>
            <w:r>
              <w:rPr>
                <w:sz w:val="20"/>
              </w:rPr>
              <w:t>of</w:t>
            </w:r>
            <w:r>
              <w:rPr>
                <w:spacing w:val="-4"/>
                <w:sz w:val="20"/>
              </w:rPr>
              <w:t xml:space="preserve"> </w:t>
            </w:r>
            <w:r>
              <w:rPr>
                <w:sz w:val="20"/>
              </w:rPr>
              <w:t>selection</w:t>
            </w:r>
            <w:r>
              <w:rPr>
                <w:spacing w:val="-3"/>
                <w:sz w:val="20"/>
              </w:rPr>
              <w:t xml:space="preserve"> </w:t>
            </w:r>
            <w:r>
              <w:rPr>
                <w:spacing w:val="-2"/>
                <w:sz w:val="20"/>
              </w:rPr>
              <w:t>process</w:t>
            </w:r>
          </w:p>
        </w:tc>
        <w:tc>
          <w:tcPr>
            <w:tcW w:w="3974" w:type="dxa"/>
          </w:tcPr>
          <w:p w14:paraId="406D7450" w14:textId="49FA0F03" w:rsidR="003116CD" w:rsidRDefault="00362844">
            <w:pPr>
              <w:pStyle w:val="TableParagraph"/>
              <w:spacing w:before="110"/>
              <w:rPr>
                <w:sz w:val="20"/>
              </w:rPr>
            </w:pPr>
            <w:r>
              <w:rPr>
                <w:sz w:val="20"/>
              </w:rPr>
              <w:t>December</w:t>
            </w:r>
            <w:r>
              <w:rPr>
                <w:spacing w:val="-6"/>
                <w:sz w:val="20"/>
              </w:rPr>
              <w:t xml:space="preserve"> </w:t>
            </w:r>
            <w:r w:rsidR="00A8499E">
              <w:rPr>
                <w:sz w:val="20"/>
              </w:rPr>
              <w:t>2024</w:t>
            </w:r>
            <w:r w:rsidR="00A8499E">
              <w:rPr>
                <w:spacing w:val="-5"/>
                <w:sz w:val="20"/>
              </w:rPr>
              <w:t xml:space="preserve"> </w:t>
            </w:r>
          </w:p>
        </w:tc>
      </w:tr>
      <w:tr w:rsidR="003116CD" w14:paraId="406D7454" w14:textId="77777777">
        <w:trPr>
          <w:trHeight w:val="400"/>
        </w:trPr>
        <w:tc>
          <w:tcPr>
            <w:tcW w:w="4815" w:type="dxa"/>
          </w:tcPr>
          <w:p w14:paraId="406D7452" w14:textId="77777777" w:rsidR="003116CD" w:rsidRDefault="00A8499E">
            <w:pPr>
              <w:pStyle w:val="TableParagraph"/>
              <w:spacing w:before="110"/>
              <w:rPr>
                <w:sz w:val="20"/>
              </w:rPr>
            </w:pPr>
            <w:r>
              <w:rPr>
                <w:sz w:val="20"/>
              </w:rPr>
              <w:t>Negotiations</w:t>
            </w:r>
            <w:r>
              <w:rPr>
                <w:spacing w:val="-4"/>
                <w:sz w:val="20"/>
              </w:rPr>
              <w:t xml:space="preserve"> </w:t>
            </w:r>
            <w:r>
              <w:rPr>
                <w:sz w:val="20"/>
              </w:rPr>
              <w:t>and</w:t>
            </w:r>
            <w:r>
              <w:rPr>
                <w:spacing w:val="-4"/>
                <w:sz w:val="20"/>
              </w:rPr>
              <w:t xml:space="preserve"> </w:t>
            </w:r>
            <w:r>
              <w:rPr>
                <w:sz w:val="20"/>
              </w:rPr>
              <w:t>award</w:t>
            </w:r>
            <w:r>
              <w:rPr>
                <w:spacing w:val="-4"/>
                <w:sz w:val="20"/>
              </w:rPr>
              <w:t xml:space="preserve"> </w:t>
            </w:r>
            <w:r>
              <w:rPr>
                <w:sz w:val="20"/>
              </w:rPr>
              <w:t>of</w:t>
            </w:r>
            <w:r>
              <w:rPr>
                <w:spacing w:val="-4"/>
                <w:sz w:val="20"/>
              </w:rPr>
              <w:t xml:space="preserve"> </w:t>
            </w:r>
            <w:r>
              <w:rPr>
                <w:sz w:val="20"/>
              </w:rPr>
              <w:t>grant</w:t>
            </w:r>
            <w:r>
              <w:rPr>
                <w:spacing w:val="-3"/>
                <w:sz w:val="20"/>
              </w:rPr>
              <w:t xml:space="preserve"> </w:t>
            </w:r>
            <w:r>
              <w:rPr>
                <w:spacing w:val="-2"/>
                <w:sz w:val="20"/>
              </w:rPr>
              <w:t>agreements</w:t>
            </w:r>
          </w:p>
        </w:tc>
        <w:tc>
          <w:tcPr>
            <w:tcW w:w="3974" w:type="dxa"/>
          </w:tcPr>
          <w:p w14:paraId="406D7453" w14:textId="27BD8AD4" w:rsidR="003116CD" w:rsidRDefault="006A4B8A">
            <w:pPr>
              <w:pStyle w:val="TableParagraph"/>
              <w:spacing w:before="110"/>
              <w:rPr>
                <w:sz w:val="20"/>
              </w:rPr>
            </w:pPr>
            <w:r>
              <w:rPr>
                <w:sz w:val="20"/>
              </w:rPr>
              <w:t>December 2024</w:t>
            </w:r>
            <w:r w:rsidR="000945A8">
              <w:rPr>
                <w:sz w:val="20"/>
              </w:rPr>
              <w:t xml:space="preserve"> </w:t>
            </w:r>
            <w:r w:rsidR="001B2960">
              <w:rPr>
                <w:sz w:val="20"/>
              </w:rPr>
              <w:t>–</w:t>
            </w:r>
            <w:r>
              <w:rPr>
                <w:sz w:val="20"/>
              </w:rPr>
              <w:t xml:space="preserve"> </w:t>
            </w:r>
            <w:r w:rsidR="0094720B">
              <w:rPr>
                <w:sz w:val="20"/>
              </w:rPr>
              <w:t>February</w:t>
            </w:r>
            <w:r>
              <w:rPr>
                <w:sz w:val="20"/>
              </w:rPr>
              <w:t xml:space="preserve"> </w:t>
            </w:r>
            <w:r w:rsidR="00A8499E">
              <w:rPr>
                <w:sz w:val="20"/>
              </w:rPr>
              <w:t>202</w:t>
            </w:r>
            <w:r w:rsidR="001B2960">
              <w:rPr>
                <w:sz w:val="20"/>
              </w:rPr>
              <w:t>5</w:t>
            </w:r>
            <w:r w:rsidR="00A8499E">
              <w:rPr>
                <w:spacing w:val="-5"/>
                <w:sz w:val="20"/>
              </w:rPr>
              <w:t xml:space="preserve"> </w:t>
            </w:r>
          </w:p>
        </w:tc>
      </w:tr>
      <w:tr w:rsidR="003116CD" w14:paraId="406D7457" w14:textId="77777777">
        <w:trPr>
          <w:trHeight w:val="680"/>
        </w:trPr>
        <w:tc>
          <w:tcPr>
            <w:tcW w:w="4815" w:type="dxa"/>
          </w:tcPr>
          <w:p w14:paraId="406D7455" w14:textId="77777777" w:rsidR="003116CD" w:rsidRDefault="00A8499E">
            <w:pPr>
              <w:pStyle w:val="TableParagraph"/>
              <w:spacing w:before="60" w:line="280" w:lineRule="atLeast"/>
              <w:ind w:right="74"/>
              <w:rPr>
                <w:sz w:val="20"/>
              </w:rPr>
            </w:pPr>
            <w:r>
              <w:rPr>
                <w:sz w:val="20"/>
              </w:rPr>
              <w:t>Notification</w:t>
            </w:r>
            <w:r>
              <w:rPr>
                <w:spacing w:val="-10"/>
                <w:sz w:val="20"/>
              </w:rPr>
              <w:t xml:space="preserve"> </w:t>
            </w:r>
            <w:r>
              <w:rPr>
                <w:sz w:val="20"/>
              </w:rPr>
              <w:t>to</w:t>
            </w:r>
            <w:r>
              <w:rPr>
                <w:spacing w:val="-10"/>
                <w:sz w:val="20"/>
              </w:rPr>
              <w:t xml:space="preserve"> </w:t>
            </w:r>
            <w:r>
              <w:rPr>
                <w:sz w:val="20"/>
              </w:rPr>
              <w:t>successful</w:t>
            </w:r>
            <w:r>
              <w:rPr>
                <w:spacing w:val="-10"/>
                <w:sz w:val="20"/>
              </w:rPr>
              <w:t xml:space="preserve"> </w:t>
            </w:r>
            <w:r>
              <w:rPr>
                <w:sz w:val="20"/>
              </w:rPr>
              <w:t>and</w:t>
            </w:r>
            <w:r>
              <w:rPr>
                <w:spacing w:val="-10"/>
                <w:sz w:val="20"/>
              </w:rPr>
              <w:t xml:space="preserve"> </w:t>
            </w:r>
            <w:r>
              <w:rPr>
                <w:sz w:val="20"/>
              </w:rPr>
              <w:t xml:space="preserve">unsuccessful </w:t>
            </w:r>
            <w:r>
              <w:rPr>
                <w:spacing w:val="-2"/>
                <w:sz w:val="20"/>
              </w:rPr>
              <w:t>applicants</w:t>
            </w:r>
          </w:p>
        </w:tc>
        <w:tc>
          <w:tcPr>
            <w:tcW w:w="3974" w:type="dxa"/>
          </w:tcPr>
          <w:p w14:paraId="406D7456" w14:textId="02AB937C" w:rsidR="003116CD" w:rsidRDefault="00C87EE9">
            <w:pPr>
              <w:pStyle w:val="TableParagraph"/>
              <w:spacing w:before="110"/>
              <w:rPr>
                <w:sz w:val="20"/>
              </w:rPr>
            </w:pPr>
            <w:r>
              <w:rPr>
                <w:spacing w:val="-2"/>
                <w:sz w:val="20"/>
              </w:rPr>
              <w:t xml:space="preserve">January </w:t>
            </w:r>
            <w:r>
              <w:rPr>
                <w:sz w:val="20"/>
              </w:rPr>
              <w:t>–</w:t>
            </w:r>
            <w:r>
              <w:rPr>
                <w:spacing w:val="-2"/>
                <w:sz w:val="20"/>
              </w:rPr>
              <w:t xml:space="preserve"> </w:t>
            </w:r>
            <w:r w:rsidR="00B348C3">
              <w:rPr>
                <w:spacing w:val="-2"/>
                <w:sz w:val="20"/>
              </w:rPr>
              <w:t>February 2025</w:t>
            </w:r>
          </w:p>
        </w:tc>
      </w:tr>
    </w:tbl>
    <w:p w14:paraId="406D7459" w14:textId="6EF9EA09" w:rsidR="003116CD" w:rsidRDefault="00A8499E" w:rsidP="005215C7">
      <w:pPr>
        <w:pStyle w:val="Heading2"/>
        <w:ind w:left="2063" w:hanging="1779"/>
      </w:pPr>
      <w:bookmarkStart w:id="14" w:name="_TOC_250022"/>
      <w:r>
        <w:t>Questions</w:t>
      </w:r>
      <w:r w:rsidRPr="005215C7">
        <w:t xml:space="preserve"> </w:t>
      </w:r>
      <w:r>
        <w:t>during</w:t>
      </w:r>
      <w:r w:rsidRPr="005215C7">
        <w:t xml:space="preserve"> </w:t>
      </w:r>
      <w:r>
        <w:t>the</w:t>
      </w:r>
      <w:r w:rsidRPr="005215C7">
        <w:t xml:space="preserve"> </w:t>
      </w:r>
      <w:r>
        <w:t>application</w:t>
      </w:r>
      <w:r w:rsidRPr="005215C7">
        <w:t xml:space="preserve"> </w:t>
      </w:r>
      <w:bookmarkEnd w:id="14"/>
      <w:r w:rsidRPr="005215C7">
        <w:t>process</w:t>
      </w:r>
    </w:p>
    <w:p w14:paraId="406D745A" w14:textId="290B7C28" w:rsidR="003116CD" w:rsidRDefault="00A8499E">
      <w:pPr>
        <w:pStyle w:val="BodyText"/>
        <w:spacing w:line="292" w:lineRule="auto"/>
        <w:ind w:right="841"/>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during</w:t>
      </w:r>
      <w:r>
        <w:rPr>
          <w:spacing w:val="-3"/>
        </w:rPr>
        <w:t xml:space="preserve"> </w:t>
      </w:r>
      <w:r>
        <w:t>the</w:t>
      </w:r>
      <w:r>
        <w:rPr>
          <w:spacing w:val="-2"/>
        </w:rPr>
        <w:t xml:space="preserve"> </w:t>
      </w:r>
      <w:r>
        <w:t>application</w:t>
      </w:r>
      <w:r>
        <w:rPr>
          <w:spacing w:val="-3"/>
        </w:rPr>
        <w:t xml:space="preserve"> </w:t>
      </w:r>
      <w:r>
        <w:t>period,</w:t>
      </w:r>
      <w:r>
        <w:rPr>
          <w:spacing w:val="-3"/>
        </w:rPr>
        <w:t xml:space="preserve"> </w:t>
      </w:r>
      <w:r>
        <w:t>please</w:t>
      </w:r>
      <w:r>
        <w:rPr>
          <w:spacing w:val="-3"/>
        </w:rPr>
        <w:t xml:space="preserve"> </w:t>
      </w:r>
      <w:r>
        <w:t>contact</w:t>
      </w:r>
      <w:r>
        <w:rPr>
          <w:spacing w:val="-2"/>
        </w:rPr>
        <w:t xml:space="preserve"> </w:t>
      </w:r>
      <w:r>
        <w:t>the</w:t>
      </w:r>
      <w:r>
        <w:rPr>
          <w:spacing w:val="-2"/>
        </w:rPr>
        <w:t xml:space="preserve"> </w:t>
      </w:r>
      <w:r>
        <w:t>COALAR</w:t>
      </w:r>
      <w:r>
        <w:rPr>
          <w:spacing w:val="-3"/>
        </w:rPr>
        <w:t xml:space="preserve"> </w:t>
      </w:r>
      <w:r>
        <w:t>Secretariat</w:t>
      </w:r>
      <w:r>
        <w:rPr>
          <w:spacing w:val="-3"/>
        </w:rPr>
        <w:t xml:space="preserve"> </w:t>
      </w:r>
      <w:r>
        <w:t>via telephone at +61 (02)</w:t>
      </w:r>
      <w:r w:rsidR="000C2CC2">
        <w:t xml:space="preserve"> 6178 6739</w:t>
      </w:r>
      <w:r>
        <w:t xml:space="preserve">, or via email at </w:t>
      </w:r>
      <w:hyperlink r:id="rId33">
        <w:r>
          <w:rPr>
            <w:color w:val="3366CC"/>
            <w:u w:val="single" w:color="3366CC"/>
          </w:rPr>
          <w:t>coalar@dfat.gov.au</w:t>
        </w:r>
      </w:hyperlink>
      <w:r>
        <w:t>. The Department of Foreign Affairs and Trade undertakes to respond to emailed questions within five working days.</w:t>
      </w:r>
    </w:p>
    <w:p w14:paraId="406D745B" w14:textId="3F9BE762" w:rsidR="003116CD" w:rsidRDefault="00A8499E">
      <w:pPr>
        <w:spacing w:before="119"/>
        <w:ind w:left="221"/>
        <w:rPr>
          <w:b/>
          <w:sz w:val="20"/>
        </w:rPr>
      </w:pPr>
      <w:r>
        <w:rPr>
          <w:sz w:val="20"/>
        </w:rPr>
        <w:t>Questions</w:t>
      </w:r>
      <w:r>
        <w:rPr>
          <w:spacing w:val="-1"/>
          <w:sz w:val="20"/>
        </w:rPr>
        <w:t xml:space="preserve"> </w:t>
      </w:r>
      <w:r>
        <w:rPr>
          <w:sz w:val="20"/>
        </w:rPr>
        <w:t>should</w:t>
      </w:r>
      <w:r>
        <w:rPr>
          <w:spacing w:val="-2"/>
          <w:sz w:val="20"/>
        </w:rPr>
        <w:t xml:space="preserve"> </w:t>
      </w:r>
      <w:r>
        <w:rPr>
          <w:sz w:val="20"/>
        </w:rPr>
        <w:t>be</w:t>
      </w:r>
      <w:r>
        <w:rPr>
          <w:spacing w:val="-2"/>
          <w:sz w:val="20"/>
        </w:rPr>
        <w:t xml:space="preserve"> </w:t>
      </w:r>
      <w:r>
        <w:rPr>
          <w:sz w:val="20"/>
        </w:rPr>
        <w:t xml:space="preserve">sent </w:t>
      </w:r>
      <w:r>
        <w:rPr>
          <w:b/>
          <w:sz w:val="20"/>
        </w:rPr>
        <w:t>no</w:t>
      </w:r>
      <w:r>
        <w:rPr>
          <w:b/>
          <w:spacing w:val="-2"/>
          <w:sz w:val="20"/>
        </w:rPr>
        <w:t xml:space="preserve"> </w:t>
      </w:r>
      <w:r>
        <w:rPr>
          <w:b/>
          <w:sz w:val="20"/>
        </w:rPr>
        <w:t>later</w:t>
      </w:r>
      <w:r>
        <w:rPr>
          <w:b/>
          <w:spacing w:val="-1"/>
          <w:sz w:val="20"/>
        </w:rPr>
        <w:t xml:space="preserve"> </w:t>
      </w:r>
      <w:r>
        <w:rPr>
          <w:b/>
          <w:sz w:val="20"/>
        </w:rPr>
        <w:t>than</w:t>
      </w:r>
      <w:r>
        <w:rPr>
          <w:b/>
          <w:spacing w:val="-1"/>
          <w:sz w:val="20"/>
        </w:rPr>
        <w:t xml:space="preserve"> </w:t>
      </w:r>
      <w:r>
        <w:rPr>
          <w:b/>
          <w:sz w:val="20"/>
        </w:rPr>
        <w:t>1700 AE</w:t>
      </w:r>
      <w:r w:rsidR="00A54586">
        <w:rPr>
          <w:b/>
          <w:sz w:val="20"/>
        </w:rPr>
        <w:t>D</w:t>
      </w:r>
      <w:r>
        <w:rPr>
          <w:b/>
          <w:sz w:val="20"/>
        </w:rPr>
        <w:t>T</w:t>
      </w:r>
      <w:r>
        <w:rPr>
          <w:b/>
          <w:spacing w:val="-2"/>
          <w:sz w:val="20"/>
        </w:rPr>
        <w:t xml:space="preserve"> </w:t>
      </w:r>
      <w:r w:rsidR="00411208">
        <w:rPr>
          <w:b/>
          <w:sz w:val="20"/>
        </w:rPr>
        <w:t>21</w:t>
      </w:r>
      <w:r>
        <w:rPr>
          <w:b/>
          <w:spacing w:val="-2"/>
          <w:sz w:val="20"/>
        </w:rPr>
        <w:t xml:space="preserve"> </w:t>
      </w:r>
      <w:r>
        <w:rPr>
          <w:b/>
          <w:sz w:val="20"/>
        </w:rPr>
        <w:t>October</w:t>
      </w:r>
      <w:r>
        <w:rPr>
          <w:b/>
          <w:spacing w:val="-1"/>
          <w:sz w:val="20"/>
        </w:rPr>
        <w:t xml:space="preserve"> </w:t>
      </w:r>
      <w:r>
        <w:rPr>
          <w:b/>
          <w:sz w:val="20"/>
        </w:rPr>
        <w:t>2024</w:t>
      </w:r>
      <w:r w:rsidR="00C829B8">
        <w:rPr>
          <w:b/>
          <w:sz w:val="20"/>
        </w:rPr>
        <w:t>.</w:t>
      </w:r>
    </w:p>
    <w:p w14:paraId="406D745C" w14:textId="77777777" w:rsidR="003116CD" w:rsidRDefault="00A8499E">
      <w:pPr>
        <w:pStyle w:val="BodyText"/>
      </w:pPr>
      <w:r>
        <w:t>Answers</w:t>
      </w:r>
      <w:r>
        <w:rPr>
          <w:spacing w:val="-4"/>
        </w:rPr>
        <w:t xml:space="preserve"> </w:t>
      </w:r>
      <w:r>
        <w:t>to</w:t>
      </w:r>
      <w:r>
        <w:rPr>
          <w:spacing w:val="-2"/>
        </w:rPr>
        <w:t xml:space="preserve"> </w:t>
      </w:r>
      <w:r>
        <w:t>common</w:t>
      </w:r>
      <w:r>
        <w:rPr>
          <w:spacing w:val="-2"/>
        </w:rPr>
        <w:t xml:space="preserve"> </w:t>
      </w:r>
      <w:r>
        <w:t>questions</w:t>
      </w:r>
      <w:r>
        <w:rPr>
          <w:spacing w:val="-3"/>
        </w:rPr>
        <w:t xml:space="preserve"> </w:t>
      </w:r>
      <w:r>
        <w:t>will</w:t>
      </w:r>
      <w:r>
        <w:rPr>
          <w:spacing w:val="-3"/>
        </w:rPr>
        <w:t xml:space="preserve"> </w:t>
      </w:r>
      <w:r>
        <w:t>be</w:t>
      </w:r>
      <w:r>
        <w:rPr>
          <w:spacing w:val="-3"/>
        </w:rPr>
        <w:t xml:space="preserve"> </w:t>
      </w:r>
      <w:r>
        <w:t>posted</w:t>
      </w:r>
      <w:r>
        <w:rPr>
          <w:spacing w:val="-3"/>
        </w:rPr>
        <w:t xml:space="preserve"> </w:t>
      </w:r>
      <w:r>
        <w:t>on</w:t>
      </w:r>
      <w:r>
        <w:rPr>
          <w:spacing w:val="-3"/>
        </w:rPr>
        <w:t xml:space="preserve"> </w:t>
      </w:r>
      <w:proofErr w:type="spellStart"/>
      <w:r>
        <w:t>GrantConnect</w:t>
      </w:r>
      <w:proofErr w:type="spellEnd"/>
      <w:r>
        <w:rPr>
          <w:spacing w:val="-3"/>
        </w:rPr>
        <w:t xml:space="preserve"> </w:t>
      </w:r>
      <w:r>
        <w:t>and</w:t>
      </w:r>
      <w:r>
        <w:rPr>
          <w:spacing w:val="-3"/>
        </w:rPr>
        <w:t xml:space="preserve"> </w:t>
      </w:r>
      <w:r>
        <w:t>the</w:t>
      </w:r>
      <w:r>
        <w:rPr>
          <w:spacing w:val="-3"/>
        </w:rPr>
        <w:t xml:space="preserve"> </w:t>
      </w:r>
      <w:r>
        <w:t>COALAR</w:t>
      </w:r>
      <w:r>
        <w:rPr>
          <w:spacing w:val="-1"/>
        </w:rPr>
        <w:t xml:space="preserve"> </w:t>
      </w:r>
      <w:hyperlink r:id="rId34">
        <w:r>
          <w:rPr>
            <w:color w:val="3366CC"/>
            <w:spacing w:val="-2"/>
            <w:u w:val="single" w:color="3366CC"/>
          </w:rPr>
          <w:t>website</w:t>
        </w:r>
      </w:hyperlink>
      <w:r>
        <w:rPr>
          <w:spacing w:val="-2"/>
        </w:rPr>
        <w:t>.</w:t>
      </w:r>
    </w:p>
    <w:p w14:paraId="403ED342" w14:textId="6B1032EC" w:rsidR="007E0BE4" w:rsidRDefault="00A8499E" w:rsidP="007E0BE4">
      <w:pPr>
        <w:pStyle w:val="BodyText"/>
        <w:spacing w:line="292" w:lineRule="auto"/>
        <w:ind w:right="1162"/>
      </w:pPr>
      <w:r>
        <w:t xml:space="preserve">Aboriginal or Torres Strait Islander applicants may wish to access assistance in </w:t>
      </w:r>
      <w:proofErr w:type="gramStart"/>
      <w:r>
        <w:t>submitting an application</w:t>
      </w:r>
      <w:proofErr w:type="gramEnd"/>
      <w:r>
        <w:rPr>
          <w:spacing w:val="-3"/>
        </w:rPr>
        <w:t xml:space="preserve"> </w:t>
      </w:r>
      <w:r>
        <w:t>where</w:t>
      </w:r>
      <w:r>
        <w:rPr>
          <w:spacing w:val="-3"/>
        </w:rPr>
        <w:t xml:space="preserve"> </w:t>
      </w:r>
      <w:r>
        <w:t>English</w:t>
      </w:r>
      <w:r>
        <w:rPr>
          <w:spacing w:val="-3"/>
        </w:rPr>
        <w:t xml:space="preserve"> </w:t>
      </w:r>
      <w:r>
        <w:t>is</w:t>
      </w:r>
      <w:r>
        <w:rPr>
          <w:spacing w:val="-3"/>
        </w:rPr>
        <w:t xml:space="preserve"> </w:t>
      </w:r>
      <w:r>
        <w:t>not</w:t>
      </w:r>
      <w:r>
        <w:rPr>
          <w:spacing w:val="-3"/>
        </w:rPr>
        <w:t xml:space="preserve"> </w:t>
      </w:r>
      <w:r>
        <w:t>their</w:t>
      </w:r>
      <w:r>
        <w:rPr>
          <w:spacing w:val="-3"/>
        </w:rPr>
        <w:t xml:space="preserve"> </w:t>
      </w:r>
      <w:r>
        <w:t>first</w:t>
      </w:r>
      <w:r>
        <w:rPr>
          <w:spacing w:val="-3"/>
        </w:rPr>
        <w:t xml:space="preserve"> </w:t>
      </w:r>
      <w:r>
        <w:t>language.</w:t>
      </w:r>
      <w:r>
        <w:rPr>
          <w:spacing w:val="-3"/>
        </w:rPr>
        <w:t xml:space="preserve"> </w:t>
      </w:r>
      <w:r>
        <w:t>In</w:t>
      </w:r>
      <w:r>
        <w:rPr>
          <w:spacing w:val="-3"/>
        </w:rPr>
        <w:t xml:space="preserve"> </w:t>
      </w:r>
      <w:r>
        <w:t>these</w:t>
      </w:r>
      <w:r>
        <w:rPr>
          <w:spacing w:val="-3"/>
        </w:rPr>
        <w:t xml:space="preserve"> </w:t>
      </w:r>
      <w:r>
        <w:t>cases,</w:t>
      </w:r>
      <w:r>
        <w:rPr>
          <w:spacing w:val="-3"/>
        </w:rPr>
        <w:t xml:space="preserve"> </w:t>
      </w:r>
      <w:r>
        <w:t>applicants</w:t>
      </w:r>
      <w:r>
        <w:rPr>
          <w:spacing w:val="-3"/>
        </w:rPr>
        <w:t xml:space="preserve"> </w:t>
      </w:r>
      <w:r>
        <w:t>may</w:t>
      </w:r>
      <w:r>
        <w:rPr>
          <w:spacing w:val="-3"/>
        </w:rPr>
        <w:t xml:space="preserve"> </w:t>
      </w:r>
      <w:r>
        <w:t>contact</w:t>
      </w:r>
      <w:r>
        <w:rPr>
          <w:spacing w:val="-3"/>
        </w:rPr>
        <w:t xml:space="preserve"> </w:t>
      </w:r>
      <w:r>
        <w:t xml:space="preserve">an Indigenous language </w:t>
      </w:r>
      <w:proofErr w:type="spellStart"/>
      <w:r>
        <w:t>centre</w:t>
      </w:r>
      <w:proofErr w:type="spellEnd"/>
      <w:r>
        <w:t xml:space="preserve"> for assistance.</w:t>
      </w:r>
    </w:p>
    <w:p w14:paraId="051B9263" w14:textId="77777777" w:rsidR="007E0BE4" w:rsidRPr="007E0BE4" w:rsidRDefault="007E0BE4" w:rsidP="007E0BE4">
      <w:pPr>
        <w:pStyle w:val="BodyText"/>
        <w:spacing w:before="2"/>
        <w:ind w:left="0"/>
      </w:pPr>
    </w:p>
    <w:p w14:paraId="406D745E" w14:textId="77777777" w:rsidR="003116CD" w:rsidRDefault="00A8499E" w:rsidP="00303CBA">
      <w:pPr>
        <w:pStyle w:val="Heading1"/>
        <w:ind w:left="709" w:hanging="488"/>
      </w:pPr>
      <w:bookmarkStart w:id="15" w:name="_TOC_250021"/>
      <w:r>
        <w:t>The</w:t>
      </w:r>
      <w:r w:rsidRPr="00303CBA">
        <w:t xml:space="preserve"> </w:t>
      </w:r>
      <w:r>
        <w:t>grant</w:t>
      </w:r>
      <w:r w:rsidRPr="00303CBA">
        <w:t xml:space="preserve"> </w:t>
      </w:r>
      <w:r>
        <w:t>selection</w:t>
      </w:r>
      <w:bookmarkEnd w:id="15"/>
      <w:r w:rsidRPr="00303CBA">
        <w:t xml:space="preserve"> process</w:t>
      </w:r>
    </w:p>
    <w:p w14:paraId="406D745F" w14:textId="77777777" w:rsidR="003116CD" w:rsidRDefault="00A8499E" w:rsidP="005215C7">
      <w:pPr>
        <w:pStyle w:val="Heading2"/>
        <w:ind w:left="2063" w:hanging="1779"/>
      </w:pPr>
      <w:bookmarkStart w:id="16" w:name="_TOC_250020"/>
      <w:r>
        <w:t>Assessment</w:t>
      </w:r>
      <w:r w:rsidRPr="005215C7">
        <w:t xml:space="preserve"> </w:t>
      </w:r>
      <w:r>
        <w:t>of</w:t>
      </w:r>
      <w:r w:rsidRPr="005215C7">
        <w:t xml:space="preserve"> </w:t>
      </w:r>
      <w:r>
        <w:t>grant</w:t>
      </w:r>
      <w:r w:rsidRPr="005215C7">
        <w:t xml:space="preserve"> </w:t>
      </w:r>
      <w:bookmarkEnd w:id="16"/>
      <w:r w:rsidRPr="005215C7">
        <w:t>applications</w:t>
      </w:r>
    </w:p>
    <w:p w14:paraId="406D7460" w14:textId="77777777" w:rsidR="003116CD" w:rsidRDefault="00A8499E">
      <w:pPr>
        <w:pStyle w:val="BodyText"/>
      </w:pPr>
      <w:r>
        <w:t>We</w:t>
      </w:r>
      <w:r>
        <w:rPr>
          <w:spacing w:val="-5"/>
        </w:rPr>
        <w:t xml:space="preserve"> </w:t>
      </w:r>
      <w:r>
        <w:t>first</w:t>
      </w:r>
      <w:r>
        <w:rPr>
          <w:spacing w:val="-2"/>
        </w:rPr>
        <w:t xml:space="preserve"> </w:t>
      </w:r>
      <w:r>
        <w:t>review</w:t>
      </w:r>
      <w:r>
        <w:rPr>
          <w:spacing w:val="-3"/>
        </w:rPr>
        <w:t xml:space="preserve"> </w:t>
      </w:r>
      <w:r>
        <w:t>your</w:t>
      </w:r>
      <w:r>
        <w:rPr>
          <w:spacing w:val="-2"/>
        </w:rPr>
        <w:t xml:space="preserve"> </w:t>
      </w:r>
      <w:r>
        <w:t>application</w:t>
      </w:r>
      <w:r>
        <w:rPr>
          <w:spacing w:val="-2"/>
        </w:rPr>
        <w:t xml:space="preserve"> </w:t>
      </w:r>
      <w:r>
        <w:t>against</w:t>
      </w:r>
      <w:r>
        <w:rPr>
          <w:spacing w:val="-3"/>
        </w:rPr>
        <w:t xml:space="preserve"> </w:t>
      </w:r>
      <w:r>
        <w:t>the</w:t>
      </w:r>
      <w:r>
        <w:rPr>
          <w:spacing w:val="-2"/>
        </w:rPr>
        <w:t xml:space="preserve"> </w:t>
      </w:r>
      <w:r>
        <w:t>eligibility</w:t>
      </w:r>
      <w:r>
        <w:rPr>
          <w:spacing w:val="-3"/>
        </w:rPr>
        <w:t xml:space="preserve"> </w:t>
      </w:r>
      <w:r>
        <w:t>criteria</w:t>
      </w:r>
      <w:r>
        <w:rPr>
          <w:spacing w:val="-3"/>
        </w:rPr>
        <w:t xml:space="preserve"> </w:t>
      </w:r>
      <w:r>
        <w:t>(see</w:t>
      </w:r>
      <w:r>
        <w:rPr>
          <w:spacing w:val="-2"/>
        </w:rPr>
        <w:t xml:space="preserve"> </w:t>
      </w:r>
      <w:r>
        <w:t>Section</w:t>
      </w:r>
      <w:r>
        <w:rPr>
          <w:spacing w:val="-2"/>
        </w:rPr>
        <w:t xml:space="preserve"> </w:t>
      </w:r>
      <w:r>
        <w:rPr>
          <w:spacing w:val="-5"/>
        </w:rPr>
        <w:t>4).</w:t>
      </w:r>
    </w:p>
    <w:p w14:paraId="406D7461" w14:textId="77777777" w:rsidR="003116CD" w:rsidRDefault="00A8499E">
      <w:pPr>
        <w:pStyle w:val="BodyText"/>
        <w:spacing w:line="292" w:lineRule="auto"/>
        <w:ind w:right="898"/>
      </w:pPr>
      <w:r>
        <w:t>If</w:t>
      </w:r>
      <w:r>
        <w:rPr>
          <w:spacing w:val="-3"/>
        </w:rPr>
        <w:t xml:space="preserve"> </w:t>
      </w:r>
      <w:r>
        <w:t>eligible,</w:t>
      </w:r>
      <w:r>
        <w:rPr>
          <w:spacing w:val="-3"/>
        </w:rPr>
        <w:t xml:space="preserve"> </w:t>
      </w:r>
      <w:r>
        <w:t>we</w:t>
      </w:r>
      <w:r>
        <w:rPr>
          <w:spacing w:val="-3"/>
        </w:rPr>
        <w:t xml:space="preserve"> </w:t>
      </w:r>
      <w:r>
        <w:t>will</w:t>
      </w:r>
      <w:r>
        <w:rPr>
          <w:spacing w:val="-3"/>
        </w:rPr>
        <w:t xml:space="preserve"> </w:t>
      </w:r>
      <w:r>
        <w:t>then</w:t>
      </w:r>
      <w:r>
        <w:rPr>
          <w:spacing w:val="-2"/>
        </w:rPr>
        <w:t xml:space="preserve"> </w:t>
      </w:r>
      <w:r>
        <w:t>assess</w:t>
      </w:r>
      <w:r>
        <w:rPr>
          <w:spacing w:val="-3"/>
        </w:rPr>
        <w:t xml:space="preserve"> </w:t>
      </w:r>
      <w:r>
        <w:t>your</w:t>
      </w:r>
      <w:r>
        <w:rPr>
          <w:spacing w:val="-3"/>
        </w:rPr>
        <w:t xml:space="preserve"> </w:t>
      </w:r>
      <w:r>
        <w:t>application</w:t>
      </w:r>
      <w:r>
        <w:rPr>
          <w:spacing w:val="-2"/>
        </w:rPr>
        <w:t xml:space="preserve"> </w:t>
      </w:r>
      <w:r>
        <w:t>against</w:t>
      </w:r>
      <w:r>
        <w:rPr>
          <w:spacing w:val="-3"/>
        </w:rPr>
        <w:t xml:space="preserve"> </w:t>
      </w:r>
      <w:r>
        <w:t>the</w:t>
      </w:r>
      <w:r>
        <w:rPr>
          <w:spacing w:val="-2"/>
        </w:rPr>
        <w:t xml:space="preserve"> </w:t>
      </w:r>
      <w:r>
        <w:t>assessment</w:t>
      </w:r>
      <w:r>
        <w:rPr>
          <w:spacing w:val="-3"/>
        </w:rPr>
        <w:t xml:space="preserve"> </w:t>
      </w:r>
      <w:r>
        <w:t>criteria</w:t>
      </w:r>
      <w:r>
        <w:rPr>
          <w:spacing w:val="-2"/>
        </w:rPr>
        <w:t xml:space="preserve"> </w:t>
      </w:r>
      <w:r>
        <w:t>(see</w:t>
      </w:r>
      <w:r>
        <w:rPr>
          <w:spacing w:val="-2"/>
        </w:rPr>
        <w:t xml:space="preserve"> </w:t>
      </w:r>
      <w:r>
        <w:t>Section</w:t>
      </w:r>
      <w:r>
        <w:rPr>
          <w:spacing w:val="-3"/>
        </w:rPr>
        <w:t xml:space="preserve"> </w:t>
      </w:r>
      <w:r>
        <w:t>6)</w:t>
      </w:r>
      <w:r>
        <w:rPr>
          <w:spacing w:val="-3"/>
        </w:rPr>
        <w:t xml:space="preserve"> </w:t>
      </w:r>
      <w:r>
        <w:t>and against other applications. We consider your application on its merits, based on:</w:t>
      </w:r>
    </w:p>
    <w:p w14:paraId="406D7462" w14:textId="77777777" w:rsidR="003116CD" w:rsidRDefault="00A8499E">
      <w:pPr>
        <w:pStyle w:val="ListParagraph"/>
        <w:numPr>
          <w:ilvl w:val="0"/>
          <w:numId w:val="19"/>
        </w:numPr>
        <w:tabs>
          <w:tab w:val="left" w:pos="580"/>
          <w:tab w:val="left" w:pos="581"/>
        </w:tabs>
        <w:spacing w:before="119"/>
        <w:rPr>
          <w:sz w:val="20"/>
        </w:rPr>
      </w:pPr>
      <w:r>
        <w:rPr>
          <w:sz w:val="20"/>
        </w:rPr>
        <w:t>how</w:t>
      </w:r>
      <w:r>
        <w:rPr>
          <w:spacing w:val="-2"/>
          <w:sz w:val="20"/>
        </w:rPr>
        <w:t xml:space="preserve"> </w:t>
      </w:r>
      <w:r>
        <w:rPr>
          <w:sz w:val="20"/>
        </w:rPr>
        <w:t>well</w:t>
      </w:r>
      <w:r>
        <w:rPr>
          <w:spacing w:val="-2"/>
          <w:sz w:val="20"/>
        </w:rPr>
        <w:t xml:space="preserve"> </w:t>
      </w:r>
      <w:r>
        <w:rPr>
          <w:sz w:val="20"/>
        </w:rPr>
        <w:t>it</w:t>
      </w:r>
      <w:r>
        <w:rPr>
          <w:spacing w:val="-2"/>
          <w:sz w:val="20"/>
        </w:rPr>
        <w:t xml:space="preserve"> </w:t>
      </w:r>
      <w:r>
        <w:rPr>
          <w:sz w:val="20"/>
        </w:rPr>
        <w:t>meets</w:t>
      </w:r>
      <w:r>
        <w:rPr>
          <w:spacing w:val="-1"/>
          <w:sz w:val="20"/>
        </w:rPr>
        <w:t xml:space="preserve"> </w:t>
      </w:r>
      <w:r>
        <w:rPr>
          <w:sz w:val="20"/>
        </w:rPr>
        <w:t>the</w:t>
      </w:r>
      <w:r>
        <w:rPr>
          <w:spacing w:val="-1"/>
          <w:sz w:val="20"/>
        </w:rPr>
        <w:t xml:space="preserve"> </w:t>
      </w:r>
      <w:r>
        <w:rPr>
          <w:sz w:val="20"/>
        </w:rPr>
        <w:t>assessment</w:t>
      </w:r>
      <w:r>
        <w:rPr>
          <w:spacing w:val="-1"/>
          <w:sz w:val="20"/>
        </w:rPr>
        <w:t xml:space="preserve"> </w:t>
      </w:r>
      <w:proofErr w:type="gramStart"/>
      <w:r>
        <w:rPr>
          <w:spacing w:val="-2"/>
          <w:sz w:val="20"/>
        </w:rPr>
        <w:t>criteria</w:t>
      </w:r>
      <w:proofErr w:type="gramEnd"/>
    </w:p>
    <w:p w14:paraId="406D7463" w14:textId="77777777" w:rsidR="003116CD" w:rsidRDefault="003116CD">
      <w:pPr>
        <w:rPr>
          <w:sz w:val="20"/>
        </w:rPr>
        <w:sectPr w:rsidR="003116CD">
          <w:pgSz w:w="11910" w:h="16840"/>
          <w:pgMar w:top="1560" w:right="580" w:bottom="1060" w:left="1480" w:header="0" w:footer="872" w:gutter="0"/>
          <w:cols w:space="720"/>
        </w:sectPr>
      </w:pPr>
    </w:p>
    <w:p w14:paraId="406D7464" w14:textId="77777777" w:rsidR="003116CD" w:rsidRDefault="00A8499E">
      <w:pPr>
        <w:pStyle w:val="ListParagraph"/>
        <w:numPr>
          <w:ilvl w:val="0"/>
          <w:numId w:val="19"/>
        </w:numPr>
        <w:tabs>
          <w:tab w:val="left" w:pos="580"/>
          <w:tab w:val="left" w:pos="581"/>
        </w:tabs>
        <w:spacing w:before="79"/>
        <w:rPr>
          <w:sz w:val="20"/>
        </w:rPr>
      </w:pPr>
      <w:r>
        <w:rPr>
          <w:sz w:val="20"/>
        </w:rPr>
        <w:lastRenderedPageBreak/>
        <w:t>how</w:t>
      </w:r>
      <w:r>
        <w:rPr>
          <w:spacing w:val="-2"/>
          <w:sz w:val="20"/>
        </w:rPr>
        <w:t xml:space="preserve"> </w:t>
      </w:r>
      <w:r>
        <w:rPr>
          <w:sz w:val="20"/>
        </w:rPr>
        <w:t>it</w:t>
      </w:r>
      <w:r>
        <w:rPr>
          <w:spacing w:val="-2"/>
          <w:sz w:val="20"/>
        </w:rPr>
        <w:t xml:space="preserve"> </w:t>
      </w:r>
      <w:r>
        <w:rPr>
          <w:sz w:val="20"/>
        </w:rPr>
        <w:t>compares</w:t>
      </w:r>
      <w:r>
        <w:rPr>
          <w:spacing w:val="-2"/>
          <w:sz w:val="20"/>
        </w:rPr>
        <w:t xml:space="preserve"> </w:t>
      </w:r>
      <w:r>
        <w:rPr>
          <w:sz w:val="20"/>
        </w:rPr>
        <w:t>to</w:t>
      </w:r>
      <w:r>
        <w:rPr>
          <w:spacing w:val="-1"/>
          <w:sz w:val="20"/>
        </w:rPr>
        <w:t xml:space="preserve"> </w:t>
      </w:r>
      <w:r>
        <w:rPr>
          <w:sz w:val="20"/>
        </w:rPr>
        <w:t>other</w:t>
      </w:r>
      <w:r>
        <w:rPr>
          <w:spacing w:val="-2"/>
          <w:sz w:val="20"/>
        </w:rPr>
        <w:t xml:space="preserve"> applications</w:t>
      </w:r>
    </w:p>
    <w:p w14:paraId="406D7465" w14:textId="77777777" w:rsidR="003116CD" w:rsidRDefault="00A8499E">
      <w:pPr>
        <w:pStyle w:val="ListParagraph"/>
        <w:numPr>
          <w:ilvl w:val="0"/>
          <w:numId w:val="19"/>
        </w:numPr>
        <w:tabs>
          <w:tab w:val="left" w:pos="580"/>
          <w:tab w:val="left" w:pos="581"/>
        </w:tabs>
        <w:spacing w:before="130"/>
        <w:rPr>
          <w:sz w:val="20"/>
        </w:rPr>
      </w:pPr>
      <w:r>
        <w:rPr>
          <w:sz w:val="20"/>
        </w:rPr>
        <w:t>whether</w:t>
      </w:r>
      <w:r>
        <w:rPr>
          <w:spacing w:val="-5"/>
          <w:sz w:val="20"/>
        </w:rPr>
        <w:t xml:space="preserve"> </w:t>
      </w:r>
      <w:r>
        <w:rPr>
          <w:sz w:val="20"/>
        </w:rPr>
        <w:t>and</w:t>
      </w:r>
      <w:r>
        <w:rPr>
          <w:spacing w:val="-3"/>
          <w:sz w:val="20"/>
        </w:rPr>
        <w:t xml:space="preserve"> </w:t>
      </w:r>
      <w:r>
        <w:rPr>
          <w:sz w:val="20"/>
        </w:rPr>
        <w:t>how</w:t>
      </w:r>
      <w:r>
        <w:rPr>
          <w:spacing w:val="-3"/>
          <w:sz w:val="20"/>
        </w:rPr>
        <w:t xml:space="preserve"> </w:t>
      </w:r>
      <w:r>
        <w:rPr>
          <w:sz w:val="20"/>
        </w:rPr>
        <w:t>well</w:t>
      </w:r>
      <w:r>
        <w:rPr>
          <w:spacing w:val="-2"/>
          <w:sz w:val="20"/>
        </w:rPr>
        <w:t xml:space="preserve"> </w:t>
      </w:r>
      <w:r>
        <w:rPr>
          <w:sz w:val="20"/>
        </w:rPr>
        <w:t>it</w:t>
      </w:r>
      <w:r>
        <w:rPr>
          <w:spacing w:val="-3"/>
          <w:sz w:val="20"/>
        </w:rPr>
        <w:t xml:space="preserve"> </w:t>
      </w:r>
      <w:r>
        <w:rPr>
          <w:sz w:val="20"/>
        </w:rPr>
        <w:t>provides</w:t>
      </w:r>
      <w:r>
        <w:rPr>
          <w:spacing w:val="-2"/>
          <w:sz w:val="20"/>
        </w:rPr>
        <w:t xml:space="preserve"> </w:t>
      </w:r>
      <w:r>
        <w:rPr>
          <w:sz w:val="20"/>
        </w:rPr>
        <w:t>value</w:t>
      </w:r>
      <w:r>
        <w:rPr>
          <w:spacing w:val="-2"/>
          <w:sz w:val="20"/>
        </w:rPr>
        <w:t xml:space="preserve"> </w:t>
      </w:r>
      <w:r>
        <w:rPr>
          <w:sz w:val="20"/>
        </w:rPr>
        <w:t>with</w:t>
      </w:r>
      <w:r>
        <w:rPr>
          <w:spacing w:val="-2"/>
          <w:sz w:val="20"/>
        </w:rPr>
        <w:t xml:space="preserve"> money</w:t>
      </w:r>
    </w:p>
    <w:p w14:paraId="406D7467" w14:textId="77777777" w:rsidR="003116CD" w:rsidRDefault="003116CD">
      <w:pPr>
        <w:pStyle w:val="BodyText"/>
        <w:spacing w:before="7"/>
        <w:ind w:left="0"/>
      </w:pPr>
    </w:p>
    <w:p w14:paraId="406D7468" w14:textId="77777777" w:rsidR="003116CD" w:rsidRDefault="00A8499E">
      <w:pPr>
        <w:pStyle w:val="BodyText"/>
        <w:spacing w:before="0"/>
      </w:pPr>
      <w:r>
        <w:t>We</w:t>
      </w:r>
      <w:r>
        <w:rPr>
          <w:spacing w:val="-4"/>
        </w:rPr>
        <w:t xml:space="preserve"> </w:t>
      </w:r>
      <w:r>
        <w:t>assess</w:t>
      </w:r>
      <w:r>
        <w:rPr>
          <w:spacing w:val="-3"/>
        </w:rPr>
        <w:t xml:space="preserve"> </w:t>
      </w:r>
      <w:r>
        <w:t>the</w:t>
      </w:r>
      <w:r>
        <w:rPr>
          <w:spacing w:val="-2"/>
        </w:rPr>
        <w:t xml:space="preserve"> </w:t>
      </w:r>
      <w:r>
        <w:t>extent</w:t>
      </w:r>
      <w:r>
        <w:rPr>
          <w:spacing w:val="-3"/>
        </w:rPr>
        <w:t xml:space="preserve"> </w:t>
      </w:r>
      <w:r>
        <w:t>to</w:t>
      </w:r>
      <w:r>
        <w:rPr>
          <w:spacing w:val="-1"/>
        </w:rPr>
        <w:t xml:space="preserve"> </w:t>
      </w:r>
      <w:r>
        <w:t>which</w:t>
      </w:r>
      <w:r>
        <w:rPr>
          <w:spacing w:val="-3"/>
        </w:rPr>
        <w:t xml:space="preserve"> </w:t>
      </w:r>
      <w:r>
        <w:t>the</w:t>
      </w:r>
      <w:r>
        <w:rPr>
          <w:spacing w:val="-2"/>
        </w:rPr>
        <w:t xml:space="preserve"> </w:t>
      </w:r>
      <w:r>
        <w:t>application</w:t>
      </w:r>
      <w:r>
        <w:rPr>
          <w:spacing w:val="-2"/>
        </w:rPr>
        <w:t xml:space="preserve"> </w:t>
      </w:r>
      <w:r>
        <w:t>represents</w:t>
      </w:r>
      <w:r>
        <w:rPr>
          <w:spacing w:val="-1"/>
        </w:rPr>
        <w:t xml:space="preserve"> </w:t>
      </w:r>
      <w:r>
        <w:t>value</w:t>
      </w:r>
      <w:r>
        <w:rPr>
          <w:spacing w:val="-3"/>
        </w:rPr>
        <w:t xml:space="preserve"> </w:t>
      </w:r>
      <w:r>
        <w:t>with</w:t>
      </w:r>
      <w:r>
        <w:rPr>
          <w:spacing w:val="-3"/>
        </w:rPr>
        <w:t xml:space="preserve"> </w:t>
      </w:r>
      <w:r>
        <w:t>money</w:t>
      </w:r>
      <w:r>
        <w:rPr>
          <w:spacing w:val="-2"/>
        </w:rPr>
        <w:t xml:space="preserve"> </w:t>
      </w:r>
      <w:r>
        <w:t>through</w:t>
      </w:r>
      <w:r>
        <w:rPr>
          <w:spacing w:val="-1"/>
        </w:rPr>
        <w:t xml:space="preserve"> </w:t>
      </w:r>
      <w:r>
        <w:rPr>
          <w:spacing w:val="-2"/>
        </w:rPr>
        <w:t>identifying:</w:t>
      </w:r>
    </w:p>
    <w:p w14:paraId="406D7469" w14:textId="77777777" w:rsidR="003116CD" w:rsidRDefault="00A8499E">
      <w:pPr>
        <w:pStyle w:val="ListParagraph"/>
        <w:numPr>
          <w:ilvl w:val="0"/>
          <w:numId w:val="19"/>
        </w:numPr>
        <w:tabs>
          <w:tab w:val="left" w:pos="580"/>
          <w:tab w:val="left" w:pos="581"/>
        </w:tabs>
        <w:spacing w:before="130"/>
        <w:rPr>
          <w:sz w:val="20"/>
        </w:rPr>
      </w:pPr>
      <w:r>
        <w:rPr>
          <w:sz w:val="20"/>
        </w:rPr>
        <w:t>the</w:t>
      </w:r>
      <w:r>
        <w:rPr>
          <w:spacing w:val="-4"/>
          <w:sz w:val="20"/>
        </w:rPr>
        <w:t xml:space="preserve"> </w:t>
      </w:r>
      <w:r>
        <w:rPr>
          <w:sz w:val="20"/>
        </w:rPr>
        <w:t>overall</w:t>
      </w:r>
      <w:r>
        <w:rPr>
          <w:spacing w:val="-4"/>
          <w:sz w:val="20"/>
        </w:rPr>
        <w:t xml:space="preserve"> </w:t>
      </w:r>
      <w:r>
        <w:rPr>
          <w:sz w:val="20"/>
        </w:rPr>
        <w:t>objective/s</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achieved</w:t>
      </w:r>
      <w:r>
        <w:rPr>
          <w:spacing w:val="-4"/>
          <w:sz w:val="20"/>
        </w:rPr>
        <w:t xml:space="preserve"> </w:t>
      </w:r>
      <w:r>
        <w:rPr>
          <w:sz w:val="20"/>
        </w:rPr>
        <w:t>in</w:t>
      </w:r>
      <w:r>
        <w:rPr>
          <w:spacing w:val="-5"/>
          <w:sz w:val="20"/>
        </w:rPr>
        <w:t xml:space="preserve"> </w:t>
      </w:r>
      <w:r>
        <w:rPr>
          <w:sz w:val="20"/>
        </w:rPr>
        <w:t>providing</w:t>
      </w:r>
      <w:r>
        <w:rPr>
          <w:spacing w:val="-4"/>
          <w:sz w:val="20"/>
        </w:rPr>
        <w:t xml:space="preserve"> </w:t>
      </w:r>
      <w:r>
        <w:rPr>
          <w:sz w:val="20"/>
        </w:rPr>
        <w:t>the</w:t>
      </w:r>
      <w:r>
        <w:rPr>
          <w:spacing w:val="-3"/>
          <w:sz w:val="20"/>
        </w:rPr>
        <w:t xml:space="preserve"> </w:t>
      </w:r>
      <w:proofErr w:type="gramStart"/>
      <w:r>
        <w:rPr>
          <w:spacing w:val="-2"/>
          <w:sz w:val="20"/>
        </w:rPr>
        <w:t>grant</w:t>
      </w:r>
      <w:proofErr w:type="gramEnd"/>
    </w:p>
    <w:p w14:paraId="406D746A" w14:textId="77777777" w:rsidR="003116CD" w:rsidRDefault="00A8499E">
      <w:pPr>
        <w:pStyle w:val="ListParagraph"/>
        <w:numPr>
          <w:ilvl w:val="0"/>
          <w:numId w:val="19"/>
        </w:numPr>
        <w:tabs>
          <w:tab w:val="left" w:pos="580"/>
          <w:tab w:val="left" w:pos="581"/>
        </w:tabs>
        <w:spacing w:before="130"/>
        <w:rPr>
          <w:sz w:val="20"/>
        </w:rPr>
      </w:pPr>
      <w:r>
        <w:rPr>
          <w:sz w:val="20"/>
        </w:rPr>
        <w:t>the</w:t>
      </w:r>
      <w:r>
        <w:rPr>
          <w:spacing w:val="-1"/>
          <w:sz w:val="20"/>
        </w:rPr>
        <w:t xml:space="preserve"> </w:t>
      </w:r>
      <w:r>
        <w:rPr>
          <w:sz w:val="20"/>
        </w:rPr>
        <w:t>relative</w:t>
      </w:r>
      <w:r>
        <w:rPr>
          <w:spacing w:val="-1"/>
          <w:sz w:val="20"/>
        </w:rPr>
        <w:t xml:space="preserve"> </w:t>
      </w:r>
      <w:r>
        <w:rPr>
          <w:sz w:val="20"/>
        </w:rPr>
        <w:t>value</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 xml:space="preserve">grant </w:t>
      </w:r>
      <w:proofErr w:type="gramStart"/>
      <w:r>
        <w:rPr>
          <w:spacing w:val="-2"/>
          <w:sz w:val="20"/>
        </w:rPr>
        <w:t>sought</w:t>
      </w:r>
      <w:proofErr w:type="gramEnd"/>
    </w:p>
    <w:p w14:paraId="406D746B" w14:textId="77777777" w:rsidR="003116CD" w:rsidRDefault="00A8499E">
      <w:pPr>
        <w:pStyle w:val="ListParagraph"/>
        <w:numPr>
          <w:ilvl w:val="0"/>
          <w:numId w:val="19"/>
        </w:numPr>
        <w:tabs>
          <w:tab w:val="left" w:pos="580"/>
          <w:tab w:val="left" w:pos="581"/>
        </w:tabs>
        <w:spacing w:before="130" w:line="292" w:lineRule="auto"/>
        <w:ind w:right="1371"/>
        <w:rPr>
          <w:sz w:val="20"/>
        </w:rPr>
      </w:pPr>
      <w:r>
        <w:rPr>
          <w:sz w:val="20"/>
        </w:rPr>
        <w:t>extent</w:t>
      </w:r>
      <w:r>
        <w:rPr>
          <w:spacing w:val="-4"/>
          <w:sz w:val="20"/>
        </w:rPr>
        <w:t xml:space="preserve"> </w:t>
      </w:r>
      <w:r>
        <w:rPr>
          <w:sz w:val="20"/>
        </w:rPr>
        <w:t>to</w:t>
      </w:r>
      <w:r>
        <w:rPr>
          <w:spacing w:val="-3"/>
          <w:sz w:val="20"/>
        </w:rPr>
        <w:t xml:space="preserve"> </w:t>
      </w:r>
      <w:r>
        <w:rPr>
          <w:sz w:val="20"/>
        </w:rPr>
        <w:t>which</w:t>
      </w:r>
      <w:r>
        <w:rPr>
          <w:spacing w:val="-4"/>
          <w:sz w:val="20"/>
        </w:rPr>
        <w:t xml:space="preserve"> </w:t>
      </w:r>
      <w:r>
        <w:rPr>
          <w:sz w:val="20"/>
        </w:rPr>
        <w:t>the</w:t>
      </w:r>
      <w:r>
        <w:rPr>
          <w:spacing w:val="-3"/>
          <w:sz w:val="20"/>
        </w:rPr>
        <w:t xml:space="preserve"> </w:t>
      </w:r>
      <w:r>
        <w:rPr>
          <w:sz w:val="20"/>
        </w:rPr>
        <w:t>geographic</w:t>
      </w:r>
      <w:r>
        <w:rPr>
          <w:spacing w:val="-3"/>
          <w:sz w:val="20"/>
        </w:rPr>
        <w:t xml:space="preserve"> </w:t>
      </w:r>
      <w:r>
        <w:rPr>
          <w:sz w:val="20"/>
        </w:rPr>
        <w:t>location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application</w:t>
      </w:r>
      <w:r>
        <w:rPr>
          <w:spacing w:val="-3"/>
          <w:sz w:val="20"/>
        </w:rPr>
        <w:t xml:space="preserve"> </w:t>
      </w:r>
      <w:r>
        <w:rPr>
          <w:sz w:val="20"/>
        </w:rPr>
        <w:t>matches</w:t>
      </w:r>
      <w:r>
        <w:rPr>
          <w:spacing w:val="-4"/>
          <w:sz w:val="20"/>
        </w:rPr>
        <w:t xml:space="preserve"> </w:t>
      </w:r>
      <w:r>
        <w:rPr>
          <w:sz w:val="20"/>
        </w:rPr>
        <w:t>identified</w:t>
      </w:r>
      <w:r>
        <w:rPr>
          <w:spacing w:val="-4"/>
          <w:sz w:val="20"/>
        </w:rPr>
        <w:t xml:space="preserve"> </w:t>
      </w:r>
      <w:r>
        <w:rPr>
          <w:sz w:val="20"/>
        </w:rPr>
        <w:t>priorities</w:t>
      </w:r>
      <w:r>
        <w:rPr>
          <w:spacing w:val="-3"/>
          <w:sz w:val="20"/>
        </w:rPr>
        <w:t xml:space="preserve"> </w:t>
      </w:r>
      <w:r>
        <w:rPr>
          <w:sz w:val="20"/>
        </w:rPr>
        <w:t xml:space="preserve">and contributes to geographic priorities in the COALAR 2024-2025 grant </w:t>
      </w:r>
      <w:proofErr w:type="gramStart"/>
      <w:r>
        <w:rPr>
          <w:sz w:val="20"/>
        </w:rPr>
        <w:t>round</w:t>
      </w:r>
      <w:proofErr w:type="gramEnd"/>
    </w:p>
    <w:p w14:paraId="406D746C" w14:textId="77777777" w:rsidR="003116CD" w:rsidRDefault="00A8499E">
      <w:pPr>
        <w:pStyle w:val="ListParagraph"/>
        <w:numPr>
          <w:ilvl w:val="0"/>
          <w:numId w:val="19"/>
        </w:numPr>
        <w:tabs>
          <w:tab w:val="left" w:pos="580"/>
          <w:tab w:val="left" w:pos="581"/>
        </w:tabs>
        <w:spacing w:before="79" w:line="292" w:lineRule="auto"/>
        <w:ind w:right="1116"/>
        <w:rPr>
          <w:sz w:val="20"/>
        </w:rPr>
      </w:pPr>
      <w:r>
        <w:rPr>
          <w:sz w:val="20"/>
        </w:rPr>
        <w:t>extent</w:t>
      </w:r>
      <w:r>
        <w:rPr>
          <w:spacing w:val="-3"/>
          <w:sz w:val="20"/>
        </w:rPr>
        <w:t xml:space="preserve"> </w:t>
      </w:r>
      <w:r>
        <w:rPr>
          <w:sz w:val="20"/>
        </w:rPr>
        <w:t>to</w:t>
      </w:r>
      <w:r>
        <w:rPr>
          <w:spacing w:val="-2"/>
          <w:sz w:val="20"/>
        </w:rPr>
        <w:t xml:space="preserve"> </w:t>
      </w:r>
      <w:r>
        <w:rPr>
          <w:sz w:val="20"/>
        </w:rPr>
        <w:t>which</w:t>
      </w:r>
      <w:r>
        <w:rPr>
          <w:spacing w:val="-3"/>
          <w:sz w:val="20"/>
        </w:rPr>
        <w:t xml:space="preserve"> </w:t>
      </w:r>
      <w:r>
        <w:rPr>
          <w:sz w:val="20"/>
        </w:rPr>
        <w:t>the</w:t>
      </w:r>
      <w:r>
        <w:rPr>
          <w:spacing w:val="-2"/>
          <w:sz w:val="20"/>
        </w:rPr>
        <w:t xml:space="preserve"> </w:t>
      </w:r>
      <w:r>
        <w:rPr>
          <w:sz w:val="20"/>
        </w:rPr>
        <w:t>evidence</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application</w:t>
      </w:r>
      <w:r>
        <w:rPr>
          <w:spacing w:val="-3"/>
          <w:sz w:val="20"/>
        </w:rPr>
        <w:t xml:space="preserve"> </w:t>
      </w:r>
      <w:r>
        <w:rPr>
          <w:sz w:val="20"/>
        </w:rPr>
        <w:t>demonstrates</w:t>
      </w:r>
      <w:r>
        <w:rPr>
          <w:spacing w:val="-3"/>
          <w:sz w:val="20"/>
        </w:rPr>
        <w:t xml:space="preserve"> </w:t>
      </w:r>
      <w:r>
        <w:rPr>
          <w:sz w:val="20"/>
        </w:rPr>
        <w:t>that</w:t>
      </w:r>
      <w:r>
        <w:rPr>
          <w:spacing w:val="-2"/>
          <w:sz w:val="20"/>
        </w:rPr>
        <w:t xml:space="preserve"> </w:t>
      </w:r>
      <w:r>
        <w:rPr>
          <w:sz w:val="20"/>
        </w:rPr>
        <w:t>it</w:t>
      </w:r>
      <w:r>
        <w:rPr>
          <w:spacing w:val="-3"/>
          <w:sz w:val="20"/>
        </w:rPr>
        <w:t xml:space="preserve"> </w:t>
      </w:r>
      <w:r>
        <w:rPr>
          <w:sz w:val="20"/>
        </w:rPr>
        <w:t>will</w:t>
      </w:r>
      <w:r>
        <w:rPr>
          <w:spacing w:val="-3"/>
          <w:sz w:val="20"/>
        </w:rPr>
        <w:t xml:space="preserve"> </w:t>
      </w:r>
      <w:r>
        <w:rPr>
          <w:sz w:val="20"/>
        </w:rPr>
        <w:t>contribute</w:t>
      </w:r>
      <w:r>
        <w:rPr>
          <w:spacing w:val="-3"/>
          <w:sz w:val="20"/>
        </w:rPr>
        <w:t xml:space="preserve"> </w:t>
      </w:r>
      <w:r>
        <w:rPr>
          <w:sz w:val="20"/>
        </w:rPr>
        <w:t>to</w:t>
      </w:r>
      <w:r>
        <w:rPr>
          <w:spacing w:val="-2"/>
          <w:sz w:val="20"/>
        </w:rPr>
        <w:t xml:space="preserve"> </w:t>
      </w:r>
      <w:r>
        <w:rPr>
          <w:sz w:val="20"/>
        </w:rPr>
        <w:t>meeting the outcomes/</w:t>
      </w:r>
      <w:proofErr w:type="gramStart"/>
      <w:r>
        <w:rPr>
          <w:sz w:val="20"/>
        </w:rPr>
        <w:t>objectives</w:t>
      </w:r>
      <w:proofErr w:type="gramEnd"/>
    </w:p>
    <w:p w14:paraId="406D746D" w14:textId="77777777" w:rsidR="003116CD" w:rsidRDefault="00A8499E">
      <w:pPr>
        <w:pStyle w:val="ListParagraph"/>
        <w:numPr>
          <w:ilvl w:val="0"/>
          <w:numId w:val="19"/>
        </w:numPr>
        <w:tabs>
          <w:tab w:val="left" w:pos="580"/>
          <w:tab w:val="left" w:pos="581"/>
        </w:tabs>
        <w:spacing w:before="79"/>
        <w:rPr>
          <w:sz w:val="20"/>
        </w:rPr>
      </w:pPr>
      <w:r>
        <w:rPr>
          <w:sz w:val="20"/>
        </w:rPr>
        <w:t>how</w:t>
      </w:r>
      <w:r>
        <w:rPr>
          <w:spacing w:val="-3"/>
          <w:sz w:val="20"/>
        </w:rPr>
        <w:t xml:space="preserve"> </w:t>
      </w:r>
      <w:r>
        <w:rPr>
          <w:sz w:val="20"/>
        </w:rPr>
        <w:t>the</w:t>
      </w:r>
      <w:r>
        <w:rPr>
          <w:spacing w:val="-2"/>
          <w:sz w:val="20"/>
        </w:rPr>
        <w:t xml:space="preserve"> </w:t>
      </w:r>
      <w:r>
        <w:rPr>
          <w:sz w:val="20"/>
        </w:rPr>
        <w:t>grant</w:t>
      </w:r>
      <w:r>
        <w:rPr>
          <w:spacing w:val="-4"/>
          <w:sz w:val="20"/>
        </w:rPr>
        <w:t xml:space="preserve"> </w:t>
      </w:r>
      <w:r>
        <w:rPr>
          <w:sz w:val="20"/>
        </w:rPr>
        <w:t>activities</w:t>
      </w:r>
      <w:r>
        <w:rPr>
          <w:spacing w:val="-3"/>
          <w:sz w:val="20"/>
        </w:rPr>
        <w:t xml:space="preserve"> </w:t>
      </w:r>
      <w:r>
        <w:rPr>
          <w:sz w:val="20"/>
        </w:rPr>
        <w:t>will</w:t>
      </w:r>
      <w:r>
        <w:rPr>
          <w:spacing w:val="-3"/>
          <w:sz w:val="20"/>
        </w:rPr>
        <w:t xml:space="preserve"> </w:t>
      </w:r>
      <w:r>
        <w:rPr>
          <w:sz w:val="20"/>
        </w:rPr>
        <w:t>target</w:t>
      </w:r>
      <w:r>
        <w:rPr>
          <w:spacing w:val="-3"/>
          <w:sz w:val="20"/>
        </w:rPr>
        <w:t xml:space="preserve"> </w:t>
      </w:r>
      <w:r>
        <w:rPr>
          <w:sz w:val="20"/>
        </w:rPr>
        <w:t>groups</w:t>
      </w:r>
      <w:r>
        <w:rPr>
          <w:spacing w:val="-3"/>
          <w:sz w:val="20"/>
        </w:rPr>
        <w:t xml:space="preserve"> </w:t>
      </w:r>
      <w:r>
        <w:rPr>
          <w:sz w:val="20"/>
        </w:rPr>
        <w:t>or</w:t>
      </w:r>
      <w:r>
        <w:rPr>
          <w:spacing w:val="-3"/>
          <w:sz w:val="20"/>
        </w:rPr>
        <w:t xml:space="preserve"> </w:t>
      </w:r>
      <w:r>
        <w:rPr>
          <w:spacing w:val="-2"/>
          <w:sz w:val="20"/>
        </w:rPr>
        <w:t>individuals</w:t>
      </w:r>
    </w:p>
    <w:p w14:paraId="406D746F" w14:textId="7FE4DA7D" w:rsidR="003116CD" w:rsidRPr="007E0BE4" w:rsidRDefault="00A8499E" w:rsidP="007E0BE4">
      <w:pPr>
        <w:pStyle w:val="ListParagraph"/>
        <w:numPr>
          <w:ilvl w:val="0"/>
          <w:numId w:val="19"/>
        </w:numPr>
        <w:tabs>
          <w:tab w:val="left" w:pos="580"/>
          <w:tab w:val="left" w:pos="581"/>
        </w:tabs>
        <w:spacing w:before="130"/>
        <w:rPr>
          <w:sz w:val="20"/>
        </w:rPr>
      </w:pPr>
      <w:r>
        <w:rPr>
          <w:sz w:val="20"/>
        </w:rPr>
        <w:t>the</w:t>
      </w:r>
      <w:r>
        <w:rPr>
          <w:spacing w:val="-5"/>
          <w:sz w:val="20"/>
        </w:rPr>
        <w:t xml:space="preserve"> </w:t>
      </w:r>
      <w:r>
        <w:rPr>
          <w:sz w:val="20"/>
        </w:rPr>
        <w:t>extent</w:t>
      </w:r>
      <w:r>
        <w:rPr>
          <w:spacing w:val="-3"/>
          <w:sz w:val="20"/>
        </w:rPr>
        <w:t xml:space="preserve"> </w:t>
      </w:r>
      <w:r>
        <w:rPr>
          <w:sz w:val="20"/>
        </w:rPr>
        <w:t>to</w:t>
      </w:r>
      <w:r>
        <w:rPr>
          <w:spacing w:val="-3"/>
          <w:sz w:val="20"/>
        </w:rPr>
        <w:t xml:space="preserve"> </w:t>
      </w:r>
      <w:r>
        <w:rPr>
          <w:sz w:val="20"/>
        </w:rPr>
        <w:t>which</w:t>
      </w:r>
      <w:r>
        <w:rPr>
          <w:spacing w:val="-4"/>
          <w:sz w:val="20"/>
        </w:rPr>
        <w:t xml:space="preserve"> </w:t>
      </w:r>
      <w:r>
        <w:rPr>
          <w:sz w:val="20"/>
        </w:rPr>
        <w:t>the</w:t>
      </w:r>
      <w:r>
        <w:rPr>
          <w:spacing w:val="-2"/>
          <w:sz w:val="20"/>
        </w:rPr>
        <w:t xml:space="preserve"> </w:t>
      </w:r>
      <w:r>
        <w:rPr>
          <w:sz w:val="20"/>
        </w:rPr>
        <w:t>project</w:t>
      </w:r>
      <w:r>
        <w:rPr>
          <w:spacing w:val="-4"/>
          <w:sz w:val="20"/>
        </w:rPr>
        <w:t xml:space="preserve"> </w:t>
      </w:r>
      <w:r>
        <w:rPr>
          <w:sz w:val="20"/>
        </w:rPr>
        <w:t>leverages</w:t>
      </w:r>
      <w:r>
        <w:rPr>
          <w:spacing w:val="-2"/>
          <w:sz w:val="20"/>
        </w:rPr>
        <w:t xml:space="preserve"> </w:t>
      </w:r>
      <w:r>
        <w:rPr>
          <w:sz w:val="20"/>
        </w:rPr>
        <w:t>additional</w:t>
      </w:r>
      <w:r>
        <w:rPr>
          <w:spacing w:val="-4"/>
          <w:sz w:val="20"/>
        </w:rPr>
        <w:t xml:space="preserve"> </w:t>
      </w:r>
      <w:r>
        <w:rPr>
          <w:sz w:val="20"/>
        </w:rPr>
        <w:t>funding</w:t>
      </w:r>
      <w:r>
        <w:rPr>
          <w:spacing w:val="-3"/>
          <w:sz w:val="20"/>
        </w:rPr>
        <w:t xml:space="preserve"> </w:t>
      </w:r>
      <w:r>
        <w:rPr>
          <w:sz w:val="20"/>
        </w:rPr>
        <w:t>(this</w:t>
      </w:r>
      <w:r>
        <w:rPr>
          <w:spacing w:val="-3"/>
          <w:sz w:val="20"/>
        </w:rPr>
        <w:t xml:space="preserve"> </w:t>
      </w:r>
      <w:r>
        <w:rPr>
          <w:sz w:val="20"/>
        </w:rPr>
        <w:t>includes</w:t>
      </w:r>
      <w:r>
        <w:rPr>
          <w:spacing w:val="-4"/>
          <w:sz w:val="20"/>
        </w:rPr>
        <w:t xml:space="preserve"> </w:t>
      </w:r>
      <w:r>
        <w:rPr>
          <w:sz w:val="20"/>
        </w:rPr>
        <w:t>cash</w:t>
      </w:r>
      <w:r>
        <w:rPr>
          <w:spacing w:val="-2"/>
          <w:sz w:val="20"/>
        </w:rPr>
        <w:t xml:space="preserve"> contributions).</w:t>
      </w:r>
    </w:p>
    <w:p w14:paraId="406D7470" w14:textId="77777777" w:rsidR="003116CD" w:rsidRDefault="00A8499E" w:rsidP="005215C7">
      <w:pPr>
        <w:pStyle w:val="Heading2"/>
        <w:ind w:left="2063" w:hanging="1779"/>
      </w:pPr>
      <w:bookmarkStart w:id="17" w:name="_TOC_250019"/>
      <w:r>
        <w:t>Who</w:t>
      </w:r>
      <w:r w:rsidRPr="005215C7">
        <w:t xml:space="preserve"> </w:t>
      </w:r>
      <w:r>
        <w:t>will assess</w:t>
      </w:r>
      <w:bookmarkEnd w:id="17"/>
      <w:r>
        <w:t xml:space="preserve"> applications?</w:t>
      </w:r>
    </w:p>
    <w:p w14:paraId="406D7471" w14:textId="77777777" w:rsidR="003116CD" w:rsidRDefault="00A8499E">
      <w:pPr>
        <w:pStyle w:val="BodyText"/>
        <w:spacing w:line="292" w:lineRule="auto"/>
        <w:ind w:right="898"/>
      </w:pPr>
      <w:r>
        <w:t>An</w:t>
      </w:r>
      <w:r>
        <w:rPr>
          <w:spacing w:val="-3"/>
        </w:rPr>
        <w:t xml:space="preserve"> </w:t>
      </w:r>
      <w:r>
        <w:t>assessment</w:t>
      </w:r>
      <w:r>
        <w:rPr>
          <w:spacing w:val="-4"/>
        </w:rPr>
        <w:t xml:space="preserve"> </w:t>
      </w:r>
      <w:r>
        <w:t>committee</w:t>
      </w:r>
      <w:r>
        <w:rPr>
          <w:spacing w:val="-3"/>
        </w:rPr>
        <w:t xml:space="preserve"> </w:t>
      </w:r>
      <w:r>
        <w:t>will</w:t>
      </w:r>
      <w:r>
        <w:rPr>
          <w:spacing w:val="-4"/>
        </w:rPr>
        <w:t xml:space="preserve"> </w:t>
      </w:r>
      <w:r>
        <w:t>assess</w:t>
      </w:r>
      <w:r>
        <w:rPr>
          <w:spacing w:val="-4"/>
        </w:rPr>
        <w:t xml:space="preserve"> </w:t>
      </w:r>
      <w:r>
        <w:t>applications.</w:t>
      </w:r>
      <w:r>
        <w:rPr>
          <w:spacing w:val="-3"/>
        </w:rPr>
        <w:t xml:space="preserve"> </w:t>
      </w:r>
      <w:r>
        <w:t>The</w:t>
      </w:r>
      <w:r>
        <w:rPr>
          <w:spacing w:val="-3"/>
        </w:rPr>
        <w:t xml:space="preserve"> </w:t>
      </w:r>
      <w:r>
        <w:t>assessment</w:t>
      </w:r>
      <w:r>
        <w:rPr>
          <w:spacing w:val="-4"/>
        </w:rPr>
        <w:t xml:space="preserve"> </w:t>
      </w:r>
      <w:r>
        <w:t>committee</w:t>
      </w:r>
      <w:r>
        <w:rPr>
          <w:spacing w:val="-3"/>
        </w:rPr>
        <w:t xml:space="preserve"> </w:t>
      </w:r>
      <w:r>
        <w:t>will</w:t>
      </w:r>
      <w:r>
        <w:rPr>
          <w:spacing w:val="-3"/>
        </w:rPr>
        <w:t xml:space="preserve"> </w:t>
      </w:r>
      <w:r>
        <w:t>be</w:t>
      </w:r>
      <w:r>
        <w:rPr>
          <w:spacing w:val="-4"/>
        </w:rPr>
        <w:t xml:space="preserve"> </w:t>
      </w:r>
      <w:r>
        <w:t>made</w:t>
      </w:r>
      <w:r>
        <w:rPr>
          <w:spacing w:val="-3"/>
        </w:rPr>
        <w:t xml:space="preserve"> </w:t>
      </w:r>
      <w:r>
        <w:t>up</w:t>
      </w:r>
      <w:r>
        <w:rPr>
          <w:spacing w:val="-4"/>
        </w:rPr>
        <w:t xml:space="preserve"> </w:t>
      </w:r>
      <w:r>
        <w:t xml:space="preserve">of members of the </w:t>
      </w:r>
      <w:hyperlink r:id="rId35">
        <w:r>
          <w:rPr>
            <w:color w:val="3366CC"/>
            <w:u w:val="single" w:color="3366CC"/>
          </w:rPr>
          <w:t>COALAR Board</w:t>
        </w:r>
      </w:hyperlink>
      <w:r>
        <w:rPr>
          <w:color w:val="3366CC"/>
        </w:rPr>
        <w:t xml:space="preserve"> </w:t>
      </w:r>
      <w:r>
        <w:t xml:space="preserve">and Department of Foreign Affairs and Trade officials. Board members are treated as Commonwealth officials due to their role in the assessment process, in accordance with Part 1, section 2.8 of the CGRGs and the </w:t>
      </w:r>
      <w:r>
        <w:rPr>
          <w:i/>
        </w:rPr>
        <w:t>Public Governance, Performance and Accountability Act 2013</w:t>
      </w:r>
      <w:r>
        <w:t>.</w:t>
      </w:r>
    </w:p>
    <w:p w14:paraId="406D7472" w14:textId="77777777" w:rsidR="003116CD" w:rsidRDefault="00A8499E">
      <w:pPr>
        <w:pStyle w:val="BodyText"/>
        <w:spacing w:before="117" w:line="292" w:lineRule="auto"/>
        <w:ind w:right="1162"/>
      </w:pPr>
      <w:r>
        <w:t>The COALAR Secretariat, within the Department of Foreign Affairs and Trade, will provide information</w:t>
      </w:r>
      <w:r>
        <w:rPr>
          <w:spacing w:val="-3"/>
        </w:rPr>
        <w:t xml:space="preserve"> </w:t>
      </w:r>
      <w:r>
        <w:t>and</w:t>
      </w:r>
      <w:r>
        <w:rPr>
          <w:spacing w:val="-4"/>
        </w:rPr>
        <w:t xml:space="preserve"> </w:t>
      </w:r>
      <w:r>
        <w:t>advice</w:t>
      </w:r>
      <w:r>
        <w:rPr>
          <w:spacing w:val="-3"/>
        </w:rPr>
        <w:t xml:space="preserve"> </w:t>
      </w:r>
      <w:r>
        <w:t>to</w:t>
      </w:r>
      <w:r>
        <w:rPr>
          <w:spacing w:val="-3"/>
        </w:rPr>
        <w:t xml:space="preserve"> </w:t>
      </w:r>
      <w:r>
        <w:t>the</w:t>
      </w:r>
      <w:r>
        <w:rPr>
          <w:spacing w:val="-3"/>
        </w:rPr>
        <w:t xml:space="preserve"> </w:t>
      </w:r>
      <w:r>
        <w:t>assessment</w:t>
      </w:r>
      <w:r>
        <w:rPr>
          <w:spacing w:val="-3"/>
        </w:rPr>
        <w:t xml:space="preserve"> </w:t>
      </w:r>
      <w:r>
        <w:t>committee</w:t>
      </w:r>
      <w:r>
        <w:rPr>
          <w:spacing w:val="-3"/>
        </w:rPr>
        <w:t xml:space="preserve"> </w:t>
      </w:r>
      <w:r>
        <w:t>to</w:t>
      </w:r>
      <w:r>
        <w:rPr>
          <w:spacing w:val="-3"/>
        </w:rPr>
        <w:t xml:space="preserve"> </w:t>
      </w:r>
      <w:r>
        <w:t>assist</w:t>
      </w:r>
      <w:r>
        <w:rPr>
          <w:spacing w:val="-3"/>
        </w:rPr>
        <w:t xml:space="preserve"> </w:t>
      </w:r>
      <w:r>
        <w:t>its</w:t>
      </w:r>
      <w:r>
        <w:rPr>
          <w:spacing w:val="-4"/>
        </w:rPr>
        <w:t xml:space="preserve"> </w:t>
      </w:r>
      <w:r>
        <w:t>determination</w:t>
      </w:r>
      <w:r>
        <w:rPr>
          <w:spacing w:val="-3"/>
        </w:rPr>
        <w:t xml:space="preserve"> </w:t>
      </w:r>
      <w:r>
        <w:t>of</w:t>
      </w:r>
      <w:r>
        <w:rPr>
          <w:spacing w:val="-4"/>
        </w:rPr>
        <w:t xml:space="preserve"> </w:t>
      </w:r>
      <w:r>
        <w:t>policy</w:t>
      </w:r>
      <w:r>
        <w:rPr>
          <w:spacing w:val="-3"/>
        </w:rPr>
        <w:t xml:space="preserve"> </w:t>
      </w:r>
      <w:r>
        <w:t>and</w:t>
      </w:r>
      <w:r>
        <w:rPr>
          <w:spacing w:val="-3"/>
        </w:rPr>
        <w:t xml:space="preserve"> </w:t>
      </w:r>
      <w:r>
        <w:t>its assessment of grant applications.</w:t>
      </w:r>
    </w:p>
    <w:p w14:paraId="406D7473" w14:textId="77777777" w:rsidR="003116CD" w:rsidRDefault="00A8499E">
      <w:pPr>
        <w:pStyle w:val="BodyText"/>
        <w:spacing w:before="119" w:line="292" w:lineRule="auto"/>
        <w:ind w:right="898"/>
      </w:pPr>
      <w:r>
        <w:t>The</w:t>
      </w:r>
      <w:r>
        <w:rPr>
          <w:spacing w:val="-3"/>
        </w:rPr>
        <w:t xml:space="preserve"> </w:t>
      </w:r>
      <w:r>
        <w:t>assessment</w:t>
      </w:r>
      <w:r>
        <w:rPr>
          <w:spacing w:val="-4"/>
        </w:rPr>
        <w:t xml:space="preserve"> </w:t>
      </w:r>
      <w:r>
        <w:t>committee</w:t>
      </w:r>
      <w:r>
        <w:rPr>
          <w:spacing w:val="-3"/>
        </w:rPr>
        <w:t xml:space="preserve"> </w:t>
      </w:r>
      <w:r>
        <w:t>may</w:t>
      </w:r>
      <w:r>
        <w:rPr>
          <w:spacing w:val="-3"/>
        </w:rPr>
        <w:t xml:space="preserve"> </w:t>
      </w:r>
      <w:r>
        <w:t>seek</w:t>
      </w:r>
      <w:r>
        <w:rPr>
          <w:spacing w:val="-4"/>
        </w:rPr>
        <w:t xml:space="preserve"> </w:t>
      </w:r>
      <w:r>
        <w:t>additional</w:t>
      </w:r>
      <w:r>
        <w:rPr>
          <w:spacing w:val="-3"/>
        </w:rPr>
        <w:t xml:space="preserve"> </w:t>
      </w:r>
      <w:r>
        <w:t>input</w:t>
      </w:r>
      <w:r>
        <w:rPr>
          <w:spacing w:val="-4"/>
        </w:rPr>
        <w:t xml:space="preserve"> </w:t>
      </w:r>
      <w:r>
        <w:t>from</w:t>
      </w:r>
      <w:r>
        <w:rPr>
          <w:spacing w:val="-4"/>
        </w:rPr>
        <w:t xml:space="preserve"> </w:t>
      </w:r>
      <w:r>
        <w:t>relevant</w:t>
      </w:r>
      <w:r>
        <w:rPr>
          <w:spacing w:val="-4"/>
        </w:rPr>
        <w:t xml:space="preserve"> </w:t>
      </w:r>
      <w:r>
        <w:t>Australian</w:t>
      </w:r>
      <w:r>
        <w:rPr>
          <w:spacing w:val="-3"/>
        </w:rPr>
        <w:t xml:space="preserve"> </w:t>
      </w:r>
      <w:r>
        <w:t>missions</w:t>
      </w:r>
      <w:r>
        <w:rPr>
          <w:spacing w:val="-3"/>
        </w:rPr>
        <w:t xml:space="preserve"> </w:t>
      </w:r>
      <w:r>
        <w:t>overseas about you or your application. They may also seek additional information from other Commonwealth agencies, even if the sources are not nominated by you as referees. The assessment committee may also consider information about you or your application that is available through the normal course of business.</w:t>
      </w:r>
    </w:p>
    <w:p w14:paraId="406D7474" w14:textId="77777777" w:rsidR="003116CD" w:rsidRDefault="00A8499E">
      <w:pPr>
        <w:pStyle w:val="BodyText"/>
        <w:spacing w:before="117" w:line="292" w:lineRule="auto"/>
        <w:ind w:right="898"/>
      </w:pPr>
      <w:r>
        <w:t>If</w:t>
      </w:r>
      <w:r>
        <w:rPr>
          <w:spacing w:val="-3"/>
        </w:rPr>
        <w:t xml:space="preserve"> </w:t>
      </w:r>
      <w:r>
        <w:t>the</w:t>
      </w:r>
      <w:r>
        <w:rPr>
          <w:spacing w:val="-3"/>
        </w:rPr>
        <w:t xml:space="preserve"> </w:t>
      </w:r>
      <w:r>
        <w:t>selection</w:t>
      </w:r>
      <w:r>
        <w:rPr>
          <w:spacing w:val="-3"/>
        </w:rPr>
        <w:t xml:space="preserve"> </w:t>
      </w:r>
      <w:r>
        <w:t>process</w:t>
      </w:r>
      <w:r>
        <w:rPr>
          <w:spacing w:val="-3"/>
        </w:rPr>
        <w:t xml:space="preserve"> </w:t>
      </w:r>
      <w:r>
        <w:t>identifies</w:t>
      </w:r>
      <w:r>
        <w:rPr>
          <w:spacing w:val="-3"/>
        </w:rPr>
        <w:t xml:space="preserve"> </w:t>
      </w:r>
      <w:r>
        <w:t>unintentional</w:t>
      </w:r>
      <w:r>
        <w:rPr>
          <w:spacing w:val="-3"/>
        </w:rPr>
        <w:t xml:space="preserve"> </w:t>
      </w:r>
      <w:r>
        <w:t>errors</w:t>
      </w:r>
      <w:r>
        <w:rPr>
          <w:spacing w:val="-3"/>
        </w:rPr>
        <w:t xml:space="preserve"> </w:t>
      </w:r>
      <w:r>
        <w:t>in</w:t>
      </w:r>
      <w:r>
        <w:rPr>
          <w:spacing w:val="-3"/>
        </w:rPr>
        <w:t xml:space="preserve"> </w:t>
      </w:r>
      <w:r>
        <w:t>your</w:t>
      </w:r>
      <w:r>
        <w:rPr>
          <w:spacing w:val="-3"/>
        </w:rPr>
        <w:t xml:space="preserve"> </w:t>
      </w:r>
      <w:r>
        <w:t>application,</w:t>
      </w:r>
      <w:r>
        <w:rPr>
          <w:spacing w:val="-3"/>
        </w:rPr>
        <w:t xml:space="preserve"> </w:t>
      </w:r>
      <w:r>
        <w:t>you</w:t>
      </w:r>
      <w:r>
        <w:rPr>
          <w:spacing w:val="-3"/>
        </w:rPr>
        <w:t xml:space="preserve"> </w:t>
      </w:r>
      <w:r>
        <w:t>may</w:t>
      </w:r>
      <w:r>
        <w:rPr>
          <w:spacing w:val="-3"/>
        </w:rPr>
        <w:t xml:space="preserve"> </w:t>
      </w:r>
      <w:r>
        <w:t>be</w:t>
      </w:r>
      <w:r>
        <w:rPr>
          <w:spacing w:val="-3"/>
        </w:rPr>
        <w:t xml:space="preserve"> </w:t>
      </w:r>
      <w:r>
        <w:t>contacted</w:t>
      </w:r>
      <w:r>
        <w:rPr>
          <w:spacing w:val="-3"/>
        </w:rPr>
        <w:t xml:space="preserve"> </w:t>
      </w:r>
      <w:r>
        <w:t>to correct or explain the information.</w:t>
      </w:r>
    </w:p>
    <w:p w14:paraId="406D7475" w14:textId="77777777" w:rsidR="003116CD" w:rsidRDefault="00A8499E" w:rsidP="005215C7">
      <w:pPr>
        <w:pStyle w:val="Heading2"/>
        <w:ind w:left="2063" w:hanging="1779"/>
      </w:pPr>
      <w:bookmarkStart w:id="18" w:name="_TOC_250018"/>
      <w:r>
        <w:t>Who</w:t>
      </w:r>
      <w:r w:rsidRPr="005215C7">
        <w:t xml:space="preserve"> </w:t>
      </w:r>
      <w:r>
        <w:t>will</w:t>
      </w:r>
      <w:r w:rsidRPr="005215C7">
        <w:t xml:space="preserve"> </w:t>
      </w:r>
      <w:r>
        <w:t xml:space="preserve">approve </w:t>
      </w:r>
      <w:bookmarkEnd w:id="18"/>
      <w:r w:rsidRPr="005215C7">
        <w:t>grants?</w:t>
      </w:r>
    </w:p>
    <w:p w14:paraId="406D7476" w14:textId="77777777" w:rsidR="003116CD" w:rsidRDefault="00A8499E">
      <w:pPr>
        <w:pStyle w:val="BodyText"/>
        <w:spacing w:before="171" w:line="292" w:lineRule="auto"/>
        <w:ind w:right="1162"/>
      </w:pPr>
      <w:r>
        <w:t>The</w:t>
      </w:r>
      <w:r>
        <w:rPr>
          <w:spacing w:val="-4"/>
        </w:rPr>
        <w:t xml:space="preserve"> </w:t>
      </w:r>
      <w:r>
        <w:t>assessment</w:t>
      </w:r>
      <w:r>
        <w:rPr>
          <w:spacing w:val="-4"/>
        </w:rPr>
        <w:t xml:space="preserve"> </w:t>
      </w:r>
      <w:r>
        <w:t>committee</w:t>
      </w:r>
      <w:r>
        <w:rPr>
          <w:spacing w:val="-4"/>
        </w:rPr>
        <w:t xml:space="preserve"> </w:t>
      </w:r>
      <w:r>
        <w:t>will</w:t>
      </w:r>
      <w:r>
        <w:rPr>
          <w:spacing w:val="-4"/>
        </w:rPr>
        <w:t xml:space="preserve"> </w:t>
      </w:r>
      <w:r>
        <w:t>make</w:t>
      </w:r>
      <w:r>
        <w:rPr>
          <w:spacing w:val="-4"/>
        </w:rPr>
        <w:t xml:space="preserve"> </w:t>
      </w:r>
      <w:r>
        <w:t>recommendations</w:t>
      </w:r>
      <w:r>
        <w:rPr>
          <w:spacing w:val="-4"/>
        </w:rPr>
        <w:t xml:space="preserve"> </w:t>
      </w:r>
      <w:r>
        <w:t>to</w:t>
      </w:r>
      <w:r>
        <w:rPr>
          <w:spacing w:val="-4"/>
        </w:rPr>
        <w:t xml:space="preserve"> </w:t>
      </w:r>
      <w:r>
        <w:t>the</w:t>
      </w:r>
      <w:r>
        <w:rPr>
          <w:spacing w:val="-4"/>
        </w:rPr>
        <w:t xml:space="preserve"> </w:t>
      </w:r>
      <w:r>
        <w:t>delegate,</w:t>
      </w:r>
      <w:r>
        <w:rPr>
          <w:spacing w:val="-4"/>
        </w:rPr>
        <w:t xml:space="preserve"> </w:t>
      </w:r>
      <w:r>
        <w:t>Assistant</w:t>
      </w:r>
      <w:r>
        <w:rPr>
          <w:spacing w:val="-4"/>
        </w:rPr>
        <w:t xml:space="preserve"> </w:t>
      </w:r>
      <w:r>
        <w:t xml:space="preserve">Secretary, </w:t>
      </w:r>
      <w:proofErr w:type="gramStart"/>
      <w:r>
        <w:t>APEC</w:t>
      </w:r>
      <w:proofErr w:type="gramEnd"/>
      <w:r>
        <w:t xml:space="preserve"> and Latin America Branch, who decides which grants to approve.</w:t>
      </w:r>
    </w:p>
    <w:p w14:paraId="406D7477" w14:textId="77777777" w:rsidR="003116CD" w:rsidRDefault="00A8499E">
      <w:pPr>
        <w:pStyle w:val="BodyText"/>
        <w:spacing w:before="118" w:line="292" w:lineRule="auto"/>
        <w:ind w:right="898"/>
      </w:pPr>
      <w:r>
        <w:t>Where</w:t>
      </w:r>
      <w:r>
        <w:rPr>
          <w:spacing w:val="-3"/>
        </w:rPr>
        <w:t xml:space="preserve"> </w:t>
      </w:r>
      <w:r>
        <w:t>funds</w:t>
      </w:r>
      <w:r>
        <w:rPr>
          <w:spacing w:val="-3"/>
        </w:rPr>
        <w:t xml:space="preserve"> </w:t>
      </w:r>
      <w:r>
        <w:t>become</w:t>
      </w:r>
      <w:r>
        <w:rPr>
          <w:spacing w:val="-3"/>
        </w:rPr>
        <w:t xml:space="preserve"> </w:t>
      </w:r>
      <w:r>
        <w:t>available</w:t>
      </w:r>
      <w:r>
        <w:rPr>
          <w:spacing w:val="-4"/>
        </w:rPr>
        <w:t xml:space="preserve"> </w:t>
      </w:r>
      <w:r>
        <w:t>during</w:t>
      </w:r>
      <w:r>
        <w:rPr>
          <w:spacing w:val="-3"/>
        </w:rPr>
        <w:t xml:space="preserve"> </w:t>
      </w:r>
      <w:r>
        <w:t>the</w:t>
      </w:r>
      <w:r>
        <w:rPr>
          <w:spacing w:val="-3"/>
        </w:rPr>
        <w:t xml:space="preserve"> </w:t>
      </w:r>
      <w:r>
        <w:t>financial</w:t>
      </w:r>
      <w:r>
        <w:rPr>
          <w:spacing w:val="-4"/>
        </w:rPr>
        <w:t xml:space="preserve"> </w:t>
      </w:r>
      <w:r>
        <w:t>year,</w:t>
      </w:r>
      <w:r>
        <w:rPr>
          <w:spacing w:val="-3"/>
        </w:rPr>
        <w:t xml:space="preserve"> </w:t>
      </w:r>
      <w:r>
        <w:t>DFAT</w:t>
      </w:r>
      <w:r>
        <w:rPr>
          <w:spacing w:val="-4"/>
        </w:rPr>
        <w:t xml:space="preserve"> </w:t>
      </w:r>
      <w:r>
        <w:t>may</w:t>
      </w:r>
      <w:r>
        <w:rPr>
          <w:spacing w:val="-4"/>
        </w:rPr>
        <w:t xml:space="preserve"> </w:t>
      </w:r>
      <w:r>
        <w:t>award</w:t>
      </w:r>
      <w:r>
        <w:rPr>
          <w:spacing w:val="-4"/>
        </w:rPr>
        <w:t xml:space="preserve"> </w:t>
      </w:r>
      <w:r>
        <w:t>funding</w:t>
      </w:r>
      <w:r>
        <w:rPr>
          <w:spacing w:val="-3"/>
        </w:rPr>
        <w:t xml:space="preserve"> </w:t>
      </w:r>
      <w:r>
        <w:t>to</w:t>
      </w:r>
      <w:r>
        <w:rPr>
          <w:spacing w:val="-3"/>
        </w:rPr>
        <w:t xml:space="preserve"> </w:t>
      </w:r>
      <w:r>
        <w:t>applicants that were previously shortlisted as suitable but were not funded.</w:t>
      </w:r>
    </w:p>
    <w:p w14:paraId="406D7478" w14:textId="77777777" w:rsidR="003116CD" w:rsidRDefault="00A8499E">
      <w:pPr>
        <w:pStyle w:val="BodyText"/>
        <w:spacing w:before="119"/>
      </w:pPr>
      <w:r>
        <w:t>The</w:t>
      </w:r>
      <w:r>
        <w:rPr>
          <w:spacing w:val="-5"/>
        </w:rPr>
        <w:t xml:space="preserve"> </w:t>
      </w:r>
      <w:r>
        <w:t>delegate’s</w:t>
      </w:r>
      <w:r>
        <w:rPr>
          <w:spacing w:val="-4"/>
        </w:rPr>
        <w:t xml:space="preserve"> </w:t>
      </w:r>
      <w:r>
        <w:t>decision</w:t>
      </w:r>
      <w:r>
        <w:rPr>
          <w:spacing w:val="-3"/>
        </w:rPr>
        <w:t xml:space="preserve"> </w:t>
      </w:r>
      <w:r>
        <w:t>is</w:t>
      </w:r>
      <w:r>
        <w:rPr>
          <w:spacing w:val="-4"/>
        </w:rPr>
        <w:t xml:space="preserve"> </w:t>
      </w:r>
      <w:r>
        <w:t>final</w:t>
      </w:r>
      <w:r>
        <w:rPr>
          <w:spacing w:val="-4"/>
        </w:rPr>
        <w:t xml:space="preserve"> </w:t>
      </w:r>
      <w:r>
        <w:t>in</w:t>
      </w:r>
      <w:r>
        <w:rPr>
          <w:spacing w:val="-3"/>
        </w:rPr>
        <w:t xml:space="preserve"> </w:t>
      </w:r>
      <w:r>
        <w:t>all</w:t>
      </w:r>
      <w:r>
        <w:rPr>
          <w:spacing w:val="-4"/>
        </w:rPr>
        <w:t xml:space="preserve"> </w:t>
      </w:r>
      <w:r>
        <w:t>matters,</w:t>
      </w:r>
      <w:r>
        <w:rPr>
          <w:spacing w:val="-2"/>
        </w:rPr>
        <w:t xml:space="preserve"> including:</w:t>
      </w:r>
    </w:p>
    <w:p w14:paraId="406D7479" w14:textId="77777777" w:rsidR="003116CD" w:rsidRDefault="00A8499E">
      <w:pPr>
        <w:pStyle w:val="ListParagraph"/>
        <w:numPr>
          <w:ilvl w:val="0"/>
          <w:numId w:val="19"/>
        </w:numPr>
        <w:tabs>
          <w:tab w:val="left" w:pos="580"/>
          <w:tab w:val="left" w:pos="581"/>
        </w:tabs>
        <w:spacing w:before="170"/>
        <w:rPr>
          <w:sz w:val="20"/>
        </w:rPr>
      </w:pPr>
      <w:r>
        <w:rPr>
          <w:sz w:val="20"/>
        </w:rPr>
        <w:t>the</w:t>
      </w:r>
      <w:r>
        <w:rPr>
          <w:spacing w:val="-2"/>
          <w:sz w:val="20"/>
        </w:rPr>
        <w:t xml:space="preserve"> </w:t>
      </w:r>
      <w:r>
        <w:rPr>
          <w:sz w:val="20"/>
        </w:rPr>
        <w:t>approval</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grant</w:t>
      </w:r>
    </w:p>
    <w:p w14:paraId="406D747A" w14:textId="77777777" w:rsidR="003116CD" w:rsidRDefault="00A8499E">
      <w:pPr>
        <w:pStyle w:val="ListParagraph"/>
        <w:numPr>
          <w:ilvl w:val="0"/>
          <w:numId w:val="19"/>
        </w:numPr>
        <w:tabs>
          <w:tab w:val="left" w:pos="580"/>
          <w:tab w:val="left" w:pos="581"/>
        </w:tabs>
        <w:spacing w:before="130"/>
        <w:rPr>
          <w:sz w:val="20"/>
        </w:rPr>
      </w:pPr>
      <w:r>
        <w:rPr>
          <w:sz w:val="20"/>
        </w:rPr>
        <w:t>the</w:t>
      </w:r>
      <w:r>
        <w:rPr>
          <w:spacing w:val="-2"/>
          <w:sz w:val="20"/>
        </w:rPr>
        <w:t xml:space="preserve"> </w:t>
      </w:r>
      <w:r>
        <w:rPr>
          <w:sz w:val="20"/>
        </w:rPr>
        <w:t>grant</w:t>
      </w:r>
      <w:r>
        <w:rPr>
          <w:spacing w:val="-3"/>
          <w:sz w:val="20"/>
        </w:rPr>
        <w:t xml:space="preserve"> </w:t>
      </w:r>
      <w:r>
        <w:rPr>
          <w:sz w:val="20"/>
        </w:rPr>
        <w:t>funding</w:t>
      </w:r>
      <w:r>
        <w:rPr>
          <w:spacing w:val="-2"/>
          <w:sz w:val="20"/>
        </w:rPr>
        <w:t xml:space="preserve"> </w:t>
      </w:r>
      <w:r>
        <w:rPr>
          <w:sz w:val="20"/>
        </w:rPr>
        <w:t>amount</w:t>
      </w:r>
      <w:r>
        <w:rPr>
          <w:spacing w:val="-3"/>
          <w:sz w:val="20"/>
        </w:rPr>
        <w:t xml:space="preserve"> </w:t>
      </w:r>
      <w:r>
        <w:rPr>
          <w:sz w:val="20"/>
        </w:rPr>
        <w:t>to</w:t>
      </w:r>
      <w:r>
        <w:rPr>
          <w:spacing w:val="-2"/>
          <w:sz w:val="20"/>
        </w:rPr>
        <w:t xml:space="preserve"> </w:t>
      </w:r>
      <w:r>
        <w:rPr>
          <w:sz w:val="20"/>
        </w:rPr>
        <w:t>be</w:t>
      </w:r>
      <w:r>
        <w:rPr>
          <w:spacing w:val="-2"/>
          <w:sz w:val="20"/>
        </w:rPr>
        <w:t xml:space="preserve"> awarded.</w:t>
      </w:r>
    </w:p>
    <w:p w14:paraId="406D747B" w14:textId="77777777" w:rsidR="003116CD" w:rsidRDefault="00A8499E">
      <w:pPr>
        <w:pStyle w:val="BodyText"/>
        <w:spacing w:before="130" w:line="292" w:lineRule="auto"/>
        <w:ind w:right="1162"/>
      </w:pPr>
      <w:r>
        <w:t>The delegate will not approve funding if the application does not represent value with money. COALAR</w:t>
      </w:r>
      <w:r>
        <w:rPr>
          <w:spacing w:val="-3"/>
        </w:rPr>
        <w:t xml:space="preserve"> </w:t>
      </w:r>
      <w:r>
        <w:t>reserves</w:t>
      </w:r>
      <w:r>
        <w:rPr>
          <w:spacing w:val="-3"/>
        </w:rPr>
        <w:t xml:space="preserve"> </w:t>
      </w:r>
      <w:r>
        <w:t>the</w:t>
      </w:r>
      <w:r>
        <w:rPr>
          <w:spacing w:val="-2"/>
        </w:rPr>
        <w:t xml:space="preserve"> </w:t>
      </w:r>
      <w:r>
        <w:t>right</w:t>
      </w:r>
      <w:r>
        <w:rPr>
          <w:spacing w:val="-3"/>
        </w:rPr>
        <w:t xml:space="preserve"> </w:t>
      </w:r>
      <w:r>
        <w:t>to</w:t>
      </w:r>
      <w:r>
        <w:rPr>
          <w:spacing w:val="-2"/>
        </w:rPr>
        <w:t xml:space="preserve"> </w:t>
      </w:r>
      <w:r>
        <w:t>offer</w:t>
      </w:r>
      <w:r>
        <w:rPr>
          <w:spacing w:val="-3"/>
        </w:rPr>
        <w:t xml:space="preserve"> </w:t>
      </w:r>
      <w:r>
        <w:t>less</w:t>
      </w:r>
      <w:r>
        <w:rPr>
          <w:spacing w:val="-3"/>
        </w:rPr>
        <w:t xml:space="preserve"> </w:t>
      </w:r>
      <w:r>
        <w:t>funding</w:t>
      </w:r>
      <w:r>
        <w:rPr>
          <w:spacing w:val="-3"/>
        </w:rPr>
        <w:t xml:space="preserve"> </w:t>
      </w:r>
      <w:r>
        <w:t>than</w:t>
      </w:r>
      <w:r>
        <w:rPr>
          <w:spacing w:val="-2"/>
        </w:rPr>
        <w:t xml:space="preserve"> </w:t>
      </w:r>
      <w:r>
        <w:t>that</w:t>
      </w:r>
      <w:r>
        <w:rPr>
          <w:spacing w:val="-2"/>
        </w:rPr>
        <w:t xml:space="preserve"> </w:t>
      </w:r>
      <w:r>
        <w:t>sought</w:t>
      </w:r>
      <w:r>
        <w:rPr>
          <w:spacing w:val="-2"/>
        </w:rPr>
        <w:t xml:space="preserve"> </w:t>
      </w:r>
      <w:r>
        <w:t>by</w:t>
      </w:r>
      <w:r>
        <w:rPr>
          <w:spacing w:val="-3"/>
        </w:rPr>
        <w:t xml:space="preserve"> </w:t>
      </w:r>
      <w:r>
        <w:t>the</w:t>
      </w:r>
      <w:r>
        <w:rPr>
          <w:spacing w:val="-2"/>
        </w:rPr>
        <w:t xml:space="preserve"> </w:t>
      </w:r>
      <w:r>
        <w:t>applicant.</w:t>
      </w:r>
      <w:r>
        <w:rPr>
          <w:spacing w:val="40"/>
        </w:rPr>
        <w:t xml:space="preserve"> </w:t>
      </w:r>
      <w:r>
        <w:t>There</w:t>
      </w:r>
      <w:r>
        <w:rPr>
          <w:spacing w:val="-2"/>
        </w:rPr>
        <w:t xml:space="preserve"> </w:t>
      </w:r>
      <w:r>
        <w:t>is</w:t>
      </w:r>
      <w:r>
        <w:rPr>
          <w:spacing w:val="-2"/>
        </w:rPr>
        <w:t xml:space="preserve"> </w:t>
      </w:r>
      <w:r>
        <w:t>no appeal mechanism for decisions to approve or not approve a grant.</w:t>
      </w:r>
    </w:p>
    <w:p w14:paraId="406D747C" w14:textId="77777777" w:rsidR="003116CD" w:rsidRDefault="003116CD">
      <w:pPr>
        <w:spacing w:line="292" w:lineRule="auto"/>
        <w:sectPr w:rsidR="003116CD">
          <w:pgSz w:w="11910" w:h="16840"/>
          <w:pgMar w:top="1560" w:right="580" w:bottom="1060" w:left="1480" w:header="0" w:footer="872" w:gutter="0"/>
          <w:cols w:space="720"/>
        </w:sectPr>
      </w:pPr>
    </w:p>
    <w:p w14:paraId="406D747D" w14:textId="77777777" w:rsidR="003116CD" w:rsidRDefault="00A8499E" w:rsidP="00303CBA">
      <w:pPr>
        <w:pStyle w:val="Heading1"/>
        <w:ind w:left="709" w:hanging="488"/>
      </w:pPr>
      <w:bookmarkStart w:id="19" w:name="_TOC_250017"/>
      <w:r>
        <w:lastRenderedPageBreak/>
        <w:t>Notification</w:t>
      </w:r>
      <w:r w:rsidRPr="00303CBA">
        <w:t xml:space="preserve"> </w:t>
      </w:r>
      <w:r>
        <w:t>of</w:t>
      </w:r>
      <w:r w:rsidRPr="00303CBA">
        <w:t xml:space="preserve"> </w:t>
      </w:r>
      <w:r>
        <w:t>application</w:t>
      </w:r>
      <w:r w:rsidRPr="00303CBA">
        <w:t xml:space="preserve"> </w:t>
      </w:r>
      <w:bookmarkEnd w:id="19"/>
      <w:r w:rsidRPr="00303CBA">
        <w:t>outcomes</w:t>
      </w:r>
    </w:p>
    <w:p w14:paraId="406D747E" w14:textId="77777777" w:rsidR="003116CD" w:rsidRDefault="00A8499E">
      <w:pPr>
        <w:pStyle w:val="BodyText"/>
        <w:spacing w:line="292" w:lineRule="auto"/>
        <w:ind w:right="898"/>
      </w:pPr>
      <w:r>
        <w:t>COALAR</w:t>
      </w:r>
      <w:r>
        <w:rPr>
          <w:spacing w:val="-3"/>
        </w:rPr>
        <w:t xml:space="preserve"> </w:t>
      </w:r>
      <w:r>
        <w:t>will</w:t>
      </w:r>
      <w:r>
        <w:rPr>
          <w:spacing w:val="-3"/>
        </w:rPr>
        <w:t xml:space="preserve"> </w:t>
      </w:r>
      <w:r>
        <w:t>advise</w:t>
      </w:r>
      <w:r>
        <w:rPr>
          <w:spacing w:val="-3"/>
        </w:rPr>
        <w:t xml:space="preserve"> </w:t>
      </w:r>
      <w:r>
        <w:t>you</w:t>
      </w:r>
      <w:r>
        <w:rPr>
          <w:spacing w:val="-2"/>
        </w:rPr>
        <w:t xml:space="preserve"> </w:t>
      </w:r>
      <w:r>
        <w:t>of</w:t>
      </w:r>
      <w:r>
        <w:rPr>
          <w:spacing w:val="-3"/>
        </w:rPr>
        <w:t xml:space="preserve"> </w:t>
      </w:r>
      <w:r>
        <w:t>the</w:t>
      </w:r>
      <w:r>
        <w:rPr>
          <w:spacing w:val="-2"/>
        </w:rPr>
        <w:t xml:space="preserve"> </w:t>
      </w:r>
      <w:r>
        <w:t>outcome</w:t>
      </w:r>
      <w:r>
        <w:rPr>
          <w:spacing w:val="-3"/>
        </w:rPr>
        <w:t xml:space="preserve"> </w:t>
      </w:r>
      <w:r>
        <w:t>of</w:t>
      </w:r>
      <w:r>
        <w:rPr>
          <w:spacing w:val="-3"/>
        </w:rPr>
        <w:t xml:space="preserve"> </w:t>
      </w:r>
      <w:r>
        <w:t>your</w:t>
      </w:r>
      <w:r>
        <w:rPr>
          <w:spacing w:val="-2"/>
        </w:rPr>
        <w:t xml:space="preserve"> </w:t>
      </w:r>
      <w:r>
        <w:t>application</w:t>
      </w:r>
      <w:r>
        <w:rPr>
          <w:spacing w:val="-3"/>
        </w:rPr>
        <w:t xml:space="preserve"> </w:t>
      </w:r>
      <w:r>
        <w:t>in</w:t>
      </w:r>
      <w:r>
        <w:rPr>
          <w:spacing w:val="-3"/>
        </w:rPr>
        <w:t xml:space="preserve"> </w:t>
      </w:r>
      <w:r>
        <w:t>writing.</w:t>
      </w:r>
      <w:r>
        <w:rPr>
          <w:spacing w:val="-3"/>
        </w:rPr>
        <w:t xml:space="preserve"> </w:t>
      </w:r>
      <w:r>
        <w:t>If</w:t>
      </w:r>
      <w:r>
        <w:rPr>
          <w:spacing w:val="-2"/>
        </w:rPr>
        <w:t xml:space="preserve"> </w:t>
      </w:r>
      <w:r>
        <w:t>you</w:t>
      </w:r>
      <w:r>
        <w:rPr>
          <w:spacing w:val="-2"/>
        </w:rPr>
        <w:t xml:space="preserve"> </w:t>
      </w:r>
      <w:r>
        <w:t>are</w:t>
      </w:r>
      <w:r>
        <w:rPr>
          <w:spacing w:val="-3"/>
        </w:rPr>
        <w:t xml:space="preserve"> </w:t>
      </w:r>
      <w:r>
        <w:t>successful,</w:t>
      </w:r>
      <w:r>
        <w:rPr>
          <w:spacing w:val="-2"/>
        </w:rPr>
        <w:t xml:space="preserve"> </w:t>
      </w:r>
      <w:r>
        <w:t>we</w:t>
      </w:r>
      <w:r>
        <w:rPr>
          <w:spacing w:val="-3"/>
        </w:rPr>
        <w:t xml:space="preserve"> </w:t>
      </w:r>
      <w:r>
        <w:t>will advise you of any specific conditions attached to the grant.</w:t>
      </w:r>
    </w:p>
    <w:p w14:paraId="406D747F" w14:textId="77777777" w:rsidR="003116CD" w:rsidRDefault="00A8499E" w:rsidP="005215C7">
      <w:pPr>
        <w:pStyle w:val="Heading2"/>
        <w:ind w:left="2063" w:hanging="1779"/>
      </w:pPr>
      <w:bookmarkStart w:id="20" w:name="_TOC_250016"/>
      <w:r>
        <w:t>Feedback</w:t>
      </w:r>
      <w:r w:rsidRPr="005215C7">
        <w:t xml:space="preserve"> </w:t>
      </w:r>
      <w:r>
        <w:t>on</w:t>
      </w:r>
      <w:r w:rsidRPr="005215C7">
        <w:t xml:space="preserve"> </w:t>
      </w:r>
      <w:r>
        <w:t>your</w:t>
      </w:r>
      <w:r w:rsidRPr="005215C7">
        <w:t xml:space="preserve"> </w:t>
      </w:r>
      <w:bookmarkEnd w:id="20"/>
      <w:r w:rsidRPr="005215C7">
        <w:t>application</w:t>
      </w:r>
    </w:p>
    <w:p w14:paraId="3B51BCCB" w14:textId="099EE440" w:rsidR="00D62819" w:rsidRPr="007E0BE4" w:rsidRDefault="00A8499E" w:rsidP="007E0BE4">
      <w:pPr>
        <w:pStyle w:val="BodyText"/>
        <w:rPr>
          <w:spacing w:val="-2"/>
        </w:rPr>
      </w:pPr>
      <w:r>
        <w:t>COALAR</w:t>
      </w:r>
      <w:r>
        <w:rPr>
          <w:spacing w:val="-6"/>
        </w:rPr>
        <w:t xml:space="preserve"> </w:t>
      </w:r>
      <w:r>
        <w:t>will</w:t>
      </w:r>
      <w:r>
        <w:rPr>
          <w:spacing w:val="-4"/>
        </w:rPr>
        <w:t xml:space="preserve"> </w:t>
      </w:r>
      <w:r>
        <w:t>not</w:t>
      </w:r>
      <w:r>
        <w:rPr>
          <w:spacing w:val="-4"/>
        </w:rPr>
        <w:t xml:space="preserve"> </w:t>
      </w:r>
      <w:r>
        <w:t>provide</w:t>
      </w:r>
      <w:r>
        <w:rPr>
          <w:spacing w:val="-3"/>
        </w:rPr>
        <w:t xml:space="preserve"> </w:t>
      </w:r>
      <w:r>
        <w:t>individual</w:t>
      </w:r>
      <w:r>
        <w:rPr>
          <w:spacing w:val="-3"/>
        </w:rPr>
        <w:t xml:space="preserve"> </w:t>
      </w:r>
      <w:r>
        <w:t>feedback</w:t>
      </w:r>
      <w:r>
        <w:rPr>
          <w:spacing w:val="-4"/>
        </w:rPr>
        <w:t xml:space="preserve"> </w:t>
      </w:r>
      <w:r>
        <w:t>in</w:t>
      </w:r>
      <w:r>
        <w:rPr>
          <w:spacing w:val="-3"/>
        </w:rPr>
        <w:t xml:space="preserve"> </w:t>
      </w:r>
      <w:r>
        <w:t>relation</w:t>
      </w:r>
      <w:r>
        <w:rPr>
          <w:spacing w:val="-3"/>
        </w:rPr>
        <w:t xml:space="preserve"> </w:t>
      </w:r>
      <w:r>
        <w:t>to</w:t>
      </w:r>
      <w:r>
        <w:rPr>
          <w:spacing w:val="-3"/>
        </w:rPr>
        <w:t xml:space="preserve"> </w:t>
      </w:r>
      <w:r>
        <w:t>your</w:t>
      </w:r>
      <w:r>
        <w:rPr>
          <w:spacing w:val="-3"/>
        </w:rPr>
        <w:t xml:space="preserve"> </w:t>
      </w:r>
      <w:r>
        <w:rPr>
          <w:spacing w:val="-2"/>
        </w:rPr>
        <w:t>application.</w:t>
      </w:r>
    </w:p>
    <w:p w14:paraId="406D7481" w14:textId="77777777" w:rsidR="003116CD" w:rsidRDefault="003116CD">
      <w:pPr>
        <w:pStyle w:val="BodyText"/>
        <w:spacing w:before="9"/>
        <w:ind w:left="0"/>
      </w:pPr>
    </w:p>
    <w:p w14:paraId="406D7482" w14:textId="77777777" w:rsidR="003116CD" w:rsidRDefault="00A8499E" w:rsidP="00303CBA">
      <w:pPr>
        <w:pStyle w:val="Heading1"/>
        <w:ind w:left="709" w:hanging="488"/>
      </w:pPr>
      <w:bookmarkStart w:id="21" w:name="_TOC_250015"/>
      <w:r>
        <w:t>Successful</w:t>
      </w:r>
      <w:r w:rsidRPr="00303CBA">
        <w:t xml:space="preserve"> </w:t>
      </w:r>
      <w:r>
        <w:t>grant</w:t>
      </w:r>
      <w:bookmarkEnd w:id="21"/>
      <w:r w:rsidRPr="00303CBA">
        <w:t xml:space="preserve"> applications</w:t>
      </w:r>
    </w:p>
    <w:p w14:paraId="406D7483" w14:textId="038BA966" w:rsidR="003116CD" w:rsidRPr="005215C7" w:rsidRDefault="005215C7" w:rsidP="005215C7">
      <w:pPr>
        <w:pStyle w:val="Heading2"/>
        <w:ind w:left="1985" w:hanging="1779"/>
      </w:pPr>
      <w:bookmarkStart w:id="22" w:name="_TOC_250014"/>
      <w:r>
        <w:t xml:space="preserve"> </w:t>
      </w:r>
      <w:r w:rsidR="00A8499E" w:rsidRPr="005215C7">
        <w:t>The grant</w:t>
      </w:r>
      <w:bookmarkEnd w:id="22"/>
      <w:r w:rsidR="00A8499E" w:rsidRPr="005215C7">
        <w:t xml:space="preserve"> agreement</w:t>
      </w:r>
    </w:p>
    <w:p w14:paraId="406D7484" w14:textId="77777777" w:rsidR="003116CD" w:rsidRDefault="00A8499E">
      <w:pPr>
        <w:pStyle w:val="BodyText"/>
        <w:spacing w:line="292" w:lineRule="auto"/>
        <w:ind w:right="866"/>
      </w:pPr>
      <w:r>
        <w:t>If you are successful, you must enter into a legally binding grant agreement with the Commonwealth represented by the Department of Foreign Affairs and Trade. Standard terms and conditions for the grant agreement will apply and cannot be changed. Any additional conditions attached</w:t>
      </w:r>
      <w:r>
        <w:rPr>
          <w:spacing w:val="-3"/>
        </w:rPr>
        <w:t xml:space="preserve"> </w:t>
      </w:r>
      <w:r>
        <w:t>to</w:t>
      </w:r>
      <w:r>
        <w:rPr>
          <w:spacing w:val="-2"/>
        </w:rPr>
        <w:t xml:space="preserve"> </w:t>
      </w:r>
      <w:r>
        <w:t>the</w:t>
      </w:r>
      <w:r>
        <w:rPr>
          <w:spacing w:val="-2"/>
        </w:rPr>
        <w:t xml:space="preserve"> </w:t>
      </w:r>
      <w:r>
        <w:t>grant</w:t>
      </w:r>
      <w:r>
        <w:rPr>
          <w:spacing w:val="-3"/>
        </w:rPr>
        <w:t xml:space="preserve"> </w:t>
      </w:r>
      <w:r>
        <w:t>will</w:t>
      </w:r>
      <w:r>
        <w:rPr>
          <w:spacing w:val="-3"/>
        </w:rPr>
        <w:t xml:space="preserve"> </w:t>
      </w:r>
      <w:r>
        <w:t>be</w:t>
      </w:r>
      <w:r>
        <w:rPr>
          <w:spacing w:val="-3"/>
        </w:rPr>
        <w:t xml:space="preserve"> </w:t>
      </w:r>
      <w:r>
        <w:t>identified</w:t>
      </w:r>
      <w:r>
        <w:rPr>
          <w:spacing w:val="-2"/>
        </w:rPr>
        <w:t xml:space="preserve"> </w:t>
      </w:r>
      <w:r>
        <w:t>in</w:t>
      </w:r>
      <w:r>
        <w:rPr>
          <w:spacing w:val="-2"/>
        </w:rPr>
        <w:t xml:space="preserve"> </w:t>
      </w:r>
      <w:r>
        <w:t>the</w:t>
      </w:r>
      <w:r>
        <w:rPr>
          <w:spacing w:val="-2"/>
        </w:rPr>
        <w:t xml:space="preserve"> </w:t>
      </w:r>
      <w:r>
        <w:t>grant</w:t>
      </w:r>
      <w:r>
        <w:rPr>
          <w:spacing w:val="-3"/>
        </w:rPr>
        <w:t xml:space="preserve"> </w:t>
      </w:r>
      <w:r>
        <w:t>offer</w:t>
      </w:r>
      <w:r>
        <w:rPr>
          <w:spacing w:val="-2"/>
        </w:rPr>
        <w:t xml:space="preserve"> </w:t>
      </w:r>
      <w:r>
        <w:t>or</w:t>
      </w:r>
      <w:r>
        <w:rPr>
          <w:spacing w:val="-3"/>
        </w:rPr>
        <w:t xml:space="preserve"> </w:t>
      </w:r>
      <w:r>
        <w:t>during</w:t>
      </w:r>
      <w:r>
        <w:rPr>
          <w:spacing w:val="-2"/>
        </w:rPr>
        <w:t xml:space="preserve"> </w:t>
      </w:r>
      <w:r>
        <w:t>the</w:t>
      </w:r>
      <w:r>
        <w:rPr>
          <w:spacing w:val="-2"/>
        </w:rPr>
        <w:t xml:space="preserve"> </w:t>
      </w:r>
      <w:r>
        <w:t>grant</w:t>
      </w:r>
      <w:r>
        <w:rPr>
          <w:spacing w:val="-3"/>
        </w:rPr>
        <w:t xml:space="preserve"> </w:t>
      </w:r>
      <w:r>
        <w:t>agreement</w:t>
      </w:r>
      <w:r>
        <w:rPr>
          <w:spacing w:val="-3"/>
        </w:rPr>
        <w:t xml:space="preserve"> </w:t>
      </w:r>
      <w:r>
        <w:t>negotiations.</w:t>
      </w:r>
    </w:p>
    <w:p w14:paraId="406D7485" w14:textId="77777777" w:rsidR="003116CD" w:rsidRDefault="00A8499E">
      <w:pPr>
        <w:pStyle w:val="BodyText"/>
        <w:spacing w:before="117"/>
      </w:pPr>
      <w:r>
        <w:t>You</w:t>
      </w:r>
      <w:r>
        <w:rPr>
          <w:spacing w:val="-1"/>
        </w:rPr>
        <w:t xml:space="preserve"> </w:t>
      </w:r>
      <w:r>
        <w:t>will</w:t>
      </w:r>
      <w:r>
        <w:rPr>
          <w:spacing w:val="-2"/>
        </w:rPr>
        <w:t xml:space="preserve"> </w:t>
      </w:r>
      <w:r>
        <w:t>be</w:t>
      </w:r>
      <w:r>
        <w:rPr>
          <w:spacing w:val="-2"/>
        </w:rPr>
        <w:t xml:space="preserve"> </w:t>
      </w:r>
      <w:r>
        <w:t xml:space="preserve">required </w:t>
      </w:r>
      <w:r>
        <w:rPr>
          <w:spacing w:val="-5"/>
        </w:rPr>
        <w:t>to:</w:t>
      </w:r>
    </w:p>
    <w:p w14:paraId="406D7486" w14:textId="77777777" w:rsidR="003116CD" w:rsidRDefault="00A8499E">
      <w:pPr>
        <w:pStyle w:val="ListParagraph"/>
        <w:numPr>
          <w:ilvl w:val="0"/>
          <w:numId w:val="18"/>
        </w:numPr>
        <w:tabs>
          <w:tab w:val="left" w:pos="580"/>
          <w:tab w:val="left" w:pos="581"/>
        </w:tabs>
        <w:spacing w:before="170" w:line="292" w:lineRule="auto"/>
        <w:ind w:right="1070"/>
        <w:rPr>
          <w:sz w:val="20"/>
        </w:rPr>
      </w:pPr>
      <w:r>
        <w:rPr>
          <w:sz w:val="20"/>
        </w:rPr>
        <w:t>provide</w:t>
      </w:r>
      <w:r>
        <w:rPr>
          <w:spacing w:val="-3"/>
          <w:sz w:val="20"/>
        </w:rPr>
        <w:t xml:space="preserve"> </w:t>
      </w:r>
      <w:r>
        <w:rPr>
          <w:sz w:val="20"/>
        </w:rPr>
        <w:t>a</w:t>
      </w:r>
      <w:r>
        <w:rPr>
          <w:spacing w:val="-3"/>
          <w:sz w:val="20"/>
        </w:rPr>
        <w:t xml:space="preserve"> </w:t>
      </w:r>
      <w:r>
        <w:rPr>
          <w:sz w:val="20"/>
        </w:rPr>
        <w:t>final</w:t>
      </w:r>
      <w:r>
        <w:rPr>
          <w:spacing w:val="-3"/>
          <w:sz w:val="20"/>
        </w:rPr>
        <w:t xml:space="preserve"> </w:t>
      </w:r>
      <w:r>
        <w:rPr>
          <w:sz w:val="20"/>
        </w:rPr>
        <w:t>report,</w:t>
      </w:r>
      <w:r>
        <w:rPr>
          <w:spacing w:val="-2"/>
          <w:sz w:val="20"/>
        </w:rPr>
        <w:t xml:space="preserve"> </w:t>
      </w:r>
      <w:r>
        <w:rPr>
          <w:sz w:val="20"/>
        </w:rPr>
        <w:t>including</w:t>
      </w:r>
      <w:r>
        <w:rPr>
          <w:spacing w:val="-3"/>
          <w:sz w:val="20"/>
        </w:rPr>
        <w:t xml:space="preserve"> </w:t>
      </w:r>
      <w:r>
        <w:rPr>
          <w:sz w:val="20"/>
        </w:rPr>
        <w:t>financial</w:t>
      </w:r>
      <w:r>
        <w:rPr>
          <w:spacing w:val="-3"/>
          <w:sz w:val="20"/>
        </w:rPr>
        <w:t xml:space="preserve"> </w:t>
      </w:r>
      <w:r>
        <w:rPr>
          <w:sz w:val="20"/>
        </w:rPr>
        <w:t>acquittal,</w:t>
      </w:r>
      <w:r>
        <w:rPr>
          <w:spacing w:val="-3"/>
          <w:sz w:val="20"/>
        </w:rPr>
        <w:t xml:space="preserve"> </w:t>
      </w:r>
      <w:r>
        <w:rPr>
          <w:sz w:val="20"/>
        </w:rPr>
        <w:t>using</w:t>
      </w:r>
      <w:r>
        <w:rPr>
          <w:spacing w:val="-3"/>
          <w:sz w:val="20"/>
        </w:rPr>
        <w:t xml:space="preserve"> </w:t>
      </w:r>
      <w:r>
        <w:rPr>
          <w:sz w:val="20"/>
        </w:rPr>
        <w:t>the</w:t>
      </w:r>
      <w:r>
        <w:rPr>
          <w:spacing w:val="-2"/>
          <w:sz w:val="20"/>
        </w:rPr>
        <w:t xml:space="preserve"> </w:t>
      </w:r>
      <w:r>
        <w:rPr>
          <w:sz w:val="20"/>
        </w:rPr>
        <w:t>online</w:t>
      </w:r>
      <w:r>
        <w:rPr>
          <w:spacing w:val="-3"/>
          <w:sz w:val="20"/>
        </w:rPr>
        <w:t xml:space="preserve"> </w:t>
      </w:r>
      <w:r>
        <w:rPr>
          <w:sz w:val="20"/>
        </w:rPr>
        <w:t>template</w:t>
      </w:r>
      <w:r>
        <w:rPr>
          <w:spacing w:val="-2"/>
          <w:sz w:val="20"/>
        </w:rPr>
        <w:t xml:space="preserve"> </w:t>
      </w:r>
      <w:r>
        <w:rPr>
          <w:sz w:val="20"/>
        </w:rPr>
        <w:t>within</w:t>
      </w:r>
      <w:r>
        <w:rPr>
          <w:spacing w:val="-2"/>
          <w:sz w:val="20"/>
        </w:rPr>
        <w:t xml:space="preserve"> </w:t>
      </w:r>
      <w:r>
        <w:rPr>
          <w:sz w:val="20"/>
        </w:rPr>
        <w:t>60</w:t>
      </w:r>
      <w:r>
        <w:rPr>
          <w:spacing w:val="-3"/>
          <w:sz w:val="20"/>
        </w:rPr>
        <w:t xml:space="preserve"> </w:t>
      </w:r>
      <w:r>
        <w:rPr>
          <w:sz w:val="20"/>
        </w:rPr>
        <w:t>days</w:t>
      </w:r>
      <w:r>
        <w:rPr>
          <w:spacing w:val="-3"/>
          <w:sz w:val="20"/>
        </w:rPr>
        <w:t xml:space="preserve"> </w:t>
      </w:r>
      <w:r>
        <w:rPr>
          <w:sz w:val="20"/>
        </w:rPr>
        <w:t xml:space="preserve">of project </w:t>
      </w:r>
      <w:proofErr w:type="gramStart"/>
      <w:r>
        <w:rPr>
          <w:sz w:val="20"/>
        </w:rPr>
        <w:t>completion</w:t>
      </w:r>
      <w:proofErr w:type="gramEnd"/>
    </w:p>
    <w:p w14:paraId="406D7487" w14:textId="77777777" w:rsidR="003116CD" w:rsidRDefault="00A8499E">
      <w:pPr>
        <w:pStyle w:val="ListParagraph"/>
        <w:numPr>
          <w:ilvl w:val="0"/>
          <w:numId w:val="18"/>
        </w:numPr>
        <w:tabs>
          <w:tab w:val="left" w:pos="580"/>
          <w:tab w:val="left" w:pos="581"/>
        </w:tabs>
        <w:spacing w:before="79" w:line="292" w:lineRule="auto"/>
        <w:ind w:right="893"/>
        <w:rPr>
          <w:sz w:val="20"/>
        </w:rPr>
      </w:pPr>
      <w:r>
        <w:rPr>
          <w:sz w:val="20"/>
        </w:rPr>
        <w:t>where</w:t>
      </w:r>
      <w:r>
        <w:rPr>
          <w:spacing w:val="-2"/>
          <w:sz w:val="20"/>
        </w:rPr>
        <w:t xml:space="preserve"> </w:t>
      </w:r>
      <w:r>
        <w:rPr>
          <w:sz w:val="20"/>
        </w:rPr>
        <w:t>conference</w:t>
      </w:r>
      <w:r>
        <w:rPr>
          <w:spacing w:val="-3"/>
          <w:sz w:val="20"/>
        </w:rPr>
        <w:t xml:space="preserve"> </w:t>
      </w:r>
      <w:r>
        <w:rPr>
          <w:sz w:val="20"/>
        </w:rPr>
        <w:t>or</w:t>
      </w:r>
      <w:r>
        <w:rPr>
          <w:spacing w:val="-3"/>
          <w:sz w:val="20"/>
        </w:rPr>
        <w:t xml:space="preserve"> </w:t>
      </w:r>
      <w:r>
        <w:rPr>
          <w:sz w:val="20"/>
        </w:rPr>
        <w:t>meeting</w:t>
      </w:r>
      <w:r>
        <w:rPr>
          <w:spacing w:val="-2"/>
          <w:sz w:val="20"/>
        </w:rPr>
        <w:t xml:space="preserve"> </w:t>
      </w:r>
      <w:r>
        <w:rPr>
          <w:sz w:val="20"/>
        </w:rPr>
        <w:t>participation</w:t>
      </w:r>
      <w:r>
        <w:rPr>
          <w:spacing w:val="-2"/>
          <w:sz w:val="20"/>
        </w:rPr>
        <w:t xml:space="preserve"> </w:t>
      </w:r>
      <w:r>
        <w:rPr>
          <w:sz w:val="20"/>
        </w:rPr>
        <w:t>of</w:t>
      </w:r>
      <w:r>
        <w:rPr>
          <w:spacing w:val="-3"/>
          <w:sz w:val="20"/>
        </w:rPr>
        <w:t xml:space="preserve"> </w:t>
      </w:r>
      <w:r>
        <w:rPr>
          <w:sz w:val="20"/>
        </w:rPr>
        <w:t>a</w:t>
      </w:r>
      <w:r>
        <w:rPr>
          <w:spacing w:val="-3"/>
          <w:sz w:val="20"/>
        </w:rPr>
        <w:t xml:space="preserve"> </w:t>
      </w:r>
      <w:r>
        <w:rPr>
          <w:sz w:val="20"/>
        </w:rPr>
        <w:t>principal</w:t>
      </w:r>
      <w:r>
        <w:rPr>
          <w:spacing w:val="-2"/>
          <w:sz w:val="20"/>
        </w:rPr>
        <w:t xml:space="preserve"> </w:t>
      </w:r>
      <w:r>
        <w:rPr>
          <w:sz w:val="20"/>
        </w:rPr>
        <w:t>speaker</w:t>
      </w:r>
      <w:r>
        <w:rPr>
          <w:spacing w:val="-3"/>
          <w:sz w:val="20"/>
        </w:rPr>
        <w:t xml:space="preserve"> </w:t>
      </w:r>
      <w:r>
        <w:rPr>
          <w:sz w:val="20"/>
        </w:rPr>
        <w:t>is</w:t>
      </w:r>
      <w:r>
        <w:rPr>
          <w:spacing w:val="-3"/>
          <w:sz w:val="20"/>
        </w:rPr>
        <w:t xml:space="preserve"> </w:t>
      </w:r>
      <w:r>
        <w:rPr>
          <w:sz w:val="20"/>
        </w:rPr>
        <w:t>funded,</w:t>
      </w:r>
      <w:r>
        <w:rPr>
          <w:spacing w:val="-3"/>
          <w:sz w:val="20"/>
        </w:rPr>
        <w:t xml:space="preserve"> </w:t>
      </w:r>
      <w:r>
        <w:rPr>
          <w:sz w:val="20"/>
        </w:rPr>
        <w:t>a</w:t>
      </w:r>
      <w:r>
        <w:rPr>
          <w:spacing w:val="-3"/>
          <w:sz w:val="20"/>
        </w:rPr>
        <w:t xml:space="preserve"> </w:t>
      </w:r>
      <w:r>
        <w:rPr>
          <w:sz w:val="20"/>
        </w:rPr>
        <w:t>copy</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paper presented by the participant in addition to the report.</w:t>
      </w:r>
    </w:p>
    <w:p w14:paraId="406D7488" w14:textId="681CC4E7" w:rsidR="003116CD" w:rsidRDefault="00A8499E">
      <w:pPr>
        <w:pStyle w:val="BodyText"/>
        <w:spacing w:before="79" w:line="292" w:lineRule="auto"/>
        <w:ind w:right="841"/>
      </w:pPr>
      <w:r>
        <w:t xml:space="preserve">The Department of Foreign Affairs and Trade will negotiate agreements with successful applicants </w:t>
      </w:r>
      <w:r w:rsidR="00C87EE9">
        <w:rPr>
          <w:spacing w:val="-3"/>
        </w:rPr>
        <w:t xml:space="preserve">during </w:t>
      </w:r>
      <w:r>
        <w:t>December</w:t>
      </w:r>
      <w:r>
        <w:rPr>
          <w:spacing w:val="-3"/>
        </w:rPr>
        <w:t xml:space="preserve"> </w:t>
      </w:r>
      <w:r>
        <w:t>2024</w:t>
      </w:r>
      <w:r w:rsidR="00C87EE9">
        <w:t xml:space="preserve"> to February 2025</w:t>
      </w:r>
      <w:r>
        <w:t>.</w:t>
      </w:r>
      <w:r>
        <w:rPr>
          <w:spacing w:val="40"/>
        </w:rPr>
        <w:t xml:space="preserve"> </w:t>
      </w:r>
      <w:r>
        <w:t>If</w:t>
      </w:r>
      <w:r>
        <w:rPr>
          <w:spacing w:val="-2"/>
        </w:rPr>
        <w:t xml:space="preserve"> </w:t>
      </w:r>
      <w:r>
        <w:t>there</w:t>
      </w:r>
      <w:r>
        <w:rPr>
          <w:spacing w:val="-2"/>
        </w:rPr>
        <w:t xml:space="preserve"> </w:t>
      </w:r>
      <w:r>
        <w:t>are</w:t>
      </w:r>
      <w:r>
        <w:rPr>
          <w:spacing w:val="-2"/>
        </w:rPr>
        <w:t xml:space="preserve"> </w:t>
      </w:r>
      <w:r>
        <w:t>unreasonable</w:t>
      </w:r>
      <w:r>
        <w:rPr>
          <w:spacing w:val="-3"/>
        </w:rPr>
        <w:t xml:space="preserve"> </w:t>
      </w:r>
      <w:r>
        <w:t>delays</w:t>
      </w:r>
      <w:r>
        <w:rPr>
          <w:spacing w:val="-3"/>
        </w:rPr>
        <w:t xml:space="preserve"> </w:t>
      </w:r>
      <w:r>
        <w:t>in</w:t>
      </w:r>
      <w:r>
        <w:rPr>
          <w:spacing w:val="-3"/>
        </w:rPr>
        <w:t xml:space="preserve"> </w:t>
      </w:r>
      <w:proofErr w:type="spellStart"/>
      <w:r>
        <w:t>finalising</w:t>
      </w:r>
      <w:proofErr w:type="spellEnd"/>
      <w:r>
        <w:rPr>
          <w:spacing w:val="-3"/>
        </w:rPr>
        <w:t xml:space="preserve"> </w:t>
      </w:r>
      <w:r>
        <w:t>a</w:t>
      </w:r>
      <w:r>
        <w:rPr>
          <w:spacing w:val="-3"/>
        </w:rPr>
        <w:t xml:space="preserve"> </w:t>
      </w:r>
      <w:r>
        <w:t>grant</w:t>
      </w:r>
      <w:r>
        <w:rPr>
          <w:spacing w:val="-3"/>
        </w:rPr>
        <w:t xml:space="preserve"> </w:t>
      </w:r>
      <w:r>
        <w:t>agreement,</w:t>
      </w:r>
      <w:r>
        <w:rPr>
          <w:spacing w:val="-3"/>
        </w:rPr>
        <w:t xml:space="preserve"> </w:t>
      </w:r>
      <w:r>
        <w:t xml:space="preserve">the grant offer may be </w:t>
      </w:r>
      <w:proofErr w:type="gramStart"/>
      <w:r>
        <w:t>withdrawn</w:t>
      </w:r>
      <w:proofErr w:type="gramEnd"/>
      <w:r>
        <w:t xml:space="preserve"> and the grant may be awarded to a different applicant.</w:t>
      </w:r>
    </w:p>
    <w:p w14:paraId="406D7489" w14:textId="77777777" w:rsidR="003116CD" w:rsidRDefault="00A8499E">
      <w:pPr>
        <w:pStyle w:val="BodyText"/>
        <w:spacing w:before="118" w:line="292" w:lineRule="auto"/>
        <w:ind w:right="841"/>
      </w:pPr>
      <w:r>
        <w:t>Where a grantee fails to meet the obligations of the grant agreement, the Department of Foreign Affairs</w:t>
      </w:r>
      <w:r>
        <w:rPr>
          <w:spacing w:val="-2"/>
        </w:rPr>
        <w:t xml:space="preserve"> </w:t>
      </w:r>
      <w:r>
        <w:t>and</w:t>
      </w:r>
      <w:r>
        <w:rPr>
          <w:spacing w:val="-3"/>
        </w:rPr>
        <w:t xml:space="preserve"> </w:t>
      </w:r>
      <w:r>
        <w:t>Trade</w:t>
      </w:r>
      <w:r>
        <w:rPr>
          <w:spacing w:val="-2"/>
        </w:rPr>
        <w:t xml:space="preserve"> </w:t>
      </w:r>
      <w:r>
        <w:t>may</w:t>
      </w:r>
      <w:r>
        <w:rPr>
          <w:spacing w:val="-2"/>
        </w:rPr>
        <w:t xml:space="preserve"> </w:t>
      </w:r>
      <w:r>
        <w:t>withhold</w:t>
      </w:r>
      <w:r>
        <w:rPr>
          <w:spacing w:val="-3"/>
        </w:rPr>
        <w:t xml:space="preserve"> </w:t>
      </w:r>
      <w:r>
        <w:t>or</w:t>
      </w:r>
      <w:r>
        <w:rPr>
          <w:spacing w:val="-3"/>
        </w:rPr>
        <w:t xml:space="preserve"> </w:t>
      </w:r>
      <w:r>
        <w:t>suspend</w:t>
      </w:r>
      <w:r>
        <w:rPr>
          <w:spacing w:val="-3"/>
        </w:rPr>
        <w:t xml:space="preserve"> </w:t>
      </w:r>
      <w:r>
        <w:t>the</w:t>
      </w:r>
      <w:r>
        <w:rPr>
          <w:spacing w:val="-2"/>
        </w:rPr>
        <w:t xml:space="preserve"> </w:t>
      </w:r>
      <w:r>
        <w:t>funding</w:t>
      </w:r>
      <w:r>
        <w:rPr>
          <w:spacing w:val="-3"/>
        </w:rPr>
        <w:t xml:space="preserve"> </w:t>
      </w:r>
      <w:r>
        <w:t>to</w:t>
      </w:r>
      <w:r>
        <w:rPr>
          <w:spacing w:val="-2"/>
        </w:rPr>
        <w:t xml:space="preserve"> </w:t>
      </w:r>
      <w:r>
        <w:t>the</w:t>
      </w:r>
      <w:r>
        <w:rPr>
          <w:spacing w:val="-2"/>
        </w:rPr>
        <w:t xml:space="preserve"> </w:t>
      </w:r>
      <w:r>
        <w:t>grantee;</w:t>
      </w:r>
      <w:r>
        <w:rPr>
          <w:spacing w:val="-3"/>
        </w:rPr>
        <w:t xml:space="preserve"> </w:t>
      </w:r>
      <w:r>
        <w:t>and/or</w:t>
      </w:r>
      <w:r>
        <w:rPr>
          <w:spacing w:val="-3"/>
        </w:rPr>
        <w:t xml:space="preserve"> </w:t>
      </w:r>
      <w:r>
        <w:t>require</w:t>
      </w:r>
      <w:r>
        <w:rPr>
          <w:spacing w:val="-3"/>
        </w:rPr>
        <w:t xml:space="preserve"> </w:t>
      </w:r>
      <w:r>
        <w:t>the</w:t>
      </w:r>
      <w:r>
        <w:rPr>
          <w:spacing w:val="-2"/>
        </w:rPr>
        <w:t xml:space="preserve"> </w:t>
      </w:r>
      <w:r>
        <w:t>grantee</w:t>
      </w:r>
      <w:r>
        <w:rPr>
          <w:spacing w:val="-3"/>
        </w:rPr>
        <w:t xml:space="preserve"> </w:t>
      </w:r>
      <w:r>
        <w:t>to repay all or part of the grant. No compensation is payable by the Department for termination in these circumstances.</w:t>
      </w:r>
    </w:p>
    <w:p w14:paraId="406D748A" w14:textId="77777777" w:rsidR="003116CD" w:rsidRDefault="00A8499E">
      <w:pPr>
        <w:pStyle w:val="BodyText"/>
        <w:spacing w:before="118" w:line="292" w:lineRule="auto"/>
        <w:ind w:right="1162"/>
      </w:pPr>
      <w:r>
        <w:t>You</w:t>
      </w:r>
      <w:r>
        <w:rPr>
          <w:spacing w:val="-2"/>
        </w:rPr>
        <w:t xml:space="preserve"> </w:t>
      </w:r>
      <w:r>
        <w:t>should</w:t>
      </w:r>
      <w:r>
        <w:rPr>
          <w:spacing w:val="-3"/>
        </w:rPr>
        <w:t xml:space="preserve"> </w:t>
      </w:r>
      <w:r>
        <w:t>not</w:t>
      </w:r>
      <w:r>
        <w:rPr>
          <w:spacing w:val="-3"/>
        </w:rPr>
        <w:t xml:space="preserve"> </w:t>
      </w:r>
      <w:r>
        <w:t>make</w:t>
      </w:r>
      <w:r>
        <w:rPr>
          <w:spacing w:val="-2"/>
        </w:rPr>
        <w:t xml:space="preserve"> </w:t>
      </w:r>
      <w:r>
        <w:t>financial</w:t>
      </w:r>
      <w:r>
        <w:rPr>
          <w:spacing w:val="-2"/>
        </w:rPr>
        <w:t xml:space="preserve"> </w:t>
      </w:r>
      <w:r>
        <w:t>commitments</w:t>
      </w:r>
      <w:r>
        <w:rPr>
          <w:spacing w:val="-2"/>
        </w:rPr>
        <w:t xml:space="preserve"> </w:t>
      </w:r>
      <w:r>
        <w:t>until</w:t>
      </w:r>
      <w:r>
        <w:rPr>
          <w:spacing w:val="-3"/>
        </w:rPr>
        <w:t xml:space="preserve"> </w:t>
      </w:r>
      <w:r>
        <w:t>a</w:t>
      </w:r>
      <w:r>
        <w:rPr>
          <w:spacing w:val="-3"/>
        </w:rPr>
        <w:t xml:space="preserve"> </w:t>
      </w:r>
      <w:r>
        <w:t>grant</w:t>
      </w:r>
      <w:r>
        <w:rPr>
          <w:spacing w:val="-3"/>
        </w:rPr>
        <w:t xml:space="preserve"> </w:t>
      </w:r>
      <w:r>
        <w:t>agreement</w:t>
      </w:r>
      <w:r>
        <w:rPr>
          <w:spacing w:val="-2"/>
        </w:rPr>
        <w:t xml:space="preserve"> </w:t>
      </w:r>
      <w:r>
        <w:t>has</w:t>
      </w:r>
      <w:r>
        <w:rPr>
          <w:spacing w:val="-3"/>
        </w:rPr>
        <w:t xml:space="preserve"> </w:t>
      </w:r>
      <w:r>
        <w:t>been</w:t>
      </w:r>
      <w:r>
        <w:rPr>
          <w:spacing w:val="-3"/>
        </w:rPr>
        <w:t xml:space="preserve"> </w:t>
      </w:r>
      <w:r>
        <w:t>executed</w:t>
      </w:r>
      <w:r>
        <w:rPr>
          <w:spacing w:val="-2"/>
        </w:rPr>
        <w:t xml:space="preserve"> </w:t>
      </w:r>
      <w:r>
        <w:t>by</w:t>
      </w:r>
      <w:r>
        <w:rPr>
          <w:spacing w:val="-3"/>
        </w:rPr>
        <w:t xml:space="preserve"> </w:t>
      </w:r>
      <w:r>
        <w:t xml:space="preserve">the </w:t>
      </w:r>
      <w:r>
        <w:rPr>
          <w:spacing w:val="-2"/>
        </w:rPr>
        <w:t>Commonwealth.</w:t>
      </w:r>
    </w:p>
    <w:p w14:paraId="406D748B" w14:textId="0B317615" w:rsidR="003116CD" w:rsidRDefault="005215C7" w:rsidP="005215C7">
      <w:pPr>
        <w:pStyle w:val="Heading2"/>
        <w:ind w:left="1985" w:hanging="1779"/>
      </w:pPr>
      <w:bookmarkStart w:id="23" w:name="_TOC_250013"/>
      <w:r>
        <w:t xml:space="preserve"> </w:t>
      </w:r>
      <w:r w:rsidR="00A8499E">
        <w:t>How</w:t>
      </w:r>
      <w:r w:rsidR="00A8499E" w:rsidRPr="005215C7">
        <w:t xml:space="preserve"> </w:t>
      </w:r>
      <w:r w:rsidR="00A8499E">
        <w:t>we</w:t>
      </w:r>
      <w:r w:rsidR="00A8499E" w:rsidRPr="005215C7">
        <w:t xml:space="preserve"> </w:t>
      </w:r>
      <w:r w:rsidR="00A8499E">
        <w:t>pay</w:t>
      </w:r>
      <w:r w:rsidR="00A8499E" w:rsidRPr="005215C7">
        <w:t xml:space="preserve"> </w:t>
      </w:r>
      <w:r w:rsidR="00A8499E">
        <w:t xml:space="preserve">the </w:t>
      </w:r>
      <w:bookmarkEnd w:id="23"/>
      <w:r w:rsidR="00A8499E" w:rsidRPr="005215C7">
        <w:t>grant</w:t>
      </w:r>
    </w:p>
    <w:p w14:paraId="406D748C" w14:textId="77777777" w:rsidR="003116CD" w:rsidRDefault="00A8499E">
      <w:pPr>
        <w:pStyle w:val="BodyText"/>
      </w:pPr>
      <w:r>
        <w:t>The</w:t>
      </w:r>
      <w:r>
        <w:rPr>
          <w:spacing w:val="-2"/>
        </w:rPr>
        <w:t xml:space="preserve"> </w:t>
      </w:r>
      <w:r>
        <w:t>grant</w:t>
      </w:r>
      <w:r>
        <w:rPr>
          <w:spacing w:val="-3"/>
        </w:rPr>
        <w:t xml:space="preserve"> </w:t>
      </w:r>
      <w:r>
        <w:t>agreement</w:t>
      </w:r>
      <w:r>
        <w:rPr>
          <w:spacing w:val="-1"/>
        </w:rPr>
        <w:t xml:space="preserve"> </w:t>
      </w:r>
      <w:r>
        <w:t>will</w:t>
      </w:r>
      <w:r>
        <w:rPr>
          <w:spacing w:val="-3"/>
        </w:rPr>
        <w:t xml:space="preserve"> </w:t>
      </w:r>
      <w:r>
        <w:t>state</w:t>
      </w:r>
      <w:r>
        <w:rPr>
          <w:spacing w:val="-1"/>
        </w:rPr>
        <w:t xml:space="preserve"> </w:t>
      </w:r>
      <w:r>
        <w:t>the</w:t>
      </w:r>
      <w:r>
        <w:rPr>
          <w:spacing w:val="-2"/>
        </w:rPr>
        <w:t xml:space="preserve"> </w:t>
      </w:r>
      <w:r>
        <w:t>maximum</w:t>
      </w:r>
      <w:r>
        <w:rPr>
          <w:spacing w:val="-2"/>
        </w:rPr>
        <w:t xml:space="preserve"> </w:t>
      </w:r>
      <w:r>
        <w:t>grant</w:t>
      </w:r>
      <w:r>
        <w:rPr>
          <w:spacing w:val="-2"/>
        </w:rPr>
        <w:t xml:space="preserve"> </w:t>
      </w:r>
      <w:r>
        <w:t>amount</w:t>
      </w:r>
      <w:r>
        <w:rPr>
          <w:spacing w:val="-3"/>
        </w:rPr>
        <w:t xml:space="preserve"> </w:t>
      </w:r>
      <w:r>
        <w:t>to</w:t>
      </w:r>
      <w:r>
        <w:rPr>
          <w:spacing w:val="-1"/>
        </w:rPr>
        <w:t xml:space="preserve"> </w:t>
      </w:r>
      <w:r>
        <w:t>be</w:t>
      </w:r>
      <w:r>
        <w:rPr>
          <w:spacing w:val="-2"/>
        </w:rPr>
        <w:t xml:space="preserve"> </w:t>
      </w:r>
      <w:r>
        <w:t>paid</w:t>
      </w:r>
      <w:r>
        <w:rPr>
          <w:spacing w:val="-2"/>
        </w:rPr>
        <w:t xml:space="preserve"> </w:t>
      </w:r>
      <w:r>
        <w:t>(exclusive</w:t>
      </w:r>
      <w:r>
        <w:rPr>
          <w:spacing w:val="-2"/>
        </w:rPr>
        <w:t xml:space="preserve"> </w:t>
      </w:r>
      <w:r>
        <w:t>of</w:t>
      </w:r>
      <w:r>
        <w:rPr>
          <w:spacing w:val="-2"/>
        </w:rPr>
        <w:t xml:space="preserve"> GST).</w:t>
      </w:r>
    </w:p>
    <w:p w14:paraId="406D748D" w14:textId="77777777" w:rsidR="003116CD" w:rsidRDefault="00A8499E">
      <w:pPr>
        <w:pStyle w:val="BodyText"/>
        <w:spacing w:line="292" w:lineRule="auto"/>
      </w:pPr>
      <w:r>
        <w:t>We</w:t>
      </w:r>
      <w:r>
        <w:rPr>
          <w:spacing w:val="-2"/>
        </w:rPr>
        <w:t xml:space="preserve"> </w:t>
      </w:r>
      <w:r>
        <w:t>will</w:t>
      </w:r>
      <w:r>
        <w:rPr>
          <w:spacing w:val="-2"/>
        </w:rPr>
        <w:t xml:space="preserve"> </w:t>
      </w:r>
      <w:r>
        <w:t>not</w:t>
      </w:r>
      <w:r>
        <w:rPr>
          <w:spacing w:val="-3"/>
        </w:rPr>
        <w:t xml:space="preserve"> </w:t>
      </w:r>
      <w:r>
        <w:t>exceed</w:t>
      </w:r>
      <w:r>
        <w:rPr>
          <w:spacing w:val="-3"/>
        </w:rPr>
        <w:t xml:space="preserve"> </w:t>
      </w:r>
      <w:r>
        <w:t>the</w:t>
      </w:r>
      <w:r>
        <w:rPr>
          <w:spacing w:val="-3"/>
        </w:rPr>
        <w:t xml:space="preserve"> </w:t>
      </w:r>
      <w:r>
        <w:t>maximum</w:t>
      </w:r>
      <w:r>
        <w:rPr>
          <w:spacing w:val="-2"/>
        </w:rPr>
        <w:t xml:space="preserve"> </w:t>
      </w:r>
      <w:r>
        <w:t>grant</w:t>
      </w:r>
      <w:r>
        <w:rPr>
          <w:spacing w:val="-3"/>
        </w:rPr>
        <w:t xml:space="preserve"> </w:t>
      </w:r>
      <w:r>
        <w:t>amount</w:t>
      </w:r>
      <w:r>
        <w:rPr>
          <w:spacing w:val="-3"/>
        </w:rPr>
        <w:t xml:space="preserve"> </w:t>
      </w:r>
      <w:r>
        <w:t>under</w:t>
      </w:r>
      <w:r>
        <w:rPr>
          <w:spacing w:val="-3"/>
        </w:rPr>
        <w:t xml:space="preserve"> </w:t>
      </w:r>
      <w:r>
        <w:t>any</w:t>
      </w:r>
      <w:r>
        <w:rPr>
          <w:spacing w:val="-3"/>
        </w:rPr>
        <w:t xml:space="preserve"> </w:t>
      </w:r>
      <w:r>
        <w:t>circumstances.</w:t>
      </w:r>
      <w:r>
        <w:rPr>
          <w:spacing w:val="-2"/>
        </w:rPr>
        <w:t xml:space="preserve"> </w:t>
      </w:r>
      <w:r>
        <w:t>If</w:t>
      </w:r>
      <w:r>
        <w:rPr>
          <w:spacing w:val="-3"/>
        </w:rPr>
        <w:t xml:space="preserve"> </w:t>
      </w:r>
      <w:r>
        <w:t>you</w:t>
      </w:r>
      <w:r>
        <w:rPr>
          <w:spacing w:val="-3"/>
        </w:rPr>
        <w:t xml:space="preserve"> </w:t>
      </w:r>
      <w:r>
        <w:t>incur</w:t>
      </w:r>
      <w:r>
        <w:rPr>
          <w:spacing w:val="-3"/>
        </w:rPr>
        <w:t xml:space="preserve"> </w:t>
      </w:r>
      <w:r>
        <w:t>extra</w:t>
      </w:r>
      <w:r>
        <w:rPr>
          <w:spacing w:val="-3"/>
        </w:rPr>
        <w:t xml:space="preserve"> </w:t>
      </w:r>
      <w:r>
        <w:t>eligible expenditure, you must pay it yourself.</w:t>
      </w:r>
    </w:p>
    <w:p w14:paraId="406D748E" w14:textId="77777777" w:rsidR="003116CD" w:rsidRDefault="00A8499E">
      <w:pPr>
        <w:pStyle w:val="BodyText"/>
        <w:spacing w:before="119" w:line="292" w:lineRule="auto"/>
        <w:ind w:right="898"/>
      </w:pPr>
      <w:r>
        <w:t>All</w:t>
      </w:r>
      <w:r>
        <w:rPr>
          <w:spacing w:val="-2"/>
        </w:rPr>
        <w:t xml:space="preserve"> </w:t>
      </w:r>
      <w:r>
        <w:t>grants</w:t>
      </w:r>
      <w:r>
        <w:rPr>
          <w:spacing w:val="-2"/>
        </w:rPr>
        <w:t xml:space="preserve"> </w:t>
      </w:r>
      <w:r>
        <w:t>are</w:t>
      </w:r>
      <w:r>
        <w:rPr>
          <w:spacing w:val="-2"/>
        </w:rPr>
        <w:t xml:space="preserve"> </w:t>
      </w:r>
      <w:r>
        <w:t>awarded</w:t>
      </w:r>
      <w:r>
        <w:rPr>
          <w:spacing w:val="-3"/>
        </w:rPr>
        <w:t xml:space="preserve"> </w:t>
      </w:r>
      <w:r>
        <w:t>in</w:t>
      </w:r>
      <w:r>
        <w:rPr>
          <w:spacing w:val="-3"/>
        </w:rPr>
        <w:t xml:space="preserve"> </w:t>
      </w:r>
      <w:r>
        <w:t>Australian</w:t>
      </w:r>
      <w:r>
        <w:rPr>
          <w:spacing w:val="-3"/>
        </w:rPr>
        <w:t xml:space="preserve"> </w:t>
      </w:r>
      <w:r>
        <w:t>dollars.</w:t>
      </w:r>
      <w:r>
        <w:rPr>
          <w:spacing w:val="40"/>
        </w:rPr>
        <w:t xml:space="preserve"> </w:t>
      </w:r>
      <w:r>
        <w:t>Where</w:t>
      </w:r>
      <w:r>
        <w:rPr>
          <w:spacing w:val="-2"/>
        </w:rPr>
        <w:t xml:space="preserve"> </w:t>
      </w:r>
      <w:r>
        <w:t>there</w:t>
      </w:r>
      <w:r>
        <w:rPr>
          <w:spacing w:val="-2"/>
        </w:rPr>
        <w:t xml:space="preserve"> </w:t>
      </w:r>
      <w:r>
        <w:t>is</w:t>
      </w:r>
      <w:r>
        <w:rPr>
          <w:spacing w:val="-3"/>
        </w:rPr>
        <w:t xml:space="preserve"> </w:t>
      </w:r>
      <w:r>
        <w:t>an</w:t>
      </w:r>
      <w:r>
        <w:rPr>
          <w:spacing w:val="-2"/>
        </w:rPr>
        <w:t xml:space="preserve"> </w:t>
      </w:r>
      <w:r>
        <w:t>Australian</w:t>
      </w:r>
      <w:r>
        <w:rPr>
          <w:spacing w:val="-3"/>
        </w:rPr>
        <w:t xml:space="preserve"> </w:t>
      </w:r>
      <w:r>
        <w:t>partner,</w:t>
      </w:r>
      <w:r>
        <w:rPr>
          <w:spacing w:val="-3"/>
        </w:rPr>
        <w:t xml:space="preserve"> </w:t>
      </w:r>
      <w:r>
        <w:t>that</w:t>
      </w:r>
      <w:r>
        <w:rPr>
          <w:spacing w:val="-2"/>
        </w:rPr>
        <w:t xml:space="preserve"> </w:t>
      </w:r>
      <w:r>
        <w:t>partner</w:t>
      </w:r>
      <w:r>
        <w:rPr>
          <w:spacing w:val="-3"/>
        </w:rPr>
        <w:t xml:space="preserve"> </w:t>
      </w:r>
      <w:r>
        <w:t>will be the grant recipient including for funding.</w:t>
      </w:r>
    </w:p>
    <w:p w14:paraId="406D748F" w14:textId="77777777" w:rsidR="003116CD" w:rsidRDefault="00A8499E">
      <w:pPr>
        <w:pStyle w:val="BodyText"/>
        <w:spacing w:before="119"/>
      </w:pPr>
      <w:r>
        <w:t>The</w:t>
      </w:r>
      <w:r>
        <w:rPr>
          <w:spacing w:val="-3"/>
        </w:rPr>
        <w:t xml:space="preserve"> </w:t>
      </w:r>
      <w:r>
        <w:t>grant</w:t>
      </w:r>
      <w:r>
        <w:rPr>
          <w:spacing w:val="-3"/>
        </w:rPr>
        <w:t xml:space="preserve"> </w:t>
      </w:r>
      <w:r>
        <w:t>agreement</w:t>
      </w:r>
      <w:r>
        <w:rPr>
          <w:spacing w:val="-2"/>
        </w:rPr>
        <w:t xml:space="preserve"> </w:t>
      </w:r>
      <w:r>
        <w:t>will</w:t>
      </w:r>
      <w:r>
        <w:rPr>
          <w:spacing w:val="-3"/>
        </w:rPr>
        <w:t xml:space="preserve"> </w:t>
      </w:r>
      <w:r>
        <w:t>state</w:t>
      </w:r>
      <w:r>
        <w:rPr>
          <w:spacing w:val="-2"/>
        </w:rPr>
        <w:t xml:space="preserve"> </w:t>
      </w:r>
      <w:r>
        <w:rPr>
          <w:spacing w:val="-4"/>
        </w:rPr>
        <w:t>the:</w:t>
      </w:r>
    </w:p>
    <w:p w14:paraId="406D7490" w14:textId="77777777" w:rsidR="003116CD" w:rsidRDefault="00A8499E">
      <w:pPr>
        <w:pStyle w:val="ListParagraph"/>
        <w:numPr>
          <w:ilvl w:val="0"/>
          <w:numId w:val="18"/>
        </w:numPr>
        <w:tabs>
          <w:tab w:val="left" w:pos="580"/>
          <w:tab w:val="left" w:pos="581"/>
        </w:tabs>
        <w:spacing w:before="170"/>
        <w:rPr>
          <w:sz w:val="20"/>
        </w:rPr>
      </w:pPr>
      <w:r>
        <w:rPr>
          <w:sz w:val="20"/>
        </w:rPr>
        <w:t>maximum</w:t>
      </w:r>
      <w:r>
        <w:rPr>
          <w:spacing w:val="-3"/>
          <w:sz w:val="20"/>
        </w:rPr>
        <w:t xml:space="preserve"> </w:t>
      </w:r>
      <w:r>
        <w:rPr>
          <w:sz w:val="20"/>
        </w:rPr>
        <w:t>grant</w:t>
      </w:r>
      <w:r>
        <w:rPr>
          <w:spacing w:val="-2"/>
          <w:sz w:val="20"/>
        </w:rPr>
        <w:t xml:space="preserve"> </w:t>
      </w:r>
      <w:r>
        <w:rPr>
          <w:sz w:val="20"/>
        </w:rPr>
        <w:t>amount</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paid</w:t>
      </w:r>
      <w:r>
        <w:rPr>
          <w:spacing w:val="-2"/>
          <w:sz w:val="20"/>
        </w:rPr>
        <w:t xml:space="preserve"> </w:t>
      </w:r>
      <w:r>
        <w:rPr>
          <w:sz w:val="20"/>
        </w:rPr>
        <w:t>(exclusive</w:t>
      </w:r>
      <w:r>
        <w:rPr>
          <w:spacing w:val="-1"/>
          <w:sz w:val="20"/>
        </w:rPr>
        <w:t xml:space="preserve"> </w:t>
      </w:r>
      <w:r>
        <w:rPr>
          <w:sz w:val="20"/>
        </w:rPr>
        <w:t>of</w:t>
      </w:r>
      <w:r>
        <w:rPr>
          <w:spacing w:val="-2"/>
          <w:sz w:val="20"/>
        </w:rPr>
        <w:t xml:space="preserve"> </w:t>
      </w:r>
      <w:r>
        <w:rPr>
          <w:spacing w:val="-4"/>
          <w:sz w:val="20"/>
        </w:rPr>
        <w:t>GST)</w:t>
      </w:r>
    </w:p>
    <w:p w14:paraId="406D7491" w14:textId="77777777" w:rsidR="003116CD" w:rsidRDefault="00A8499E">
      <w:pPr>
        <w:pStyle w:val="ListParagraph"/>
        <w:numPr>
          <w:ilvl w:val="0"/>
          <w:numId w:val="18"/>
        </w:numPr>
        <w:tabs>
          <w:tab w:val="left" w:pos="580"/>
          <w:tab w:val="left" w:pos="581"/>
        </w:tabs>
        <w:spacing w:before="130"/>
        <w:rPr>
          <w:sz w:val="20"/>
        </w:rPr>
      </w:pPr>
      <w:r>
        <w:rPr>
          <w:sz w:val="20"/>
        </w:rPr>
        <w:t>proportion</w:t>
      </w:r>
      <w:r>
        <w:rPr>
          <w:spacing w:val="-6"/>
          <w:sz w:val="20"/>
        </w:rPr>
        <w:t xml:space="preserve"> </w:t>
      </w:r>
      <w:r>
        <w:rPr>
          <w:sz w:val="20"/>
        </w:rPr>
        <w:t>of</w:t>
      </w:r>
      <w:r>
        <w:rPr>
          <w:spacing w:val="-4"/>
          <w:sz w:val="20"/>
        </w:rPr>
        <w:t xml:space="preserve"> </w:t>
      </w:r>
      <w:r>
        <w:rPr>
          <w:sz w:val="20"/>
        </w:rPr>
        <w:t>eligible</w:t>
      </w:r>
      <w:r>
        <w:rPr>
          <w:spacing w:val="-4"/>
          <w:sz w:val="20"/>
        </w:rPr>
        <w:t xml:space="preserve"> </w:t>
      </w:r>
      <w:r>
        <w:rPr>
          <w:sz w:val="20"/>
        </w:rPr>
        <w:t>expenditure</w:t>
      </w:r>
      <w:r>
        <w:rPr>
          <w:spacing w:val="-3"/>
          <w:sz w:val="20"/>
        </w:rPr>
        <w:t xml:space="preserve"> </w:t>
      </w:r>
      <w:r>
        <w:rPr>
          <w:sz w:val="20"/>
        </w:rPr>
        <w:t>covered</w:t>
      </w:r>
      <w:r>
        <w:rPr>
          <w:spacing w:val="-2"/>
          <w:sz w:val="20"/>
        </w:rPr>
        <w:t xml:space="preserve"> </w:t>
      </w:r>
      <w:r>
        <w:rPr>
          <w:sz w:val="20"/>
        </w:rPr>
        <w:t>by</w:t>
      </w:r>
      <w:r>
        <w:rPr>
          <w:spacing w:val="-4"/>
          <w:sz w:val="20"/>
        </w:rPr>
        <w:t xml:space="preserve"> </w:t>
      </w:r>
      <w:r>
        <w:rPr>
          <w:sz w:val="20"/>
        </w:rPr>
        <w:t>the</w:t>
      </w:r>
      <w:r>
        <w:rPr>
          <w:spacing w:val="-3"/>
          <w:sz w:val="20"/>
        </w:rPr>
        <w:t xml:space="preserve"> </w:t>
      </w:r>
      <w:r>
        <w:rPr>
          <w:sz w:val="20"/>
        </w:rPr>
        <w:t>grant</w:t>
      </w:r>
      <w:r>
        <w:rPr>
          <w:spacing w:val="-4"/>
          <w:sz w:val="20"/>
        </w:rPr>
        <w:t xml:space="preserve"> </w:t>
      </w:r>
      <w:r>
        <w:rPr>
          <w:sz w:val="20"/>
        </w:rPr>
        <w:t>(grant</w:t>
      </w:r>
      <w:r>
        <w:rPr>
          <w:spacing w:val="-2"/>
          <w:sz w:val="20"/>
        </w:rPr>
        <w:t xml:space="preserve"> percentage)</w:t>
      </w:r>
    </w:p>
    <w:p w14:paraId="406D7492" w14:textId="77777777" w:rsidR="003116CD" w:rsidRDefault="00A8499E">
      <w:pPr>
        <w:pStyle w:val="ListParagraph"/>
        <w:numPr>
          <w:ilvl w:val="0"/>
          <w:numId w:val="18"/>
        </w:numPr>
        <w:tabs>
          <w:tab w:val="left" w:pos="580"/>
          <w:tab w:val="left" w:pos="581"/>
        </w:tabs>
        <w:spacing w:before="130"/>
        <w:rPr>
          <w:sz w:val="20"/>
        </w:rPr>
      </w:pPr>
      <w:r>
        <w:rPr>
          <w:sz w:val="20"/>
        </w:rPr>
        <w:t>any</w:t>
      </w:r>
      <w:r>
        <w:rPr>
          <w:spacing w:val="-2"/>
          <w:sz w:val="20"/>
        </w:rPr>
        <w:t xml:space="preserve"> </w:t>
      </w:r>
      <w:r>
        <w:rPr>
          <w:sz w:val="20"/>
        </w:rPr>
        <w:t>financial</w:t>
      </w:r>
      <w:r>
        <w:rPr>
          <w:spacing w:val="-1"/>
          <w:sz w:val="20"/>
        </w:rPr>
        <w:t xml:space="preserve"> </w:t>
      </w:r>
      <w:r>
        <w:rPr>
          <w:sz w:val="20"/>
        </w:rPr>
        <w:t>contributions</w:t>
      </w:r>
      <w:r>
        <w:rPr>
          <w:spacing w:val="-1"/>
          <w:sz w:val="20"/>
        </w:rPr>
        <w:t xml:space="preserve"> </w:t>
      </w:r>
      <w:r>
        <w:rPr>
          <w:sz w:val="20"/>
        </w:rPr>
        <w:t>you</w:t>
      </w:r>
      <w:r>
        <w:rPr>
          <w:spacing w:val="-1"/>
          <w:sz w:val="20"/>
        </w:rPr>
        <w:t xml:space="preserve"> </w:t>
      </w:r>
      <w:r>
        <w:rPr>
          <w:sz w:val="20"/>
        </w:rPr>
        <w:t>must</w:t>
      </w:r>
      <w:r>
        <w:rPr>
          <w:spacing w:val="-1"/>
          <w:sz w:val="20"/>
        </w:rPr>
        <w:t xml:space="preserve"> </w:t>
      </w:r>
      <w:proofErr w:type="gramStart"/>
      <w:r>
        <w:rPr>
          <w:spacing w:val="-4"/>
          <w:sz w:val="20"/>
        </w:rPr>
        <w:t>make</w:t>
      </w:r>
      <w:proofErr w:type="gramEnd"/>
    </w:p>
    <w:p w14:paraId="406D7493" w14:textId="77777777" w:rsidR="003116CD" w:rsidRDefault="00A8499E">
      <w:pPr>
        <w:pStyle w:val="ListParagraph"/>
        <w:numPr>
          <w:ilvl w:val="0"/>
          <w:numId w:val="18"/>
        </w:numPr>
        <w:tabs>
          <w:tab w:val="left" w:pos="580"/>
          <w:tab w:val="left" w:pos="581"/>
        </w:tabs>
        <w:spacing w:before="130"/>
        <w:rPr>
          <w:sz w:val="20"/>
        </w:rPr>
      </w:pPr>
      <w:r>
        <w:rPr>
          <w:sz w:val="20"/>
        </w:rPr>
        <w:t>any</w:t>
      </w:r>
      <w:r>
        <w:rPr>
          <w:spacing w:val="-3"/>
          <w:sz w:val="20"/>
        </w:rPr>
        <w:t xml:space="preserve"> </w:t>
      </w:r>
      <w:r>
        <w:rPr>
          <w:sz w:val="20"/>
        </w:rPr>
        <w:t>in-kind</w:t>
      </w:r>
      <w:r>
        <w:rPr>
          <w:spacing w:val="-3"/>
          <w:sz w:val="20"/>
        </w:rPr>
        <w:t xml:space="preserve"> </w:t>
      </w:r>
      <w:r>
        <w:rPr>
          <w:sz w:val="20"/>
        </w:rPr>
        <w:t>contributions</w:t>
      </w:r>
      <w:r>
        <w:rPr>
          <w:spacing w:val="-3"/>
          <w:sz w:val="20"/>
        </w:rPr>
        <w:t xml:space="preserve"> </w:t>
      </w:r>
      <w:r>
        <w:rPr>
          <w:sz w:val="20"/>
        </w:rPr>
        <w:t>you</w:t>
      </w:r>
      <w:r>
        <w:rPr>
          <w:spacing w:val="-3"/>
          <w:sz w:val="20"/>
        </w:rPr>
        <w:t xml:space="preserve"> </w:t>
      </w:r>
      <w:r>
        <w:rPr>
          <w:sz w:val="20"/>
        </w:rPr>
        <w:t>will</w:t>
      </w:r>
      <w:r>
        <w:rPr>
          <w:spacing w:val="-3"/>
          <w:sz w:val="20"/>
        </w:rPr>
        <w:t xml:space="preserve"> </w:t>
      </w:r>
      <w:proofErr w:type="gramStart"/>
      <w:r>
        <w:rPr>
          <w:spacing w:val="-4"/>
          <w:sz w:val="20"/>
        </w:rPr>
        <w:t>make</w:t>
      </w:r>
      <w:proofErr w:type="gramEnd"/>
    </w:p>
    <w:p w14:paraId="406D7494" w14:textId="77777777" w:rsidR="003116CD" w:rsidRDefault="00A8499E">
      <w:pPr>
        <w:pStyle w:val="ListParagraph"/>
        <w:numPr>
          <w:ilvl w:val="0"/>
          <w:numId w:val="18"/>
        </w:numPr>
        <w:tabs>
          <w:tab w:val="left" w:pos="580"/>
          <w:tab w:val="left" w:pos="581"/>
        </w:tabs>
        <w:spacing w:before="130"/>
        <w:rPr>
          <w:sz w:val="20"/>
        </w:rPr>
      </w:pPr>
      <w:r>
        <w:rPr>
          <w:sz w:val="20"/>
        </w:rPr>
        <w:t>any</w:t>
      </w:r>
      <w:r>
        <w:rPr>
          <w:spacing w:val="-5"/>
          <w:sz w:val="20"/>
        </w:rPr>
        <w:t xml:space="preserve"> </w:t>
      </w:r>
      <w:r>
        <w:rPr>
          <w:sz w:val="20"/>
        </w:rPr>
        <w:t>financial</w:t>
      </w:r>
      <w:r>
        <w:rPr>
          <w:spacing w:val="-1"/>
          <w:sz w:val="20"/>
        </w:rPr>
        <w:t xml:space="preserve"> </w:t>
      </w:r>
      <w:r>
        <w:rPr>
          <w:sz w:val="20"/>
        </w:rPr>
        <w:t>contribution</w:t>
      </w:r>
      <w:r>
        <w:rPr>
          <w:spacing w:val="-3"/>
          <w:sz w:val="20"/>
        </w:rPr>
        <w:t xml:space="preserve"> </w:t>
      </w:r>
      <w:r>
        <w:rPr>
          <w:sz w:val="20"/>
        </w:rPr>
        <w:t>provided</w:t>
      </w:r>
      <w:r>
        <w:rPr>
          <w:spacing w:val="-2"/>
          <w:sz w:val="20"/>
        </w:rPr>
        <w:t xml:space="preserve"> </w:t>
      </w:r>
      <w:r>
        <w:rPr>
          <w:sz w:val="20"/>
        </w:rPr>
        <w:t>by</w:t>
      </w:r>
      <w:r>
        <w:rPr>
          <w:spacing w:val="-3"/>
          <w:sz w:val="20"/>
        </w:rPr>
        <w:t xml:space="preserve"> </w:t>
      </w:r>
      <w:r>
        <w:rPr>
          <w:sz w:val="20"/>
        </w:rPr>
        <w:t>a</w:t>
      </w:r>
      <w:r>
        <w:rPr>
          <w:spacing w:val="-2"/>
          <w:sz w:val="20"/>
        </w:rPr>
        <w:t xml:space="preserve"> </w:t>
      </w:r>
      <w:r>
        <w:rPr>
          <w:sz w:val="20"/>
        </w:rPr>
        <w:t>third</w:t>
      </w:r>
      <w:r>
        <w:rPr>
          <w:spacing w:val="-1"/>
          <w:sz w:val="20"/>
        </w:rPr>
        <w:t xml:space="preserve"> </w:t>
      </w:r>
      <w:r>
        <w:rPr>
          <w:spacing w:val="-2"/>
          <w:sz w:val="20"/>
        </w:rPr>
        <w:t>party.</w:t>
      </w:r>
    </w:p>
    <w:p w14:paraId="406D7495" w14:textId="77777777" w:rsidR="003116CD" w:rsidRDefault="003116CD">
      <w:pPr>
        <w:rPr>
          <w:sz w:val="20"/>
        </w:rPr>
        <w:sectPr w:rsidR="003116CD">
          <w:pgSz w:w="11910" w:h="16840"/>
          <w:pgMar w:top="1520" w:right="580" w:bottom="1060" w:left="1480" w:header="0" w:footer="872" w:gutter="0"/>
          <w:cols w:space="720"/>
        </w:sectPr>
      </w:pPr>
    </w:p>
    <w:p w14:paraId="406D7496" w14:textId="77777777" w:rsidR="003116CD" w:rsidRDefault="00A8499E">
      <w:pPr>
        <w:pStyle w:val="BodyText"/>
        <w:spacing w:before="79" w:line="292" w:lineRule="auto"/>
        <w:ind w:right="866"/>
      </w:pPr>
      <w:r>
        <w:lastRenderedPageBreak/>
        <w:t>We</w:t>
      </w:r>
      <w:r>
        <w:rPr>
          <w:spacing w:val="-2"/>
        </w:rPr>
        <w:t xml:space="preserve"> </w:t>
      </w:r>
      <w:r>
        <w:t>will</w:t>
      </w:r>
      <w:r>
        <w:rPr>
          <w:spacing w:val="-2"/>
        </w:rPr>
        <w:t xml:space="preserve"> </w:t>
      </w:r>
      <w:r>
        <w:t>pay</w:t>
      </w:r>
      <w:r>
        <w:rPr>
          <w:spacing w:val="-3"/>
        </w:rPr>
        <w:t xml:space="preserve"> </w:t>
      </w:r>
      <w:r>
        <w:t>100</w:t>
      </w:r>
      <w:r>
        <w:rPr>
          <w:spacing w:val="-3"/>
        </w:rPr>
        <w:t xml:space="preserve"> </w:t>
      </w:r>
      <w:r>
        <w:t>per</w:t>
      </w:r>
      <w:r>
        <w:rPr>
          <w:spacing w:val="-3"/>
        </w:rPr>
        <w:t xml:space="preserve"> </w:t>
      </w:r>
      <w:r>
        <w:t>cent</w:t>
      </w:r>
      <w:r>
        <w:rPr>
          <w:spacing w:val="-2"/>
        </w:rPr>
        <w:t xml:space="preserve"> </w:t>
      </w:r>
      <w:r>
        <w:t>of</w:t>
      </w:r>
      <w:r>
        <w:rPr>
          <w:spacing w:val="-3"/>
        </w:rPr>
        <w:t xml:space="preserve"> </w:t>
      </w:r>
      <w:r>
        <w:t>the</w:t>
      </w:r>
      <w:r>
        <w:rPr>
          <w:spacing w:val="-2"/>
        </w:rPr>
        <w:t xml:space="preserve"> </w:t>
      </w:r>
      <w:r>
        <w:t>grant</w:t>
      </w:r>
      <w:r>
        <w:rPr>
          <w:spacing w:val="-2"/>
        </w:rPr>
        <w:t xml:space="preserve"> </w:t>
      </w:r>
      <w:r>
        <w:t>following</w:t>
      </w:r>
      <w:r>
        <w:rPr>
          <w:spacing w:val="-2"/>
        </w:rPr>
        <w:t xml:space="preserve"> </w:t>
      </w:r>
      <w:r>
        <w:t>execution</w:t>
      </w:r>
      <w:r>
        <w:rPr>
          <w:spacing w:val="-2"/>
        </w:rPr>
        <w:t xml:space="preserve"> </w:t>
      </w:r>
      <w:r>
        <w:t>of</w:t>
      </w:r>
      <w:r>
        <w:rPr>
          <w:spacing w:val="-3"/>
        </w:rPr>
        <w:t xml:space="preserve"> </w:t>
      </w:r>
      <w:r>
        <w:t>the</w:t>
      </w:r>
      <w:r>
        <w:rPr>
          <w:spacing w:val="-2"/>
        </w:rPr>
        <w:t xml:space="preserve"> </w:t>
      </w:r>
      <w:r>
        <w:t>grant</w:t>
      </w:r>
      <w:r>
        <w:rPr>
          <w:spacing w:val="-3"/>
        </w:rPr>
        <w:t xml:space="preserve"> </w:t>
      </w:r>
      <w:r>
        <w:t>agreement</w:t>
      </w:r>
      <w:r>
        <w:rPr>
          <w:spacing w:val="-3"/>
        </w:rPr>
        <w:t xml:space="preserve"> </w:t>
      </w:r>
      <w:r>
        <w:t>and</w:t>
      </w:r>
      <w:r>
        <w:rPr>
          <w:spacing w:val="-3"/>
        </w:rPr>
        <w:t xml:space="preserve"> </w:t>
      </w:r>
      <w:r>
        <w:t>completion</w:t>
      </w:r>
      <w:r>
        <w:rPr>
          <w:spacing w:val="-3"/>
        </w:rPr>
        <w:t xml:space="preserve"> </w:t>
      </w:r>
      <w:r>
        <w:t>of associated administrative paperwork. You will be required to report how you spent the grant funds at the completion of the grant activity.</w:t>
      </w:r>
    </w:p>
    <w:p w14:paraId="406D7497" w14:textId="77777777" w:rsidR="003116CD" w:rsidRDefault="00A8499E">
      <w:pPr>
        <w:pStyle w:val="BodyText"/>
        <w:spacing w:before="118" w:line="292" w:lineRule="auto"/>
        <w:ind w:right="898"/>
      </w:pPr>
      <w:r>
        <w:t>For</w:t>
      </w:r>
      <w:r>
        <w:rPr>
          <w:spacing w:val="-2"/>
        </w:rPr>
        <w:t xml:space="preserve"> </w:t>
      </w:r>
      <w:r>
        <w:t>multi-year</w:t>
      </w:r>
      <w:r>
        <w:rPr>
          <w:spacing w:val="-2"/>
        </w:rPr>
        <w:t xml:space="preserve"> </w:t>
      </w:r>
      <w:r>
        <w:t>grants,</w:t>
      </w:r>
      <w:r>
        <w:rPr>
          <w:spacing w:val="-2"/>
        </w:rPr>
        <w:t xml:space="preserve"> </w:t>
      </w:r>
      <w:r>
        <w:t>we</w:t>
      </w:r>
      <w:r>
        <w:rPr>
          <w:spacing w:val="-3"/>
        </w:rPr>
        <w:t xml:space="preserve"> </w:t>
      </w:r>
      <w:r>
        <w:t>will</w:t>
      </w:r>
      <w:r>
        <w:rPr>
          <w:spacing w:val="-3"/>
        </w:rPr>
        <w:t xml:space="preserve"> </w:t>
      </w:r>
      <w:r>
        <w:t>make</w:t>
      </w:r>
      <w:r>
        <w:rPr>
          <w:spacing w:val="-2"/>
        </w:rPr>
        <w:t xml:space="preserve"> </w:t>
      </w:r>
      <w:r>
        <w:t>payments</w:t>
      </w:r>
      <w:r>
        <w:rPr>
          <w:spacing w:val="-3"/>
        </w:rPr>
        <w:t xml:space="preserve"> </w:t>
      </w:r>
      <w:r>
        <w:t>according</w:t>
      </w:r>
      <w:r>
        <w:rPr>
          <w:spacing w:val="-3"/>
        </w:rPr>
        <w:t xml:space="preserve"> </w:t>
      </w:r>
      <w:r>
        <w:t>to</w:t>
      </w:r>
      <w:r>
        <w:rPr>
          <w:spacing w:val="-2"/>
        </w:rPr>
        <w:t xml:space="preserve"> </w:t>
      </w:r>
      <w:r>
        <w:t>an</w:t>
      </w:r>
      <w:r>
        <w:rPr>
          <w:spacing w:val="-3"/>
        </w:rPr>
        <w:t xml:space="preserve"> </w:t>
      </w:r>
      <w:r>
        <w:t>agreed</w:t>
      </w:r>
      <w:r>
        <w:rPr>
          <w:spacing w:val="-3"/>
        </w:rPr>
        <w:t xml:space="preserve"> </w:t>
      </w:r>
      <w:r>
        <w:t>schedule</w:t>
      </w:r>
      <w:r>
        <w:rPr>
          <w:spacing w:val="-3"/>
        </w:rPr>
        <w:t xml:space="preserve"> </w:t>
      </w:r>
      <w:r>
        <w:t>set</w:t>
      </w:r>
      <w:r>
        <w:rPr>
          <w:spacing w:val="-2"/>
        </w:rPr>
        <w:t xml:space="preserve"> </w:t>
      </w:r>
      <w:r>
        <w:t>out</w:t>
      </w:r>
      <w:r>
        <w:rPr>
          <w:spacing w:val="-3"/>
        </w:rPr>
        <w:t xml:space="preserve"> </w:t>
      </w:r>
      <w:r>
        <w:t>in</w:t>
      </w:r>
      <w:r>
        <w:rPr>
          <w:spacing w:val="-3"/>
        </w:rPr>
        <w:t xml:space="preserve"> </w:t>
      </w:r>
      <w:r>
        <w:t>the</w:t>
      </w:r>
      <w:r>
        <w:rPr>
          <w:spacing w:val="-2"/>
        </w:rPr>
        <w:t xml:space="preserve"> </w:t>
      </w:r>
      <w:r>
        <w:t xml:space="preserve">grant </w:t>
      </w:r>
      <w:r>
        <w:rPr>
          <w:spacing w:val="-2"/>
        </w:rPr>
        <w:t>agreement.</w:t>
      </w:r>
    </w:p>
    <w:p w14:paraId="406D7498" w14:textId="662D8CF9" w:rsidR="003116CD" w:rsidRDefault="007E0BE4" w:rsidP="00FF6E77">
      <w:pPr>
        <w:pStyle w:val="Heading2"/>
        <w:ind w:left="1984" w:hanging="1780"/>
      </w:pPr>
      <w:bookmarkStart w:id="24" w:name="_TOC_250012"/>
      <w:r>
        <w:t xml:space="preserve"> </w:t>
      </w:r>
      <w:r w:rsidR="00A8499E">
        <w:t>Grants</w:t>
      </w:r>
      <w:r w:rsidR="00A8499E" w:rsidRPr="005215C7">
        <w:t xml:space="preserve"> </w:t>
      </w:r>
      <w:r w:rsidR="00A8499E">
        <w:t>Payments</w:t>
      </w:r>
      <w:r w:rsidR="00A8499E" w:rsidRPr="005215C7">
        <w:t xml:space="preserve"> </w:t>
      </w:r>
      <w:r w:rsidR="00A8499E">
        <w:t>and</w:t>
      </w:r>
      <w:r w:rsidR="00A8499E" w:rsidRPr="005215C7">
        <w:t xml:space="preserve"> </w:t>
      </w:r>
      <w:bookmarkEnd w:id="24"/>
      <w:r w:rsidR="00A8499E" w:rsidRPr="005215C7">
        <w:t>GST</w:t>
      </w:r>
    </w:p>
    <w:p w14:paraId="406D7499" w14:textId="77777777" w:rsidR="003116CD" w:rsidRDefault="00A8499E">
      <w:pPr>
        <w:pStyle w:val="BodyText"/>
        <w:spacing w:line="292" w:lineRule="auto"/>
        <w:ind w:right="1162"/>
      </w:pPr>
      <w:r>
        <w:t>GST</w:t>
      </w:r>
      <w:r>
        <w:rPr>
          <w:spacing w:val="-3"/>
        </w:rPr>
        <w:t xml:space="preserve"> </w:t>
      </w:r>
      <w:r>
        <w:t>is</w:t>
      </w:r>
      <w:r>
        <w:rPr>
          <w:spacing w:val="-3"/>
        </w:rPr>
        <w:t xml:space="preserve"> </w:t>
      </w:r>
      <w:r>
        <w:t>not</w:t>
      </w:r>
      <w:r>
        <w:rPr>
          <w:spacing w:val="-3"/>
        </w:rPr>
        <w:t xml:space="preserve"> </w:t>
      </w:r>
      <w:r>
        <w:t>generally</w:t>
      </w:r>
      <w:r>
        <w:rPr>
          <w:spacing w:val="-3"/>
        </w:rPr>
        <w:t xml:space="preserve"> </w:t>
      </w:r>
      <w:r>
        <w:t>payable</w:t>
      </w:r>
      <w:r>
        <w:rPr>
          <w:spacing w:val="-2"/>
        </w:rPr>
        <w:t xml:space="preserve"> </w:t>
      </w:r>
      <w:r>
        <w:t>for</w:t>
      </w:r>
      <w:r>
        <w:rPr>
          <w:spacing w:val="-2"/>
        </w:rPr>
        <w:t xml:space="preserve"> </w:t>
      </w:r>
      <w:r>
        <w:t>Grants.</w:t>
      </w:r>
      <w:r>
        <w:rPr>
          <w:spacing w:val="-3"/>
        </w:rPr>
        <w:t xml:space="preserve"> </w:t>
      </w:r>
      <w:r>
        <w:t>However,</w:t>
      </w:r>
      <w:r>
        <w:rPr>
          <w:spacing w:val="-3"/>
        </w:rPr>
        <w:t xml:space="preserve"> </w:t>
      </w:r>
      <w:r>
        <w:t>where</w:t>
      </w:r>
      <w:r>
        <w:rPr>
          <w:spacing w:val="-3"/>
        </w:rPr>
        <w:t xml:space="preserve"> </w:t>
      </w:r>
      <w:r>
        <w:t>appropriate,</w:t>
      </w:r>
      <w:r>
        <w:rPr>
          <w:spacing w:val="-3"/>
        </w:rPr>
        <w:t xml:space="preserve"> </w:t>
      </w:r>
      <w:r>
        <w:t>payments</w:t>
      </w:r>
      <w:r>
        <w:rPr>
          <w:spacing w:val="-2"/>
        </w:rPr>
        <w:t xml:space="preserve"> </w:t>
      </w:r>
      <w:r>
        <w:t>will</w:t>
      </w:r>
      <w:r>
        <w:rPr>
          <w:spacing w:val="-3"/>
        </w:rPr>
        <w:t xml:space="preserve"> </w:t>
      </w:r>
      <w:r>
        <w:t>be</w:t>
      </w:r>
      <w:r>
        <w:rPr>
          <w:spacing w:val="-3"/>
        </w:rPr>
        <w:t xml:space="preserve"> </w:t>
      </w:r>
      <w:r>
        <w:t xml:space="preserve">GST </w:t>
      </w:r>
      <w:r>
        <w:rPr>
          <w:spacing w:val="-2"/>
        </w:rPr>
        <w:t>inclusive.</w:t>
      </w:r>
    </w:p>
    <w:p w14:paraId="406D749A" w14:textId="77777777" w:rsidR="003116CD" w:rsidRDefault="00A8499E">
      <w:pPr>
        <w:pStyle w:val="BodyText"/>
        <w:spacing w:before="119" w:line="292" w:lineRule="auto"/>
        <w:ind w:right="866"/>
      </w:pPr>
      <w:r>
        <w:t>If</w:t>
      </w:r>
      <w:r>
        <w:rPr>
          <w:spacing w:val="-3"/>
        </w:rPr>
        <w:t xml:space="preserve"> </w:t>
      </w:r>
      <w:r>
        <w:t>you</w:t>
      </w:r>
      <w:r>
        <w:rPr>
          <w:spacing w:val="-3"/>
        </w:rPr>
        <w:t xml:space="preserve"> </w:t>
      </w:r>
      <w:r>
        <w:t>receive</w:t>
      </w:r>
      <w:r>
        <w:rPr>
          <w:spacing w:val="-2"/>
        </w:rPr>
        <w:t xml:space="preserve"> </w:t>
      </w:r>
      <w:r>
        <w:t>a</w:t>
      </w:r>
      <w:r>
        <w:rPr>
          <w:spacing w:val="-3"/>
        </w:rPr>
        <w:t xml:space="preserve"> </w:t>
      </w:r>
      <w:r>
        <w:t>grant,</w:t>
      </w:r>
      <w:r>
        <w:rPr>
          <w:spacing w:val="-3"/>
        </w:rPr>
        <w:t xml:space="preserve"> </w:t>
      </w:r>
      <w:r>
        <w:t>you</w:t>
      </w:r>
      <w:r>
        <w:rPr>
          <w:spacing w:val="-2"/>
        </w:rPr>
        <w:t xml:space="preserve"> </w:t>
      </w:r>
      <w:r>
        <w:t>should</w:t>
      </w:r>
      <w:r>
        <w:rPr>
          <w:spacing w:val="-3"/>
        </w:rPr>
        <w:t xml:space="preserve"> </w:t>
      </w:r>
      <w:r>
        <w:t>consider</w:t>
      </w:r>
      <w:r>
        <w:rPr>
          <w:spacing w:val="-2"/>
        </w:rPr>
        <w:t xml:space="preserve"> </w:t>
      </w:r>
      <w:r>
        <w:t>speaking</w:t>
      </w:r>
      <w:r>
        <w:rPr>
          <w:spacing w:val="-3"/>
        </w:rPr>
        <w:t xml:space="preserve"> </w:t>
      </w:r>
      <w:r>
        <w:t>to</w:t>
      </w:r>
      <w:r>
        <w:rPr>
          <w:spacing w:val="-2"/>
        </w:rPr>
        <w:t xml:space="preserve"> </w:t>
      </w:r>
      <w:r>
        <w:t>a</w:t>
      </w:r>
      <w:r>
        <w:rPr>
          <w:spacing w:val="-3"/>
        </w:rPr>
        <w:t xml:space="preserve"> </w:t>
      </w:r>
      <w:r>
        <w:t>tax</w:t>
      </w:r>
      <w:r>
        <w:rPr>
          <w:spacing w:val="-2"/>
        </w:rPr>
        <w:t xml:space="preserve"> </w:t>
      </w:r>
      <w:r>
        <w:t>advisor</w:t>
      </w:r>
      <w:r>
        <w:rPr>
          <w:spacing w:val="-3"/>
        </w:rPr>
        <w:t xml:space="preserve"> </w:t>
      </w:r>
      <w:r>
        <w:t>about</w:t>
      </w:r>
      <w:r>
        <w:rPr>
          <w:spacing w:val="-3"/>
        </w:rPr>
        <w:t xml:space="preserve"> </w:t>
      </w:r>
      <w:r>
        <w:t>the</w:t>
      </w:r>
      <w:r>
        <w:rPr>
          <w:spacing w:val="-2"/>
        </w:rPr>
        <w:t xml:space="preserve"> </w:t>
      </w:r>
      <w:r>
        <w:t>effect</w:t>
      </w:r>
      <w:r>
        <w:rPr>
          <w:spacing w:val="-3"/>
        </w:rPr>
        <w:t xml:space="preserve"> </w:t>
      </w:r>
      <w:r>
        <w:t>of</w:t>
      </w:r>
      <w:r>
        <w:rPr>
          <w:spacing w:val="-3"/>
        </w:rPr>
        <w:t xml:space="preserve"> </w:t>
      </w:r>
      <w:r>
        <w:t>receiving</w:t>
      </w:r>
      <w:r>
        <w:rPr>
          <w:spacing w:val="-2"/>
        </w:rPr>
        <w:t xml:space="preserve"> </w:t>
      </w:r>
      <w:r>
        <w:t xml:space="preserve">a grant before you enter into a grant agreement. You can also visit the Australian Taxation Office website at </w:t>
      </w:r>
      <w:hyperlink r:id="rId36">
        <w:r>
          <w:rPr>
            <w:color w:val="3366CC"/>
            <w:u w:val="single" w:color="3366CC"/>
          </w:rPr>
          <w:t>www.ato.gov.au</w:t>
        </w:r>
      </w:hyperlink>
      <w:r>
        <w:rPr>
          <w:color w:val="3366CC"/>
        </w:rPr>
        <w:t xml:space="preserve"> </w:t>
      </w:r>
      <w:r>
        <w:t>for more information.</w:t>
      </w:r>
    </w:p>
    <w:p w14:paraId="0CF4D99B" w14:textId="77777777" w:rsidR="00FB1B1B" w:rsidRDefault="00FB1B1B">
      <w:pPr>
        <w:pStyle w:val="BodyText"/>
        <w:spacing w:before="119" w:line="292" w:lineRule="auto"/>
        <w:ind w:right="866"/>
      </w:pPr>
    </w:p>
    <w:p w14:paraId="406D749B" w14:textId="77777777" w:rsidR="003116CD" w:rsidRDefault="00A8499E" w:rsidP="00303CBA">
      <w:pPr>
        <w:pStyle w:val="Heading1"/>
        <w:ind w:left="709" w:hanging="488"/>
      </w:pPr>
      <w:bookmarkStart w:id="25" w:name="_TOC_250011"/>
      <w:r>
        <w:t>Announcement</w:t>
      </w:r>
      <w:r w:rsidRPr="00303CBA">
        <w:t xml:space="preserve"> </w:t>
      </w:r>
      <w:r>
        <w:t>of</w:t>
      </w:r>
      <w:r w:rsidRPr="00303CBA">
        <w:t xml:space="preserve"> </w:t>
      </w:r>
      <w:bookmarkEnd w:id="25"/>
      <w:r w:rsidRPr="00303CBA">
        <w:t>grants</w:t>
      </w:r>
    </w:p>
    <w:p w14:paraId="406D749C" w14:textId="77777777" w:rsidR="003116CD" w:rsidRDefault="00A8499E">
      <w:pPr>
        <w:pStyle w:val="BodyText"/>
        <w:spacing w:line="292" w:lineRule="auto"/>
        <w:ind w:right="898"/>
      </w:pPr>
      <w:r>
        <w:t xml:space="preserve">If successful, your grant will be listed on the website </w:t>
      </w:r>
      <w:proofErr w:type="spellStart"/>
      <w:r>
        <w:t>GrantConnect</w:t>
      </w:r>
      <w:proofErr w:type="spellEnd"/>
      <w:r>
        <w:t xml:space="preserve"> (www.grants.gov.au) website within</w:t>
      </w:r>
      <w:r>
        <w:rPr>
          <w:spacing w:val="-2"/>
        </w:rPr>
        <w:t xml:space="preserve"> </w:t>
      </w:r>
      <w:r>
        <w:t>21</w:t>
      </w:r>
      <w:r>
        <w:rPr>
          <w:spacing w:val="-3"/>
        </w:rPr>
        <w:t xml:space="preserve"> </w:t>
      </w:r>
      <w:r>
        <w:t>days</w:t>
      </w:r>
      <w:r>
        <w:rPr>
          <w:spacing w:val="-3"/>
        </w:rPr>
        <w:t xml:space="preserve"> </w:t>
      </w:r>
      <w:r>
        <w:t>of</w:t>
      </w:r>
      <w:r>
        <w:rPr>
          <w:spacing w:val="-3"/>
        </w:rPr>
        <w:t xml:space="preserve"> </w:t>
      </w:r>
      <w:r>
        <w:t>the</w:t>
      </w:r>
      <w:r>
        <w:rPr>
          <w:spacing w:val="-2"/>
        </w:rPr>
        <w:t xml:space="preserve"> </w:t>
      </w:r>
      <w:r>
        <w:t>date</w:t>
      </w:r>
      <w:r>
        <w:rPr>
          <w:spacing w:val="-2"/>
        </w:rPr>
        <w:t xml:space="preserve"> </w:t>
      </w:r>
      <w:r>
        <w:t>of</w:t>
      </w:r>
      <w:r>
        <w:rPr>
          <w:spacing w:val="-3"/>
        </w:rPr>
        <w:t xml:space="preserve"> </w:t>
      </w:r>
      <w:r>
        <w:t>effect</w:t>
      </w:r>
      <w:r>
        <w:rPr>
          <w:position w:val="6"/>
          <w:sz w:val="13"/>
        </w:rPr>
        <w:t>5</w:t>
      </w:r>
      <w:r>
        <w:rPr>
          <w:spacing w:val="17"/>
          <w:position w:val="6"/>
          <w:sz w:val="13"/>
        </w:rPr>
        <w:t xml:space="preserve"> </w:t>
      </w:r>
      <w:r>
        <w:t>as</w:t>
      </w:r>
      <w:r>
        <w:rPr>
          <w:spacing w:val="-3"/>
        </w:rPr>
        <w:t xml:space="preserve"> </w:t>
      </w:r>
      <w:r>
        <w:t>required</w:t>
      </w:r>
      <w:r>
        <w:rPr>
          <w:spacing w:val="-3"/>
        </w:rPr>
        <w:t xml:space="preserve"> </w:t>
      </w:r>
      <w:r>
        <w:t>by</w:t>
      </w:r>
      <w:r>
        <w:rPr>
          <w:spacing w:val="-3"/>
        </w:rPr>
        <w:t xml:space="preserve"> </w:t>
      </w:r>
      <w:r>
        <w:t>Section</w:t>
      </w:r>
      <w:r>
        <w:rPr>
          <w:spacing w:val="-3"/>
        </w:rPr>
        <w:t xml:space="preserve"> </w:t>
      </w:r>
      <w:r>
        <w:t>5.3</w:t>
      </w:r>
      <w:r>
        <w:rPr>
          <w:spacing w:val="-3"/>
        </w:rPr>
        <w:t xml:space="preserve"> </w:t>
      </w:r>
      <w:r>
        <w:t>of</w:t>
      </w:r>
      <w:r>
        <w:rPr>
          <w:spacing w:val="-3"/>
        </w:rPr>
        <w:t xml:space="preserve"> </w:t>
      </w:r>
      <w:r>
        <w:t>the</w:t>
      </w:r>
      <w:r>
        <w:rPr>
          <w:spacing w:val="-2"/>
        </w:rPr>
        <w:t xml:space="preserve"> </w:t>
      </w:r>
      <w:hyperlink r:id="rId37">
        <w:r>
          <w:rPr>
            <w:color w:val="3366CC"/>
            <w:u w:val="single" w:color="3366CC"/>
          </w:rPr>
          <w:t>CGRGs</w:t>
        </w:r>
      </w:hyperlink>
      <w:r>
        <w:t>.</w:t>
      </w:r>
      <w:r>
        <w:rPr>
          <w:spacing w:val="-2"/>
        </w:rPr>
        <w:t xml:space="preserve"> </w:t>
      </w:r>
      <w:r>
        <w:t>We</w:t>
      </w:r>
      <w:r>
        <w:rPr>
          <w:spacing w:val="-2"/>
        </w:rPr>
        <w:t xml:space="preserve"> </w:t>
      </w:r>
      <w:r>
        <w:t>will</w:t>
      </w:r>
      <w:r>
        <w:rPr>
          <w:spacing w:val="-3"/>
        </w:rPr>
        <w:t xml:space="preserve"> </w:t>
      </w:r>
      <w:r>
        <w:t>also</w:t>
      </w:r>
      <w:r>
        <w:rPr>
          <w:spacing w:val="-3"/>
        </w:rPr>
        <w:t xml:space="preserve"> </w:t>
      </w:r>
      <w:r>
        <w:t>publish grant details on the COALAR website at the earliest opportunity.</w:t>
      </w:r>
    </w:p>
    <w:p w14:paraId="352A262F" w14:textId="77777777" w:rsidR="00D62819" w:rsidRDefault="00D62819" w:rsidP="007E0BE4">
      <w:pPr>
        <w:pStyle w:val="BodyText"/>
        <w:spacing w:before="119" w:line="292" w:lineRule="auto"/>
        <w:ind w:right="866"/>
      </w:pPr>
    </w:p>
    <w:p w14:paraId="406D749D" w14:textId="77777777" w:rsidR="003116CD" w:rsidRDefault="00A8499E" w:rsidP="00303CBA">
      <w:pPr>
        <w:pStyle w:val="Heading1"/>
        <w:ind w:left="709" w:hanging="488"/>
      </w:pPr>
      <w:bookmarkStart w:id="26" w:name="_TOC_250010"/>
      <w:r>
        <w:t>How</w:t>
      </w:r>
      <w:r w:rsidRPr="00303CBA">
        <w:t xml:space="preserve"> </w:t>
      </w:r>
      <w:r>
        <w:t>we</w:t>
      </w:r>
      <w:r w:rsidRPr="00303CBA">
        <w:t xml:space="preserve"> </w:t>
      </w:r>
      <w:r>
        <w:t>monitor</w:t>
      </w:r>
      <w:r w:rsidRPr="00303CBA">
        <w:t xml:space="preserve"> </w:t>
      </w:r>
      <w:r>
        <w:t>your</w:t>
      </w:r>
      <w:r w:rsidRPr="00303CBA">
        <w:t xml:space="preserve"> </w:t>
      </w:r>
      <w:r>
        <w:t>grant</w:t>
      </w:r>
      <w:bookmarkEnd w:id="26"/>
      <w:r w:rsidRPr="00303CBA">
        <w:t xml:space="preserve"> activity</w:t>
      </w:r>
    </w:p>
    <w:p w14:paraId="406D749E" w14:textId="77777777" w:rsidR="003116CD" w:rsidRDefault="00A8499E" w:rsidP="005215C7">
      <w:pPr>
        <w:pStyle w:val="Heading2"/>
        <w:ind w:left="1985" w:hanging="1779"/>
      </w:pPr>
      <w:bookmarkStart w:id="27" w:name="_TOC_250009"/>
      <w:r>
        <w:t>Keeping</w:t>
      </w:r>
      <w:r w:rsidRPr="005215C7">
        <w:t xml:space="preserve"> </w:t>
      </w:r>
      <w:r>
        <w:t>us</w:t>
      </w:r>
      <w:r w:rsidRPr="005215C7">
        <w:t xml:space="preserve"> </w:t>
      </w:r>
      <w:bookmarkEnd w:id="27"/>
      <w:r w:rsidRPr="005215C7">
        <w:t>informed</w:t>
      </w:r>
    </w:p>
    <w:p w14:paraId="406D749F" w14:textId="77777777" w:rsidR="003116CD" w:rsidRDefault="00A8499E">
      <w:pPr>
        <w:pStyle w:val="BodyText"/>
        <w:spacing w:line="292" w:lineRule="auto"/>
        <w:ind w:right="866"/>
      </w:pPr>
      <w:r>
        <w:t>You</w:t>
      </w:r>
      <w:r>
        <w:rPr>
          <w:spacing w:val="-2"/>
        </w:rPr>
        <w:t xml:space="preserve"> </w:t>
      </w:r>
      <w:r>
        <w:t>must</w:t>
      </w:r>
      <w:r>
        <w:rPr>
          <w:spacing w:val="-2"/>
        </w:rPr>
        <w:t xml:space="preserve"> </w:t>
      </w:r>
      <w:r>
        <w:t>submit</w:t>
      </w:r>
      <w:r>
        <w:rPr>
          <w:spacing w:val="-2"/>
        </w:rPr>
        <w:t xml:space="preserve"> </w:t>
      </w:r>
      <w:r>
        <w:t>reports</w:t>
      </w:r>
      <w:r>
        <w:rPr>
          <w:spacing w:val="-2"/>
        </w:rPr>
        <w:t xml:space="preserve"> </w:t>
      </w:r>
      <w:r>
        <w:t>in</w:t>
      </w:r>
      <w:r>
        <w:rPr>
          <w:spacing w:val="-3"/>
        </w:rPr>
        <w:t xml:space="preserve"> </w:t>
      </w:r>
      <w:r>
        <w:t>line</w:t>
      </w:r>
      <w:r>
        <w:rPr>
          <w:spacing w:val="-3"/>
        </w:rPr>
        <w:t xml:space="preserve"> </w:t>
      </w:r>
      <w:r>
        <w:t>with</w:t>
      </w:r>
      <w:r>
        <w:rPr>
          <w:spacing w:val="-3"/>
        </w:rPr>
        <w:t xml:space="preserve"> </w:t>
      </w:r>
      <w:r>
        <w:t>the</w:t>
      </w:r>
      <w:r>
        <w:rPr>
          <w:spacing w:val="-2"/>
        </w:rPr>
        <w:t xml:space="preserve"> </w:t>
      </w:r>
      <w:r>
        <w:t>timeframes</w:t>
      </w:r>
      <w:r>
        <w:rPr>
          <w:spacing w:val="-2"/>
        </w:rPr>
        <w:t xml:space="preserve"> </w:t>
      </w:r>
      <w:r>
        <w:t>in</w:t>
      </w:r>
      <w:r>
        <w:rPr>
          <w:spacing w:val="-3"/>
        </w:rPr>
        <w:t xml:space="preserve"> </w:t>
      </w:r>
      <w:r>
        <w:t>the</w:t>
      </w:r>
      <w:r>
        <w:rPr>
          <w:spacing w:val="-3"/>
        </w:rPr>
        <w:t xml:space="preserve"> </w:t>
      </w:r>
      <w:r>
        <w:t>grant</w:t>
      </w:r>
      <w:r>
        <w:rPr>
          <w:spacing w:val="-3"/>
        </w:rPr>
        <w:t xml:space="preserve"> </w:t>
      </w:r>
      <w:r>
        <w:t>agreement.</w:t>
      </w:r>
      <w:r>
        <w:rPr>
          <w:spacing w:val="-3"/>
        </w:rPr>
        <w:t xml:space="preserve"> </w:t>
      </w:r>
      <w:r>
        <w:t>Sample</w:t>
      </w:r>
      <w:r>
        <w:rPr>
          <w:spacing w:val="-2"/>
        </w:rPr>
        <w:t xml:space="preserve"> </w:t>
      </w:r>
      <w:r>
        <w:t>templates</w:t>
      </w:r>
      <w:r>
        <w:rPr>
          <w:spacing w:val="-2"/>
        </w:rPr>
        <w:t xml:space="preserve"> </w:t>
      </w:r>
      <w:r>
        <w:t>for these reports are available on the website. We will expect you to report on:</w:t>
      </w:r>
    </w:p>
    <w:p w14:paraId="406D74A0" w14:textId="77777777" w:rsidR="003116CD" w:rsidRDefault="00A8499E">
      <w:pPr>
        <w:pStyle w:val="ListParagraph"/>
        <w:numPr>
          <w:ilvl w:val="0"/>
          <w:numId w:val="17"/>
        </w:numPr>
        <w:tabs>
          <w:tab w:val="left" w:pos="580"/>
          <w:tab w:val="left" w:pos="581"/>
        </w:tabs>
        <w:spacing w:before="119" w:line="292" w:lineRule="auto"/>
        <w:ind w:right="982"/>
        <w:rPr>
          <w:sz w:val="20"/>
        </w:rPr>
      </w:pPr>
      <w:r>
        <w:rPr>
          <w:sz w:val="20"/>
        </w:rPr>
        <w:t>progress</w:t>
      </w:r>
      <w:r>
        <w:rPr>
          <w:spacing w:val="-5"/>
          <w:sz w:val="20"/>
        </w:rPr>
        <w:t xml:space="preserve"> </w:t>
      </w:r>
      <w:r>
        <w:rPr>
          <w:sz w:val="20"/>
        </w:rPr>
        <w:t>against</w:t>
      </w:r>
      <w:r>
        <w:rPr>
          <w:spacing w:val="-5"/>
          <w:sz w:val="20"/>
        </w:rPr>
        <w:t xml:space="preserve"> </w:t>
      </w:r>
      <w:r>
        <w:rPr>
          <w:sz w:val="20"/>
        </w:rPr>
        <w:t>your</w:t>
      </w:r>
      <w:r>
        <w:rPr>
          <w:spacing w:val="-4"/>
          <w:sz w:val="20"/>
        </w:rPr>
        <w:t xml:space="preserve"> </w:t>
      </w:r>
      <w:r>
        <w:rPr>
          <w:sz w:val="20"/>
        </w:rPr>
        <w:t>communications</w:t>
      </w:r>
      <w:r>
        <w:rPr>
          <w:spacing w:val="-4"/>
          <w:sz w:val="20"/>
        </w:rPr>
        <w:t xml:space="preserve"> </w:t>
      </w:r>
      <w:r>
        <w:rPr>
          <w:sz w:val="20"/>
        </w:rPr>
        <w:t>plan</w:t>
      </w:r>
      <w:r>
        <w:rPr>
          <w:spacing w:val="-5"/>
          <w:sz w:val="20"/>
        </w:rPr>
        <w:t xml:space="preserve"> </w:t>
      </w:r>
      <w:r>
        <w:rPr>
          <w:sz w:val="20"/>
        </w:rPr>
        <w:t>actively</w:t>
      </w:r>
      <w:r>
        <w:rPr>
          <w:spacing w:val="-5"/>
          <w:sz w:val="20"/>
        </w:rPr>
        <w:t xml:space="preserve"> </w:t>
      </w:r>
      <w:r>
        <w:rPr>
          <w:sz w:val="20"/>
        </w:rPr>
        <w:t>deepening</w:t>
      </w:r>
      <w:r>
        <w:rPr>
          <w:spacing w:val="-5"/>
          <w:sz w:val="20"/>
        </w:rPr>
        <w:t xml:space="preserve"> </w:t>
      </w:r>
      <w:r>
        <w:rPr>
          <w:sz w:val="20"/>
        </w:rPr>
        <w:t>international</w:t>
      </w:r>
      <w:r>
        <w:rPr>
          <w:spacing w:val="-5"/>
          <w:sz w:val="20"/>
        </w:rPr>
        <w:t xml:space="preserve"> </w:t>
      </w:r>
      <w:r>
        <w:rPr>
          <w:sz w:val="20"/>
        </w:rPr>
        <w:t>relationships</w:t>
      </w:r>
      <w:r>
        <w:rPr>
          <w:spacing w:val="-5"/>
          <w:sz w:val="20"/>
        </w:rPr>
        <w:t xml:space="preserve"> </w:t>
      </w:r>
      <w:r>
        <w:rPr>
          <w:sz w:val="20"/>
        </w:rPr>
        <w:t xml:space="preserve">and promoting your project and the </w:t>
      </w:r>
      <w:proofErr w:type="gramStart"/>
      <w:r>
        <w:rPr>
          <w:sz w:val="20"/>
        </w:rPr>
        <w:t>council;</w:t>
      </w:r>
      <w:proofErr w:type="gramEnd"/>
    </w:p>
    <w:p w14:paraId="406D74A1" w14:textId="77777777" w:rsidR="003116CD" w:rsidRDefault="00A8499E">
      <w:pPr>
        <w:pStyle w:val="ListParagraph"/>
        <w:numPr>
          <w:ilvl w:val="0"/>
          <w:numId w:val="17"/>
        </w:numPr>
        <w:tabs>
          <w:tab w:val="left" w:pos="580"/>
          <w:tab w:val="left" w:pos="581"/>
        </w:tabs>
        <w:spacing w:before="79"/>
        <w:rPr>
          <w:sz w:val="20"/>
        </w:rPr>
      </w:pPr>
      <w:r>
        <w:rPr>
          <w:sz w:val="20"/>
        </w:rPr>
        <w:t>progress</w:t>
      </w:r>
      <w:r>
        <w:rPr>
          <w:spacing w:val="-7"/>
          <w:sz w:val="20"/>
        </w:rPr>
        <w:t xml:space="preserve"> </w:t>
      </w:r>
      <w:r>
        <w:rPr>
          <w:sz w:val="20"/>
        </w:rPr>
        <w:t>against</w:t>
      </w:r>
      <w:r>
        <w:rPr>
          <w:spacing w:val="-5"/>
          <w:sz w:val="20"/>
        </w:rPr>
        <w:t xml:space="preserve"> </w:t>
      </w:r>
      <w:r>
        <w:rPr>
          <w:sz w:val="20"/>
        </w:rPr>
        <w:t>agreed</w:t>
      </w:r>
      <w:r>
        <w:rPr>
          <w:spacing w:val="-4"/>
          <w:sz w:val="20"/>
        </w:rPr>
        <w:t xml:space="preserve"> </w:t>
      </w:r>
      <w:r>
        <w:rPr>
          <w:sz w:val="20"/>
        </w:rPr>
        <w:t>project</w:t>
      </w:r>
      <w:r>
        <w:rPr>
          <w:spacing w:val="-3"/>
          <w:sz w:val="20"/>
        </w:rPr>
        <w:t xml:space="preserve"> </w:t>
      </w:r>
      <w:proofErr w:type="gramStart"/>
      <w:r>
        <w:rPr>
          <w:spacing w:val="-2"/>
          <w:sz w:val="20"/>
        </w:rPr>
        <w:t>milestones;</w:t>
      </w:r>
      <w:proofErr w:type="gramEnd"/>
    </w:p>
    <w:p w14:paraId="406D74A2" w14:textId="77777777" w:rsidR="003116CD" w:rsidRDefault="00A8499E">
      <w:pPr>
        <w:pStyle w:val="ListParagraph"/>
        <w:numPr>
          <w:ilvl w:val="0"/>
          <w:numId w:val="17"/>
        </w:numPr>
        <w:tabs>
          <w:tab w:val="left" w:pos="580"/>
          <w:tab w:val="left" w:pos="581"/>
        </w:tabs>
        <w:spacing w:before="130"/>
        <w:rPr>
          <w:sz w:val="20"/>
        </w:rPr>
      </w:pPr>
      <w:r>
        <w:rPr>
          <w:sz w:val="20"/>
        </w:rPr>
        <w:t>contributions</w:t>
      </w:r>
      <w:r>
        <w:rPr>
          <w:spacing w:val="-7"/>
          <w:sz w:val="20"/>
        </w:rPr>
        <w:t xml:space="preserve"> </w:t>
      </w:r>
      <w:r>
        <w:rPr>
          <w:sz w:val="20"/>
        </w:rPr>
        <w:t>of</w:t>
      </w:r>
      <w:r>
        <w:rPr>
          <w:spacing w:val="-4"/>
          <w:sz w:val="20"/>
        </w:rPr>
        <w:t xml:space="preserve"> </w:t>
      </w:r>
      <w:r>
        <w:rPr>
          <w:sz w:val="20"/>
        </w:rPr>
        <w:t>participants</w:t>
      </w:r>
      <w:r>
        <w:rPr>
          <w:spacing w:val="-5"/>
          <w:sz w:val="20"/>
        </w:rPr>
        <w:t xml:space="preserve"> </w:t>
      </w:r>
      <w:r>
        <w:rPr>
          <w:sz w:val="20"/>
        </w:rPr>
        <w:t>directly</w:t>
      </w:r>
      <w:r>
        <w:rPr>
          <w:spacing w:val="-4"/>
          <w:sz w:val="20"/>
        </w:rPr>
        <w:t xml:space="preserve"> </w:t>
      </w:r>
      <w:r>
        <w:rPr>
          <w:sz w:val="20"/>
        </w:rPr>
        <w:t>related</w:t>
      </w:r>
      <w:r>
        <w:rPr>
          <w:spacing w:val="-5"/>
          <w:sz w:val="20"/>
        </w:rPr>
        <w:t xml:space="preserve"> </w:t>
      </w:r>
      <w:r>
        <w:rPr>
          <w:sz w:val="20"/>
        </w:rPr>
        <w:t>to</w:t>
      </w:r>
      <w:r>
        <w:rPr>
          <w:spacing w:val="-3"/>
          <w:sz w:val="20"/>
        </w:rPr>
        <w:t xml:space="preserve"> </w:t>
      </w:r>
      <w:r>
        <w:rPr>
          <w:sz w:val="20"/>
        </w:rPr>
        <w:t>the</w:t>
      </w:r>
      <w:r>
        <w:rPr>
          <w:spacing w:val="-4"/>
          <w:sz w:val="20"/>
        </w:rPr>
        <w:t xml:space="preserve"> </w:t>
      </w:r>
      <w:proofErr w:type="gramStart"/>
      <w:r>
        <w:rPr>
          <w:spacing w:val="-2"/>
          <w:sz w:val="20"/>
        </w:rPr>
        <w:t>project;</w:t>
      </w:r>
      <w:proofErr w:type="gramEnd"/>
    </w:p>
    <w:p w14:paraId="406D74A3" w14:textId="77777777" w:rsidR="003116CD" w:rsidRDefault="00A8499E">
      <w:pPr>
        <w:pStyle w:val="ListParagraph"/>
        <w:numPr>
          <w:ilvl w:val="0"/>
          <w:numId w:val="17"/>
        </w:numPr>
        <w:tabs>
          <w:tab w:val="left" w:pos="580"/>
          <w:tab w:val="left" w:pos="581"/>
        </w:tabs>
        <w:spacing w:before="130"/>
        <w:rPr>
          <w:sz w:val="20"/>
        </w:rPr>
      </w:pPr>
      <w:r>
        <w:rPr>
          <w:sz w:val="20"/>
        </w:rPr>
        <w:t>eligible</w:t>
      </w:r>
      <w:r>
        <w:rPr>
          <w:spacing w:val="-5"/>
          <w:sz w:val="20"/>
        </w:rPr>
        <w:t xml:space="preserve"> </w:t>
      </w:r>
      <w:r>
        <w:rPr>
          <w:sz w:val="20"/>
        </w:rPr>
        <w:t>expenditure</w:t>
      </w:r>
      <w:r>
        <w:rPr>
          <w:spacing w:val="-5"/>
          <w:sz w:val="20"/>
        </w:rPr>
        <w:t xml:space="preserve"> </w:t>
      </w:r>
      <w:r>
        <w:rPr>
          <w:sz w:val="20"/>
        </w:rPr>
        <w:t>of</w:t>
      </w:r>
      <w:r>
        <w:rPr>
          <w:spacing w:val="-5"/>
          <w:sz w:val="20"/>
        </w:rPr>
        <w:t xml:space="preserve"> </w:t>
      </w:r>
      <w:r>
        <w:rPr>
          <w:sz w:val="20"/>
        </w:rPr>
        <w:t>grant</w:t>
      </w:r>
      <w:r>
        <w:rPr>
          <w:spacing w:val="-5"/>
          <w:sz w:val="20"/>
        </w:rPr>
        <w:t xml:space="preserve"> </w:t>
      </w:r>
      <w:r>
        <w:rPr>
          <w:sz w:val="20"/>
        </w:rPr>
        <w:t>funds;</w:t>
      </w:r>
      <w:r>
        <w:rPr>
          <w:spacing w:val="-4"/>
          <w:sz w:val="20"/>
        </w:rPr>
        <w:t xml:space="preserve"> </w:t>
      </w:r>
      <w:r>
        <w:rPr>
          <w:spacing w:val="-5"/>
          <w:sz w:val="20"/>
        </w:rPr>
        <w:t>and</w:t>
      </w:r>
    </w:p>
    <w:p w14:paraId="406D74A4" w14:textId="77777777" w:rsidR="003116CD" w:rsidRDefault="00A8499E">
      <w:pPr>
        <w:pStyle w:val="ListParagraph"/>
        <w:numPr>
          <w:ilvl w:val="0"/>
          <w:numId w:val="17"/>
        </w:numPr>
        <w:tabs>
          <w:tab w:val="left" w:pos="580"/>
          <w:tab w:val="left" w:pos="581"/>
        </w:tabs>
        <w:spacing w:before="130" w:line="292" w:lineRule="auto"/>
        <w:ind w:right="1294"/>
        <w:rPr>
          <w:sz w:val="20"/>
        </w:rPr>
      </w:pPr>
      <w:r>
        <w:rPr>
          <w:sz w:val="20"/>
        </w:rPr>
        <w:t>results</w:t>
      </w:r>
      <w:r>
        <w:rPr>
          <w:spacing w:val="-3"/>
          <w:sz w:val="20"/>
        </w:rPr>
        <w:t xml:space="preserve"> </w:t>
      </w:r>
      <w:r>
        <w:rPr>
          <w:sz w:val="20"/>
        </w:rPr>
        <w:t>against</w:t>
      </w:r>
      <w:r>
        <w:rPr>
          <w:spacing w:val="-4"/>
          <w:sz w:val="20"/>
        </w:rPr>
        <w:t xml:space="preserve"> </w:t>
      </w:r>
      <w:r>
        <w:rPr>
          <w:sz w:val="20"/>
        </w:rPr>
        <w:t>key</w:t>
      </w:r>
      <w:r>
        <w:rPr>
          <w:spacing w:val="-3"/>
          <w:sz w:val="20"/>
        </w:rPr>
        <w:t xml:space="preserve"> </w:t>
      </w:r>
      <w:r>
        <w:rPr>
          <w:sz w:val="20"/>
        </w:rPr>
        <w:t>performance</w:t>
      </w:r>
      <w:r>
        <w:rPr>
          <w:spacing w:val="-4"/>
          <w:sz w:val="20"/>
        </w:rPr>
        <w:t xml:space="preserve"> </w:t>
      </w:r>
      <w:r>
        <w:rPr>
          <w:sz w:val="20"/>
        </w:rPr>
        <w:t>indicators</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project</w:t>
      </w:r>
      <w:r>
        <w:rPr>
          <w:spacing w:val="-4"/>
          <w:sz w:val="20"/>
        </w:rPr>
        <w:t xml:space="preserve"> </w:t>
      </w:r>
      <w:r>
        <w:rPr>
          <w:sz w:val="20"/>
        </w:rPr>
        <w:t>specific</w:t>
      </w:r>
      <w:r>
        <w:rPr>
          <w:spacing w:val="-3"/>
          <w:sz w:val="20"/>
        </w:rPr>
        <w:t xml:space="preserve"> </w:t>
      </w:r>
      <w:r>
        <w:rPr>
          <w:sz w:val="20"/>
        </w:rPr>
        <w:t>outputs</w:t>
      </w:r>
      <w:r>
        <w:rPr>
          <w:spacing w:val="-4"/>
          <w:sz w:val="20"/>
        </w:rPr>
        <w:t xml:space="preserve"> </w:t>
      </w:r>
      <w:r>
        <w:rPr>
          <w:sz w:val="20"/>
        </w:rPr>
        <w:t>detailed</w:t>
      </w:r>
      <w:r>
        <w:rPr>
          <w:spacing w:val="-3"/>
          <w:sz w:val="20"/>
        </w:rPr>
        <w:t xml:space="preserve"> </w:t>
      </w:r>
      <w:r>
        <w:rPr>
          <w:sz w:val="20"/>
        </w:rPr>
        <w:t>in</w:t>
      </w:r>
      <w:r>
        <w:rPr>
          <w:spacing w:val="-3"/>
          <w:sz w:val="20"/>
        </w:rPr>
        <w:t xml:space="preserve"> </w:t>
      </w:r>
      <w:r>
        <w:rPr>
          <w:sz w:val="20"/>
        </w:rPr>
        <w:t xml:space="preserve">your </w:t>
      </w:r>
      <w:r>
        <w:rPr>
          <w:spacing w:val="-2"/>
          <w:sz w:val="20"/>
        </w:rPr>
        <w:t>application.</w:t>
      </w:r>
    </w:p>
    <w:p w14:paraId="406D74A5" w14:textId="77777777" w:rsidR="003116CD" w:rsidRDefault="00A8499E">
      <w:pPr>
        <w:pStyle w:val="BodyText"/>
        <w:spacing w:before="79"/>
      </w:pPr>
      <w:r>
        <w:t>You</w:t>
      </w:r>
      <w:r>
        <w:rPr>
          <w:spacing w:val="-2"/>
        </w:rPr>
        <w:t xml:space="preserve"> </w:t>
      </w:r>
      <w:r>
        <w:t>will</w:t>
      </w:r>
      <w:r>
        <w:rPr>
          <w:spacing w:val="-2"/>
        </w:rPr>
        <w:t xml:space="preserve"> </w:t>
      </w:r>
      <w:r>
        <w:t>also</w:t>
      </w:r>
      <w:r>
        <w:rPr>
          <w:spacing w:val="-2"/>
        </w:rPr>
        <w:t xml:space="preserve"> </w:t>
      </w:r>
      <w:r>
        <w:t>be</w:t>
      </w:r>
      <w:r>
        <w:rPr>
          <w:spacing w:val="-2"/>
        </w:rPr>
        <w:t xml:space="preserve"> </w:t>
      </w:r>
      <w:r>
        <w:t>responsible</w:t>
      </w:r>
      <w:r>
        <w:rPr>
          <w:spacing w:val="-1"/>
        </w:rPr>
        <w:t xml:space="preserve"> </w:t>
      </w:r>
      <w:r>
        <w:rPr>
          <w:spacing w:val="-4"/>
        </w:rPr>
        <w:t>for:</w:t>
      </w:r>
    </w:p>
    <w:p w14:paraId="406D74A6" w14:textId="77777777" w:rsidR="003116CD" w:rsidRDefault="00A8499E">
      <w:pPr>
        <w:pStyle w:val="ListParagraph"/>
        <w:numPr>
          <w:ilvl w:val="0"/>
          <w:numId w:val="17"/>
        </w:numPr>
        <w:tabs>
          <w:tab w:val="left" w:pos="580"/>
          <w:tab w:val="left" w:pos="581"/>
        </w:tabs>
        <w:spacing w:before="170" w:line="292" w:lineRule="auto"/>
        <w:ind w:right="1247"/>
        <w:rPr>
          <w:sz w:val="20"/>
        </w:rPr>
      </w:pPr>
      <w:r>
        <w:rPr>
          <w:sz w:val="20"/>
        </w:rPr>
        <w:t>meeting</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and</w:t>
      </w:r>
      <w:r>
        <w:rPr>
          <w:spacing w:val="-3"/>
          <w:sz w:val="20"/>
        </w:rPr>
        <w:t xml:space="preserve"> </w:t>
      </w:r>
      <w:r>
        <w:rPr>
          <w:sz w:val="20"/>
        </w:rPr>
        <w:t>conditions</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grant</w:t>
      </w:r>
      <w:r>
        <w:rPr>
          <w:spacing w:val="-4"/>
          <w:sz w:val="20"/>
        </w:rPr>
        <w:t xml:space="preserve"> </w:t>
      </w:r>
      <w:r>
        <w:rPr>
          <w:sz w:val="20"/>
        </w:rPr>
        <w:t>agreement</w:t>
      </w:r>
      <w:r>
        <w:rPr>
          <w:spacing w:val="-3"/>
          <w:sz w:val="20"/>
        </w:rPr>
        <w:t xml:space="preserve"> </w:t>
      </w:r>
      <w:r>
        <w:rPr>
          <w:sz w:val="20"/>
        </w:rPr>
        <w:t>and</w:t>
      </w:r>
      <w:r>
        <w:rPr>
          <w:spacing w:val="-4"/>
          <w:sz w:val="20"/>
        </w:rPr>
        <w:t xml:space="preserve"> </w:t>
      </w:r>
      <w:r>
        <w:rPr>
          <w:sz w:val="20"/>
        </w:rPr>
        <w:t>managing</w:t>
      </w:r>
      <w:r>
        <w:rPr>
          <w:spacing w:val="-4"/>
          <w:sz w:val="20"/>
        </w:rPr>
        <w:t xml:space="preserve"> </w:t>
      </w:r>
      <w:r>
        <w:rPr>
          <w:sz w:val="20"/>
        </w:rPr>
        <w:t>and</w:t>
      </w:r>
      <w:r>
        <w:rPr>
          <w:spacing w:val="-4"/>
          <w:sz w:val="20"/>
        </w:rPr>
        <w:t xml:space="preserve"> </w:t>
      </w:r>
      <w:r>
        <w:rPr>
          <w:sz w:val="20"/>
        </w:rPr>
        <w:t>promoting</w:t>
      </w:r>
      <w:r>
        <w:rPr>
          <w:spacing w:val="-4"/>
          <w:sz w:val="20"/>
        </w:rPr>
        <w:t xml:space="preserve"> </w:t>
      </w:r>
      <w:r>
        <w:rPr>
          <w:sz w:val="20"/>
        </w:rPr>
        <w:t xml:space="preserve">the activity efficiently and </w:t>
      </w:r>
      <w:proofErr w:type="gramStart"/>
      <w:r>
        <w:rPr>
          <w:sz w:val="20"/>
        </w:rPr>
        <w:t>effectively;</w:t>
      </w:r>
      <w:proofErr w:type="gramEnd"/>
    </w:p>
    <w:p w14:paraId="406D74A7" w14:textId="77777777" w:rsidR="003116CD" w:rsidRDefault="00A8499E">
      <w:pPr>
        <w:pStyle w:val="ListParagraph"/>
        <w:numPr>
          <w:ilvl w:val="0"/>
          <w:numId w:val="17"/>
        </w:numPr>
        <w:tabs>
          <w:tab w:val="left" w:pos="580"/>
          <w:tab w:val="left" w:pos="581"/>
        </w:tabs>
        <w:spacing w:before="79" w:line="292" w:lineRule="auto"/>
        <w:ind w:right="1283"/>
        <w:rPr>
          <w:sz w:val="20"/>
        </w:rPr>
      </w:pPr>
      <w:r>
        <w:rPr>
          <w:sz w:val="20"/>
        </w:rPr>
        <w:t>complying</w:t>
      </w:r>
      <w:r>
        <w:rPr>
          <w:spacing w:val="-3"/>
          <w:sz w:val="20"/>
        </w:rPr>
        <w:t xml:space="preserve"> </w:t>
      </w:r>
      <w:r>
        <w:rPr>
          <w:sz w:val="20"/>
        </w:rPr>
        <w:t>with</w:t>
      </w:r>
      <w:r>
        <w:rPr>
          <w:spacing w:val="-3"/>
          <w:sz w:val="20"/>
        </w:rPr>
        <w:t xml:space="preserve"> </w:t>
      </w:r>
      <w:r>
        <w:rPr>
          <w:sz w:val="20"/>
        </w:rPr>
        <w:t>record</w:t>
      </w:r>
      <w:r>
        <w:rPr>
          <w:spacing w:val="-2"/>
          <w:sz w:val="20"/>
        </w:rPr>
        <w:t xml:space="preserve"> </w:t>
      </w:r>
      <w:r>
        <w:rPr>
          <w:sz w:val="20"/>
        </w:rPr>
        <w:t>keeping,</w:t>
      </w:r>
      <w:r>
        <w:rPr>
          <w:spacing w:val="-3"/>
          <w:sz w:val="20"/>
        </w:rPr>
        <w:t xml:space="preserve"> </w:t>
      </w:r>
      <w:r>
        <w:rPr>
          <w:sz w:val="20"/>
        </w:rPr>
        <w:t>reporting</w:t>
      </w:r>
      <w:r>
        <w:rPr>
          <w:spacing w:val="-2"/>
          <w:sz w:val="20"/>
        </w:rPr>
        <w:t xml:space="preserve"> </w:t>
      </w:r>
      <w:r>
        <w:rPr>
          <w:sz w:val="20"/>
        </w:rPr>
        <w:t>and</w:t>
      </w:r>
      <w:r>
        <w:rPr>
          <w:spacing w:val="-3"/>
          <w:sz w:val="20"/>
        </w:rPr>
        <w:t xml:space="preserve"> </w:t>
      </w:r>
      <w:r>
        <w:rPr>
          <w:sz w:val="20"/>
        </w:rPr>
        <w:t>acquittal</w:t>
      </w:r>
      <w:r>
        <w:rPr>
          <w:spacing w:val="-3"/>
          <w:sz w:val="20"/>
        </w:rPr>
        <w:t xml:space="preserve"> </w:t>
      </w:r>
      <w:r>
        <w:rPr>
          <w:sz w:val="20"/>
        </w:rPr>
        <w:t>requirements</w:t>
      </w:r>
      <w:r>
        <w:rPr>
          <w:spacing w:val="-3"/>
          <w:sz w:val="20"/>
        </w:rPr>
        <w:t xml:space="preserve"> </w:t>
      </w:r>
      <w:r>
        <w:rPr>
          <w:sz w:val="20"/>
        </w:rPr>
        <w:t>as</w:t>
      </w:r>
      <w:r>
        <w:rPr>
          <w:spacing w:val="-3"/>
          <w:sz w:val="20"/>
        </w:rPr>
        <w:t xml:space="preserve"> </w:t>
      </w:r>
      <w:r>
        <w:rPr>
          <w:sz w:val="20"/>
        </w:rPr>
        <w:t>set</w:t>
      </w:r>
      <w:r>
        <w:rPr>
          <w:spacing w:val="-2"/>
          <w:sz w:val="20"/>
        </w:rPr>
        <w:t xml:space="preserve"> </w:t>
      </w:r>
      <w:r>
        <w:rPr>
          <w:sz w:val="20"/>
        </w:rPr>
        <w:t>out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 xml:space="preserve">grant </w:t>
      </w:r>
      <w:proofErr w:type="gramStart"/>
      <w:r>
        <w:rPr>
          <w:spacing w:val="-2"/>
          <w:sz w:val="20"/>
        </w:rPr>
        <w:t>agreement;</w:t>
      </w:r>
      <w:proofErr w:type="gramEnd"/>
    </w:p>
    <w:p w14:paraId="406D74AA" w14:textId="11D3A165" w:rsidR="003116CD" w:rsidRPr="007E0BE4" w:rsidRDefault="00A8499E" w:rsidP="007E0BE4">
      <w:pPr>
        <w:pStyle w:val="ListParagraph"/>
        <w:numPr>
          <w:ilvl w:val="0"/>
          <w:numId w:val="17"/>
        </w:numPr>
        <w:tabs>
          <w:tab w:val="left" w:pos="580"/>
          <w:tab w:val="left" w:pos="581"/>
        </w:tabs>
        <w:spacing w:before="79" w:line="292" w:lineRule="auto"/>
        <w:ind w:right="1160"/>
        <w:rPr>
          <w:sz w:val="20"/>
        </w:rPr>
      </w:pPr>
      <w:r>
        <w:rPr>
          <w:sz w:val="20"/>
        </w:rPr>
        <w:t>all administrative arrangements associated with your project including visa and travel arrangements, visa charges, airport taxes, ground transport, travel and health insurance for project</w:t>
      </w:r>
      <w:r>
        <w:rPr>
          <w:spacing w:val="-4"/>
          <w:sz w:val="20"/>
        </w:rPr>
        <w:t xml:space="preserve"> </w:t>
      </w:r>
      <w:r>
        <w:rPr>
          <w:sz w:val="20"/>
        </w:rPr>
        <w:t>participant’s</w:t>
      </w:r>
      <w:r>
        <w:rPr>
          <w:spacing w:val="-3"/>
          <w:sz w:val="20"/>
        </w:rPr>
        <w:t xml:space="preserve"> </w:t>
      </w:r>
      <w:r>
        <w:rPr>
          <w:sz w:val="20"/>
        </w:rPr>
        <w:t>medical</w:t>
      </w:r>
      <w:r>
        <w:rPr>
          <w:spacing w:val="-4"/>
          <w:sz w:val="20"/>
        </w:rPr>
        <w:t xml:space="preserve"> </w:t>
      </w:r>
      <w:r>
        <w:rPr>
          <w:sz w:val="20"/>
        </w:rPr>
        <w:t>and</w:t>
      </w:r>
      <w:r>
        <w:rPr>
          <w:spacing w:val="-4"/>
          <w:sz w:val="20"/>
        </w:rPr>
        <w:t xml:space="preserve"> </w:t>
      </w:r>
      <w:r>
        <w:rPr>
          <w:sz w:val="20"/>
        </w:rPr>
        <w:t>hospital</w:t>
      </w:r>
      <w:r>
        <w:rPr>
          <w:spacing w:val="-4"/>
          <w:sz w:val="20"/>
        </w:rPr>
        <w:t xml:space="preserve"> </w:t>
      </w:r>
      <w:r>
        <w:rPr>
          <w:sz w:val="20"/>
        </w:rPr>
        <w:t>insurance</w:t>
      </w:r>
      <w:r>
        <w:rPr>
          <w:spacing w:val="-4"/>
          <w:sz w:val="20"/>
        </w:rPr>
        <w:t xml:space="preserve"> </w:t>
      </w:r>
      <w:r>
        <w:rPr>
          <w:sz w:val="20"/>
        </w:rPr>
        <w:t>cover</w:t>
      </w:r>
      <w:r>
        <w:rPr>
          <w:spacing w:val="-4"/>
          <w:sz w:val="20"/>
        </w:rPr>
        <w:t xml:space="preserve"> </w:t>
      </w:r>
      <w:r>
        <w:rPr>
          <w:sz w:val="20"/>
        </w:rPr>
        <w:t>both</w:t>
      </w:r>
      <w:r>
        <w:rPr>
          <w:spacing w:val="-3"/>
          <w:sz w:val="20"/>
        </w:rPr>
        <w:t xml:space="preserve"> </w:t>
      </w:r>
      <w:r>
        <w:rPr>
          <w:sz w:val="20"/>
        </w:rPr>
        <w:t>overseas</w:t>
      </w:r>
      <w:r>
        <w:rPr>
          <w:spacing w:val="-3"/>
          <w:sz w:val="20"/>
        </w:rPr>
        <w:t xml:space="preserve"> </w:t>
      </w:r>
      <w:r>
        <w:rPr>
          <w:sz w:val="20"/>
        </w:rPr>
        <w:t>and</w:t>
      </w:r>
      <w:r>
        <w:rPr>
          <w:spacing w:val="-4"/>
          <w:sz w:val="20"/>
        </w:rPr>
        <w:t xml:space="preserve"> </w:t>
      </w:r>
      <w:r>
        <w:rPr>
          <w:sz w:val="20"/>
        </w:rPr>
        <w:t>in</w:t>
      </w:r>
      <w:r>
        <w:rPr>
          <w:spacing w:val="-4"/>
          <w:sz w:val="20"/>
        </w:rPr>
        <w:t xml:space="preserve"> </w:t>
      </w:r>
      <w:r>
        <w:rPr>
          <w:sz w:val="20"/>
        </w:rPr>
        <w:t>Australia</w:t>
      </w:r>
      <w:r>
        <w:rPr>
          <w:spacing w:val="-4"/>
          <w:sz w:val="20"/>
        </w:rPr>
        <w:t xml:space="preserve"> </w:t>
      </w:r>
      <w:r>
        <w:rPr>
          <w:sz w:val="20"/>
        </w:rPr>
        <w:t xml:space="preserve">for visitors not covered by Medicare (including evacuation and death cover), and necessary insurance for equipment and accommodation costs and </w:t>
      </w:r>
      <w:proofErr w:type="gramStart"/>
      <w:r>
        <w:rPr>
          <w:sz w:val="20"/>
        </w:rPr>
        <w:t>arrangements;</w:t>
      </w:r>
      <w:proofErr w:type="gramEnd"/>
    </w:p>
    <w:p w14:paraId="406D74AB" w14:textId="6E8D33FD" w:rsidR="003116CD" w:rsidRDefault="00A8499E">
      <w:pPr>
        <w:pStyle w:val="BodyText"/>
        <w:spacing w:before="0"/>
        <w:ind w:left="0"/>
        <w:rPr>
          <w:sz w:val="23"/>
        </w:rPr>
      </w:pPr>
      <w:r>
        <w:rPr>
          <w:noProof/>
        </w:rPr>
        <mc:AlternateContent>
          <mc:Choice Requires="wps">
            <w:drawing>
              <wp:anchor distT="0" distB="0" distL="0" distR="0" simplePos="0" relativeHeight="251658248" behindDoc="1" locked="0" layoutInCell="1" allowOverlap="1" wp14:anchorId="406D7632" wp14:editId="559920D3">
                <wp:simplePos x="0" y="0"/>
                <wp:positionH relativeFrom="page">
                  <wp:posOffset>1080135</wp:posOffset>
                </wp:positionH>
                <wp:positionV relativeFrom="paragraph">
                  <wp:posOffset>183515</wp:posOffset>
                </wp:positionV>
                <wp:extent cx="1822450" cy="1270"/>
                <wp:effectExtent l="0" t="0" r="0" b="0"/>
                <wp:wrapTopAndBottom/>
                <wp:docPr id="100566338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701 1701"/>
                            <a:gd name="T1" fmla="*/ T0 w 2870"/>
                            <a:gd name="T2" fmla="+- 0 4571 1701"/>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CCDA7" id="docshape16" o:spid="_x0000_s1026" style="position:absolute;margin-left:85.05pt;margin-top:14.45pt;width:143.5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8QjAIAAH4FAAAOAAAAZHJzL2Uyb0RvYy54bWysVNtu1DAQfUfiHyw/grq5sKU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" path="m,l2870,e" filled="f" strokeweight=".72pt">
                <v:path arrowok="t" o:connecttype="custom" o:connectlocs="0,0;1822450,0" o:connectangles="0,0"/>
                <w10:wrap type="topAndBottom" anchorx="page"/>
              </v:shape>
            </w:pict>
          </mc:Fallback>
        </mc:AlternateContent>
      </w:r>
    </w:p>
    <w:p w14:paraId="406D74AC" w14:textId="77777777" w:rsidR="003116CD" w:rsidRDefault="003116CD">
      <w:pPr>
        <w:pStyle w:val="BodyText"/>
        <w:spacing w:before="3"/>
        <w:ind w:left="0"/>
        <w:rPr>
          <w:sz w:val="12"/>
        </w:rPr>
      </w:pPr>
    </w:p>
    <w:p w14:paraId="406D74AD" w14:textId="77777777" w:rsidR="003116CD" w:rsidRDefault="00A8499E">
      <w:pPr>
        <w:spacing w:before="95"/>
        <w:ind w:left="401"/>
        <w:rPr>
          <w:sz w:val="16"/>
        </w:rPr>
      </w:pPr>
      <w:r>
        <w:rPr>
          <w:position w:val="5"/>
          <w:sz w:val="10"/>
        </w:rPr>
        <w:t>5</w:t>
      </w:r>
      <w:r>
        <w:rPr>
          <w:spacing w:val="15"/>
          <w:position w:val="5"/>
          <w:sz w:val="10"/>
        </w:rPr>
        <w:t xml:space="preserve"> </w:t>
      </w:r>
      <w:r>
        <w:rPr>
          <w:sz w:val="16"/>
        </w:rPr>
        <w:t xml:space="preserve">See </w:t>
      </w:r>
      <w:proofErr w:type="gramStart"/>
      <w:r>
        <w:rPr>
          <w:spacing w:val="-2"/>
          <w:sz w:val="16"/>
        </w:rPr>
        <w:t>glossary</w:t>
      </w:r>
      <w:proofErr w:type="gramEnd"/>
    </w:p>
    <w:p w14:paraId="406D74AE" w14:textId="77777777" w:rsidR="003116CD" w:rsidRDefault="003116CD">
      <w:pPr>
        <w:rPr>
          <w:sz w:val="16"/>
        </w:rPr>
        <w:sectPr w:rsidR="003116CD">
          <w:pgSz w:w="11910" w:h="16840"/>
          <w:pgMar w:top="1560" w:right="580" w:bottom="1060" w:left="1480" w:header="0" w:footer="872" w:gutter="0"/>
          <w:cols w:space="720"/>
        </w:sectPr>
      </w:pPr>
    </w:p>
    <w:p w14:paraId="406D74AF" w14:textId="77777777" w:rsidR="003116CD" w:rsidRDefault="00A8499E">
      <w:pPr>
        <w:pStyle w:val="ListParagraph"/>
        <w:numPr>
          <w:ilvl w:val="0"/>
          <w:numId w:val="17"/>
        </w:numPr>
        <w:tabs>
          <w:tab w:val="left" w:pos="580"/>
          <w:tab w:val="left" w:pos="581"/>
        </w:tabs>
        <w:spacing w:before="79" w:line="292" w:lineRule="auto"/>
        <w:ind w:right="1472"/>
        <w:rPr>
          <w:sz w:val="20"/>
        </w:rPr>
      </w:pPr>
      <w:r>
        <w:rPr>
          <w:sz w:val="20"/>
        </w:rPr>
        <w:lastRenderedPageBreak/>
        <w:t>other</w:t>
      </w:r>
      <w:r>
        <w:rPr>
          <w:spacing w:val="-4"/>
          <w:sz w:val="20"/>
        </w:rPr>
        <w:t xml:space="preserve"> </w:t>
      </w:r>
      <w:r>
        <w:rPr>
          <w:sz w:val="20"/>
        </w:rPr>
        <w:t>insurances,</w:t>
      </w:r>
      <w:r>
        <w:rPr>
          <w:spacing w:val="-3"/>
          <w:sz w:val="20"/>
        </w:rPr>
        <w:t xml:space="preserve"> </w:t>
      </w:r>
      <w:r>
        <w:rPr>
          <w:sz w:val="20"/>
        </w:rPr>
        <w:t>including</w:t>
      </w:r>
      <w:r>
        <w:rPr>
          <w:spacing w:val="-4"/>
          <w:sz w:val="20"/>
        </w:rPr>
        <w:t xml:space="preserve"> </w:t>
      </w:r>
      <w:r>
        <w:rPr>
          <w:sz w:val="20"/>
        </w:rPr>
        <w:t>workers’</w:t>
      </w:r>
      <w:r>
        <w:rPr>
          <w:spacing w:val="-3"/>
          <w:sz w:val="20"/>
        </w:rPr>
        <w:t xml:space="preserve"> </w:t>
      </w:r>
      <w:r>
        <w:rPr>
          <w:sz w:val="20"/>
        </w:rPr>
        <w:t>compensation,</w:t>
      </w:r>
      <w:r>
        <w:rPr>
          <w:spacing w:val="-4"/>
          <w:sz w:val="20"/>
        </w:rPr>
        <w:t xml:space="preserve"> </w:t>
      </w:r>
      <w:r>
        <w:rPr>
          <w:sz w:val="20"/>
        </w:rPr>
        <w:t>as</w:t>
      </w:r>
      <w:r>
        <w:rPr>
          <w:spacing w:val="-4"/>
          <w:sz w:val="20"/>
        </w:rPr>
        <w:t xml:space="preserve"> </w:t>
      </w:r>
      <w:r>
        <w:rPr>
          <w:sz w:val="20"/>
        </w:rPr>
        <w:t>required</w:t>
      </w:r>
      <w:r>
        <w:rPr>
          <w:spacing w:val="-3"/>
          <w:sz w:val="20"/>
        </w:rPr>
        <w:t xml:space="preserve"> </w:t>
      </w:r>
      <w:r>
        <w:rPr>
          <w:sz w:val="20"/>
        </w:rPr>
        <w:t>by</w:t>
      </w:r>
      <w:r>
        <w:rPr>
          <w:spacing w:val="-4"/>
          <w:sz w:val="20"/>
        </w:rPr>
        <w:t xml:space="preserve"> </w:t>
      </w:r>
      <w:r>
        <w:rPr>
          <w:sz w:val="20"/>
        </w:rPr>
        <w:t>law,</w:t>
      </w:r>
      <w:r>
        <w:rPr>
          <w:spacing w:val="-4"/>
          <w:sz w:val="20"/>
        </w:rPr>
        <w:t xml:space="preserve"> </w:t>
      </w:r>
      <w:r>
        <w:rPr>
          <w:sz w:val="20"/>
        </w:rPr>
        <w:t>and</w:t>
      </w:r>
      <w:r>
        <w:rPr>
          <w:spacing w:val="-4"/>
          <w:sz w:val="20"/>
        </w:rPr>
        <w:t xml:space="preserve"> </w:t>
      </w:r>
      <w:r>
        <w:rPr>
          <w:sz w:val="20"/>
        </w:rPr>
        <w:t xml:space="preserve">professional indemnity, public </w:t>
      </w:r>
      <w:proofErr w:type="gramStart"/>
      <w:r>
        <w:rPr>
          <w:sz w:val="20"/>
        </w:rPr>
        <w:t>health</w:t>
      </w:r>
      <w:proofErr w:type="gramEnd"/>
      <w:r>
        <w:rPr>
          <w:sz w:val="20"/>
        </w:rPr>
        <w:t xml:space="preserve"> and liability insurance, as required by the project; and</w:t>
      </w:r>
    </w:p>
    <w:p w14:paraId="406D74B1" w14:textId="4ED7A1D7" w:rsidR="003116CD" w:rsidRPr="00FF6E77" w:rsidRDefault="00A8499E" w:rsidP="00FF6E77">
      <w:pPr>
        <w:pStyle w:val="ListParagraph"/>
        <w:numPr>
          <w:ilvl w:val="0"/>
          <w:numId w:val="17"/>
        </w:numPr>
        <w:tabs>
          <w:tab w:val="left" w:pos="580"/>
          <w:tab w:val="left" w:pos="581"/>
        </w:tabs>
        <w:spacing w:before="79"/>
        <w:rPr>
          <w:sz w:val="20"/>
        </w:rPr>
      </w:pPr>
      <w:r>
        <w:rPr>
          <w:sz w:val="20"/>
        </w:rPr>
        <w:t>complying</w:t>
      </w:r>
      <w:r>
        <w:rPr>
          <w:spacing w:val="-8"/>
          <w:sz w:val="20"/>
        </w:rPr>
        <w:t xml:space="preserve"> </w:t>
      </w:r>
      <w:r>
        <w:rPr>
          <w:sz w:val="20"/>
        </w:rPr>
        <w:t>with</w:t>
      </w:r>
      <w:r>
        <w:rPr>
          <w:spacing w:val="-6"/>
          <w:sz w:val="20"/>
        </w:rPr>
        <w:t xml:space="preserve"> </w:t>
      </w:r>
      <w:r>
        <w:rPr>
          <w:sz w:val="20"/>
        </w:rPr>
        <w:t>all</w:t>
      </w:r>
      <w:r>
        <w:rPr>
          <w:spacing w:val="-5"/>
          <w:sz w:val="20"/>
        </w:rPr>
        <w:t xml:space="preserve"> </w:t>
      </w:r>
      <w:r>
        <w:rPr>
          <w:sz w:val="20"/>
        </w:rPr>
        <w:t>applicable</w:t>
      </w:r>
      <w:r>
        <w:rPr>
          <w:spacing w:val="-5"/>
          <w:sz w:val="20"/>
        </w:rPr>
        <w:t xml:space="preserve"> </w:t>
      </w:r>
      <w:r>
        <w:rPr>
          <w:sz w:val="20"/>
        </w:rPr>
        <w:t>domestic</w:t>
      </w:r>
      <w:r>
        <w:rPr>
          <w:spacing w:val="-5"/>
          <w:sz w:val="20"/>
        </w:rPr>
        <w:t xml:space="preserve"> </w:t>
      </w:r>
      <w:r>
        <w:rPr>
          <w:sz w:val="20"/>
        </w:rPr>
        <w:t>and</w:t>
      </w:r>
      <w:r>
        <w:rPr>
          <w:spacing w:val="-6"/>
          <w:sz w:val="20"/>
        </w:rPr>
        <w:t xml:space="preserve"> </w:t>
      </w:r>
      <w:r>
        <w:rPr>
          <w:sz w:val="20"/>
        </w:rPr>
        <w:t>international</w:t>
      </w:r>
      <w:r>
        <w:rPr>
          <w:spacing w:val="-5"/>
          <w:sz w:val="20"/>
        </w:rPr>
        <w:t xml:space="preserve"> </w:t>
      </w:r>
      <w:r>
        <w:rPr>
          <w:spacing w:val="-2"/>
          <w:sz w:val="20"/>
        </w:rPr>
        <w:t>laws.</w:t>
      </w:r>
    </w:p>
    <w:p w14:paraId="406D74B2" w14:textId="76C1D04C" w:rsidR="003116CD" w:rsidRPr="00FB1B1B" w:rsidRDefault="00FB1B1B" w:rsidP="00FB1B1B">
      <w:pPr>
        <w:pStyle w:val="Heading2"/>
        <w:ind w:left="1985" w:hanging="1779"/>
      </w:pPr>
      <w:r>
        <w:t xml:space="preserve"> </w:t>
      </w:r>
      <w:r w:rsidR="00A8499E" w:rsidRPr="00FB1B1B">
        <w:t>Reporting</w:t>
      </w:r>
    </w:p>
    <w:p w14:paraId="406D74B3" w14:textId="77777777" w:rsidR="003116CD" w:rsidRDefault="00A8499E">
      <w:pPr>
        <w:pStyle w:val="BodyText"/>
        <w:spacing w:line="292" w:lineRule="auto"/>
        <w:ind w:right="1162"/>
      </w:pPr>
      <w:r>
        <w:t>You</w:t>
      </w:r>
      <w:r>
        <w:rPr>
          <w:spacing w:val="-2"/>
        </w:rPr>
        <w:t xml:space="preserve"> </w:t>
      </w:r>
      <w:r>
        <w:t>must</w:t>
      </w:r>
      <w:r>
        <w:rPr>
          <w:spacing w:val="-2"/>
        </w:rPr>
        <w:t xml:space="preserve"> </w:t>
      </w:r>
      <w:r>
        <w:t>submit</w:t>
      </w:r>
      <w:r>
        <w:rPr>
          <w:spacing w:val="-2"/>
        </w:rPr>
        <w:t xml:space="preserve"> </w:t>
      </w:r>
      <w:r>
        <w:t>reports</w:t>
      </w:r>
      <w:r>
        <w:rPr>
          <w:spacing w:val="-2"/>
        </w:rPr>
        <w:t xml:space="preserve"> </w:t>
      </w:r>
      <w:r>
        <w:t>in</w:t>
      </w:r>
      <w:r>
        <w:rPr>
          <w:spacing w:val="-3"/>
        </w:rPr>
        <w:t xml:space="preserve"> </w:t>
      </w:r>
      <w:r>
        <w:t>line</w:t>
      </w:r>
      <w:r>
        <w:rPr>
          <w:spacing w:val="-3"/>
        </w:rPr>
        <w:t xml:space="preserve"> </w:t>
      </w:r>
      <w:r>
        <w:t>with</w:t>
      </w:r>
      <w:r>
        <w:rPr>
          <w:spacing w:val="-3"/>
        </w:rPr>
        <w:t xml:space="preserve"> </w:t>
      </w:r>
      <w:r>
        <w:t>the</w:t>
      </w:r>
      <w:r>
        <w:rPr>
          <w:spacing w:val="-2"/>
        </w:rPr>
        <w:t xml:space="preserve"> </w:t>
      </w:r>
      <w:r>
        <w:t>grant</w:t>
      </w:r>
      <w:r>
        <w:rPr>
          <w:spacing w:val="-3"/>
        </w:rPr>
        <w:t xml:space="preserve"> </w:t>
      </w:r>
      <w:r>
        <w:t>agreement.</w:t>
      </w:r>
      <w:r>
        <w:rPr>
          <w:spacing w:val="-2"/>
        </w:rPr>
        <w:t xml:space="preserve"> </w:t>
      </w:r>
      <w:r>
        <w:t>We</w:t>
      </w:r>
      <w:r>
        <w:rPr>
          <w:spacing w:val="-2"/>
        </w:rPr>
        <w:t xml:space="preserve"> </w:t>
      </w:r>
      <w:r>
        <w:t>will</w:t>
      </w:r>
      <w:r>
        <w:rPr>
          <w:spacing w:val="-2"/>
        </w:rPr>
        <w:t xml:space="preserve"> </w:t>
      </w:r>
      <w:r>
        <w:t>remind</w:t>
      </w:r>
      <w:r>
        <w:rPr>
          <w:spacing w:val="-2"/>
        </w:rPr>
        <w:t xml:space="preserve"> </w:t>
      </w:r>
      <w:r>
        <w:t>you</w:t>
      </w:r>
      <w:r>
        <w:rPr>
          <w:spacing w:val="-2"/>
        </w:rPr>
        <w:t xml:space="preserve"> </w:t>
      </w:r>
      <w:r>
        <w:t>of</w:t>
      </w:r>
      <w:r>
        <w:rPr>
          <w:spacing w:val="-3"/>
        </w:rPr>
        <w:t xml:space="preserve"> </w:t>
      </w:r>
      <w:r>
        <w:t>your</w:t>
      </w:r>
      <w:r>
        <w:rPr>
          <w:spacing w:val="-2"/>
        </w:rPr>
        <w:t xml:space="preserve"> </w:t>
      </w:r>
      <w:r>
        <w:t>reporting obligations before a report is due. We will expect you to report on:</w:t>
      </w:r>
    </w:p>
    <w:p w14:paraId="406D74B4" w14:textId="77777777" w:rsidR="003116CD" w:rsidRDefault="00A8499E">
      <w:pPr>
        <w:pStyle w:val="ListParagraph"/>
        <w:numPr>
          <w:ilvl w:val="0"/>
          <w:numId w:val="17"/>
        </w:numPr>
        <w:tabs>
          <w:tab w:val="left" w:pos="580"/>
          <w:tab w:val="left" w:pos="581"/>
        </w:tabs>
        <w:spacing w:before="119"/>
        <w:rPr>
          <w:sz w:val="20"/>
        </w:rPr>
      </w:pPr>
      <w:r>
        <w:rPr>
          <w:sz w:val="20"/>
        </w:rPr>
        <w:t>progress</w:t>
      </w:r>
      <w:r>
        <w:rPr>
          <w:spacing w:val="-4"/>
          <w:sz w:val="20"/>
        </w:rPr>
        <w:t xml:space="preserve"> </w:t>
      </w:r>
      <w:r>
        <w:rPr>
          <w:sz w:val="20"/>
        </w:rPr>
        <w:t>against</w:t>
      </w:r>
      <w:r>
        <w:rPr>
          <w:spacing w:val="-4"/>
          <w:sz w:val="20"/>
        </w:rPr>
        <w:t xml:space="preserve"> </w:t>
      </w:r>
      <w:r>
        <w:rPr>
          <w:sz w:val="20"/>
        </w:rPr>
        <w:t>agreed</w:t>
      </w:r>
      <w:r>
        <w:rPr>
          <w:spacing w:val="-3"/>
          <w:sz w:val="20"/>
        </w:rPr>
        <w:t xml:space="preserve"> </w:t>
      </w:r>
      <w:r>
        <w:rPr>
          <w:sz w:val="20"/>
        </w:rPr>
        <w:t>grant</w:t>
      </w:r>
      <w:r>
        <w:rPr>
          <w:spacing w:val="-3"/>
          <w:sz w:val="20"/>
        </w:rPr>
        <w:t xml:space="preserve"> </w:t>
      </w:r>
      <w:r>
        <w:rPr>
          <w:sz w:val="20"/>
        </w:rPr>
        <w:t>activity</w:t>
      </w:r>
      <w:r>
        <w:rPr>
          <w:spacing w:val="-3"/>
          <w:sz w:val="20"/>
        </w:rPr>
        <w:t xml:space="preserve"> </w:t>
      </w:r>
      <w:r>
        <w:rPr>
          <w:sz w:val="20"/>
        </w:rPr>
        <w:t>milestones</w:t>
      </w:r>
      <w:r>
        <w:rPr>
          <w:spacing w:val="-3"/>
          <w:sz w:val="20"/>
        </w:rPr>
        <w:t xml:space="preserve"> </w:t>
      </w:r>
      <w:r>
        <w:rPr>
          <w:sz w:val="20"/>
        </w:rPr>
        <w:t>and</w:t>
      </w:r>
      <w:r>
        <w:rPr>
          <w:spacing w:val="-2"/>
          <w:sz w:val="20"/>
        </w:rPr>
        <w:t xml:space="preserve"> outcomes</w:t>
      </w:r>
    </w:p>
    <w:p w14:paraId="406D74B5" w14:textId="77777777" w:rsidR="003116CD" w:rsidRDefault="00A8499E">
      <w:pPr>
        <w:pStyle w:val="ListParagraph"/>
        <w:numPr>
          <w:ilvl w:val="0"/>
          <w:numId w:val="17"/>
        </w:numPr>
        <w:tabs>
          <w:tab w:val="left" w:pos="580"/>
          <w:tab w:val="left" w:pos="581"/>
        </w:tabs>
        <w:spacing w:before="130"/>
        <w:rPr>
          <w:sz w:val="20"/>
        </w:rPr>
      </w:pPr>
      <w:r>
        <w:rPr>
          <w:sz w:val="20"/>
        </w:rPr>
        <w:t>contributions</w:t>
      </w:r>
      <w:r>
        <w:rPr>
          <w:spacing w:val="-7"/>
          <w:sz w:val="20"/>
        </w:rPr>
        <w:t xml:space="preserve"> </w:t>
      </w:r>
      <w:r>
        <w:rPr>
          <w:sz w:val="20"/>
        </w:rPr>
        <w:t>of</w:t>
      </w:r>
      <w:r>
        <w:rPr>
          <w:spacing w:val="-4"/>
          <w:sz w:val="20"/>
        </w:rPr>
        <w:t xml:space="preserve"> </w:t>
      </w:r>
      <w:r>
        <w:rPr>
          <w:sz w:val="20"/>
        </w:rPr>
        <w:t>participants</w:t>
      </w:r>
      <w:r>
        <w:rPr>
          <w:spacing w:val="-5"/>
          <w:sz w:val="20"/>
        </w:rPr>
        <w:t xml:space="preserve"> </w:t>
      </w:r>
      <w:r>
        <w:rPr>
          <w:sz w:val="20"/>
        </w:rPr>
        <w:t>directly</w:t>
      </w:r>
      <w:r>
        <w:rPr>
          <w:spacing w:val="-4"/>
          <w:sz w:val="20"/>
        </w:rPr>
        <w:t xml:space="preserve"> </w:t>
      </w:r>
      <w:r>
        <w:rPr>
          <w:sz w:val="20"/>
        </w:rPr>
        <w:t>related</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grant</w:t>
      </w:r>
      <w:r>
        <w:rPr>
          <w:spacing w:val="-4"/>
          <w:sz w:val="20"/>
        </w:rPr>
        <w:t xml:space="preserve"> </w:t>
      </w:r>
      <w:proofErr w:type="gramStart"/>
      <w:r>
        <w:rPr>
          <w:spacing w:val="-2"/>
          <w:sz w:val="20"/>
        </w:rPr>
        <w:t>activity</w:t>
      </w:r>
      <w:proofErr w:type="gramEnd"/>
    </w:p>
    <w:p w14:paraId="406D74B6" w14:textId="77777777" w:rsidR="003116CD" w:rsidRDefault="00A8499E">
      <w:pPr>
        <w:pStyle w:val="ListParagraph"/>
        <w:numPr>
          <w:ilvl w:val="0"/>
          <w:numId w:val="17"/>
        </w:numPr>
        <w:tabs>
          <w:tab w:val="left" w:pos="580"/>
          <w:tab w:val="left" w:pos="581"/>
        </w:tabs>
        <w:spacing w:before="130"/>
        <w:rPr>
          <w:sz w:val="20"/>
        </w:rPr>
      </w:pPr>
      <w:r>
        <w:rPr>
          <w:sz w:val="20"/>
        </w:rPr>
        <w:t>expenditure</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pacing w:val="-2"/>
          <w:sz w:val="20"/>
        </w:rPr>
        <w:t>grant.</w:t>
      </w:r>
    </w:p>
    <w:p w14:paraId="406D74B7" w14:textId="77777777" w:rsidR="003116CD" w:rsidRDefault="00A8499E">
      <w:pPr>
        <w:pStyle w:val="BodyText"/>
        <w:spacing w:before="130" w:line="292" w:lineRule="auto"/>
        <w:ind w:right="1162"/>
      </w:pPr>
      <w:r>
        <w:t>The</w:t>
      </w:r>
      <w:r>
        <w:rPr>
          <w:spacing w:val="-2"/>
        </w:rPr>
        <w:t xml:space="preserve"> </w:t>
      </w:r>
      <w:r>
        <w:t>amount</w:t>
      </w:r>
      <w:r>
        <w:rPr>
          <w:spacing w:val="-3"/>
        </w:rPr>
        <w:t xml:space="preserve"> </w:t>
      </w:r>
      <w:r>
        <w:t>of</w:t>
      </w:r>
      <w:r>
        <w:rPr>
          <w:spacing w:val="-3"/>
        </w:rPr>
        <w:t xml:space="preserve"> </w:t>
      </w:r>
      <w:r>
        <w:t>detail</w:t>
      </w:r>
      <w:r>
        <w:rPr>
          <w:spacing w:val="-2"/>
        </w:rPr>
        <w:t xml:space="preserve"> </w:t>
      </w:r>
      <w:r>
        <w:t>you</w:t>
      </w:r>
      <w:r>
        <w:rPr>
          <w:spacing w:val="-2"/>
        </w:rPr>
        <w:t xml:space="preserve"> </w:t>
      </w:r>
      <w:r>
        <w:t>provide</w:t>
      </w:r>
      <w:r>
        <w:rPr>
          <w:spacing w:val="-2"/>
        </w:rPr>
        <w:t xml:space="preserve"> </w:t>
      </w:r>
      <w:r>
        <w:t>in</w:t>
      </w:r>
      <w:r>
        <w:rPr>
          <w:spacing w:val="-3"/>
        </w:rPr>
        <w:t xml:space="preserve"> </w:t>
      </w:r>
      <w:r>
        <w:t>your</w:t>
      </w:r>
      <w:r>
        <w:rPr>
          <w:spacing w:val="-2"/>
        </w:rPr>
        <w:t xml:space="preserve"> </w:t>
      </w:r>
      <w:r>
        <w:t>reports</w:t>
      </w:r>
      <w:r>
        <w:rPr>
          <w:spacing w:val="-3"/>
        </w:rPr>
        <w:t xml:space="preserve"> </w:t>
      </w:r>
      <w:r>
        <w:t>should</w:t>
      </w:r>
      <w:r>
        <w:rPr>
          <w:spacing w:val="-3"/>
        </w:rPr>
        <w:t xml:space="preserve"> </w:t>
      </w:r>
      <w:r>
        <w:t>be</w:t>
      </w:r>
      <w:r>
        <w:rPr>
          <w:spacing w:val="-3"/>
        </w:rPr>
        <w:t xml:space="preserve"> </w:t>
      </w:r>
      <w:r>
        <w:t>relative</w:t>
      </w:r>
      <w:r>
        <w:rPr>
          <w:spacing w:val="-2"/>
        </w:rPr>
        <w:t xml:space="preserve"> </w:t>
      </w:r>
      <w:r>
        <w:t>to</w:t>
      </w:r>
      <w:r>
        <w:rPr>
          <w:spacing w:val="-2"/>
        </w:rPr>
        <w:t xml:space="preserve"> </w:t>
      </w:r>
      <w:r>
        <w:t>the</w:t>
      </w:r>
      <w:r>
        <w:rPr>
          <w:spacing w:val="-2"/>
        </w:rPr>
        <w:t xml:space="preserve"> </w:t>
      </w:r>
      <w:r>
        <w:t>size,</w:t>
      </w:r>
      <w:r>
        <w:rPr>
          <w:spacing w:val="-2"/>
        </w:rPr>
        <w:t xml:space="preserve"> </w:t>
      </w:r>
      <w:proofErr w:type="gramStart"/>
      <w:r>
        <w:t>complexity</w:t>
      </w:r>
      <w:proofErr w:type="gramEnd"/>
      <w:r>
        <w:rPr>
          <w:spacing w:val="-3"/>
        </w:rPr>
        <w:t xml:space="preserve"> </w:t>
      </w:r>
      <w:r>
        <w:t>and grant amount.</w:t>
      </w:r>
    </w:p>
    <w:p w14:paraId="406D74B8" w14:textId="77777777" w:rsidR="003116CD" w:rsidRDefault="00A8499E">
      <w:pPr>
        <w:pStyle w:val="BodyText"/>
        <w:spacing w:before="119" w:line="292" w:lineRule="auto"/>
        <w:ind w:right="898"/>
      </w:pPr>
      <w:r>
        <w:t>We</w:t>
      </w:r>
      <w:r>
        <w:rPr>
          <w:spacing w:val="-2"/>
        </w:rPr>
        <w:t xml:space="preserve"> </w:t>
      </w:r>
      <w:r>
        <w:t>will</w:t>
      </w:r>
      <w:r>
        <w:rPr>
          <w:spacing w:val="-2"/>
        </w:rPr>
        <w:t xml:space="preserve"> </w:t>
      </w:r>
      <w:r>
        <w:t>monitor</w:t>
      </w:r>
      <w:r>
        <w:rPr>
          <w:spacing w:val="-3"/>
        </w:rPr>
        <w:t xml:space="preserve"> </w:t>
      </w:r>
      <w:r>
        <w:t>progress</w:t>
      </w:r>
      <w:r>
        <w:rPr>
          <w:spacing w:val="-3"/>
        </w:rPr>
        <w:t xml:space="preserve"> </w:t>
      </w:r>
      <w:r>
        <w:t>by</w:t>
      </w:r>
      <w:r>
        <w:rPr>
          <w:spacing w:val="-3"/>
        </w:rPr>
        <w:t xml:space="preserve"> </w:t>
      </w:r>
      <w:r>
        <w:t>assessing</w:t>
      </w:r>
      <w:r>
        <w:rPr>
          <w:spacing w:val="-3"/>
        </w:rPr>
        <w:t xml:space="preserve"> </w:t>
      </w:r>
      <w:r>
        <w:t>reports</w:t>
      </w:r>
      <w:r>
        <w:rPr>
          <w:spacing w:val="-2"/>
        </w:rPr>
        <w:t xml:space="preserve"> </w:t>
      </w:r>
      <w:r>
        <w:t>you</w:t>
      </w:r>
      <w:r>
        <w:rPr>
          <w:spacing w:val="-2"/>
        </w:rPr>
        <w:t xml:space="preserve"> </w:t>
      </w:r>
      <w:r>
        <w:t>submit</w:t>
      </w:r>
      <w:r>
        <w:rPr>
          <w:spacing w:val="-2"/>
        </w:rPr>
        <w:t xml:space="preserve"> </w:t>
      </w:r>
      <w:r>
        <w:t>and</w:t>
      </w:r>
      <w:r>
        <w:rPr>
          <w:spacing w:val="-3"/>
        </w:rPr>
        <w:t xml:space="preserve"> </w:t>
      </w:r>
      <w:r>
        <w:t>may</w:t>
      </w:r>
      <w:r>
        <w:rPr>
          <w:spacing w:val="-2"/>
        </w:rPr>
        <w:t xml:space="preserve"> </w:t>
      </w:r>
      <w:r>
        <w:t>conduct</w:t>
      </w:r>
      <w:r>
        <w:rPr>
          <w:spacing w:val="-3"/>
        </w:rPr>
        <w:t xml:space="preserve"> </w:t>
      </w:r>
      <w:r>
        <w:t>site</w:t>
      </w:r>
      <w:r>
        <w:rPr>
          <w:spacing w:val="-2"/>
        </w:rPr>
        <w:t xml:space="preserve"> </w:t>
      </w:r>
      <w:r>
        <w:t>visits</w:t>
      </w:r>
      <w:r>
        <w:rPr>
          <w:spacing w:val="-3"/>
        </w:rPr>
        <w:t xml:space="preserve"> </w:t>
      </w:r>
      <w:r>
        <w:t>or</w:t>
      </w:r>
      <w:r>
        <w:rPr>
          <w:spacing w:val="-3"/>
        </w:rPr>
        <w:t xml:space="preserve"> </w:t>
      </w:r>
      <w:r>
        <w:t>request records to confirm details of your reports if necessary. Occasionally we may need to reexamine claims, seek further information.</w:t>
      </w:r>
    </w:p>
    <w:p w14:paraId="406D74B9" w14:textId="77777777" w:rsidR="003116CD" w:rsidRDefault="00A8499E">
      <w:pPr>
        <w:pStyle w:val="Heading4"/>
        <w:spacing w:before="118"/>
        <w:ind w:right="0"/>
        <w:jc w:val="left"/>
      </w:pPr>
      <w:r>
        <w:t>Progress</w:t>
      </w:r>
      <w:r>
        <w:rPr>
          <w:spacing w:val="-3"/>
        </w:rPr>
        <w:t xml:space="preserve"> </w:t>
      </w:r>
      <w:r>
        <w:t>reports</w:t>
      </w:r>
      <w:r>
        <w:rPr>
          <w:spacing w:val="-3"/>
        </w:rPr>
        <w:t xml:space="preserve"> </w:t>
      </w:r>
      <w:r>
        <w:t>(for</w:t>
      </w:r>
      <w:r>
        <w:rPr>
          <w:spacing w:val="-3"/>
        </w:rPr>
        <w:t xml:space="preserve"> </w:t>
      </w:r>
      <w:r>
        <w:t>multi-year</w:t>
      </w:r>
      <w:r>
        <w:rPr>
          <w:spacing w:val="-3"/>
        </w:rPr>
        <w:t xml:space="preserve"> </w:t>
      </w:r>
      <w:r>
        <w:rPr>
          <w:spacing w:val="-2"/>
        </w:rPr>
        <w:t>grants)</w:t>
      </w:r>
    </w:p>
    <w:p w14:paraId="406D74BA" w14:textId="77777777" w:rsidR="003116CD" w:rsidRDefault="00A8499E">
      <w:pPr>
        <w:pStyle w:val="BodyText"/>
      </w:pPr>
      <w:r>
        <w:t>Progress</w:t>
      </w:r>
      <w:r>
        <w:rPr>
          <w:spacing w:val="-4"/>
        </w:rPr>
        <w:t xml:space="preserve"> </w:t>
      </w:r>
      <w:r>
        <w:t>reports</w:t>
      </w:r>
      <w:r>
        <w:rPr>
          <w:spacing w:val="-2"/>
        </w:rPr>
        <w:t xml:space="preserve"> </w:t>
      </w:r>
      <w:r>
        <w:rPr>
          <w:spacing w:val="-4"/>
        </w:rPr>
        <w:t>must:</w:t>
      </w:r>
    </w:p>
    <w:p w14:paraId="406D74BB" w14:textId="77777777" w:rsidR="003116CD" w:rsidRDefault="00A8499E">
      <w:pPr>
        <w:pStyle w:val="ListParagraph"/>
        <w:numPr>
          <w:ilvl w:val="0"/>
          <w:numId w:val="17"/>
        </w:numPr>
        <w:tabs>
          <w:tab w:val="left" w:pos="577"/>
          <w:tab w:val="left" w:pos="578"/>
        </w:tabs>
        <w:spacing w:before="170"/>
        <w:ind w:left="578" w:hanging="357"/>
        <w:rPr>
          <w:sz w:val="20"/>
        </w:rPr>
      </w:pPr>
      <w:r>
        <w:rPr>
          <w:sz w:val="20"/>
        </w:rPr>
        <w:t>include</w:t>
      </w:r>
      <w:r>
        <w:rPr>
          <w:spacing w:val="-7"/>
          <w:sz w:val="20"/>
        </w:rPr>
        <w:t xml:space="preserve"> </w:t>
      </w:r>
      <w:r>
        <w:rPr>
          <w:sz w:val="20"/>
        </w:rPr>
        <w:t>evidence</w:t>
      </w:r>
      <w:r>
        <w:rPr>
          <w:spacing w:val="-3"/>
          <w:sz w:val="20"/>
        </w:rPr>
        <w:t xml:space="preserve"> </w:t>
      </w:r>
      <w:r>
        <w:rPr>
          <w:sz w:val="20"/>
        </w:rPr>
        <w:t>of</w:t>
      </w:r>
      <w:r>
        <w:rPr>
          <w:spacing w:val="-4"/>
          <w:sz w:val="20"/>
        </w:rPr>
        <w:t xml:space="preserve"> </w:t>
      </w:r>
      <w:r>
        <w:rPr>
          <w:sz w:val="20"/>
        </w:rPr>
        <w:t>your</w:t>
      </w:r>
      <w:r>
        <w:rPr>
          <w:spacing w:val="-4"/>
          <w:sz w:val="20"/>
        </w:rPr>
        <w:t xml:space="preserve"> </w:t>
      </w:r>
      <w:r>
        <w:rPr>
          <w:sz w:val="20"/>
        </w:rPr>
        <w:t>progress</w:t>
      </w:r>
      <w:r>
        <w:rPr>
          <w:spacing w:val="-4"/>
          <w:sz w:val="20"/>
        </w:rPr>
        <w:t xml:space="preserve"> </w:t>
      </w:r>
      <w:r>
        <w:rPr>
          <w:sz w:val="20"/>
        </w:rPr>
        <w:t>towards</w:t>
      </w:r>
      <w:r>
        <w:rPr>
          <w:spacing w:val="-4"/>
          <w:sz w:val="20"/>
        </w:rPr>
        <w:t xml:space="preserve"> </w:t>
      </w:r>
      <w:r>
        <w:rPr>
          <w:sz w:val="20"/>
        </w:rPr>
        <w:t>completion</w:t>
      </w:r>
      <w:r>
        <w:rPr>
          <w:spacing w:val="-4"/>
          <w:sz w:val="20"/>
        </w:rPr>
        <w:t xml:space="preserve"> </w:t>
      </w:r>
      <w:r>
        <w:rPr>
          <w:sz w:val="20"/>
        </w:rPr>
        <w:t>of</w:t>
      </w:r>
      <w:r>
        <w:rPr>
          <w:spacing w:val="-4"/>
          <w:sz w:val="20"/>
        </w:rPr>
        <w:t xml:space="preserve"> </w:t>
      </w:r>
      <w:r>
        <w:rPr>
          <w:sz w:val="20"/>
        </w:rPr>
        <w:t>agreed</w:t>
      </w:r>
      <w:r>
        <w:rPr>
          <w:spacing w:val="-4"/>
          <w:sz w:val="20"/>
        </w:rPr>
        <w:t xml:space="preserve"> </w:t>
      </w:r>
      <w:r>
        <w:rPr>
          <w:sz w:val="20"/>
        </w:rPr>
        <w:t>activities</w:t>
      </w:r>
      <w:r>
        <w:rPr>
          <w:spacing w:val="-4"/>
          <w:sz w:val="20"/>
        </w:rPr>
        <w:t xml:space="preserve"> </w:t>
      </w:r>
      <w:r>
        <w:rPr>
          <w:sz w:val="20"/>
        </w:rPr>
        <w:t>and</w:t>
      </w:r>
      <w:r>
        <w:rPr>
          <w:spacing w:val="-4"/>
          <w:sz w:val="20"/>
        </w:rPr>
        <w:t xml:space="preserve"> </w:t>
      </w:r>
      <w:r>
        <w:rPr>
          <w:spacing w:val="-2"/>
          <w:sz w:val="20"/>
        </w:rPr>
        <w:t>outcomes</w:t>
      </w:r>
    </w:p>
    <w:p w14:paraId="406D74BC" w14:textId="77777777" w:rsidR="003116CD" w:rsidRDefault="00A8499E">
      <w:pPr>
        <w:pStyle w:val="ListParagraph"/>
        <w:numPr>
          <w:ilvl w:val="0"/>
          <w:numId w:val="17"/>
        </w:numPr>
        <w:tabs>
          <w:tab w:val="left" w:pos="577"/>
          <w:tab w:val="left" w:pos="578"/>
        </w:tabs>
        <w:spacing w:before="170"/>
        <w:ind w:left="578" w:hanging="357"/>
        <w:rPr>
          <w:sz w:val="20"/>
        </w:rPr>
      </w:pPr>
      <w:r>
        <w:rPr>
          <w:sz w:val="20"/>
        </w:rPr>
        <w:t>show</w:t>
      </w:r>
      <w:r>
        <w:rPr>
          <w:spacing w:val="-3"/>
          <w:sz w:val="20"/>
        </w:rPr>
        <w:t xml:space="preserve"> </w:t>
      </w:r>
      <w:r>
        <w:rPr>
          <w:sz w:val="20"/>
        </w:rPr>
        <w:t>the</w:t>
      </w:r>
      <w:r>
        <w:rPr>
          <w:spacing w:val="-3"/>
          <w:sz w:val="20"/>
        </w:rPr>
        <w:t xml:space="preserve"> </w:t>
      </w:r>
      <w:r>
        <w:rPr>
          <w:sz w:val="20"/>
        </w:rPr>
        <w:t>total</w:t>
      </w:r>
      <w:r>
        <w:rPr>
          <w:spacing w:val="-2"/>
          <w:sz w:val="20"/>
        </w:rPr>
        <w:t xml:space="preserve"> </w:t>
      </w:r>
      <w:r>
        <w:rPr>
          <w:sz w:val="20"/>
        </w:rPr>
        <w:t>eligible</w:t>
      </w:r>
      <w:r>
        <w:rPr>
          <w:spacing w:val="-4"/>
          <w:sz w:val="20"/>
        </w:rPr>
        <w:t xml:space="preserve"> </w:t>
      </w:r>
      <w:r>
        <w:rPr>
          <w:sz w:val="20"/>
        </w:rPr>
        <w:t>expenditure</w:t>
      </w:r>
      <w:r>
        <w:rPr>
          <w:spacing w:val="-3"/>
          <w:sz w:val="20"/>
        </w:rPr>
        <w:t xml:space="preserve"> </w:t>
      </w:r>
      <w:r>
        <w:rPr>
          <w:sz w:val="20"/>
        </w:rPr>
        <w:t>incurred</w:t>
      </w:r>
      <w:r>
        <w:rPr>
          <w:spacing w:val="-3"/>
          <w:sz w:val="20"/>
        </w:rPr>
        <w:t xml:space="preserve"> </w:t>
      </w:r>
      <w:r>
        <w:rPr>
          <w:sz w:val="20"/>
        </w:rPr>
        <w:t>to</w:t>
      </w:r>
      <w:r>
        <w:rPr>
          <w:spacing w:val="-2"/>
          <w:sz w:val="20"/>
        </w:rPr>
        <w:t xml:space="preserve"> </w:t>
      </w:r>
      <w:proofErr w:type="gramStart"/>
      <w:r>
        <w:rPr>
          <w:spacing w:val="-4"/>
          <w:sz w:val="20"/>
        </w:rPr>
        <w:t>date</w:t>
      </w:r>
      <w:proofErr w:type="gramEnd"/>
    </w:p>
    <w:p w14:paraId="406D74BD" w14:textId="77777777" w:rsidR="003116CD" w:rsidRDefault="00A8499E">
      <w:pPr>
        <w:pStyle w:val="ListParagraph"/>
        <w:numPr>
          <w:ilvl w:val="0"/>
          <w:numId w:val="17"/>
        </w:numPr>
        <w:tabs>
          <w:tab w:val="left" w:pos="577"/>
          <w:tab w:val="left" w:pos="578"/>
        </w:tabs>
        <w:spacing w:before="170" w:line="292" w:lineRule="auto"/>
        <w:ind w:left="578" w:right="1673" w:hanging="357"/>
        <w:rPr>
          <w:sz w:val="20"/>
        </w:rPr>
      </w:pPr>
      <w:r>
        <w:rPr>
          <w:sz w:val="20"/>
        </w:rPr>
        <w:t>be</w:t>
      </w:r>
      <w:r>
        <w:rPr>
          <w:spacing w:val="-3"/>
          <w:sz w:val="20"/>
        </w:rPr>
        <w:t xml:space="preserve"> </w:t>
      </w:r>
      <w:r>
        <w:rPr>
          <w:sz w:val="20"/>
        </w:rPr>
        <w:t>submitted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report</w:t>
      </w:r>
      <w:r>
        <w:rPr>
          <w:spacing w:val="-3"/>
          <w:sz w:val="20"/>
        </w:rPr>
        <w:t xml:space="preserve"> </w:t>
      </w:r>
      <w:r>
        <w:rPr>
          <w:sz w:val="20"/>
        </w:rPr>
        <w:t>due</w:t>
      </w:r>
      <w:r>
        <w:rPr>
          <w:spacing w:val="-3"/>
          <w:sz w:val="20"/>
        </w:rPr>
        <w:t xml:space="preserve"> </w:t>
      </w:r>
      <w:r>
        <w:rPr>
          <w:sz w:val="20"/>
        </w:rPr>
        <w:t>date</w:t>
      </w:r>
      <w:r>
        <w:rPr>
          <w:spacing w:val="-3"/>
          <w:sz w:val="20"/>
        </w:rPr>
        <w:t xml:space="preserve"> </w:t>
      </w:r>
      <w:r>
        <w:rPr>
          <w:sz w:val="20"/>
        </w:rPr>
        <w:t>(you</w:t>
      </w:r>
      <w:r>
        <w:rPr>
          <w:spacing w:val="-2"/>
          <w:sz w:val="20"/>
        </w:rPr>
        <w:t xml:space="preserve"> </w:t>
      </w:r>
      <w:r>
        <w:rPr>
          <w:sz w:val="20"/>
        </w:rPr>
        <w:t>can</w:t>
      </w:r>
      <w:r>
        <w:rPr>
          <w:spacing w:val="-2"/>
          <w:sz w:val="20"/>
        </w:rPr>
        <w:t xml:space="preserve"> </w:t>
      </w:r>
      <w:r>
        <w:rPr>
          <w:sz w:val="20"/>
        </w:rPr>
        <w:t>submit</w:t>
      </w:r>
      <w:r>
        <w:rPr>
          <w:spacing w:val="-2"/>
          <w:sz w:val="20"/>
        </w:rPr>
        <w:t xml:space="preserve"> </w:t>
      </w:r>
      <w:r>
        <w:rPr>
          <w:sz w:val="20"/>
        </w:rPr>
        <w:t>reports</w:t>
      </w:r>
      <w:r>
        <w:rPr>
          <w:spacing w:val="-2"/>
          <w:sz w:val="20"/>
        </w:rPr>
        <w:t xml:space="preserve"> </w:t>
      </w:r>
      <w:r>
        <w:rPr>
          <w:sz w:val="20"/>
        </w:rPr>
        <w:t>ahead</w:t>
      </w:r>
      <w:r>
        <w:rPr>
          <w:spacing w:val="-3"/>
          <w:sz w:val="20"/>
        </w:rPr>
        <w:t xml:space="preserve"> </w:t>
      </w:r>
      <w:r>
        <w:rPr>
          <w:sz w:val="20"/>
        </w:rPr>
        <w:t>of</w:t>
      </w:r>
      <w:r>
        <w:rPr>
          <w:spacing w:val="-3"/>
          <w:sz w:val="20"/>
        </w:rPr>
        <w:t xml:space="preserve"> </w:t>
      </w:r>
      <w:r>
        <w:rPr>
          <w:sz w:val="20"/>
        </w:rPr>
        <w:t>time</w:t>
      </w:r>
      <w:r>
        <w:rPr>
          <w:spacing w:val="-2"/>
          <w:sz w:val="20"/>
        </w:rPr>
        <w:t xml:space="preserve"> </w:t>
      </w:r>
      <w:r>
        <w:rPr>
          <w:sz w:val="20"/>
        </w:rPr>
        <w:t>if</w:t>
      </w:r>
      <w:r>
        <w:rPr>
          <w:spacing w:val="-3"/>
          <w:sz w:val="20"/>
        </w:rPr>
        <w:t xml:space="preserve"> </w:t>
      </w:r>
      <w:r>
        <w:rPr>
          <w:sz w:val="20"/>
        </w:rPr>
        <w:t>you</w:t>
      </w:r>
      <w:r>
        <w:rPr>
          <w:spacing w:val="-2"/>
          <w:sz w:val="20"/>
        </w:rPr>
        <w:t xml:space="preserve"> </w:t>
      </w:r>
      <w:r>
        <w:rPr>
          <w:sz w:val="20"/>
        </w:rPr>
        <w:t>have completed relevant activities).</w:t>
      </w:r>
    </w:p>
    <w:p w14:paraId="406D74BE" w14:textId="77777777" w:rsidR="003116CD" w:rsidRDefault="00A8499E">
      <w:pPr>
        <w:pStyle w:val="BodyText"/>
        <w:spacing w:before="119" w:line="417" w:lineRule="auto"/>
        <w:ind w:right="1162"/>
      </w:pPr>
      <w:r>
        <w:t>We</w:t>
      </w:r>
      <w:r>
        <w:rPr>
          <w:spacing w:val="-3"/>
        </w:rPr>
        <w:t xml:space="preserve"> </w:t>
      </w:r>
      <w:r>
        <w:t>will</w:t>
      </w:r>
      <w:r>
        <w:rPr>
          <w:spacing w:val="-3"/>
        </w:rPr>
        <w:t xml:space="preserve"> </w:t>
      </w:r>
      <w:r>
        <w:t>only</w:t>
      </w:r>
      <w:r>
        <w:rPr>
          <w:spacing w:val="-4"/>
        </w:rPr>
        <w:t xml:space="preserve"> </w:t>
      </w:r>
      <w:r>
        <w:t>make</w:t>
      </w:r>
      <w:r>
        <w:rPr>
          <w:spacing w:val="-3"/>
        </w:rPr>
        <w:t xml:space="preserve"> </w:t>
      </w:r>
      <w:r>
        <w:t>subsequent</w:t>
      </w:r>
      <w:r>
        <w:rPr>
          <w:spacing w:val="-4"/>
        </w:rPr>
        <w:t xml:space="preserve"> </w:t>
      </w:r>
      <w:r>
        <w:t>grant</w:t>
      </w:r>
      <w:r>
        <w:rPr>
          <w:spacing w:val="-3"/>
        </w:rPr>
        <w:t xml:space="preserve"> </w:t>
      </w:r>
      <w:r>
        <w:t>payments</w:t>
      </w:r>
      <w:r>
        <w:rPr>
          <w:spacing w:val="-4"/>
        </w:rPr>
        <w:t xml:space="preserve"> </w:t>
      </w:r>
      <w:r>
        <w:t>when</w:t>
      </w:r>
      <w:r>
        <w:rPr>
          <w:spacing w:val="-4"/>
        </w:rPr>
        <w:t xml:space="preserve"> </w:t>
      </w:r>
      <w:r>
        <w:t>we</w:t>
      </w:r>
      <w:r>
        <w:rPr>
          <w:spacing w:val="-4"/>
        </w:rPr>
        <w:t xml:space="preserve"> </w:t>
      </w:r>
      <w:r>
        <w:t>receive</w:t>
      </w:r>
      <w:r>
        <w:rPr>
          <w:spacing w:val="-4"/>
        </w:rPr>
        <w:t xml:space="preserve"> </w:t>
      </w:r>
      <w:r>
        <w:t>satisfactory</w:t>
      </w:r>
      <w:r>
        <w:rPr>
          <w:spacing w:val="-3"/>
        </w:rPr>
        <w:t xml:space="preserve"> </w:t>
      </w:r>
      <w:r>
        <w:t>progress</w:t>
      </w:r>
      <w:r>
        <w:rPr>
          <w:spacing w:val="-4"/>
        </w:rPr>
        <w:t xml:space="preserve"> </w:t>
      </w:r>
      <w:r>
        <w:t>reports. You must discuss any reporting delays with us as soon as you become aware of them.</w:t>
      </w:r>
    </w:p>
    <w:p w14:paraId="406D74BF" w14:textId="77777777" w:rsidR="003116CD" w:rsidRDefault="00A8499E">
      <w:pPr>
        <w:pStyle w:val="Heading4"/>
        <w:spacing w:before="0" w:line="230" w:lineRule="exact"/>
        <w:ind w:right="0"/>
        <w:jc w:val="left"/>
      </w:pPr>
      <w:r>
        <w:t>Ad-hoc</w:t>
      </w:r>
      <w:r>
        <w:rPr>
          <w:spacing w:val="-6"/>
        </w:rPr>
        <w:t xml:space="preserve"> </w:t>
      </w:r>
      <w:r>
        <w:rPr>
          <w:spacing w:val="-2"/>
        </w:rPr>
        <w:t>reports</w:t>
      </w:r>
    </w:p>
    <w:p w14:paraId="406D74C0" w14:textId="77777777" w:rsidR="003116CD" w:rsidRDefault="00A8499E">
      <w:pPr>
        <w:pStyle w:val="BodyText"/>
        <w:spacing w:line="292" w:lineRule="auto"/>
        <w:ind w:right="918"/>
      </w:pPr>
      <w:r>
        <w:t>We</w:t>
      </w:r>
      <w:r>
        <w:rPr>
          <w:spacing w:val="-2"/>
        </w:rPr>
        <w:t xml:space="preserve"> </w:t>
      </w:r>
      <w:r>
        <w:t>may</w:t>
      </w:r>
      <w:r>
        <w:rPr>
          <w:spacing w:val="-2"/>
        </w:rPr>
        <w:t xml:space="preserve"> </w:t>
      </w:r>
      <w:r>
        <w:t>ask</w:t>
      </w:r>
      <w:r>
        <w:rPr>
          <w:spacing w:val="-3"/>
        </w:rPr>
        <w:t xml:space="preserve"> </w:t>
      </w:r>
      <w:r>
        <w:t>you</w:t>
      </w:r>
      <w:r>
        <w:rPr>
          <w:spacing w:val="-2"/>
        </w:rPr>
        <w:t xml:space="preserve"> </w:t>
      </w:r>
      <w:r>
        <w:t>for</w:t>
      </w:r>
      <w:r>
        <w:rPr>
          <w:spacing w:val="-2"/>
        </w:rPr>
        <w:t xml:space="preserve"> </w:t>
      </w:r>
      <w:r>
        <w:t>ad-hoc</w:t>
      </w:r>
      <w:r>
        <w:rPr>
          <w:spacing w:val="-3"/>
        </w:rPr>
        <w:t xml:space="preserve"> </w:t>
      </w:r>
      <w:r>
        <w:t>reports</w:t>
      </w:r>
      <w:r>
        <w:rPr>
          <w:spacing w:val="-2"/>
        </w:rPr>
        <w:t xml:space="preserve"> </w:t>
      </w:r>
      <w:r>
        <w:t>on</w:t>
      </w:r>
      <w:r>
        <w:rPr>
          <w:spacing w:val="-2"/>
        </w:rPr>
        <w:t xml:space="preserve"> </w:t>
      </w:r>
      <w:r>
        <w:t>your</w:t>
      </w:r>
      <w:r>
        <w:rPr>
          <w:spacing w:val="-3"/>
        </w:rPr>
        <w:t xml:space="preserve"> </w:t>
      </w:r>
      <w:r>
        <w:t>grant.</w:t>
      </w:r>
      <w:r>
        <w:rPr>
          <w:spacing w:val="-3"/>
        </w:rPr>
        <w:t xml:space="preserve"> </w:t>
      </w:r>
      <w:r>
        <w:t>This</w:t>
      </w:r>
      <w:r>
        <w:rPr>
          <w:spacing w:val="-2"/>
        </w:rPr>
        <w:t xml:space="preserve"> </w:t>
      </w:r>
      <w:r>
        <w:t>may</w:t>
      </w:r>
      <w:r>
        <w:rPr>
          <w:spacing w:val="-2"/>
        </w:rPr>
        <w:t xml:space="preserve"> </w:t>
      </w:r>
      <w:r>
        <w:t>be</w:t>
      </w:r>
      <w:r>
        <w:rPr>
          <w:spacing w:val="-2"/>
        </w:rPr>
        <w:t xml:space="preserve"> </w:t>
      </w:r>
      <w:r>
        <w:t>to</w:t>
      </w:r>
      <w:r>
        <w:rPr>
          <w:spacing w:val="-2"/>
        </w:rPr>
        <w:t xml:space="preserve"> </w:t>
      </w:r>
      <w:r>
        <w:t>provide</w:t>
      </w:r>
      <w:r>
        <w:rPr>
          <w:spacing w:val="-2"/>
        </w:rPr>
        <w:t xml:space="preserve"> </w:t>
      </w:r>
      <w:r>
        <w:t>an</w:t>
      </w:r>
      <w:r>
        <w:rPr>
          <w:spacing w:val="-3"/>
        </w:rPr>
        <w:t xml:space="preserve"> </w:t>
      </w:r>
      <w:r>
        <w:t>update</w:t>
      </w:r>
      <w:r>
        <w:rPr>
          <w:spacing w:val="-2"/>
        </w:rPr>
        <w:t xml:space="preserve"> </w:t>
      </w:r>
      <w:r>
        <w:t>on</w:t>
      </w:r>
      <w:r>
        <w:rPr>
          <w:spacing w:val="-2"/>
        </w:rPr>
        <w:t xml:space="preserve"> </w:t>
      </w:r>
      <w:r>
        <w:t>progress, or any significant delays or difficulties in completing the grant activity.</w:t>
      </w:r>
    </w:p>
    <w:p w14:paraId="406D74C1" w14:textId="77777777" w:rsidR="003116CD" w:rsidRDefault="00A8499E">
      <w:pPr>
        <w:pStyle w:val="Heading4"/>
        <w:spacing w:before="119"/>
        <w:ind w:right="0"/>
        <w:jc w:val="left"/>
      </w:pPr>
      <w:r>
        <w:t>Final</w:t>
      </w:r>
      <w:r>
        <w:rPr>
          <w:spacing w:val="-2"/>
        </w:rPr>
        <w:t xml:space="preserve"> </w:t>
      </w:r>
      <w:r>
        <w:t>report</w:t>
      </w:r>
      <w:r>
        <w:rPr>
          <w:spacing w:val="-1"/>
        </w:rPr>
        <w:t xml:space="preserve"> </w:t>
      </w:r>
      <w:r>
        <w:t>(for</w:t>
      </w:r>
      <w:r>
        <w:rPr>
          <w:spacing w:val="-1"/>
        </w:rPr>
        <w:t xml:space="preserve"> </w:t>
      </w:r>
      <w:r>
        <w:t>all</w:t>
      </w:r>
      <w:r>
        <w:rPr>
          <w:spacing w:val="-2"/>
        </w:rPr>
        <w:t xml:space="preserve"> grants)</w:t>
      </w:r>
    </w:p>
    <w:p w14:paraId="406D74C2" w14:textId="77777777" w:rsidR="003116CD" w:rsidRDefault="00A8499E">
      <w:pPr>
        <w:pStyle w:val="BodyText"/>
        <w:spacing w:line="417" w:lineRule="auto"/>
        <w:ind w:right="3187"/>
      </w:pPr>
      <w:r>
        <w:t>When</w:t>
      </w:r>
      <w:r>
        <w:rPr>
          <w:spacing w:val="-3"/>
        </w:rPr>
        <w:t xml:space="preserve"> </w:t>
      </w:r>
      <w:r>
        <w:t>you</w:t>
      </w:r>
      <w:r>
        <w:rPr>
          <w:spacing w:val="-3"/>
        </w:rPr>
        <w:t xml:space="preserve"> </w:t>
      </w:r>
      <w:r>
        <w:t>complete</w:t>
      </w:r>
      <w:r>
        <w:rPr>
          <w:spacing w:val="-4"/>
        </w:rPr>
        <w:t xml:space="preserve"> </w:t>
      </w:r>
      <w:r>
        <w:t>the</w:t>
      </w:r>
      <w:r>
        <w:rPr>
          <w:spacing w:val="-4"/>
        </w:rPr>
        <w:t xml:space="preserve"> </w:t>
      </w:r>
      <w:r>
        <w:t>grant</w:t>
      </w:r>
      <w:r>
        <w:rPr>
          <w:spacing w:val="-4"/>
        </w:rPr>
        <w:t xml:space="preserve"> </w:t>
      </w:r>
      <w:r>
        <w:t>activity,</w:t>
      </w:r>
      <w:r>
        <w:rPr>
          <w:spacing w:val="-4"/>
        </w:rPr>
        <w:t xml:space="preserve"> </w:t>
      </w:r>
      <w:r>
        <w:t>you</w:t>
      </w:r>
      <w:r>
        <w:rPr>
          <w:spacing w:val="-4"/>
        </w:rPr>
        <w:t xml:space="preserve"> </w:t>
      </w:r>
      <w:r>
        <w:t>must</w:t>
      </w:r>
      <w:r>
        <w:rPr>
          <w:spacing w:val="-4"/>
        </w:rPr>
        <w:t xml:space="preserve"> </w:t>
      </w:r>
      <w:r>
        <w:t>submit</w:t>
      </w:r>
      <w:r>
        <w:rPr>
          <w:spacing w:val="-4"/>
        </w:rPr>
        <w:t xml:space="preserve"> </w:t>
      </w:r>
      <w:r>
        <w:t>a</w:t>
      </w:r>
      <w:r>
        <w:rPr>
          <w:spacing w:val="-3"/>
        </w:rPr>
        <w:t xml:space="preserve"> </w:t>
      </w:r>
      <w:r>
        <w:t>final</w:t>
      </w:r>
      <w:r>
        <w:rPr>
          <w:spacing w:val="-4"/>
        </w:rPr>
        <w:t xml:space="preserve"> </w:t>
      </w:r>
      <w:r>
        <w:t>report. Final reports must:</w:t>
      </w:r>
    </w:p>
    <w:p w14:paraId="406D74C3" w14:textId="77777777" w:rsidR="003116CD" w:rsidRDefault="00A8499E">
      <w:pPr>
        <w:pStyle w:val="ListParagraph"/>
        <w:numPr>
          <w:ilvl w:val="0"/>
          <w:numId w:val="17"/>
        </w:numPr>
        <w:tabs>
          <w:tab w:val="left" w:pos="577"/>
          <w:tab w:val="left" w:pos="578"/>
        </w:tabs>
        <w:spacing w:before="0" w:line="230" w:lineRule="exact"/>
        <w:ind w:left="578" w:hanging="357"/>
        <w:rPr>
          <w:sz w:val="20"/>
        </w:rPr>
      </w:pPr>
      <w:r>
        <w:rPr>
          <w:sz w:val="20"/>
        </w:rPr>
        <w:t>identify</w:t>
      </w:r>
      <w:r>
        <w:rPr>
          <w:spacing w:val="-6"/>
          <w:sz w:val="20"/>
        </w:rPr>
        <w:t xml:space="preserve"> </w:t>
      </w:r>
      <w:r>
        <w:rPr>
          <w:sz w:val="20"/>
        </w:rPr>
        <w:t>if</w:t>
      </w:r>
      <w:r>
        <w:rPr>
          <w:spacing w:val="-4"/>
          <w:sz w:val="20"/>
        </w:rPr>
        <w:t xml:space="preserve"> </w:t>
      </w:r>
      <w:r>
        <w:rPr>
          <w:sz w:val="20"/>
        </w:rPr>
        <w:t>and</w:t>
      </w:r>
      <w:r>
        <w:rPr>
          <w:spacing w:val="-3"/>
          <w:sz w:val="20"/>
        </w:rPr>
        <w:t xml:space="preserve"> </w:t>
      </w:r>
      <w:r>
        <w:rPr>
          <w:sz w:val="20"/>
        </w:rPr>
        <w:t>how</w:t>
      </w:r>
      <w:r>
        <w:rPr>
          <w:spacing w:val="-4"/>
          <w:sz w:val="20"/>
        </w:rPr>
        <w:t xml:space="preserve"> </w:t>
      </w:r>
      <w:r>
        <w:rPr>
          <w:sz w:val="20"/>
        </w:rPr>
        <w:t>outcomes</w:t>
      </w:r>
      <w:r>
        <w:rPr>
          <w:spacing w:val="-4"/>
          <w:sz w:val="20"/>
        </w:rPr>
        <w:t xml:space="preserve"> </w:t>
      </w:r>
      <w:r>
        <w:rPr>
          <w:sz w:val="20"/>
        </w:rPr>
        <w:t>have</w:t>
      </w:r>
      <w:r>
        <w:rPr>
          <w:spacing w:val="-4"/>
          <w:sz w:val="20"/>
        </w:rPr>
        <w:t xml:space="preserve"> </w:t>
      </w:r>
      <w:r>
        <w:rPr>
          <w:sz w:val="20"/>
        </w:rPr>
        <w:t>been</w:t>
      </w:r>
      <w:r>
        <w:rPr>
          <w:spacing w:val="-3"/>
          <w:sz w:val="20"/>
        </w:rPr>
        <w:t xml:space="preserve"> </w:t>
      </w:r>
      <w:proofErr w:type="gramStart"/>
      <w:r>
        <w:rPr>
          <w:spacing w:val="-2"/>
          <w:sz w:val="20"/>
        </w:rPr>
        <w:t>achieved</w:t>
      </w:r>
      <w:proofErr w:type="gramEnd"/>
    </w:p>
    <w:p w14:paraId="406D74C4" w14:textId="77777777" w:rsidR="003116CD" w:rsidRDefault="00A8499E">
      <w:pPr>
        <w:pStyle w:val="ListParagraph"/>
        <w:numPr>
          <w:ilvl w:val="0"/>
          <w:numId w:val="17"/>
        </w:numPr>
        <w:tabs>
          <w:tab w:val="left" w:pos="577"/>
          <w:tab w:val="left" w:pos="578"/>
        </w:tabs>
        <w:spacing w:before="170"/>
        <w:ind w:left="578" w:hanging="357"/>
        <w:rPr>
          <w:sz w:val="20"/>
        </w:rPr>
      </w:pPr>
      <w:r>
        <w:rPr>
          <w:sz w:val="20"/>
        </w:rPr>
        <w:t>include</w:t>
      </w:r>
      <w:r>
        <w:rPr>
          <w:spacing w:val="-6"/>
          <w:sz w:val="20"/>
        </w:rPr>
        <w:t xml:space="preserve"> </w:t>
      </w:r>
      <w:r>
        <w:rPr>
          <w:sz w:val="20"/>
        </w:rPr>
        <w:t>the</w:t>
      </w:r>
      <w:r>
        <w:rPr>
          <w:spacing w:val="-3"/>
          <w:sz w:val="20"/>
        </w:rPr>
        <w:t xml:space="preserve"> </w:t>
      </w:r>
      <w:r>
        <w:rPr>
          <w:sz w:val="20"/>
        </w:rPr>
        <w:t>agreed</w:t>
      </w:r>
      <w:r>
        <w:rPr>
          <w:spacing w:val="-3"/>
          <w:sz w:val="20"/>
        </w:rPr>
        <w:t xml:space="preserve"> </w:t>
      </w:r>
      <w:r>
        <w:rPr>
          <w:sz w:val="20"/>
        </w:rPr>
        <w:t>evidence</w:t>
      </w:r>
      <w:r>
        <w:rPr>
          <w:spacing w:val="-4"/>
          <w:sz w:val="20"/>
        </w:rPr>
        <w:t xml:space="preserve"> </w:t>
      </w:r>
      <w:r>
        <w:rPr>
          <w:sz w:val="20"/>
        </w:rPr>
        <w:t>as</w:t>
      </w:r>
      <w:r>
        <w:rPr>
          <w:spacing w:val="-3"/>
          <w:sz w:val="20"/>
        </w:rPr>
        <w:t xml:space="preserve"> </w:t>
      </w:r>
      <w:r>
        <w:rPr>
          <w:sz w:val="20"/>
        </w:rPr>
        <w:t>specified</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grant</w:t>
      </w:r>
      <w:r>
        <w:rPr>
          <w:spacing w:val="-3"/>
          <w:sz w:val="20"/>
        </w:rPr>
        <w:t xml:space="preserve"> </w:t>
      </w:r>
      <w:proofErr w:type="gramStart"/>
      <w:r>
        <w:rPr>
          <w:spacing w:val="-2"/>
          <w:sz w:val="20"/>
        </w:rPr>
        <w:t>agreement</w:t>
      </w:r>
      <w:proofErr w:type="gramEnd"/>
    </w:p>
    <w:p w14:paraId="406D74C5" w14:textId="77777777" w:rsidR="003116CD" w:rsidRDefault="00A8499E">
      <w:pPr>
        <w:pStyle w:val="ListParagraph"/>
        <w:numPr>
          <w:ilvl w:val="0"/>
          <w:numId w:val="17"/>
        </w:numPr>
        <w:tabs>
          <w:tab w:val="left" w:pos="577"/>
          <w:tab w:val="left" w:pos="578"/>
        </w:tabs>
        <w:spacing w:before="170"/>
        <w:ind w:left="578" w:hanging="357"/>
        <w:rPr>
          <w:sz w:val="20"/>
        </w:rPr>
      </w:pPr>
      <w:r>
        <w:rPr>
          <w:sz w:val="20"/>
        </w:rPr>
        <w:t>identify</w:t>
      </w:r>
      <w:r>
        <w:rPr>
          <w:spacing w:val="-7"/>
          <w:sz w:val="20"/>
        </w:rPr>
        <w:t xml:space="preserve"> </w:t>
      </w:r>
      <w:r>
        <w:rPr>
          <w:sz w:val="20"/>
        </w:rPr>
        <w:t>the</w:t>
      </w:r>
      <w:r>
        <w:rPr>
          <w:spacing w:val="-4"/>
          <w:sz w:val="20"/>
        </w:rPr>
        <w:t xml:space="preserve"> </w:t>
      </w:r>
      <w:r>
        <w:rPr>
          <w:sz w:val="20"/>
        </w:rPr>
        <w:t>total</w:t>
      </w:r>
      <w:r>
        <w:rPr>
          <w:spacing w:val="-4"/>
          <w:sz w:val="20"/>
        </w:rPr>
        <w:t xml:space="preserve"> </w:t>
      </w:r>
      <w:r>
        <w:rPr>
          <w:sz w:val="20"/>
        </w:rPr>
        <w:t>eligible</w:t>
      </w:r>
      <w:r>
        <w:rPr>
          <w:spacing w:val="-5"/>
          <w:sz w:val="20"/>
        </w:rPr>
        <w:t xml:space="preserve"> </w:t>
      </w:r>
      <w:r>
        <w:rPr>
          <w:sz w:val="20"/>
        </w:rPr>
        <w:t>expenditure</w:t>
      </w:r>
      <w:r>
        <w:rPr>
          <w:spacing w:val="-4"/>
          <w:sz w:val="20"/>
        </w:rPr>
        <w:t xml:space="preserve"> </w:t>
      </w:r>
      <w:proofErr w:type="gramStart"/>
      <w:r>
        <w:rPr>
          <w:spacing w:val="-2"/>
          <w:sz w:val="20"/>
        </w:rPr>
        <w:t>incurred</w:t>
      </w:r>
      <w:proofErr w:type="gramEnd"/>
    </w:p>
    <w:p w14:paraId="406D74C6" w14:textId="77777777" w:rsidR="003116CD" w:rsidRDefault="00A8499E">
      <w:pPr>
        <w:pStyle w:val="ListParagraph"/>
        <w:numPr>
          <w:ilvl w:val="0"/>
          <w:numId w:val="17"/>
        </w:numPr>
        <w:tabs>
          <w:tab w:val="left" w:pos="577"/>
          <w:tab w:val="left" w:pos="578"/>
        </w:tabs>
        <w:spacing w:before="170"/>
        <w:ind w:left="578" w:hanging="357"/>
        <w:rPr>
          <w:sz w:val="20"/>
        </w:rPr>
      </w:pPr>
      <w:r>
        <w:rPr>
          <w:sz w:val="20"/>
        </w:rPr>
        <w:t>outline</w:t>
      </w:r>
      <w:r>
        <w:rPr>
          <w:spacing w:val="-4"/>
          <w:sz w:val="20"/>
        </w:rPr>
        <w:t xml:space="preserve"> </w:t>
      </w:r>
      <w:r>
        <w:rPr>
          <w:sz w:val="20"/>
        </w:rPr>
        <w:t>communication</w:t>
      </w:r>
      <w:r>
        <w:rPr>
          <w:spacing w:val="-3"/>
          <w:sz w:val="20"/>
        </w:rPr>
        <w:t xml:space="preserve"> </w:t>
      </w:r>
      <w:r>
        <w:rPr>
          <w:sz w:val="20"/>
        </w:rPr>
        <w:t>activities</w:t>
      </w:r>
      <w:r>
        <w:rPr>
          <w:spacing w:val="-3"/>
          <w:sz w:val="20"/>
        </w:rPr>
        <w:t xml:space="preserve"> </w:t>
      </w:r>
      <w:r>
        <w:rPr>
          <w:sz w:val="20"/>
        </w:rPr>
        <w:t>and</w:t>
      </w:r>
      <w:r>
        <w:rPr>
          <w:spacing w:val="-3"/>
          <w:sz w:val="20"/>
        </w:rPr>
        <w:t xml:space="preserve"> </w:t>
      </w:r>
      <w:proofErr w:type="gramStart"/>
      <w:r>
        <w:rPr>
          <w:spacing w:val="-2"/>
          <w:sz w:val="20"/>
        </w:rPr>
        <w:t>impact</w:t>
      </w:r>
      <w:proofErr w:type="gramEnd"/>
    </w:p>
    <w:p w14:paraId="406D74C7" w14:textId="77777777" w:rsidR="003116CD" w:rsidRDefault="00A8499E">
      <w:pPr>
        <w:pStyle w:val="BodyText"/>
      </w:pPr>
      <w:r>
        <w:t>be</w:t>
      </w:r>
      <w:r>
        <w:rPr>
          <w:spacing w:val="-5"/>
        </w:rPr>
        <w:t xml:space="preserve"> </w:t>
      </w:r>
      <w:r>
        <w:t>submitted</w:t>
      </w:r>
      <w:r>
        <w:rPr>
          <w:spacing w:val="-1"/>
        </w:rPr>
        <w:t xml:space="preserve"> </w:t>
      </w:r>
      <w:r>
        <w:t>within</w:t>
      </w:r>
      <w:r>
        <w:rPr>
          <w:spacing w:val="-3"/>
        </w:rPr>
        <w:t xml:space="preserve"> </w:t>
      </w:r>
      <w:r>
        <w:t>60</w:t>
      </w:r>
      <w:r>
        <w:rPr>
          <w:spacing w:val="-2"/>
        </w:rPr>
        <w:t xml:space="preserve"> </w:t>
      </w:r>
      <w:r>
        <w:t>days</w:t>
      </w:r>
      <w:r>
        <w:rPr>
          <w:spacing w:val="-2"/>
        </w:rPr>
        <w:t xml:space="preserve"> </w:t>
      </w:r>
      <w:r>
        <w:t>of</w:t>
      </w:r>
      <w:r>
        <w:rPr>
          <w:spacing w:val="-3"/>
        </w:rPr>
        <w:t xml:space="preserve"> </w:t>
      </w:r>
      <w:r>
        <w:t>completion</w:t>
      </w:r>
      <w:r>
        <w:rPr>
          <w:spacing w:val="-1"/>
        </w:rPr>
        <w:t xml:space="preserve"> </w:t>
      </w:r>
      <w:r>
        <w:t>in</w:t>
      </w:r>
      <w:r>
        <w:rPr>
          <w:spacing w:val="-2"/>
        </w:rPr>
        <w:t xml:space="preserve"> </w:t>
      </w:r>
      <w:r>
        <w:t>the</w:t>
      </w:r>
      <w:r>
        <w:rPr>
          <w:spacing w:val="-2"/>
        </w:rPr>
        <w:t xml:space="preserve"> </w:t>
      </w:r>
      <w:r>
        <w:t>format</w:t>
      </w:r>
      <w:r>
        <w:rPr>
          <w:spacing w:val="-2"/>
        </w:rPr>
        <w:t xml:space="preserve"> </w:t>
      </w:r>
      <w:r>
        <w:t>provided</w:t>
      </w:r>
      <w:r>
        <w:rPr>
          <w:spacing w:val="-1"/>
        </w:rPr>
        <w:t xml:space="preserve"> </w:t>
      </w:r>
      <w:r>
        <w:t>in</w:t>
      </w:r>
      <w:r>
        <w:rPr>
          <w:spacing w:val="-3"/>
        </w:rPr>
        <w:t xml:space="preserve"> </w:t>
      </w:r>
      <w:r>
        <w:t>the</w:t>
      </w:r>
      <w:r>
        <w:rPr>
          <w:spacing w:val="-1"/>
        </w:rPr>
        <w:t xml:space="preserve"> </w:t>
      </w:r>
      <w:r>
        <w:t>grant</w:t>
      </w:r>
      <w:r>
        <w:rPr>
          <w:spacing w:val="-2"/>
        </w:rPr>
        <w:t xml:space="preserve"> agreement.</w:t>
      </w:r>
    </w:p>
    <w:p w14:paraId="406D74C9" w14:textId="77777777" w:rsidR="003116CD" w:rsidRPr="00FB1B1B" w:rsidRDefault="00A8499E" w:rsidP="00FB1B1B">
      <w:pPr>
        <w:pStyle w:val="Heading2"/>
        <w:ind w:left="1985" w:hanging="1779"/>
      </w:pPr>
      <w:r>
        <w:t>The</w:t>
      </w:r>
      <w:r w:rsidRPr="00FB1B1B">
        <w:t xml:space="preserve"> </w:t>
      </w:r>
      <w:r>
        <w:t>Department</w:t>
      </w:r>
      <w:r w:rsidRPr="00FB1B1B">
        <w:t xml:space="preserve"> </w:t>
      </w:r>
      <w:r>
        <w:t>of</w:t>
      </w:r>
      <w:r w:rsidRPr="00FB1B1B">
        <w:t xml:space="preserve"> </w:t>
      </w:r>
      <w:r>
        <w:t>Foreign</w:t>
      </w:r>
      <w:r w:rsidRPr="00FB1B1B">
        <w:t xml:space="preserve"> </w:t>
      </w:r>
      <w:r>
        <w:t>Affairs</w:t>
      </w:r>
      <w:r w:rsidRPr="00FB1B1B">
        <w:t xml:space="preserve"> </w:t>
      </w:r>
      <w:r>
        <w:t>and</w:t>
      </w:r>
      <w:r w:rsidRPr="00FB1B1B">
        <w:t xml:space="preserve"> </w:t>
      </w:r>
      <w:r>
        <w:t xml:space="preserve">Trade’s </w:t>
      </w:r>
      <w:r w:rsidRPr="00FB1B1B">
        <w:t>responsibilities</w:t>
      </w:r>
    </w:p>
    <w:p w14:paraId="406D74CA" w14:textId="77777777" w:rsidR="003116CD" w:rsidRDefault="00A8499E">
      <w:pPr>
        <w:pStyle w:val="BodyText"/>
        <w:spacing w:before="168"/>
      </w:pPr>
      <w:r>
        <w:t>The</w:t>
      </w:r>
      <w:r>
        <w:rPr>
          <w:spacing w:val="-4"/>
        </w:rPr>
        <w:t xml:space="preserve"> </w:t>
      </w:r>
      <w:r>
        <w:t>Department</w:t>
      </w:r>
      <w:r>
        <w:rPr>
          <w:spacing w:val="-2"/>
        </w:rPr>
        <w:t xml:space="preserve"> </w:t>
      </w:r>
      <w:r>
        <w:t>of</w:t>
      </w:r>
      <w:r>
        <w:rPr>
          <w:spacing w:val="-3"/>
        </w:rPr>
        <w:t xml:space="preserve"> </w:t>
      </w:r>
      <w:r>
        <w:t>Foreign</w:t>
      </w:r>
      <w:r>
        <w:rPr>
          <w:spacing w:val="-2"/>
        </w:rPr>
        <w:t xml:space="preserve"> </w:t>
      </w:r>
      <w:r>
        <w:t>Affairs</w:t>
      </w:r>
      <w:r>
        <w:rPr>
          <w:spacing w:val="-2"/>
        </w:rPr>
        <w:t xml:space="preserve"> </w:t>
      </w:r>
      <w:r>
        <w:t>and</w:t>
      </w:r>
      <w:r>
        <w:rPr>
          <w:spacing w:val="-2"/>
        </w:rPr>
        <w:t xml:space="preserve"> </w:t>
      </w:r>
      <w:r>
        <w:t>Trade</w:t>
      </w:r>
      <w:r>
        <w:rPr>
          <w:spacing w:val="-2"/>
        </w:rPr>
        <w:t xml:space="preserve"> will:</w:t>
      </w:r>
    </w:p>
    <w:p w14:paraId="406D74CB" w14:textId="77777777" w:rsidR="003116CD" w:rsidRDefault="00A8499E">
      <w:pPr>
        <w:pStyle w:val="ListParagraph"/>
        <w:numPr>
          <w:ilvl w:val="0"/>
          <w:numId w:val="17"/>
        </w:numPr>
        <w:tabs>
          <w:tab w:val="left" w:pos="580"/>
          <w:tab w:val="left" w:pos="581"/>
        </w:tabs>
        <w:spacing w:before="170"/>
        <w:rPr>
          <w:sz w:val="20"/>
        </w:rPr>
      </w:pPr>
      <w:r>
        <w:rPr>
          <w:sz w:val="20"/>
        </w:rPr>
        <w:t>meet</w:t>
      </w:r>
      <w:r>
        <w:rPr>
          <w:spacing w:val="-1"/>
          <w:sz w:val="20"/>
        </w:rPr>
        <w:t xml:space="preserve"> </w:t>
      </w:r>
      <w:r>
        <w:rPr>
          <w:sz w:val="20"/>
        </w:rPr>
        <w:t>the</w:t>
      </w:r>
      <w:r>
        <w:rPr>
          <w:spacing w:val="-2"/>
          <w:sz w:val="20"/>
        </w:rPr>
        <w:t xml:space="preserve"> </w:t>
      </w:r>
      <w:r>
        <w:rPr>
          <w:sz w:val="20"/>
        </w:rPr>
        <w:t>terms</w:t>
      </w:r>
      <w:r>
        <w:rPr>
          <w:spacing w:val="-1"/>
          <w:sz w:val="20"/>
        </w:rPr>
        <w:t xml:space="preserve"> </w:t>
      </w:r>
      <w:r>
        <w:rPr>
          <w:sz w:val="20"/>
        </w:rPr>
        <w:t>and</w:t>
      </w:r>
      <w:r>
        <w:rPr>
          <w:spacing w:val="-2"/>
          <w:sz w:val="20"/>
        </w:rPr>
        <w:t xml:space="preserve"> </w:t>
      </w:r>
      <w:r>
        <w:rPr>
          <w:sz w:val="20"/>
        </w:rPr>
        <w:t>conditions</w:t>
      </w:r>
      <w:r>
        <w:rPr>
          <w:spacing w:val="-1"/>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grant</w:t>
      </w:r>
      <w:r>
        <w:rPr>
          <w:spacing w:val="-2"/>
          <w:sz w:val="20"/>
        </w:rPr>
        <w:t xml:space="preserve"> </w:t>
      </w:r>
      <w:proofErr w:type="gramStart"/>
      <w:r>
        <w:rPr>
          <w:spacing w:val="-2"/>
          <w:sz w:val="20"/>
        </w:rPr>
        <w:t>agreement;</w:t>
      </w:r>
      <w:proofErr w:type="gramEnd"/>
    </w:p>
    <w:p w14:paraId="406D74CC" w14:textId="77777777" w:rsidR="003116CD" w:rsidRDefault="003116CD">
      <w:pPr>
        <w:rPr>
          <w:sz w:val="20"/>
        </w:rPr>
        <w:sectPr w:rsidR="003116CD">
          <w:pgSz w:w="11910" w:h="16840"/>
          <w:pgMar w:top="1560" w:right="580" w:bottom="1060" w:left="1480" w:header="0" w:footer="872" w:gutter="0"/>
          <w:cols w:space="720"/>
        </w:sectPr>
      </w:pPr>
    </w:p>
    <w:p w14:paraId="406D74CD" w14:textId="77777777" w:rsidR="003116CD" w:rsidRDefault="00A8499E">
      <w:pPr>
        <w:pStyle w:val="ListParagraph"/>
        <w:numPr>
          <w:ilvl w:val="0"/>
          <w:numId w:val="17"/>
        </w:numPr>
        <w:tabs>
          <w:tab w:val="left" w:pos="580"/>
          <w:tab w:val="left" w:pos="581"/>
        </w:tabs>
        <w:spacing w:before="79"/>
        <w:rPr>
          <w:sz w:val="20"/>
        </w:rPr>
      </w:pPr>
      <w:r>
        <w:rPr>
          <w:sz w:val="20"/>
        </w:rPr>
        <w:lastRenderedPageBreak/>
        <w:t>provide</w:t>
      </w:r>
      <w:r>
        <w:rPr>
          <w:spacing w:val="-4"/>
          <w:sz w:val="20"/>
        </w:rPr>
        <w:t xml:space="preserve"> </w:t>
      </w:r>
      <w:r>
        <w:rPr>
          <w:sz w:val="20"/>
        </w:rPr>
        <w:t>timely</w:t>
      </w:r>
      <w:r>
        <w:rPr>
          <w:spacing w:val="-3"/>
          <w:sz w:val="20"/>
        </w:rPr>
        <w:t xml:space="preserve"> </w:t>
      </w:r>
      <w:r>
        <w:rPr>
          <w:sz w:val="20"/>
        </w:rPr>
        <w:t>administration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grant;</w:t>
      </w:r>
      <w:r>
        <w:rPr>
          <w:spacing w:val="-3"/>
          <w:sz w:val="20"/>
        </w:rPr>
        <w:t xml:space="preserve"> </w:t>
      </w:r>
      <w:r>
        <w:rPr>
          <w:spacing w:val="-5"/>
          <w:sz w:val="20"/>
        </w:rPr>
        <w:t>and</w:t>
      </w:r>
    </w:p>
    <w:p w14:paraId="406D74CE" w14:textId="77777777" w:rsidR="003116CD" w:rsidRDefault="00A8499E">
      <w:pPr>
        <w:pStyle w:val="ListParagraph"/>
        <w:numPr>
          <w:ilvl w:val="0"/>
          <w:numId w:val="17"/>
        </w:numPr>
        <w:tabs>
          <w:tab w:val="left" w:pos="580"/>
          <w:tab w:val="left" w:pos="581"/>
        </w:tabs>
        <w:spacing w:before="130"/>
        <w:rPr>
          <w:sz w:val="20"/>
        </w:rPr>
      </w:pPr>
      <w:r>
        <w:rPr>
          <w:sz w:val="20"/>
        </w:rPr>
        <w:t>evaluate</w:t>
      </w:r>
      <w:r>
        <w:rPr>
          <w:spacing w:val="-6"/>
          <w:sz w:val="20"/>
        </w:rPr>
        <w:t xml:space="preserve"> </w:t>
      </w:r>
      <w:r>
        <w:rPr>
          <w:sz w:val="20"/>
        </w:rPr>
        <w:t>the</w:t>
      </w:r>
      <w:r>
        <w:rPr>
          <w:spacing w:val="-6"/>
          <w:sz w:val="20"/>
        </w:rPr>
        <w:t xml:space="preserve"> </w:t>
      </w:r>
      <w:r>
        <w:rPr>
          <w:sz w:val="20"/>
        </w:rPr>
        <w:t>grantee’s</w:t>
      </w:r>
      <w:r>
        <w:rPr>
          <w:spacing w:val="-6"/>
          <w:sz w:val="20"/>
        </w:rPr>
        <w:t xml:space="preserve"> </w:t>
      </w:r>
      <w:r>
        <w:rPr>
          <w:spacing w:val="-2"/>
          <w:sz w:val="20"/>
        </w:rPr>
        <w:t>performance.</w:t>
      </w:r>
    </w:p>
    <w:p w14:paraId="406D74CF" w14:textId="77777777" w:rsidR="003116CD" w:rsidRDefault="00A8499E">
      <w:pPr>
        <w:pStyle w:val="BodyText"/>
        <w:spacing w:before="130" w:line="292" w:lineRule="auto"/>
        <w:ind w:right="841"/>
      </w:pPr>
      <w:r>
        <w:t>Funding</w:t>
      </w:r>
      <w:r>
        <w:rPr>
          <w:spacing w:val="-3"/>
        </w:rPr>
        <w:t xml:space="preserve"> </w:t>
      </w:r>
      <w:r>
        <w:t>under</w:t>
      </w:r>
      <w:r>
        <w:rPr>
          <w:spacing w:val="-3"/>
        </w:rPr>
        <w:t xml:space="preserve"> </w:t>
      </w:r>
      <w:r>
        <w:t>this</w:t>
      </w:r>
      <w:r>
        <w:rPr>
          <w:spacing w:val="-2"/>
        </w:rPr>
        <w:t xml:space="preserve"> </w:t>
      </w:r>
      <w:r>
        <w:t>grants</w:t>
      </w:r>
      <w:r>
        <w:rPr>
          <w:spacing w:val="-3"/>
        </w:rPr>
        <w:t xml:space="preserve"> </w:t>
      </w:r>
      <w:r>
        <w:t>program</w:t>
      </w:r>
      <w:r>
        <w:rPr>
          <w:spacing w:val="-2"/>
        </w:rPr>
        <w:t xml:space="preserve"> </w:t>
      </w:r>
      <w:r>
        <w:t>does</w:t>
      </w:r>
      <w:r>
        <w:rPr>
          <w:spacing w:val="-3"/>
        </w:rPr>
        <w:t xml:space="preserve"> </w:t>
      </w:r>
      <w:r>
        <w:t>not</w:t>
      </w:r>
      <w:r>
        <w:rPr>
          <w:spacing w:val="-3"/>
        </w:rPr>
        <w:t xml:space="preserve"> </w:t>
      </w:r>
      <w:r>
        <w:t>imply</w:t>
      </w:r>
      <w:r>
        <w:rPr>
          <w:spacing w:val="-3"/>
        </w:rPr>
        <w:t xml:space="preserve"> </w:t>
      </w:r>
      <w:r>
        <w:t>that</w:t>
      </w:r>
      <w:r>
        <w:rPr>
          <w:spacing w:val="-2"/>
        </w:rPr>
        <w:t xml:space="preserve"> </w:t>
      </w:r>
      <w:r>
        <w:t>the</w:t>
      </w:r>
      <w:r>
        <w:rPr>
          <w:spacing w:val="-2"/>
        </w:rPr>
        <w:t xml:space="preserve"> </w:t>
      </w:r>
      <w:r>
        <w:t>Department</w:t>
      </w:r>
      <w:r>
        <w:rPr>
          <w:spacing w:val="-3"/>
        </w:rPr>
        <w:t xml:space="preserve"> </w:t>
      </w:r>
      <w:r>
        <w:t>of</w:t>
      </w:r>
      <w:r>
        <w:rPr>
          <w:spacing w:val="-3"/>
        </w:rPr>
        <w:t xml:space="preserve"> </w:t>
      </w:r>
      <w:r>
        <w:t>Foreign</w:t>
      </w:r>
      <w:r>
        <w:rPr>
          <w:spacing w:val="-2"/>
        </w:rPr>
        <w:t xml:space="preserve"> </w:t>
      </w:r>
      <w:r>
        <w:t>Affairs</w:t>
      </w:r>
      <w:r>
        <w:rPr>
          <w:spacing w:val="-2"/>
        </w:rPr>
        <w:t xml:space="preserve"> </w:t>
      </w:r>
      <w:r>
        <w:t>and</w:t>
      </w:r>
      <w:r>
        <w:rPr>
          <w:spacing w:val="-2"/>
        </w:rPr>
        <w:t xml:space="preserve"> </w:t>
      </w:r>
      <w:r>
        <w:t>Trade endorses the views of recipients involved in any funded activity.</w:t>
      </w:r>
    </w:p>
    <w:p w14:paraId="406D74D0" w14:textId="36ABBC85" w:rsidR="003116CD" w:rsidRPr="00FB1B1B" w:rsidRDefault="00FB1B1B" w:rsidP="00FB1B1B">
      <w:pPr>
        <w:pStyle w:val="Heading2"/>
        <w:ind w:left="1985" w:hanging="1779"/>
      </w:pPr>
      <w:r>
        <w:t xml:space="preserve"> </w:t>
      </w:r>
      <w:r w:rsidR="00A8499E">
        <w:t>Grant</w:t>
      </w:r>
      <w:r w:rsidR="00A8499E" w:rsidRPr="00FB1B1B">
        <w:t xml:space="preserve"> </w:t>
      </w:r>
      <w:r w:rsidR="00A8499E">
        <w:t>agreement</w:t>
      </w:r>
      <w:r w:rsidR="00A8499E" w:rsidRPr="00FB1B1B">
        <w:t xml:space="preserve"> variations</w:t>
      </w:r>
    </w:p>
    <w:p w14:paraId="406D74D1" w14:textId="77777777" w:rsidR="003116CD" w:rsidRDefault="00A8499E">
      <w:pPr>
        <w:pStyle w:val="BodyText"/>
        <w:spacing w:line="292" w:lineRule="auto"/>
        <w:ind w:right="841"/>
      </w:pPr>
      <w:r>
        <w:t xml:space="preserve">We </w:t>
      </w:r>
      <w:proofErr w:type="spellStart"/>
      <w:r>
        <w:t>recognise</w:t>
      </w:r>
      <w:proofErr w:type="spellEnd"/>
      <w:r>
        <w:t xml:space="preserve"> that unexpected events may affect your progress. In these circumstances, you can request a variation to your grant agreement. You should not assume that a variation request will be successful.</w:t>
      </w:r>
      <w:r>
        <w:rPr>
          <w:spacing w:val="-2"/>
        </w:rPr>
        <w:t xml:space="preserve"> </w:t>
      </w:r>
      <w:r>
        <w:t>We</w:t>
      </w:r>
      <w:r>
        <w:rPr>
          <w:spacing w:val="-2"/>
        </w:rPr>
        <w:t xml:space="preserve"> </w:t>
      </w:r>
      <w:r>
        <w:t>will</w:t>
      </w:r>
      <w:r>
        <w:rPr>
          <w:spacing w:val="-2"/>
        </w:rPr>
        <w:t xml:space="preserve"> </w:t>
      </w:r>
      <w:r>
        <w:t>consider</w:t>
      </w:r>
      <w:r>
        <w:rPr>
          <w:spacing w:val="-3"/>
        </w:rPr>
        <w:t xml:space="preserve"> </w:t>
      </w:r>
      <w:r>
        <w:t>your</w:t>
      </w:r>
      <w:r>
        <w:rPr>
          <w:spacing w:val="-2"/>
        </w:rPr>
        <w:t xml:space="preserve"> </w:t>
      </w:r>
      <w:r>
        <w:t>request</w:t>
      </w:r>
      <w:r>
        <w:rPr>
          <w:spacing w:val="-3"/>
        </w:rPr>
        <w:t xml:space="preserve"> </w:t>
      </w:r>
      <w:r>
        <w:t>based</w:t>
      </w:r>
      <w:r>
        <w:rPr>
          <w:spacing w:val="-2"/>
        </w:rPr>
        <w:t xml:space="preserve"> </w:t>
      </w:r>
      <w:r>
        <w:t>on</w:t>
      </w:r>
      <w:r>
        <w:rPr>
          <w:spacing w:val="-3"/>
        </w:rPr>
        <w:t xml:space="preserve"> </w:t>
      </w:r>
      <w:r>
        <w:t>provisions</w:t>
      </w:r>
      <w:r>
        <w:rPr>
          <w:spacing w:val="-3"/>
        </w:rPr>
        <w:t xml:space="preserve"> </w:t>
      </w:r>
      <w:r>
        <w:t>in</w:t>
      </w:r>
      <w:r>
        <w:rPr>
          <w:spacing w:val="-3"/>
        </w:rPr>
        <w:t xml:space="preserve"> </w:t>
      </w:r>
      <w:r>
        <w:t>the</w:t>
      </w:r>
      <w:r>
        <w:rPr>
          <w:spacing w:val="-2"/>
        </w:rPr>
        <w:t xml:space="preserve"> </w:t>
      </w:r>
      <w:r>
        <w:t>grant</w:t>
      </w:r>
      <w:r>
        <w:rPr>
          <w:spacing w:val="-3"/>
        </w:rPr>
        <w:t xml:space="preserve"> </w:t>
      </w:r>
      <w:r>
        <w:t>agreement</w:t>
      </w:r>
      <w:r>
        <w:rPr>
          <w:spacing w:val="-3"/>
        </w:rPr>
        <w:t xml:space="preserve"> </w:t>
      </w:r>
      <w:r>
        <w:t>and</w:t>
      </w:r>
      <w:r>
        <w:rPr>
          <w:spacing w:val="-3"/>
        </w:rPr>
        <w:t xml:space="preserve"> </w:t>
      </w:r>
      <w:r>
        <w:t>the</w:t>
      </w:r>
      <w:r>
        <w:rPr>
          <w:spacing w:val="-3"/>
        </w:rPr>
        <w:t xml:space="preserve"> </w:t>
      </w:r>
      <w:r>
        <w:t>likely impact on achieving outcomes.</w:t>
      </w:r>
    </w:p>
    <w:p w14:paraId="406D74D2" w14:textId="77777777" w:rsidR="003116CD" w:rsidRDefault="00A8499E">
      <w:pPr>
        <w:pStyle w:val="BodyText"/>
        <w:spacing w:before="117" w:line="292" w:lineRule="auto"/>
        <w:ind w:right="930"/>
        <w:jc w:val="both"/>
      </w:pPr>
      <w:r>
        <w:t>An extension</w:t>
      </w:r>
      <w:r>
        <w:rPr>
          <w:spacing w:val="-1"/>
        </w:rPr>
        <w:t xml:space="preserve"> </w:t>
      </w:r>
      <w:r>
        <w:rPr>
          <w:u w:val="single"/>
        </w:rPr>
        <w:t>must</w:t>
      </w:r>
      <w:r>
        <w:rPr>
          <w:spacing w:val="-1"/>
        </w:rPr>
        <w:t xml:space="preserve"> </w:t>
      </w:r>
      <w:r>
        <w:t>be requested</w:t>
      </w:r>
      <w:r>
        <w:rPr>
          <w:spacing w:val="-1"/>
        </w:rPr>
        <w:t xml:space="preserve"> </w:t>
      </w:r>
      <w:r>
        <w:t>in</w:t>
      </w:r>
      <w:r>
        <w:rPr>
          <w:spacing w:val="-1"/>
        </w:rPr>
        <w:t xml:space="preserve"> </w:t>
      </w:r>
      <w:r>
        <w:t>writing,</w:t>
      </w:r>
      <w:r>
        <w:rPr>
          <w:spacing w:val="-1"/>
        </w:rPr>
        <w:t xml:space="preserve"> </w:t>
      </w:r>
      <w:r>
        <w:t>in</w:t>
      </w:r>
      <w:r>
        <w:rPr>
          <w:spacing w:val="-1"/>
        </w:rPr>
        <w:t xml:space="preserve"> </w:t>
      </w:r>
      <w:r>
        <w:t>accordance</w:t>
      </w:r>
      <w:r>
        <w:rPr>
          <w:spacing w:val="-1"/>
        </w:rPr>
        <w:t xml:space="preserve"> </w:t>
      </w:r>
      <w:r>
        <w:t>with the grant</w:t>
      </w:r>
      <w:r>
        <w:rPr>
          <w:spacing w:val="-1"/>
        </w:rPr>
        <w:t xml:space="preserve"> </w:t>
      </w:r>
      <w:r>
        <w:t>agreement and</w:t>
      </w:r>
      <w:r>
        <w:rPr>
          <w:spacing w:val="-1"/>
        </w:rPr>
        <w:t xml:space="preserve"> </w:t>
      </w:r>
      <w:r>
        <w:t>confirmed in</w:t>
      </w:r>
      <w:r>
        <w:rPr>
          <w:spacing w:val="-3"/>
        </w:rPr>
        <w:t xml:space="preserve"> </w:t>
      </w:r>
      <w:r>
        <w:t>writing</w:t>
      </w:r>
      <w:r>
        <w:rPr>
          <w:spacing w:val="-3"/>
        </w:rPr>
        <w:t xml:space="preserve"> </w:t>
      </w:r>
      <w:r>
        <w:t>through</w:t>
      </w:r>
      <w:r>
        <w:rPr>
          <w:spacing w:val="-3"/>
        </w:rPr>
        <w:t xml:space="preserve"> </w:t>
      </w:r>
      <w:r>
        <w:t>a</w:t>
      </w:r>
      <w:r>
        <w:rPr>
          <w:spacing w:val="-3"/>
        </w:rPr>
        <w:t xml:space="preserve"> </w:t>
      </w:r>
      <w:r>
        <w:t>grant</w:t>
      </w:r>
      <w:r>
        <w:rPr>
          <w:spacing w:val="-3"/>
        </w:rPr>
        <w:t xml:space="preserve"> </w:t>
      </w:r>
      <w:r>
        <w:t>variation</w:t>
      </w:r>
      <w:r>
        <w:rPr>
          <w:spacing w:val="-3"/>
        </w:rPr>
        <w:t xml:space="preserve"> </w:t>
      </w:r>
      <w:r>
        <w:t>approved</w:t>
      </w:r>
      <w:r>
        <w:rPr>
          <w:spacing w:val="-2"/>
        </w:rPr>
        <w:t xml:space="preserve"> </w:t>
      </w:r>
      <w:r>
        <w:t>by</w:t>
      </w:r>
      <w:r>
        <w:rPr>
          <w:spacing w:val="-2"/>
        </w:rPr>
        <w:t xml:space="preserve"> </w:t>
      </w:r>
      <w:r>
        <w:t>the</w:t>
      </w:r>
      <w:r>
        <w:rPr>
          <w:spacing w:val="-2"/>
        </w:rPr>
        <w:t xml:space="preserve"> </w:t>
      </w:r>
      <w:r>
        <w:t>financial</w:t>
      </w:r>
      <w:r>
        <w:rPr>
          <w:spacing w:val="-3"/>
        </w:rPr>
        <w:t xml:space="preserve"> </w:t>
      </w:r>
      <w:r>
        <w:t>delegate</w:t>
      </w:r>
      <w:r>
        <w:rPr>
          <w:spacing w:val="-3"/>
        </w:rPr>
        <w:t xml:space="preserve"> </w:t>
      </w:r>
      <w:r>
        <w:t>before</w:t>
      </w:r>
      <w:r>
        <w:rPr>
          <w:spacing w:val="-3"/>
        </w:rPr>
        <w:t xml:space="preserve"> </w:t>
      </w:r>
      <w:r>
        <w:t>the</w:t>
      </w:r>
      <w:r>
        <w:rPr>
          <w:spacing w:val="-2"/>
        </w:rPr>
        <w:t xml:space="preserve"> </w:t>
      </w:r>
      <w:r>
        <w:t>original</w:t>
      </w:r>
      <w:r>
        <w:rPr>
          <w:spacing w:val="-3"/>
        </w:rPr>
        <w:t xml:space="preserve"> </w:t>
      </w:r>
      <w:r>
        <w:t xml:space="preserve">expiration date of the grant agreement. The grant variation will be published on </w:t>
      </w:r>
      <w:proofErr w:type="spellStart"/>
      <w:r>
        <w:t>GrantConnect</w:t>
      </w:r>
      <w:proofErr w:type="spellEnd"/>
      <w:r>
        <w:t>.</w:t>
      </w:r>
    </w:p>
    <w:p w14:paraId="406D74D3" w14:textId="77777777" w:rsidR="003116CD" w:rsidRDefault="00A8499E">
      <w:pPr>
        <w:pStyle w:val="BodyText"/>
        <w:spacing w:before="119" w:line="292" w:lineRule="auto"/>
        <w:ind w:right="1030"/>
        <w:jc w:val="both"/>
      </w:pPr>
      <w:r>
        <w:t>Grant</w:t>
      </w:r>
      <w:r>
        <w:rPr>
          <w:spacing w:val="-2"/>
        </w:rPr>
        <w:t xml:space="preserve"> </w:t>
      </w:r>
      <w:r>
        <w:t>extensions</w:t>
      </w:r>
      <w:r>
        <w:rPr>
          <w:spacing w:val="-3"/>
        </w:rPr>
        <w:t xml:space="preserve"> </w:t>
      </w:r>
      <w:r>
        <w:t>of</w:t>
      </w:r>
      <w:r>
        <w:rPr>
          <w:spacing w:val="-3"/>
        </w:rPr>
        <w:t xml:space="preserve"> </w:t>
      </w:r>
      <w:r>
        <w:t>no</w:t>
      </w:r>
      <w:r>
        <w:rPr>
          <w:spacing w:val="-2"/>
        </w:rPr>
        <w:t xml:space="preserve"> </w:t>
      </w:r>
      <w:r>
        <w:t>more</w:t>
      </w:r>
      <w:r>
        <w:rPr>
          <w:spacing w:val="-2"/>
        </w:rPr>
        <w:t xml:space="preserve"> </w:t>
      </w:r>
      <w:r>
        <w:t>than</w:t>
      </w:r>
      <w:r>
        <w:rPr>
          <w:spacing w:val="-3"/>
        </w:rPr>
        <w:t xml:space="preserve"> </w:t>
      </w:r>
      <w:r>
        <w:t>one</w:t>
      </w:r>
      <w:r>
        <w:rPr>
          <w:spacing w:val="-3"/>
        </w:rPr>
        <w:t xml:space="preserve"> </w:t>
      </w:r>
      <w:r>
        <w:t>year</w:t>
      </w:r>
      <w:r>
        <w:rPr>
          <w:spacing w:val="-2"/>
        </w:rPr>
        <w:t xml:space="preserve"> </w:t>
      </w:r>
      <w:r>
        <w:t>from</w:t>
      </w:r>
      <w:r>
        <w:rPr>
          <w:spacing w:val="-2"/>
        </w:rPr>
        <w:t xml:space="preserve"> </w:t>
      </w:r>
      <w:r>
        <w:t>the</w:t>
      </w:r>
      <w:r>
        <w:rPr>
          <w:spacing w:val="-2"/>
        </w:rPr>
        <w:t xml:space="preserve"> </w:t>
      </w:r>
      <w:r>
        <w:t>original</w:t>
      </w:r>
      <w:r>
        <w:rPr>
          <w:spacing w:val="-3"/>
        </w:rPr>
        <w:t xml:space="preserve"> </w:t>
      </w:r>
      <w:r>
        <w:t>grant</w:t>
      </w:r>
      <w:r>
        <w:rPr>
          <w:spacing w:val="-3"/>
        </w:rPr>
        <w:t xml:space="preserve"> </w:t>
      </w:r>
      <w:r>
        <w:t>end</w:t>
      </w:r>
      <w:r>
        <w:rPr>
          <w:spacing w:val="-3"/>
        </w:rPr>
        <w:t xml:space="preserve"> </w:t>
      </w:r>
      <w:r>
        <w:t>date</w:t>
      </w:r>
      <w:r>
        <w:rPr>
          <w:spacing w:val="-3"/>
        </w:rPr>
        <w:t xml:space="preserve"> </w:t>
      </w:r>
      <w:r>
        <w:t>may</w:t>
      </w:r>
      <w:r>
        <w:rPr>
          <w:spacing w:val="-2"/>
        </w:rPr>
        <w:t xml:space="preserve"> </w:t>
      </w:r>
      <w:r>
        <w:t>be</w:t>
      </w:r>
      <w:r>
        <w:rPr>
          <w:spacing w:val="-3"/>
        </w:rPr>
        <w:t xml:space="preserve"> </w:t>
      </w:r>
      <w:r>
        <w:t>considered</w:t>
      </w:r>
      <w:r>
        <w:rPr>
          <w:spacing w:val="-3"/>
        </w:rPr>
        <w:t xml:space="preserve"> </w:t>
      </w:r>
      <w:r>
        <w:t>in exceptional circumstances (subject to performance).</w:t>
      </w:r>
    </w:p>
    <w:p w14:paraId="406D74D4" w14:textId="3FD6E047" w:rsidR="003116CD" w:rsidRPr="00FB1B1B" w:rsidRDefault="00FB1B1B" w:rsidP="00FB1B1B">
      <w:pPr>
        <w:pStyle w:val="Heading2"/>
        <w:ind w:left="1985" w:hanging="1779"/>
      </w:pPr>
      <w:r>
        <w:t xml:space="preserve"> </w:t>
      </w:r>
      <w:r w:rsidR="00A8499E">
        <w:t>Compliance</w:t>
      </w:r>
      <w:r w:rsidR="00A8499E" w:rsidRPr="00FB1B1B">
        <w:t xml:space="preserve"> visits</w:t>
      </w:r>
    </w:p>
    <w:p w14:paraId="406D74D5" w14:textId="77777777" w:rsidR="003116CD" w:rsidRDefault="00A8499E">
      <w:pPr>
        <w:pStyle w:val="BodyText"/>
        <w:spacing w:line="292" w:lineRule="auto"/>
        <w:ind w:right="898"/>
      </w:pPr>
      <w:r>
        <w:t>We</w:t>
      </w:r>
      <w:r>
        <w:rPr>
          <w:spacing w:val="-2"/>
        </w:rPr>
        <w:t xml:space="preserve"> </w:t>
      </w:r>
      <w:r>
        <w:t>may</w:t>
      </w:r>
      <w:r>
        <w:rPr>
          <w:spacing w:val="-2"/>
        </w:rPr>
        <w:t xml:space="preserve"> </w:t>
      </w:r>
      <w:r>
        <w:t>visit</w:t>
      </w:r>
      <w:r>
        <w:rPr>
          <w:spacing w:val="-2"/>
        </w:rPr>
        <w:t xml:space="preserve"> </w:t>
      </w:r>
      <w:r>
        <w:t>you</w:t>
      </w:r>
      <w:r>
        <w:rPr>
          <w:spacing w:val="-2"/>
        </w:rPr>
        <w:t xml:space="preserve"> </w:t>
      </w:r>
      <w:r>
        <w:t>during</w:t>
      </w:r>
      <w:r>
        <w:rPr>
          <w:spacing w:val="-3"/>
        </w:rPr>
        <w:t xml:space="preserve"> </w:t>
      </w:r>
      <w:r>
        <w:t>or</w:t>
      </w:r>
      <w:r>
        <w:rPr>
          <w:spacing w:val="-3"/>
        </w:rPr>
        <w:t xml:space="preserve"> </w:t>
      </w:r>
      <w:r>
        <w:t>at</w:t>
      </w:r>
      <w:r>
        <w:rPr>
          <w:spacing w:val="-3"/>
        </w:rPr>
        <w:t xml:space="preserve"> </w:t>
      </w:r>
      <w:r>
        <w:t>the</w:t>
      </w:r>
      <w:r>
        <w:rPr>
          <w:spacing w:val="-2"/>
        </w:rPr>
        <w:t xml:space="preserve"> </w:t>
      </w:r>
      <w:r>
        <w:t>completion</w:t>
      </w:r>
      <w:r>
        <w:rPr>
          <w:spacing w:val="-3"/>
        </w:rPr>
        <w:t xml:space="preserve"> </w:t>
      </w:r>
      <w:r>
        <w:t>of</w:t>
      </w:r>
      <w:r>
        <w:rPr>
          <w:spacing w:val="-3"/>
        </w:rPr>
        <w:t xml:space="preserve"> </w:t>
      </w:r>
      <w:r>
        <w:t>your</w:t>
      </w:r>
      <w:r>
        <w:rPr>
          <w:spacing w:val="-2"/>
        </w:rPr>
        <w:t xml:space="preserve"> </w:t>
      </w:r>
      <w:r>
        <w:t>grant</w:t>
      </w:r>
      <w:r>
        <w:rPr>
          <w:spacing w:val="-3"/>
        </w:rPr>
        <w:t xml:space="preserve"> </w:t>
      </w:r>
      <w:r>
        <w:t>activity</w:t>
      </w:r>
      <w:r>
        <w:rPr>
          <w:spacing w:val="-3"/>
        </w:rPr>
        <w:t xml:space="preserve"> </w:t>
      </w:r>
      <w:r>
        <w:t>to</w:t>
      </w:r>
      <w:r>
        <w:rPr>
          <w:spacing w:val="-2"/>
        </w:rPr>
        <w:t xml:space="preserve"> </w:t>
      </w:r>
      <w:r>
        <w:t>review</w:t>
      </w:r>
      <w:r>
        <w:rPr>
          <w:spacing w:val="-2"/>
        </w:rPr>
        <w:t xml:space="preserve"> </w:t>
      </w:r>
      <w:r>
        <w:t>your</w:t>
      </w:r>
      <w:r>
        <w:rPr>
          <w:spacing w:val="-2"/>
        </w:rPr>
        <w:t xml:space="preserve"> </w:t>
      </w:r>
      <w:r>
        <w:t>compliance</w:t>
      </w:r>
      <w:r>
        <w:rPr>
          <w:spacing w:val="-3"/>
        </w:rPr>
        <w:t xml:space="preserve"> </w:t>
      </w:r>
      <w:r>
        <w:t>with the grant agreement. We will provide you with reasonable notice of any compliance visit.</w:t>
      </w:r>
    </w:p>
    <w:p w14:paraId="406D74D6" w14:textId="37F9C575" w:rsidR="003116CD" w:rsidRPr="00FB1B1B" w:rsidRDefault="00FB1B1B" w:rsidP="00FB1B1B">
      <w:pPr>
        <w:pStyle w:val="Heading2"/>
        <w:ind w:left="1985" w:hanging="1779"/>
      </w:pPr>
      <w:r>
        <w:t xml:space="preserve"> </w:t>
      </w:r>
      <w:r w:rsidR="00A8499E">
        <w:t>Record</w:t>
      </w:r>
      <w:r w:rsidR="00A8499E" w:rsidRPr="00FB1B1B">
        <w:t xml:space="preserve"> </w:t>
      </w:r>
      <w:proofErr w:type="gramStart"/>
      <w:r w:rsidR="00A8499E" w:rsidRPr="00FB1B1B">
        <w:t>keeping</w:t>
      </w:r>
      <w:proofErr w:type="gramEnd"/>
    </w:p>
    <w:p w14:paraId="406D74D8" w14:textId="7EE35290" w:rsidR="003116CD" w:rsidRPr="007E0BE4" w:rsidRDefault="00A8499E" w:rsidP="007E0BE4">
      <w:pPr>
        <w:pStyle w:val="BodyText"/>
        <w:jc w:val="both"/>
      </w:pPr>
      <w:r>
        <w:t>We</w:t>
      </w:r>
      <w:r>
        <w:rPr>
          <w:spacing w:val="-2"/>
        </w:rPr>
        <w:t xml:space="preserve"> </w:t>
      </w:r>
      <w:r>
        <w:t>may</w:t>
      </w:r>
      <w:r>
        <w:rPr>
          <w:spacing w:val="-1"/>
        </w:rPr>
        <w:t xml:space="preserve"> </w:t>
      </w:r>
      <w:r>
        <w:t>also</w:t>
      </w:r>
      <w:r>
        <w:rPr>
          <w:spacing w:val="-3"/>
        </w:rPr>
        <w:t xml:space="preserve"> </w:t>
      </w:r>
      <w:r>
        <w:t>inspect</w:t>
      </w:r>
      <w:r>
        <w:rPr>
          <w:spacing w:val="-2"/>
        </w:rPr>
        <w:t xml:space="preserve"> </w:t>
      </w:r>
      <w:r>
        <w:t>the</w:t>
      </w:r>
      <w:r>
        <w:rPr>
          <w:spacing w:val="-1"/>
        </w:rPr>
        <w:t xml:space="preserve"> </w:t>
      </w:r>
      <w:r>
        <w:t>records</w:t>
      </w:r>
      <w:r>
        <w:rPr>
          <w:spacing w:val="-2"/>
        </w:rPr>
        <w:t xml:space="preserve"> </w:t>
      </w:r>
      <w:r>
        <w:t>you</w:t>
      </w:r>
      <w:r>
        <w:rPr>
          <w:spacing w:val="-1"/>
        </w:rPr>
        <w:t xml:space="preserve"> </w:t>
      </w:r>
      <w:r>
        <w:t>are</w:t>
      </w:r>
      <w:r>
        <w:rPr>
          <w:spacing w:val="-2"/>
        </w:rPr>
        <w:t xml:space="preserve"> </w:t>
      </w:r>
      <w:r>
        <w:t>required</w:t>
      </w:r>
      <w:r>
        <w:rPr>
          <w:spacing w:val="-3"/>
        </w:rPr>
        <w:t xml:space="preserve"> </w:t>
      </w:r>
      <w:r>
        <w:t>to</w:t>
      </w:r>
      <w:r>
        <w:rPr>
          <w:spacing w:val="-1"/>
        </w:rPr>
        <w:t xml:space="preserve"> </w:t>
      </w:r>
      <w:r>
        <w:t>keep</w:t>
      </w:r>
      <w:r>
        <w:rPr>
          <w:spacing w:val="-2"/>
        </w:rPr>
        <w:t xml:space="preserve"> </w:t>
      </w:r>
      <w:r>
        <w:t>under</w:t>
      </w:r>
      <w:r>
        <w:rPr>
          <w:spacing w:val="-3"/>
        </w:rPr>
        <w:t xml:space="preserve"> </w:t>
      </w:r>
      <w:r>
        <w:t>the</w:t>
      </w:r>
      <w:r>
        <w:rPr>
          <w:spacing w:val="-1"/>
        </w:rPr>
        <w:t xml:space="preserve"> </w:t>
      </w:r>
      <w:r>
        <w:t>grant</w:t>
      </w:r>
      <w:r>
        <w:rPr>
          <w:spacing w:val="-2"/>
        </w:rPr>
        <w:t xml:space="preserve"> agreement.</w:t>
      </w:r>
    </w:p>
    <w:p w14:paraId="406D74D9" w14:textId="6DDBD7FE" w:rsidR="003116CD" w:rsidRPr="00FB1B1B" w:rsidRDefault="00FB1B1B" w:rsidP="00FB1B1B">
      <w:pPr>
        <w:pStyle w:val="Heading2"/>
        <w:ind w:left="1985" w:hanging="1779"/>
      </w:pPr>
      <w:r>
        <w:t xml:space="preserve"> </w:t>
      </w:r>
      <w:r w:rsidR="00A8499E" w:rsidRPr="00FB1B1B">
        <w:t>Evaluation</w:t>
      </w:r>
    </w:p>
    <w:p w14:paraId="406D74DA" w14:textId="77777777" w:rsidR="003116CD" w:rsidRDefault="00A8499E">
      <w:pPr>
        <w:pStyle w:val="BodyText"/>
        <w:spacing w:line="292" w:lineRule="auto"/>
        <w:ind w:right="1531"/>
        <w:jc w:val="both"/>
      </w:pPr>
      <w:r>
        <w:t>The</w:t>
      </w:r>
      <w:r>
        <w:rPr>
          <w:spacing w:val="-1"/>
        </w:rPr>
        <w:t xml:space="preserve"> </w:t>
      </w:r>
      <w:r>
        <w:t>Department</w:t>
      </w:r>
      <w:r>
        <w:rPr>
          <w:spacing w:val="-2"/>
        </w:rPr>
        <w:t xml:space="preserve"> </w:t>
      </w:r>
      <w:r>
        <w:t>of</w:t>
      </w:r>
      <w:r>
        <w:rPr>
          <w:spacing w:val="-2"/>
        </w:rPr>
        <w:t xml:space="preserve"> </w:t>
      </w:r>
      <w:r>
        <w:t>Foreign</w:t>
      </w:r>
      <w:r>
        <w:rPr>
          <w:spacing w:val="-2"/>
        </w:rPr>
        <w:t xml:space="preserve"> </w:t>
      </w:r>
      <w:r>
        <w:t>Affairs</w:t>
      </w:r>
      <w:r>
        <w:rPr>
          <w:spacing w:val="-1"/>
        </w:rPr>
        <w:t xml:space="preserve"> </w:t>
      </w:r>
      <w:r>
        <w:t>and</w:t>
      </w:r>
      <w:r>
        <w:rPr>
          <w:spacing w:val="-2"/>
        </w:rPr>
        <w:t xml:space="preserve"> </w:t>
      </w:r>
      <w:r>
        <w:t>Trade</w:t>
      </w:r>
      <w:r>
        <w:rPr>
          <w:spacing w:val="-2"/>
        </w:rPr>
        <w:t xml:space="preserve"> </w:t>
      </w:r>
      <w:r>
        <w:t>will</w:t>
      </w:r>
      <w:r>
        <w:rPr>
          <w:spacing w:val="-2"/>
        </w:rPr>
        <w:t xml:space="preserve"> </w:t>
      </w:r>
      <w:r>
        <w:t>evaluate</w:t>
      </w:r>
      <w:r>
        <w:rPr>
          <w:spacing w:val="-2"/>
        </w:rPr>
        <w:t xml:space="preserve"> </w:t>
      </w:r>
      <w:r>
        <w:t>COALAR</w:t>
      </w:r>
      <w:r>
        <w:rPr>
          <w:spacing w:val="-2"/>
        </w:rPr>
        <w:t xml:space="preserve"> </w:t>
      </w:r>
      <w:r>
        <w:t>2024-2025</w:t>
      </w:r>
      <w:r>
        <w:rPr>
          <w:spacing w:val="-1"/>
        </w:rPr>
        <w:t xml:space="preserve"> </w:t>
      </w:r>
      <w:r>
        <w:t>activities</w:t>
      </w:r>
      <w:r>
        <w:rPr>
          <w:spacing w:val="-2"/>
        </w:rPr>
        <w:t xml:space="preserve"> </w:t>
      </w:r>
      <w:r>
        <w:t>to measure</w:t>
      </w:r>
      <w:r>
        <w:rPr>
          <w:spacing w:val="-3"/>
        </w:rPr>
        <w:t xml:space="preserve"> </w:t>
      </w:r>
      <w:r>
        <w:t>how</w:t>
      </w:r>
      <w:r>
        <w:rPr>
          <w:spacing w:val="-4"/>
        </w:rPr>
        <w:t xml:space="preserve"> </w:t>
      </w:r>
      <w:r>
        <w:t>well</w:t>
      </w:r>
      <w:r>
        <w:rPr>
          <w:spacing w:val="-4"/>
        </w:rPr>
        <w:t xml:space="preserve"> </w:t>
      </w:r>
      <w:r>
        <w:t>the</w:t>
      </w:r>
      <w:r>
        <w:rPr>
          <w:spacing w:val="-3"/>
        </w:rPr>
        <w:t xml:space="preserve"> </w:t>
      </w:r>
      <w:r>
        <w:t>outcomes</w:t>
      </w:r>
      <w:r>
        <w:rPr>
          <w:spacing w:val="-4"/>
        </w:rPr>
        <w:t xml:space="preserve"> </w:t>
      </w:r>
      <w:r>
        <w:t>and</w:t>
      </w:r>
      <w:r>
        <w:rPr>
          <w:spacing w:val="-4"/>
        </w:rPr>
        <w:t xml:space="preserve"> </w:t>
      </w:r>
      <w:r>
        <w:t>objectives</w:t>
      </w:r>
      <w:r>
        <w:rPr>
          <w:spacing w:val="-4"/>
        </w:rPr>
        <w:t xml:space="preserve"> </w:t>
      </w:r>
      <w:r>
        <w:t>have</w:t>
      </w:r>
      <w:r>
        <w:rPr>
          <w:spacing w:val="-3"/>
        </w:rPr>
        <w:t xml:space="preserve"> </w:t>
      </w:r>
      <w:r>
        <w:t>been</w:t>
      </w:r>
      <w:r>
        <w:rPr>
          <w:spacing w:val="-4"/>
        </w:rPr>
        <w:t xml:space="preserve"> </w:t>
      </w:r>
      <w:r>
        <w:t>achieved.</w:t>
      </w:r>
      <w:r>
        <w:rPr>
          <w:spacing w:val="-3"/>
        </w:rPr>
        <w:t xml:space="preserve"> </w:t>
      </w:r>
      <w:r>
        <w:t>Your</w:t>
      </w:r>
      <w:r>
        <w:rPr>
          <w:spacing w:val="-4"/>
        </w:rPr>
        <w:t xml:space="preserve"> </w:t>
      </w:r>
      <w:r>
        <w:t>grant</w:t>
      </w:r>
      <w:r>
        <w:rPr>
          <w:spacing w:val="-4"/>
        </w:rPr>
        <w:t xml:space="preserve"> </w:t>
      </w:r>
      <w:r>
        <w:t>agreement requires you to provide information to help with this evaluation.</w:t>
      </w:r>
    </w:p>
    <w:p w14:paraId="406D74DB" w14:textId="5CAB4BF2" w:rsidR="003116CD" w:rsidRPr="00FB1B1B" w:rsidRDefault="00FB1B1B" w:rsidP="00FB1B1B">
      <w:pPr>
        <w:pStyle w:val="Heading2"/>
        <w:ind w:left="1985" w:hanging="1779"/>
      </w:pPr>
      <w:r>
        <w:t xml:space="preserve"> </w:t>
      </w:r>
      <w:r w:rsidR="00A8499E" w:rsidRPr="00FB1B1B">
        <w:t>Acknowledgement</w:t>
      </w:r>
    </w:p>
    <w:p w14:paraId="406D74DC" w14:textId="77777777" w:rsidR="003116CD" w:rsidRDefault="00A8499E">
      <w:pPr>
        <w:pStyle w:val="BodyText"/>
        <w:spacing w:line="292" w:lineRule="auto"/>
        <w:ind w:right="1162"/>
      </w:pPr>
      <w:r>
        <w:t>The COALAR logo/Australian Government crest is to be used on all materials related to grants under</w:t>
      </w:r>
      <w:r>
        <w:rPr>
          <w:spacing w:val="-4"/>
        </w:rPr>
        <w:t xml:space="preserve"> </w:t>
      </w:r>
      <w:r>
        <w:t>the</w:t>
      </w:r>
      <w:r>
        <w:rPr>
          <w:spacing w:val="-3"/>
        </w:rPr>
        <w:t xml:space="preserve"> </w:t>
      </w:r>
      <w:r>
        <w:t>Program.</w:t>
      </w:r>
      <w:r>
        <w:rPr>
          <w:spacing w:val="-4"/>
        </w:rPr>
        <w:t xml:space="preserve"> </w:t>
      </w:r>
      <w:r>
        <w:t>Whenever</w:t>
      </w:r>
      <w:r>
        <w:rPr>
          <w:spacing w:val="-4"/>
        </w:rPr>
        <w:t xml:space="preserve"> </w:t>
      </w:r>
      <w:r>
        <w:t>the</w:t>
      </w:r>
      <w:r>
        <w:rPr>
          <w:spacing w:val="-3"/>
        </w:rPr>
        <w:t xml:space="preserve"> </w:t>
      </w:r>
      <w:r>
        <w:t>logo/crest</w:t>
      </w:r>
      <w:r>
        <w:rPr>
          <w:spacing w:val="-4"/>
        </w:rPr>
        <w:t xml:space="preserve"> </w:t>
      </w:r>
      <w:r>
        <w:t>is</w:t>
      </w:r>
      <w:r>
        <w:rPr>
          <w:spacing w:val="-4"/>
        </w:rPr>
        <w:t xml:space="preserve"> </w:t>
      </w:r>
      <w:r>
        <w:t>used</w:t>
      </w:r>
      <w:r>
        <w:rPr>
          <w:spacing w:val="-4"/>
        </w:rPr>
        <w:t xml:space="preserve"> </w:t>
      </w:r>
      <w:r>
        <w:t>the</w:t>
      </w:r>
      <w:r>
        <w:rPr>
          <w:spacing w:val="-3"/>
        </w:rPr>
        <w:t xml:space="preserve"> </w:t>
      </w:r>
      <w:r>
        <w:t>publication</w:t>
      </w:r>
      <w:r>
        <w:rPr>
          <w:spacing w:val="-4"/>
        </w:rPr>
        <w:t xml:space="preserve"> </w:t>
      </w:r>
      <w:r>
        <w:t>must</w:t>
      </w:r>
      <w:r>
        <w:rPr>
          <w:spacing w:val="-3"/>
        </w:rPr>
        <w:t xml:space="preserve"> </w:t>
      </w:r>
      <w:r>
        <w:t>also</w:t>
      </w:r>
      <w:r>
        <w:rPr>
          <w:spacing w:val="-4"/>
        </w:rPr>
        <w:t xml:space="preserve"> </w:t>
      </w:r>
      <w:r>
        <w:t>acknowledge</w:t>
      </w:r>
      <w:r>
        <w:rPr>
          <w:spacing w:val="-3"/>
        </w:rPr>
        <w:t xml:space="preserve"> </w:t>
      </w:r>
      <w:r>
        <w:t>the Commonwealth as follows:</w:t>
      </w:r>
    </w:p>
    <w:p w14:paraId="406D74DD" w14:textId="77777777" w:rsidR="003116CD" w:rsidRDefault="00A8499E">
      <w:pPr>
        <w:pStyle w:val="BodyText"/>
        <w:spacing w:before="118" w:line="292" w:lineRule="auto"/>
        <w:ind w:right="898"/>
      </w:pPr>
      <w:r>
        <w:t>‘This</w:t>
      </w:r>
      <w:r>
        <w:rPr>
          <w:spacing w:val="-3"/>
        </w:rPr>
        <w:t xml:space="preserve"> </w:t>
      </w:r>
      <w:r>
        <w:t>activity</w:t>
      </w:r>
      <w:r>
        <w:rPr>
          <w:spacing w:val="-3"/>
        </w:rPr>
        <w:t xml:space="preserve"> </w:t>
      </w:r>
      <w:r>
        <w:t>received</w:t>
      </w:r>
      <w:r>
        <w:rPr>
          <w:spacing w:val="-2"/>
        </w:rPr>
        <w:t xml:space="preserve"> </w:t>
      </w:r>
      <w:r>
        <w:t>grant</w:t>
      </w:r>
      <w:r>
        <w:rPr>
          <w:spacing w:val="-3"/>
        </w:rPr>
        <w:t xml:space="preserve"> </w:t>
      </w:r>
      <w:r>
        <w:t>funding</w:t>
      </w:r>
      <w:r>
        <w:rPr>
          <w:spacing w:val="-2"/>
        </w:rPr>
        <w:t xml:space="preserve"> </w:t>
      </w:r>
      <w:r>
        <w:t>from</w:t>
      </w:r>
      <w:r>
        <w:rPr>
          <w:spacing w:val="-2"/>
        </w:rPr>
        <w:t xml:space="preserve"> </w:t>
      </w:r>
      <w:r>
        <w:t>the</w:t>
      </w:r>
      <w:r>
        <w:rPr>
          <w:spacing w:val="-2"/>
        </w:rPr>
        <w:t xml:space="preserve"> </w:t>
      </w:r>
      <w:r>
        <w:t>Council</w:t>
      </w:r>
      <w:r>
        <w:rPr>
          <w:spacing w:val="-3"/>
        </w:rPr>
        <w:t xml:space="preserve"> </w:t>
      </w:r>
      <w:r>
        <w:t>on</w:t>
      </w:r>
      <w:r>
        <w:rPr>
          <w:spacing w:val="-3"/>
        </w:rPr>
        <w:t xml:space="preserve"> </w:t>
      </w:r>
      <w:r>
        <w:t>Australia</w:t>
      </w:r>
      <w:r>
        <w:rPr>
          <w:spacing w:val="-2"/>
        </w:rPr>
        <w:t xml:space="preserve"> </w:t>
      </w:r>
      <w:r>
        <w:t>Latin</w:t>
      </w:r>
      <w:r>
        <w:rPr>
          <w:spacing w:val="-3"/>
        </w:rPr>
        <w:t xml:space="preserve"> </w:t>
      </w:r>
      <w:r>
        <w:t>America</w:t>
      </w:r>
      <w:r>
        <w:rPr>
          <w:spacing w:val="-2"/>
        </w:rPr>
        <w:t xml:space="preserve"> </w:t>
      </w:r>
      <w:r>
        <w:t>Relations</w:t>
      </w:r>
      <w:r>
        <w:rPr>
          <w:spacing w:val="-3"/>
        </w:rPr>
        <w:t xml:space="preserve"> </w:t>
      </w:r>
      <w:r>
        <w:t>of</w:t>
      </w:r>
      <w:r>
        <w:rPr>
          <w:spacing w:val="-3"/>
        </w:rPr>
        <w:t xml:space="preserve"> </w:t>
      </w:r>
      <w:r>
        <w:t>the Department of Foreign Affairs and Trade.’</w:t>
      </w:r>
    </w:p>
    <w:p w14:paraId="1A48199D" w14:textId="71E36B53" w:rsidR="00D62819" w:rsidRDefault="00A8499E" w:rsidP="007E0BE4">
      <w:pPr>
        <w:pStyle w:val="BodyText"/>
        <w:spacing w:before="39" w:line="292" w:lineRule="auto"/>
        <w:ind w:right="1162"/>
      </w:pPr>
      <w:r>
        <w:t>Invitations</w:t>
      </w:r>
      <w:r>
        <w:rPr>
          <w:spacing w:val="-2"/>
        </w:rPr>
        <w:t xml:space="preserve"> </w:t>
      </w:r>
      <w:r>
        <w:t>to</w:t>
      </w:r>
      <w:r>
        <w:rPr>
          <w:spacing w:val="-2"/>
        </w:rPr>
        <w:t xml:space="preserve"> </w:t>
      </w:r>
      <w:r>
        <w:t>board</w:t>
      </w:r>
      <w:r>
        <w:rPr>
          <w:spacing w:val="-2"/>
        </w:rPr>
        <w:t xml:space="preserve"> </w:t>
      </w:r>
      <w:r>
        <w:t>members</w:t>
      </w:r>
      <w:r>
        <w:rPr>
          <w:spacing w:val="-2"/>
        </w:rPr>
        <w:t xml:space="preserve"> </w:t>
      </w:r>
      <w:r>
        <w:t>and/or</w:t>
      </w:r>
      <w:r>
        <w:rPr>
          <w:spacing w:val="-3"/>
        </w:rPr>
        <w:t xml:space="preserve"> </w:t>
      </w:r>
      <w:r>
        <w:t>officers</w:t>
      </w:r>
      <w:r>
        <w:rPr>
          <w:spacing w:val="-3"/>
        </w:rPr>
        <w:t xml:space="preserve"> </w:t>
      </w:r>
      <w:r>
        <w:t>of</w:t>
      </w:r>
      <w:r>
        <w:rPr>
          <w:spacing w:val="-3"/>
        </w:rPr>
        <w:t xml:space="preserve"> </w:t>
      </w:r>
      <w:r>
        <w:t>the</w:t>
      </w:r>
      <w:r>
        <w:rPr>
          <w:spacing w:val="-3"/>
        </w:rPr>
        <w:t xml:space="preserve"> </w:t>
      </w:r>
      <w:r>
        <w:t>Department</w:t>
      </w:r>
      <w:r>
        <w:rPr>
          <w:spacing w:val="-3"/>
        </w:rPr>
        <w:t xml:space="preserve"> </w:t>
      </w:r>
      <w:r>
        <w:t>of</w:t>
      </w:r>
      <w:r>
        <w:rPr>
          <w:spacing w:val="-3"/>
        </w:rPr>
        <w:t xml:space="preserve"> </w:t>
      </w:r>
      <w:r>
        <w:t>Foreign</w:t>
      </w:r>
      <w:r>
        <w:rPr>
          <w:spacing w:val="-2"/>
        </w:rPr>
        <w:t xml:space="preserve"> </w:t>
      </w:r>
      <w:r>
        <w:t>Affairs</w:t>
      </w:r>
      <w:r>
        <w:rPr>
          <w:spacing w:val="-2"/>
        </w:rPr>
        <w:t xml:space="preserve"> </w:t>
      </w:r>
      <w:r>
        <w:t>and</w:t>
      </w:r>
      <w:r>
        <w:rPr>
          <w:spacing w:val="-3"/>
        </w:rPr>
        <w:t xml:space="preserve"> </w:t>
      </w:r>
      <w:r>
        <w:t>Trade</w:t>
      </w:r>
      <w:r>
        <w:rPr>
          <w:spacing w:val="-2"/>
        </w:rPr>
        <w:t xml:space="preserve"> </w:t>
      </w:r>
      <w:r>
        <w:t>to represent the Australian Government support for the project are highly desirable.</w:t>
      </w:r>
    </w:p>
    <w:p w14:paraId="4A5B469C" w14:textId="77777777" w:rsidR="00FF6E77" w:rsidRPr="00FF6E77" w:rsidRDefault="00FF6E77" w:rsidP="007E0BE4">
      <w:pPr>
        <w:pStyle w:val="BodyText"/>
        <w:spacing w:before="39" w:line="292" w:lineRule="auto"/>
        <w:ind w:right="1162"/>
        <w:rPr>
          <w:sz w:val="12"/>
          <w:szCs w:val="12"/>
        </w:rPr>
      </w:pPr>
    </w:p>
    <w:p w14:paraId="406D74DF" w14:textId="77777777" w:rsidR="003116CD" w:rsidRDefault="00A8499E" w:rsidP="00303CBA">
      <w:pPr>
        <w:pStyle w:val="Heading1"/>
        <w:ind w:left="709" w:hanging="488"/>
      </w:pPr>
      <w:bookmarkStart w:id="28" w:name="_TOC_250008"/>
      <w:bookmarkEnd w:id="28"/>
      <w:r>
        <w:t>Probity</w:t>
      </w:r>
    </w:p>
    <w:p w14:paraId="406D74E0" w14:textId="77777777" w:rsidR="003116CD" w:rsidRDefault="00A8499E">
      <w:pPr>
        <w:pStyle w:val="BodyText"/>
        <w:spacing w:line="292" w:lineRule="auto"/>
        <w:ind w:right="898"/>
      </w:pPr>
      <w:r>
        <w:t>Australian</w:t>
      </w:r>
      <w:r>
        <w:rPr>
          <w:spacing w:val="-4"/>
        </w:rPr>
        <w:t xml:space="preserve"> </w:t>
      </w:r>
      <w:r>
        <w:t>Government</w:t>
      </w:r>
      <w:r>
        <w:rPr>
          <w:spacing w:val="-3"/>
        </w:rPr>
        <w:t xml:space="preserve"> </w:t>
      </w:r>
      <w:r>
        <w:t>will</w:t>
      </w:r>
      <w:r>
        <w:rPr>
          <w:spacing w:val="-3"/>
        </w:rPr>
        <w:t xml:space="preserve"> </w:t>
      </w:r>
      <w:r>
        <w:t>make</w:t>
      </w:r>
      <w:r>
        <w:rPr>
          <w:spacing w:val="-3"/>
        </w:rPr>
        <w:t xml:space="preserve"> </w:t>
      </w:r>
      <w:r>
        <w:t>sure</w:t>
      </w:r>
      <w:r>
        <w:rPr>
          <w:spacing w:val="-3"/>
        </w:rPr>
        <w:t xml:space="preserve"> </w:t>
      </w:r>
      <w:r>
        <w:t>that</w:t>
      </w:r>
      <w:r>
        <w:rPr>
          <w:spacing w:val="-4"/>
        </w:rPr>
        <w:t xml:space="preserve"> </w:t>
      </w:r>
      <w:r>
        <w:t>the</w:t>
      </w:r>
      <w:r>
        <w:rPr>
          <w:spacing w:val="-3"/>
        </w:rPr>
        <w:t xml:space="preserve"> </w:t>
      </w:r>
      <w:r>
        <w:t>program</w:t>
      </w:r>
      <w:r>
        <w:rPr>
          <w:spacing w:val="-4"/>
        </w:rPr>
        <w:t xml:space="preserve"> </w:t>
      </w:r>
      <w:r>
        <w:t>process</w:t>
      </w:r>
      <w:r>
        <w:rPr>
          <w:spacing w:val="-4"/>
        </w:rPr>
        <w:t xml:space="preserve"> </w:t>
      </w:r>
      <w:r>
        <w:t>is</w:t>
      </w:r>
      <w:r>
        <w:rPr>
          <w:spacing w:val="-4"/>
        </w:rPr>
        <w:t xml:space="preserve"> </w:t>
      </w:r>
      <w:r>
        <w:t>fair,</w:t>
      </w:r>
      <w:r>
        <w:rPr>
          <w:spacing w:val="-3"/>
        </w:rPr>
        <w:t xml:space="preserve"> </w:t>
      </w:r>
      <w:r>
        <w:t>according</w:t>
      </w:r>
      <w:r>
        <w:rPr>
          <w:spacing w:val="-3"/>
        </w:rPr>
        <w:t xml:space="preserve"> </w:t>
      </w:r>
      <w:r>
        <w:t>to</w:t>
      </w:r>
      <w:r>
        <w:rPr>
          <w:spacing w:val="-3"/>
        </w:rPr>
        <w:t xml:space="preserve"> </w:t>
      </w:r>
      <w:r>
        <w:t>the</w:t>
      </w:r>
      <w:r>
        <w:rPr>
          <w:spacing w:val="-3"/>
        </w:rPr>
        <w:t xml:space="preserve"> </w:t>
      </w:r>
      <w:r>
        <w:t>published guidelines, incorporates appropriate safeguards against fraud, unlawful activities and other inappropriate conduct and is consistent with the CGRGs.</w:t>
      </w:r>
    </w:p>
    <w:p w14:paraId="406D74E1" w14:textId="77777777" w:rsidR="003116CD" w:rsidRDefault="00A8499E">
      <w:pPr>
        <w:pStyle w:val="BodyText"/>
        <w:spacing w:before="118" w:line="292" w:lineRule="auto"/>
        <w:ind w:right="898"/>
      </w:pPr>
      <w:r>
        <w:t>The Foreign Influence</w:t>
      </w:r>
      <w:r>
        <w:rPr>
          <w:spacing w:val="-1"/>
        </w:rPr>
        <w:t xml:space="preserve"> </w:t>
      </w:r>
      <w:r>
        <w:t>Transparency Scheme provides</w:t>
      </w:r>
      <w:r>
        <w:rPr>
          <w:spacing w:val="-1"/>
        </w:rPr>
        <w:t xml:space="preserve"> </w:t>
      </w:r>
      <w:r>
        <w:t>the public</w:t>
      </w:r>
      <w:r>
        <w:rPr>
          <w:spacing w:val="-1"/>
        </w:rPr>
        <w:t xml:space="preserve"> </w:t>
      </w:r>
      <w:r>
        <w:t>with</w:t>
      </w:r>
      <w:r>
        <w:rPr>
          <w:spacing w:val="-1"/>
        </w:rPr>
        <w:t xml:space="preserve"> </w:t>
      </w:r>
      <w:r>
        <w:t>visibility</w:t>
      </w:r>
      <w:r>
        <w:rPr>
          <w:spacing w:val="-1"/>
        </w:rPr>
        <w:t xml:space="preserve"> </w:t>
      </w:r>
      <w:r>
        <w:t>of</w:t>
      </w:r>
      <w:r>
        <w:rPr>
          <w:spacing w:val="-1"/>
        </w:rPr>
        <w:t xml:space="preserve"> </w:t>
      </w:r>
      <w:r>
        <w:t>the nature,</w:t>
      </w:r>
      <w:r>
        <w:rPr>
          <w:spacing w:val="-1"/>
        </w:rPr>
        <w:t xml:space="preserve"> </w:t>
      </w:r>
      <w:proofErr w:type="gramStart"/>
      <w:r>
        <w:t>level</w:t>
      </w:r>
      <w:proofErr w:type="gramEnd"/>
      <w:r>
        <w:t xml:space="preserve"> and</w:t>
      </w:r>
      <w:r>
        <w:rPr>
          <w:spacing w:val="-3"/>
        </w:rPr>
        <w:t xml:space="preserve"> </w:t>
      </w:r>
      <w:r>
        <w:t>extent</w:t>
      </w:r>
      <w:r>
        <w:rPr>
          <w:spacing w:val="-3"/>
        </w:rPr>
        <w:t xml:space="preserve"> </w:t>
      </w:r>
      <w:r>
        <w:t>of</w:t>
      </w:r>
      <w:r>
        <w:rPr>
          <w:spacing w:val="-3"/>
        </w:rPr>
        <w:t xml:space="preserve"> </w:t>
      </w:r>
      <w:r>
        <w:t>foreign</w:t>
      </w:r>
      <w:r>
        <w:rPr>
          <w:spacing w:val="-2"/>
        </w:rPr>
        <w:t xml:space="preserve"> </w:t>
      </w:r>
      <w:r>
        <w:t>influence</w:t>
      </w:r>
      <w:r>
        <w:rPr>
          <w:spacing w:val="-3"/>
        </w:rPr>
        <w:t xml:space="preserve"> </w:t>
      </w:r>
      <w:r>
        <w:t>on</w:t>
      </w:r>
      <w:r>
        <w:rPr>
          <w:spacing w:val="-3"/>
        </w:rPr>
        <w:t xml:space="preserve"> </w:t>
      </w:r>
      <w:r>
        <w:t>Australia’s</w:t>
      </w:r>
      <w:r>
        <w:rPr>
          <w:spacing w:val="-3"/>
        </w:rPr>
        <w:t xml:space="preserve"> </w:t>
      </w:r>
      <w:r>
        <w:t>government</w:t>
      </w:r>
      <w:r>
        <w:rPr>
          <w:spacing w:val="-3"/>
        </w:rPr>
        <w:t xml:space="preserve"> </w:t>
      </w:r>
      <w:r>
        <w:t>and</w:t>
      </w:r>
      <w:r>
        <w:rPr>
          <w:spacing w:val="-3"/>
        </w:rPr>
        <w:t xml:space="preserve"> </w:t>
      </w:r>
      <w:r>
        <w:t>politics.</w:t>
      </w:r>
      <w:r>
        <w:rPr>
          <w:spacing w:val="-3"/>
        </w:rPr>
        <w:t xml:space="preserve"> </w:t>
      </w:r>
      <w:r>
        <w:t>It</w:t>
      </w:r>
      <w:r>
        <w:rPr>
          <w:spacing w:val="-2"/>
        </w:rPr>
        <w:t xml:space="preserve"> </w:t>
      </w:r>
      <w:r>
        <w:t>is</w:t>
      </w:r>
      <w:r>
        <w:rPr>
          <w:spacing w:val="-3"/>
        </w:rPr>
        <w:t xml:space="preserve"> </w:t>
      </w:r>
      <w:r>
        <w:t>recommended</w:t>
      </w:r>
      <w:r>
        <w:rPr>
          <w:spacing w:val="-2"/>
        </w:rPr>
        <w:t xml:space="preserve"> </w:t>
      </w:r>
      <w:r>
        <w:t>that</w:t>
      </w:r>
      <w:r>
        <w:rPr>
          <w:spacing w:val="-3"/>
        </w:rPr>
        <w:t xml:space="preserve"> </w:t>
      </w:r>
      <w:r>
        <w:t xml:space="preserve">you review obligations and responsibilities under the scheme at </w:t>
      </w:r>
      <w:hyperlink r:id="rId38">
        <w:r>
          <w:rPr>
            <w:color w:val="3366CC"/>
            <w:u w:val="single" w:color="3366CC"/>
          </w:rPr>
          <w:t>Foreign Influence Transparency</w:t>
        </w:r>
      </w:hyperlink>
      <w:r>
        <w:rPr>
          <w:color w:val="3366CC"/>
        </w:rPr>
        <w:t xml:space="preserve"> </w:t>
      </w:r>
      <w:hyperlink r:id="rId39">
        <w:r>
          <w:rPr>
            <w:color w:val="3366CC"/>
            <w:u w:val="single" w:color="3366CC"/>
          </w:rPr>
          <w:t>Scheme | Attorney-General's Department (ag.gov.au)</w:t>
        </w:r>
      </w:hyperlink>
      <w:r>
        <w:rPr>
          <w:color w:val="3366CC"/>
        </w:rPr>
        <w:t xml:space="preserve"> </w:t>
      </w:r>
      <w:r>
        <w:t>before establishing project partners.</w:t>
      </w:r>
    </w:p>
    <w:p w14:paraId="406D74E2" w14:textId="77777777" w:rsidR="003116CD" w:rsidRDefault="003116CD">
      <w:pPr>
        <w:spacing w:line="292" w:lineRule="auto"/>
        <w:sectPr w:rsidR="003116CD">
          <w:pgSz w:w="11910" w:h="16840"/>
          <w:pgMar w:top="1560" w:right="580" w:bottom="1060" w:left="1480" w:header="0" w:footer="872" w:gutter="0"/>
          <w:cols w:space="720"/>
        </w:sectPr>
      </w:pPr>
    </w:p>
    <w:p w14:paraId="406D74E3" w14:textId="5FABB1A2" w:rsidR="003116CD" w:rsidRDefault="007E0BE4" w:rsidP="00FB1B1B">
      <w:pPr>
        <w:pStyle w:val="Heading2"/>
        <w:ind w:left="1985" w:hanging="1779"/>
      </w:pPr>
      <w:bookmarkStart w:id="29" w:name="_TOC_250007"/>
      <w:r>
        <w:lastRenderedPageBreak/>
        <w:t xml:space="preserve"> </w:t>
      </w:r>
      <w:r w:rsidR="00A8499E">
        <w:t>Enquiries</w:t>
      </w:r>
      <w:r w:rsidR="00A8499E" w:rsidRPr="00FB1B1B">
        <w:t xml:space="preserve"> </w:t>
      </w:r>
      <w:r w:rsidR="00A8499E">
        <w:t>and</w:t>
      </w:r>
      <w:bookmarkEnd w:id="29"/>
      <w:r w:rsidR="00A8499E" w:rsidRPr="00FB1B1B">
        <w:t xml:space="preserve"> feedback</w:t>
      </w:r>
    </w:p>
    <w:p w14:paraId="406D74E4" w14:textId="77777777" w:rsidR="003116CD" w:rsidRDefault="00A8499E">
      <w:pPr>
        <w:spacing w:before="170" w:line="292" w:lineRule="auto"/>
        <w:ind w:left="221" w:right="1032"/>
        <w:jc w:val="both"/>
        <w:rPr>
          <w:b/>
          <w:sz w:val="20"/>
        </w:rPr>
      </w:pPr>
      <w:r>
        <w:rPr>
          <w:sz w:val="20"/>
        </w:rPr>
        <w:t>All</w:t>
      </w:r>
      <w:r>
        <w:rPr>
          <w:spacing w:val="-2"/>
          <w:sz w:val="20"/>
        </w:rPr>
        <w:t xml:space="preserve"> </w:t>
      </w:r>
      <w:r>
        <w:rPr>
          <w:sz w:val="20"/>
        </w:rPr>
        <w:t>complaints</w:t>
      </w:r>
      <w:r>
        <w:rPr>
          <w:spacing w:val="-3"/>
          <w:sz w:val="20"/>
        </w:rPr>
        <w:t xml:space="preserve"> </w:t>
      </w:r>
      <w:r>
        <w:rPr>
          <w:sz w:val="20"/>
        </w:rPr>
        <w:t>about</w:t>
      </w:r>
      <w:r>
        <w:rPr>
          <w:spacing w:val="-3"/>
          <w:sz w:val="20"/>
        </w:rPr>
        <w:t xml:space="preserve"> </w:t>
      </w:r>
      <w:r>
        <w:rPr>
          <w:sz w:val="20"/>
        </w:rPr>
        <w:t>a</w:t>
      </w:r>
      <w:r>
        <w:rPr>
          <w:spacing w:val="-3"/>
          <w:sz w:val="20"/>
        </w:rPr>
        <w:t xml:space="preserve"> </w:t>
      </w:r>
      <w:r>
        <w:rPr>
          <w:sz w:val="20"/>
        </w:rPr>
        <w:t>grant</w:t>
      </w:r>
      <w:r>
        <w:rPr>
          <w:spacing w:val="-3"/>
          <w:sz w:val="20"/>
        </w:rPr>
        <w:t xml:space="preserve"> </w:t>
      </w:r>
      <w:r>
        <w:rPr>
          <w:sz w:val="20"/>
        </w:rPr>
        <w:t>process</w:t>
      </w:r>
      <w:r>
        <w:rPr>
          <w:spacing w:val="-2"/>
          <w:sz w:val="20"/>
        </w:rPr>
        <w:t xml:space="preserve"> </w:t>
      </w:r>
      <w:r>
        <w:rPr>
          <w:sz w:val="20"/>
        </w:rPr>
        <w:t>must</w:t>
      </w:r>
      <w:r>
        <w:rPr>
          <w:spacing w:val="-2"/>
          <w:sz w:val="20"/>
        </w:rPr>
        <w:t xml:space="preserve"> </w:t>
      </w:r>
      <w:r>
        <w:rPr>
          <w:sz w:val="20"/>
        </w:rPr>
        <w:t>be</w:t>
      </w:r>
      <w:r>
        <w:rPr>
          <w:spacing w:val="-3"/>
          <w:sz w:val="20"/>
        </w:rPr>
        <w:t xml:space="preserve"> </w:t>
      </w:r>
      <w:r>
        <w:rPr>
          <w:sz w:val="20"/>
        </w:rPr>
        <w:t>lodged</w:t>
      </w:r>
      <w:r>
        <w:rPr>
          <w:spacing w:val="-3"/>
          <w:sz w:val="20"/>
        </w:rPr>
        <w:t xml:space="preserve"> </w:t>
      </w:r>
      <w:r>
        <w:rPr>
          <w:sz w:val="20"/>
        </w:rPr>
        <w:t>in</w:t>
      </w:r>
      <w:r>
        <w:rPr>
          <w:spacing w:val="-3"/>
          <w:sz w:val="20"/>
        </w:rPr>
        <w:t xml:space="preserve"> </w:t>
      </w:r>
      <w:r>
        <w:rPr>
          <w:sz w:val="20"/>
        </w:rPr>
        <w:t>writing</w:t>
      </w:r>
      <w:r>
        <w:rPr>
          <w:spacing w:val="-3"/>
          <w:sz w:val="20"/>
        </w:rPr>
        <w:t xml:space="preserve"> </w:t>
      </w:r>
      <w:r>
        <w:rPr>
          <w:sz w:val="20"/>
        </w:rPr>
        <w:t>with</w:t>
      </w:r>
      <w:r>
        <w:rPr>
          <w:spacing w:val="-3"/>
          <w:sz w:val="20"/>
        </w:rPr>
        <w:t xml:space="preserve"> </w:t>
      </w:r>
      <w:r>
        <w:rPr>
          <w:sz w:val="20"/>
        </w:rPr>
        <w:t>the</w:t>
      </w:r>
      <w:r>
        <w:rPr>
          <w:spacing w:val="-2"/>
          <w:sz w:val="20"/>
        </w:rPr>
        <w:t xml:space="preserve"> </w:t>
      </w:r>
      <w:r>
        <w:rPr>
          <w:sz w:val="20"/>
        </w:rPr>
        <w:t>COALAR</w:t>
      </w:r>
      <w:r>
        <w:rPr>
          <w:spacing w:val="-2"/>
          <w:sz w:val="20"/>
        </w:rPr>
        <w:t xml:space="preserve"> </w:t>
      </w:r>
      <w:r>
        <w:rPr>
          <w:sz w:val="20"/>
        </w:rPr>
        <w:t>Secretariat.</w:t>
      </w:r>
      <w:r>
        <w:rPr>
          <w:spacing w:val="-2"/>
          <w:sz w:val="20"/>
        </w:rPr>
        <w:t xml:space="preserve"> </w:t>
      </w:r>
      <w:r>
        <w:rPr>
          <w:sz w:val="20"/>
        </w:rPr>
        <w:t>Any questions</w:t>
      </w:r>
      <w:r>
        <w:rPr>
          <w:spacing w:val="-1"/>
          <w:sz w:val="20"/>
        </w:rPr>
        <w:t xml:space="preserve"> </w:t>
      </w:r>
      <w:r>
        <w:rPr>
          <w:sz w:val="20"/>
        </w:rPr>
        <w:t>you have</w:t>
      </w:r>
      <w:r>
        <w:rPr>
          <w:spacing w:val="-1"/>
          <w:sz w:val="20"/>
        </w:rPr>
        <w:t xml:space="preserve"> </w:t>
      </w:r>
      <w:r>
        <w:rPr>
          <w:sz w:val="20"/>
        </w:rPr>
        <w:t>about</w:t>
      </w:r>
      <w:r>
        <w:rPr>
          <w:spacing w:val="-1"/>
          <w:sz w:val="20"/>
        </w:rPr>
        <w:t xml:space="preserve"> </w:t>
      </w:r>
      <w:r>
        <w:rPr>
          <w:sz w:val="20"/>
        </w:rPr>
        <w:t>grant</w:t>
      </w:r>
      <w:r>
        <w:rPr>
          <w:spacing w:val="-1"/>
          <w:sz w:val="20"/>
        </w:rPr>
        <w:t xml:space="preserve"> </w:t>
      </w:r>
      <w:r>
        <w:rPr>
          <w:sz w:val="20"/>
        </w:rPr>
        <w:t>decisions for the Program should</w:t>
      </w:r>
      <w:r>
        <w:rPr>
          <w:spacing w:val="-1"/>
          <w:sz w:val="20"/>
        </w:rPr>
        <w:t xml:space="preserve"> </w:t>
      </w:r>
      <w:r>
        <w:rPr>
          <w:sz w:val="20"/>
        </w:rPr>
        <w:t>be</w:t>
      </w:r>
      <w:r>
        <w:rPr>
          <w:spacing w:val="-1"/>
          <w:sz w:val="20"/>
        </w:rPr>
        <w:t xml:space="preserve"> </w:t>
      </w:r>
      <w:r>
        <w:rPr>
          <w:sz w:val="20"/>
        </w:rPr>
        <w:t xml:space="preserve">sent to </w:t>
      </w:r>
      <w:hyperlink r:id="rId40">
        <w:r>
          <w:rPr>
            <w:sz w:val="20"/>
          </w:rPr>
          <w:t>coalar@dfat.gov.au</w:t>
        </w:r>
        <w:r>
          <w:rPr>
            <w:b/>
            <w:sz w:val="20"/>
          </w:rPr>
          <w:t>.</w:t>
        </w:r>
      </w:hyperlink>
      <w:r>
        <w:rPr>
          <w:b/>
          <w:sz w:val="20"/>
        </w:rPr>
        <w:t xml:space="preserve"> You may wish to list @dfat.gov.au as a trusted emailer in your email system.</w:t>
      </w:r>
    </w:p>
    <w:p w14:paraId="406D74E5" w14:textId="77777777" w:rsidR="003116CD" w:rsidRDefault="00A8499E">
      <w:pPr>
        <w:pStyle w:val="BodyText"/>
        <w:spacing w:before="118" w:line="292" w:lineRule="auto"/>
        <w:ind w:right="841"/>
      </w:pPr>
      <w:r>
        <w:t>If you do not agree with the way the Department of Foreign Affairs and Trade has handled your complaint,</w:t>
      </w:r>
      <w:r>
        <w:rPr>
          <w:spacing w:val="-4"/>
        </w:rPr>
        <w:t xml:space="preserve"> </w:t>
      </w:r>
      <w:r>
        <w:t>you</w:t>
      </w:r>
      <w:r>
        <w:rPr>
          <w:spacing w:val="-4"/>
        </w:rPr>
        <w:t xml:space="preserve"> </w:t>
      </w:r>
      <w:r>
        <w:t>may</w:t>
      </w:r>
      <w:r>
        <w:rPr>
          <w:spacing w:val="-3"/>
        </w:rPr>
        <w:t xml:space="preserve"> </w:t>
      </w:r>
      <w:r>
        <w:t>complain</w:t>
      </w:r>
      <w:r>
        <w:rPr>
          <w:spacing w:val="-3"/>
        </w:rPr>
        <w:t xml:space="preserve"> </w:t>
      </w:r>
      <w:r>
        <w:t>to</w:t>
      </w:r>
      <w:r>
        <w:rPr>
          <w:spacing w:val="-3"/>
        </w:rPr>
        <w:t xml:space="preserve"> </w:t>
      </w:r>
      <w:r>
        <w:t>the</w:t>
      </w:r>
      <w:r>
        <w:rPr>
          <w:spacing w:val="-4"/>
        </w:rPr>
        <w:t xml:space="preserve"> </w:t>
      </w:r>
      <w:r>
        <w:rPr>
          <w:color w:val="3366CC"/>
          <w:u w:val="single" w:color="3366CC"/>
        </w:rPr>
        <w:t>Commonwealth</w:t>
      </w:r>
      <w:r>
        <w:rPr>
          <w:color w:val="3366CC"/>
          <w:spacing w:val="-4"/>
          <w:u w:val="single" w:color="3366CC"/>
        </w:rPr>
        <w:t xml:space="preserve"> </w:t>
      </w:r>
      <w:r>
        <w:rPr>
          <w:color w:val="3366CC"/>
          <w:u w:val="single" w:color="3366CC"/>
        </w:rPr>
        <w:t>Ombudsman</w:t>
      </w:r>
      <w:r>
        <w:t>.</w:t>
      </w:r>
      <w:r>
        <w:rPr>
          <w:spacing w:val="-4"/>
        </w:rPr>
        <w:t xml:space="preserve"> </w:t>
      </w:r>
      <w:r>
        <w:t>The</w:t>
      </w:r>
      <w:r>
        <w:rPr>
          <w:spacing w:val="-3"/>
        </w:rPr>
        <w:t xml:space="preserve"> </w:t>
      </w:r>
      <w:r>
        <w:t>Ombudsman</w:t>
      </w:r>
      <w:r>
        <w:rPr>
          <w:spacing w:val="-3"/>
        </w:rPr>
        <w:t xml:space="preserve"> </w:t>
      </w:r>
      <w:r>
        <w:t>will</w:t>
      </w:r>
      <w:r>
        <w:rPr>
          <w:spacing w:val="-4"/>
        </w:rPr>
        <w:t xml:space="preserve"> </w:t>
      </w:r>
      <w:r>
        <w:t>not</w:t>
      </w:r>
      <w:r>
        <w:rPr>
          <w:spacing w:val="-4"/>
        </w:rPr>
        <w:t xml:space="preserve"> </w:t>
      </w:r>
      <w:r>
        <w:t xml:space="preserve">usually </w:t>
      </w:r>
      <w:proofErr w:type="gramStart"/>
      <w:r>
        <w:t>look</w:t>
      </w:r>
      <w:r>
        <w:rPr>
          <w:spacing w:val="-2"/>
        </w:rPr>
        <w:t xml:space="preserve"> </w:t>
      </w:r>
      <w:r>
        <w:t>into</w:t>
      </w:r>
      <w:proofErr w:type="gramEnd"/>
      <w:r>
        <w:rPr>
          <w:spacing w:val="-1"/>
        </w:rPr>
        <w:t xml:space="preserve"> </w:t>
      </w:r>
      <w:r>
        <w:t>a</w:t>
      </w:r>
      <w:r>
        <w:rPr>
          <w:spacing w:val="-1"/>
        </w:rPr>
        <w:t xml:space="preserve"> </w:t>
      </w:r>
      <w:r>
        <w:t>complaint</w:t>
      </w:r>
      <w:r>
        <w:rPr>
          <w:spacing w:val="-1"/>
        </w:rPr>
        <w:t xml:space="preserve"> </w:t>
      </w:r>
      <w:r>
        <w:t>unless</w:t>
      </w:r>
      <w:r>
        <w:rPr>
          <w:spacing w:val="-2"/>
        </w:rPr>
        <w:t xml:space="preserve"> </w:t>
      </w:r>
      <w:r>
        <w:t>the</w:t>
      </w:r>
      <w:r>
        <w:rPr>
          <w:spacing w:val="-1"/>
        </w:rPr>
        <w:t xml:space="preserve"> </w:t>
      </w:r>
      <w:r>
        <w:t>matter</w:t>
      </w:r>
      <w:r>
        <w:rPr>
          <w:spacing w:val="-1"/>
        </w:rPr>
        <w:t xml:space="preserve"> </w:t>
      </w:r>
      <w:r>
        <w:t>has</w:t>
      </w:r>
      <w:r>
        <w:rPr>
          <w:spacing w:val="-2"/>
        </w:rPr>
        <w:t xml:space="preserve"> </w:t>
      </w:r>
      <w:r>
        <w:t>first</w:t>
      </w:r>
      <w:r>
        <w:rPr>
          <w:spacing w:val="-1"/>
        </w:rPr>
        <w:t xml:space="preserve"> </w:t>
      </w:r>
      <w:r>
        <w:t>been</w:t>
      </w:r>
      <w:r>
        <w:rPr>
          <w:spacing w:val="-2"/>
        </w:rPr>
        <w:t xml:space="preserve"> </w:t>
      </w:r>
      <w:r>
        <w:t>raised</w:t>
      </w:r>
      <w:r>
        <w:rPr>
          <w:spacing w:val="-1"/>
        </w:rPr>
        <w:t xml:space="preserve"> </w:t>
      </w:r>
      <w:r>
        <w:t>directly</w:t>
      </w:r>
      <w:r>
        <w:rPr>
          <w:spacing w:val="-2"/>
        </w:rPr>
        <w:t xml:space="preserve"> </w:t>
      </w:r>
      <w:r>
        <w:t>with</w:t>
      </w:r>
      <w:r>
        <w:rPr>
          <w:spacing w:val="-2"/>
        </w:rPr>
        <w:t xml:space="preserve"> </w:t>
      </w:r>
      <w:r>
        <w:t>the</w:t>
      </w:r>
      <w:r>
        <w:rPr>
          <w:spacing w:val="-1"/>
        </w:rPr>
        <w:t xml:space="preserve"> </w:t>
      </w:r>
      <w:r>
        <w:t>Department</w:t>
      </w:r>
      <w:r>
        <w:rPr>
          <w:spacing w:val="-2"/>
        </w:rPr>
        <w:t xml:space="preserve"> </w:t>
      </w:r>
      <w:r>
        <w:t>of</w:t>
      </w:r>
      <w:r>
        <w:rPr>
          <w:spacing w:val="-2"/>
        </w:rPr>
        <w:t xml:space="preserve"> </w:t>
      </w:r>
      <w:r>
        <w:t>Foreign Affairs and Trade.</w:t>
      </w:r>
    </w:p>
    <w:p w14:paraId="406D74E6" w14:textId="77777777" w:rsidR="003116CD" w:rsidRDefault="00A8499E">
      <w:pPr>
        <w:pStyle w:val="BodyText"/>
        <w:spacing w:before="118"/>
      </w:pPr>
      <w:r>
        <w:t>The</w:t>
      </w:r>
      <w:r>
        <w:rPr>
          <w:spacing w:val="-4"/>
        </w:rPr>
        <w:t xml:space="preserve"> </w:t>
      </w:r>
      <w:r>
        <w:t>Commonwealth</w:t>
      </w:r>
      <w:r>
        <w:rPr>
          <w:spacing w:val="-3"/>
        </w:rPr>
        <w:t xml:space="preserve"> </w:t>
      </w:r>
      <w:r>
        <w:t>Ombudsman</w:t>
      </w:r>
      <w:r>
        <w:rPr>
          <w:spacing w:val="-2"/>
        </w:rPr>
        <w:t xml:space="preserve"> </w:t>
      </w:r>
      <w:r>
        <w:t>can</w:t>
      </w:r>
      <w:r>
        <w:rPr>
          <w:spacing w:val="-3"/>
        </w:rPr>
        <w:t xml:space="preserve"> </w:t>
      </w:r>
      <w:r>
        <w:t>be</w:t>
      </w:r>
      <w:r>
        <w:rPr>
          <w:spacing w:val="-3"/>
        </w:rPr>
        <w:t xml:space="preserve"> </w:t>
      </w:r>
      <w:r>
        <w:t>contacted</w:t>
      </w:r>
      <w:r>
        <w:rPr>
          <w:spacing w:val="-1"/>
        </w:rPr>
        <w:t xml:space="preserve"> </w:t>
      </w:r>
      <w:r>
        <w:rPr>
          <w:spacing w:val="-5"/>
        </w:rPr>
        <w:t>on:</w:t>
      </w:r>
    </w:p>
    <w:p w14:paraId="406D74E7" w14:textId="77777777" w:rsidR="003116CD" w:rsidRDefault="00A8499E">
      <w:pPr>
        <w:pStyle w:val="BodyText"/>
        <w:ind w:left="1497"/>
      </w:pPr>
      <w:r>
        <w:t>Phone</w:t>
      </w:r>
      <w:r>
        <w:rPr>
          <w:spacing w:val="-2"/>
        </w:rPr>
        <w:t xml:space="preserve"> </w:t>
      </w:r>
      <w:r>
        <w:t>(Toll</w:t>
      </w:r>
      <w:r>
        <w:rPr>
          <w:spacing w:val="-2"/>
        </w:rPr>
        <w:t xml:space="preserve"> </w:t>
      </w:r>
      <w:r>
        <w:t>free):</w:t>
      </w:r>
      <w:r>
        <w:rPr>
          <w:spacing w:val="-1"/>
        </w:rPr>
        <w:t xml:space="preserve"> </w:t>
      </w:r>
      <w:r>
        <w:t>1300</w:t>
      </w:r>
      <w:r>
        <w:rPr>
          <w:spacing w:val="-2"/>
        </w:rPr>
        <w:t xml:space="preserve"> </w:t>
      </w:r>
      <w:proofErr w:type="gramStart"/>
      <w:r>
        <w:t>362</w:t>
      </w:r>
      <w:r>
        <w:rPr>
          <w:spacing w:val="-2"/>
        </w:rPr>
        <w:t xml:space="preserve"> </w:t>
      </w:r>
      <w:r>
        <w:rPr>
          <w:spacing w:val="-5"/>
        </w:rPr>
        <w:t>072</w:t>
      </w:r>
      <w:proofErr w:type="gramEnd"/>
    </w:p>
    <w:p w14:paraId="406D74E8" w14:textId="77777777" w:rsidR="003116CD" w:rsidRDefault="00A8499E">
      <w:pPr>
        <w:pStyle w:val="BodyText"/>
        <w:spacing w:before="50" w:line="292" w:lineRule="auto"/>
        <w:ind w:left="1497" w:right="4675"/>
      </w:pPr>
      <w:r>
        <w:t>Email:</w:t>
      </w:r>
      <w:r>
        <w:rPr>
          <w:spacing w:val="-14"/>
        </w:rPr>
        <w:t xml:space="preserve"> </w:t>
      </w:r>
      <w:hyperlink r:id="rId41">
        <w:r>
          <w:t>ombudsman@ombudsman.gov.au</w:t>
        </w:r>
      </w:hyperlink>
      <w:r>
        <w:t xml:space="preserve"> Website: </w:t>
      </w:r>
      <w:hyperlink r:id="rId42">
        <w:r>
          <w:t>www.ombudsman.gov.au</w:t>
        </w:r>
      </w:hyperlink>
    </w:p>
    <w:p w14:paraId="406D74E9" w14:textId="3C9949A9" w:rsidR="003116CD" w:rsidRDefault="007E0BE4" w:rsidP="00FB1B1B">
      <w:pPr>
        <w:pStyle w:val="Heading2"/>
        <w:ind w:left="1985" w:hanging="1779"/>
      </w:pPr>
      <w:bookmarkStart w:id="30" w:name="_TOC_250006"/>
      <w:r>
        <w:t xml:space="preserve"> </w:t>
      </w:r>
      <w:r w:rsidR="00A8499E">
        <w:t>Conflicts</w:t>
      </w:r>
      <w:r w:rsidR="00A8499E" w:rsidRPr="00FB1B1B">
        <w:t xml:space="preserve"> </w:t>
      </w:r>
      <w:r w:rsidR="00A8499E">
        <w:t>of</w:t>
      </w:r>
      <w:r w:rsidR="00A8499E" w:rsidRPr="00FB1B1B">
        <w:t xml:space="preserve"> </w:t>
      </w:r>
      <w:bookmarkEnd w:id="30"/>
      <w:r w:rsidR="00A8499E" w:rsidRPr="00FB1B1B">
        <w:t>interest</w:t>
      </w:r>
    </w:p>
    <w:p w14:paraId="406D74EA" w14:textId="77777777" w:rsidR="003116CD" w:rsidRDefault="00A8499E">
      <w:pPr>
        <w:pStyle w:val="BodyText"/>
        <w:spacing w:line="292" w:lineRule="auto"/>
        <w:ind w:right="1130"/>
      </w:pPr>
      <w:r>
        <w:t>Any</w:t>
      </w:r>
      <w:r>
        <w:rPr>
          <w:spacing w:val="-2"/>
        </w:rPr>
        <w:t xml:space="preserve"> </w:t>
      </w:r>
      <w:r>
        <w:t>conflicts</w:t>
      </w:r>
      <w:r>
        <w:rPr>
          <w:spacing w:val="-2"/>
        </w:rPr>
        <w:t xml:space="preserve"> </w:t>
      </w:r>
      <w:r>
        <w:t>of</w:t>
      </w:r>
      <w:r>
        <w:rPr>
          <w:spacing w:val="-3"/>
        </w:rPr>
        <w:t xml:space="preserve"> </w:t>
      </w:r>
      <w:r>
        <w:t>interest</w:t>
      </w:r>
      <w:r>
        <w:rPr>
          <w:spacing w:val="-3"/>
        </w:rPr>
        <w:t xml:space="preserve"> </w:t>
      </w:r>
      <w:r>
        <w:t>could</w:t>
      </w:r>
      <w:r>
        <w:rPr>
          <w:spacing w:val="-2"/>
        </w:rPr>
        <w:t xml:space="preserve"> </w:t>
      </w:r>
      <w:r>
        <w:t>affect</w:t>
      </w:r>
      <w:r>
        <w:rPr>
          <w:spacing w:val="-3"/>
        </w:rPr>
        <w:t xml:space="preserve"> </w:t>
      </w:r>
      <w:r>
        <w:t>the</w:t>
      </w:r>
      <w:r>
        <w:rPr>
          <w:spacing w:val="-2"/>
        </w:rPr>
        <w:t xml:space="preserve"> </w:t>
      </w:r>
      <w:r>
        <w:t>performance</w:t>
      </w:r>
      <w:r>
        <w:rPr>
          <w:spacing w:val="-2"/>
        </w:rPr>
        <w:t xml:space="preserve"> </w:t>
      </w:r>
      <w:r>
        <w:t>of</w:t>
      </w:r>
      <w:r>
        <w:rPr>
          <w:spacing w:val="-3"/>
        </w:rPr>
        <w:t xml:space="preserve"> </w:t>
      </w:r>
      <w:r>
        <w:t>the</w:t>
      </w:r>
      <w:r>
        <w:rPr>
          <w:spacing w:val="-2"/>
        </w:rPr>
        <w:t xml:space="preserve"> </w:t>
      </w:r>
      <w:r>
        <w:t>grant</w:t>
      </w:r>
      <w:r>
        <w:rPr>
          <w:spacing w:val="-3"/>
        </w:rPr>
        <w:t xml:space="preserve"> </w:t>
      </w:r>
      <w:r>
        <w:t>opportunity</w:t>
      </w:r>
      <w:r>
        <w:rPr>
          <w:spacing w:val="-3"/>
        </w:rPr>
        <w:t xml:space="preserve"> </w:t>
      </w:r>
      <w:r>
        <w:t>or</w:t>
      </w:r>
      <w:r>
        <w:rPr>
          <w:spacing w:val="-3"/>
        </w:rPr>
        <w:t xml:space="preserve"> </w:t>
      </w:r>
      <w:r>
        <w:t>program.</w:t>
      </w:r>
      <w:r>
        <w:rPr>
          <w:spacing w:val="40"/>
        </w:rPr>
        <w:t xml:space="preserve"> </w:t>
      </w:r>
      <w:r>
        <w:t>There may</w:t>
      </w:r>
      <w:r>
        <w:rPr>
          <w:spacing w:val="-2"/>
        </w:rPr>
        <w:t xml:space="preserve"> </w:t>
      </w:r>
      <w:r>
        <w:t>be</w:t>
      </w:r>
      <w:r>
        <w:rPr>
          <w:spacing w:val="-3"/>
        </w:rPr>
        <w:t xml:space="preserve"> </w:t>
      </w:r>
      <w:r>
        <w:t>a</w:t>
      </w:r>
      <w:r>
        <w:rPr>
          <w:spacing w:val="-2"/>
        </w:rPr>
        <w:t xml:space="preserve"> </w:t>
      </w:r>
      <w:r>
        <w:t>conflict</w:t>
      </w:r>
      <w:r>
        <w:rPr>
          <w:spacing w:val="-2"/>
        </w:rPr>
        <w:t xml:space="preserve"> </w:t>
      </w:r>
      <w:r>
        <w:t>of</w:t>
      </w:r>
      <w:r>
        <w:rPr>
          <w:spacing w:val="-3"/>
        </w:rPr>
        <w:t xml:space="preserve"> </w:t>
      </w:r>
      <w:r>
        <w:t>interest,</w:t>
      </w:r>
      <w:r>
        <w:rPr>
          <w:spacing w:val="-3"/>
        </w:rPr>
        <w:t xml:space="preserve"> </w:t>
      </w:r>
      <w:r>
        <w:t>or</w:t>
      </w:r>
      <w:r>
        <w:rPr>
          <w:spacing w:val="-3"/>
        </w:rPr>
        <w:t xml:space="preserve"> </w:t>
      </w:r>
      <w:r>
        <w:t>perceived</w:t>
      </w:r>
      <w:r>
        <w:rPr>
          <w:spacing w:val="-3"/>
        </w:rPr>
        <w:t xml:space="preserve"> </w:t>
      </w:r>
      <w:r>
        <w:t>conflict</w:t>
      </w:r>
      <w:r>
        <w:rPr>
          <w:spacing w:val="-2"/>
        </w:rPr>
        <w:t xml:space="preserve"> </w:t>
      </w:r>
      <w:r>
        <w:t>of</w:t>
      </w:r>
      <w:r>
        <w:rPr>
          <w:spacing w:val="-3"/>
        </w:rPr>
        <w:t xml:space="preserve"> </w:t>
      </w:r>
      <w:r>
        <w:t>interest,</w:t>
      </w:r>
      <w:r>
        <w:rPr>
          <w:spacing w:val="-3"/>
        </w:rPr>
        <w:t xml:space="preserve"> </w:t>
      </w:r>
      <w:r>
        <w:t>if</w:t>
      </w:r>
      <w:r>
        <w:rPr>
          <w:spacing w:val="-3"/>
        </w:rPr>
        <w:t xml:space="preserve"> </w:t>
      </w:r>
      <w:r>
        <w:t>the</w:t>
      </w:r>
      <w:r>
        <w:rPr>
          <w:spacing w:val="-2"/>
        </w:rPr>
        <w:t xml:space="preserve"> </w:t>
      </w:r>
      <w:r>
        <w:t>Department</w:t>
      </w:r>
      <w:r>
        <w:rPr>
          <w:spacing w:val="-3"/>
        </w:rPr>
        <w:t xml:space="preserve"> </w:t>
      </w:r>
      <w:r>
        <w:t>of</w:t>
      </w:r>
      <w:r>
        <w:rPr>
          <w:spacing w:val="-3"/>
        </w:rPr>
        <w:t xml:space="preserve"> </w:t>
      </w:r>
      <w:r>
        <w:t>Foreign</w:t>
      </w:r>
      <w:r>
        <w:rPr>
          <w:spacing w:val="-3"/>
        </w:rPr>
        <w:t xml:space="preserve"> </w:t>
      </w:r>
      <w:r>
        <w:t>Affairs and Trade staff, COALAR Board member, any member of a committee or advisor and/or you or any of your personnel:</w:t>
      </w:r>
    </w:p>
    <w:p w14:paraId="406D74EB" w14:textId="77777777" w:rsidR="003116CD" w:rsidRDefault="00A8499E">
      <w:pPr>
        <w:pStyle w:val="ListParagraph"/>
        <w:numPr>
          <w:ilvl w:val="0"/>
          <w:numId w:val="16"/>
        </w:numPr>
        <w:tabs>
          <w:tab w:val="left" w:pos="580"/>
          <w:tab w:val="left" w:pos="581"/>
        </w:tabs>
        <w:spacing w:before="117" w:line="292" w:lineRule="auto"/>
        <w:ind w:right="1071"/>
        <w:rPr>
          <w:sz w:val="20"/>
        </w:rPr>
      </w:pPr>
      <w:r>
        <w:rPr>
          <w:sz w:val="20"/>
        </w:rPr>
        <w:t>has a professional, commercial or personal relationship with a party who is able to influence the</w:t>
      </w:r>
      <w:r>
        <w:rPr>
          <w:spacing w:val="-3"/>
          <w:sz w:val="20"/>
        </w:rPr>
        <w:t xml:space="preserve"> </w:t>
      </w:r>
      <w:r>
        <w:rPr>
          <w:sz w:val="20"/>
        </w:rPr>
        <w:t>application</w:t>
      </w:r>
      <w:r>
        <w:rPr>
          <w:spacing w:val="-4"/>
          <w:sz w:val="20"/>
        </w:rPr>
        <w:t xml:space="preserve"> </w:t>
      </w:r>
      <w:r>
        <w:rPr>
          <w:sz w:val="20"/>
        </w:rPr>
        <w:t>selection</w:t>
      </w:r>
      <w:r>
        <w:rPr>
          <w:spacing w:val="-4"/>
          <w:sz w:val="20"/>
        </w:rPr>
        <w:t xml:space="preserve"> </w:t>
      </w:r>
      <w:r>
        <w:rPr>
          <w:sz w:val="20"/>
        </w:rPr>
        <w:t>process,</w:t>
      </w:r>
      <w:r>
        <w:rPr>
          <w:spacing w:val="-4"/>
          <w:sz w:val="20"/>
        </w:rPr>
        <w:t xml:space="preserve"> </w:t>
      </w:r>
      <w:r>
        <w:rPr>
          <w:sz w:val="20"/>
        </w:rPr>
        <w:t>such</w:t>
      </w:r>
      <w:r>
        <w:rPr>
          <w:spacing w:val="-3"/>
          <w:sz w:val="20"/>
        </w:rPr>
        <w:t xml:space="preserve"> </w:t>
      </w:r>
      <w:r>
        <w:rPr>
          <w:sz w:val="20"/>
        </w:rPr>
        <w:t>as</w:t>
      </w:r>
      <w:r>
        <w:rPr>
          <w:spacing w:val="-4"/>
          <w:sz w:val="20"/>
        </w:rPr>
        <w:t xml:space="preserve"> </w:t>
      </w:r>
      <w:r>
        <w:rPr>
          <w:sz w:val="20"/>
        </w:rPr>
        <w:t>an</w:t>
      </w:r>
      <w:r>
        <w:rPr>
          <w:spacing w:val="-4"/>
          <w:sz w:val="20"/>
        </w:rPr>
        <w:t xml:space="preserve"> </w:t>
      </w:r>
      <w:r>
        <w:rPr>
          <w:sz w:val="20"/>
        </w:rPr>
        <w:t>Australian</w:t>
      </w:r>
      <w:r>
        <w:rPr>
          <w:spacing w:val="-3"/>
          <w:sz w:val="20"/>
        </w:rPr>
        <w:t xml:space="preserve"> </w:t>
      </w:r>
      <w:r>
        <w:rPr>
          <w:sz w:val="20"/>
        </w:rPr>
        <w:t>Government</w:t>
      </w:r>
      <w:r>
        <w:rPr>
          <w:spacing w:val="-3"/>
          <w:sz w:val="20"/>
        </w:rPr>
        <w:t xml:space="preserve"> </w:t>
      </w:r>
      <w:r>
        <w:rPr>
          <w:sz w:val="20"/>
        </w:rPr>
        <w:t>officer</w:t>
      </w:r>
      <w:r>
        <w:rPr>
          <w:spacing w:val="-3"/>
          <w:sz w:val="20"/>
        </w:rPr>
        <w:t xml:space="preserve"> </w:t>
      </w:r>
      <w:r>
        <w:rPr>
          <w:sz w:val="20"/>
        </w:rPr>
        <w:t>or</w:t>
      </w:r>
      <w:r>
        <w:rPr>
          <w:spacing w:val="-4"/>
          <w:sz w:val="20"/>
        </w:rPr>
        <w:t xml:space="preserve"> </w:t>
      </w:r>
      <w:r>
        <w:rPr>
          <w:sz w:val="20"/>
        </w:rPr>
        <w:t>member</w:t>
      </w:r>
      <w:r>
        <w:rPr>
          <w:spacing w:val="-3"/>
          <w:sz w:val="20"/>
        </w:rPr>
        <w:t xml:space="preserve"> </w:t>
      </w:r>
      <w:r>
        <w:rPr>
          <w:sz w:val="20"/>
        </w:rPr>
        <w:t>of</w:t>
      </w:r>
      <w:r>
        <w:rPr>
          <w:spacing w:val="-4"/>
          <w:sz w:val="20"/>
        </w:rPr>
        <w:t xml:space="preserve"> </w:t>
      </w:r>
      <w:r>
        <w:rPr>
          <w:sz w:val="20"/>
        </w:rPr>
        <w:t xml:space="preserve">an external </w:t>
      </w:r>
      <w:proofErr w:type="gramStart"/>
      <w:r>
        <w:rPr>
          <w:sz w:val="20"/>
        </w:rPr>
        <w:t>panel</w:t>
      </w:r>
      <w:proofErr w:type="gramEnd"/>
    </w:p>
    <w:p w14:paraId="406D74EC" w14:textId="77777777" w:rsidR="003116CD" w:rsidRDefault="00A8499E">
      <w:pPr>
        <w:pStyle w:val="ListParagraph"/>
        <w:numPr>
          <w:ilvl w:val="0"/>
          <w:numId w:val="16"/>
        </w:numPr>
        <w:tabs>
          <w:tab w:val="left" w:pos="580"/>
          <w:tab w:val="left" w:pos="581"/>
        </w:tabs>
        <w:spacing w:before="79" w:line="292" w:lineRule="auto"/>
        <w:ind w:right="1017"/>
        <w:rPr>
          <w:sz w:val="20"/>
        </w:rPr>
      </w:pPr>
      <w:r>
        <w:rPr>
          <w:sz w:val="20"/>
        </w:rPr>
        <w:t>has</w:t>
      </w:r>
      <w:r>
        <w:rPr>
          <w:spacing w:val="-3"/>
          <w:sz w:val="20"/>
        </w:rPr>
        <w:t xml:space="preserve"> </w:t>
      </w:r>
      <w:r>
        <w:rPr>
          <w:sz w:val="20"/>
        </w:rPr>
        <w:t>a</w:t>
      </w:r>
      <w:r>
        <w:rPr>
          <w:spacing w:val="-3"/>
          <w:sz w:val="20"/>
        </w:rPr>
        <w:t xml:space="preserve"> </w:t>
      </w:r>
      <w:r>
        <w:rPr>
          <w:sz w:val="20"/>
        </w:rPr>
        <w:t>relationship</w:t>
      </w:r>
      <w:r>
        <w:rPr>
          <w:spacing w:val="-3"/>
          <w:sz w:val="20"/>
        </w:rPr>
        <w:t xml:space="preserve"> </w:t>
      </w:r>
      <w:r>
        <w:rPr>
          <w:sz w:val="20"/>
        </w:rPr>
        <w:t>with</w:t>
      </w:r>
      <w:r>
        <w:rPr>
          <w:spacing w:val="-2"/>
          <w:sz w:val="20"/>
        </w:rPr>
        <w:t xml:space="preserve"> </w:t>
      </w:r>
      <w:r>
        <w:rPr>
          <w:sz w:val="20"/>
        </w:rPr>
        <w:t>or</w:t>
      </w:r>
      <w:r>
        <w:rPr>
          <w:spacing w:val="-2"/>
          <w:sz w:val="20"/>
        </w:rPr>
        <w:t xml:space="preserve"> </w:t>
      </w:r>
      <w:r>
        <w:rPr>
          <w:sz w:val="20"/>
        </w:rPr>
        <w:t>interest</w:t>
      </w:r>
      <w:r>
        <w:rPr>
          <w:spacing w:val="-3"/>
          <w:sz w:val="20"/>
        </w:rPr>
        <w:t xml:space="preserve"> </w:t>
      </w:r>
      <w:r>
        <w:rPr>
          <w:sz w:val="20"/>
        </w:rPr>
        <w:t>in,</w:t>
      </w:r>
      <w:r>
        <w:rPr>
          <w:spacing w:val="-3"/>
          <w:sz w:val="20"/>
        </w:rPr>
        <w:t xml:space="preserve"> </w:t>
      </w:r>
      <w:r>
        <w:rPr>
          <w:sz w:val="20"/>
        </w:rPr>
        <w:t>an</w:t>
      </w:r>
      <w:r>
        <w:rPr>
          <w:spacing w:val="-3"/>
          <w:sz w:val="20"/>
        </w:rPr>
        <w:t xml:space="preserve"> </w:t>
      </w:r>
      <w:proofErr w:type="spellStart"/>
      <w:r>
        <w:rPr>
          <w:sz w:val="20"/>
        </w:rPr>
        <w:t>organisation</w:t>
      </w:r>
      <w:proofErr w:type="spellEnd"/>
      <w:r>
        <w:rPr>
          <w:sz w:val="20"/>
        </w:rPr>
        <w:t>,</w:t>
      </w:r>
      <w:r>
        <w:rPr>
          <w:spacing w:val="-3"/>
          <w:sz w:val="20"/>
        </w:rPr>
        <w:t xml:space="preserve"> </w:t>
      </w:r>
      <w:r>
        <w:rPr>
          <w:sz w:val="20"/>
        </w:rPr>
        <w:t>which</w:t>
      </w:r>
      <w:r>
        <w:rPr>
          <w:spacing w:val="-3"/>
          <w:sz w:val="20"/>
        </w:rPr>
        <w:t xml:space="preserve"> </w:t>
      </w:r>
      <w:r>
        <w:rPr>
          <w:sz w:val="20"/>
        </w:rPr>
        <w:t>is</w:t>
      </w:r>
      <w:r>
        <w:rPr>
          <w:spacing w:val="-3"/>
          <w:sz w:val="20"/>
        </w:rPr>
        <w:t xml:space="preserve"> </w:t>
      </w:r>
      <w:r>
        <w:rPr>
          <w:sz w:val="20"/>
        </w:rPr>
        <w:t>likely</w:t>
      </w:r>
      <w:r>
        <w:rPr>
          <w:spacing w:val="-2"/>
          <w:sz w:val="20"/>
        </w:rPr>
        <w:t xml:space="preserve"> </w:t>
      </w:r>
      <w:r>
        <w:rPr>
          <w:sz w:val="20"/>
        </w:rPr>
        <w:t>to</w:t>
      </w:r>
      <w:r>
        <w:rPr>
          <w:spacing w:val="-2"/>
          <w:sz w:val="20"/>
        </w:rPr>
        <w:t xml:space="preserve"> </w:t>
      </w:r>
      <w:r>
        <w:rPr>
          <w:sz w:val="20"/>
        </w:rPr>
        <w:t>interfere</w:t>
      </w:r>
      <w:r>
        <w:rPr>
          <w:spacing w:val="-2"/>
          <w:sz w:val="20"/>
        </w:rPr>
        <w:t xml:space="preserve"> </w:t>
      </w:r>
      <w:r>
        <w:rPr>
          <w:sz w:val="20"/>
        </w:rPr>
        <w:t>with</w:t>
      </w:r>
      <w:r>
        <w:rPr>
          <w:spacing w:val="-3"/>
          <w:sz w:val="20"/>
        </w:rPr>
        <w:t xml:space="preserve"> </w:t>
      </w:r>
      <w:r>
        <w:rPr>
          <w:sz w:val="20"/>
        </w:rPr>
        <w:t>or</w:t>
      </w:r>
      <w:r>
        <w:rPr>
          <w:spacing w:val="-3"/>
          <w:sz w:val="20"/>
        </w:rPr>
        <w:t xml:space="preserve"> </w:t>
      </w:r>
      <w:r>
        <w:rPr>
          <w:sz w:val="20"/>
        </w:rPr>
        <w:t>restrict the applicants from carrying out the proposed activities fairly and independently or</w:t>
      </w:r>
    </w:p>
    <w:p w14:paraId="406D74ED" w14:textId="77777777" w:rsidR="003116CD" w:rsidRDefault="00A8499E">
      <w:pPr>
        <w:pStyle w:val="ListParagraph"/>
        <w:numPr>
          <w:ilvl w:val="0"/>
          <w:numId w:val="16"/>
        </w:numPr>
        <w:tabs>
          <w:tab w:val="left" w:pos="580"/>
          <w:tab w:val="left" w:pos="581"/>
        </w:tabs>
        <w:spacing w:before="78" w:line="292" w:lineRule="auto"/>
        <w:ind w:right="848"/>
        <w:rPr>
          <w:sz w:val="20"/>
        </w:rPr>
      </w:pPr>
      <w:r>
        <w:rPr>
          <w:sz w:val="20"/>
        </w:rPr>
        <w:t>has</w:t>
      </w:r>
      <w:r>
        <w:rPr>
          <w:spacing w:val="-3"/>
          <w:sz w:val="20"/>
        </w:rPr>
        <w:t xml:space="preserve"> </w:t>
      </w:r>
      <w:r>
        <w:rPr>
          <w:sz w:val="20"/>
        </w:rPr>
        <w:t>a</w:t>
      </w:r>
      <w:r>
        <w:rPr>
          <w:spacing w:val="-3"/>
          <w:sz w:val="20"/>
        </w:rPr>
        <w:t xml:space="preserve"> </w:t>
      </w:r>
      <w:r>
        <w:rPr>
          <w:sz w:val="20"/>
        </w:rPr>
        <w:t>relationship</w:t>
      </w:r>
      <w:r>
        <w:rPr>
          <w:spacing w:val="-3"/>
          <w:sz w:val="20"/>
        </w:rPr>
        <w:t xml:space="preserve"> </w:t>
      </w:r>
      <w:r>
        <w:rPr>
          <w:sz w:val="20"/>
        </w:rPr>
        <w:t>with,</w:t>
      </w:r>
      <w:r>
        <w:rPr>
          <w:spacing w:val="-3"/>
          <w:sz w:val="20"/>
        </w:rPr>
        <w:t xml:space="preserve"> </w:t>
      </w:r>
      <w:r>
        <w:rPr>
          <w:sz w:val="20"/>
        </w:rPr>
        <w:t>or</w:t>
      </w:r>
      <w:r>
        <w:rPr>
          <w:spacing w:val="-3"/>
          <w:sz w:val="20"/>
        </w:rPr>
        <w:t xml:space="preserve"> </w:t>
      </w:r>
      <w:r>
        <w:rPr>
          <w:sz w:val="20"/>
        </w:rPr>
        <w:t>interest</w:t>
      </w:r>
      <w:r>
        <w:rPr>
          <w:spacing w:val="-3"/>
          <w:sz w:val="20"/>
        </w:rPr>
        <w:t xml:space="preserve"> </w:t>
      </w:r>
      <w:r>
        <w:rPr>
          <w:sz w:val="20"/>
        </w:rPr>
        <w:t>in,</w:t>
      </w:r>
      <w:r>
        <w:rPr>
          <w:spacing w:val="-3"/>
          <w:sz w:val="20"/>
        </w:rPr>
        <w:t xml:space="preserve"> </w:t>
      </w:r>
      <w:r>
        <w:rPr>
          <w:sz w:val="20"/>
        </w:rPr>
        <w:t>an</w:t>
      </w:r>
      <w:r>
        <w:rPr>
          <w:spacing w:val="-2"/>
          <w:sz w:val="20"/>
        </w:rPr>
        <w:t xml:space="preserve"> </w:t>
      </w:r>
      <w:proofErr w:type="spellStart"/>
      <w:r>
        <w:rPr>
          <w:sz w:val="20"/>
        </w:rPr>
        <w:t>organisation</w:t>
      </w:r>
      <w:proofErr w:type="spellEnd"/>
      <w:r>
        <w:rPr>
          <w:spacing w:val="-2"/>
          <w:sz w:val="20"/>
        </w:rPr>
        <w:t xml:space="preserve"> </w:t>
      </w:r>
      <w:r>
        <w:rPr>
          <w:sz w:val="20"/>
        </w:rPr>
        <w:t>from</w:t>
      </w:r>
      <w:r>
        <w:rPr>
          <w:spacing w:val="-2"/>
          <w:sz w:val="20"/>
        </w:rPr>
        <w:t xml:space="preserve"> </w:t>
      </w:r>
      <w:r>
        <w:rPr>
          <w:sz w:val="20"/>
        </w:rPr>
        <w:t>which</w:t>
      </w:r>
      <w:r>
        <w:rPr>
          <w:spacing w:val="-3"/>
          <w:sz w:val="20"/>
        </w:rPr>
        <w:t xml:space="preserve"> </w:t>
      </w:r>
      <w:r>
        <w:rPr>
          <w:sz w:val="20"/>
        </w:rPr>
        <w:t>they</w:t>
      </w:r>
      <w:r>
        <w:rPr>
          <w:spacing w:val="-3"/>
          <w:sz w:val="20"/>
        </w:rPr>
        <w:t xml:space="preserve"> </w:t>
      </w:r>
      <w:r>
        <w:rPr>
          <w:sz w:val="20"/>
        </w:rPr>
        <w:t>will</w:t>
      </w:r>
      <w:r>
        <w:rPr>
          <w:spacing w:val="-3"/>
          <w:sz w:val="20"/>
        </w:rPr>
        <w:t xml:space="preserve"> </w:t>
      </w:r>
      <w:r>
        <w:rPr>
          <w:sz w:val="20"/>
        </w:rPr>
        <w:t>receive</w:t>
      </w:r>
      <w:r>
        <w:rPr>
          <w:spacing w:val="-2"/>
          <w:sz w:val="20"/>
        </w:rPr>
        <w:t xml:space="preserve"> </w:t>
      </w:r>
      <w:r>
        <w:rPr>
          <w:sz w:val="20"/>
        </w:rPr>
        <w:t>personal</w:t>
      </w:r>
      <w:r>
        <w:rPr>
          <w:spacing w:val="-3"/>
          <w:sz w:val="20"/>
        </w:rPr>
        <w:t xml:space="preserve"> </w:t>
      </w:r>
      <w:r>
        <w:rPr>
          <w:sz w:val="20"/>
        </w:rPr>
        <w:t xml:space="preserve">gain because the </w:t>
      </w:r>
      <w:proofErr w:type="spellStart"/>
      <w:r>
        <w:rPr>
          <w:sz w:val="20"/>
        </w:rPr>
        <w:t>organisation</w:t>
      </w:r>
      <w:proofErr w:type="spellEnd"/>
      <w:r>
        <w:rPr>
          <w:sz w:val="20"/>
        </w:rPr>
        <w:t xml:space="preserve"> receives a grant under the grant program/ grant opportunity.</w:t>
      </w:r>
    </w:p>
    <w:p w14:paraId="406D74EE" w14:textId="77777777" w:rsidR="003116CD" w:rsidRDefault="00A8499E">
      <w:pPr>
        <w:pStyle w:val="BodyText"/>
        <w:spacing w:before="79" w:line="292" w:lineRule="auto"/>
        <w:ind w:right="1162"/>
      </w:pPr>
      <w:r>
        <w:t>You</w:t>
      </w:r>
      <w:r>
        <w:rPr>
          <w:spacing w:val="-2"/>
        </w:rPr>
        <w:t xml:space="preserve"> </w:t>
      </w:r>
      <w:r>
        <w:t>will</w:t>
      </w:r>
      <w:r>
        <w:rPr>
          <w:spacing w:val="-3"/>
        </w:rPr>
        <w:t xml:space="preserve"> </w:t>
      </w:r>
      <w:r>
        <w:t>be</w:t>
      </w:r>
      <w:r>
        <w:rPr>
          <w:spacing w:val="-3"/>
        </w:rPr>
        <w:t xml:space="preserve"> </w:t>
      </w:r>
      <w:r>
        <w:t>asked</w:t>
      </w:r>
      <w:r>
        <w:rPr>
          <w:spacing w:val="-3"/>
        </w:rPr>
        <w:t xml:space="preserve"> </w:t>
      </w:r>
      <w:r>
        <w:t>to</w:t>
      </w:r>
      <w:r>
        <w:rPr>
          <w:spacing w:val="-2"/>
        </w:rPr>
        <w:t xml:space="preserve"> </w:t>
      </w:r>
      <w:r>
        <w:t>declare,</w:t>
      </w:r>
      <w:r>
        <w:rPr>
          <w:spacing w:val="-3"/>
        </w:rPr>
        <w:t xml:space="preserve"> </w:t>
      </w:r>
      <w:r>
        <w:t>as</w:t>
      </w:r>
      <w:r>
        <w:rPr>
          <w:spacing w:val="-3"/>
        </w:rPr>
        <w:t xml:space="preserve"> </w:t>
      </w:r>
      <w:r>
        <w:t>part</w:t>
      </w:r>
      <w:r>
        <w:rPr>
          <w:spacing w:val="-3"/>
        </w:rPr>
        <w:t xml:space="preserve"> </w:t>
      </w:r>
      <w:r>
        <w:t>of</w:t>
      </w:r>
      <w:r>
        <w:rPr>
          <w:spacing w:val="-3"/>
        </w:rPr>
        <w:t xml:space="preserve"> </w:t>
      </w:r>
      <w:r>
        <w:t>your</w:t>
      </w:r>
      <w:r>
        <w:rPr>
          <w:spacing w:val="-2"/>
        </w:rPr>
        <w:t xml:space="preserve"> </w:t>
      </w:r>
      <w:r>
        <w:t>application,</w:t>
      </w:r>
      <w:r>
        <w:rPr>
          <w:spacing w:val="-3"/>
        </w:rPr>
        <w:t xml:space="preserve"> </w:t>
      </w:r>
      <w:r>
        <w:t>any</w:t>
      </w:r>
      <w:r>
        <w:rPr>
          <w:spacing w:val="-3"/>
        </w:rPr>
        <w:t xml:space="preserve"> </w:t>
      </w:r>
      <w:r>
        <w:t>perceived</w:t>
      </w:r>
      <w:r>
        <w:rPr>
          <w:spacing w:val="-2"/>
        </w:rPr>
        <w:t xml:space="preserve"> </w:t>
      </w:r>
      <w:r>
        <w:t>or</w:t>
      </w:r>
      <w:r>
        <w:rPr>
          <w:spacing w:val="-3"/>
        </w:rPr>
        <w:t xml:space="preserve"> </w:t>
      </w:r>
      <w:r>
        <w:t>existing</w:t>
      </w:r>
      <w:r>
        <w:rPr>
          <w:spacing w:val="-3"/>
        </w:rPr>
        <w:t xml:space="preserve"> </w:t>
      </w:r>
      <w:r>
        <w:t>conflicts</w:t>
      </w:r>
      <w:r>
        <w:rPr>
          <w:spacing w:val="-2"/>
        </w:rPr>
        <w:t xml:space="preserve"> </w:t>
      </w:r>
      <w:r>
        <w:t>of interests or that, to the best of your knowledge, there is no conflict of interest.</w:t>
      </w:r>
    </w:p>
    <w:p w14:paraId="406D74EF" w14:textId="77777777" w:rsidR="003116CD" w:rsidRDefault="00A8499E">
      <w:pPr>
        <w:pStyle w:val="BodyText"/>
        <w:spacing w:before="119" w:line="292" w:lineRule="auto"/>
        <w:ind w:right="1162"/>
      </w:pPr>
      <w:r>
        <w:t>If</w:t>
      </w:r>
      <w:r>
        <w:rPr>
          <w:spacing w:val="-3"/>
        </w:rPr>
        <w:t xml:space="preserve"> </w:t>
      </w:r>
      <w:r>
        <w:t>you</w:t>
      </w:r>
      <w:r>
        <w:rPr>
          <w:spacing w:val="-3"/>
        </w:rPr>
        <w:t xml:space="preserve"> </w:t>
      </w:r>
      <w:r>
        <w:t>later</w:t>
      </w:r>
      <w:r>
        <w:rPr>
          <w:spacing w:val="-3"/>
        </w:rPr>
        <w:t xml:space="preserve"> </w:t>
      </w:r>
      <w:r>
        <w:t>identify</w:t>
      </w:r>
      <w:r>
        <w:rPr>
          <w:spacing w:val="-3"/>
        </w:rPr>
        <w:t xml:space="preserve"> </w:t>
      </w:r>
      <w:r>
        <w:t>an</w:t>
      </w:r>
      <w:r>
        <w:rPr>
          <w:spacing w:val="-3"/>
        </w:rPr>
        <w:t xml:space="preserve"> </w:t>
      </w:r>
      <w:r>
        <w:t>actual,</w:t>
      </w:r>
      <w:r>
        <w:rPr>
          <w:spacing w:val="-3"/>
        </w:rPr>
        <w:t xml:space="preserve"> </w:t>
      </w:r>
      <w:r>
        <w:t>apparent,</w:t>
      </w:r>
      <w:r>
        <w:rPr>
          <w:spacing w:val="-3"/>
        </w:rPr>
        <w:t xml:space="preserve"> </w:t>
      </w:r>
      <w:r>
        <w:t>or</w:t>
      </w:r>
      <w:r>
        <w:rPr>
          <w:spacing w:val="-3"/>
        </w:rPr>
        <w:t xml:space="preserve"> </w:t>
      </w:r>
      <w:r>
        <w:t>perceived</w:t>
      </w:r>
      <w:r>
        <w:rPr>
          <w:spacing w:val="-2"/>
        </w:rPr>
        <w:t xml:space="preserve"> </w:t>
      </w:r>
      <w:r>
        <w:t>conflict</w:t>
      </w:r>
      <w:r>
        <w:rPr>
          <w:spacing w:val="-3"/>
        </w:rPr>
        <w:t xml:space="preserve"> </w:t>
      </w:r>
      <w:r>
        <w:t>of</w:t>
      </w:r>
      <w:r>
        <w:rPr>
          <w:spacing w:val="-3"/>
        </w:rPr>
        <w:t xml:space="preserve"> </w:t>
      </w:r>
      <w:r>
        <w:t>interest,</w:t>
      </w:r>
      <w:r>
        <w:rPr>
          <w:spacing w:val="-3"/>
        </w:rPr>
        <w:t xml:space="preserve"> </w:t>
      </w:r>
      <w:r>
        <w:t>you</w:t>
      </w:r>
      <w:r>
        <w:rPr>
          <w:spacing w:val="-2"/>
        </w:rPr>
        <w:t xml:space="preserve"> </w:t>
      </w:r>
      <w:r>
        <w:t>must</w:t>
      </w:r>
      <w:r>
        <w:rPr>
          <w:spacing w:val="-2"/>
        </w:rPr>
        <w:t xml:space="preserve"> </w:t>
      </w:r>
      <w:r>
        <w:t>inform</w:t>
      </w:r>
      <w:r>
        <w:rPr>
          <w:spacing w:val="-3"/>
        </w:rPr>
        <w:t xml:space="preserve"> </w:t>
      </w:r>
      <w:r>
        <w:t>the Department of Foreign Affairs and Trade in writing immediately.</w:t>
      </w:r>
    </w:p>
    <w:p w14:paraId="406D74F0" w14:textId="77777777" w:rsidR="003116CD" w:rsidRDefault="00A8499E">
      <w:pPr>
        <w:pStyle w:val="BodyText"/>
        <w:spacing w:before="119" w:line="292" w:lineRule="auto"/>
        <w:ind w:right="1162"/>
      </w:pPr>
      <w:r>
        <w:t>Conflicts</w:t>
      </w:r>
      <w:r>
        <w:rPr>
          <w:spacing w:val="-2"/>
        </w:rPr>
        <w:t xml:space="preserve"> </w:t>
      </w:r>
      <w:r>
        <w:t>of</w:t>
      </w:r>
      <w:r>
        <w:rPr>
          <w:spacing w:val="-3"/>
        </w:rPr>
        <w:t xml:space="preserve"> </w:t>
      </w:r>
      <w:r>
        <w:t>interest</w:t>
      </w:r>
      <w:r>
        <w:rPr>
          <w:spacing w:val="-3"/>
        </w:rPr>
        <w:t xml:space="preserve"> </w:t>
      </w:r>
      <w:r>
        <w:t>for</w:t>
      </w:r>
      <w:r>
        <w:rPr>
          <w:spacing w:val="-2"/>
        </w:rPr>
        <w:t xml:space="preserve"> </w:t>
      </w:r>
      <w:r>
        <w:t>Australian</w:t>
      </w:r>
      <w:r>
        <w:rPr>
          <w:spacing w:val="-3"/>
        </w:rPr>
        <w:t xml:space="preserve"> </w:t>
      </w:r>
      <w:r>
        <w:t>Government</w:t>
      </w:r>
      <w:r>
        <w:rPr>
          <w:spacing w:val="-2"/>
        </w:rPr>
        <w:t xml:space="preserve"> </w:t>
      </w:r>
      <w:r>
        <w:t>staff</w:t>
      </w:r>
      <w:r>
        <w:rPr>
          <w:spacing w:val="-3"/>
        </w:rPr>
        <w:t xml:space="preserve"> </w:t>
      </w:r>
      <w:r>
        <w:t>will</w:t>
      </w:r>
      <w:r>
        <w:rPr>
          <w:spacing w:val="-3"/>
        </w:rPr>
        <w:t xml:space="preserve"> </w:t>
      </w:r>
      <w:r>
        <w:t>be</w:t>
      </w:r>
      <w:r>
        <w:rPr>
          <w:spacing w:val="-3"/>
        </w:rPr>
        <w:t xml:space="preserve"> </w:t>
      </w:r>
      <w:r>
        <w:t>handled</w:t>
      </w:r>
      <w:r>
        <w:rPr>
          <w:spacing w:val="-3"/>
        </w:rPr>
        <w:t xml:space="preserve"> </w:t>
      </w:r>
      <w:r>
        <w:t>as</w:t>
      </w:r>
      <w:r>
        <w:rPr>
          <w:spacing w:val="-3"/>
        </w:rPr>
        <w:t xml:space="preserve"> </w:t>
      </w:r>
      <w:r>
        <w:t>set</w:t>
      </w:r>
      <w:r>
        <w:rPr>
          <w:spacing w:val="-2"/>
        </w:rPr>
        <w:t xml:space="preserve"> </w:t>
      </w:r>
      <w:r>
        <w:t>out</w:t>
      </w:r>
      <w:r>
        <w:rPr>
          <w:spacing w:val="-3"/>
        </w:rPr>
        <w:t xml:space="preserve"> </w:t>
      </w:r>
      <w:r>
        <w:t>in</w:t>
      </w:r>
      <w:r>
        <w:rPr>
          <w:spacing w:val="-3"/>
        </w:rPr>
        <w:t xml:space="preserve"> </w:t>
      </w:r>
      <w:r>
        <w:t>the</w:t>
      </w:r>
      <w:r>
        <w:rPr>
          <w:spacing w:val="-2"/>
        </w:rPr>
        <w:t xml:space="preserve"> </w:t>
      </w:r>
      <w:r>
        <w:t xml:space="preserve">Australian </w:t>
      </w:r>
      <w:r>
        <w:rPr>
          <w:color w:val="3366CC"/>
          <w:u w:val="single" w:color="3366CC"/>
        </w:rPr>
        <w:t>Public Service Code of Conduct (Section 13(7))</w:t>
      </w:r>
      <w:r>
        <w:rPr>
          <w:color w:val="3366CC"/>
        </w:rPr>
        <w:t xml:space="preserve"> </w:t>
      </w:r>
      <w:r>
        <w:t xml:space="preserve">of the </w:t>
      </w:r>
      <w:r>
        <w:rPr>
          <w:i/>
          <w:color w:val="3366CC"/>
          <w:u w:val="single" w:color="3366CC"/>
        </w:rPr>
        <w:t>Public Service Act 1999</w:t>
      </w:r>
      <w:r>
        <w:t xml:space="preserve">. Committee members and other officials including the decision maker must also declare any conflicts of </w:t>
      </w:r>
      <w:r>
        <w:rPr>
          <w:spacing w:val="-2"/>
        </w:rPr>
        <w:t>interest.</w:t>
      </w:r>
    </w:p>
    <w:p w14:paraId="406D74F2" w14:textId="7B94C544" w:rsidR="003116CD" w:rsidRPr="007E0BE4" w:rsidRDefault="00A8499E" w:rsidP="007E0BE4">
      <w:pPr>
        <w:pStyle w:val="BodyText"/>
        <w:spacing w:before="118"/>
      </w:pPr>
      <w:r>
        <w:t>We</w:t>
      </w:r>
      <w:r>
        <w:rPr>
          <w:spacing w:val="-5"/>
        </w:rPr>
        <w:t xml:space="preserve"> </w:t>
      </w:r>
      <w:r>
        <w:t>publish</w:t>
      </w:r>
      <w:r>
        <w:rPr>
          <w:spacing w:val="-3"/>
        </w:rPr>
        <w:t xml:space="preserve"> </w:t>
      </w:r>
      <w:r>
        <w:t>our</w:t>
      </w:r>
      <w:r>
        <w:rPr>
          <w:spacing w:val="-2"/>
        </w:rPr>
        <w:t xml:space="preserve"> </w:t>
      </w:r>
      <w:proofErr w:type="gramStart"/>
      <w:r>
        <w:t>conflict</w:t>
      </w:r>
      <w:r>
        <w:rPr>
          <w:spacing w:val="-3"/>
        </w:rPr>
        <w:t xml:space="preserve"> </w:t>
      </w:r>
      <w:r>
        <w:t>of</w:t>
      </w:r>
      <w:r>
        <w:rPr>
          <w:spacing w:val="-3"/>
        </w:rPr>
        <w:t xml:space="preserve"> </w:t>
      </w:r>
      <w:r>
        <w:t>interest</w:t>
      </w:r>
      <w:proofErr w:type="gramEnd"/>
      <w:r>
        <w:rPr>
          <w:spacing w:val="-3"/>
        </w:rPr>
        <w:t xml:space="preserve"> </w:t>
      </w:r>
      <w:r>
        <w:t>policy</w:t>
      </w:r>
      <w:r>
        <w:rPr>
          <w:spacing w:val="-2"/>
        </w:rPr>
        <w:t xml:space="preserve"> </w:t>
      </w:r>
      <w:r>
        <w:t>on</w:t>
      </w:r>
      <w:r>
        <w:rPr>
          <w:spacing w:val="-3"/>
        </w:rPr>
        <w:t xml:space="preserve"> </w:t>
      </w:r>
      <w:r>
        <w:t>the</w:t>
      </w:r>
      <w:r>
        <w:rPr>
          <w:spacing w:val="-3"/>
        </w:rPr>
        <w:t xml:space="preserve"> </w:t>
      </w:r>
      <w:r w:rsidRPr="007E0BE4">
        <w:t>Department</w:t>
      </w:r>
      <w:r>
        <w:rPr>
          <w:spacing w:val="-3"/>
        </w:rPr>
        <w:t xml:space="preserve"> </w:t>
      </w:r>
      <w:r>
        <w:t>of</w:t>
      </w:r>
      <w:r>
        <w:rPr>
          <w:spacing w:val="-2"/>
        </w:rPr>
        <w:t xml:space="preserve"> </w:t>
      </w:r>
      <w:r>
        <w:t>Foreign</w:t>
      </w:r>
      <w:r>
        <w:rPr>
          <w:spacing w:val="-3"/>
        </w:rPr>
        <w:t xml:space="preserve"> </w:t>
      </w:r>
      <w:r>
        <w:t>Affairs</w:t>
      </w:r>
      <w:r>
        <w:rPr>
          <w:spacing w:val="-3"/>
        </w:rPr>
        <w:t xml:space="preserve"> </w:t>
      </w:r>
      <w:r>
        <w:t>and</w:t>
      </w:r>
      <w:r>
        <w:rPr>
          <w:spacing w:val="-3"/>
        </w:rPr>
        <w:t xml:space="preserve"> </w:t>
      </w:r>
      <w:r>
        <w:t>Trade’s</w:t>
      </w:r>
      <w:r>
        <w:rPr>
          <w:spacing w:val="-2"/>
        </w:rPr>
        <w:t xml:space="preserve"> website.</w:t>
      </w:r>
    </w:p>
    <w:p w14:paraId="406D74F3" w14:textId="58CA7A81" w:rsidR="003116CD" w:rsidRDefault="007E0BE4" w:rsidP="00FB1B1B">
      <w:pPr>
        <w:pStyle w:val="Heading2"/>
        <w:ind w:left="1985" w:hanging="1779"/>
      </w:pPr>
      <w:bookmarkStart w:id="31" w:name="_TOC_250005"/>
      <w:bookmarkEnd w:id="31"/>
      <w:r>
        <w:t xml:space="preserve"> </w:t>
      </w:r>
      <w:r w:rsidR="00A8499E">
        <w:t>Privacy</w:t>
      </w:r>
    </w:p>
    <w:p w14:paraId="406D74F4" w14:textId="77777777" w:rsidR="003116CD" w:rsidRDefault="00A8499E">
      <w:pPr>
        <w:pStyle w:val="BodyText"/>
        <w:spacing w:line="292" w:lineRule="auto"/>
        <w:ind w:right="898"/>
      </w:pPr>
      <w:r>
        <w:t>We</w:t>
      </w:r>
      <w:r>
        <w:rPr>
          <w:spacing w:val="-3"/>
        </w:rPr>
        <w:t xml:space="preserve"> </w:t>
      </w:r>
      <w:r>
        <w:t>treat</w:t>
      </w:r>
      <w:r>
        <w:rPr>
          <w:spacing w:val="-3"/>
        </w:rPr>
        <w:t xml:space="preserve"> </w:t>
      </w:r>
      <w:r>
        <w:t>your</w:t>
      </w:r>
      <w:r>
        <w:rPr>
          <w:spacing w:val="-3"/>
        </w:rPr>
        <w:t xml:space="preserve"> </w:t>
      </w:r>
      <w:r>
        <w:t>personal</w:t>
      </w:r>
      <w:r>
        <w:rPr>
          <w:spacing w:val="-3"/>
        </w:rPr>
        <w:t xml:space="preserve"> </w:t>
      </w:r>
      <w:r>
        <w:t>information</w:t>
      </w:r>
      <w:r>
        <w:rPr>
          <w:spacing w:val="-4"/>
        </w:rPr>
        <w:t xml:space="preserve"> </w:t>
      </w:r>
      <w:r>
        <w:t>according</w:t>
      </w:r>
      <w:r>
        <w:rPr>
          <w:spacing w:val="-4"/>
        </w:rPr>
        <w:t xml:space="preserve"> </w:t>
      </w:r>
      <w:r>
        <w:t>to</w:t>
      </w:r>
      <w:r>
        <w:rPr>
          <w:spacing w:val="-3"/>
        </w:rPr>
        <w:t xml:space="preserve"> </w:t>
      </w:r>
      <w:r>
        <w:t>the</w:t>
      </w:r>
      <w:r>
        <w:rPr>
          <w:spacing w:val="-3"/>
        </w:rPr>
        <w:t xml:space="preserve"> </w:t>
      </w:r>
      <w:r>
        <w:rPr>
          <w:i/>
          <w:color w:val="3366CC"/>
          <w:u w:val="single" w:color="3366CC"/>
        </w:rPr>
        <w:t>Privacy</w:t>
      </w:r>
      <w:r>
        <w:rPr>
          <w:i/>
          <w:color w:val="3366CC"/>
          <w:spacing w:val="-3"/>
          <w:u w:val="single" w:color="3366CC"/>
        </w:rPr>
        <w:t xml:space="preserve"> </w:t>
      </w:r>
      <w:r>
        <w:rPr>
          <w:i/>
          <w:color w:val="3366CC"/>
          <w:u w:val="single" w:color="3366CC"/>
        </w:rPr>
        <w:t>Act</w:t>
      </w:r>
      <w:r>
        <w:rPr>
          <w:i/>
          <w:color w:val="3366CC"/>
          <w:spacing w:val="-3"/>
          <w:u w:val="single" w:color="3366CC"/>
        </w:rPr>
        <w:t xml:space="preserve"> </w:t>
      </w:r>
      <w:r>
        <w:rPr>
          <w:i/>
          <w:color w:val="3366CC"/>
          <w:u w:val="single" w:color="3366CC"/>
        </w:rPr>
        <w:t>1988</w:t>
      </w:r>
      <w:r>
        <w:rPr>
          <w:i/>
          <w:color w:val="3366CC"/>
          <w:spacing w:val="-3"/>
        </w:rPr>
        <w:t xml:space="preserve"> </w:t>
      </w:r>
      <w:r>
        <w:t>and</w:t>
      </w:r>
      <w:r>
        <w:rPr>
          <w:spacing w:val="-3"/>
        </w:rPr>
        <w:t xml:space="preserve"> </w:t>
      </w:r>
      <w:r>
        <w:t>the</w:t>
      </w:r>
      <w:r>
        <w:rPr>
          <w:spacing w:val="-4"/>
        </w:rPr>
        <w:t xml:space="preserve"> </w:t>
      </w:r>
      <w:r>
        <w:rPr>
          <w:color w:val="3366CC"/>
          <w:u w:val="single" w:color="3366CC"/>
        </w:rPr>
        <w:t>Australian</w:t>
      </w:r>
      <w:r>
        <w:rPr>
          <w:color w:val="3366CC"/>
          <w:spacing w:val="-4"/>
          <w:u w:val="single" w:color="3366CC"/>
        </w:rPr>
        <w:t xml:space="preserve"> </w:t>
      </w:r>
      <w:r>
        <w:rPr>
          <w:color w:val="3366CC"/>
          <w:u w:val="single" w:color="3366CC"/>
        </w:rPr>
        <w:t>Privacy</w:t>
      </w:r>
      <w:r>
        <w:rPr>
          <w:color w:val="3366CC"/>
        </w:rPr>
        <w:t xml:space="preserve"> </w:t>
      </w:r>
      <w:r>
        <w:rPr>
          <w:color w:val="3366CC"/>
          <w:u w:val="single" w:color="3366CC"/>
        </w:rPr>
        <w:t>Principles</w:t>
      </w:r>
      <w:r>
        <w:t>. This includes letting you know:</w:t>
      </w:r>
    </w:p>
    <w:p w14:paraId="406D74F5" w14:textId="77777777" w:rsidR="003116CD" w:rsidRDefault="00A8499E">
      <w:pPr>
        <w:pStyle w:val="ListParagraph"/>
        <w:numPr>
          <w:ilvl w:val="0"/>
          <w:numId w:val="16"/>
        </w:numPr>
        <w:tabs>
          <w:tab w:val="left" w:pos="580"/>
          <w:tab w:val="left" w:pos="581"/>
        </w:tabs>
        <w:spacing w:before="119"/>
        <w:rPr>
          <w:sz w:val="20"/>
        </w:rPr>
      </w:pPr>
      <w:r>
        <w:rPr>
          <w:sz w:val="20"/>
        </w:rPr>
        <w:t>what</w:t>
      </w:r>
      <w:r>
        <w:rPr>
          <w:spacing w:val="-6"/>
          <w:sz w:val="20"/>
        </w:rPr>
        <w:t xml:space="preserve"> </w:t>
      </w:r>
      <w:r>
        <w:rPr>
          <w:sz w:val="20"/>
        </w:rPr>
        <w:t>personal</w:t>
      </w:r>
      <w:r>
        <w:rPr>
          <w:spacing w:val="-6"/>
          <w:sz w:val="20"/>
        </w:rPr>
        <w:t xml:space="preserve"> </w:t>
      </w:r>
      <w:r>
        <w:rPr>
          <w:sz w:val="20"/>
        </w:rPr>
        <w:t>information</w:t>
      </w:r>
      <w:r>
        <w:rPr>
          <w:spacing w:val="-5"/>
          <w:sz w:val="20"/>
        </w:rPr>
        <w:t xml:space="preserve"> </w:t>
      </w:r>
      <w:r>
        <w:rPr>
          <w:sz w:val="20"/>
        </w:rPr>
        <w:t>we</w:t>
      </w:r>
      <w:r>
        <w:rPr>
          <w:spacing w:val="-5"/>
          <w:sz w:val="20"/>
        </w:rPr>
        <w:t xml:space="preserve"> </w:t>
      </w:r>
      <w:r>
        <w:rPr>
          <w:spacing w:val="-2"/>
          <w:sz w:val="20"/>
        </w:rPr>
        <w:t>collect</w:t>
      </w:r>
    </w:p>
    <w:p w14:paraId="406D74F6" w14:textId="77777777" w:rsidR="003116CD" w:rsidRDefault="00A8499E">
      <w:pPr>
        <w:pStyle w:val="ListParagraph"/>
        <w:numPr>
          <w:ilvl w:val="0"/>
          <w:numId w:val="16"/>
        </w:numPr>
        <w:tabs>
          <w:tab w:val="left" w:pos="580"/>
          <w:tab w:val="left" w:pos="581"/>
        </w:tabs>
        <w:spacing w:before="130"/>
        <w:rPr>
          <w:sz w:val="20"/>
        </w:rPr>
      </w:pPr>
      <w:r>
        <w:rPr>
          <w:sz w:val="20"/>
        </w:rPr>
        <w:t>why</w:t>
      </w:r>
      <w:r>
        <w:rPr>
          <w:spacing w:val="-4"/>
          <w:sz w:val="20"/>
        </w:rPr>
        <w:t xml:space="preserve"> </w:t>
      </w:r>
      <w:r>
        <w:rPr>
          <w:sz w:val="20"/>
        </w:rPr>
        <w:t>we</w:t>
      </w:r>
      <w:r>
        <w:rPr>
          <w:spacing w:val="-4"/>
          <w:sz w:val="20"/>
        </w:rPr>
        <w:t xml:space="preserve"> </w:t>
      </w:r>
      <w:r>
        <w:rPr>
          <w:sz w:val="20"/>
        </w:rPr>
        <w:t>collect</w:t>
      </w:r>
      <w:r>
        <w:rPr>
          <w:spacing w:val="-3"/>
          <w:sz w:val="20"/>
        </w:rPr>
        <w:t xml:space="preserve"> </w:t>
      </w:r>
      <w:r>
        <w:rPr>
          <w:sz w:val="20"/>
        </w:rPr>
        <w:t>your</w:t>
      </w:r>
      <w:r>
        <w:rPr>
          <w:spacing w:val="-3"/>
          <w:sz w:val="20"/>
        </w:rPr>
        <w:t xml:space="preserve"> </w:t>
      </w:r>
      <w:r>
        <w:rPr>
          <w:sz w:val="20"/>
        </w:rPr>
        <w:t>personal</w:t>
      </w:r>
      <w:r>
        <w:rPr>
          <w:spacing w:val="-2"/>
          <w:sz w:val="20"/>
        </w:rPr>
        <w:t xml:space="preserve"> </w:t>
      </w:r>
      <w:proofErr w:type="gramStart"/>
      <w:r>
        <w:rPr>
          <w:spacing w:val="-2"/>
          <w:sz w:val="20"/>
        </w:rPr>
        <w:t>information</w:t>
      </w:r>
      <w:proofErr w:type="gramEnd"/>
    </w:p>
    <w:p w14:paraId="406D74F7" w14:textId="77777777" w:rsidR="003116CD" w:rsidRDefault="00A8499E">
      <w:pPr>
        <w:pStyle w:val="ListParagraph"/>
        <w:numPr>
          <w:ilvl w:val="0"/>
          <w:numId w:val="16"/>
        </w:numPr>
        <w:tabs>
          <w:tab w:val="left" w:pos="580"/>
          <w:tab w:val="left" w:pos="581"/>
        </w:tabs>
        <w:spacing w:before="130"/>
        <w:rPr>
          <w:sz w:val="20"/>
        </w:rPr>
      </w:pPr>
      <w:r>
        <w:rPr>
          <w:sz w:val="20"/>
        </w:rPr>
        <w:t>who</w:t>
      </w:r>
      <w:r>
        <w:rPr>
          <w:spacing w:val="-6"/>
          <w:sz w:val="20"/>
        </w:rPr>
        <w:t xml:space="preserve"> </w:t>
      </w:r>
      <w:r>
        <w:rPr>
          <w:sz w:val="20"/>
        </w:rPr>
        <w:t>we</w:t>
      </w:r>
      <w:r>
        <w:rPr>
          <w:spacing w:val="-4"/>
          <w:sz w:val="20"/>
        </w:rPr>
        <w:t xml:space="preserve"> </w:t>
      </w:r>
      <w:r>
        <w:rPr>
          <w:sz w:val="20"/>
        </w:rPr>
        <w:t>give</w:t>
      </w:r>
      <w:r>
        <w:rPr>
          <w:spacing w:val="-4"/>
          <w:sz w:val="20"/>
        </w:rPr>
        <w:t xml:space="preserve"> </w:t>
      </w:r>
      <w:r>
        <w:rPr>
          <w:sz w:val="20"/>
        </w:rPr>
        <w:t>your</w:t>
      </w:r>
      <w:r>
        <w:rPr>
          <w:spacing w:val="-4"/>
          <w:sz w:val="20"/>
        </w:rPr>
        <w:t xml:space="preserve"> </w:t>
      </w:r>
      <w:r>
        <w:rPr>
          <w:sz w:val="20"/>
        </w:rPr>
        <w:t>personal</w:t>
      </w:r>
      <w:r>
        <w:rPr>
          <w:spacing w:val="-4"/>
          <w:sz w:val="20"/>
        </w:rPr>
        <w:t xml:space="preserve"> </w:t>
      </w:r>
      <w:r>
        <w:rPr>
          <w:sz w:val="20"/>
        </w:rPr>
        <w:t>information</w:t>
      </w:r>
      <w:r>
        <w:rPr>
          <w:spacing w:val="-4"/>
          <w:sz w:val="20"/>
        </w:rPr>
        <w:t xml:space="preserve"> </w:t>
      </w:r>
      <w:r>
        <w:rPr>
          <w:spacing w:val="-5"/>
          <w:sz w:val="20"/>
        </w:rPr>
        <w:t>to.</w:t>
      </w:r>
    </w:p>
    <w:p w14:paraId="406D74F8" w14:textId="77777777" w:rsidR="003116CD" w:rsidRDefault="00A8499E">
      <w:pPr>
        <w:pStyle w:val="BodyText"/>
        <w:spacing w:before="130" w:line="292" w:lineRule="auto"/>
        <w:ind w:right="841"/>
      </w:pPr>
      <w:r>
        <w:t>Your</w:t>
      </w:r>
      <w:r>
        <w:rPr>
          <w:spacing w:val="-2"/>
        </w:rPr>
        <w:t xml:space="preserve"> </w:t>
      </w:r>
      <w:r>
        <w:t>personal</w:t>
      </w:r>
      <w:r>
        <w:rPr>
          <w:spacing w:val="-3"/>
        </w:rPr>
        <w:t xml:space="preserve"> </w:t>
      </w:r>
      <w:r>
        <w:t>information</w:t>
      </w:r>
      <w:r>
        <w:rPr>
          <w:spacing w:val="-2"/>
        </w:rPr>
        <w:t xml:space="preserve"> </w:t>
      </w:r>
      <w:r>
        <w:t>can</w:t>
      </w:r>
      <w:r>
        <w:rPr>
          <w:spacing w:val="-3"/>
        </w:rPr>
        <w:t xml:space="preserve"> </w:t>
      </w:r>
      <w:r>
        <w:t>only</w:t>
      </w:r>
      <w:r>
        <w:rPr>
          <w:spacing w:val="-3"/>
        </w:rPr>
        <w:t xml:space="preserve"> </w:t>
      </w:r>
      <w:r>
        <w:t>be</w:t>
      </w:r>
      <w:r>
        <w:rPr>
          <w:spacing w:val="-3"/>
        </w:rPr>
        <w:t xml:space="preserve"> </w:t>
      </w:r>
      <w:r>
        <w:t>disclosed</w:t>
      </w:r>
      <w:r>
        <w:rPr>
          <w:spacing w:val="-2"/>
        </w:rPr>
        <w:t xml:space="preserve"> </w:t>
      </w:r>
      <w:r>
        <w:t>to</w:t>
      </w:r>
      <w:r>
        <w:rPr>
          <w:spacing w:val="-2"/>
        </w:rPr>
        <w:t xml:space="preserve"> </w:t>
      </w:r>
      <w:r>
        <w:t>someone</w:t>
      </w:r>
      <w:r>
        <w:rPr>
          <w:spacing w:val="-2"/>
        </w:rPr>
        <w:t xml:space="preserve"> </w:t>
      </w:r>
      <w:r>
        <w:t>else</w:t>
      </w:r>
      <w:r>
        <w:rPr>
          <w:spacing w:val="-2"/>
        </w:rPr>
        <w:t xml:space="preserve"> </w:t>
      </w:r>
      <w:r>
        <w:t>for</w:t>
      </w:r>
      <w:r>
        <w:rPr>
          <w:spacing w:val="-2"/>
        </w:rPr>
        <w:t xml:space="preserve"> </w:t>
      </w:r>
      <w:r>
        <w:t>the</w:t>
      </w:r>
      <w:r>
        <w:rPr>
          <w:spacing w:val="-2"/>
        </w:rPr>
        <w:t xml:space="preserve"> </w:t>
      </w:r>
      <w:r>
        <w:t>primary</w:t>
      </w:r>
      <w:r>
        <w:rPr>
          <w:spacing w:val="-3"/>
        </w:rPr>
        <w:t xml:space="preserve"> </w:t>
      </w:r>
      <w:r>
        <w:t>purpose</w:t>
      </w:r>
      <w:r>
        <w:rPr>
          <w:spacing w:val="-2"/>
        </w:rPr>
        <w:t xml:space="preserve"> </w:t>
      </w:r>
      <w:r>
        <w:t>for</w:t>
      </w:r>
      <w:r>
        <w:rPr>
          <w:spacing w:val="-2"/>
        </w:rPr>
        <w:t xml:space="preserve"> </w:t>
      </w:r>
      <w:r>
        <w:t xml:space="preserve">which it was </w:t>
      </w:r>
      <w:proofErr w:type="gramStart"/>
      <w:r>
        <w:t>collected, unless</w:t>
      </w:r>
      <w:proofErr w:type="gramEnd"/>
      <w:r>
        <w:t xml:space="preserve"> an exemption applies.</w:t>
      </w:r>
    </w:p>
    <w:p w14:paraId="406D74F9" w14:textId="77777777" w:rsidR="003116CD" w:rsidRDefault="003116CD">
      <w:pPr>
        <w:spacing w:line="292" w:lineRule="auto"/>
        <w:sectPr w:rsidR="003116CD">
          <w:pgSz w:w="11910" w:h="16840"/>
          <w:pgMar w:top="1520" w:right="580" w:bottom="1060" w:left="1480" w:header="0" w:footer="872" w:gutter="0"/>
          <w:cols w:space="720"/>
        </w:sectPr>
      </w:pPr>
    </w:p>
    <w:p w14:paraId="406D74FA" w14:textId="77777777" w:rsidR="003116CD" w:rsidRDefault="00A8499E">
      <w:pPr>
        <w:pStyle w:val="BodyText"/>
        <w:spacing w:before="79" w:line="292" w:lineRule="auto"/>
        <w:ind w:right="1162"/>
      </w:pPr>
      <w:r>
        <w:lastRenderedPageBreak/>
        <w:t>The</w:t>
      </w:r>
      <w:r>
        <w:rPr>
          <w:spacing w:val="-3"/>
        </w:rPr>
        <w:t xml:space="preserve"> </w:t>
      </w:r>
      <w:r>
        <w:t>Australian</w:t>
      </w:r>
      <w:r>
        <w:rPr>
          <w:spacing w:val="-4"/>
        </w:rPr>
        <w:t xml:space="preserve"> </w:t>
      </w:r>
      <w:r>
        <w:t>Government</w:t>
      </w:r>
      <w:r>
        <w:rPr>
          <w:spacing w:val="-3"/>
        </w:rPr>
        <w:t xml:space="preserve"> </w:t>
      </w:r>
      <w:r>
        <w:t>may</w:t>
      </w:r>
      <w:r>
        <w:rPr>
          <w:spacing w:val="-3"/>
        </w:rPr>
        <w:t xml:space="preserve"> </w:t>
      </w:r>
      <w:r>
        <w:t>also</w:t>
      </w:r>
      <w:r>
        <w:rPr>
          <w:spacing w:val="-4"/>
        </w:rPr>
        <w:t xml:space="preserve"> </w:t>
      </w:r>
      <w:r>
        <w:t>use</w:t>
      </w:r>
      <w:r>
        <w:rPr>
          <w:spacing w:val="-4"/>
        </w:rPr>
        <w:t xml:space="preserve"> </w:t>
      </w:r>
      <w:r>
        <w:t>and</w:t>
      </w:r>
      <w:r>
        <w:rPr>
          <w:spacing w:val="-3"/>
        </w:rPr>
        <w:t xml:space="preserve"> </w:t>
      </w:r>
      <w:r>
        <w:t>disclose</w:t>
      </w:r>
      <w:r>
        <w:rPr>
          <w:spacing w:val="-4"/>
        </w:rPr>
        <w:t xml:space="preserve"> </w:t>
      </w:r>
      <w:r>
        <w:t>information</w:t>
      </w:r>
      <w:r>
        <w:rPr>
          <w:spacing w:val="-4"/>
        </w:rPr>
        <w:t xml:space="preserve"> </w:t>
      </w:r>
      <w:r>
        <w:t>about</w:t>
      </w:r>
      <w:r>
        <w:rPr>
          <w:spacing w:val="-4"/>
        </w:rPr>
        <w:t xml:space="preserve"> </w:t>
      </w:r>
      <w:r>
        <w:t>grant</w:t>
      </w:r>
      <w:r>
        <w:rPr>
          <w:spacing w:val="-4"/>
        </w:rPr>
        <w:t xml:space="preserve"> </w:t>
      </w:r>
      <w:r>
        <w:t>applicants</w:t>
      </w:r>
      <w:r>
        <w:rPr>
          <w:spacing w:val="-4"/>
        </w:rPr>
        <w:t xml:space="preserve"> </w:t>
      </w:r>
      <w:r>
        <w:t xml:space="preserve">and grant recipients under this grant opportunity in any other Australian Government business or function. This includes disclosing grant information on </w:t>
      </w:r>
      <w:proofErr w:type="spellStart"/>
      <w:r>
        <w:t>GrantConnect</w:t>
      </w:r>
      <w:proofErr w:type="spellEnd"/>
      <w:r>
        <w:t xml:space="preserve"> as required for reporting purposes and giving information to the Australian Taxation Office for compliance purposes.</w:t>
      </w:r>
    </w:p>
    <w:p w14:paraId="406D74FB" w14:textId="77777777" w:rsidR="003116CD" w:rsidRDefault="00A8499E">
      <w:pPr>
        <w:pStyle w:val="BodyText"/>
        <w:spacing w:before="117" w:line="292" w:lineRule="auto"/>
        <w:ind w:right="1162"/>
      </w:pPr>
      <w:r>
        <w:t>We may share the information you give us with other Commonwealth entities for purposes including</w:t>
      </w:r>
      <w:r>
        <w:rPr>
          <w:spacing w:val="-7"/>
        </w:rPr>
        <w:t xml:space="preserve"> </w:t>
      </w:r>
      <w:r>
        <w:t>government</w:t>
      </w:r>
      <w:r>
        <w:rPr>
          <w:spacing w:val="-3"/>
        </w:rPr>
        <w:t xml:space="preserve"> </w:t>
      </w:r>
      <w:r>
        <w:t>administration,</w:t>
      </w:r>
      <w:r>
        <w:rPr>
          <w:spacing w:val="-4"/>
        </w:rPr>
        <w:t xml:space="preserve"> </w:t>
      </w:r>
      <w:proofErr w:type="gramStart"/>
      <w:r>
        <w:t>research</w:t>
      </w:r>
      <w:proofErr w:type="gramEnd"/>
      <w:r>
        <w:rPr>
          <w:spacing w:val="-4"/>
        </w:rPr>
        <w:t xml:space="preserve"> </w:t>
      </w:r>
      <w:r>
        <w:t>or</w:t>
      </w:r>
      <w:r>
        <w:rPr>
          <w:spacing w:val="-4"/>
        </w:rPr>
        <w:t xml:space="preserve"> </w:t>
      </w:r>
      <w:r>
        <w:t>service</w:t>
      </w:r>
      <w:r>
        <w:rPr>
          <w:spacing w:val="-3"/>
        </w:rPr>
        <w:t xml:space="preserve"> </w:t>
      </w:r>
      <w:r>
        <w:t>delivery,</w:t>
      </w:r>
      <w:r>
        <w:rPr>
          <w:spacing w:val="-5"/>
        </w:rPr>
        <w:t xml:space="preserve"> </w:t>
      </w:r>
      <w:r>
        <w:t>according</w:t>
      </w:r>
      <w:r>
        <w:rPr>
          <w:spacing w:val="-4"/>
        </w:rPr>
        <w:t xml:space="preserve"> </w:t>
      </w:r>
      <w:r>
        <w:t>to</w:t>
      </w:r>
      <w:r>
        <w:rPr>
          <w:spacing w:val="-3"/>
        </w:rPr>
        <w:t xml:space="preserve"> </w:t>
      </w:r>
      <w:r>
        <w:t>Australian</w:t>
      </w:r>
      <w:r>
        <w:rPr>
          <w:spacing w:val="-4"/>
        </w:rPr>
        <w:t xml:space="preserve"> </w:t>
      </w:r>
      <w:r>
        <w:rPr>
          <w:spacing w:val="-2"/>
        </w:rPr>
        <w:t>laws.</w:t>
      </w:r>
    </w:p>
    <w:p w14:paraId="406D74FC" w14:textId="77777777" w:rsidR="003116CD" w:rsidRDefault="00A8499E">
      <w:pPr>
        <w:pStyle w:val="BodyText"/>
        <w:spacing w:before="119" w:line="292" w:lineRule="auto"/>
        <w:ind w:right="841"/>
      </w:pPr>
      <w:r>
        <w:t xml:space="preserve">As part of your application, you declare your ability to comply with the </w:t>
      </w:r>
      <w:r>
        <w:rPr>
          <w:i/>
        </w:rPr>
        <w:t xml:space="preserve">Privacy Act 1988 </w:t>
      </w:r>
      <w:r>
        <w:t xml:space="preserve">and the Australian Privacy Principles and impose the same privacy obligations on officers, employees, </w:t>
      </w:r>
      <w:proofErr w:type="gramStart"/>
      <w:r>
        <w:t>agents</w:t>
      </w:r>
      <w:proofErr w:type="gramEnd"/>
      <w:r>
        <w:t xml:space="preserve"> and subcontractors that you engage to assist with the activity, in respect of personal information</w:t>
      </w:r>
      <w:r>
        <w:rPr>
          <w:spacing w:val="-3"/>
        </w:rPr>
        <w:t xml:space="preserve"> </w:t>
      </w:r>
      <w:r>
        <w:t>you</w:t>
      </w:r>
      <w:r>
        <w:rPr>
          <w:spacing w:val="-2"/>
        </w:rPr>
        <w:t xml:space="preserve"> </w:t>
      </w:r>
      <w:r>
        <w:t>collect,</w:t>
      </w:r>
      <w:r>
        <w:rPr>
          <w:spacing w:val="-2"/>
        </w:rPr>
        <w:t xml:space="preserve"> </w:t>
      </w:r>
      <w:r>
        <w:t>use,</w:t>
      </w:r>
      <w:r>
        <w:rPr>
          <w:spacing w:val="-3"/>
        </w:rPr>
        <w:t xml:space="preserve"> </w:t>
      </w:r>
      <w:r>
        <w:t>store,</w:t>
      </w:r>
      <w:r>
        <w:rPr>
          <w:spacing w:val="-2"/>
        </w:rPr>
        <w:t xml:space="preserve"> </w:t>
      </w:r>
      <w:r>
        <w:t>or</w:t>
      </w:r>
      <w:r>
        <w:rPr>
          <w:spacing w:val="-3"/>
        </w:rPr>
        <w:t xml:space="preserve"> </w:t>
      </w:r>
      <w:r>
        <w:t>disclose</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2"/>
        </w:rPr>
        <w:t xml:space="preserve"> </w:t>
      </w:r>
      <w:r>
        <w:t>activity.</w:t>
      </w:r>
      <w:r>
        <w:rPr>
          <w:spacing w:val="-3"/>
        </w:rPr>
        <w:t xml:space="preserve"> </w:t>
      </w:r>
      <w:r>
        <w:t>Accordingly,</w:t>
      </w:r>
      <w:r>
        <w:rPr>
          <w:spacing w:val="-3"/>
        </w:rPr>
        <w:t xml:space="preserve"> </w:t>
      </w:r>
      <w:r>
        <w:t>you</w:t>
      </w:r>
      <w:r>
        <w:rPr>
          <w:spacing w:val="-2"/>
        </w:rPr>
        <w:t xml:space="preserve"> </w:t>
      </w:r>
      <w:r>
        <w:t>must not do anything, which if done by the [relevant Commonwealth entity] would breach an Australian Privacy Principle as defined in the Act.</w:t>
      </w:r>
    </w:p>
    <w:p w14:paraId="406D74FD" w14:textId="2AB0A79D" w:rsidR="003116CD" w:rsidRDefault="00FF6E77" w:rsidP="00FB1B1B">
      <w:pPr>
        <w:pStyle w:val="Heading2"/>
        <w:ind w:left="1985" w:hanging="1779"/>
      </w:pPr>
      <w:bookmarkStart w:id="32" w:name="_TOC_250004"/>
      <w:r>
        <w:t xml:space="preserve"> </w:t>
      </w:r>
      <w:r w:rsidR="00A8499E">
        <w:t>Confidential</w:t>
      </w:r>
      <w:r w:rsidR="00A8499E" w:rsidRPr="00FB1B1B">
        <w:t xml:space="preserve"> </w:t>
      </w:r>
      <w:bookmarkEnd w:id="32"/>
      <w:r w:rsidR="00A8499E" w:rsidRPr="00FB1B1B">
        <w:t>Information</w:t>
      </w:r>
    </w:p>
    <w:p w14:paraId="406D74FE" w14:textId="77777777" w:rsidR="003116CD" w:rsidRDefault="00A8499E">
      <w:pPr>
        <w:pStyle w:val="BodyText"/>
        <w:spacing w:line="292" w:lineRule="auto"/>
        <w:ind w:right="898"/>
      </w:pPr>
      <w:r>
        <w:t>Other than information available in the public domain, you agree not to disclose to any person, other than us, any confidential information relating to the grant application and/or agreement, without</w:t>
      </w:r>
      <w:r>
        <w:rPr>
          <w:spacing w:val="-3"/>
        </w:rPr>
        <w:t xml:space="preserve"> </w:t>
      </w:r>
      <w:r>
        <w:t>our</w:t>
      </w:r>
      <w:r>
        <w:rPr>
          <w:spacing w:val="-3"/>
        </w:rPr>
        <w:t xml:space="preserve"> </w:t>
      </w:r>
      <w:r>
        <w:t>prior</w:t>
      </w:r>
      <w:r>
        <w:rPr>
          <w:spacing w:val="-2"/>
        </w:rPr>
        <w:t xml:space="preserve"> </w:t>
      </w:r>
      <w:r>
        <w:t>written</w:t>
      </w:r>
      <w:r>
        <w:rPr>
          <w:spacing w:val="-3"/>
        </w:rPr>
        <w:t xml:space="preserve"> </w:t>
      </w:r>
      <w:r>
        <w:t>approval.</w:t>
      </w:r>
      <w:r>
        <w:rPr>
          <w:spacing w:val="-3"/>
        </w:rPr>
        <w:t xml:space="preserve"> </w:t>
      </w:r>
      <w:r>
        <w:t>The</w:t>
      </w:r>
      <w:r>
        <w:rPr>
          <w:spacing w:val="-2"/>
        </w:rPr>
        <w:t xml:space="preserve"> </w:t>
      </w:r>
      <w:r>
        <w:t>obligation</w:t>
      </w:r>
      <w:r>
        <w:rPr>
          <w:spacing w:val="-2"/>
        </w:rPr>
        <w:t xml:space="preserve"> </w:t>
      </w:r>
      <w:r>
        <w:t>will</w:t>
      </w:r>
      <w:r>
        <w:rPr>
          <w:spacing w:val="-3"/>
        </w:rPr>
        <w:t xml:space="preserve"> </w:t>
      </w:r>
      <w:r>
        <w:t>not</w:t>
      </w:r>
      <w:r>
        <w:rPr>
          <w:spacing w:val="-3"/>
        </w:rPr>
        <w:t xml:space="preserve"> </w:t>
      </w:r>
      <w:r>
        <w:t>be</w:t>
      </w:r>
      <w:r>
        <w:rPr>
          <w:spacing w:val="-3"/>
        </w:rPr>
        <w:t xml:space="preserve"> </w:t>
      </w:r>
      <w:r>
        <w:t>breached</w:t>
      </w:r>
      <w:r>
        <w:rPr>
          <w:spacing w:val="-3"/>
        </w:rPr>
        <w:t xml:space="preserve"> </w:t>
      </w:r>
      <w:r>
        <w:t>where</w:t>
      </w:r>
      <w:r>
        <w:rPr>
          <w:spacing w:val="-3"/>
        </w:rPr>
        <w:t xml:space="preserve"> </w:t>
      </w:r>
      <w:r>
        <w:t>you</w:t>
      </w:r>
      <w:r>
        <w:rPr>
          <w:spacing w:val="-2"/>
        </w:rPr>
        <w:t xml:space="preserve"> </w:t>
      </w:r>
      <w:r>
        <w:t>are</w:t>
      </w:r>
      <w:r>
        <w:rPr>
          <w:spacing w:val="-3"/>
        </w:rPr>
        <w:t xml:space="preserve"> </w:t>
      </w:r>
      <w:r>
        <w:t>required</w:t>
      </w:r>
      <w:r>
        <w:rPr>
          <w:spacing w:val="-3"/>
        </w:rPr>
        <w:t xml:space="preserve"> </w:t>
      </w:r>
      <w:r>
        <w:t xml:space="preserve">by law, </w:t>
      </w:r>
      <w:proofErr w:type="gramStart"/>
      <w:r>
        <w:t>Parliament</w:t>
      </w:r>
      <w:proofErr w:type="gramEnd"/>
      <w:r>
        <w:t xml:space="preserve"> or a stock exchange to disclose the relevant information or where the relevant information is publicly available (other than through breach of a confidentiality or non-disclosure </w:t>
      </w:r>
      <w:r>
        <w:rPr>
          <w:spacing w:val="-2"/>
        </w:rPr>
        <w:t>obligation).</w:t>
      </w:r>
    </w:p>
    <w:p w14:paraId="406D74FF" w14:textId="77777777" w:rsidR="003116CD" w:rsidRDefault="00A8499E">
      <w:pPr>
        <w:pStyle w:val="BodyText"/>
        <w:spacing w:before="116" w:line="292" w:lineRule="auto"/>
        <w:ind w:right="1041"/>
        <w:jc w:val="both"/>
      </w:pPr>
      <w:r>
        <w:t>We</w:t>
      </w:r>
      <w:r>
        <w:rPr>
          <w:spacing w:val="-2"/>
        </w:rPr>
        <w:t xml:space="preserve"> </w:t>
      </w:r>
      <w:r>
        <w:t>may</w:t>
      </w:r>
      <w:r>
        <w:rPr>
          <w:spacing w:val="-2"/>
        </w:rPr>
        <w:t xml:space="preserve"> </w:t>
      </w:r>
      <w:r>
        <w:t>at</w:t>
      </w:r>
      <w:r>
        <w:rPr>
          <w:spacing w:val="-3"/>
        </w:rPr>
        <w:t xml:space="preserve"> </w:t>
      </w:r>
      <w:r>
        <w:t>any</w:t>
      </w:r>
      <w:r>
        <w:rPr>
          <w:spacing w:val="-3"/>
        </w:rPr>
        <w:t xml:space="preserve"> </w:t>
      </w:r>
      <w:r>
        <w:t>time,</w:t>
      </w:r>
      <w:r>
        <w:rPr>
          <w:spacing w:val="-2"/>
        </w:rPr>
        <w:t xml:space="preserve"> </w:t>
      </w:r>
      <w:r>
        <w:t>require</w:t>
      </w:r>
      <w:r>
        <w:rPr>
          <w:spacing w:val="-2"/>
        </w:rPr>
        <w:t xml:space="preserve"> </w:t>
      </w:r>
      <w:r>
        <w:t>you</w:t>
      </w:r>
      <w:r>
        <w:rPr>
          <w:spacing w:val="-2"/>
        </w:rPr>
        <w:t xml:space="preserve"> </w:t>
      </w:r>
      <w:r>
        <w:t>to</w:t>
      </w:r>
      <w:r>
        <w:rPr>
          <w:spacing w:val="-2"/>
        </w:rPr>
        <w:t xml:space="preserve"> </w:t>
      </w:r>
      <w:r>
        <w:t>arrange</w:t>
      </w:r>
      <w:r>
        <w:rPr>
          <w:spacing w:val="-3"/>
        </w:rPr>
        <w:t xml:space="preserve"> </w:t>
      </w:r>
      <w:r>
        <w:t>for</w:t>
      </w:r>
      <w:r>
        <w:rPr>
          <w:spacing w:val="-3"/>
        </w:rPr>
        <w:t xml:space="preserve"> </w:t>
      </w:r>
      <w:r>
        <w:t>you;</w:t>
      </w:r>
      <w:r>
        <w:rPr>
          <w:spacing w:val="-3"/>
        </w:rPr>
        <w:t xml:space="preserve"> </w:t>
      </w:r>
      <w:r>
        <w:t>or</w:t>
      </w:r>
      <w:r>
        <w:rPr>
          <w:spacing w:val="-2"/>
        </w:rPr>
        <w:t xml:space="preserve"> </w:t>
      </w:r>
      <w:r>
        <w:t>your</w:t>
      </w:r>
      <w:r>
        <w:rPr>
          <w:spacing w:val="-3"/>
        </w:rPr>
        <w:t xml:space="preserve"> </w:t>
      </w:r>
      <w:r>
        <w:t>employees,</w:t>
      </w:r>
      <w:r>
        <w:rPr>
          <w:spacing w:val="-2"/>
        </w:rPr>
        <w:t xml:space="preserve"> </w:t>
      </w:r>
      <w:proofErr w:type="gramStart"/>
      <w:r>
        <w:t>agents</w:t>
      </w:r>
      <w:proofErr w:type="gramEnd"/>
      <w:r>
        <w:rPr>
          <w:spacing w:val="-2"/>
        </w:rPr>
        <w:t xml:space="preserve"> </w:t>
      </w:r>
      <w:r>
        <w:t>or</w:t>
      </w:r>
      <w:r>
        <w:rPr>
          <w:spacing w:val="-3"/>
        </w:rPr>
        <w:t xml:space="preserve"> </w:t>
      </w:r>
      <w:r>
        <w:t>subcontractors to give</w:t>
      </w:r>
      <w:r>
        <w:rPr>
          <w:spacing w:val="-1"/>
        </w:rPr>
        <w:t xml:space="preserve"> </w:t>
      </w:r>
      <w:r>
        <w:t>a</w:t>
      </w:r>
      <w:r>
        <w:rPr>
          <w:spacing w:val="-1"/>
        </w:rPr>
        <w:t xml:space="preserve"> </w:t>
      </w:r>
      <w:r>
        <w:t>written</w:t>
      </w:r>
      <w:r>
        <w:rPr>
          <w:spacing w:val="-1"/>
        </w:rPr>
        <w:t xml:space="preserve"> </w:t>
      </w:r>
      <w:r>
        <w:t>undertaking</w:t>
      </w:r>
      <w:r>
        <w:rPr>
          <w:spacing w:val="-1"/>
        </w:rPr>
        <w:t xml:space="preserve"> </w:t>
      </w:r>
      <w:r>
        <w:t>relating</w:t>
      </w:r>
      <w:r>
        <w:rPr>
          <w:spacing w:val="-1"/>
        </w:rPr>
        <w:t xml:space="preserve"> </w:t>
      </w:r>
      <w:r>
        <w:t>to nondisclosure of</w:t>
      </w:r>
      <w:r>
        <w:rPr>
          <w:spacing w:val="-1"/>
        </w:rPr>
        <w:t xml:space="preserve"> </w:t>
      </w:r>
      <w:r>
        <w:t>our</w:t>
      </w:r>
      <w:r>
        <w:rPr>
          <w:spacing w:val="-1"/>
        </w:rPr>
        <w:t xml:space="preserve"> </w:t>
      </w:r>
      <w:r>
        <w:t>confidential</w:t>
      </w:r>
      <w:r>
        <w:rPr>
          <w:spacing w:val="-1"/>
        </w:rPr>
        <w:t xml:space="preserve"> </w:t>
      </w:r>
      <w:r>
        <w:t>information</w:t>
      </w:r>
      <w:r>
        <w:rPr>
          <w:spacing w:val="-1"/>
        </w:rPr>
        <w:t xml:space="preserve"> </w:t>
      </w:r>
      <w:r>
        <w:t>in</w:t>
      </w:r>
      <w:r>
        <w:rPr>
          <w:spacing w:val="-1"/>
        </w:rPr>
        <w:t xml:space="preserve"> </w:t>
      </w:r>
      <w:r>
        <w:t>a</w:t>
      </w:r>
      <w:r>
        <w:rPr>
          <w:spacing w:val="-1"/>
        </w:rPr>
        <w:t xml:space="preserve"> </w:t>
      </w:r>
      <w:r>
        <w:t>form we consider acceptable.</w:t>
      </w:r>
    </w:p>
    <w:p w14:paraId="406D7500" w14:textId="77777777" w:rsidR="003116CD" w:rsidRDefault="00A8499E">
      <w:pPr>
        <w:pStyle w:val="BodyText"/>
        <w:spacing w:before="119" w:line="292" w:lineRule="auto"/>
        <w:ind w:right="963"/>
        <w:jc w:val="both"/>
      </w:pPr>
      <w:r>
        <w:t>We</w:t>
      </w:r>
      <w:r>
        <w:rPr>
          <w:spacing w:val="-2"/>
        </w:rPr>
        <w:t xml:space="preserve"> </w:t>
      </w:r>
      <w:r>
        <w:t>will</w:t>
      </w:r>
      <w:r>
        <w:rPr>
          <w:spacing w:val="-2"/>
        </w:rPr>
        <w:t xml:space="preserve"> </w:t>
      </w:r>
      <w:r>
        <w:t>keep</w:t>
      </w:r>
      <w:r>
        <w:rPr>
          <w:spacing w:val="-3"/>
        </w:rPr>
        <w:t xml:space="preserve"> </w:t>
      </w:r>
      <w:r>
        <w:t>any</w:t>
      </w:r>
      <w:r>
        <w:rPr>
          <w:spacing w:val="-3"/>
        </w:rPr>
        <w:t xml:space="preserve"> </w:t>
      </w:r>
      <w:r>
        <w:t>information</w:t>
      </w:r>
      <w:r>
        <w:rPr>
          <w:spacing w:val="-2"/>
        </w:rPr>
        <w:t xml:space="preserve"> </w:t>
      </w:r>
      <w:r>
        <w:t>in</w:t>
      </w:r>
      <w:r>
        <w:rPr>
          <w:spacing w:val="-2"/>
        </w:rPr>
        <w:t xml:space="preserve"> </w:t>
      </w:r>
      <w:r>
        <w:t>connection</w:t>
      </w:r>
      <w:r>
        <w:rPr>
          <w:spacing w:val="-3"/>
        </w:rPr>
        <w:t xml:space="preserve"> </w:t>
      </w:r>
      <w:r>
        <w:t>with</w:t>
      </w:r>
      <w:r>
        <w:rPr>
          <w:spacing w:val="-3"/>
        </w:rPr>
        <w:t xml:space="preserve"> </w:t>
      </w:r>
      <w:r>
        <w:t>the</w:t>
      </w:r>
      <w:r>
        <w:rPr>
          <w:spacing w:val="-2"/>
        </w:rPr>
        <w:t xml:space="preserve"> </w:t>
      </w:r>
      <w:r>
        <w:t>grant</w:t>
      </w:r>
      <w:r>
        <w:rPr>
          <w:spacing w:val="-3"/>
        </w:rPr>
        <w:t xml:space="preserve"> </w:t>
      </w:r>
      <w:r>
        <w:t>agreement</w:t>
      </w:r>
      <w:r>
        <w:rPr>
          <w:spacing w:val="-2"/>
        </w:rPr>
        <w:t xml:space="preserve"> </w:t>
      </w:r>
      <w:r>
        <w:t>confidential</w:t>
      </w:r>
      <w:r>
        <w:rPr>
          <w:spacing w:val="-3"/>
        </w:rPr>
        <w:t xml:space="preserve"> </w:t>
      </w:r>
      <w:r>
        <w:t>to</w:t>
      </w:r>
      <w:r>
        <w:rPr>
          <w:spacing w:val="-2"/>
        </w:rPr>
        <w:t xml:space="preserve"> </w:t>
      </w:r>
      <w:r>
        <w:t>the</w:t>
      </w:r>
      <w:r>
        <w:rPr>
          <w:spacing w:val="-2"/>
        </w:rPr>
        <w:t xml:space="preserve"> </w:t>
      </w:r>
      <w:r>
        <w:t>extent</w:t>
      </w:r>
      <w:r>
        <w:rPr>
          <w:spacing w:val="-3"/>
        </w:rPr>
        <w:t xml:space="preserve"> </w:t>
      </w:r>
      <w:r>
        <w:t xml:space="preserve">that it meets </w:t>
      </w:r>
      <w:proofErr w:type="gramStart"/>
      <w:r>
        <w:t>all of</w:t>
      </w:r>
      <w:proofErr w:type="gramEnd"/>
      <w:r>
        <w:t xml:space="preserve"> the three conditions below:</w:t>
      </w:r>
    </w:p>
    <w:p w14:paraId="406D7501" w14:textId="77777777" w:rsidR="003116CD" w:rsidRDefault="00A8499E">
      <w:pPr>
        <w:pStyle w:val="ListParagraph"/>
        <w:numPr>
          <w:ilvl w:val="0"/>
          <w:numId w:val="15"/>
        </w:numPr>
        <w:tabs>
          <w:tab w:val="left" w:pos="578"/>
        </w:tabs>
        <w:spacing w:before="118" w:line="292" w:lineRule="auto"/>
        <w:ind w:right="1585"/>
        <w:rPr>
          <w:sz w:val="20"/>
        </w:rPr>
      </w:pPr>
      <w:r>
        <w:rPr>
          <w:sz w:val="20"/>
        </w:rPr>
        <w:t>you</w:t>
      </w:r>
      <w:r>
        <w:rPr>
          <w:spacing w:val="-3"/>
          <w:sz w:val="20"/>
        </w:rPr>
        <w:t xml:space="preserve"> </w:t>
      </w:r>
      <w:r>
        <w:rPr>
          <w:sz w:val="20"/>
        </w:rPr>
        <w:t>clearly</w:t>
      </w:r>
      <w:r>
        <w:rPr>
          <w:spacing w:val="-3"/>
          <w:sz w:val="20"/>
        </w:rPr>
        <w:t xml:space="preserve"> </w:t>
      </w:r>
      <w:r>
        <w:rPr>
          <w:sz w:val="20"/>
        </w:rPr>
        <w:t>identify</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as</w:t>
      </w:r>
      <w:r>
        <w:rPr>
          <w:spacing w:val="-3"/>
          <w:sz w:val="20"/>
        </w:rPr>
        <w:t xml:space="preserve"> </w:t>
      </w:r>
      <w:r>
        <w:rPr>
          <w:sz w:val="20"/>
        </w:rPr>
        <w:t>confidential</w:t>
      </w:r>
      <w:r>
        <w:rPr>
          <w:spacing w:val="-3"/>
          <w:sz w:val="20"/>
        </w:rPr>
        <w:t xml:space="preserve"> </w:t>
      </w:r>
      <w:r>
        <w:rPr>
          <w:sz w:val="20"/>
        </w:rPr>
        <w:t>and</w:t>
      </w:r>
      <w:r>
        <w:rPr>
          <w:spacing w:val="-3"/>
          <w:sz w:val="20"/>
        </w:rPr>
        <w:t xml:space="preserve"> </w:t>
      </w:r>
      <w:r>
        <w:rPr>
          <w:sz w:val="20"/>
        </w:rPr>
        <w:t>explain</w:t>
      </w:r>
      <w:r>
        <w:rPr>
          <w:spacing w:val="-3"/>
          <w:sz w:val="20"/>
        </w:rPr>
        <w:t xml:space="preserve"> </w:t>
      </w:r>
      <w:r>
        <w:rPr>
          <w:sz w:val="20"/>
        </w:rPr>
        <w:t>why</w:t>
      </w:r>
      <w:r>
        <w:rPr>
          <w:spacing w:val="-3"/>
          <w:sz w:val="20"/>
        </w:rPr>
        <w:t xml:space="preserve"> </w:t>
      </w:r>
      <w:r>
        <w:rPr>
          <w:sz w:val="20"/>
        </w:rPr>
        <w:t>we</w:t>
      </w:r>
      <w:r>
        <w:rPr>
          <w:spacing w:val="-3"/>
          <w:sz w:val="20"/>
        </w:rPr>
        <w:t xml:space="preserve"> </w:t>
      </w:r>
      <w:r>
        <w:rPr>
          <w:sz w:val="20"/>
        </w:rPr>
        <w:t>should</w:t>
      </w:r>
      <w:r>
        <w:rPr>
          <w:spacing w:val="-3"/>
          <w:sz w:val="20"/>
        </w:rPr>
        <w:t xml:space="preserve"> </w:t>
      </w:r>
      <w:r>
        <w:rPr>
          <w:sz w:val="20"/>
        </w:rPr>
        <w:t>treat</w:t>
      </w:r>
      <w:r>
        <w:rPr>
          <w:spacing w:val="-3"/>
          <w:sz w:val="20"/>
        </w:rPr>
        <w:t xml:space="preserve"> </w:t>
      </w:r>
      <w:r>
        <w:rPr>
          <w:sz w:val="20"/>
        </w:rPr>
        <w:t>it</w:t>
      </w:r>
      <w:r>
        <w:rPr>
          <w:spacing w:val="-3"/>
          <w:sz w:val="20"/>
        </w:rPr>
        <w:t xml:space="preserve"> </w:t>
      </w:r>
      <w:r>
        <w:rPr>
          <w:sz w:val="20"/>
        </w:rPr>
        <w:t xml:space="preserve">as </w:t>
      </w:r>
      <w:proofErr w:type="gramStart"/>
      <w:r>
        <w:rPr>
          <w:spacing w:val="-2"/>
          <w:sz w:val="20"/>
        </w:rPr>
        <w:t>confidential</w:t>
      </w:r>
      <w:proofErr w:type="gramEnd"/>
    </w:p>
    <w:p w14:paraId="406D7502" w14:textId="77777777" w:rsidR="003116CD" w:rsidRDefault="00A8499E">
      <w:pPr>
        <w:pStyle w:val="ListParagraph"/>
        <w:numPr>
          <w:ilvl w:val="0"/>
          <w:numId w:val="15"/>
        </w:numPr>
        <w:tabs>
          <w:tab w:val="left" w:pos="578"/>
        </w:tabs>
        <w:spacing w:before="119"/>
        <w:ind w:left="577"/>
        <w:rPr>
          <w:sz w:val="20"/>
        </w:rPr>
      </w:pPr>
      <w:r>
        <w:rPr>
          <w:sz w:val="20"/>
        </w:rPr>
        <w:t>the</w:t>
      </w:r>
      <w:r>
        <w:rPr>
          <w:spacing w:val="-3"/>
          <w:sz w:val="20"/>
        </w:rPr>
        <w:t xml:space="preserve"> </w:t>
      </w:r>
      <w:r>
        <w:rPr>
          <w:sz w:val="20"/>
        </w:rPr>
        <w:t>information</w:t>
      </w:r>
      <w:r>
        <w:rPr>
          <w:spacing w:val="-3"/>
          <w:sz w:val="20"/>
        </w:rPr>
        <w:t xml:space="preserve"> </w:t>
      </w:r>
      <w:r>
        <w:rPr>
          <w:sz w:val="20"/>
        </w:rPr>
        <w:t>is</w:t>
      </w:r>
      <w:r>
        <w:rPr>
          <w:spacing w:val="-4"/>
          <w:sz w:val="20"/>
        </w:rPr>
        <w:t xml:space="preserve"> </w:t>
      </w:r>
      <w:r>
        <w:rPr>
          <w:sz w:val="20"/>
        </w:rPr>
        <w:t>commercially</w:t>
      </w:r>
      <w:r>
        <w:rPr>
          <w:spacing w:val="-2"/>
          <w:sz w:val="20"/>
        </w:rPr>
        <w:t xml:space="preserve"> </w:t>
      </w:r>
      <w:proofErr w:type="gramStart"/>
      <w:r>
        <w:rPr>
          <w:spacing w:val="-2"/>
          <w:sz w:val="20"/>
        </w:rPr>
        <w:t>sensitive</w:t>
      </w:r>
      <w:proofErr w:type="gramEnd"/>
    </w:p>
    <w:p w14:paraId="406D7503" w14:textId="77777777" w:rsidR="003116CD" w:rsidRDefault="00A8499E">
      <w:pPr>
        <w:pStyle w:val="ListParagraph"/>
        <w:numPr>
          <w:ilvl w:val="0"/>
          <w:numId w:val="15"/>
        </w:numPr>
        <w:tabs>
          <w:tab w:val="left" w:pos="578"/>
        </w:tabs>
        <w:spacing w:before="170" w:line="417" w:lineRule="auto"/>
        <w:ind w:left="221" w:right="1720" w:firstLine="0"/>
        <w:rPr>
          <w:sz w:val="20"/>
        </w:rPr>
      </w:pPr>
      <w:r>
        <w:rPr>
          <w:sz w:val="20"/>
        </w:rPr>
        <w:t>revealing the information would cause unreasonable harm to you or someone else. We</w:t>
      </w:r>
      <w:r>
        <w:rPr>
          <w:spacing w:val="-2"/>
          <w:sz w:val="20"/>
        </w:rPr>
        <w:t xml:space="preserve"> </w:t>
      </w:r>
      <w:r>
        <w:rPr>
          <w:sz w:val="20"/>
        </w:rPr>
        <w:t>will</w:t>
      </w:r>
      <w:r>
        <w:rPr>
          <w:spacing w:val="-2"/>
          <w:sz w:val="20"/>
        </w:rPr>
        <w:t xml:space="preserve"> </w:t>
      </w:r>
      <w:r>
        <w:rPr>
          <w:sz w:val="20"/>
        </w:rPr>
        <w:t>not</w:t>
      </w:r>
      <w:r>
        <w:rPr>
          <w:spacing w:val="-3"/>
          <w:sz w:val="20"/>
        </w:rPr>
        <w:t xml:space="preserve"> </w:t>
      </w:r>
      <w:r>
        <w:rPr>
          <w:sz w:val="20"/>
        </w:rPr>
        <w:t>be</w:t>
      </w:r>
      <w:r>
        <w:rPr>
          <w:spacing w:val="-3"/>
          <w:sz w:val="20"/>
        </w:rPr>
        <w:t xml:space="preserve"> </w:t>
      </w:r>
      <w:r>
        <w:rPr>
          <w:sz w:val="20"/>
        </w:rPr>
        <w:t>in</w:t>
      </w:r>
      <w:r>
        <w:rPr>
          <w:spacing w:val="-2"/>
          <w:sz w:val="20"/>
        </w:rPr>
        <w:t xml:space="preserve"> </w:t>
      </w:r>
      <w:r>
        <w:rPr>
          <w:sz w:val="20"/>
        </w:rPr>
        <w:t>breach</w:t>
      </w:r>
      <w:r>
        <w:rPr>
          <w:spacing w:val="-2"/>
          <w:sz w:val="20"/>
        </w:rPr>
        <w:t xml:space="preserve"> </w:t>
      </w:r>
      <w:r>
        <w:rPr>
          <w:sz w:val="20"/>
        </w:rPr>
        <w:t>of</w:t>
      </w:r>
      <w:r>
        <w:rPr>
          <w:spacing w:val="-3"/>
          <w:sz w:val="20"/>
        </w:rPr>
        <w:t xml:space="preserve"> </w:t>
      </w:r>
      <w:r>
        <w:rPr>
          <w:sz w:val="20"/>
        </w:rPr>
        <w:t>any</w:t>
      </w:r>
      <w:r>
        <w:rPr>
          <w:spacing w:val="-3"/>
          <w:sz w:val="20"/>
        </w:rPr>
        <w:t xml:space="preserve"> </w:t>
      </w:r>
      <w:r>
        <w:rPr>
          <w:sz w:val="20"/>
        </w:rPr>
        <w:t>confidentiality</w:t>
      </w:r>
      <w:r>
        <w:rPr>
          <w:spacing w:val="-3"/>
          <w:sz w:val="20"/>
        </w:rPr>
        <w:t xml:space="preserve"> </w:t>
      </w:r>
      <w:r>
        <w:rPr>
          <w:sz w:val="20"/>
        </w:rPr>
        <w:t>agreement</w:t>
      </w:r>
      <w:r>
        <w:rPr>
          <w:spacing w:val="-3"/>
          <w:sz w:val="20"/>
        </w:rPr>
        <w:t xml:space="preserve"> </w:t>
      </w:r>
      <w:r>
        <w:rPr>
          <w:sz w:val="20"/>
        </w:rPr>
        <w:t>if</w:t>
      </w:r>
      <w:r>
        <w:rPr>
          <w:spacing w:val="-3"/>
          <w:sz w:val="20"/>
        </w:rPr>
        <w:t xml:space="preserve"> </w:t>
      </w:r>
      <w:r>
        <w:rPr>
          <w:sz w:val="20"/>
        </w:rPr>
        <w:t>the</w:t>
      </w:r>
      <w:r>
        <w:rPr>
          <w:spacing w:val="-2"/>
          <w:sz w:val="20"/>
        </w:rPr>
        <w:t xml:space="preserve"> </w:t>
      </w:r>
      <w:r>
        <w:rPr>
          <w:sz w:val="20"/>
        </w:rPr>
        <w:t>information</w:t>
      </w:r>
      <w:r>
        <w:rPr>
          <w:spacing w:val="-3"/>
          <w:sz w:val="20"/>
        </w:rPr>
        <w:t xml:space="preserve"> </w:t>
      </w:r>
      <w:r>
        <w:rPr>
          <w:sz w:val="20"/>
        </w:rPr>
        <w:t>is</w:t>
      </w:r>
      <w:r>
        <w:rPr>
          <w:spacing w:val="-3"/>
          <w:sz w:val="20"/>
        </w:rPr>
        <w:t xml:space="preserve"> </w:t>
      </w:r>
      <w:r>
        <w:rPr>
          <w:sz w:val="20"/>
        </w:rPr>
        <w:t>disclosed</w:t>
      </w:r>
      <w:r>
        <w:rPr>
          <w:spacing w:val="-3"/>
          <w:sz w:val="20"/>
        </w:rPr>
        <w:t xml:space="preserve"> </w:t>
      </w:r>
      <w:r>
        <w:rPr>
          <w:sz w:val="20"/>
        </w:rPr>
        <w:t>to:</w:t>
      </w:r>
    </w:p>
    <w:p w14:paraId="406D7504" w14:textId="77777777" w:rsidR="003116CD" w:rsidRDefault="00A8499E">
      <w:pPr>
        <w:pStyle w:val="ListParagraph"/>
        <w:numPr>
          <w:ilvl w:val="1"/>
          <w:numId w:val="15"/>
        </w:numPr>
        <w:tabs>
          <w:tab w:val="left" w:pos="580"/>
          <w:tab w:val="left" w:pos="581"/>
        </w:tabs>
        <w:spacing w:before="0" w:line="292" w:lineRule="auto"/>
        <w:ind w:right="1059"/>
        <w:rPr>
          <w:sz w:val="20"/>
        </w:rPr>
      </w:pPr>
      <w:r>
        <w:rPr>
          <w:sz w:val="20"/>
        </w:rPr>
        <w:t>the</w:t>
      </w:r>
      <w:r>
        <w:rPr>
          <w:spacing w:val="-3"/>
          <w:sz w:val="20"/>
        </w:rPr>
        <w:t xml:space="preserve"> </w:t>
      </w:r>
      <w:r>
        <w:rPr>
          <w:sz w:val="20"/>
        </w:rPr>
        <w:t>[committee]</w:t>
      </w:r>
      <w:r>
        <w:rPr>
          <w:spacing w:val="-3"/>
          <w:sz w:val="20"/>
        </w:rPr>
        <w:t xml:space="preserve"> </w:t>
      </w:r>
      <w:r>
        <w:rPr>
          <w:sz w:val="20"/>
        </w:rPr>
        <w:t>and</w:t>
      </w:r>
      <w:r>
        <w:rPr>
          <w:spacing w:val="-4"/>
          <w:sz w:val="20"/>
        </w:rPr>
        <w:t xml:space="preserve"> </w:t>
      </w:r>
      <w:r>
        <w:rPr>
          <w:sz w:val="20"/>
        </w:rPr>
        <w:t>other</w:t>
      </w:r>
      <w:r>
        <w:rPr>
          <w:spacing w:val="-4"/>
          <w:sz w:val="20"/>
        </w:rPr>
        <w:t xml:space="preserve"> </w:t>
      </w:r>
      <w:r>
        <w:rPr>
          <w:sz w:val="20"/>
        </w:rPr>
        <w:t>Commonwealth</w:t>
      </w:r>
      <w:r>
        <w:rPr>
          <w:spacing w:val="-4"/>
          <w:sz w:val="20"/>
        </w:rPr>
        <w:t xml:space="preserve"> </w:t>
      </w:r>
      <w:r>
        <w:rPr>
          <w:sz w:val="20"/>
        </w:rPr>
        <w:t>employees</w:t>
      </w:r>
      <w:r>
        <w:rPr>
          <w:spacing w:val="-4"/>
          <w:sz w:val="20"/>
        </w:rPr>
        <w:t xml:space="preserve"> </w:t>
      </w:r>
      <w:r>
        <w:rPr>
          <w:sz w:val="20"/>
        </w:rPr>
        <w:t>and</w:t>
      </w:r>
      <w:r>
        <w:rPr>
          <w:spacing w:val="-4"/>
          <w:sz w:val="20"/>
        </w:rPr>
        <w:t xml:space="preserve"> </w:t>
      </w:r>
      <w:r>
        <w:rPr>
          <w:sz w:val="20"/>
        </w:rPr>
        <w:t>contractors</w:t>
      </w:r>
      <w:r>
        <w:rPr>
          <w:spacing w:val="-3"/>
          <w:sz w:val="20"/>
        </w:rPr>
        <w:t xml:space="preserve"> </w:t>
      </w:r>
      <w:r>
        <w:rPr>
          <w:sz w:val="20"/>
        </w:rPr>
        <w:t>to</w:t>
      </w:r>
      <w:r>
        <w:rPr>
          <w:spacing w:val="-3"/>
          <w:sz w:val="20"/>
        </w:rPr>
        <w:t xml:space="preserve"> </w:t>
      </w:r>
      <w:r>
        <w:rPr>
          <w:sz w:val="20"/>
        </w:rPr>
        <w:t>help</w:t>
      </w:r>
      <w:r>
        <w:rPr>
          <w:spacing w:val="-4"/>
          <w:sz w:val="20"/>
        </w:rPr>
        <w:t xml:space="preserve"> </w:t>
      </w:r>
      <w:r>
        <w:rPr>
          <w:sz w:val="20"/>
        </w:rPr>
        <w:t>us</w:t>
      </w:r>
      <w:r>
        <w:rPr>
          <w:spacing w:val="-4"/>
          <w:sz w:val="20"/>
        </w:rPr>
        <w:t xml:space="preserve"> </w:t>
      </w:r>
      <w:r>
        <w:rPr>
          <w:sz w:val="20"/>
        </w:rPr>
        <w:t>manage</w:t>
      </w:r>
      <w:r>
        <w:rPr>
          <w:spacing w:val="-3"/>
          <w:sz w:val="20"/>
        </w:rPr>
        <w:t xml:space="preserve"> </w:t>
      </w:r>
      <w:r>
        <w:rPr>
          <w:sz w:val="20"/>
        </w:rPr>
        <w:t xml:space="preserve">the program </w:t>
      </w:r>
      <w:proofErr w:type="gramStart"/>
      <w:r>
        <w:rPr>
          <w:sz w:val="20"/>
        </w:rPr>
        <w:t>effectively</w:t>
      </w:r>
      <w:proofErr w:type="gramEnd"/>
    </w:p>
    <w:p w14:paraId="406D7505" w14:textId="77777777" w:rsidR="003116CD" w:rsidRDefault="00A8499E">
      <w:pPr>
        <w:pStyle w:val="ListParagraph"/>
        <w:numPr>
          <w:ilvl w:val="1"/>
          <w:numId w:val="15"/>
        </w:numPr>
        <w:tabs>
          <w:tab w:val="left" w:pos="580"/>
          <w:tab w:val="left" w:pos="581"/>
        </w:tabs>
        <w:spacing w:before="79" w:line="292" w:lineRule="auto"/>
        <w:ind w:right="1538"/>
        <w:rPr>
          <w:sz w:val="20"/>
        </w:rPr>
      </w:pPr>
      <w:r>
        <w:rPr>
          <w:sz w:val="20"/>
        </w:rPr>
        <w:t>employees</w:t>
      </w:r>
      <w:r>
        <w:rPr>
          <w:spacing w:val="-3"/>
          <w:sz w:val="20"/>
        </w:rPr>
        <w:t xml:space="preserve"> </w:t>
      </w:r>
      <w:r>
        <w:rPr>
          <w:sz w:val="20"/>
        </w:rPr>
        <w:t>and</w:t>
      </w:r>
      <w:r>
        <w:rPr>
          <w:spacing w:val="-4"/>
          <w:sz w:val="20"/>
        </w:rPr>
        <w:t xml:space="preserve"> </w:t>
      </w:r>
      <w:r>
        <w:rPr>
          <w:sz w:val="20"/>
        </w:rPr>
        <w:t>contractors</w:t>
      </w:r>
      <w:r>
        <w:rPr>
          <w:spacing w:val="-3"/>
          <w:sz w:val="20"/>
        </w:rPr>
        <w:t xml:space="preserve"> </w:t>
      </w:r>
      <w:r>
        <w:rPr>
          <w:sz w:val="20"/>
        </w:rPr>
        <w:t>of</w:t>
      </w:r>
      <w:r>
        <w:rPr>
          <w:spacing w:val="-4"/>
          <w:sz w:val="20"/>
        </w:rPr>
        <w:t xml:space="preserve"> </w:t>
      </w:r>
      <w:r>
        <w:rPr>
          <w:sz w:val="20"/>
        </w:rPr>
        <w:t>our</w:t>
      </w:r>
      <w:r>
        <w:rPr>
          <w:spacing w:val="-4"/>
          <w:sz w:val="20"/>
        </w:rPr>
        <w:t xml:space="preserve"> </w:t>
      </w:r>
      <w:r>
        <w:rPr>
          <w:sz w:val="20"/>
        </w:rPr>
        <w:t>department</w:t>
      </w:r>
      <w:r>
        <w:rPr>
          <w:spacing w:val="-4"/>
          <w:sz w:val="20"/>
        </w:rPr>
        <w:t xml:space="preserve"> </w:t>
      </w:r>
      <w:r>
        <w:rPr>
          <w:sz w:val="20"/>
        </w:rPr>
        <w:t>so</w:t>
      </w:r>
      <w:r>
        <w:rPr>
          <w:spacing w:val="-3"/>
          <w:sz w:val="20"/>
        </w:rPr>
        <w:t xml:space="preserve"> </w:t>
      </w:r>
      <w:r>
        <w:rPr>
          <w:sz w:val="20"/>
        </w:rPr>
        <w:t>we</w:t>
      </w:r>
      <w:r>
        <w:rPr>
          <w:spacing w:val="-4"/>
          <w:sz w:val="20"/>
        </w:rPr>
        <w:t xml:space="preserve"> </w:t>
      </w:r>
      <w:r>
        <w:rPr>
          <w:sz w:val="20"/>
        </w:rPr>
        <w:t>can</w:t>
      </w:r>
      <w:r>
        <w:rPr>
          <w:spacing w:val="-3"/>
          <w:sz w:val="20"/>
        </w:rPr>
        <w:t xml:space="preserve"> </w:t>
      </w:r>
      <w:r>
        <w:rPr>
          <w:sz w:val="20"/>
        </w:rPr>
        <w:t>research,</w:t>
      </w:r>
      <w:r>
        <w:rPr>
          <w:spacing w:val="-3"/>
          <w:sz w:val="20"/>
        </w:rPr>
        <w:t xml:space="preserve"> </w:t>
      </w:r>
      <w:r>
        <w:rPr>
          <w:sz w:val="20"/>
        </w:rPr>
        <w:t>assess,</w:t>
      </w:r>
      <w:r>
        <w:rPr>
          <w:spacing w:val="-4"/>
          <w:sz w:val="20"/>
        </w:rPr>
        <w:t xml:space="preserve"> </w:t>
      </w:r>
      <w:r>
        <w:rPr>
          <w:sz w:val="20"/>
        </w:rPr>
        <w:t>monitor</w:t>
      </w:r>
      <w:r>
        <w:rPr>
          <w:spacing w:val="-3"/>
          <w:sz w:val="20"/>
        </w:rPr>
        <w:t xml:space="preserve"> </w:t>
      </w:r>
      <w:r>
        <w:rPr>
          <w:sz w:val="20"/>
        </w:rPr>
        <w:t xml:space="preserve">and </w:t>
      </w:r>
      <w:proofErr w:type="spellStart"/>
      <w:r>
        <w:rPr>
          <w:sz w:val="20"/>
        </w:rPr>
        <w:t>analyse</w:t>
      </w:r>
      <w:proofErr w:type="spellEnd"/>
      <w:r>
        <w:rPr>
          <w:sz w:val="20"/>
        </w:rPr>
        <w:t xml:space="preserve"> our programs and </w:t>
      </w:r>
      <w:proofErr w:type="gramStart"/>
      <w:r>
        <w:rPr>
          <w:sz w:val="20"/>
        </w:rPr>
        <w:t>activities</w:t>
      </w:r>
      <w:proofErr w:type="gramEnd"/>
    </w:p>
    <w:p w14:paraId="406D7506" w14:textId="77777777" w:rsidR="003116CD" w:rsidRDefault="00A8499E">
      <w:pPr>
        <w:pStyle w:val="ListParagraph"/>
        <w:numPr>
          <w:ilvl w:val="1"/>
          <w:numId w:val="15"/>
        </w:numPr>
        <w:tabs>
          <w:tab w:val="left" w:pos="580"/>
          <w:tab w:val="left" w:pos="581"/>
        </w:tabs>
        <w:spacing w:before="79" w:line="292" w:lineRule="auto"/>
        <w:ind w:right="1383"/>
        <w:rPr>
          <w:sz w:val="20"/>
        </w:rPr>
      </w:pPr>
      <w:r>
        <w:rPr>
          <w:sz w:val="20"/>
        </w:rPr>
        <w:t>employees</w:t>
      </w:r>
      <w:r>
        <w:rPr>
          <w:spacing w:val="-3"/>
          <w:sz w:val="20"/>
        </w:rPr>
        <w:t xml:space="preserve"> </w:t>
      </w:r>
      <w:r>
        <w:rPr>
          <w:sz w:val="20"/>
        </w:rPr>
        <w:t>and</w:t>
      </w:r>
      <w:r>
        <w:rPr>
          <w:spacing w:val="-4"/>
          <w:sz w:val="20"/>
        </w:rPr>
        <w:t xml:space="preserve"> </w:t>
      </w:r>
      <w:r>
        <w:rPr>
          <w:sz w:val="20"/>
        </w:rPr>
        <w:t>contractors</w:t>
      </w:r>
      <w:r>
        <w:rPr>
          <w:spacing w:val="-3"/>
          <w:sz w:val="20"/>
        </w:rPr>
        <w:t xml:space="preserve"> </w:t>
      </w:r>
      <w:r>
        <w:rPr>
          <w:sz w:val="20"/>
        </w:rPr>
        <w:t>of</w:t>
      </w:r>
      <w:r>
        <w:rPr>
          <w:spacing w:val="-4"/>
          <w:sz w:val="20"/>
        </w:rPr>
        <w:t xml:space="preserve"> </w:t>
      </w:r>
      <w:r>
        <w:rPr>
          <w:sz w:val="20"/>
        </w:rPr>
        <w:t>other</w:t>
      </w:r>
      <w:r>
        <w:rPr>
          <w:spacing w:val="-4"/>
          <w:sz w:val="20"/>
        </w:rPr>
        <w:t xml:space="preserve"> </w:t>
      </w:r>
      <w:r>
        <w:rPr>
          <w:sz w:val="20"/>
        </w:rPr>
        <w:t>Commonwealth</w:t>
      </w:r>
      <w:r>
        <w:rPr>
          <w:spacing w:val="-4"/>
          <w:sz w:val="20"/>
        </w:rPr>
        <w:t xml:space="preserve"> </w:t>
      </w:r>
      <w:r>
        <w:rPr>
          <w:sz w:val="20"/>
        </w:rPr>
        <w:t>agencies</w:t>
      </w:r>
      <w:r>
        <w:rPr>
          <w:spacing w:val="-4"/>
          <w:sz w:val="20"/>
        </w:rPr>
        <w:t xml:space="preserve"> </w:t>
      </w:r>
      <w:r>
        <w:rPr>
          <w:sz w:val="20"/>
        </w:rPr>
        <w:t>for</w:t>
      </w:r>
      <w:r>
        <w:rPr>
          <w:spacing w:val="-3"/>
          <w:sz w:val="20"/>
        </w:rPr>
        <w:t xml:space="preserve"> </w:t>
      </w:r>
      <w:r>
        <w:rPr>
          <w:sz w:val="20"/>
        </w:rPr>
        <w:t>any</w:t>
      </w:r>
      <w:r>
        <w:rPr>
          <w:spacing w:val="-4"/>
          <w:sz w:val="20"/>
        </w:rPr>
        <w:t xml:space="preserve"> </w:t>
      </w:r>
      <w:r>
        <w:rPr>
          <w:sz w:val="20"/>
        </w:rPr>
        <w:t>purposes,</w:t>
      </w:r>
      <w:r>
        <w:rPr>
          <w:spacing w:val="-4"/>
          <w:sz w:val="20"/>
        </w:rPr>
        <w:t xml:space="preserve"> </w:t>
      </w:r>
      <w:r>
        <w:rPr>
          <w:sz w:val="20"/>
        </w:rPr>
        <w:t xml:space="preserve">including government administration, research or service </w:t>
      </w:r>
      <w:proofErr w:type="gramStart"/>
      <w:r>
        <w:rPr>
          <w:sz w:val="20"/>
        </w:rPr>
        <w:t>delivery</w:t>
      </w:r>
      <w:proofErr w:type="gramEnd"/>
    </w:p>
    <w:p w14:paraId="406D7507" w14:textId="77777777" w:rsidR="003116CD" w:rsidRDefault="00A8499E">
      <w:pPr>
        <w:pStyle w:val="ListParagraph"/>
        <w:numPr>
          <w:ilvl w:val="1"/>
          <w:numId w:val="15"/>
        </w:numPr>
        <w:tabs>
          <w:tab w:val="left" w:pos="580"/>
          <w:tab w:val="left" w:pos="581"/>
        </w:tabs>
        <w:spacing w:before="79" w:line="292" w:lineRule="auto"/>
        <w:ind w:right="1183"/>
        <w:rPr>
          <w:sz w:val="20"/>
        </w:rPr>
      </w:pPr>
      <w:r>
        <w:rPr>
          <w:sz w:val="20"/>
        </w:rPr>
        <w:t>other</w:t>
      </w:r>
      <w:r>
        <w:rPr>
          <w:spacing w:val="-4"/>
          <w:sz w:val="20"/>
        </w:rPr>
        <w:t xml:space="preserve"> </w:t>
      </w:r>
      <w:r>
        <w:rPr>
          <w:sz w:val="20"/>
        </w:rPr>
        <w:t>Commonwealth,</w:t>
      </w:r>
      <w:r>
        <w:rPr>
          <w:spacing w:val="-4"/>
          <w:sz w:val="20"/>
        </w:rPr>
        <w:t xml:space="preserve"> </w:t>
      </w:r>
      <w:r>
        <w:rPr>
          <w:sz w:val="20"/>
        </w:rPr>
        <w:t>State,</w:t>
      </w:r>
      <w:r>
        <w:rPr>
          <w:spacing w:val="-3"/>
          <w:sz w:val="20"/>
        </w:rPr>
        <w:t xml:space="preserve"> </w:t>
      </w:r>
      <w:r>
        <w:rPr>
          <w:sz w:val="20"/>
        </w:rPr>
        <w:t>Territory</w:t>
      </w:r>
      <w:r>
        <w:rPr>
          <w:spacing w:val="-3"/>
          <w:sz w:val="20"/>
        </w:rPr>
        <w:t xml:space="preserve"> </w:t>
      </w:r>
      <w:r>
        <w:rPr>
          <w:sz w:val="20"/>
        </w:rPr>
        <w:t>or</w:t>
      </w:r>
      <w:r>
        <w:rPr>
          <w:spacing w:val="-4"/>
          <w:sz w:val="20"/>
        </w:rPr>
        <w:t xml:space="preserve"> </w:t>
      </w:r>
      <w:r>
        <w:rPr>
          <w:sz w:val="20"/>
        </w:rPr>
        <w:t>local</w:t>
      </w:r>
      <w:r>
        <w:rPr>
          <w:spacing w:val="-4"/>
          <w:sz w:val="20"/>
        </w:rPr>
        <w:t xml:space="preserve"> </w:t>
      </w:r>
      <w:r>
        <w:rPr>
          <w:sz w:val="20"/>
        </w:rPr>
        <w:t>government</w:t>
      </w:r>
      <w:r>
        <w:rPr>
          <w:spacing w:val="-3"/>
          <w:sz w:val="20"/>
        </w:rPr>
        <w:t xml:space="preserve"> </w:t>
      </w:r>
      <w:r>
        <w:rPr>
          <w:sz w:val="20"/>
        </w:rPr>
        <w:t>agencies</w:t>
      </w:r>
      <w:r>
        <w:rPr>
          <w:spacing w:val="-4"/>
          <w:sz w:val="20"/>
        </w:rPr>
        <w:t xml:space="preserve"> </w:t>
      </w:r>
      <w:r>
        <w:rPr>
          <w:sz w:val="20"/>
        </w:rPr>
        <w:t>in</w:t>
      </w:r>
      <w:r>
        <w:rPr>
          <w:spacing w:val="-3"/>
          <w:sz w:val="20"/>
        </w:rPr>
        <w:t xml:space="preserve"> </w:t>
      </w:r>
      <w:r>
        <w:rPr>
          <w:sz w:val="20"/>
        </w:rPr>
        <w:t>program</w:t>
      </w:r>
      <w:r>
        <w:rPr>
          <w:spacing w:val="-3"/>
          <w:sz w:val="20"/>
        </w:rPr>
        <w:t xml:space="preserve"> </w:t>
      </w:r>
      <w:r>
        <w:rPr>
          <w:sz w:val="20"/>
        </w:rPr>
        <w:t>reports</w:t>
      </w:r>
      <w:r>
        <w:rPr>
          <w:spacing w:val="-3"/>
          <w:sz w:val="20"/>
        </w:rPr>
        <w:t xml:space="preserve"> </w:t>
      </w:r>
      <w:r>
        <w:rPr>
          <w:sz w:val="20"/>
        </w:rPr>
        <w:t xml:space="preserve">and </w:t>
      </w:r>
      <w:r>
        <w:rPr>
          <w:spacing w:val="-2"/>
          <w:sz w:val="20"/>
        </w:rPr>
        <w:t>consultations</w:t>
      </w:r>
    </w:p>
    <w:p w14:paraId="406D7508" w14:textId="77777777" w:rsidR="003116CD" w:rsidRDefault="00A8499E">
      <w:pPr>
        <w:pStyle w:val="ListParagraph"/>
        <w:numPr>
          <w:ilvl w:val="1"/>
          <w:numId w:val="15"/>
        </w:numPr>
        <w:tabs>
          <w:tab w:val="left" w:pos="580"/>
          <w:tab w:val="left" w:pos="581"/>
        </w:tabs>
        <w:spacing w:before="78"/>
        <w:rPr>
          <w:sz w:val="20"/>
        </w:rPr>
      </w:pPr>
      <w:r>
        <w:rPr>
          <w:sz w:val="20"/>
        </w:rPr>
        <w:t>the</w:t>
      </w:r>
      <w:r>
        <w:rPr>
          <w:spacing w:val="-3"/>
          <w:sz w:val="20"/>
        </w:rPr>
        <w:t xml:space="preserve"> </w:t>
      </w:r>
      <w:r>
        <w:rPr>
          <w:sz w:val="20"/>
        </w:rPr>
        <w:t>Auditor-General,</w:t>
      </w:r>
      <w:r>
        <w:rPr>
          <w:spacing w:val="-3"/>
          <w:sz w:val="20"/>
        </w:rPr>
        <w:t xml:space="preserve"> </w:t>
      </w:r>
      <w:r>
        <w:rPr>
          <w:sz w:val="20"/>
        </w:rPr>
        <w:t>Ombudsman</w:t>
      </w:r>
      <w:r>
        <w:rPr>
          <w:spacing w:val="-3"/>
          <w:sz w:val="20"/>
        </w:rPr>
        <w:t xml:space="preserve"> </w:t>
      </w:r>
      <w:r>
        <w:rPr>
          <w:sz w:val="20"/>
        </w:rPr>
        <w:t>or</w:t>
      </w:r>
      <w:r>
        <w:rPr>
          <w:spacing w:val="-3"/>
          <w:sz w:val="20"/>
        </w:rPr>
        <w:t xml:space="preserve"> </w:t>
      </w:r>
      <w:r>
        <w:rPr>
          <w:sz w:val="20"/>
        </w:rPr>
        <w:t>Privacy</w:t>
      </w:r>
      <w:r>
        <w:rPr>
          <w:spacing w:val="-2"/>
          <w:sz w:val="20"/>
        </w:rPr>
        <w:t xml:space="preserve"> Commissioner</w:t>
      </w:r>
    </w:p>
    <w:p w14:paraId="406D7509" w14:textId="77777777" w:rsidR="003116CD" w:rsidRDefault="00A8499E">
      <w:pPr>
        <w:pStyle w:val="ListParagraph"/>
        <w:numPr>
          <w:ilvl w:val="1"/>
          <w:numId w:val="15"/>
        </w:numPr>
        <w:tabs>
          <w:tab w:val="left" w:pos="580"/>
          <w:tab w:val="left" w:pos="581"/>
        </w:tabs>
        <w:spacing w:before="130"/>
        <w:rPr>
          <w:sz w:val="20"/>
        </w:rPr>
      </w:pPr>
      <w:r>
        <w:rPr>
          <w:sz w:val="20"/>
        </w:rPr>
        <w:t>the</w:t>
      </w:r>
      <w:r>
        <w:rPr>
          <w:spacing w:val="-4"/>
          <w:sz w:val="20"/>
        </w:rPr>
        <w:t xml:space="preserve"> </w:t>
      </w:r>
      <w:r>
        <w:rPr>
          <w:sz w:val="20"/>
        </w:rPr>
        <w:t>responsible</w:t>
      </w:r>
      <w:r>
        <w:rPr>
          <w:spacing w:val="-2"/>
          <w:sz w:val="20"/>
        </w:rPr>
        <w:t xml:space="preserve"> </w:t>
      </w:r>
      <w:r>
        <w:rPr>
          <w:sz w:val="20"/>
        </w:rPr>
        <w:t>Minister</w:t>
      </w:r>
      <w:r>
        <w:rPr>
          <w:spacing w:val="-1"/>
          <w:sz w:val="20"/>
        </w:rPr>
        <w:t xml:space="preserve"> </w:t>
      </w:r>
      <w:r>
        <w:rPr>
          <w:sz w:val="20"/>
        </w:rPr>
        <w:t>or</w:t>
      </w:r>
      <w:r>
        <w:rPr>
          <w:spacing w:val="-2"/>
          <w:sz w:val="20"/>
        </w:rPr>
        <w:t xml:space="preserve"> </w:t>
      </w:r>
      <w:r>
        <w:rPr>
          <w:sz w:val="20"/>
        </w:rPr>
        <w:t>Parliamentary</w:t>
      </w:r>
      <w:r>
        <w:rPr>
          <w:spacing w:val="-3"/>
          <w:sz w:val="20"/>
        </w:rPr>
        <w:t xml:space="preserve"> </w:t>
      </w:r>
      <w:r>
        <w:rPr>
          <w:sz w:val="20"/>
        </w:rPr>
        <w:t>Secretary,</w:t>
      </w:r>
      <w:r>
        <w:rPr>
          <w:spacing w:val="-1"/>
          <w:sz w:val="20"/>
        </w:rPr>
        <w:t xml:space="preserve"> </w:t>
      </w:r>
      <w:r>
        <w:rPr>
          <w:spacing w:val="-5"/>
          <w:sz w:val="20"/>
        </w:rPr>
        <w:t>and</w:t>
      </w:r>
    </w:p>
    <w:p w14:paraId="406D750A" w14:textId="77777777" w:rsidR="003116CD" w:rsidRDefault="00A8499E">
      <w:pPr>
        <w:pStyle w:val="ListParagraph"/>
        <w:numPr>
          <w:ilvl w:val="1"/>
          <w:numId w:val="15"/>
        </w:numPr>
        <w:tabs>
          <w:tab w:val="left" w:pos="580"/>
          <w:tab w:val="left" w:pos="581"/>
        </w:tabs>
        <w:spacing w:before="130"/>
        <w:rPr>
          <w:sz w:val="20"/>
        </w:rPr>
      </w:pPr>
      <w:r>
        <w:rPr>
          <w:sz w:val="20"/>
        </w:rPr>
        <w:t>a</w:t>
      </w:r>
      <w:r>
        <w:rPr>
          <w:spacing w:val="-5"/>
          <w:sz w:val="20"/>
        </w:rPr>
        <w:t xml:space="preserve"> </w:t>
      </w:r>
      <w:r>
        <w:rPr>
          <w:sz w:val="20"/>
        </w:rPr>
        <w:t>House</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Committee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Australian</w:t>
      </w:r>
      <w:r>
        <w:rPr>
          <w:spacing w:val="-2"/>
          <w:sz w:val="20"/>
        </w:rPr>
        <w:t xml:space="preserve"> Parliament.</w:t>
      </w:r>
    </w:p>
    <w:p w14:paraId="406D750B" w14:textId="77777777" w:rsidR="003116CD" w:rsidRDefault="00A8499E">
      <w:pPr>
        <w:pStyle w:val="BodyText"/>
        <w:spacing w:before="130" w:line="292" w:lineRule="auto"/>
        <w:ind w:right="1162"/>
      </w:pPr>
      <w:r>
        <w:t>The</w:t>
      </w:r>
      <w:r>
        <w:rPr>
          <w:spacing w:val="-3"/>
        </w:rPr>
        <w:t xml:space="preserve"> </w:t>
      </w:r>
      <w:r>
        <w:t>grant</w:t>
      </w:r>
      <w:r>
        <w:rPr>
          <w:spacing w:val="-4"/>
        </w:rPr>
        <w:t xml:space="preserve"> </w:t>
      </w:r>
      <w:r>
        <w:t>agreement</w:t>
      </w:r>
      <w:r>
        <w:rPr>
          <w:spacing w:val="-3"/>
        </w:rPr>
        <w:t xml:space="preserve"> </w:t>
      </w:r>
      <w:r>
        <w:t>may</w:t>
      </w:r>
      <w:r>
        <w:rPr>
          <w:spacing w:val="-3"/>
        </w:rPr>
        <w:t xml:space="preserve"> </w:t>
      </w:r>
      <w:r>
        <w:t>also</w:t>
      </w:r>
      <w:r>
        <w:rPr>
          <w:spacing w:val="-4"/>
        </w:rPr>
        <w:t xml:space="preserve"> </w:t>
      </w:r>
      <w:r>
        <w:t>include</w:t>
      </w:r>
      <w:r>
        <w:rPr>
          <w:spacing w:val="-4"/>
        </w:rPr>
        <w:t xml:space="preserve"> </w:t>
      </w:r>
      <w:r>
        <w:t>any</w:t>
      </w:r>
      <w:r>
        <w:rPr>
          <w:spacing w:val="-4"/>
        </w:rPr>
        <w:t xml:space="preserve"> </w:t>
      </w:r>
      <w:r>
        <w:t>specific</w:t>
      </w:r>
      <w:r>
        <w:rPr>
          <w:spacing w:val="-3"/>
        </w:rPr>
        <w:t xml:space="preserve"> </w:t>
      </w:r>
      <w:r>
        <w:t>requirements</w:t>
      </w:r>
      <w:r>
        <w:rPr>
          <w:spacing w:val="-3"/>
        </w:rPr>
        <w:t xml:space="preserve"> </w:t>
      </w:r>
      <w:r>
        <w:t>about</w:t>
      </w:r>
      <w:r>
        <w:rPr>
          <w:spacing w:val="-4"/>
        </w:rPr>
        <w:t xml:space="preserve"> </w:t>
      </w:r>
      <w:r>
        <w:t>special</w:t>
      </w:r>
      <w:r>
        <w:rPr>
          <w:spacing w:val="-4"/>
        </w:rPr>
        <w:t xml:space="preserve"> </w:t>
      </w:r>
      <w:r>
        <w:t>categories</w:t>
      </w:r>
      <w:r>
        <w:rPr>
          <w:spacing w:val="-4"/>
        </w:rPr>
        <w:t xml:space="preserve"> </w:t>
      </w:r>
      <w:r>
        <w:t xml:space="preserve">of information collected, </w:t>
      </w:r>
      <w:proofErr w:type="gramStart"/>
      <w:r>
        <w:t>created</w:t>
      </w:r>
      <w:proofErr w:type="gramEnd"/>
      <w:r>
        <w:t xml:space="preserve"> or held under the grant agreement.</w:t>
      </w:r>
    </w:p>
    <w:p w14:paraId="406D750C" w14:textId="77777777" w:rsidR="003116CD" w:rsidRDefault="003116CD">
      <w:pPr>
        <w:spacing w:line="292" w:lineRule="auto"/>
        <w:sectPr w:rsidR="003116CD">
          <w:pgSz w:w="11910" w:h="16840"/>
          <w:pgMar w:top="1560" w:right="580" w:bottom="1060" w:left="1480" w:header="0" w:footer="872" w:gutter="0"/>
          <w:cols w:space="720"/>
        </w:sectPr>
      </w:pPr>
    </w:p>
    <w:p w14:paraId="406D750D" w14:textId="683AE0F1" w:rsidR="003116CD" w:rsidRDefault="00FB1B1B" w:rsidP="00FB1B1B">
      <w:pPr>
        <w:pStyle w:val="Heading2"/>
        <w:ind w:left="1985" w:hanging="1779"/>
      </w:pPr>
      <w:bookmarkStart w:id="33" w:name="_TOC_250003"/>
      <w:r>
        <w:lastRenderedPageBreak/>
        <w:t xml:space="preserve"> </w:t>
      </w:r>
      <w:r w:rsidR="00A8499E">
        <w:t>Sexual</w:t>
      </w:r>
      <w:r w:rsidR="00A8499E" w:rsidRPr="00FB1B1B">
        <w:t xml:space="preserve"> </w:t>
      </w:r>
      <w:r w:rsidR="00A8499E">
        <w:t>misconduct</w:t>
      </w:r>
      <w:r w:rsidR="00A8499E" w:rsidRPr="00FB1B1B">
        <w:t xml:space="preserve"> </w:t>
      </w:r>
      <w:r w:rsidR="00A8499E">
        <w:t>prevention</w:t>
      </w:r>
      <w:r w:rsidR="00A8499E" w:rsidRPr="00FB1B1B">
        <w:t xml:space="preserve"> </w:t>
      </w:r>
      <w:r w:rsidR="00A8499E">
        <w:t>and</w:t>
      </w:r>
      <w:r w:rsidR="00A8499E" w:rsidRPr="00FB1B1B">
        <w:t xml:space="preserve"> </w:t>
      </w:r>
      <w:bookmarkEnd w:id="33"/>
      <w:r w:rsidR="00A8499E" w:rsidRPr="00FB1B1B">
        <w:t>response</w:t>
      </w:r>
    </w:p>
    <w:p w14:paraId="406D750E" w14:textId="77777777" w:rsidR="003116CD" w:rsidRDefault="00A8499E">
      <w:pPr>
        <w:pStyle w:val="BodyText"/>
        <w:spacing w:line="292" w:lineRule="auto"/>
        <w:ind w:right="841"/>
      </w:pPr>
      <w:r>
        <w:t>The</w:t>
      </w:r>
      <w:r>
        <w:rPr>
          <w:spacing w:val="-2"/>
        </w:rPr>
        <w:t xml:space="preserve"> </w:t>
      </w:r>
      <w:r>
        <w:t>Department</w:t>
      </w:r>
      <w:r>
        <w:rPr>
          <w:spacing w:val="-3"/>
        </w:rPr>
        <w:t xml:space="preserve"> </w:t>
      </w:r>
      <w:r>
        <w:t>of</w:t>
      </w:r>
      <w:r>
        <w:rPr>
          <w:spacing w:val="-3"/>
        </w:rPr>
        <w:t xml:space="preserve"> </w:t>
      </w:r>
      <w:r>
        <w:t>Foreign</w:t>
      </w:r>
      <w:r>
        <w:rPr>
          <w:spacing w:val="-3"/>
        </w:rPr>
        <w:t xml:space="preserve"> </w:t>
      </w:r>
      <w:r>
        <w:t>Affairs</w:t>
      </w:r>
      <w:r>
        <w:rPr>
          <w:spacing w:val="-2"/>
        </w:rPr>
        <w:t xml:space="preserve"> </w:t>
      </w:r>
      <w:r>
        <w:t>and</w:t>
      </w:r>
      <w:r>
        <w:rPr>
          <w:spacing w:val="-3"/>
        </w:rPr>
        <w:t xml:space="preserve"> </w:t>
      </w:r>
      <w:r>
        <w:t>Trade</w:t>
      </w:r>
      <w:r>
        <w:rPr>
          <w:spacing w:val="-3"/>
        </w:rPr>
        <w:t xml:space="preserve"> </w:t>
      </w:r>
      <w:r>
        <w:t>has</w:t>
      </w:r>
      <w:r>
        <w:rPr>
          <w:spacing w:val="-3"/>
        </w:rPr>
        <w:t xml:space="preserve"> </w:t>
      </w:r>
      <w:r>
        <w:t>a</w:t>
      </w:r>
      <w:r>
        <w:rPr>
          <w:spacing w:val="-3"/>
        </w:rPr>
        <w:t xml:space="preserve"> </w:t>
      </w:r>
      <w:r>
        <w:t>zero-tolerance</w:t>
      </w:r>
      <w:r>
        <w:rPr>
          <w:spacing w:val="-3"/>
        </w:rPr>
        <w:t xml:space="preserve"> </w:t>
      </w:r>
      <w:r>
        <w:t>approach</w:t>
      </w:r>
      <w:r>
        <w:rPr>
          <w:spacing w:val="-2"/>
        </w:rPr>
        <w:t xml:space="preserve"> </w:t>
      </w:r>
      <w:r>
        <w:t>to</w:t>
      </w:r>
      <w:r>
        <w:rPr>
          <w:spacing w:val="-2"/>
        </w:rPr>
        <w:t xml:space="preserve"> </w:t>
      </w:r>
      <w:r>
        <w:t>sexual</w:t>
      </w:r>
      <w:r>
        <w:rPr>
          <w:spacing w:val="-3"/>
        </w:rPr>
        <w:t xml:space="preserve"> </w:t>
      </w:r>
      <w:r>
        <w:t xml:space="preserve">exploitation, </w:t>
      </w:r>
      <w:proofErr w:type="gramStart"/>
      <w:r>
        <w:t>abuse</w:t>
      </w:r>
      <w:proofErr w:type="gramEnd"/>
      <w:r>
        <w:t xml:space="preserve"> and harassment (PSEAH). It is expected that all individuals participating in this program will comply with this zero-tolerance approach. Any allegations or reports of misconduct will be taken seriously. The </w:t>
      </w:r>
      <w:r>
        <w:rPr>
          <w:i/>
        </w:rPr>
        <w:t>Sex Discrimination Act 1984 (</w:t>
      </w:r>
      <w:proofErr w:type="spellStart"/>
      <w:r>
        <w:rPr>
          <w:i/>
        </w:rPr>
        <w:t>Cth</w:t>
      </w:r>
      <w:proofErr w:type="spellEnd"/>
      <w:r>
        <w:rPr>
          <w:i/>
        </w:rPr>
        <w:t xml:space="preserve">) </w:t>
      </w:r>
      <w:r>
        <w:t>defines the nature and circumstances in which sexual harassment is unlawful.</w:t>
      </w:r>
    </w:p>
    <w:p w14:paraId="406D750F" w14:textId="77777777" w:rsidR="003116CD" w:rsidRDefault="00A8499E">
      <w:pPr>
        <w:pStyle w:val="BodyText"/>
        <w:spacing w:before="117" w:line="292" w:lineRule="auto"/>
        <w:ind w:right="898"/>
      </w:pPr>
      <w:r>
        <w:t>In response to the Royal Commission into Institutional Responses to Child Sexual Abuse, the Australian Government has introduced the National Redress Scheme, which provides acknowledgement</w:t>
      </w:r>
      <w:r>
        <w:rPr>
          <w:spacing w:val="-4"/>
        </w:rPr>
        <w:t xml:space="preserve"> </w:t>
      </w:r>
      <w:r>
        <w:t>and</w:t>
      </w:r>
      <w:r>
        <w:rPr>
          <w:spacing w:val="-4"/>
        </w:rPr>
        <w:t xml:space="preserve"> </w:t>
      </w:r>
      <w:r>
        <w:t>support</w:t>
      </w:r>
      <w:r>
        <w:rPr>
          <w:spacing w:val="-3"/>
        </w:rPr>
        <w:t xml:space="preserve"> </w:t>
      </w:r>
      <w:r>
        <w:t>to</w:t>
      </w:r>
      <w:r>
        <w:rPr>
          <w:spacing w:val="-3"/>
        </w:rPr>
        <w:t xml:space="preserve"> </w:t>
      </w:r>
      <w:r>
        <w:t>people</w:t>
      </w:r>
      <w:r>
        <w:rPr>
          <w:spacing w:val="-3"/>
        </w:rPr>
        <w:t xml:space="preserve"> </w:t>
      </w:r>
      <w:r>
        <w:t>who</w:t>
      </w:r>
      <w:r>
        <w:rPr>
          <w:spacing w:val="-4"/>
        </w:rPr>
        <w:t xml:space="preserve"> </w:t>
      </w:r>
      <w:r>
        <w:t>have</w:t>
      </w:r>
      <w:r>
        <w:rPr>
          <w:spacing w:val="-4"/>
        </w:rPr>
        <w:t xml:space="preserve"> </w:t>
      </w:r>
      <w:r>
        <w:t>experienced</w:t>
      </w:r>
      <w:r>
        <w:rPr>
          <w:spacing w:val="-4"/>
        </w:rPr>
        <w:t xml:space="preserve"> </w:t>
      </w:r>
      <w:r>
        <w:t>institutional</w:t>
      </w:r>
      <w:r>
        <w:rPr>
          <w:spacing w:val="-4"/>
        </w:rPr>
        <w:t xml:space="preserve"> </w:t>
      </w:r>
      <w:r>
        <w:t>child</w:t>
      </w:r>
      <w:r>
        <w:rPr>
          <w:spacing w:val="-3"/>
        </w:rPr>
        <w:t xml:space="preserve"> </w:t>
      </w:r>
      <w:r>
        <w:t>sexual</w:t>
      </w:r>
      <w:r>
        <w:rPr>
          <w:spacing w:val="-3"/>
        </w:rPr>
        <w:t xml:space="preserve"> </w:t>
      </w:r>
      <w:r>
        <w:t>abuse.</w:t>
      </w:r>
    </w:p>
    <w:p w14:paraId="406D7510" w14:textId="77777777" w:rsidR="003116CD" w:rsidRDefault="00A8499E">
      <w:pPr>
        <w:pStyle w:val="BodyText"/>
        <w:spacing w:before="118" w:line="292" w:lineRule="auto"/>
        <w:ind w:right="1854"/>
      </w:pPr>
      <w:r>
        <w:t>For</w:t>
      </w:r>
      <w:r>
        <w:rPr>
          <w:spacing w:val="-5"/>
        </w:rPr>
        <w:t xml:space="preserve"> </w:t>
      </w:r>
      <w:r>
        <w:t>more</w:t>
      </w:r>
      <w:r>
        <w:rPr>
          <w:spacing w:val="-5"/>
        </w:rPr>
        <w:t xml:space="preserve"> </w:t>
      </w:r>
      <w:r>
        <w:t>information</w:t>
      </w:r>
      <w:r>
        <w:rPr>
          <w:spacing w:val="-6"/>
        </w:rPr>
        <w:t xml:space="preserve"> </w:t>
      </w:r>
      <w:r>
        <w:t>and</w:t>
      </w:r>
      <w:r>
        <w:rPr>
          <w:spacing w:val="-6"/>
        </w:rPr>
        <w:t xml:space="preserve"> </w:t>
      </w:r>
      <w:r>
        <w:t>support,</w:t>
      </w:r>
      <w:r>
        <w:rPr>
          <w:spacing w:val="-5"/>
        </w:rPr>
        <w:t xml:space="preserve"> </w:t>
      </w:r>
      <w:r>
        <w:t>please</w:t>
      </w:r>
      <w:r>
        <w:rPr>
          <w:spacing w:val="-5"/>
        </w:rPr>
        <w:t xml:space="preserve"> </w:t>
      </w:r>
      <w:r>
        <w:t>visit:</w:t>
      </w:r>
      <w:r>
        <w:rPr>
          <w:spacing w:val="-6"/>
        </w:rPr>
        <w:t xml:space="preserve"> </w:t>
      </w:r>
      <w:hyperlink r:id="rId43">
        <w:r>
          <w:rPr>
            <w:color w:val="3366CC"/>
            <w:u w:val="single" w:color="3366CC"/>
          </w:rPr>
          <w:t>http://www.nationalredress.gov.au/</w:t>
        </w:r>
      </w:hyperlink>
      <w:r>
        <w:rPr>
          <w:color w:val="3366CC"/>
          <w:spacing w:val="-5"/>
        </w:rPr>
        <w:t xml:space="preserve"> </w:t>
      </w:r>
      <w:proofErr w:type="gramStart"/>
      <w:r>
        <w:rPr>
          <w:color w:val="404040"/>
        </w:rPr>
        <w:t>or;</w:t>
      </w:r>
      <w:proofErr w:type="gramEnd"/>
      <w:r>
        <w:rPr>
          <w:color w:val="404040"/>
        </w:rPr>
        <w:t xml:space="preserve"> call the National Redress Scheme line on </w:t>
      </w:r>
      <w:r>
        <w:rPr>
          <w:b/>
          <w:color w:val="404040"/>
        </w:rPr>
        <w:t>1800 737 377</w:t>
      </w:r>
      <w:r>
        <w:rPr>
          <w:color w:val="404040"/>
        </w:rPr>
        <w:t>.</w:t>
      </w:r>
    </w:p>
    <w:p w14:paraId="406D7511" w14:textId="23691AD4" w:rsidR="003116CD" w:rsidRDefault="00FB1B1B" w:rsidP="00FB1B1B">
      <w:pPr>
        <w:pStyle w:val="Heading2"/>
        <w:ind w:left="1985" w:hanging="1779"/>
      </w:pPr>
      <w:bookmarkStart w:id="34" w:name="_TOC_250002"/>
      <w:r>
        <w:t xml:space="preserve"> </w:t>
      </w:r>
      <w:r w:rsidR="00A8499E">
        <w:t xml:space="preserve">Freedom of </w:t>
      </w:r>
      <w:bookmarkEnd w:id="34"/>
      <w:r w:rsidR="00A8499E" w:rsidRPr="00FB1B1B">
        <w:t>information</w:t>
      </w:r>
    </w:p>
    <w:p w14:paraId="406D7512" w14:textId="77777777" w:rsidR="003116CD" w:rsidRDefault="00A8499E">
      <w:pPr>
        <w:pStyle w:val="BodyText"/>
        <w:spacing w:line="292" w:lineRule="auto"/>
        <w:ind w:right="1162"/>
        <w:rPr>
          <w:i/>
        </w:rPr>
      </w:pPr>
      <w:r>
        <w:t>All</w:t>
      </w:r>
      <w:r>
        <w:rPr>
          <w:spacing w:val="-3"/>
        </w:rPr>
        <w:t xml:space="preserve"> </w:t>
      </w:r>
      <w:r>
        <w:t>documents</w:t>
      </w:r>
      <w:r>
        <w:rPr>
          <w:spacing w:val="-3"/>
        </w:rPr>
        <w:t xml:space="preserve"> </w:t>
      </w:r>
      <w:r>
        <w:t>in</w:t>
      </w:r>
      <w:r>
        <w:rPr>
          <w:spacing w:val="-4"/>
        </w:rPr>
        <w:t xml:space="preserve"> </w:t>
      </w:r>
      <w:r>
        <w:t>the</w:t>
      </w:r>
      <w:r>
        <w:rPr>
          <w:spacing w:val="-4"/>
        </w:rPr>
        <w:t xml:space="preserve"> </w:t>
      </w:r>
      <w:r>
        <w:t>possession</w:t>
      </w:r>
      <w:r>
        <w:rPr>
          <w:spacing w:val="-4"/>
        </w:rPr>
        <w:t xml:space="preserve"> </w:t>
      </w:r>
      <w:r>
        <w:t>of</w:t>
      </w:r>
      <w:r>
        <w:rPr>
          <w:spacing w:val="-4"/>
        </w:rPr>
        <w:t xml:space="preserve"> </w:t>
      </w:r>
      <w:r>
        <w:t>the</w:t>
      </w:r>
      <w:r>
        <w:rPr>
          <w:spacing w:val="-3"/>
        </w:rPr>
        <w:t xml:space="preserve"> </w:t>
      </w:r>
      <w:r>
        <w:t>Australian</w:t>
      </w:r>
      <w:r>
        <w:rPr>
          <w:spacing w:val="-4"/>
        </w:rPr>
        <w:t xml:space="preserve"> </w:t>
      </w:r>
      <w:r>
        <w:t>Government,</w:t>
      </w:r>
      <w:r>
        <w:rPr>
          <w:spacing w:val="-3"/>
        </w:rPr>
        <w:t xml:space="preserve"> </w:t>
      </w:r>
      <w:r>
        <w:t>including</w:t>
      </w:r>
      <w:r>
        <w:rPr>
          <w:spacing w:val="-4"/>
        </w:rPr>
        <w:t xml:space="preserve"> </w:t>
      </w:r>
      <w:r>
        <w:t>those</w:t>
      </w:r>
      <w:r>
        <w:rPr>
          <w:spacing w:val="-3"/>
        </w:rPr>
        <w:t xml:space="preserve"> </w:t>
      </w:r>
      <w:r>
        <w:t>about</w:t>
      </w:r>
      <w:r>
        <w:rPr>
          <w:spacing w:val="-4"/>
        </w:rPr>
        <w:t xml:space="preserve"> </w:t>
      </w:r>
      <w:r>
        <w:t>this</w:t>
      </w:r>
      <w:r>
        <w:rPr>
          <w:spacing w:val="-3"/>
        </w:rPr>
        <w:t xml:space="preserve"> </w:t>
      </w:r>
      <w:r>
        <w:t xml:space="preserve">grant opportunity, are subject to the </w:t>
      </w:r>
      <w:r>
        <w:rPr>
          <w:i/>
          <w:color w:val="3366CC"/>
          <w:u w:val="single" w:color="3366CC"/>
        </w:rPr>
        <w:t>Freedom of Information Act 1982</w:t>
      </w:r>
      <w:r>
        <w:rPr>
          <w:i/>
          <w:color w:val="3366CC"/>
        </w:rPr>
        <w:t xml:space="preserve"> </w:t>
      </w:r>
      <w:r>
        <w:t>(FOI Act)</w:t>
      </w:r>
      <w:r>
        <w:rPr>
          <w:i/>
        </w:rPr>
        <w:t>.</w:t>
      </w:r>
    </w:p>
    <w:p w14:paraId="406D7513" w14:textId="77777777" w:rsidR="003116CD" w:rsidRDefault="00A8499E">
      <w:pPr>
        <w:pStyle w:val="BodyText"/>
        <w:spacing w:before="119" w:line="292" w:lineRule="auto"/>
        <w:ind w:right="910"/>
      </w:pPr>
      <w:r>
        <w:t>The</w:t>
      </w:r>
      <w:r>
        <w:rPr>
          <w:spacing w:val="-1"/>
        </w:rPr>
        <w:t xml:space="preserve"> </w:t>
      </w:r>
      <w:r>
        <w:t>purpose</w:t>
      </w:r>
      <w:r>
        <w:rPr>
          <w:spacing w:val="-2"/>
        </w:rPr>
        <w:t xml:space="preserve"> </w:t>
      </w:r>
      <w:r>
        <w:t>of</w:t>
      </w:r>
      <w:r>
        <w:rPr>
          <w:spacing w:val="-2"/>
        </w:rPr>
        <w:t xml:space="preserve"> </w:t>
      </w:r>
      <w:r>
        <w:t>the</w:t>
      </w:r>
      <w:r>
        <w:rPr>
          <w:spacing w:val="-1"/>
        </w:rPr>
        <w:t xml:space="preserve"> </w:t>
      </w:r>
      <w:r>
        <w:t>FOI</w:t>
      </w:r>
      <w:r>
        <w:rPr>
          <w:spacing w:val="-1"/>
        </w:rPr>
        <w:t xml:space="preserve"> </w:t>
      </w:r>
      <w:r>
        <w:t>Act</w:t>
      </w:r>
      <w:r>
        <w:rPr>
          <w:spacing w:val="-1"/>
        </w:rPr>
        <w:t xml:space="preserve"> </w:t>
      </w:r>
      <w:r>
        <w:t>is</w:t>
      </w:r>
      <w:r>
        <w:rPr>
          <w:spacing w:val="-2"/>
        </w:rPr>
        <w:t xml:space="preserve"> </w:t>
      </w:r>
      <w:r>
        <w:t>to</w:t>
      </w:r>
      <w:r>
        <w:rPr>
          <w:spacing w:val="-1"/>
        </w:rPr>
        <w:t xml:space="preserve"> </w:t>
      </w:r>
      <w:r>
        <w:t>give</w:t>
      </w:r>
      <w:r>
        <w:rPr>
          <w:spacing w:val="-2"/>
        </w:rPr>
        <w:t xml:space="preserve"> </w:t>
      </w:r>
      <w:r>
        <w:t>members</w:t>
      </w:r>
      <w:r>
        <w:rPr>
          <w:spacing w:val="-2"/>
        </w:rPr>
        <w:t xml:space="preserve"> </w:t>
      </w:r>
      <w:r>
        <w:t>of</w:t>
      </w:r>
      <w:r>
        <w:rPr>
          <w:spacing w:val="-2"/>
        </w:rPr>
        <w:t xml:space="preserve"> </w:t>
      </w:r>
      <w:r>
        <w:t>the</w:t>
      </w:r>
      <w:r>
        <w:rPr>
          <w:spacing w:val="-1"/>
        </w:rPr>
        <w:t xml:space="preserve"> </w:t>
      </w:r>
      <w:r>
        <w:t>public</w:t>
      </w:r>
      <w:r>
        <w:rPr>
          <w:spacing w:val="-2"/>
        </w:rPr>
        <w:t xml:space="preserve"> </w:t>
      </w:r>
      <w:r>
        <w:t>rights</w:t>
      </w:r>
      <w:r>
        <w:rPr>
          <w:spacing w:val="-1"/>
        </w:rPr>
        <w:t xml:space="preserve"> </w:t>
      </w:r>
      <w:r>
        <w:t>of</w:t>
      </w:r>
      <w:r>
        <w:rPr>
          <w:spacing w:val="-2"/>
        </w:rPr>
        <w:t xml:space="preserve"> </w:t>
      </w:r>
      <w:r>
        <w:t>access</w:t>
      </w:r>
      <w:r>
        <w:rPr>
          <w:spacing w:val="-2"/>
        </w:rPr>
        <w:t xml:space="preserve"> </w:t>
      </w:r>
      <w:r>
        <w:t>to</w:t>
      </w:r>
      <w:r>
        <w:rPr>
          <w:spacing w:val="-1"/>
        </w:rPr>
        <w:t xml:space="preserve"> </w:t>
      </w:r>
      <w:r>
        <w:t>information</w:t>
      </w:r>
      <w:r>
        <w:rPr>
          <w:spacing w:val="-2"/>
        </w:rPr>
        <w:t xml:space="preserve"> </w:t>
      </w:r>
      <w:r>
        <w:t>held</w:t>
      </w:r>
      <w:r>
        <w:rPr>
          <w:spacing w:val="-2"/>
        </w:rPr>
        <w:t xml:space="preserve"> </w:t>
      </w:r>
      <w:r>
        <w:t>by the Australian Government and its entities. Under the FOI Act, members of the public can seek access</w:t>
      </w:r>
      <w:r>
        <w:rPr>
          <w:spacing w:val="-3"/>
        </w:rPr>
        <w:t xml:space="preserve"> </w:t>
      </w:r>
      <w:r>
        <w:t>to</w:t>
      </w:r>
      <w:r>
        <w:rPr>
          <w:spacing w:val="-2"/>
        </w:rPr>
        <w:t xml:space="preserve"> </w:t>
      </w:r>
      <w:r>
        <w:t>documents</w:t>
      </w:r>
      <w:r>
        <w:rPr>
          <w:spacing w:val="-3"/>
        </w:rPr>
        <w:t xml:space="preserve"> </w:t>
      </w:r>
      <w:r>
        <w:t>held</w:t>
      </w:r>
      <w:r>
        <w:rPr>
          <w:spacing w:val="-3"/>
        </w:rPr>
        <w:t xml:space="preserve"> </w:t>
      </w:r>
      <w:r>
        <w:t>by</w:t>
      </w:r>
      <w:r>
        <w:rPr>
          <w:spacing w:val="-3"/>
        </w:rPr>
        <w:t xml:space="preserve"> </w:t>
      </w:r>
      <w:r>
        <w:t>the</w:t>
      </w:r>
      <w:r>
        <w:rPr>
          <w:spacing w:val="-2"/>
        </w:rPr>
        <w:t xml:space="preserve"> </w:t>
      </w:r>
      <w:r>
        <w:t>Australian</w:t>
      </w:r>
      <w:r>
        <w:rPr>
          <w:spacing w:val="-2"/>
        </w:rPr>
        <w:t xml:space="preserve"> </w:t>
      </w:r>
      <w:r>
        <w:t>Government.</w:t>
      </w:r>
      <w:r>
        <w:rPr>
          <w:spacing w:val="-3"/>
        </w:rPr>
        <w:t xml:space="preserve"> </w:t>
      </w:r>
      <w:r>
        <w:t>This</w:t>
      </w:r>
      <w:r>
        <w:rPr>
          <w:spacing w:val="-2"/>
        </w:rPr>
        <w:t xml:space="preserve"> </w:t>
      </w:r>
      <w:r>
        <w:t>right</w:t>
      </w:r>
      <w:r>
        <w:rPr>
          <w:spacing w:val="-3"/>
        </w:rPr>
        <w:t xml:space="preserve"> </w:t>
      </w:r>
      <w:r>
        <w:t>of</w:t>
      </w:r>
      <w:r>
        <w:rPr>
          <w:spacing w:val="-3"/>
        </w:rPr>
        <w:t xml:space="preserve"> </w:t>
      </w:r>
      <w:r>
        <w:t>access</w:t>
      </w:r>
      <w:r>
        <w:rPr>
          <w:spacing w:val="-3"/>
        </w:rPr>
        <w:t xml:space="preserve"> </w:t>
      </w:r>
      <w:r>
        <w:t>is</w:t>
      </w:r>
      <w:r>
        <w:rPr>
          <w:spacing w:val="-2"/>
        </w:rPr>
        <w:t xml:space="preserve"> </w:t>
      </w:r>
      <w:r>
        <w:t>limited</w:t>
      </w:r>
      <w:r>
        <w:rPr>
          <w:spacing w:val="-2"/>
        </w:rPr>
        <w:t xml:space="preserve"> </w:t>
      </w:r>
      <w:r>
        <w:t>only</w:t>
      </w:r>
      <w:r>
        <w:rPr>
          <w:spacing w:val="-3"/>
        </w:rPr>
        <w:t xml:space="preserve"> </w:t>
      </w:r>
      <w:r>
        <w:t>by</w:t>
      </w:r>
      <w:r>
        <w:rPr>
          <w:spacing w:val="-3"/>
        </w:rPr>
        <w:t xml:space="preserve"> </w:t>
      </w:r>
      <w:r>
        <w:t>the exceptions and exemptions necessary to protect essential public interests and private and business affairs of persons in respect of whom the information relates.</w:t>
      </w:r>
    </w:p>
    <w:p w14:paraId="406D7514" w14:textId="77777777" w:rsidR="003116CD" w:rsidRDefault="00A8499E">
      <w:pPr>
        <w:pStyle w:val="BodyText"/>
        <w:spacing w:before="117" w:line="292" w:lineRule="auto"/>
        <w:ind w:right="866"/>
      </w:pPr>
      <w:r>
        <w:t>All</w:t>
      </w:r>
      <w:r>
        <w:rPr>
          <w:spacing w:val="-2"/>
        </w:rPr>
        <w:t xml:space="preserve"> </w:t>
      </w:r>
      <w:r>
        <w:t>Freedom</w:t>
      </w:r>
      <w:r>
        <w:rPr>
          <w:spacing w:val="-3"/>
        </w:rPr>
        <w:t xml:space="preserve"> </w:t>
      </w:r>
      <w:r>
        <w:t>of</w:t>
      </w:r>
      <w:r>
        <w:rPr>
          <w:spacing w:val="-3"/>
        </w:rPr>
        <w:t xml:space="preserve"> </w:t>
      </w:r>
      <w:r>
        <w:t>Information</w:t>
      </w:r>
      <w:r>
        <w:rPr>
          <w:spacing w:val="-2"/>
        </w:rPr>
        <w:t xml:space="preserve"> </w:t>
      </w:r>
      <w:r>
        <w:t>requests</w:t>
      </w:r>
      <w:r>
        <w:rPr>
          <w:spacing w:val="-3"/>
        </w:rPr>
        <w:t xml:space="preserve"> </w:t>
      </w:r>
      <w:r>
        <w:t>must</w:t>
      </w:r>
      <w:r>
        <w:rPr>
          <w:spacing w:val="-3"/>
        </w:rPr>
        <w:t xml:space="preserve"> </w:t>
      </w:r>
      <w:r>
        <w:t>be</w:t>
      </w:r>
      <w:r>
        <w:rPr>
          <w:spacing w:val="-3"/>
        </w:rPr>
        <w:t xml:space="preserve"> </w:t>
      </w:r>
      <w:r>
        <w:t>referred</w:t>
      </w:r>
      <w:r>
        <w:rPr>
          <w:spacing w:val="-2"/>
        </w:rPr>
        <w:t xml:space="preserve"> </w:t>
      </w:r>
      <w:r>
        <w:t>to</w:t>
      </w:r>
      <w:r>
        <w:rPr>
          <w:spacing w:val="-2"/>
        </w:rPr>
        <w:t xml:space="preserve"> </w:t>
      </w:r>
      <w:r>
        <w:t>the</w:t>
      </w:r>
      <w:r>
        <w:rPr>
          <w:spacing w:val="-3"/>
        </w:rPr>
        <w:t xml:space="preserve"> </w:t>
      </w:r>
      <w:r>
        <w:t>Freedom</w:t>
      </w:r>
      <w:r>
        <w:rPr>
          <w:spacing w:val="-3"/>
        </w:rPr>
        <w:t xml:space="preserve"> </w:t>
      </w:r>
      <w:r>
        <w:t>of</w:t>
      </w:r>
      <w:r>
        <w:rPr>
          <w:spacing w:val="-3"/>
        </w:rPr>
        <w:t xml:space="preserve"> </w:t>
      </w:r>
      <w:r>
        <w:t>Information</w:t>
      </w:r>
      <w:r>
        <w:rPr>
          <w:spacing w:val="-2"/>
        </w:rPr>
        <w:t xml:space="preserve"> </w:t>
      </w:r>
      <w:r>
        <w:t>Coordinator</w:t>
      </w:r>
      <w:r>
        <w:rPr>
          <w:spacing w:val="-3"/>
        </w:rPr>
        <w:t xml:space="preserve"> </w:t>
      </w:r>
      <w:r>
        <w:t xml:space="preserve">in </w:t>
      </w:r>
      <w:r>
        <w:rPr>
          <w:spacing w:val="-2"/>
        </w:rPr>
        <w:t>writing.</w:t>
      </w:r>
    </w:p>
    <w:p w14:paraId="406D7515" w14:textId="77777777" w:rsidR="003116CD" w:rsidRDefault="00A8499E">
      <w:pPr>
        <w:pStyle w:val="BodyText"/>
        <w:tabs>
          <w:tab w:val="left" w:pos="1638"/>
        </w:tabs>
        <w:spacing w:before="119" w:line="292" w:lineRule="auto"/>
        <w:ind w:left="1639" w:right="2669" w:hanging="1418"/>
      </w:pPr>
      <w:r>
        <w:t>By mail:</w:t>
      </w:r>
      <w:r>
        <w:tab/>
        <w:t>The</w:t>
      </w:r>
      <w:r>
        <w:rPr>
          <w:spacing w:val="-4"/>
        </w:rPr>
        <w:t xml:space="preserve"> </w:t>
      </w:r>
      <w:r>
        <w:t>Director,</w:t>
      </w:r>
      <w:r>
        <w:rPr>
          <w:spacing w:val="-5"/>
        </w:rPr>
        <w:t xml:space="preserve"> </w:t>
      </w:r>
      <w:r>
        <w:t>Freedom</w:t>
      </w:r>
      <w:r>
        <w:rPr>
          <w:spacing w:val="-4"/>
        </w:rPr>
        <w:t xml:space="preserve"> </w:t>
      </w:r>
      <w:r>
        <w:t>of</w:t>
      </w:r>
      <w:r>
        <w:rPr>
          <w:spacing w:val="-5"/>
        </w:rPr>
        <w:t xml:space="preserve"> </w:t>
      </w:r>
      <w:r>
        <w:t>Information</w:t>
      </w:r>
      <w:r>
        <w:rPr>
          <w:spacing w:val="-4"/>
        </w:rPr>
        <w:t xml:space="preserve"> </w:t>
      </w:r>
      <w:r>
        <w:t>and</w:t>
      </w:r>
      <w:r>
        <w:rPr>
          <w:spacing w:val="-5"/>
        </w:rPr>
        <w:t xml:space="preserve"> </w:t>
      </w:r>
      <w:r>
        <w:t>Privacy</w:t>
      </w:r>
      <w:r>
        <w:rPr>
          <w:spacing w:val="-4"/>
        </w:rPr>
        <w:t xml:space="preserve"> </w:t>
      </w:r>
      <w:r>
        <w:t>Law</w:t>
      </w:r>
      <w:r>
        <w:rPr>
          <w:spacing w:val="-5"/>
        </w:rPr>
        <w:t xml:space="preserve"> </w:t>
      </w:r>
      <w:r>
        <w:t>Section Corporate Legal Branch</w:t>
      </w:r>
    </w:p>
    <w:p w14:paraId="406D7516" w14:textId="77777777" w:rsidR="003116CD" w:rsidRDefault="00A8499E">
      <w:pPr>
        <w:pStyle w:val="BodyText"/>
        <w:spacing w:before="0" w:line="229" w:lineRule="exact"/>
        <w:ind w:left="1639"/>
      </w:pPr>
      <w:r>
        <w:t>Department</w:t>
      </w:r>
      <w:r>
        <w:rPr>
          <w:spacing w:val="-5"/>
        </w:rPr>
        <w:t xml:space="preserve"> </w:t>
      </w:r>
      <w:r>
        <w:t>of</w:t>
      </w:r>
      <w:r>
        <w:rPr>
          <w:spacing w:val="-3"/>
        </w:rPr>
        <w:t xml:space="preserve"> </w:t>
      </w:r>
      <w:r>
        <w:t>Foreign</w:t>
      </w:r>
      <w:r>
        <w:rPr>
          <w:spacing w:val="-2"/>
        </w:rPr>
        <w:t xml:space="preserve"> </w:t>
      </w:r>
      <w:r>
        <w:t>Affairs</w:t>
      </w:r>
      <w:r>
        <w:rPr>
          <w:spacing w:val="-3"/>
        </w:rPr>
        <w:t xml:space="preserve"> </w:t>
      </w:r>
      <w:r>
        <w:t>and</w:t>
      </w:r>
      <w:r>
        <w:rPr>
          <w:spacing w:val="-2"/>
        </w:rPr>
        <w:t xml:space="preserve"> Trade</w:t>
      </w:r>
    </w:p>
    <w:p w14:paraId="406D7517" w14:textId="77777777" w:rsidR="003116CD" w:rsidRDefault="00A8499E">
      <w:pPr>
        <w:pStyle w:val="BodyText"/>
        <w:spacing w:before="50" w:line="292" w:lineRule="auto"/>
        <w:ind w:left="1639" w:right="3695"/>
      </w:pPr>
      <w:r>
        <w:t>R.G.</w:t>
      </w:r>
      <w:r>
        <w:rPr>
          <w:spacing w:val="-8"/>
        </w:rPr>
        <w:t xml:space="preserve"> </w:t>
      </w:r>
      <w:r>
        <w:t>Casey</w:t>
      </w:r>
      <w:r>
        <w:rPr>
          <w:spacing w:val="-8"/>
        </w:rPr>
        <w:t xml:space="preserve"> </w:t>
      </w:r>
      <w:r>
        <w:t>Building,</w:t>
      </w:r>
      <w:r>
        <w:rPr>
          <w:spacing w:val="-8"/>
        </w:rPr>
        <w:t xml:space="preserve"> </w:t>
      </w:r>
      <w:r>
        <w:t>John</w:t>
      </w:r>
      <w:r>
        <w:rPr>
          <w:spacing w:val="-7"/>
        </w:rPr>
        <w:t xml:space="preserve"> </w:t>
      </w:r>
      <w:r>
        <w:t>McEwen</w:t>
      </w:r>
      <w:r>
        <w:rPr>
          <w:spacing w:val="-7"/>
        </w:rPr>
        <w:t xml:space="preserve"> </w:t>
      </w:r>
      <w:r>
        <w:t>Crescent BARTON ACT 0221</w:t>
      </w:r>
    </w:p>
    <w:p w14:paraId="406D7518" w14:textId="77777777" w:rsidR="003116CD" w:rsidRDefault="00A8499E">
      <w:pPr>
        <w:pStyle w:val="BodyText"/>
        <w:tabs>
          <w:tab w:val="left" w:pos="1638"/>
        </w:tabs>
        <w:spacing w:before="0" w:line="229" w:lineRule="exact"/>
      </w:pPr>
      <w:r>
        <w:t xml:space="preserve">By </w:t>
      </w:r>
      <w:r>
        <w:rPr>
          <w:spacing w:val="-2"/>
        </w:rPr>
        <w:t>email:</w:t>
      </w:r>
      <w:r>
        <w:tab/>
      </w:r>
      <w:hyperlink r:id="rId44">
        <w:r>
          <w:rPr>
            <w:color w:val="3366CC"/>
            <w:spacing w:val="-2"/>
            <w:u w:val="single" w:color="3366CC"/>
          </w:rPr>
          <w:t>foi@dfat.gov.au</w:t>
        </w:r>
      </w:hyperlink>
    </w:p>
    <w:p w14:paraId="406D7519" w14:textId="77777777" w:rsidR="003116CD" w:rsidRDefault="003116CD">
      <w:pPr>
        <w:spacing w:line="229" w:lineRule="exact"/>
        <w:sectPr w:rsidR="003116CD">
          <w:pgSz w:w="11910" w:h="16840"/>
          <w:pgMar w:top="1520" w:right="580" w:bottom="1060" w:left="1480" w:header="0" w:footer="872" w:gutter="0"/>
          <w:cols w:space="720"/>
        </w:sectPr>
      </w:pPr>
    </w:p>
    <w:p w14:paraId="406D751A" w14:textId="77777777" w:rsidR="003116CD" w:rsidRDefault="00A8499E" w:rsidP="00303CBA">
      <w:pPr>
        <w:pStyle w:val="Heading1"/>
        <w:ind w:left="709" w:hanging="488"/>
      </w:pPr>
      <w:bookmarkStart w:id="35" w:name="_TOC_250001"/>
      <w:bookmarkEnd w:id="35"/>
      <w:r>
        <w:lastRenderedPageBreak/>
        <w:t>Glossary</w:t>
      </w:r>
    </w:p>
    <w:p w14:paraId="406D751B" w14:textId="77777777" w:rsidR="003116CD" w:rsidRDefault="003116CD">
      <w:pPr>
        <w:pStyle w:val="BodyText"/>
        <w:spacing w:before="5"/>
        <w:ind w:left="0"/>
        <w:rPr>
          <w:sz w:val="10"/>
        </w:rPr>
      </w:pPr>
    </w:p>
    <w:tbl>
      <w:tblPr>
        <w:tblW w:w="0" w:type="auto"/>
        <w:tblInd w:w="226"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3237"/>
        <w:gridCol w:w="5545"/>
      </w:tblGrid>
      <w:tr w:rsidR="003116CD" w14:paraId="406D751E" w14:textId="77777777">
        <w:trPr>
          <w:trHeight w:val="400"/>
        </w:trPr>
        <w:tc>
          <w:tcPr>
            <w:tcW w:w="3237" w:type="dxa"/>
            <w:shd w:val="clear" w:color="auto" w:fill="264F90"/>
          </w:tcPr>
          <w:p w14:paraId="406D751C" w14:textId="77777777" w:rsidR="003116CD" w:rsidRDefault="00A8499E">
            <w:pPr>
              <w:pStyle w:val="TableParagraph"/>
              <w:spacing w:before="110"/>
              <w:rPr>
                <w:sz w:val="20"/>
              </w:rPr>
            </w:pPr>
            <w:r>
              <w:rPr>
                <w:color w:val="FFFFFF"/>
                <w:spacing w:val="-4"/>
                <w:sz w:val="20"/>
              </w:rPr>
              <w:t>Term</w:t>
            </w:r>
          </w:p>
        </w:tc>
        <w:tc>
          <w:tcPr>
            <w:tcW w:w="5545" w:type="dxa"/>
            <w:shd w:val="clear" w:color="auto" w:fill="264F90"/>
          </w:tcPr>
          <w:p w14:paraId="406D751D" w14:textId="77777777" w:rsidR="003116CD" w:rsidRDefault="00A8499E">
            <w:pPr>
              <w:pStyle w:val="TableParagraph"/>
              <w:spacing w:before="110"/>
              <w:rPr>
                <w:sz w:val="20"/>
              </w:rPr>
            </w:pPr>
            <w:r>
              <w:rPr>
                <w:color w:val="FFFFFF"/>
                <w:spacing w:val="-2"/>
                <w:sz w:val="20"/>
              </w:rPr>
              <w:t>Definition</w:t>
            </w:r>
          </w:p>
        </w:tc>
      </w:tr>
      <w:tr w:rsidR="003116CD" w14:paraId="406D7521" w14:textId="77777777">
        <w:trPr>
          <w:trHeight w:val="720"/>
        </w:trPr>
        <w:tc>
          <w:tcPr>
            <w:tcW w:w="3237" w:type="dxa"/>
          </w:tcPr>
          <w:p w14:paraId="406D751F" w14:textId="77777777" w:rsidR="003116CD" w:rsidRDefault="00A8499E">
            <w:pPr>
              <w:pStyle w:val="TableParagraph"/>
              <w:rPr>
                <w:sz w:val="20"/>
              </w:rPr>
            </w:pPr>
            <w:r>
              <w:rPr>
                <w:sz w:val="20"/>
              </w:rPr>
              <w:t>accountable</w:t>
            </w:r>
            <w:r>
              <w:rPr>
                <w:spacing w:val="-9"/>
                <w:sz w:val="20"/>
              </w:rPr>
              <w:t xml:space="preserve"> </w:t>
            </w:r>
            <w:r>
              <w:rPr>
                <w:spacing w:val="-2"/>
                <w:sz w:val="20"/>
              </w:rPr>
              <w:t>authority</w:t>
            </w:r>
          </w:p>
        </w:tc>
        <w:tc>
          <w:tcPr>
            <w:tcW w:w="5545" w:type="dxa"/>
          </w:tcPr>
          <w:p w14:paraId="406D7520" w14:textId="77777777" w:rsidR="003116CD" w:rsidRDefault="00A8499E">
            <w:pPr>
              <w:pStyle w:val="TableParagraph"/>
              <w:spacing w:line="292" w:lineRule="auto"/>
              <w:ind w:right="160"/>
              <w:rPr>
                <w:i/>
                <w:sz w:val="20"/>
              </w:rPr>
            </w:pPr>
            <w:r>
              <w:rPr>
                <w:sz w:val="20"/>
              </w:rPr>
              <w:t>see</w:t>
            </w:r>
            <w:r>
              <w:rPr>
                <w:spacing w:val="-6"/>
                <w:sz w:val="20"/>
              </w:rPr>
              <w:t xml:space="preserve"> </w:t>
            </w:r>
            <w:r>
              <w:rPr>
                <w:sz w:val="20"/>
              </w:rPr>
              <w:t>subsection</w:t>
            </w:r>
            <w:r>
              <w:rPr>
                <w:spacing w:val="-7"/>
                <w:sz w:val="20"/>
              </w:rPr>
              <w:t xml:space="preserve"> </w:t>
            </w:r>
            <w:r>
              <w:rPr>
                <w:sz w:val="20"/>
              </w:rPr>
              <w:t>12(2)</w:t>
            </w:r>
            <w:r>
              <w:rPr>
                <w:spacing w:val="-7"/>
                <w:sz w:val="20"/>
              </w:rPr>
              <w:t xml:space="preserve"> </w:t>
            </w:r>
            <w:r>
              <w:rPr>
                <w:sz w:val="20"/>
              </w:rPr>
              <w:t>of</w:t>
            </w:r>
            <w:r>
              <w:rPr>
                <w:spacing w:val="-7"/>
                <w:sz w:val="20"/>
              </w:rPr>
              <w:t xml:space="preserve"> </w:t>
            </w:r>
            <w:r>
              <w:rPr>
                <w:sz w:val="20"/>
              </w:rPr>
              <w:t>the</w:t>
            </w:r>
            <w:r>
              <w:rPr>
                <w:spacing w:val="-6"/>
                <w:sz w:val="20"/>
              </w:rPr>
              <w:t xml:space="preserve"> </w:t>
            </w:r>
            <w:r>
              <w:rPr>
                <w:i/>
                <w:color w:val="3366CC"/>
                <w:sz w:val="20"/>
                <w:u w:val="single" w:color="3366CC"/>
              </w:rPr>
              <w:t>Public</w:t>
            </w:r>
            <w:r>
              <w:rPr>
                <w:i/>
                <w:color w:val="3366CC"/>
                <w:spacing w:val="-7"/>
                <w:sz w:val="20"/>
                <w:u w:val="single" w:color="3366CC"/>
              </w:rPr>
              <w:t xml:space="preserve"> </w:t>
            </w:r>
            <w:r>
              <w:rPr>
                <w:i/>
                <w:color w:val="3366CC"/>
                <w:sz w:val="20"/>
                <w:u w:val="single" w:color="3366CC"/>
              </w:rPr>
              <w:t>Governance,</w:t>
            </w:r>
            <w:r>
              <w:rPr>
                <w:i/>
                <w:color w:val="3366CC"/>
                <w:sz w:val="20"/>
              </w:rPr>
              <w:t xml:space="preserve"> </w:t>
            </w:r>
            <w:r>
              <w:rPr>
                <w:i/>
                <w:color w:val="3366CC"/>
                <w:sz w:val="20"/>
                <w:u w:val="single" w:color="3366CC"/>
              </w:rPr>
              <w:t>Performance and Accountability Act 2013</w:t>
            </w:r>
          </w:p>
        </w:tc>
      </w:tr>
      <w:tr w:rsidR="003116CD" w14:paraId="406D7524" w14:textId="77777777">
        <w:trPr>
          <w:trHeight w:val="1000"/>
        </w:trPr>
        <w:tc>
          <w:tcPr>
            <w:tcW w:w="3237" w:type="dxa"/>
          </w:tcPr>
          <w:p w14:paraId="406D7522" w14:textId="77777777" w:rsidR="003116CD" w:rsidRDefault="00A8499E">
            <w:pPr>
              <w:pStyle w:val="TableParagraph"/>
              <w:rPr>
                <w:sz w:val="20"/>
              </w:rPr>
            </w:pPr>
            <w:r>
              <w:rPr>
                <w:sz w:val="20"/>
              </w:rPr>
              <w:t>administering</w:t>
            </w:r>
            <w:r>
              <w:rPr>
                <w:spacing w:val="-12"/>
                <w:sz w:val="20"/>
              </w:rPr>
              <w:t xml:space="preserve"> </w:t>
            </w:r>
            <w:r>
              <w:rPr>
                <w:spacing w:val="-2"/>
                <w:sz w:val="20"/>
              </w:rPr>
              <w:t>entity</w:t>
            </w:r>
          </w:p>
        </w:tc>
        <w:tc>
          <w:tcPr>
            <w:tcW w:w="5545" w:type="dxa"/>
          </w:tcPr>
          <w:p w14:paraId="406D7523" w14:textId="77777777" w:rsidR="003116CD" w:rsidRDefault="00A8499E">
            <w:pPr>
              <w:pStyle w:val="TableParagraph"/>
              <w:spacing w:line="292" w:lineRule="auto"/>
              <w:rPr>
                <w:sz w:val="20"/>
              </w:rPr>
            </w:pPr>
            <w:r>
              <w:rPr>
                <w:sz w:val="20"/>
              </w:rPr>
              <w:t>when an entity that is not responsible for the policy, is responsible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administration</w:t>
            </w:r>
            <w:r>
              <w:rPr>
                <w:spacing w:val="-5"/>
                <w:sz w:val="20"/>
              </w:rPr>
              <w:t xml:space="preserve"> </w:t>
            </w:r>
            <w:r>
              <w:rPr>
                <w:sz w:val="20"/>
              </w:rPr>
              <w:t>of</w:t>
            </w:r>
            <w:r>
              <w:rPr>
                <w:spacing w:val="-5"/>
                <w:sz w:val="20"/>
              </w:rPr>
              <w:t xml:space="preserve"> </w:t>
            </w:r>
            <w:r>
              <w:rPr>
                <w:sz w:val="20"/>
              </w:rPr>
              <w:t>part</w:t>
            </w:r>
            <w:r>
              <w:rPr>
                <w:spacing w:val="-5"/>
                <w:sz w:val="20"/>
              </w:rPr>
              <w:t xml:space="preserve"> </w:t>
            </w:r>
            <w:r>
              <w:rPr>
                <w:sz w:val="20"/>
              </w:rPr>
              <w:t>or</w:t>
            </w:r>
            <w:r>
              <w:rPr>
                <w:spacing w:val="-5"/>
                <w:sz w:val="20"/>
              </w:rPr>
              <w:t xml:space="preserve"> </w:t>
            </w:r>
            <w:proofErr w:type="gramStart"/>
            <w:r>
              <w:rPr>
                <w:sz w:val="20"/>
              </w:rPr>
              <w:t>all</w:t>
            </w:r>
            <w:r>
              <w:rPr>
                <w:spacing w:val="-5"/>
                <w:sz w:val="20"/>
              </w:rPr>
              <w:t xml:space="preserve"> </w:t>
            </w:r>
            <w:r>
              <w:rPr>
                <w:sz w:val="20"/>
              </w:rPr>
              <w:t>of</w:t>
            </w:r>
            <w:proofErr w:type="gramEnd"/>
            <w:r>
              <w:rPr>
                <w:spacing w:val="-5"/>
                <w:sz w:val="20"/>
              </w:rPr>
              <w:t xml:space="preserve"> </w:t>
            </w:r>
            <w:r>
              <w:rPr>
                <w:sz w:val="20"/>
              </w:rPr>
              <w:t>the</w:t>
            </w:r>
            <w:r>
              <w:rPr>
                <w:spacing w:val="-4"/>
                <w:sz w:val="20"/>
              </w:rPr>
              <w:t xml:space="preserve"> </w:t>
            </w:r>
            <w:r>
              <w:rPr>
                <w:sz w:val="20"/>
              </w:rPr>
              <w:t>grant administration processes</w:t>
            </w:r>
          </w:p>
        </w:tc>
      </w:tr>
      <w:tr w:rsidR="003116CD" w14:paraId="406D7527" w14:textId="77777777">
        <w:trPr>
          <w:trHeight w:val="1560"/>
        </w:trPr>
        <w:tc>
          <w:tcPr>
            <w:tcW w:w="3237" w:type="dxa"/>
          </w:tcPr>
          <w:p w14:paraId="406D7525" w14:textId="77777777" w:rsidR="003116CD" w:rsidRDefault="00A8499E">
            <w:pPr>
              <w:pStyle w:val="TableParagraph"/>
              <w:rPr>
                <w:sz w:val="20"/>
              </w:rPr>
            </w:pPr>
            <w:r>
              <w:rPr>
                <w:sz w:val="20"/>
              </w:rPr>
              <w:t>assessment</w:t>
            </w:r>
            <w:r>
              <w:rPr>
                <w:spacing w:val="-9"/>
                <w:sz w:val="20"/>
              </w:rPr>
              <w:t xml:space="preserve"> </w:t>
            </w:r>
            <w:r>
              <w:rPr>
                <w:spacing w:val="-2"/>
                <w:sz w:val="20"/>
              </w:rPr>
              <w:t>criteria</w:t>
            </w:r>
          </w:p>
        </w:tc>
        <w:tc>
          <w:tcPr>
            <w:tcW w:w="5545" w:type="dxa"/>
          </w:tcPr>
          <w:p w14:paraId="406D7526" w14:textId="77777777" w:rsidR="003116CD" w:rsidRDefault="00A8499E">
            <w:pPr>
              <w:pStyle w:val="TableParagraph"/>
              <w:spacing w:line="292" w:lineRule="auto"/>
              <w:rPr>
                <w:sz w:val="20"/>
              </w:rPr>
            </w:pPr>
            <w:r>
              <w:rPr>
                <w:sz w:val="20"/>
              </w:rPr>
              <w:t>are the specified principles or standards, against which applications</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judged.</w:t>
            </w:r>
            <w:r>
              <w:rPr>
                <w:spacing w:val="-5"/>
                <w:sz w:val="20"/>
              </w:rPr>
              <w:t xml:space="preserve"> </w:t>
            </w:r>
            <w:r>
              <w:rPr>
                <w:sz w:val="20"/>
              </w:rPr>
              <w:t>These</w:t>
            </w:r>
            <w:r>
              <w:rPr>
                <w:spacing w:val="-4"/>
                <w:sz w:val="20"/>
              </w:rPr>
              <w:t xml:space="preserve"> </w:t>
            </w:r>
            <w:r>
              <w:rPr>
                <w:sz w:val="20"/>
              </w:rPr>
              <w:t>criteria</w:t>
            </w:r>
            <w:r>
              <w:rPr>
                <w:spacing w:val="-5"/>
                <w:sz w:val="20"/>
              </w:rPr>
              <w:t xml:space="preserve"> </w:t>
            </w:r>
            <w:r>
              <w:rPr>
                <w:sz w:val="20"/>
              </w:rPr>
              <w:t>are</w:t>
            </w:r>
            <w:r>
              <w:rPr>
                <w:spacing w:val="-5"/>
                <w:sz w:val="20"/>
              </w:rPr>
              <w:t xml:space="preserve"> </w:t>
            </w:r>
            <w:r>
              <w:rPr>
                <w:sz w:val="20"/>
              </w:rPr>
              <w:t>also</w:t>
            </w:r>
            <w:r>
              <w:rPr>
                <w:spacing w:val="-5"/>
                <w:sz w:val="20"/>
              </w:rPr>
              <w:t xml:space="preserve"> </w:t>
            </w:r>
            <w:r>
              <w:rPr>
                <w:sz w:val="20"/>
              </w:rPr>
              <w:t>used</w:t>
            </w:r>
            <w:r>
              <w:rPr>
                <w:spacing w:val="-4"/>
                <w:sz w:val="20"/>
              </w:rPr>
              <w:t xml:space="preserve"> </w:t>
            </w:r>
            <w:r>
              <w:rPr>
                <w:sz w:val="20"/>
              </w:rPr>
              <w:t xml:space="preserve">to assess the merits of proposals and, in the case of a competitive grant opportunity, to determine application </w:t>
            </w:r>
            <w:r>
              <w:rPr>
                <w:spacing w:val="-2"/>
                <w:sz w:val="20"/>
              </w:rPr>
              <w:t>rankings.</w:t>
            </w:r>
          </w:p>
        </w:tc>
      </w:tr>
      <w:tr w:rsidR="003116CD" w14:paraId="406D752A" w14:textId="77777777">
        <w:trPr>
          <w:trHeight w:val="440"/>
        </w:trPr>
        <w:tc>
          <w:tcPr>
            <w:tcW w:w="3237" w:type="dxa"/>
          </w:tcPr>
          <w:p w14:paraId="406D7528" w14:textId="77777777" w:rsidR="003116CD" w:rsidRDefault="00A8499E">
            <w:pPr>
              <w:pStyle w:val="TableParagraph"/>
              <w:rPr>
                <w:sz w:val="20"/>
              </w:rPr>
            </w:pPr>
            <w:r>
              <w:rPr>
                <w:sz w:val="20"/>
              </w:rPr>
              <w:t xml:space="preserve">commencement </w:t>
            </w:r>
            <w:r>
              <w:rPr>
                <w:spacing w:val="-4"/>
                <w:sz w:val="20"/>
              </w:rPr>
              <w:t>date</w:t>
            </w:r>
          </w:p>
        </w:tc>
        <w:tc>
          <w:tcPr>
            <w:tcW w:w="5545" w:type="dxa"/>
          </w:tcPr>
          <w:p w14:paraId="406D7529" w14:textId="77777777" w:rsidR="003116CD" w:rsidRDefault="00A8499E">
            <w:pPr>
              <w:pStyle w:val="TableParagraph"/>
              <w:rPr>
                <w:sz w:val="20"/>
              </w:rPr>
            </w:pPr>
            <w:r>
              <w:rPr>
                <w:sz w:val="20"/>
              </w:rPr>
              <w:t>the</w:t>
            </w:r>
            <w:r>
              <w:rPr>
                <w:spacing w:val="-5"/>
                <w:sz w:val="20"/>
              </w:rPr>
              <w:t xml:space="preserve"> </w:t>
            </w:r>
            <w:r>
              <w:rPr>
                <w:sz w:val="20"/>
              </w:rPr>
              <w:t>expected</w:t>
            </w:r>
            <w:r>
              <w:rPr>
                <w:spacing w:val="-2"/>
                <w:sz w:val="20"/>
              </w:rPr>
              <w:t xml:space="preserve"> </w:t>
            </w:r>
            <w:r>
              <w:rPr>
                <w:sz w:val="20"/>
              </w:rPr>
              <w:t>start</w:t>
            </w:r>
            <w:r>
              <w:rPr>
                <w:spacing w:val="-3"/>
                <w:sz w:val="20"/>
              </w:rPr>
              <w:t xml:space="preserve"> </w:t>
            </w:r>
            <w:r>
              <w:rPr>
                <w:sz w:val="20"/>
              </w:rPr>
              <w:t>date</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grant</w:t>
            </w:r>
            <w:r>
              <w:rPr>
                <w:spacing w:val="-2"/>
                <w:sz w:val="20"/>
              </w:rPr>
              <w:t xml:space="preserve"> activity</w:t>
            </w:r>
          </w:p>
        </w:tc>
      </w:tr>
      <w:tr w:rsidR="003116CD" w14:paraId="406D752D" w14:textId="77777777">
        <w:trPr>
          <w:trHeight w:val="720"/>
        </w:trPr>
        <w:tc>
          <w:tcPr>
            <w:tcW w:w="3237" w:type="dxa"/>
          </w:tcPr>
          <w:p w14:paraId="406D752B" w14:textId="77777777" w:rsidR="003116CD" w:rsidRDefault="00A8499E">
            <w:pPr>
              <w:pStyle w:val="TableParagraph"/>
              <w:rPr>
                <w:sz w:val="20"/>
              </w:rPr>
            </w:pPr>
            <w:r>
              <w:rPr>
                <w:sz w:val="20"/>
              </w:rPr>
              <w:t>completion</w:t>
            </w:r>
            <w:r>
              <w:rPr>
                <w:spacing w:val="-3"/>
                <w:sz w:val="20"/>
              </w:rPr>
              <w:t xml:space="preserve"> </w:t>
            </w:r>
            <w:r>
              <w:rPr>
                <w:spacing w:val="-4"/>
                <w:sz w:val="20"/>
              </w:rPr>
              <w:t>date</w:t>
            </w:r>
          </w:p>
        </w:tc>
        <w:tc>
          <w:tcPr>
            <w:tcW w:w="5545" w:type="dxa"/>
          </w:tcPr>
          <w:p w14:paraId="406D752C" w14:textId="77777777" w:rsidR="003116CD" w:rsidRDefault="00A8499E">
            <w:pPr>
              <w:pStyle w:val="TableParagraph"/>
              <w:spacing w:line="292" w:lineRule="auto"/>
              <w:rPr>
                <w:sz w:val="20"/>
              </w:rPr>
            </w:pPr>
            <w:r>
              <w:rPr>
                <w:sz w:val="20"/>
              </w:rPr>
              <w:t>the</w:t>
            </w:r>
            <w:r>
              <w:rPr>
                <w:spacing w:val="-4"/>
                <w:sz w:val="20"/>
              </w:rPr>
              <w:t xml:space="preserve"> </w:t>
            </w:r>
            <w:r>
              <w:rPr>
                <w:sz w:val="20"/>
              </w:rPr>
              <w:t>expected</w:t>
            </w:r>
            <w:r>
              <w:rPr>
                <w:spacing w:val="-5"/>
                <w:sz w:val="20"/>
              </w:rPr>
              <w:t xml:space="preserve"> </w:t>
            </w:r>
            <w:r>
              <w:rPr>
                <w:sz w:val="20"/>
              </w:rPr>
              <w:t>date</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grant</w:t>
            </w:r>
            <w:r>
              <w:rPr>
                <w:spacing w:val="-5"/>
                <w:sz w:val="20"/>
              </w:rPr>
              <w:t xml:space="preserve"> </w:t>
            </w:r>
            <w:r>
              <w:rPr>
                <w:sz w:val="20"/>
              </w:rPr>
              <w:t>activity</w:t>
            </w:r>
            <w:r>
              <w:rPr>
                <w:spacing w:val="-4"/>
                <w:sz w:val="20"/>
              </w:rPr>
              <w:t xml:space="preserve"> </w:t>
            </w:r>
            <w:r>
              <w:rPr>
                <w:sz w:val="20"/>
              </w:rPr>
              <w:t>must</w:t>
            </w:r>
            <w:r>
              <w:rPr>
                <w:spacing w:val="-4"/>
                <w:sz w:val="20"/>
              </w:rPr>
              <w:t xml:space="preserve"> </w:t>
            </w:r>
            <w:r>
              <w:rPr>
                <w:sz w:val="20"/>
              </w:rPr>
              <w:t>be</w:t>
            </w:r>
            <w:r>
              <w:rPr>
                <w:spacing w:val="-5"/>
                <w:sz w:val="20"/>
              </w:rPr>
              <w:t xml:space="preserve"> </w:t>
            </w:r>
            <w:proofErr w:type="gramStart"/>
            <w:r>
              <w:rPr>
                <w:sz w:val="20"/>
              </w:rPr>
              <w:t>completed</w:t>
            </w:r>
            <w:proofErr w:type="gramEnd"/>
            <w:r>
              <w:rPr>
                <w:sz w:val="20"/>
              </w:rPr>
              <w:t xml:space="preserve"> and the grant spent by</w:t>
            </w:r>
          </w:p>
        </w:tc>
      </w:tr>
      <w:tr w:rsidR="003116CD" w14:paraId="406D7530" w14:textId="77777777">
        <w:trPr>
          <w:trHeight w:val="720"/>
        </w:trPr>
        <w:tc>
          <w:tcPr>
            <w:tcW w:w="3237" w:type="dxa"/>
          </w:tcPr>
          <w:p w14:paraId="406D752E" w14:textId="77777777" w:rsidR="003116CD" w:rsidRDefault="00A8499E">
            <w:pPr>
              <w:pStyle w:val="TableParagraph"/>
              <w:rPr>
                <w:sz w:val="20"/>
              </w:rPr>
            </w:pPr>
            <w:r>
              <w:rPr>
                <w:sz w:val="20"/>
              </w:rPr>
              <w:t xml:space="preserve">co-sponsoring </w:t>
            </w:r>
            <w:r>
              <w:rPr>
                <w:spacing w:val="-2"/>
                <w:sz w:val="20"/>
              </w:rPr>
              <w:t>entity</w:t>
            </w:r>
          </w:p>
        </w:tc>
        <w:tc>
          <w:tcPr>
            <w:tcW w:w="5545" w:type="dxa"/>
          </w:tcPr>
          <w:p w14:paraId="406D752F" w14:textId="77777777" w:rsidR="003116CD" w:rsidRDefault="00A8499E">
            <w:pPr>
              <w:pStyle w:val="TableParagraph"/>
              <w:spacing w:line="292" w:lineRule="auto"/>
              <w:rPr>
                <w:sz w:val="20"/>
              </w:rPr>
            </w:pPr>
            <w:r>
              <w:rPr>
                <w:sz w:val="20"/>
              </w:rPr>
              <w:t>when</w:t>
            </w:r>
            <w:r>
              <w:rPr>
                <w:spacing w:val="-4"/>
                <w:sz w:val="20"/>
              </w:rPr>
              <w:t xml:space="preserve"> </w:t>
            </w:r>
            <w:r>
              <w:rPr>
                <w:sz w:val="20"/>
              </w:rPr>
              <w:t>two</w:t>
            </w:r>
            <w:r>
              <w:rPr>
                <w:spacing w:val="-4"/>
                <w:sz w:val="20"/>
              </w:rPr>
              <w:t xml:space="preserve"> </w:t>
            </w:r>
            <w:r>
              <w:rPr>
                <w:sz w:val="20"/>
              </w:rPr>
              <w:t>or</w:t>
            </w:r>
            <w:r>
              <w:rPr>
                <w:spacing w:val="-5"/>
                <w:sz w:val="20"/>
              </w:rPr>
              <w:t xml:space="preserve"> </w:t>
            </w:r>
            <w:r>
              <w:rPr>
                <w:sz w:val="20"/>
              </w:rPr>
              <w:t>more</w:t>
            </w:r>
            <w:r>
              <w:rPr>
                <w:spacing w:val="-4"/>
                <w:sz w:val="20"/>
              </w:rPr>
              <w:t xml:space="preserve"> </w:t>
            </w:r>
            <w:r>
              <w:rPr>
                <w:sz w:val="20"/>
              </w:rPr>
              <w:t>entities</w:t>
            </w:r>
            <w:r>
              <w:rPr>
                <w:spacing w:val="-5"/>
                <w:sz w:val="20"/>
              </w:rPr>
              <w:t xml:space="preserve"> </w:t>
            </w:r>
            <w:r>
              <w:rPr>
                <w:sz w:val="20"/>
              </w:rPr>
              <w:t>are</w:t>
            </w:r>
            <w:r>
              <w:rPr>
                <w:spacing w:val="-5"/>
                <w:sz w:val="20"/>
              </w:rPr>
              <w:t xml:space="preserve"> </w:t>
            </w:r>
            <w:r>
              <w:rPr>
                <w:sz w:val="20"/>
              </w:rPr>
              <w:t>responsible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policy</w:t>
            </w:r>
            <w:r>
              <w:rPr>
                <w:spacing w:val="-5"/>
                <w:sz w:val="20"/>
              </w:rPr>
              <w:t xml:space="preserve"> </w:t>
            </w:r>
            <w:r>
              <w:rPr>
                <w:sz w:val="20"/>
              </w:rPr>
              <w:t>and the appropriation for outcomes associated with it</w:t>
            </w:r>
          </w:p>
        </w:tc>
      </w:tr>
      <w:tr w:rsidR="003116CD" w14:paraId="406D7533" w14:textId="77777777">
        <w:trPr>
          <w:trHeight w:val="1280"/>
        </w:trPr>
        <w:tc>
          <w:tcPr>
            <w:tcW w:w="3237" w:type="dxa"/>
          </w:tcPr>
          <w:p w14:paraId="406D7531" w14:textId="77777777" w:rsidR="003116CD" w:rsidRDefault="00A8499E">
            <w:pPr>
              <w:pStyle w:val="TableParagraph"/>
              <w:rPr>
                <w:sz w:val="20"/>
              </w:rPr>
            </w:pPr>
            <w:r>
              <w:rPr>
                <w:sz w:val="20"/>
              </w:rPr>
              <w:t>date</w:t>
            </w:r>
            <w:r>
              <w:rPr>
                <w:spacing w:val="-3"/>
                <w:sz w:val="20"/>
              </w:rPr>
              <w:t xml:space="preserve"> </w:t>
            </w:r>
            <w:r>
              <w:rPr>
                <w:sz w:val="20"/>
              </w:rPr>
              <w:t>of</w:t>
            </w:r>
            <w:r>
              <w:rPr>
                <w:spacing w:val="-3"/>
                <w:sz w:val="20"/>
              </w:rPr>
              <w:t xml:space="preserve"> </w:t>
            </w:r>
            <w:r>
              <w:rPr>
                <w:spacing w:val="-2"/>
                <w:sz w:val="20"/>
              </w:rPr>
              <w:t>effect</w:t>
            </w:r>
          </w:p>
        </w:tc>
        <w:tc>
          <w:tcPr>
            <w:tcW w:w="5545" w:type="dxa"/>
          </w:tcPr>
          <w:p w14:paraId="406D7532" w14:textId="77777777" w:rsidR="003116CD" w:rsidRDefault="00A8499E">
            <w:pPr>
              <w:pStyle w:val="TableParagraph"/>
              <w:spacing w:line="292" w:lineRule="auto"/>
              <w:ind w:right="160"/>
              <w:rPr>
                <w:sz w:val="20"/>
              </w:rPr>
            </w:pPr>
            <w:r>
              <w:rPr>
                <w:sz w:val="20"/>
              </w:rPr>
              <w:t>can be the date on which a grant agreement is signed or a specified</w:t>
            </w:r>
            <w:r>
              <w:rPr>
                <w:spacing w:val="-5"/>
                <w:sz w:val="20"/>
              </w:rPr>
              <w:t xml:space="preserve"> </w:t>
            </w:r>
            <w:r>
              <w:rPr>
                <w:sz w:val="20"/>
              </w:rPr>
              <w:t>starting</w:t>
            </w:r>
            <w:r>
              <w:rPr>
                <w:spacing w:val="-5"/>
                <w:sz w:val="20"/>
              </w:rPr>
              <w:t xml:space="preserve"> </w:t>
            </w:r>
            <w:r>
              <w:rPr>
                <w:sz w:val="20"/>
              </w:rPr>
              <w:t>date.</w:t>
            </w:r>
            <w:r>
              <w:rPr>
                <w:spacing w:val="-5"/>
                <w:sz w:val="20"/>
              </w:rPr>
              <w:t xml:space="preserve"> </w:t>
            </w:r>
            <w:r>
              <w:rPr>
                <w:sz w:val="20"/>
              </w:rPr>
              <w:t>Where</w:t>
            </w:r>
            <w:r>
              <w:rPr>
                <w:spacing w:val="-5"/>
                <w:sz w:val="20"/>
              </w:rPr>
              <w:t xml:space="preserve"> </w:t>
            </w:r>
            <w:r>
              <w:rPr>
                <w:sz w:val="20"/>
              </w:rPr>
              <w:t>there</w:t>
            </w:r>
            <w:r>
              <w:rPr>
                <w:spacing w:val="-4"/>
                <w:sz w:val="20"/>
              </w:rPr>
              <w:t xml:space="preserve"> </w:t>
            </w:r>
            <w:r>
              <w:rPr>
                <w:sz w:val="20"/>
              </w:rPr>
              <w:t>is</w:t>
            </w:r>
            <w:r>
              <w:rPr>
                <w:spacing w:val="-5"/>
                <w:sz w:val="20"/>
              </w:rPr>
              <w:t xml:space="preserve"> </w:t>
            </w:r>
            <w:r>
              <w:rPr>
                <w:sz w:val="20"/>
              </w:rPr>
              <w:t>no</w:t>
            </w:r>
            <w:r>
              <w:rPr>
                <w:spacing w:val="-5"/>
                <w:sz w:val="20"/>
              </w:rPr>
              <w:t xml:space="preserve"> </w:t>
            </w:r>
            <w:r>
              <w:rPr>
                <w:sz w:val="20"/>
              </w:rPr>
              <w:t>grant</w:t>
            </w:r>
            <w:r>
              <w:rPr>
                <w:spacing w:val="-5"/>
                <w:sz w:val="20"/>
              </w:rPr>
              <w:t xml:space="preserve"> </w:t>
            </w:r>
            <w:r>
              <w:rPr>
                <w:sz w:val="20"/>
              </w:rPr>
              <w:t>agreement, entities must publish information on individual grants as soon as practicable.</w:t>
            </w:r>
          </w:p>
        </w:tc>
      </w:tr>
      <w:tr w:rsidR="003116CD" w14:paraId="406D7536" w14:textId="77777777">
        <w:trPr>
          <w:trHeight w:val="440"/>
        </w:trPr>
        <w:tc>
          <w:tcPr>
            <w:tcW w:w="3237" w:type="dxa"/>
          </w:tcPr>
          <w:p w14:paraId="406D7534" w14:textId="77777777" w:rsidR="003116CD" w:rsidRDefault="00A8499E">
            <w:pPr>
              <w:pStyle w:val="TableParagraph"/>
              <w:rPr>
                <w:sz w:val="20"/>
              </w:rPr>
            </w:pPr>
            <w:r>
              <w:rPr>
                <w:sz w:val="20"/>
              </w:rPr>
              <w:t>decision</w:t>
            </w:r>
            <w:r>
              <w:rPr>
                <w:spacing w:val="-7"/>
                <w:sz w:val="20"/>
              </w:rPr>
              <w:t xml:space="preserve"> </w:t>
            </w:r>
            <w:r>
              <w:rPr>
                <w:spacing w:val="-2"/>
                <w:sz w:val="20"/>
              </w:rPr>
              <w:t>maker</w:t>
            </w:r>
          </w:p>
        </w:tc>
        <w:tc>
          <w:tcPr>
            <w:tcW w:w="5545" w:type="dxa"/>
          </w:tcPr>
          <w:p w14:paraId="406D7535" w14:textId="77777777" w:rsidR="003116CD" w:rsidRDefault="00A8499E">
            <w:pPr>
              <w:pStyle w:val="TableParagraph"/>
              <w:rPr>
                <w:sz w:val="20"/>
              </w:rPr>
            </w:pPr>
            <w:r>
              <w:rPr>
                <w:sz w:val="20"/>
              </w:rPr>
              <w:t>the</w:t>
            </w:r>
            <w:r>
              <w:rPr>
                <w:spacing w:val="-4"/>
                <w:sz w:val="20"/>
              </w:rPr>
              <w:t xml:space="preserve"> </w:t>
            </w:r>
            <w:r>
              <w:rPr>
                <w:sz w:val="20"/>
              </w:rPr>
              <w:t>person</w:t>
            </w:r>
            <w:r>
              <w:rPr>
                <w:spacing w:val="-2"/>
                <w:sz w:val="20"/>
              </w:rPr>
              <w:t xml:space="preserve"> </w:t>
            </w:r>
            <w:r>
              <w:rPr>
                <w:sz w:val="20"/>
              </w:rPr>
              <w:t>who</w:t>
            </w:r>
            <w:r>
              <w:rPr>
                <w:spacing w:val="-3"/>
                <w:sz w:val="20"/>
              </w:rPr>
              <w:t xml:space="preserve"> </w:t>
            </w:r>
            <w:proofErr w:type="gramStart"/>
            <w:r>
              <w:rPr>
                <w:sz w:val="20"/>
              </w:rPr>
              <w:t>makes</w:t>
            </w:r>
            <w:r>
              <w:rPr>
                <w:spacing w:val="-2"/>
                <w:sz w:val="20"/>
              </w:rPr>
              <w:t xml:space="preserve"> </w:t>
            </w:r>
            <w:r>
              <w:rPr>
                <w:sz w:val="20"/>
              </w:rPr>
              <w:t>a</w:t>
            </w:r>
            <w:r>
              <w:rPr>
                <w:spacing w:val="-2"/>
                <w:sz w:val="20"/>
              </w:rPr>
              <w:t xml:space="preserve"> </w:t>
            </w:r>
            <w:r>
              <w:rPr>
                <w:sz w:val="20"/>
              </w:rPr>
              <w:t>decision</w:t>
            </w:r>
            <w:proofErr w:type="gramEnd"/>
            <w:r>
              <w:rPr>
                <w:spacing w:val="-2"/>
                <w:sz w:val="20"/>
              </w:rPr>
              <w:t xml:space="preserve"> </w:t>
            </w:r>
            <w:r>
              <w:rPr>
                <w:sz w:val="20"/>
              </w:rPr>
              <w:t>to</w:t>
            </w:r>
            <w:r>
              <w:rPr>
                <w:spacing w:val="-2"/>
                <w:sz w:val="20"/>
              </w:rPr>
              <w:t xml:space="preserve"> </w:t>
            </w:r>
            <w:r>
              <w:rPr>
                <w:sz w:val="20"/>
              </w:rPr>
              <w:t>award</w:t>
            </w:r>
            <w:r>
              <w:rPr>
                <w:spacing w:val="-3"/>
                <w:sz w:val="20"/>
              </w:rPr>
              <w:t xml:space="preserve"> </w:t>
            </w:r>
            <w:r>
              <w:rPr>
                <w:sz w:val="20"/>
              </w:rPr>
              <w:t>a</w:t>
            </w:r>
            <w:r>
              <w:rPr>
                <w:spacing w:val="-2"/>
                <w:sz w:val="20"/>
              </w:rPr>
              <w:t xml:space="preserve"> grant</w:t>
            </w:r>
          </w:p>
        </w:tc>
      </w:tr>
      <w:tr w:rsidR="003116CD" w14:paraId="406D7539" w14:textId="77777777">
        <w:trPr>
          <w:trHeight w:val="1000"/>
        </w:trPr>
        <w:tc>
          <w:tcPr>
            <w:tcW w:w="3237" w:type="dxa"/>
          </w:tcPr>
          <w:p w14:paraId="406D7537" w14:textId="77777777" w:rsidR="003116CD" w:rsidRDefault="00A8499E">
            <w:pPr>
              <w:pStyle w:val="TableParagraph"/>
              <w:rPr>
                <w:sz w:val="20"/>
              </w:rPr>
            </w:pPr>
            <w:r>
              <w:rPr>
                <w:sz w:val="20"/>
              </w:rPr>
              <w:t>eligibility</w:t>
            </w:r>
            <w:r>
              <w:rPr>
                <w:spacing w:val="-10"/>
                <w:sz w:val="20"/>
              </w:rPr>
              <w:t xml:space="preserve"> </w:t>
            </w:r>
            <w:r>
              <w:rPr>
                <w:spacing w:val="-2"/>
                <w:sz w:val="20"/>
              </w:rPr>
              <w:t>criteria</w:t>
            </w:r>
          </w:p>
        </w:tc>
        <w:tc>
          <w:tcPr>
            <w:tcW w:w="5545" w:type="dxa"/>
          </w:tcPr>
          <w:p w14:paraId="406D7538" w14:textId="77777777" w:rsidR="003116CD" w:rsidRDefault="00A8499E">
            <w:pPr>
              <w:pStyle w:val="TableParagraph"/>
              <w:spacing w:line="292" w:lineRule="auto"/>
              <w:ind w:right="160"/>
              <w:rPr>
                <w:sz w:val="20"/>
              </w:rPr>
            </w:pPr>
            <w:r>
              <w:rPr>
                <w:sz w:val="20"/>
              </w:rPr>
              <w:t>refer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mandatory</w:t>
            </w:r>
            <w:r>
              <w:rPr>
                <w:spacing w:val="-4"/>
                <w:sz w:val="20"/>
              </w:rPr>
              <w:t xml:space="preserve"> </w:t>
            </w:r>
            <w:r>
              <w:rPr>
                <w:sz w:val="20"/>
              </w:rPr>
              <w:t>criteria</w:t>
            </w:r>
            <w:r>
              <w:rPr>
                <w:spacing w:val="-4"/>
                <w:sz w:val="20"/>
              </w:rPr>
              <w:t xml:space="preserve"> </w:t>
            </w:r>
            <w:r>
              <w:rPr>
                <w:sz w:val="20"/>
              </w:rPr>
              <w:t>which</w:t>
            </w:r>
            <w:r>
              <w:rPr>
                <w:spacing w:val="-5"/>
                <w:sz w:val="20"/>
              </w:rPr>
              <w:t xml:space="preserve"> </w:t>
            </w:r>
            <w:r>
              <w:rPr>
                <w:sz w:val="20"/>
              </w:rPr>
              <w:t>must</w:t>
            </w:r>
            <w:r>
              <w:rPr>
                <w:spacing w:val="-4"/>
                <w:sz w:val="20"/>
              </w:rPr>
              <w:t xml:space="preserve"> </w:t>
            </w:r>
            <w:r>
              <w:rPr>
                <w:sz w:val="20"/>
              </w:rPr>
              <w:t>be</w:t>
            </w:r>
            <w:r>
              <w:rPr>
                <w:spacing w:val="-5"/>
                <w:sz w:val="20"/>
              </w:rPr>
              <w:t xml:space="preserve"> </w:t>
            </w:r>
            <w:r>
              <w:rPr>
                <w:sz w:val="20"/>
              </w:rPr>
              <w:t>met</w:t>
            </w:r>
            <w:r>
              <w:rPr>
                <w:spacing w:val="-4"/>
                <w:sz w:val="20"/>
              </w:rPr>
              <w:t xml:space="preserve"> </w:t>
            </w:r>
            <w:r>
              <w:rPr>
                <w:sz w:val="20"/>
              </w:rPr>
              <w:t>to</w:t>
            </w:r>
            <w:r>
              <w:rPr>
                <w:spacing w:val="-4"/>
                <w:sz w:val="20"/>
              </w:rPr>
              <w:t xml:space="preserve"> </w:t>
            </w:r>
            <w:r>
              <w:rPr>
                <w:sz w:val="20"/>
              </w:rPr>
              <w:t>qualify for a grant. Assessment criteria may apply in addition to eligibility criteria.</w:t>
            </w:r>
          </w:p>
        </w:tc>
      </w:tr>
      <w:tr w:rsidR="003116CD" w14:paraId="406D753C" w14:textId="77777777">
        <w:trPr>
          <w:trHeight w:val="1280"/>
        </w:trPr>
        <w:tc>
          <w:tcPr>
            <w:tcW w:w="3237" w:type="dxa"/>
          </w:tcPr>
          <w:p w14:paraId="406D753A" w14:textId="77777777" w:rsidR="003116CD" w:rsidRDefault="00A8499E">
            <w:pPr>
              <w:pStyle w:val="TableParagraph"/>
              <w:rPr>
                <w:sz w:val="20"/>
              </w:rPr>
            </w:pPr>
            <w:r>
              <w:rPr>
                <w:sz w:val="20"/>
              </w:rPr>
              <w:t>Commonwealth</w:t>
            </w:r>
            <w:r>
              <w:rPr>
                <w:spacing w:val="-11"/>
                <w:sz w:val="20"/>
              </w:rPr>
              <w:t xml:space="preserve"> </w:t>
            </w:r>
            <w:r>
              <w:rPr>
                <w:spacing w:val="-2"/>
                <w:sz w:val="20"/>
              </w:rPr>
              <w:t>entity</w:t>
            </w:r>
          </w:p>
        </w:tc>
        <w:tc>
          <w:tcPr>
            <w:tcW w:w="5545" w:type="dxa"/>
          </w:tcPr>
          <w:p w14:paraId="406D753B" w14:textId="77777777" w:rsidR="003116CD" w:rsidRDefault="00A8499E">
            <w:pPr>
              <w:pStyle w:val="TableParagraph"/>
              <w:spacing w:line="292" w:lineRule="auto"/>
              <w:ind w:right="160"/>
              <w:rPr>
                <w:sz w:val="20"/>
              </w:rPr>
            </w:pPr>
            <w:r>
              <w:rPr>
                <w:sz w:val="20"/>
              </w:rPr>
              <w:t>a</w:t>
            </w:r>
            <w:r>
              <w:rPr>
                <w:spacing w:val="-5"/>
                <w:sz w:val="20"/>
              </w:rPr>
              <w:t xml:space="preserve"> </w:t>
            </w:r>
            <w:r>
              <w:rPr>
                <w:sz w:val="20"/>
              </w:rPr>
              <w:t>Department</w:t>
            </w:r>
            <w:r>
              <w:rPr>
                <w:spacing w:val="-5"/>
                <w:sz w:val="20"/>
              </w:rPr>
              <w:t xml:space="preserve"> </w:t>
            </w:r>
            <w:r>
              <w:rPr>
                <w:sz w:val="20"/>
              </w:rPr>
              <w:t>of</w:t>
            </w:r>
            <w:r>
              <w:rPr>
                <w:spacing w:val="-5"/>
                <w:sz w:val="20"/>
              </w:rPr>
              <w:t xml:space="preserve"> </w:t>
            </w:r>
            <w:r>
              <w:rPr>
                <w:sz w:val="20"/>
              </w:rPr>
              <w:t>State,</w:t>
            </w:r>
            <w:r>
              <w:rPr>
                <w:spacing w:val="-4"/>
                <w:sz w:val="20"/>
              </w:rPr>
              <w:t xml:space="preserve"> </w:t>
            </w:r>
            <w:r>
              <w:rPr>
                <w:sz w:val="20"/>
              </w:rPr>
              <w:t>or</w:t>
            </w:r>
            <w:r>
              <w:rPr>
                <w:spacing w:val="-5"/>
                <w:sz w:val="20"/>
              </w:rPr>
              <w:t xml:space="preserve"> </w:t>
            </w:r>
            <w:r>
              <w:rPr>
                <w:sz w:val="20"/>
              </w:rPr>
              <w:t>a</w:t>
            </w:r>
            <w:r>
              <w:rPr>
                <w:spacing w:val="-5"/>
                <w:sz w:val="20"/>
              </w:rPr>
              <w:t xml:space="preserve"> </w:t>
            </w:r>
            <w:r>
              <w:rPr>
                <w:sz w:val="20"/>
              </w:rPr>
              <w:t>Parliamentary</w:t>
            </w:r>
            <w:r>
              <w:rPr>
                <w:spacing w:val="-5"/>
                <w:sz w:val="20"/>
              </w:rPr>
              <w:t xml:space="preserve"> </w:t>
            </w:r>
            <w:r>
              <w:rPr>
                <w:sz w:val="20"/>
              </w:rPr>
              <w:t>Department,</w:t>
            </w:r>
            <w:r>
              <w:rPr>
                <w:spacing w:val="-5"/>
                <w:sz w:val="20"/>
              </w:rPr>
              <w:t xml:space="preserve"> </w:t>
            </w:r>
            <w:r>
              <w:rPr>
                <w:sz w:val="20"/>
              </w:rPr>
              <w:t>or</w:t>
            </w:r>
            <w:r>
              <w:rPr>
                <w:spacing w:val="-5"/>
                <w:sz w:val="20"/>
              </w:rPr>
              <w:t xml:space="preserve"> </w:t>
            </w:r>
            <w:r>
              <w:rPr>
                <w:sz w:val="20"/>
              </w:rPr>
              <w:t>a listed entity or a body corporate established by a law of the Commonwealth. See subsections 10(1) and (2) of the PGPA Act</w:t>
            </w:r>
          </w:p>
        </w:tc>
      </w:tr>
      <w:tr w:rsidR="003116CD" w14:paraId="406D753F" w14:textId="77777777">
        <w:trPr>
          <w:trHeight w:val="2120"/>
        </w:trPr>
        <w:tc>
          <w:tcPr>
            <w:tcW w:w="3237" w:type="dxa"/>
          </w:tcPr>
          <w:p w14:paraId="406D753D" w14:textId="77777777" w:rsidR="003116CD" w:rsidRDefault="00A8499E">
            <w:pPr>
              <w:pStyle w:val="TableParagraph"/>
              <w:spacing w:line="292" w:lineRule="auto"/>
              <w:rPr>
                <w:i/>
                <w:sz w:val="20"/>
              </w:rPr>
            </w:pPr>
            <w:r>
              <w:rPr>
                <w:i/>
                <w:color w:val="3366CC"/>
                <w:sz w:val="20"/>
                <w:u w:val="single" w:color="3366CC"/>
              </w:rPr>
              <w:t>Commonwealth</w:t>
            </w:r>
            <w:r>
              <w:rPr>
                <w:i/>
                <w:color w:val="3366CC"/>
                <w:spacing w:val="-13"/>
                <w:sz w:val="20"/>
                <w:u w:val="single" w:color="3366CC"/>
              </w:rPr>
              <w:t xml:space="preserve"> </w:t>
            </w:r>
            <w:r>
              <w:rPr>
                <w:i/>
                <w:color w:val="3366CC"/>
                <w:sz w:val="20"/>
                <w:u w:val="single" w:color="3366CC"/>
              </w:rPr>
              <w:t>Grants</w:t>
            </w:r>
            <w:r>
              <w:rPr>
                <w:i/>
                <w:color w:val="3366CC"/>
                <w:spacing w:val="-12"/>
                <w:sz w:val="20"/>
                <w:u w:val="single" w:color="3366CC"/>
              </w:rPr>
              <w:t xml:space="preserve"> </w:t>
            </w:r>
            <w:r>
              <w:rPr>
                <w:i/>
                <w:color w:val="3366CC"/>
                <w:sz w:val="20"/>
                <w:u w:val="single" w:color="3366CC"/>
              </w:rPr>
              <w:t>Rules</w:t>
            </w:r>
            <w:r>
              <w:rPr>
                <w:i/>
                <w:color w:val="3366CC"/>
                <w:spacing w:val="-13"/>
                <w:sz w:val="20"/>
                <w:u w:val="single" w:color="3366CC"/>
              </w:rPr>
              <w:t xml:space="preserve"> </w:t>
            </w:r>
            <w:r>
              <w:rPr>
                <w:i/>
                <w:color w:val="3366CC"/>
                <w:sz w:val="20"/>
                <w:u w:val="single" w:color="3366CC"/>
              </w:rPr>
              <w:t>and</w:t>
            </w:r>
            <w:r>
              <w:rPr>
                <w:i/>
                <w:color w:val="3366CC"/>
                <w:sz w:val="20"/>
              </w:rPr>
              <w:t xml:space="preserve"> </w:t>
            </w:r>
            <w:r>
              <w:rPr>
                <w:i/>
                <w:color w:val="3366CC"/>
                <w:sz w:val="20"/>
                <w:u w:val="single" w:color="3366CC"/>
              </w:rPr>
              <w:t>Guidelines (CGRGs)</w:t>
            </w:r>
          </w:p>
        </w:tc>
        <w:tc>
          <w:tcPr>
            <w:tcW w:w="5545" w:type="dxa"/>
          </w:tcPr>
          <w:p w14:paraId="406D753E" w14:textId="77777777" w:rsidR="003116CD" w:rsidRDefault="00A8499E">
            <w:pPr>
              <w:pStyle w:val="TableParagraph"/>
              <w:spacing w:line="292" w:lineRule="auto"/>
              <w:ind w:right="160"/>
              <w:rPr>
                <w:sz w:val="20"/>
              </w:rPr>
            </w:pPr>
            <w:r>
              <w:rPr>
                <w:sz w:val="20"/>
              </w:rPr>
              <w:t>establish the overarching Commonwealth grants policy framework and articulate the expectations for all non- corporate Commonwealth entities in relation to grants administration. Under this overarching framework, non- corporate Commonwealth entities undertake grants administration</w:t>
            </w:r>
            <w:r>
              <w:rPr>
                <w:spacing w:val="-7"/>
                <w:sz w:val="20"/>
              </w:rPr>
              <w:t xml:space="preserve"> </w:t>
            </w:r>
            <w:r>
              <w:rPr>
                <w:sz w:val="20"/>
              </w:rPr>
              <w:t>based</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mandatory</w:t>
            </w:r>
            <w:r>
              <w:rPr>
                <w:spacing w:val="-7"/>
                <w:sz w:val="20"/>
              </w:rPr>
              <w:t xml:space="preserve"> </w:t>
            </w:r>
            <w:r>
              <w:rPr>
                <w:sz w:val="20"/>
              </w:rPr>
              <w:t>requirements</w:t>
            </w:r>
            <w:r>
              <w:rPr>
                <w:spacing w:val="-7"/>
                <w:sz w:val="20"/>
              </w:rPr>
              <w:t xml:space="preserve"> </w:t>
            </w:r>
            <w:r>
              <w:rPr>
                <w:sz w:val="20"/>
              </w:rPr>
              <w:t>and key principles of grants administration.</w:t>
            </w:r>
          </w:p>
        </w:tc>
      </w:tr>
    </w:tbl>
    <w:p w14:paraId="406D7540" w14:textId="77777777" w:rsidR="003116CD" w:rsidRDefault="003116CD">
      <w:pPr>
        <w:spacing w:line="292" w:lineRule="auto"/>
        <w:rPr>
          <w:sz w:val="20"/>
        </w:rPr>
        <w:sectPr w:rsidR="003116CD">
          <w:pgSz w:w="11910" w:h="16840"/>
          <w:pgMar w:top="1520" w:right="580" w:bottom="1060" w:left="1480" w:header="0" w:footer="872" w:gutter="0"/>
          <w:cols w:space="720"/>
        </w:sectPr>
      </w:pPr>
    </w:p>
    <w:p w14:paraId="406D7541" w14:textId="77777777" w:rsidR="003116CD" w:rsidRDefault="003116CD">
      <w:pPr>
        <w:pStyle w:val="BodyText"/>
        <w:spacing w:before="6"/>
        <w:ind w:left="0"/>
        <w:rPr>
          <w:sz w:val="2"/>
        </w:rPr>
      </w:pPr>
    </w:p>
    <w:tbl>
      <w:tblPr>
        <w:tblW w:w="0" w:type="auto"/>
        <w:tblInd w:w="226"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3237"/>
        <w:gridCol w:w="5545"/>
      </w:tblGrid>
      <w:tr w:rsidR="003116CD" w14:paraId="406D7544" w14:textId="77777777">
        <w:trPr>
          <w:trHeight w:val="400"/>
        </w:trPr>
        <w:tc>
          <w:tcPr>
            <w:tcW w:w="3237" w:type="dxa"/>
            <w:shd w:val="clear" w:color="auto" w:fill="264F90"/>
          </w:tcPr>
          <w:p w14:paraId="406D7542" w14:textId="77777777" w:rsidR="003116CD" w:rsidRDefault="00A8499E">
            <w:pPr>
              <w:pStyle w:val="TableParagraph"/>
              <w:spacing w:before="110"/>
              <w:rPr>
                <w:sz w:val="20"/>
              </w:rPr>
            </w:pPr>
            <w:r>
              <w:rPr>
                <w:color w:val="FFFFFF"/>
                <w:spacing w:val="-4"/>
                <w:sz w:val="20"/>
              </w:rPr>
              <w:t>Term</w:t>
            </w:r>
          </w:p>
        </w:tc>
        <w:tc>
          <w:tcPr>
            <w:tcW w:w="5545" w:type="dxa"/>
            <w:shd w:val="clear" w:color="auto" w:fill="264F90"/>
          </w:tcPr>
          <w:p w14:paraId="406D7543" w14:textId="77777777" w:rsidR="003116CD" w:rsidRDefault="00A8499E">
            <w:pPr>
              <w:pStyle w:val="TableParagraph"/>
              <w:spacing w:before="110"/>
              <w:rPr>
                <w:sz w:val="20"/>
              </w:rPr>
            </w:pPr>
            <w:r>
              <w:rPr>
                <w:color w:val="FFFFFF"/>
                <w:spacing w:val="-2"/>
                <w:sz w:val="20"/>
              </w:rPr>
              <w:t>Definition</w:t>
            </w:r>
          </w:p>
        </w:tc>
      </w:tr>
      <w:tr w:rsidR="003116CD" w14:paraId="406D7549" w14:textId="77777777">
        <w:trPr>
          <w:trHeight w:val="3380"/>
        </w:trPr>
        <w:tc>
          <w:tcPr>
            <w:tcW w:w="3237" w:type="dxa"/>
          </w:tcPr>
          <w:p w14:paraId="406D7545" w14:textId="77777777" w:rsidR="003116CD" w:rsidRDefault="00A8499E">
            <w:pPr>
              <w:pStyle w:val="TableParagraph"/>
              <w:rPr>
                <w:sz w:val="20"/>
              </w:rPr>
            </w:pPr>
            <w:r>
              <w:rPr>
                <w:spacing w:val="-2"/>
                <w:sz w:val="20"/>
              </w:rPr>
              <w:t>grant</w:t>
            </w:r>
          </w:p>
        </w:tc>
        <w:tc>
          <w:tcPr>
            <w:tcW w:w="5545" w:type="dxa"/>
          </w:tcPr>
          <w:p w14:paraId="406D7546" w14:textId="77777777" w:rsidR="003116CD" w:rsidRDefault="00A8499E">
            <w:pPr>
              <w:pStyle w:val="TableParagraph"/>
              <w:spacing w:before="110" w:line="292" w:lineRule="auto"/>
              <w:ind w:right="160"/>
              <w:rPr>
                <w:sz w:val="20"/>
              </w:rPr>
            </w:pPr>
            <w:r>
              <w:rPr>
                <w:sz w:val="20"/>
              </w:rPr>
              <w:t>for</w:t>
            </w:r>
            <w:r>
              <w:rPr>
                <w:spacing w:val="-4"/>
                <w:sz w:val="20"/>
              </w:rPr>
              <w:t xml:space="preserve"> </w:t>
            </w:r>
            <w:r>
              <w:rPr>
                <w:sz w:val="20"/>
              </w:rPr>
              <w:t>the</w:t>
            </w:r>
            <w:r>
              <w:rPr>
                <w:spacing w:val="-4"/>
                <w:sz w:val="20"/>
              </w:rPr>
              <w:t xml:space="preserve"> </w:t>
            </w:r>
            <w:r>
              <w:rPr>
                <w:sz w:val="20"/>
              </w:rPr>
              <w:t>purposes</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CGRGs,</w:t>
            </w:r>
            <w:r>
              <w:rPr>
                <w:spacing w:val="-5"/>
                <w:sz w:val="20"/>
              </w:rPr>
              <w:t xml:space="preserve"> </w:t>
            </w:r>
            <w:r>
              <w:rPr>
                <w:sz w:val="20"/>
              </w:rPr>
              <w:t>a</w:t>
            </w:r>
            <w:r>
              <w:rPr>
                <w:spacing w:val="-5"/>
                <w:sz w:val="20"/>
              </w:rPr>
              <w:t xml:space="preserve"> </w:t>
            </w:r>
            <w:r>
              <w:rPr>
                <w:sz w:val="20"/>
              </w:rPr>
              <w:t>‘grant’</w:t>
            </w:r>
            <w:r>
              <w:rPr>
                <w:spacing w:val="-5"/>
                <w:sz w:val="20"/>
              </w:rPr>
              <w:t xml:space="preserve"> </w:t>
            </w:r>
            <w:r>
              <w:rPr>
                <w:sz w:val="20"/>
              </w:rPr>
              <w:t>is</w:t>
            </w:r>
            <w:r>
              <w:rPr>
                <w:spacing w:val="-5"/>
                <w:sz w:val="20"/>
              </w:rPr>
              <w:t xml:space="preserve"> </w:t>
            </w:r>
            <w:r>
              <w:rPr>
                <w:sz w:val="20"/>
              </w:rPr>
              <w:t>an</w:t>
            </w:r>
            <w:r>
              <w:rPr>
                <w:spacing w:val="-5"/>
                <w:sz w:val="20"/>
              </w:rPr>
              <w:t xml:space="preserve"> </w:t>
            </w:r>
            <w:r>
              <w:rPr>
                <w:sz w:val="20"/>
              </w:rPr>
              <w:t>arrangement for the provision of financial assistance by the Commonwealth or on behalf of the Commonwealth:</w:t>
            </w:r>
          </w:p>
          <w:p w14:paraId="406D7547" w14:textId="77777777" w:rsidR="003116CD" w:rsidRDefault="00A8499E">
            <w:pPr>
              <w:pStyle w:val="TableParagraph"/>
              <w:numPr>
                <w:ilvl w:val="0"/>
                <w:numId w:val="14"/>
              </w:numPr>
              <w:tabs>
                <w:tab w:val="left" w:pos="1242"/>
              </w:tabs>
              <w:spacing w:before="118" w:line="292" w:lineRule="auto"/>
              <w:ind w:right="233"/>
              <w:rPr>
                <w:sz w:val="20"/>
              </w:rPr>
            </w:pPr>
            <w:r>
              <w:rPr>
                <w:sz w:val="20"/>
              </w:rPr>
              <w:t>under which relevant money</w:t>
            </w:r>
            <w:r>
              <w:rPr>
                <w:position w:val="6"/>
                <w:sz w:val="13"/>
              </w:rPr>
              <w:t>6</w:t>
            </w:r>
            <w:r>
              <w:rPr>
                <w:spacing w:val="40"/>
                <w:position w:val="6"/>
                <w:sz w:val="13"/>
              </w:rPr>
              <w:t xml:space="preserve"> </w:t>
            </w:r>
            <w:r>
              <w:rPr>
                <w:sz w:val="20"/>
              </w:rPr>
              <w:t xml:space="preserve">or other </w:t>
            </w:r>
            <w:hyperlink r:id="rId45">
              <w:r>
                <w:rPr>
                  <w:color w:val="3366CC"/>
                  <w:sz w:val="20"/>
                  <w:u w:val="single" w:color="3366CC"/>
                </w:rPr>
                <w:t>Consolidated</w:t>
              </w:r>
              <w:r>
                <w:rPr>
                  <w:color w:val="3366CC"/>
                  <w:spacing w:val="-9"/>
                  <w:sz w:val="20"/>
                  <w:u w:val="single" w:color="3366CC"/>
                </w:rPr>
                <w:t xml:space="preserve"> </w:t>
              </w:r>
              <w:r>
                <w:rPr>
                  <w:color w:val="3366CC"/>
                  <w:sz w:val="20"/>
                  <w:u w:val="single" w:color="3366CC"/>
                </w:rPr>
                <w:t>Revenue</w:t>
              </w:r>
              <w:r>
                <w:rPr>
                  <w:color w:val="3366CC"/>
                  <w:spacing w:val="-8"/>
                  <w:sz w:val="20"/>
                  <w:u w:val="single" w:color="3366CC"/>
                </w:rPr>
                <w:t xml:space="preserve"> </w:t>
              </w:r>
              <w:r>
                <w:rPr>
                  <w:color w:val="3366CC"/>
                  <w:sz w:val="20"/>
                  <w:u w:val="single" w:color="3366CC"/>
                </w:rPr>
                <w:t>Fund</w:t>
              </w:r>
            </w:hyperlink>
            <w:r>
              <w:rPr>
                <w:color w:val="3366CC"/>
                <w:spacing w:val="-8"/>
                <w:sz w:val="20"/>
              </w:rPr>
              <w:t xml:space="preserve"> </w:t>
            </w:r>
            <w:r>
              <w:rPr>
                <w:sz w:val="20"/>
              </w:rPr>
              <w:t>(CRF)</w:t>
            </w:r>
            <w:r>
              <w:rPr>
                <w:spacing w:val="-8"/>
                <w:sz w:val="20"/>
              </w:rPr>
              <w:t xml:space="preserve"> </w:t>
            </w:r>
            <w:r>
              <w:rPr>
                <w:sz w:val="20"/>
              </w:rPr>
              <w:t>money</w:t>
            </w:r>
            <w:r>
              <w:rPr>
                <w:position w:val="6"/>
                <w:sz w:val="13"/>
              </w:rPr>
              <w:t>7</w:t>
            </w:r>
            <w:r>
              <w:rPr>
                <w:spacing w:val="11"/>
                <w:position w:val="6"/>
                <w:sz w:val="13"/>
              </w:rPr>
              <w:t xml:space="preserve"> </w:t>
            </w:r>
            <w:r>
              <w:rPr>
                <w:sz w:val="20"/>
              </w:rPr>
              <w:t>is to be paid to a grantee other than the Commonwealth; and</w:t>
            </w:r>
          </w:p>
          <w:p w14:paraId="406D7548" w14:textId="77777777" w:rsidR="003116CD" w:rsidRDefault="00A8499E">
            <w:pPr>
              <w:pStyle w:val="TableParagraph"/>
              <w:numPr>
                <w:ilvl w:val="0"/>
                <w:numId w:val="14"/>
              </w:numPr>
              <w:tabs>
                <w:tab w:val="left" w:pos="1242"/>
              </w:tabs>
              <w:spacing w:before="21" w:line="280" w:lineRule="exact"/>
              <w:ind w:right="205"/>
              <w:rPr>
                <w:rFonts w:ascii="Calibri" w:hAnsi="Calibri"/>
              </w:rPr>
            </w:pPr>
            <w:r>
              <w:rPr>
                <w:sz w:val="20"/>
              </w:rPr>
              <w:t>which</w:t>
            </w:r>
            <w:r>
              <w:rPr>
                <w:spacing w:val="-6"/>
                <w:sz w:val="20"/>
              </w:rPr>
              <w:t xml:space="preserve"> </w:t>
            </w:r>
            <w:r>
              <w:rPr>
                <w:sz w:val="20"/>
              </w:rPr>
              <w:t>is</w:t>
            </w:r>
            <w:r>
              <w:rPr>
                <w:spacing w:val="-6"/>
                <w:sz w:val="20"/>
              </w:rPr>
              <w:t xml:space="preserve"> </w:t>
            </w:r>
            <w:r>
              <w:rPr>
                <w:sz w:val="20"/>
              </w:rPr>
              <w:t>intended</w:t>
            </w:r>
            <w:r>
              <w:rPr>
                <w:spacing w:val="-5"/>
                <w:sz w:val="20"/>
              </w:rPr>
              <w:t xml:space="preserve"> </w:t>
            </w:r>
            <w:r>
              <w:rPr>
                <w:sz w:val="20"/>
              </w:rPr>
              <w:t>to</w:t>
            </w:r>
            <w:r>
              <w:rPr>
                <w:spacing w:val="-5"/>
                <w:sz w:val="20"/>
              </w:rPr>
              <w:t xml:space="preserve"> </w:t>
            </w:r>
            <w:r>
              <w:rPr>
                <w:sz w:val="20"/>
              </w:rPr>
              <w:t>help</w:t>
            </w:r>
            <w:r>
              <w:rPr>
                <w:spacing w:val="-6"/>
                <w:sz w:val="20"/>
              </w:rPr>
              <w:t xml:space="preserve"> </w:t>
            </w:r>
            <w:r>
              <w:rPr>
                <w:sz w:val="20"/>
              </w:rPr>
              <w:t>address</w:t>
            </w:r>
            <w:r>
              <w:rPr>
                <w:spacing w:val="-6"/>
                <w:sz w:val="20"/>
              </w:rPr>
              <w:t xml:space="preserve"> </w:t>
            </w:r>
            <w:r>
              <w:rPr>
                <w:sz w:val="20"/>
              </w:rPr>
              <w:t>one</w:t>
            </w:r>
            <w:r>
              <w:rPr>
                <w:spacing w:val="-5"/>
                <w:sz w:val="20"/>
              </w:rPr>
              <w:t xml:space="preserve"> </w:t>
            </w:r>
            <w:r>
              <w:rPr>
                <w:sz w:val="20"/>
              </w:rPr>
              <w:t>or</w:t>
            </w:r>
            <w:r>
              <w:rPr>
                <w:spacing w:val="-5"/>
                <w:sz w:val="20"/>
              </w:rPr>
              <w:t xml:space="preserve"> </w:t>
            </w:r>
            <w:r>
              <w:rPr>
                <w:sz w:val="20"/>
              </w:rPr>
              <w:t>more of the Australian Government’s policy outcomes while assisting the grantee achieve its objectives.</w:t>
            </w:r>
          </w:p>
        </w:tc>
      </w:tr>
      <w:tr w:rsidR="003116CD" w14:paraId="406D754C" w14:textId="77777777">
        <w:trPr>
          <w:trHeight w:val="720"/>
        </w:trPr>
        <w:tc>
          <w:tcPr>
            <w:tcW w:w="3237" w:type="dxa"/>
          </w:tcPr>
          <w:p w14:paraId="406D754A" w14:textId="77777777" w:rsidR="003116CD" w:rsidRDefault="00A8499E">
            <w:pPr>
              <w:pStyle w:val="TableParagraph"/>
              <w:rPr>
                <w:sz w:val="20"/>
              </w:rPr>
            </w:pPr>
            <w:r>
              <w:rPr>
                <w:sz w:val="20"/>
              </w:rPr>
              <w:t>grant</w:t>
            </w:r>
            <w:r>
              <w:rPr>
                <w:spacing w:val="-5"/>
                <w:sz w:val="20"/>
              </w:rPr>
              <w:t xml:space="preserve"> </w:t>
            </w:r>
            <w:r>
              <w:rPr>
                <w:spacing w:val="-2"/>
                <w:sz w:val="20"/>
              </w:rPr>
              <w:t>activity/activities</w:t>
            </w:r>
          </w:p>
        </w:tc>
        <w:tc>
          <w:tcPr>
            <w:tcW w:w="5545" w:type="dxa"/>
          </w:tcPr>
          <w:p w14:paraId="406D754B" w14:textId="77777777" w:rsidR="003116CD" w:rsidRDefault="00A8499E">
            <w:pPr>
              <w:pStyle w:val="TableParagraph"/>
              <w:spacing w:line="292" w:lineRule="auto"/>
              <w:ind w:right="160"/>
              <w:rPr>
                <w:sz w:val="20"/>
              </w:rPr>
            </w:pPr>
            <w:r>
              <w:rPr>
                <w:sz w:val="20"/>
              </w:rPr>
              <w:t>refers</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project/tasks/services</w:t>
            </w:r>
            <w:r>
              <w:rPr>
                <w:spacing w:val="-7"/>
                <w:sz w:val="20"/>
              </w:rPr>
              <w:t xml:space="preserve"> </w:t>
            </w:r>
            <w:r>
              <w:rPr>
                <w:sz w:val="20"/>
              </w:rPr>
              <w:t>that</w:t>
            </w:r>
            <w:r>
              <w:rPr>
                <w:spacing w:val="-6"/>
                <w:sz w:val="20"/>
              </w:rPr>
              <w:t xml:space="preserve"> </w:t>
            </w:r>
            <w:r>
              <w:rPr>
                <w:sz w:val="20"/>
              </w:rPr>
              <w:t>the</w:t>
            </w:r>
            <w:r>
              <w:rPr>
                <w:spacing w:val="-6"/>
                <w:sz w:val="20"/>
              </w:rPr>
              <w:t xml:space="preserve"> </w:t>
            </w:r>
            <w:r>
              <w:rPr>
                <w:sz w:val="20"/>
              </w:rPr>
              <w:t>grantee</w:t>
            </w:r>
            <w:r>
              <w:rPr>
                <w:spacing w:val="-7"/>
                <w:sz w:val="20"/>
              </w:rPr>
              <w:t xml:space="preserve"> </w:t>
            </w:r>
            <w:r>
              <w:rPr>
                <w:sz w:val="20"/>
              </w:rPr>
              <w:t>is required to undertake</w:t>
            </w:r>
          </w:p>
        </w:tc>
      </w:tr>
      <w:tr w:rsidR="003116CD" w14:paraId="406D754F" w14:textId="77777777">
        <w:trPr>
          <w:trHeight w:val="720"/>
        </w:trPr>
        <w:tc>
          <w:tcPr>
            <w:tcW w:w="3237" w:type="dxa"/>
          </w:tcPr>
          <w:p w14:paraId="406D754D" w14:textId="77777777" w:rsidR="003116CD" w:rsidRDefault="00A8499E">
            <w:pPr>
              <w:pStyle w:val="TableParagraph"/>
              <w:rPr>
                <w:sz w:val="20"/>
              </w:rPr>
            </w:pPr>
            <w:r>
              <w:rPr>
                <w:sz w:val="20"/>
              </w:rPr>
              <w:t>grant</w:t>
            </w:r>
            <w:r>
              <w:rPr>
                <w:spacing w:val="-5"/>
                <w:sz w:val="20"/>
              </w:rPr>
              <w:t xml:space="preserve"> </w:t>
            </w:r>
            <w:r>
              <w:rPr>
                <w:spacing w:val="-2"/>
                <w:sz w:val="20"/>
              </w:rPr>
              <w:t>agreement</w:t>
            </w:r>
          </w:p>
        </w:tc>
        <w:tc>
          <w:tcPr>
            <w:tcW w:w="5545" w:type="dxa"/>
          </w:tcPr>
          <w:p w14:paraId="406D754E" w14:textId="77777777" w:rsidR="003116CD" w:rsidRDefault="00A8499E">
            <w:pPr>
              <w:pStyle w:val="TableParagraph"/>
              <w:spacing w:line="292" w:lineRule="auto"/>
              <w:ind w:right="160"/>
              <w:rPr>
                <w:sz w:val="20"/>
              </w:rPr>
            </w:pPr>
            <w:r>
              <w:rPr>
                <w:sz w:val="20"/>
              </w:rPr>
              <w:t>sets</w:t>
            </w:r>
            <w:r>
              <w:rPr>
                <w:spacing w:val="-5"/>
                <w:sz w:val="20"/>
              </w:rPr>
              <w:t xml:space="preserve"> </w:t>
            </w:r>
            <w:r>
              <w:rPr>
                <w:sz w:val="20"/>
              </w:rPr>
              <w:t>out</w:t>
            </w:r>
            <w:r>
              <w:rPr>
                <w:spacing w:val="-6"/>
                <w:sz w:val="20"/>
              </w:rPr>
              <w:t xml:space="preserve"> </w:t>
            </w:r>
            <w:r>
              <w:rPr>
                <w:sz w:val="20"/>
              </w:rPr>
              <w:t>the</w:t>
            </w:r>
            <w:r>
              <w:rPr>
                <w:spacing w:val="-5"/>
                <w:sz w:val="20"/>
              </w:rPr>
              <w:t xml:space="preserve"> </w:t>
            </w:r>
            <w:r>
              <w:rPr>
                <w:sz w:val="20"/>
              </w:rPr>
              <w:t>relationship</w:t>
            </w:r>
            <w:r>
              <w:rPr>
                <w:spacing w:val="-6"/>
                <w:sz w:val="20"/>
              </w:rPr>
              <w:t xml:space="preserve"> </w:t>
            </w:r>
            <w:r>
              <w:rPr>
                <w:sz w:val="20"/>
              </w:rPr>
              <w:t>between</w:t>
            </w:r>
            <w:r>
              <w:rPr>
                <w:spacing w:val="-5"/>
                <w:sz w:val="20"/>
              </w:rPr>
              <w:t xml:space="preserve"> </w:t>
            </w:r>
            <w:r>
              <w:rPr>
                <w:sz w:val="20"/>
              </w:rPr>
              <w:t>the</w:t>
            </w:r>
            <w:r>
              <w:rPr>
                <w:spacing w:val="-5"/>
                <w:sz w:val="20"/>
              </w:rPr>
              <w:t xml:space="preserve"> </w:t>
            </w:r>
            <w:r>
              <w:rPr>
                <w:sz w:val="20"/>
              </w:rPr>
              <w:t>parties</w:t>
            </w:r>
            <w:r>
              <w:rPr>
                <w:spacing w:val="-6"/>
                <w:sz w:val="20"/>
              </w:rPr>
              <w:t xml:space="preserve"> </w:t>
            </w:r>
            <w:r>
              <w:rPr>
                <w:sz w:val="20"/>
              </w:rPr>
              <w:t>to</w:t>
            </w:r>
            <w:r>
              <w:rPr>
                <w:spacing w:val="-5"/>
                <w:sz w:val="20"/>
              </w:rPr>
              <w:t xml:space="preserve"> </w:t>
            </w:r>
            <w:r>
              <w:rPr>
                <w:sz w:val="20"/>
              </w:rPr>
              <w:t>the agreement, and specifies the details of the grant</w:t>
            </w:r>
          </w:p>
        </w:tc>
      </w:tr>
      <w:tr w:rsidR="003116CD" w14:paraId="406D7552" w14:textId="77777777">
        <w:trPr>
          <w:trHeight w:val="1280"/>
        </w:trPr>
        <w:tc>
          <w:tcPr>
            <w:tcW w:w="3237" w:type="dxa"/>
          </w:tcPr>
          <w:p w14:paraId="406D7550" w14:textId="77777777" w:rsidR="003116CD" w:rsidRDefault="00594D21">
            <w:pPr>
              <w:pStyle w:val="TableParagraph"/>
              <w:rPr>
                <w:sz w:val="20"/>
              </w:rPr>
            </w:pPr>
            <w:hyperlink r:id="rId46">
              <w:proofErr w:type="spellStart"/>
              <w:r w:rsidR="00A8499E">
                <w:rPr>
                  <w:color w:val="3366CC"/>
                  <w:spacing w:val="-2"/>
                  <w:sz w:val="20"/>
                  <w:u w:val="single" w:color="3366CC"/>
                </w:rPr>
                <w:t>GrantConnect</w:t>
              </w:r>
              <w:proofErr w:type="spellEnd"/>
            </w:hyperlink>
          </w:p>
        </w:tc>
        <w:tc>
          <w:tcPr>
            <w:tcW w:w="5545" w:type="dxa"/>
          </w:tcPr>
          <w:p w14:paraId="406D7551" w14:textId="77777777" w:rsidR="003116CD" w:rsidRDefault="00A8499E">
            <w:pPr>
              <w:pStyle w:val="TableParagraph"/>
              <w:spacing w:line="292" w:lineRule="auto"/>
              <w:rPr>
                <w:sz w:val="20"/>
              </w:rPr>
            </w:pPr>
            <w:r>
              <w:rPr>
                <w:sz w:val="20"/>
              </w:rPr>
              <w:t>is</w:t>
            </w:r>
            <w:r>
              <w:rPr>
                <w:spacing w:val="-8"/>
                <w:sz w:val="20"/>
              </w:rPr>
              <w:t xml:space="preserve"> </w:t>
            </w:r>
            <w:r>
              <w:rPr>
                <w:sz w:val="20"/>
              </w:rPr>
              <w:t>the</w:t>
            </w:r>
            <w:r>
              <w:rPr>
                <w:spacing w:val="-7"/>
                <w:sz w:val="20"/>
              </w:rPr>
              <w:t xml:space="preserve"> </w:t>
            </w:r>
            <w:r>
              <w:rPr>
                <w:sz w:val="20"/>
              </w:rPr>
              <w:t>Australian</w:t>
            </w:r>
            <w:r>
              <w:rPr>
                <w:spacing w:val="-8"/>
                <w:sz w:val="20"/>
              </w:rPr>
              <w:t xml:space="preserve"> </w:t>
            </w:r>
            <w:r>
              <w:rPr>
                <w:sz w:val="20"/>
              </w:rPr>
              <w:t>Government’s</w:t>
            </w:r>
            <w:r>
              <w:rPr>
                <w:spacing w:val="-7"/>
                <w:sz w:val="20"/>
              </w:rPr>
              <w:t xml:space="preserve"> </w:t>
            </w:r>
            <w:r>
              <w:rPr>
                <w:sz w:val="20"/>
              </w:rPr>
              <w:t>whole-of-government</w:t>
            </w:r>
            <w:r>
              <w:rPr>
                <w:spacing w:val="-8"/>
                <w:sz w:val="20"/>
              </w:rPr>
              <w:t xml:space="preserve"> </w:t>
            </w:r>
            <w:r>
              <w:rPr>
                <w:sz w:val="20"/>
              </w:rPr>
              <w:t xml:space="preserve">grants information system, which </w:t>
            </w:r>
            <w:proofErr w:type="spellStart"/>
            <w:r>
              <w:rPr>
                <w:sz w:val="20"/>
              </w:rPr>
              <w:t>centralises</w:t>
            </w:r>
            <w:proofErr w:type="spellEnd"/>
            <w:r>
              <w:rPr>
                <w:sz w:val="20"/>
              </w:rPr>
              <w:t xml:space="preserve"> the publication and reporting of Commonwealth grants in accordance with the </w:t>
            </w:r>
            <w:r>
              <w:rPr>
                <w:spacing w:val="-2"/>
                <w:sz w:val="20"/>
              </w:rPr>
              <w:t>CGRGs</w:t>
            </w:r>
          </w:p>
        </w:tc>
      </w:tr>
      <w:tr w:rsidR="003116CD" w14:paraId="406D7555" w14:textId="77777777">
        <w:trPr>
          <w:trHeight w:val="1280"/>
        </w:trPr>
        <w:tc>
          <w:tcPr>
            <w:tcW w:w="3237" w:type="dxa"/>
          </w:tcPr>
          <w:p w14:paraId="406D7553" w14:textId="77777777" w:rsidR="003116CD" w:rsidRDefault="00A8499E">
            <w:pPr>
              <w:pStyle w:val="TableParagraph"/>
              <w:rPr>
                <w:sz w:val="20"/>
              </w:rPr>
            </w:pPr>
            <w:r>
              <w:rPr>
                <w:sz w:val="20"/>
              </w:rPr>
              <w:t>grant</w:t>
            </w:r>
            <w:r>
              <w:rPr>
                <w:spacing w:val="-7"/>
                <w:sz w:val="20"/>
              </w:rPr>
              <w:t xml:space="preserve"> </w:t>
            </w:r>
            <w:r>
              <w:rPr>
                <w:spacing w:val="-2"/>
                <w:sz w:val="20"/>
              </w:rPr>
              <w:t>opportunity</w:t>
            </w:r>
          </w:p>
        </w:tc>
        <w:tc>
          <w:tcPr>
            <w:tcW w:w="5545" w:type="dxa"/>
          </w:tcPr>
          <w:p w14:paraId="406D7554" w14:textId="77777777" w:rsidR="003116CD" w:rsidRDefault="00A8499E">
            <w:pPr>
              <w:pStyle w:val="TableParagraph"/>
              <w:spacing w:line="292" w:lineRule="auto"/>
              <w:ind w:right="160"/>
              <w:rPr>
                <w:sz w:val="20"/>
              </w:rPr>
            </w:pPr>
            <w:r>
              <w:rPr>
                <w:sz w:val="20"/>
              </w:rPr>
              <w:t>refers to the specific grant round or process where a Commonwealth grant is made available to potential grantees.</w:t>
            </w:r>
            <w:r>
              <w:rPr>
                <w:spacing w:val="-6"/>
                <w:sz w:val="20"/>
              </w:rPr>
              <w:t xml:space="preserve"> </w:t>
            </w:r>
            <w:r>
              <w:rPr>
                <w:sz w:val="20"/>
              </w:rPr>
              <w:t>Grant</w:t>
            </w:r>
            <w:r>
              <w:rPr>
                <w:spacing w:val="-5"/>
                <w:sz w:val="20"/>
              </w:rPr>
              <w:t xml:space="preserve"> </w:t>
            </w:r>
            <w:r>
              <w:rPr>
                <w:sz w:val="20"/>
              </w:rPr>
              <w:t>opportunities</w:t>
            </w:r>
            <w:r>
              <w:rPr>
                <w:spacing w:val="-6"/>
                <w:sz w:val="20"/>
              </w:rPr>
              <w:t xml:space="preserve"> </w:t>
            </w:r>
            <w:r>
              <w:rPr>
                <w:sz w:val="20"/>
              </w:rPr>
              <w:t>may</w:t>
            </w:r>
            <w:r>
              <w:rPr>
                <w:spacing w:val="-5"/>
                <w:sz w:val="20"/>
              </w:rPr>
              <w:t xml:space="preserve"> </w:t>
            </w:r>
            <w:r>
              <w:rPr>
                <w:sz w:val="20"/>
              </w:rPr>
              <w:t>be</w:t>
            </w:r>
            <w:r>
              <w:rPr>
                <w:spacing w:val="-6"/>
                <w:sz w:val="20"/>
              </w:rPr>
              <w:t xml:space="preserve"> </w:t>
            </w:r>
            <w:r>
              <w:rPr>
                <w:sz w:val="20"/>
              </w:rPr>
              <w:t>open</w:t>
            </w:r>
            <w:r>
              <w:rPr>
                <w:spacing w:val="-5"/>
                <w:sz w:val="20"/>
              </w:rPr>
              <w:t xml:space="preserve"> </w:t>
            </w:r>
            <w:r>
              <w:rPr>
                <w:sz w:val="20"/>
              </w:rPr>
              <w:t>or</w:t>
            </w:r>
            <w:r>
              <w:rPr>
                <w:spacing w:val="-6"/>
                <w:sz w:val="20"/>
              </w:rPr>
              <w:t xml:space="preserve"> </w:t>
            </w:r>
            <w:proofErr w:type="gramStart"/>
            <w:r>
              <w:rPr>
                <w:sz w:val="20"/>
              </w:rPr>
              <w:t>targeted,</w:t>
            </w:r>
            <w:r>
              <w:rPr>
                <w:spacing w:val="-6"/>
                <w:sz w:val="20"/>
              </w:rPr>
              <w:t xml:space="preserve"> </w:t>
            </w:r>
            <w:r>
              <w:rPr>
                <w:sz w:val="20"/>
              </w:rPr>
              <w:t>and</w:t>
            </w:r>
            <w:proofErr w:type="gramEnd"/>
            <w:r>
              <w:rPr>
                <w:sz w:val="20"/>
              </w:rPr>
              <w:t xml:space="preserve"> will reflect the relevant grant selection process.</w:t>
            </w:r>
          </w:p>
        </w:tc>
      </w:tr>
      <w:tr w:rsidR="003116CD" w14:paraId="406D7558" w14:textId="77777777">
        <w:trPr>
          <w:trHeight w:val="1560"/>
        </w:trPr>
        <w:tc>
          <w:tcPr>
            <w:tcW w:w="3237" w:type="dxa"/>
          </w:tcPr>
          <w:p w14:paraId="406D7556" w14:textId="77777777" w:rsidR="003116CD" w:rsidRDefault="00A8499E">
            <w:pPr>
              <w:pStyle w:val="TableParagraph"/>
              <w:rPr>
                <w:sz w:val="20"/>
              </w:rPr>
            </w:pPr>
            <w:r>
              <w:rPr>
                <w:sz w:val="20"/>
              </w:rPr>
              <w:t>grant</w:t>
            </w:r>
            <w:r>
              <w:rPr>
                <w:spacing w:val="-5"/>
                <w:sz w:val="20"/>
              </w:rPr>
              <w:t xml:space="preserve"> </w:t>
            </w:r>
            <w:r>
              <w:rPr>
                <w:spacing w:val="-2"/>
                <w:sz w:val="20"/>
              </w:rPr>
              <w:t>program</w:t>
            </w:r>
          </w:p>
        </w:tc>
        <w:tc>
          <w:tcPr>
            <w:tcW w:w="5545" w:type="dxa"/>
          </w:tcPr>
          <w:p w14:paraId="406D7557" w14:textId="77777777" w:rsidR="003116CD" w:rsidRDefault="00A8499E">
            <w:pPr>
              <w:pStyle w:val="TableParagraph"/>
              <w:spacing w:line="292" w:lineRule="auto"/>
              <w:ind w:right="180"/>
              <w:rPr>
                <w:sz w:val="20"/>
              </w:rPr>
            </w:pPr>
            <w:r>
              <w:rPr>
                <w:sz w:val="20"/>
              </w:rPr>
              <w:t>a ‘program’ carries its natural meaning and is intended to cover</w:t>
            </w:r>
            <w:r>
              <w:rPr>
                <w:spacing w:val="-1"/>
                <w:sz w:val="20"/>
              </w:rPr>
              <w:t xml:space="preserve"> </w:t>
            </w:r>
            <w:r>
              <w:rPr>
                <w:sz w:val="20"/>
              </w:rPr>
              <w:t>a</w:t>
            </w:r>
            <w:r>
              <w:rPr>
                <w:spacing w:val="-2"/>
                <w:sz w:val="20"/>
              </w:rPr>
              <w:t xml:space="preserve"> </w:t>
            </w:r>
            <w:r>
              <w:rPr>
                <w:sz w:val="20"/>
              </w:rPr>
              <w:t>potentially</w:t>
            </w:r>
            <w:r>
              <w:rPr>
                <w:spacing w:val="-2"/>
                <w:sz w:val="20"/>
              </w:rPr>
              <w:t xml:space="preserve"> </w:t>
            </w:r>
            <w:r>
              <w:rPr>
                <w:sz w:val="20"/>
              </w:rPr>
              <w:t>wide</w:t>
            </w:r>
            <w:r>
              <w:rPr>
                <w:spacing w:val="-2"/>
                <w:sz w:val="20"/>
              </w:rPr>
              <w:t xml:space="preserve"> </w:t>
            </w:r>
            <w:r>
              <w:rPr>
                <w:sz w:val="20"/>
              </w:rPr>
              <w:t>range</w:t>
            </w:r>
            <w:r>
              <w:rPr>
                <w:spacing w:val="-2"/>
                <w:sz w:val="20"/>
              </w:rPr>
              <w:t xml:space="preserve"> </w:t>
            </w:r>
            <w:r>
              <w:rPr>
                <w:sz w:val="20"/>
              </w:rPr>
              <w:t>of</w:t>
            </w:r>
            <w:r>
              <w:rPr>
                <w:spacing w:val="-2"/>
                <w:sz w:val="20"/>
              </w:rPr>
              <w:t xml:space="preserve"> </w:t>
            </w:r>
            <w:r>
              <w:rPr>
                <w:sz w:val="20"/>
              </w:rPr>
              <w:t>related</w:t>
            </w:r>
            <w:r>
              <w:rPr>
                <w:spacing w:val="-2"/>
                <w:sz w:val="20"/>
              </w:rPr>
              <w:t xml:space="preserve"> </w:t>
            </w:r>
            <w:r>
              <w:rPr>
                <w:sz w:val="20"/>
              </w:rPr>
              <w:t>activities</w:t>
            </w:r>
            <w:r>
              <w:rPr>
                <w:spacing w:val="-2"/>
                <w:sz w:val="20"/>
              </w:rPr>
              <w:t xml:space="preserve"> </w:t>
            </w:r>
            <w:r>
              <w:rPr>
                <w:sz w:val="20"/>
              </w:rPr>
              <w:t>aimed</w:t>
            </w:r>
            <w:r>
              <w:rPr>
                <w:spacing w:val="-2"/>
                <w:sz w:val="20"/>
              </w:rPr>
              <w:t xml:space="preserve"> </w:t>
            </w:r>
            <w:r>
              <w:rPr>
                <w:sz w:val="20"/>
              </w:rPr>
              <w:t>at achieving</w:t>
            </w:r>
            <w:r>
              <w:rPr>
                <w:spacing w:val="-6"/>
                <w:sz w:val="20"/>
              </w:rPr>
              <w:t xml:space="preserve"> </w:t>
            </w:r>
            <w:r>
              <w:rPr>
                <w:sz w:val="20"/>
              </w:rPr>
              <w:t>government</w:t>
            </w:r>
            <w:r>
              <w:rPr>
                <w:spacing w:val="-6"/>
                <w:sz w:val="20"/>
              </w:rPr>
              <w:t xml:space="preserve"> </w:t>
            </w:r>
            <w:r>
              <w:rPr>
                <w:sz w:val="20"/>
              </w:rPr>
              <w:t>policy</w:t>
            </w:r>
            <w:r>
              <w:rPr>
                <w:spacing w:val="-6"/>
                <w:sz w:val="20"/>
              </w:rPr>
              <w:t xml:space="preserve"> </w:t>
            </w:r>
            <w:r>
              <w:rPr>
                <w:sz w:val="20"/>
              </w:rPr>
              <w:t>outcomes.</w:t>
            </w:r>
            <w:r>
              <w:rPr>
                <w:spacing w:val="-6"/>
                <w:sz w:val="20"/>
              </w:rPr>
              <w:t xml:space="preserve"> </w:t>
            </w:r>
            <w:r>
              <w:rPr>
                <w:sz w:val="20"/>
              </w:rPr>
              <w:t>A</w:t>
            </w:r>
            <w:r>
              <w:rPr>
                <w:spacing w:val="-6"/>
                <w:sz w:val="20"/>
              </w:rPr>
              <w:t xml:space="preserve"> </w:t>
            </w:r>
            <w:r>
              <w:rPr>
                <w:sz w:val="20"/>
              </w:rPr>
              <w:t>grant</w:t>
            </w:r>
            <w:r>
              <w:rPr>
                <w:spacing w:val="-6"/>
                <w:sz w:val="20"/>
              </w:rPr>
              <w:t xml:space="preserve"> </w:t>
            </w:r>
            <w:r>
              <w:rPr>
                <w:sz w:val="20"/>
              </w:rPr>
              <w:t>program</w:t>
            </w:r>
            <w:r>
              <w:rPr>
                <w:spacing w:val="-6"/>
                <w:sz w:val="20"/>
              </w:rPr>
              <w:t xml:space="preserve"> </w:t>
            </w:r>
            <w:r>
              <w:rPr>
                <w:sz w:val="20"/>
              </w:rPr>
              <w:t>is a group of one or more grant opportunities under a single [entity] Portfolio Budget Statement Program.</w:t>
            </w:r>
          </w:p>
        </w:tc>
      </w:tr>
      <w:tr w:rsidR="003116CD" w14:paraId="406D755B" w14:textId="77777777">
        <w:trPr>
          <w:trHeight w:val="720"/>
        </w:trPr>
        <w:tc>
          <w:tcPr>
            <w:tcW w:w="3237" w:type="dxa"/>
          </w:tcPr>
          <w:p w14:paraId="406D7559" w14:textId="77777777" w:rsidR="003116CD" w:rsidRDefault="00A8499E">
            <w:pPr>
              <w:pStyle w:val="TableParagraph"/>
              <w:rPr>
                <w:sz w:val="20"/>
              </w:rPr>
            </w:pPr>
            <w:r>
              <w:rPr>
                <w:spacing w:val="-2"/>
                <w:sz w:val="20"/>
              </w:rPr>
              <w:t>Grantee</w:t>
            </w:r>
          </w:p>
        </w:tc>
        <w:tc>
          <w:tcPr>
            <w:tcW w:w="5545" w:type="dxa"/>
          </w:tcPr>
          <w:p w14:paraId="406D755A" w14:textId="77777777" w:rsidR="003116CD" w:rsidRDefault="00A8499E">
            <w:pPr>
              <w:pStyle w:val="TableParagraph"/>
              <w:spacing w:line="292" w:lineRule="auto"/>
              <w:ind w:right="160"/>
              <w:rPr>
                <w:sz w:val="20"/>
              </w:rPr>
            </w:pPr>
            <w:r>
              <w:rPr>
                <w:sz w:val="20"/>
              </w:rPr>
              <w:t>the</w:t>
            </w:r>
            <w:r>
              <w:rPr>
                <w:spacing w:val="-6"/>
                <w:sz w:val="20"/>
              </w:rPr>
              <w:t xml:space="preserve"> </w:t>
            </w:r>
            <w:r>
              <w:rPr>
                <w:sz w:val="20"/>
              </w:rPr>
              <w:t>individual/</w:t>
            </w:r>
            <w:proofErr w:type="spellStart"/>
            <w:r>
              <w:rPr>
                <w:sz w:val="20"/>
              </w:rPr>
              <w:t>organisation</w:t>
            </w:r>
            <w:proofErr w:type="spellEnd"/>
            <w:r>
              <w:rPr>
                <w:spacing w:val="-7"/>
                <w:sz w:val="20"/>
              </w:rPr>
              <w:t xml:space="preserve"> </w:t>
            </w:r>
            <w:r>
              <w:rPr>
                <w:sz w:val="20"/>
              </w:rPr>
              <w:t>which</w:t>
            </w:r>
            <w:r>
              <w:rPr>
                <w:spacing w:val="-7"/>
                <w:sz w:val="20"/>
              </w:rPr>
              <w:t xml:space="preserve"> </w:t>
            </w:r>
            <w:r>
              <w:rPr>
                <w:sz w:val="20"/>
              </w:rPr>
              <w:t>has</w:t>
            </w:r>
            <w:r>
              <w:rPr>
                <w:spacing w:val="-7"/>
                <w:sz w:val="20"/>
              </w:rPr>
              <w:t xml:space="preserve"> </w:t>
            </w:r>
            <w:r>
              <w:rPr>
                <w:sz w:val="20"/>
              </w:rPr>
              <w:t>been</w:t>
            </w:r>
            <w:r>
              <w:rPr>
                <w:spacing w:val="-7"/>
                <w:sz w:val="20"/>
              </w:rPr>
              <w:t xml:space="preserve"> </w:t>
            </w:r>
            <w:r>
              <w:rPr>
                <w:sz w:val="20"/>
              </w:rPr>
              <w:t>selected</w:t>
            </w:r>
            <w:r>
              <w:rPr>
                <w:spacing w:val="-7"/>
                <w:sz w:val="20"/>
              </w:rPr>
              <w:t xml:space="preserve"> </w:t>
            </w:r>
            <w:r>
              <w:rPr>
                <w:sz w:val="20"/>
              </w:rPr>
              <w:t>to receive a grant</w:t>
            </w:r>
          </w:p>
        </w:tc>
      </w:tr>
      <w:tr w:rsidR="003116CD" w14:paraId="406D755E" w14:textId="77777777">
        <w:trPr>
          <w:trHeight w:val="2400"/>
        </w:trPr>
        <w:tc>
          <w:tcPr>
            <w:tcW w:w="3237" w:type="dxa"/>
          </w:tcPr>
          <w:p w14:paraId="406D755C" w14:textId="77777777" w:rsidR="003116CD" w:rsidRDefault="00A8499E">
            <w:pPr>
              <w:pStyle w:val="TableParagraph"/>
              <w:rPr>
                <w:sz w:val="20"/>
              </w:rPr>
            </w:pPr>
            <w:r>
              <w:rPr>
                <w:sz w:val="20"/>
              </w:rPr>
              <w:t xml:space="preserve">PBS </w:t>
            </w:r>
            <w:r>
              <w:rPr>
                <w:spacing w:val="-2"/>
                <w:sz w:val="20"/>
              </w:rPr>
              <w:t>Program</w:t>
            </w:r>
          </w:p>
        </w:tc>
        <w:tc>
          <w:tcPr>
            <w:tcW w:w="5545" w:type="dxa"/>
          </w:tcPr>
          <w:p w14:paraId="406D755D" w14:textId="77777777" w:rsidR="003116CD" w:rsidRDefault="00A8499E">
            <w:pPr>
              <w:pStyle w:val="TableParagraph"/>
              <w:spacing w:line="292" w:lineRule="auto"/>
              <w:ind w:right="160"/>
              <w:rPr>
                <w:sz w:val="20"/>
              </w:rPr>
            </w:pPr>
            <w:r>
              <w:rPr>
                <w:sz w:val="20"/>
              </w:rPr>
              <w:t xml:space="preserve">described within the entity’s </w:t>
            </w:r>
            <w:r>
              <w:rPr>
                <w:color w:val="3366CC"/>
                <w:sz w:val="20"/>
                <w:u w:val="single" w:color="3366CC"/>
              </w:rPr>
              <w:t>Portfolio Budget Statement</w:t>
            </w:r>
            <w:r>
              <w:rPr>
                <w:sz w:val="20"/>
              </w:rPr>
              <w:t xml:space="preserve">, PBS programs each link to a single outcome and provide transparency for funding decisions. These high-level PBS programs often comprise a number of lower </w:t>
            </w:r>
            <w:proofErr w:type="gramStart"/>
            <w:r>
              <w:rPr>
                <w:sz w:val="20"/>
              </w:rPr>
              <w:t>level</w:t>
            </w:r>
            <w:proofErr w:type="gramEnd"/>
            <w:r>
              <w:rPr>
                <w:sz w:val="20"/>
              </w:rPr>
              <w:t xml:space="preserve">, more publicly </w:t>
            </w:r>
            <w:proofErr w:type="spellStart"/>
            <w:r>
              <w:rPr>
                <w:sz w:val="20"/>
              </w:rPr>
              <w:t>recognised</w:t>
            </w:r>
            <w:proofErr w:type="spellEnd"/>
            <w:r>
              <w:rPr>
                <w:sz w:val="20"/>
              </w:rPr>
              <w:t xml:space="preserve"> programs, some of which will be Grant Programs.</w:t>
            </w:r>
            <w:r>
              <w:rPr>
                <w:spacing w:val="-4"/>
                <w:sz w:val="20"/>
              </w:rPr>
              <w:t xml:space="preserve"> </w:t>
            </w:r>
            <w:r>
              <w:rPr>
                <w:sz w:val="20"/>
              </w:rPr>
              <w:t>A</w:t>
            </w:r>
            <w:r>
              <w:rPr>
                <w:spacing w:val="-4"/>
                <w:sz w:val="20"/>
              </w:rPr>
              <w:t xml:space="preserve"> </w:t>
            </w:r>
            <w:r>
              <w:rPr>
                <w:sz w:val="20"/>
              </w:rPr>
              <w:t>PBS</w:t>
            </w:r>
            <w:r>
              <w:rPr>
                <w:spacing w:val="-4"/>
                <w:sz w:val="20"/>
              </w:rPr>
              <w:t xml:space="preserve"> </w:t>
            </w:r>
            <w:r>
              <w:rPr>
                <w:sz w:val="20"/>
              </w:rPr>
              <w:t>Program</w:t>
            </w:r>
            <w:r>
              <w:rPr>
                <w:spacing w:val="-4"/>
                <w:sz w:val="20"/>
              </w:rPr>
              <w:t xml:space="preserve"> </w:t>
            </w:r>
            <w:r>
              <w:rPr>
                <w:sz w:val="20"/>
              </w:rPr>
              <w:t>may</w:t>
            </w:r>
            <w:r>
              <w:rPr>
                <w:spacing w:val="-4"/>
                <w:sz w:val="20"/>
              </w:rPr>
              <w:t xml:space="preserve"> </w:t>
            </w:r>
            <w:r>
              <w:rPr>
                <w:sz w:val="20"/>
              </w:rPr>
              <w:t>have</w:t>
            </w:r>
            <w:r>
              <w:rPr>
                <w:spacing w:val="-4"/>
                <w:sz w:val="20"/>
              </w:rPr>
              <w:t xml:space="preserve"> </w:t>
            </w:r>
            <w:r>
              <w:rPr>
                <w:sz w:val="20"/>
              </w:rPr>
              <w:t>more</w:t>
            </w:r>
            <w:r>
              <w:rPr>
                <w:spacing w:val="-4"/>
                <w:sz w:val="20"/>
              </w:rPr>
              <w:t xml:space="preserve"> </w:t>
            </w:r>
            <w:r>
              <w:rPr>
                <w:sz w:val="20"/>
              </w:rPr>
              <w:t>than</w:t>
            </w:r>
            <w:r>
              <w:rPr>
                <w:spacing w:val="-5"/>
                <w:sz w:val="20"/>
              </w:rPr>
              <w:t xml:space="preserve"> </w:t>
            </w:r>
            <w:r>
              <w:rPr>
                <w:sz w:val="20"/>
              </w:rPr>
              <w:t>one</w:t>
            </w:r>
            <w:r>
              <w:rPr>
                <w:spacing w:val="-5"/>
                <w:sz w:val="20"/>
              </w:rPr>
              <w:t xml:space="preserve"> </w:t>
            </w:r>
            <w:r>
              <w:rPr>
                <w:sz w:val="20"/>
              </w:rPr>
              <w:t>Grant Program associated with it, and each of these may have one or more grant opportunities.</w:t>
            </w:r>
          </w:p>
        </w:tc>
      </w:tr>
    </w:tbl>
    <w:p w14:paraId="406D755F" w14:textId="77777777" w:rsidR="003116CD" w:rsidRDefault="003116CD">
      <w:pPr>
        <w:pStyle w:val="BodyText"/>
        <w:spacing w:before="0"/>
        <w:ind w:left="0"/>
      </w:pPr>
    </w:p>
    <w:p w14:paraId="406D7560" w14:textId="0843A9E5" w:rsidR="003116CD" w:rsidRDefault="00A8499E">
      <w:pPr>
        <w:pStyle w:val="BodyText"/>
        <w:spacing w:before="2"/>
        <w:ind w:left="0"/>
        <w:rPr>
          <w:sz w:val="27"/>
        </w:rPr>
      </w:pPr>
      <w:r>
        <w:rPr>
          <w:noProof/>
        </w:rPr>
        <mc:AlternateContent>
          <mc:Choice Requires="wps">
            <w:drawing>
              <wp:anchor distT="0" distB="0" distL="0" distR="0" simplePos="0" relativeHeight="251658249" behindDoc="1" locked="0" layoutInCell="1" allowOverlap="1" wp14:anchorId="406D7633" wp14:editId="55C88282">
                <wp:simplePos x="0" y="0"/>
                <wp:positionH relativeFrom="page">
                  <wp:posOffset>1080135</wp:posOffset>
                </wp:positionH>
                <wp:positionV relativeFrom="paragraph">
                  <wp:posOffset>213995</wp:posOffset>
                </wp:positionV>
                <wp:extent cx="1822450" cy="1270"/>
                <wp:effectExtent l="0" t="0" r="0" b="0"/>
                <wp:wrapTopAndBottom/>
                <wp:docPr id="34159827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701 1701"/>
                            <a:gd name="T1" fmla="*/ T0 w 2870"/>
                            <a:gd name="T2" fmla="+- 0 4571 1701"/>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C401" id="docshape17" o:spid="_x0000_s1026" style="position:absolute;margin-left:85.05pt;margin-top:16.85pt;width:143.5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" path="m,l2870,e" filled="f" strokeweight=".72pt">
                <v:path arrowok="t" o:connecttype="custom" o:connectlocs="0,0;1822450,0" o:connectangles="0,0"/>
                <w10:wrap type="topAndBottom" anchorx="page"/>
              </v:shape>
            </w:pict>
          </mc:Fallback>
        </mc:AlternateContent>
      </w:r>
    </w:p>
    <w:p w14:paraId="406D7561" w14:textId="77777777" w:rsidR="003116CD" w:rsidRDefault="003116CD">
      <w:pPr>
        <w:pStyle w:val="BodyText"/>
        <w:spacing w:before="3"/>
        <w:ind w:left="0"/>
        <w:rPr>
          <w:sz w:val="12"/>
        </w:rPr>
      </w:pPr>
    </w:p>
    <w:p w14:paraId="406D7562" w14:textId="77777777" w:rsidR="003116CD" w:rsidRDefault="00A8499E">
      <w:pPr>
        <w:spacing w:before="95"/>
        <w:ind w:left="401"/>
        <w:rPr>
          <w:sz w:val="16"/>
        </w:rPr>
      </w:pPr>
      <w:r>
        <w:rPr>
          <w:position w:val="5"/>
          <w:sz w:val="10"/>
        </w:rPr>
        <w:t>6</w:t>
      </w:r>
      <w:r>
        <w:rPr>
          <w:spacing w:val="13"/>
          <w:position w:val="5"/>
          <w:sz w:val="10"/>
        </w:rPr>
        <w:t xml:space="preserve"> </w:t>
      </w:r>
      <w:r>
        <w:rPr>
          <w:sz w:val="16"/>
        </w:rPr>
        <w:t>Relevant</w:t>
      </w:r>
      <w:r>
        <w:rPr>
          <w:spacing w:val="-2"/>
          <w:sz w:val="16"/>
        </w:rPr>
        <w:t xml:space="preserve"> </w:t>
      </w:r>
      <w:r>
        <w:rPr>
          <w:sz w:val="16"/>
        </w:rPr>
        <w:t>money</w:t>
      </w:r>
      <w:r>
        <w:rPr>
          <w:spacing w:val="-2"/>
          <w:sz w:val="16"/>
        </w:rPr>
        <w:t xml:space="preserve"> </w:t>
      </w:r>
      <w:r>
        <w:rPr>
          <w:sz w:val="16"/>
        </w:rPr>
        <w:t>is</w:t>
      </w:r>
      <w:r>
        <w:rPr>
          <w:spacing w:val="-2"/>
          <w:sz w:val="16"/>
        </w:rPr>
        <w:t xml:space="preserve"> </w:t>
      </w:r>
      <w:r>
        <w:rPr>
          <w:sz w:val="16"/>
        </w:rPr>
        <w:t>defined</w:t>
      </w:r>
      <w:r>
        <w:rPr>
          <w:spacing w:val="-1"/>
          <w:sz w:val="16"/>
        </w:rPr>
        <w:t xml:space="preserve"> </w:t>
      </w:r>
      <w:r>
        <w:rPr>
          <w:sz w:val="16"/>
        </w:rPr>
        <w:t>in</w:t>
      </w:r>
      <w:r>
        <w:rPr>
          <w:spacing w:val="-2"/>
          <w:sz w:val="16"/>
        </w:rPr>
        <w:t xml:space="preserve"> </w:t>
      </w:r>
      <w:r>
        <w:rPr>
          <w:sz w:val="16"/>
        </w:rPr>
        <w:t>the</w:t>
      </w:r>
      <w:r>
        <w:rPr>
          <w:spacing w:val="-2"/>
          <w:sz w:val="16"/>
        </w:rPr>
        <w:t xml:space="preserve"> </w:t>
      </w:r>
      <w:r>
        <w:rPr>
          <w:sz w:val="16"/>
        </w:rPr>
        <w:t>PGPA</w:t>
      </w:r>
      <w:r>
        <w:rPr>
          <w:spacing w:val="-2"/>
          <w:sz w:val="16"/>
        </w:rPr>
        <w:t xml:space="preserve"> </w:t>
      </w:r>
      <w:r>
        <w:rPr>
          <w:sz w:val="16"/>
        </w:rPr>
        <w:t>Act.</w:t>
      </w:r>
      <w:r>
        <w:rPr>
          <w:spacing w:val="-1"/>
          <w:sz w:val="16"/>
        </w:rPr>
        <w:t xml:space="preserve"> </w:t>
      </w:r>
      <w:r>
        <w:rPr>
          <w:sz w:val="16"/>
        </w:rPr>
        <w:t>See</w:t>
      </w:r>
      <w:r>
        <w:rPr>
          <w:spacing w:val="-1"/>
          <w:sz w:val="16"/>
        </w:rPr>
        <w:t xml:space="preserve"> </w:t>
      </w:r>
      <w:r>
        <w:rPr>
          <w:sz w:val="16"/>
        </w:rPr>
        <w:t>section</w:t>
      </w:r>
      <w:r>
        <w:rPr>
          <w:spacing w:val="-1"/>
          <w:sz w:val="16"/>
        </w:rPr>
        <w:t xml:space="preserve"> </w:t>
      </w:r>
      <w:r>
        <w:rPr>
          <w:sz w:val="16"/>
        </w:rPr>
        <w:t>8,</w:t>
      </w:r>
      <w:r>
        <w:rPr>
          <w:spacing w:val="-2"/>
          <w:sz w:val="16"/>
        </w:rPr>
        <w:t xml:space="preserve"> Dictionary.</w:t>
      </w:r>
    </w:p>
    <w:p w14:paraId="406D7563" w14:textId="77777777" w:rsidR="003116CD" w:rsidRDefault="00A8499E">
      <w:pPr>
        <w:spacing w:before="156"/>
        <w:ind w:left="401"/>
        <w:rPr>
          <w:sz w:val="16"/>
        </w:rPr>
      </w:pPr>
      <w:r>
        <w:rPr>
          <w:position w:val="5"/>
          <w:sz w:val="10"/>
        </w:rPr>
        <w:t>7</w:t>
      </w:r>
      <w:r>
        <w:rPr>
          <w:spacing w:val="13"/>
          <w:position w:val="5"/>
          <w:sz w:val="10"/>
        </w:rPr>
        <w:t xml:space="preserve"> </w:t>
      </w:r>
      <w:r>
        <w:rPr>
          <w:sz w:val="16"/>
        </w:rPr>
        <w:t>Other</w:t>
      </w:r>
      <w:r>
        <w:rPr>
          <w:spacing w:val="-1"/>
          <w:sz w:val="16"/>
        </w:rPr>
        <w:t xml:space="preserve"> </w:t>
      </w:r>
      <w:r>
        <w:rPr>
          <w:sz w:val="16"/>
        </w:rPr>
        <w:t>CRF</w:t>
      </w:r>
      <w:r>
        <w:rPr>
          <w:spacing w:val="-2"/>
          <w:sz w:val="16"/>
        </w:rPr>
        <w:t xml:space="preserve"> </w:t>
      </w:r>
      <w:r>
        <w:rPr>
          <w:sz w:val="16"/>
        </w:rPr>
        <w:t>money</w:t>
      </w:r>
      <w:r>
        <w:rPr>
          <w:spacing w:val="-2"/>
          <w:sz w:val="16"/>
        </w:rPr>
        <w:t xml:space="preserve"> </w:t>
      </w:r>
      <w:r>
        <w:rPr>
          <w:sz w:val="16"/>
        </w:rPr>
        <w:t>is</w:t>
      </w:r>
      <w:r>
        <w:rPr>
          <w:spacing w:val="-2"/>
          <w:sz w:val="16"/>
        </w:rPr>
        <w:t xml:space="preserve"> </w:t>
      </w:r>
      <w:r>
        <w:rPr>
          <w:sz w:val="16"/>
        </w:rPr>
        <w:t>defined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PGPA</w:t>
      </w:r>
      <w:r>
        <w:rPr>
          <w:spacing w:val="-1"/>
          <w:sz w:val="16"/>
        </w:rPr>
        <w:t xml:space="preserve"> </w:t>
      </w:r>
      <w:r>
        <w:rPr>
          <w:sz w:val="16"/>
        </w:rPr>
        <w:t>Act.</w:t>
      </w:r>
      <w:r>
        <w:rPr>
          <w:spacing w:val="-1"/>
          <w:sz w:val="16"/>
        </w:rPr>
        <w:t xml:space="preserve"> </w:t>
      </w:r>
      <w:r>
        <w:rPr>
          <w:sz w:val="16"/>
        </w:rPr>
        <w:t>See</w:t>
      </w:r>
      <w:r>
        <w:rPr>
          <w:spacing w:val="-1"/>
          <w:sz w:val="16"/>
        </w:rPr>
        <w:t xml:space="preserve"> </w:t>
      </w:r>
      <w:r>
        <w:rPr>
          <w:sz w:val="16"/>
        </w:rPr>
        <w:t>section</w:t>
      </w:r>
      <w:r>
        <w:rPr>
          <w:spacing w:val="-3"/>
          <w:sz w:val="16"/>
        </w:rPr>
        <w:t xml:space="preserve"> </w:t>
      </w:r>
      <w:r>
        <w:rPr>
          <w:sz w:val="16"/>
        </w:rPr>
        <w:t>105,</w:t>
      </w:r>
      <w:r>
        <w:rPr>
          <w:spacing w:val="-2"/>
          <w:sz w:val="16"/>
        </w:rPr>
        <w:t xml:space="preserve"> </w:t>
      </w:r>
      <w:r>
        <w:rPr>
          <w:sz w:val="16"/>
        </w:rPr>
        <w:t>Rules</w:t>
      </w:r>
      <w:r>
        <w:rPr>
          <w:spacing w:val="-2"/>
          <w:sz w:val="16"/>
        </w:rPr>
        <w:t xml:space="preserve"> </w:t>
      </w:r>
      <w:r>
        <w:rPr>
          <w:sz w:val="16"/>
        </w:rPr>
        <w:t>in</w:t>
      </w:r>
      <w:r>
        <w:rPr>
          <w:spacing w:val="-1"/>
          <w:sz w:val="16"/>
        </w:rPr>
        <w:t xml:space="preserve"> </w:t>
      </w:r>
      <w:r>
        <w:rPr>
          <w:sz w:val="16"/>
        </w:rPr>
        <w:t>relation</w:t>
      </w:r>
      <w:r>
        <w:rPr>
          <w:spacing w:val="-2"/>
          <w:sz w:val="16"/>
        </w:rPr>
        <w:t xml:space="preserve"> </w:t>
      </w:r>
      <w:r>
        <w:rPr>
          <w:sz w:val="16"/>
        </w:rPr>
        <w:t>to</w:t>
      </w:r>
      <w:r>
        <w:rPr>
          <w:spacing w:val="-1"/>
          <w:sz w:val="16"/>
        </w:rPr>
        <w:t xml:space="preserve"> </w:t>
      </w:r>
      <w:r>
        <w:rPr>
          <w:sz w:val="16"/>
        </w:rPr>
        <w:t>other</w:t>
      </w:r>
      <w:r>
        <w:rPr>
          <w:spacing w:val="-2"/>
          <w:sz w:val="16"/>
        </w:rPr>
        <w:t xml:space="preserve"> </w:t>
      </w:r>
      <w:r>
        <w:rPr>
          <w:sz w:val="16"/>
        </w:rPr>
        <w:t>CRF</w:t>
      </w:r>
      <w:r>
        <w:rPr>
          <w:spacing w:val="-2"/>
          <w:sz w:val="16"/>
        </w:rPr>
        <w:t xml:space="preserve"> money.</w:t>
      </w:r>
    </w:p>
    <w:p w14:paraId="406D7564" w14:textId="77777777" w:rsidR="003116CD" w:rsidRDefault="003116CD">
      <w:pPr>
        <w:rPr>
          <w:sz w:val="16"/>
        </w:rPr>
        <w:sectPr w:rsidR="003116CD">
          <w:pgSz w:w="11910" w:h="16840"/>
          <w:pgMar w:top="1560" w:right="580" w:bottom="1060" w:left="1480" w:header="0" w:footer="872" w:gutter="0"/>
          <w:cols w:space="720"/>
        </w:sectPr>
      </w:pPr>
    </w:p>
    <w:p w14:paraId="406D7565" w14:textId="77777777" w:rsidR="003116CD" w:rsidRDefault="003116CD">
      <w:pPr>
        <w:pStyle w:val="BodyText"/>
        <w:spacing w:before="6"/>
        <w:ind w:left="0"/>
        <w:rPr>
          <w:sz w:val="2"/>
        </w:rPr>
      </w:pPr>
    </w:p>
    <w:tbl>
      <w:tblPr>
        <w:tblW w:w="0" w:type="auto"/>
        <w:tblInd w:w="226"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0" w:type="dxa"/>
          <w:right w:w="0" w:type="dxa"/>
        </w:tblCellMar>
        <w:tblLook w:val="01E0" w:firstRow="1" w:lastRow="1" w:firstColumn="1" w:lastColumn="1" w:noHBand="0" w:noVBand="0"/>
      </w:tblPr>
      <w:tblGrid>
        <w:gridCol w:w="3237"/>
        <w:gridCol w:w="5545"/>
      </w:tblGrid>
      <w:tr w:rsidR="003116CD" w14:paraId="406D7568" w14:textId="77777777">
        <w:trPr>
          <w:trHeight w:val="400"/>
        </w:trPr>
        <w:tc>
          <w:tcPr>
            <w:tcW w:w="3237" w:type="dxa"/>
            <w:shd w:val="clear" w:color="auto" w:fill="264F90"/>
          </w:tcPr>
          <w:p w14:paraId="406D7566" w14:textId="77777777" w:rsidR="003116CD" w:rsidRDefault="00A8499E">
            <w:pPr>
              <w:pStyle w:val="TableParagraph"/>
              <w:spacing w:before="110"/>
              <w:rPr>
                <w:sz w:val="20"/>
              </w:rPr>
            </w:pPr>
            <w:r>
              <w:rPr>
                <w:color w:val="FFFFFF"/>
                <w:spacing w:val="-4"/>
                <w:sz w:val="20"/>
              </w:rPr>
              <w:t>Term</w:t>
            </w:r>
          </w:p>
        </w:tc>
        <w:tc>
          <w:tcPr>
            <w:tcW w:w="5545" w:type="dxa"/>
            <w:shd w:val="clear" w:color="auto" w:fill="264F90"/>
          </w:tcPr>
          <w:p w14:paraId="406D7567" w14:textId="77777777" w:rsidR="003116CD" w:rsidRDefault="00A8499E">
            <w:pPr>
              <w:pStyle w:val="TableParagraph"/>
              <w:spacing w:before="110"/>
              <w:rPr>
                <w:sz w:val="20"/>
              </w:rPr>
            </w:pPr>
            <w:r>
              <w:rPr>
                <w:color w:val="FFFFFF"/>
                <w:spacing w:val="-2"/>
                <w:sz w:val="20"/>
              </w:rPr>
              <w:t>Definition</w:t>
            </w:r>
          </w:p>
        </w:tc>
      </w:tr>
      <w:tr w:rsidR="003116CD" w14:paraId="406D756B" w14:textId="77777777">
        <w:trPr>
          <w:trHeight w:val="440"/>
        </w:trPr>
        <w:tc>
          <w:tcPr>
            <w:tcW w:w="3237" w:type="dxa"/>
          </w:tcPr>
          <w:p w14:paraId="406D7569" w14:textId="77777777" w:rsidR="003116CD" w:rsidRDefault="00A8499E">
            <w:pPr>
              <w:pStyle w:val="TableParagraph"/>
              <w:rPr>
                <w:sz w:val="20"/>
              </w:rPr>
            </w:pPr>
            <w:r>
              <w:rPr>
                <w:sz w:val="20"/>
              </w:rPr>
              <w:t>selection</w:t>
            </w:r>
            <w:r>
              <w:rPr>
                <w:spacing w:val="-3"/>
                <w:sz w:val="20"/>
              </w:rPr>
              <w:t xml:space="preserve"> </w:t>
            </w:r>
            <w:r>
              <w:rPr>
                <w:spacing w:val="-2"/>
                <w:sz w:val="20"/>
              </w:rPr>
              <w:t>criteria</w:t>
            </w:r>
          </w:p>
        </w:tc>
        <w:tc>
          <w:tcPr>
            <w:tcW w:w="5545" w:type="dxa"/>
          </w:tcPr>
          <w:p w14:paraId="406D756A" w14:textId="77777777" w:rsidR="003116CD" w:rsidRDefault="00A8499E">
            <w:pPr>
              <w:pStyle w:val="TableParagraph"/>
              <w:rPr>
                <w:sz w:val="20"/>
              </w:rPr>
            </w:pPr>
            <w:r>
              <w:rPr>
                <w:sz w:val="20"/>
              </w:rPr>
              <w:t>comprise</w:t>
            </w:r>
            <w:r>
              <w:rPr>
                <w:spacing w:val="-5"/>
                <w:sz w:val="20"/>
              </w:rPr>
              <w:t xml:space="preserve"> </w:t>
            </w:r>
            <w:r>
              <w:rPr>
                <w:sz w:val="20"/>
              </w:rPr>
              <w:t>eligibility</w:t>
            </w:r>
            <w:r>
              <w:rPr>
                <w:spacing w:val="-6"/>
                <w:sz w:val="20"/>
              </w:rPr>
              <w:t xml:space="preserve"> </w:t>
            </w:r>
            <w:r>
              <w:rPr>
                <w:sz w:val="20"/>
              </w:rPr>
              <w:t>criteria</w:t>
            </w:r>
            <w:r>
              <w:rPr>
                <w:spacing w:val="-5"/>
                <w:sz w:val="20"/>
              </w:rPr>
              <w:t xml:space="preserve"> </w:t>
            </w:r>
            <w:r>
              <w:rPr>
                <w:sz w:val="20"/>
              </w:rPr>
              <w:t>and</w:t>
            </w:r>
            <w:r>
              <w:rPr>
                <w:spacing w:val="-6"/>
                <w:sz w:val="20"/>
              </w:rPr>
              <w:t xml:space="preserve"> </w:t>
            </w:r>
            <w:r>
              <w:rPr>
                <w:sz w:val="20"/>
              </w:rPr>
              <w:t>assessment</w:t>
            </w:r>
            <w:r>
              <w:rPr>
                <w:spacing w:val="-5"/>
                <w:sz w:val="20"/>
              </w:rPr>
              <w:t xml:space="preserve"> </w:t>
            </w:r>
            <w:r>
              <w:rPr>
                <w:spacing w:val="-2"/>
                <w:sz w:val="20"/>
              </w:rPr>
              <w:t>criteria.</w:t>
            </w:r>
          </w:p>
        </w:tc>
      </w:tr>
      <w:tr w:rsidR="003116CD" w14:paraId="406D756E" w14:textId="77777777">
        <w:trPr>
          <w:trHeight w:val="1280"/>
        </w:trPr>
        <w:tc>
          <w:tcPr>
            <w:tcW w:w="3237" w:type="dxa"/>
          </w:tcPr>
          <w:p w14:paraId="406D756C" w14:textId="77777777" w:rsidR="003116CD" w:rsidRDefault="00A8499E">
            <w:pPr>
              <w:pStyle w:val="TableParagraph"/>
              <w:rPr>
                <w:sz w:val="20"/>
              </w:rPr>
            </w:pPr>
            <w:r>
              <w:rPr>
                <w:sz w:val="20"/>
              </w:rPr>
              <w:t>selection</w:t>
            </w:r>
            <w:r>
              <w:rPr>
                <w:spacing w:val="-1"/>
                <w:sz w:val="20"/>
              </w:rPr>
              <w:t xml:space="preserve"> </w:t>
            </w:r>
            <w:r>
              <w:rPr>
                <w:spacing w:val="-2"/>
                <w:sz w:val="20"/>
              </w:rPr>
              <w:t>process</w:t>
            </w:r>
          </w:p>
        </w:tc>
        <w:tc>
          <w:tcPr>
            <w:tcW w:w="5545" w:type="dxa"/>
          </w:tcPr>
          <w:p w14:paraId="406D756D" w14:textId="77777777" w:rsidR="003116CD" w:rsidRDefault="00A8499E">
            <w:pPr>
              <w:pStyle w:val="TableParagraph"/>
              <w:spacing w:line="292" w:lineRule="auto"/>
              <w:rPr>
                <w:sz w:val="20"/>
              </w:rPr>
            </w:pPr>
            <w:r>
              <w:rPr>
                <w:sz w:val="20"/>
              </w:rPr>
              <w:t>the method used to select potential grantees. This process may</w:t>
            </w:r>
            <w:r>
              <w:rPr>
                <w:spacing w:val="-5"/>
                <w:sz w:val="20"/>
              </w:rPr>
              <w:t xml:space="preserve"> </w:t>
            </w:r>
            <w:r>
              <w:rPr>
                <w:sz w:val="20"/>
              </w:rPr>
              <w:t>involve</w:t>
            </w:r>
            <w:r>
              <w:rPr>
                <w:spacing w:val="-5"/>
                <w:sz w:val="20"/>
              </w:rPr>
              <w:t xml:space="preserve"> </w:t>
            </w:r>
            <w:r>
              <w:rPr>
                <w:sz w:val="20"/>
              </w:rPr>
              <w:t>comparative</w:t>
            </w:r>
            <w:r>
              <w:rPr>
                <w:spacing w:val="-5"/>
                <w:sz w:val="20"/>
              </w:rPr>
              <w:t xml:space="preserve"> </w:t>
            </w:r>
            <w:r>
              <w:rPr>
                <w:sz w:val="20"/>
              </w:rPr>
              <w:t>assessment</w:t>
            </w:r>
            <w:r>
              <w:rPr>
                <w:spacing w:val="-6"/>
                <w:sz w:val="20"/>
              </w:rPr>
              <w:t xml:space="preserve"> </w:t>
            </w:r>
            <w:r>
              <w:rPr>
                <w:sz w:val="20"/>
              </w:rPr>
              <w:t>of</w:t>
            </w:r>
            <w:r>
              <w:rPr>
                <w:spacing w:val="-6"/>
                <w:sz w:val="20"/>
              </w:rPr>
              <w:t xml:space="preserve"> </w:t>
            </w:r>
            <w:r>
              <w:rPr>
                <w:sz w:val="20"/>
              </w:rPr>
              <w:t>applications</w:t>
            </w:r>
            <w:r>
              <w:rPr>
                <w:spacing w:val="-6"/>
                <w:sz w:val="20"/>
              </w:rPr>
              <w:t xml:space="preserve"> </w:t>
            </w:r>
            <w:r>
              <w:rPr>
                <w:sz w:val="20"/>
              </w:rPr>
              <w:t>or</w:t>
            </w:r>
            <w:r>
              <w:rPr>
                <w:spacing w:val="-6"/>
                <w:sz w:val="20"/>
              </w:rPr>
              <w:t xml:space="preserve"> </w:t>
            </w:r>
            <w:r>
              <w:rPr>
                <w:sz w:val="20"/>
              </w:rPr>
              <w:t>the assessment of applications against the eligibility criteria and/or the assessment criteria.</w:t>
            </w:r>
          </w:p>
        </w:tc>
      </w:tr>
      <w:tr w:rsidR="003116CD" w14:paraId="406D7576" w14:textId="77777777">
        <w:trPr>
          <w:trHeight w:val="4389"/>
        </w:trPr>
        <w:tc>
          <w:tcPr>
            <w:tcW w:w="3237" w:type="dxa"/>
          </w:tcPr>
          <w:p w14:paraId="406D756F" w14:textId="77777777" w:rsidR="003116CD" w:rsidRDefault="00A8499E">
            <w:pPr>
              <w:pStyle w:val="TableParagraph"/>
              <w:rPr>
                <w:sz w:val="20"/>
              </w:rPr>
            </w:pPr>
            <w:r>
              <w:rPr>
                <w:sz w:val="20"/>
              </w:rPr>
              <w:t>value</w:t>
            </w:r>
            <w:r>
              <w:rPr>
                <w:spacing w:val="-1"/>
                <w:sz w:val="20"/>
              </w:rPr>
              <w:t xml:space="preserve"> </w:t>
            </w:r>
            <w:r>
              <w:rPr>
                <w:sz w:val="20"/>
              </w:rPr>
              <w:t>with</w:t>
            </w:r>
            <w:r>
              <w:rPr>
                <w:spacing w:val="-2"/>
                <w:sz w:val="20"/>
              </w:rPr>
              <w:t xml:space="preserve"> money</w:t>
            </w:r>
          </w:p>
        </w:tc>
        <w:tc>
          <w:tcPr>
            <w:tcW w:w="5545" w:type="dxa"/>
          </w:tcPr>
          <w:p w14:paraId="406D7570" w14:textId="77777777" w:rsidR="003116CD" w:rsidRDefault="00A8499E">
            <w:pPr>
              <w:pStyle w:val="TableParagraph"/>
              <w:spacing w:line="292" w:lineRule="auto"/>
              <w:ind w:right="104"/>
              <w:rPr>
                <w:sz w:val="20"/>
              </w:rPr>
            </w:pPr>
            <w:r>
              <w:rPr>
                <w:sz w:val="20"/>
              </w:rPr>
              <w:t>value with money in this document refers to ‘value with relevant money’ which is a judgement based on the grant proposal</w:t>
            </w:r>
            <w:r>
              <w:rPr>
                <w:spacing w:val="-6"/>
                <w:sz w:val="20"/>
              </w:rPr>
              <w:t xml:space="preserve"> </w:t>
            </w:r>
            <w:r>
              <w:rPr>
                <w:sz w:val="20"/>
              </w:rPr>
              <w:t>representing</w:t>
            </w:r>
            <w:r>
              <w:rPr>
                <w:spacing w:val="-7"/>
                <w:sz w:val="20"/>
              </w:rPr>
              <w:t xml:space="preserve"> </w:t>
            </w:r>
            <w:r>
              <w:rPr>
                <w:sz w:val="20"/>
              </w:rPr>
              <w:t>an</w:t>
            </w:r>
            <w:r>
              <w:rPr>
                <w:spacing w:val="-7"/>
                <w:sz w:val="20"/>
              </w:rPr>
              <w:t xml:space="preserve"> </w:t>
            </w:r>
            <w:r>
              <w:rPr>
                <w:sz w:val="20"/>
              </w:rPr>
              <w:t>efficient,</w:t>
            </w:r>
            <w:r>
              <w:rPr>
                <w:spacing w:val="-7"/>
                <w:sz w:val="20"/>
              </w:rPr>
              <w:t xml:space="preserve"> </w:t>
            </w:r>
            <w:r>
              <w:rPr>
                <w:sz w:val="20"/>
              </w:rPr>
              <w:t>effective,</w:t>
            </w:r>
            <w:r>
              <w:rPr>
                <w:spacing w:val="-7"/>
                <w:sz w:val="20"/>
              </w:rPr>
              <w:t xml:space="preserve"> </w:t>
            </w:r>
            <w:proofErr w:type="gramStart"/>
            <w:r>
              <w:rPr>
                <w:sz w:val="20"/>
              </w:rPr>
              <w:t>economical</w:t>
            </w:r>
            <w:proofErr w:type="gramEnd"/>
            <w:r>
              <w:rPr>
                <w:spacing w:val="-6"/>
                <w:sz w:val="20"/>
              </w:rPr>
              <w:t xml:space="preserve"> </w:t>
            </w:r>
            <w:r>
              <w:rPr>
                <w:sz w:val="20"/>
              </w:rPr>
              <w:t>and ethical use of public resources and determined from a variety of considerations.</w:t>
            </w:r>
          </w:p>
          <w:p w14:paraId="406D7571" w14:textId="77777777" w:rsidR="003116CD" w:rsidRDefault="00A8499E">
            <w:pPr>
              <w:pStyle w:val="TableParagraph"/>
              <w:spacing w:before="67"/>
              <w:ind w:right="293"/>
              <w:jc w:val="both"/>
              <w:rPr>
                <w:sz w:val="20"/>
              </w:rPr>
            </w:pPr>
            <w:r>
              <w:rPr>
                <w:sz w:val="20"/>
              </w:rPr>
              <w:t>When administering a grant opportunity, an official should consider</w:t>
            </w:r>
            <w:r>
              <w:rPr>
                <w:spacing w:val="-6"/>
                <w:sz w:val="20"/>
              </w:rPr>
              <w:t xml:space="preserve"> </w:t>
            </w:r>
            <w:r>
              <w:rPr>
                <w:sz w:val="20"/>
              </w:rPr>
              <w:t>the</w:t>
            </w:r>
            <w:r>
              <w:rPr>
                <w:spacing w:val="-6"/>
                <w:sz w:val="20"/>
              </w:rPr>
              <w:t xml:space="preserve"> </w:t>
            </w:r>
            <w:r>
              <w:rPr>
                <w:sz w:val="20"/>
              </w:rPr>
              <w:t>relevant</w:t>
            </w:r>
            <w:r>
              <w:rPr>
                <w:spacing w:val="-5"/>
                <w:sz w:val="20"/>
              </w:rPr>
              <w:t xml:space="preserve"> </w:t>
            </w:r>
            <w:r>
              <w:rPr>
                <w:sz w:val="20"/>
              </w:rPr>
              <w:t>financial</w:t>
            </w:r>
            <w:r>
              <w:rPr>
                <w:spacing w:val="-6"/>
                <w:sz w:val="20"/>
              </w:rPr>
              <w:t xml:space="preserve"> </w:t>
            </w:r>
            <w:r>
              <w:rPr>
                <w:sz w:val="20"/>
              </w:rPr>
              <w:t>and</w:t>
            </w:r>
            <w:r>
              <w:rPr>
                <w:spacing w:val="-6"/>
                <w:sz w:val="20"/>
              </w:rPr>
              <w:t xml:space="preserve"> </w:t>
            </w:r>
            <w:r>
              <w:rPr>
                <w:sz w:val="20"/>
              </w:rPr>
              <w:t>non-financial</w:t>
            </w:r>
            <w:r>
              <w:rPr>
                <w:spacing w:val="-6"/>
                <w:sz w:val="20"/>
              </w:rPr>
              <w:t xml:space="preserve"> </w:t>
            </w:r>
            <w:r>
              <w:rPr>
                <w:sz w:val="20"/>
              </w:rPr>
              <w:t>costs</w:t>
            </w:r>
            <w:r>
              <w:rPr>
                <w:spacing w:val="-5"/>
                <w:sz w:val="20"/>
              </w:rPr>
              <w:t xml:space="preserve"> </w:t>
            </w:r>
            <w:r>
              <w:rPr>
                <w:sz w:val="20"/>
              </w:rPr>
              <w:t>and benefits of each proposal including, but not limited to:</w:t>
            </w:r>
          </w:p>
          <w:p w14:paraId="406D7572" w14:textId="77777777" w:rsidR="003116CD" w:rsidRDefault="00A8499E">
            <w:pPr>
              <w:pStyle w:val="TableParagraph"/>
              <w:numPr>
                <w:ilvl w:val="0"/>
                <w:numId w:val="13"/>
              </w:numPr>
              <w:tabs>
                <w:tab w:val="left" w:pos="450"/>
              </w:tabs>
              <w:spacing w:before="53"/>
              <w:jc w:val="both"/>
              <w:rPr>
                <w:sz w:val="20"/>
              </w:rPr>
            </w:pPr>
            <w:r>
              <w:rPr>
                <w:sz w:val="20"/>
              </w:rPr>
              <w:t>the</w:t>
            </w:r>
            <w:r>
              <w:rPr>
                <w:spacing w:val="-3"/>
                <w:sz w:val="20"/>
              </w:rPr>
              <w:t xml:space="preserve"> </w:t>
            </w:r>
            <w:r>
              <w:rPr>
                <w:sz w:val="20"/>
              </w:rPr>
              <w:t>quality</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project</w:t>
            </w:r>
            <w:r>
              <w:rPr>
                <w:spacing w:val="-3"/>
                <w:sz w:val="20"/>
              </w:rPr>
              <w:t xml:space="preserve"> </w:t>
            </w:r>
            <w:r>
              <w:rPr>
                <w:sz w:val="20"/>
              </w:rPr>
              <w:t>proposal</w:t>
            </w:r>
            <w:r>
              <w:rPr>
                <w:spacing w:val="-4"/>
                <w:sz w:val="20"/>
              </w:rPr>
              <w:t xml:space="preserve"> </w:t>
            </w:r>
            <w:r>
              <w:rPr>
                <w:sz w:val="20"/>
              </w:rPr>
              <w:t>and</w:t>
            </w:r>
            <w:r>
              <w:rPr>
                <w:spacing w:val="-2"/>
                <w:sz w:val="20"/>
              </w:rPr>
              <w:t xml:space="preserve"> </w:t>
            </w:r>
            <w:proofErr w:type="gramStart"/>
            <w:r>
              <w:rPr>
                <w:spacing w:val="-2"/>
                <w:sz w:val="20"/>
              </w:rPr>
              <w:t>activities;</w:t>
            </w:r>
            <w:proofErr w:type="gramEnd"/>
          </w:p>
          <w:p w14:paraId="406D7573" w14:textId="77777777" w:rsidR="003116CD" w:rsidRDefault="00A8499E">
            <w:pPr>
              <w:pStyle w:val="TableParagraph"/>
              <w:numPr>
                <w:ilvl w:val="0"/>
                <w:numId w:val="13"/>
              </w:numPr>
              <w:tabs>
                <w:tab w:val="left" w:pos="449"/>
                <w:tab w:val="left" w:pos="450"/>
              </w:tabs>
              <w:spacing w:before="54"/>
              <w:ind w:right="540"/>
              <w:rPr>
                <w:sz w:val="20"/>
              </w:rPr>
            </w:pPr>
            <w:r>
              <w:rPr>
                <w:sz w:val="20"/>
              </w:rPr>
              <w:t>fitness</w:t>
            </w:r>
            <w:r>
              <w:rPr>
                <w:spacing w:val="-5"/>
                <w:sz w:val="20"/>
              </w:rPr>
              <w:t xml:space="preserve"> </w:t>
            </w:r>
            <w:r>
              <w:rPr>
                <w:sz w:val="20"/>
              </w:rPr>
              <w:t>for</w:t>
            </w:r>
            <w:r>
              <w:rPr>
                <w:spacing w:val="-5"/>
                <w:sz w:val="20"/>
              </w:rPr>
              <w:t xml:space="preserve"> </w:t>
            </w:r>
            <w:r>
              <w:rPr>
                <w:sz w:val="20"/>
              </w:rPr>
              <w:t>purpose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proposal</w:t>
            </w:r>
            <w:r>
              <w:rPr>
                <w:spacing w:val="-5"/>
                <w:sz w:val="20"/>
              </w:rPr>
              <w:t xml:space="preserve"> </w:t>
            </w:r>
            <w:r>
              <w:rPr>
                <w:sz w:val="20"/>
              </w:rPr>
              <w:t>in</w:t>
            </w:r>
            <w:r>
              <w:rPr>
                <w:spacing w:val="-6"/>
                <w:sz w:val="20"/>
              </w:rPr>
              <w:t xml:space="preserve"> </w:t>
            </w:r>
            <w:r>
              <w:rPr>
                <w:sz w:val="20"/>
              </w:rPr>
              <w:t>contributing</w:t>
            </w:r>
            <w:r>
              <w:rPr>
                <w:spacing w:val="-6"/>
                <w:sz w:val="20"/>
              </w:rPr>
              <w:t xml:space="preserve"> </w:t>
            </w:r>
            <w:r>
              <w:rPr>
                <w:sz w:val="20"/>
              </w:rPr>
              <w:t xml:space="preserve">to government </w:t>
            </w:r>
            <w:proofErr w:type="gramStart"/>
            <w:r>
              <w:rPr>
                <w:sz w:val="20"/>
              </w:rPr>
              <w:t>objectives;</w:t>
            </w:r>
            <w:proofErr w:type="gramEnd"/>
          </w:p>
          <w:p w14:paraId="406D7574" w14:textId="77777777" w:rsidR="003116CD" w:rsidRDefault="00A8499E">
            <w:pPr>
              <w:pStyle w:val="TableParagraph"/>
              <w:numPr>
                <w:ilvl w:val="0"/>
                <w:numId w:val="13"/>
              </w:numPr>
              <w:tabs>
                <w:tab w:val="left" w:pos="449"/>
                <w:tab w:val="left" w:pos="450"/>
              </w:tabs>
              <w:spacing w:before="53"/>
              <w:ind w:right="386"/>
              <w:rPr>
                <w:sz w:val="20"/>
              </w:rPr>
            </w:pPr>
            <w:r>
              <w:rPr>
                <w:sz w:val="20"/>
              </w:rPr>
              <w:t>that the absence of a grant is likely to prevent the grantee</w:t>
            </w:r>
            <w:r>
              <w:rPr>
                <w:spacing w:val="-8"/>
                <w:sz w:val="20"/>
              </w:rPr>
              <w:t xml:space="preserve"> </w:t>
            </w:r>
            <w:r>
              <w:rPr>
                <w:sz w:val="20"/>
              </w:rPr>
              <w:t>and</w:t>
            </w:r>
            <w:r>
              <w:rPr>
                <w:spacing w:val="-9"/>
                <w:sz w:val="20"/>
              </w:rPr>
              <w:t xml:space="preserve"> </w:t>
            </w:r>
            <w:r>
              <w:rPr>
                <w:sz w:val="20"/>
              </w:rPr>
              <w:t>government’s</w:t>
            </w:r>
            <w:r>
              <w:rPr>
                <w:spacing w:val="-9"/>
                <w:sz w:val="20"/>
              </w:rPr>
              <w:t xml:space="preserve"> </w:t>
            </w:r>
            <w:r>
              <w:rPr>
                <w:sz w:val="20"/>
              </w:rPr>
              <w:t>outcomes</w:t>
            </w:r>
            <w:r>
              <w:rPr>
                <w:spacing w:val="-9"/>
                <w:sz w:val="20"/>
              </w:rPr>
              <w:t xml:space="preserve"> </w:t>
            </w:r>
            <w:r>
              <w:rPr>
                <w:sz w:val="20"/>
              </w:rPr>
              <w:t>being</w:t>
            </w:r>
            <w:r>
              <w:rPr>
                <w:spacing w:val="-9"/>
                <w:sz w:val="20"/>
              </w:rPr>
              <w:t xml:space="preserve"> </w:t>
            </w:r>
            <w:r>
              <w:rPr>
                <w:sz w:val="20"/>
              </w:rPr>
              <w:t xml:space="preserve">achieved; </w:t>
            </w:r>
            <w:r>
              <w:rPr>
                <w:spacing w:val="-4"/>
                <w:sz w:val="20"/>
              </w:rPr>
              <w:t>and</w:t>
            </w:r>
          </w:p>
          <w:p w14:paraId="406D7575" w14:textId="77777777" w:rsidR="003116CD" w:rsidRDefault="00A8499E">
            <w:pPr>
              <w:pStyle w:val="TableParagraph"/>
              <w:numPr>
                <w:ilvl w:val="0"/>
                <w:numId w:val="13"/>
              </w:numPr>
              <w:tabs>
                <w:tab w:val="left" w:pos="449"/>
                <w:tab w:val="left" w:pos="450"/>
              </w:tabs>
              <w:spacing w:before="54"/>
              <w:ind w:right="929"/>
              <w:rPr>
                <w:rFonts w:ascii="Times New Roman" w:hAnsi="Times New Roman"/>
                <w:sz w:val="24"/>
              </w:rPr>
            </w:pPr>
            <w:r>
              <w:rPr>
                <w:sz w:val="20"/>
              </w:rPr>
              <w:t>the</w:t>
            </w:r>
            <w:r>
              <w:rPr>
                <w:spacing w:val="-8"/>
                <w:sz w:val="20"/>
              </w:rPr>
              <w:t xml:space="preserve"> </w:t>
            </w:r>
            <w:r>
              <w:rPr>
                <w:sz w:val="20"/>
              </w:rPr>
              <w:t>potential</w:t>
            </w:r>
            <w:r>
              <w:rPr>
                <w:spacing w:val="-8"/>
                <w:sz w:val="20"/>
              </w:rPr>
              <w:t xml:space="preserve"> </w:t>
            </w:r>
            <w:r>
              <w:rPr>
                <w:sz w:val="20"/>
              </w:rPr>
              <w:t>grantee’s</w:t>
            </w:r>
            <w:r>
              <w:rPr>
                <w:spacing w:val="-8"/>
                <w:sz w:val="20"/>
              </w:rPr>
              <w:t xml:space="preserve"> </w:t>
            </w:r>
            <w:r>
              <w:rPr>
                <w:sz w:val="20"/>
              </w:rPr>
              <w:t>relevant</w:t>
            </w:r>
            <w:r>
              <w:rPr>
                <w:spacing w:val="-8"/>
                <w:sz w:val="20"/>
              </w:rPr>
              <w:t xml:space="preserve"> </w:t>
            </w:r>
            <w:r>
              <w:rPr>
                <w:sz w:val="20"/>
              </w:rPr>
              <w:t>experience</w:t>
            </w:r>
            <w:r>
              <w:rPr>
                <w:spacing w:val="-8"/>
                <w:sz w:val="20"/>
              </w:rPr>
              <w:t xml:space="preserve"> </w:t>
            </w:r>
            <w:r>
              <w:rPr>
                <w:sz w:val="20"/>
              </w:rPr>
              <w:t>and performance history</w:t>
            </w:r>
            <w:r>
              <w:rPr>
                <w:rFonts w:ascii="Times New Roman" w:hAnsi="Times New Roman"/>
                <w:sz w:val="24"/>
              </w:rPr>
              <w:t>.</w:t>
            </w:r>
          </w:p>
        </w:tc>
      </w:tr>
    </w:tbl>
    <w:p w14:paraId="406D7577" w14:textId="77777777" w:rsidR="003116CD" w:rsidRDefault="003116CD">
      <w:pPr>
        <w:rPr>
          <w:rFonts w:ascii="Times New Roman" w:hAnsi="Times New Roman"/>
          <w:sz w:val="24"/>
        </w:rPr>
        <w:sectPr w:rsidR="003116CD">
          <w:pgSz w:w="11910" w:h="16840"/>
          <w:pgMar w:top="1560" w:right="580" w:bottom="1060" w:left="1480" w:header="0" w:footer="872" w:gutter="0"/>
          <w:cols w:space="720"/>
        </w:sectPr>
      </w:pPr>
    </w:p>
    <w:p w14:paraId="406D7578" w14:textId="77777777" w:rsidR="003116CD" w:rsidRDefault="00A8499E" w:rsidP="00303CBA">
      <w:pPr>
        <w:pStyle w:val="Heading1"/>
        <w:ind w:left="709" w:hanging="488"/>
      </w:pPr>
      <w:bookmarkStart w:id="36" w:name="_TOC_250000"/>
      <w:r>
        <w:lastRenderedPageBreak/>
        <w:t>Appendix</w:t>
      </w:r>
      <w:r w:rsidRPr="00303CBA">
        <w:t xml:space="preserve"> </w:t>
      </w:r>
      <w:r>
        <w:t>A.</w:t>
      </w:r>
      <w:bookmarkEnd w:id="36"/>
      <w:r w:rsidRPr="00303CBA">
        <w:t xml:space="preserve"> Acronyms</w:t>
      </w:r>
    </w:p>
    <w:p w14:paraId="406D7579" w14:textId="77777777" w:rsidR="003116CD" w:rsidRDefault="00A8499E">
      <w:pPr>
        <w:pStyle w:val="BodyText"/>
      </w:pPr>
      <w:r>
        <w:t>Acronyms</w:t>
      </w:r>
      <w:r>
        <w:rPr>
          <w:spacing w:val="-6"/>
        </w:rPr>
        <w:t xml:space="preserve"> </w:t>
      </w:r>
      <w:r>
        <w:t>used</w:t>
      </w:r>
      <w:r>
        <w:rPr>
          <w:spacing w:val="-4"/>
        </w:rPr>
        <w:t xml:space="preserve"> </w:t>
      </w:r>
      <w:r>
        <w:t>in</w:t>
      </w:r>
      <w:r>
        <w:rPr>
          <w:spacing w:val="-5"/>
        </w:rPr>
        <w:t xml:space="preserve"> </w:t>
      </w:r>
      <w:r>
        <w:t>these</w:t>
      </w:r>
      <w:r>
        <w:rPr>
          <w:spacing w:val="-4"/>
        </w:rPr>
        <w:t xml:space="preserve"> </w:t>
      </w:r>
      <w:r>
        <w:t>guidelines,</w:t>
      </w:r>
      <w:r>
        <w:rPr>
          <w:spacing w:val="-4"/>
        </w:rPr>
        <w:t xml:space="preserve"> </w:t>
      </w:r>
      <w:r>
        <w:t>online</w:t>
      </w:r>
      <w:r>
        <w:rPr>
          <w:spacing w:val="-4"/>
        </w:rPr>
        <w:t xml:space="preserve"> </w:t>
      </w:r>
      <w:r>
        <w:t>and</w:t>
      </w:r>
      <w:r>
        <w:rPr>
          <w:spacing w:val="-5"/>
        </w:rPr>
        <w:t xml:space="preserve"> </w:t>
      </w:r>
      <w:r>
        <w:t>within</w:t>
      </w:r>
      <w:r>
        <w:rPr>
          <w:spacing w:val="-5"/>
        </w:rPr>
        <w:t xml:space="preserve"> </w:t>
      </w:r>
      <w:r>
        <w:t>application</w:t>
      </w:r>
      <w:r>
        <w:rPr>
          <w:spacing w:val="-4"/>
        </w:rPr>
        <w:t xml:space="preserve"> </w:t>
      </w:r>
      <w:proofErr w:type="gramStart"/>
      <w:r>
        <w:rPr>
          <w:spacing w:val="-2"/>
        </w:rPr>
        <w:t>forms</w:t>
      </w:r>
      <w:proofErr w:type="gramEnd"/>
    </w:p>
    <w:p w14:paraId="406D757A" w14:textId="77777777" w:rsidR="003116CD" w:rsidRDefault="003116CD">
      <w:pPr>
        <w:pStyle w:val="BodyText"/>
        <w:spacing w:before="5"/>
        <w:ind w:left="0"/>
        <w:rPr>
          <w:sz w:val="1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9"/>
        <w:gridCol w:w="4409"/>
      </w:tblGrid>
      <w:tr w:rsidR="003116CD" w14:paraId="406D757D" w14:textId="77777777">
        <w:trPr>
          <w:trHeight w:val="440"/>
        </w:trPr>
        <w:tc>
          <w:tcPr>
            <w:tcW w:w="4369" w:type="dxa"/>
          </w:tcPr>
          <w:p w14:paraId="406D757B" w14:textId="77777777" w:rsidR="003116CD" w:rsidRDefault="00A8499E">
            <w:pPr>
              <w:pStyle w:val="TableParagraph"/>
              <w:ind w:left="1737" w:right="1728"/>
              <w:jc w:val="center"/>
              <w:rPr>
                <w:b/>
                <w:sz w:val="20"/>
              </w:rPr>
            </w:pPr>
            <w:r>
              <w:rPr>
                <w:b/>
                <w:spacing w:val="-2"/>
                <w:sz w:val="20"/>
              </w:rPr>
              <w:t>Acronym</w:t>
            </w:r>
          </w:p>
        </w:tc>
        <w:tc>
          <w:tcPr>
            <w:tcW w:w="4409" w:type="dxa"/>
          </w:tcPr>
          <w:p w14:paraId="406D757C" w14:textId="77777777" w:rsidR="003116CD" w:rsidRDefault="00A8499E">
            <w:pPr>
              <w:pStyle w:val="TableParagraph"/>
              <w:ind w:left="1732" w:right="1723"/>
              <w:jc w:val="center"/>
              <w:rPr>
                <w:b/>
                <w:sz w:val="20"/>
              </w:rPr>
            </w:pPr>
            <w:r>
              <w:rPr>
                <w:b/>
                <w:spacing w:val="-2"/>
                <w:sz w:val="20"/>
              </w:rPr>
              <w:t>Definition</w:t>
            </w:r>
          </w:p>
        </w:tc>
      </w:tr>
      <w:tr w:rsidR="003116CD" w14:paraId="406D7580" w14:textId="77777777">
        <w:trPr>
          <w:trHeight w:val="440"/>
        </w:trPr>
        <w:tc>
          <w:tcPr>
            <w:tcW w:w="4369" w:type="dxa"/>
          </w:tcPr>
          <w:p w14:paraId="406D757E" w14:textId="77777777" w:rsidR="003116CD" w:rsidRDefault="00A8499E">
            <w:pPr>
              <w:pStyle w:val="TableParagraph"/>
              <w:rPr>
                <w:sz w:val="20"/>
              </w:rPr>
            </w:pPr>
            <w:r>
              <w:rPr>
                <w:spacing w:val="-5"/>
                <w:sz w:val="20"/>
              </w:rPr>
              <w:t>ABN</w:t>
            </w:r>
          </w:p>
        </w:tc>
        <w:tc>
          <w:tcPr>
            <w:tcW w:w="4409" w:type="dxa"/>
          </w:tcPr>
          <w:p w14:paraId="406D757F" w14:textId="77777777" w:rsidR="003116CD" w:rsidRDefault="00A8499E">
            <w:pPr>
              <w:pStyle w:val="TableParagraph"/>
              <w:ind w:left="107"/>
              <w:rPr>
                <w:sz w:val="20"/>
              </w:rPr>
            </w:pPr>
            <w:r>
              <w:rPr>
                <w:sz w:val="20"/>
              </w:rPr>
              <w:t>Australian</w:t>
            </w:r>
            <w:r>
              <w:rPr>
                <w:spacing w:val="-3"/>
                <w:sz w:val="20"/>
              </w:rPr>
              <w:t xml:space="preserve"> </w:t>
            </w:r>
            <w:r>
              <w:rPr>
                <w:sz w:val="20"/>
              </w:rPr>
              <w:t xml:space="preserve">Business </w:t>
            </w:r>
            <w:r>
              <w:rPr>
                <w:spacing w:val="-2"/>
                <w:sz w:val="20"/>
              </w:rPr>
              <w:t>Number</w:t>
            </w:r>
          </w:p>
        </w:tc>
      </w:tr>
      <w:tr w:rsidR="003116CD" w14:paraId="406D7583" w14:textId="77777777">
        <w:trPr>
          <w:trHeight w:val="440"/>
        </w:trPr>
        <w:tc>
          <w:tcPr>
            <w:tcW w:w="4369" w:type="dxa"/>
          </w:tcPr>
          <w:p w14:paraId="406D7581" w14:textId="77777777" w:rsidR="003116CD" w:rsidRDefault="00A8499E">
            <w:pPr>
              <w:pStyle w:val="TableParagraph"/>
              <w:rPr>
                <w:sz w:val="20"/>
              </w:rPr>
            </w:pPr>
            <w:r>
              <w:rPr>
                <w:spacing w:val="-5"/>
                <w:sz w:val="20"/>
              </w:rPr>
              <w:t>CAN</w:t>
            </w:r>
          </w:p>
        </w:tc>
        <w:tc>
          <w:tcPr>
            <w:tcW w:w="4409" w:type="dxa"/>
          </w:tcPr>
          <w:p w14:paraId="406D7582" w14:textId="77777777" w:rsidR="003116CD" w:rsidRDefault="00A8499E">
            <w:pPr>
              <w:pStyle w:val="TableParagraph"/>
              <w:ind w:left="107"/>
              <w:rPr>
                <w:sz w:val="20"/>
              </w:rPr>
            </w:pPr>
            <w:r>
              <w:rPr>
                <w:sz w:val="20"/>
              </w:rPr>
              <w:t>Australian</w:t>
            </w:r>
            <w:r>
              <w:rPr>
                <w:spacing w:val="-4"/>
                <w:sz w:val="20"/>
              </w:rPr>
              <w:t xml:space="preserve"> </w:t>
            </w:r>
            <w:r>
              <w:rPr>
                <w:sz w:val="20"/>
              </w:rPr>
              <w:t>Company</w:t>
            </w:r>
            <w:r>
              <w:rPr>
                <w:spacing w:val="-4"/>
                <w:sz w:val="20"/>
              </w:rPr>
              <w:t xml:space="preserve"> </w:t>
            </w:r>
            <w:r>
              <w:rPr>
                <w:spacing w:val="-2"/>
                <w:sz w:val="20"/>
              </w:rPr>
              <w:t>Number</w:t>
            </w:r>
          </w:p>
        </w:tc>
      </w:tr>
      <w:tr w:rsidR="003116CD" w14:paraId="406D7586" w14:textId="77777777">
        <w:trPr>
          <w:trHeight w:val="440"/>
        </w:trPr>
        <w:tc>
          <w:tcPr>
            <w:tcW w:w="4369" w:type="dxa"/>
          </w:tcPr>
          <w:p w14:paraId="406D7584" w14:textId="77777777" w:rsidR="003116CD" w:rsidRDefault="00A8499E">
            <w:pPr>
              <w:pStyle w:val="TableParagraph"/>
              <w:rPr>
                <w:sz w:val="20"/>
              </w:rPr>
            </w:pPr>
            <w:r>
              <w:rPr>
                <w:spacing w:val="-4"/>
                <w:sz w:val="20"/>
              </w:rPr>
              <w:t>AEDT</w:t>
            </w:r>
          </w:p>
        </w:tc>
        <w:tc>
          <w:tcPr>
            <w:tcW w:w="4409" w:type="dxa"/>
          </w:tcPr>
          <w:p w14:paraId="406D7585" w14:textId="77777777" w:rsidR="003116CD" w:rsidRDefault="00A8499E">
            <w:pPr>
              <w:pStyle w:val="TableParagraph"/>
              <w:ind w:left="107"/>
              <w:rPr>
                <w:sz w:val="20"/>
              </w:rPr>
            </w:pPr>
            <w:r>
              <w:rPr>
                <w:sz w:val="20"/>
              </w:rPr>
              <w:t>Australian</w:t>
            </w:r>
            <w:r>
              <w:rPr>
                <w:spacing w:val="-3"/>
                <w:sz w:val="20"/>
              </w:rPr>
              <w:t xml:space="preserve"> </w:t>
            </w:r>
            <w:r>
              <w:rPr>
                <w:sz w:val="20"/>
              </w:rPr>
              <w:t>Eastern</w:t>
            </w:r>
            <w:r>
              <w:rPr>
                <w:spacing w:val="-3"/>
                <w:sz w:val="20"/>
              </w:rPr>
              <w:t xml:space="preserve"> </w:t>
            </w:r>
            <w:r>
              <w:rPr>
                <w:sz w:val="20"/>
              </w:rPr>
              <w:t>Daylight</w:t>
            </w:r>
            <w:r>
              <w:rPr>
                <w:spacing w:val="-2"/>
                <w:sz w:val="20"/>
              </w:rPr>
              <w:t xml:space="preserve"> </w:t>
            </w:r>
            <w:r>
              <w:rPr>
                <w:spacing w:val="-4"/>
                <w:sz w:val="20"/>
              </w:rPr>
              <w:t>Time</w:t>
            </w:r>
          </w:p>
        </w:tc>
      </w:tr>
      <w:tr w:rsidR="003116CD" w14:paraId="406D7589" w14:textId="77777777">
        <w:trPr>
          <w:trHeight w:val="440"/>
        </w:trPr>
        <w:tc>
          <w:tcPr>
            <w:tcW w:w="4369" w:type="dxa"/>
          </w:tcPr>
          <w:p w14:paraId="406D7587" w14:textId="77777777" w:rsidR="003116CD" w:rsidRDefault="00A8499E">
            <w:pPr>
              <w:pStyle w:val="TableParagraph"/>
              <w:rPr>
                <w:sz w:val="20"/>
              </w:rPr>
            </w:pPr>
            <w:r>
              <w:rPr>
                <w:spacing w:val="-4"/>
                <w:sz w:val="20"/>
              </w:rPr>
              <w:t>AEST</w:t>
            </w:r>
          </w:p>
        </w:tc>
        <w:tc>
          <w:tcPr>
            <w:tcW w:w="4409" w:type="dxa"/>
          </w:tcPr>
          <w:p w14:paraId="406D7588" w14:textId="77777777" w:rsidR="003116CD" w:rsidRDefault="00A8499E">
            <w:pPr>
              <w:pStyle w:val="TableParagraph"/>
              <w:ind w:left="107"/>
              <w:rPr>
                <w:sz w:val="20"/>
              </w:rPr>
            </w:pPr>
            <w:r>
              <w:rPr>
                <w:sz w:val="20"/>
              </w:rPr>
              <w:t>Australian</w:t>
            </w:r>
            <w:r>
              <w:rPr>
                <w:spacing w:val="-3"/>
                <w:sz w:val="20"/>
              </w:rPr>
              <w:t xml:space="preserve"> </w:t>
            </w:r>
            <w:r>
              <w:rPr>
                <w:sz w:val="20"/>
              </w:rPr>
              <w:t xml:space="preserve">Eastern Standard </w:t>
            </w:r>
            <w:r>
              <w:rPr>
                <w:spacing w:val="-4"/>
                <w:sz w:val="20"/>
              </w:rPr>
              <w:t>Time</w:t>
            </w:r>
          </w:p>
        </w:tc>
      </w:tr>
      <w:tr w:rsidR="003116CD" w14:paraId="406D758C" w14:textId="77777777">
        <w:trPr>
          <w:trHeight w:val="440"/>
        </w:trPr>
        <w:tc>
          <w:tcPr>
            <w:tcW w:w="4369" w:type="dxa"/>
          </w:tcPr>
          <w:p w14:paraId="406D758A" w14:textId="77777777" w:rsidR="003116CD" w:rsidRDefault="00A8499E">
            <w:pPr>
              <w:pStyle w:val="TableParagraph"/>
              <w:rPr>
                <w:sz w:val="20"/>
              </w:rPr>
            </w:pPr>
            <w:r>
              <w:rPr>
                <w:spacing w:val="-2"/>
                <w:sz w:val="20"/>
              </w:rPr>
              <w:t>ASEAN</w:t>
            </w:r>
          </w:p>
        </w:tc>
        <w:tc>
          <w:tcPr>
            <w:tcW w:w="4409" w:type="dxa"/>
          </w:tcPr>
          <w:p w14:paraId="406D758B" w14:textId="77777777" w:rsidR="003116CD" w:rsidRDefault="00A8499E">
            <w:pPr>
              <w:pStyle w:val="TableParagraph"/>
              <w:ind w:left="107"/>
              <w:rPr>
                <w:sz w:val="20"/>
              </w:rPr>
            </w:pPr>
            <w:r>
              <w:rPr>
                <w:sz w:val="20"/>
              </w:rPr>
              <w:t>Association</w:t>
            </w:r>
            <w:r>
              <w:rPr>
                <w:spacing w:val="-3"/>
                <w:sz w:val="20"/>
              </w:rPr>
              <w:t xml:space="preserve"> </w:t>
            </w:r>
            <w:r>
              <w:rPr>
                <w:sz w:val="20"/>
              </w:rPr>
              <w:t>of</w:t>
            </w:r>
            <w:r>
              <w:rPr>
                <w:spacing w:val="-3"/>
                <w:sz w:val="20"/>
              </w:rPr>
              <w:t xml:space="preserve"> </w:t>
            </w:r>
            <w:r>
              <w:rPr>
                <w:sz w:val="20"/>
              </w:rPr>
              <w:t>Southeast</w:t>
            </w:r>
            <w:r>
              <w:rPr>
                <w:spacing w:val="-3"/>
                <w:sz w:val="20"/>
              </w:rPr>
              <w:t xml:space="preserve"> </w:t>
            </w:r>
            <w:r>
              <w:rPr>
                <w:sz w:val="20"/>
              </w:rPr>
              <w:t>Asian</w:t>
            </w:r>
            <w:r>
              <w:rPr>
                <w:spacing w:val="-1"/>
                <w:sz w:val="20"/>
              </w:rPr>
              <w:t xml:space="preserve"> </w:t>
            </w:r>
            <w:r>
              <w:rPr>
                <w:spacing w:val="-2"/>
                <w:sz w:val="20"/>
              </w:rPr>
              <w:t>Nations</w:t>
            </w:r>
          </w:p>
        </w:tc>
      </w:tr>
      <w:tr w:rsidR="003116CD" w14:paraId="406D758F" w14:textId="77777777">
        <w:trPr>
          <w:trHeight w:val="440"/>
        </w:trPr>
        <w:tc>
          <w:tcPr>
            <w:tcW w:w="4369" w:type="dxa"/>
          </w:tcPr>
          <w:p w14:paraId="406D758D" w14:textId="77777777" w:rsidR="003116CD" w:rsidRDefault="00A8499E">
            <w:pPr>
              <w:pStyle w:val="TableParagraph"/>
              <w:rPr>
                <w:sz w:val="20"/>
              </w:rPr>
            </w:pPr>
            <w:r>
              <w:rPr>
                <w:spacing w:val="-2"/>
                <w:sz w:val="20"/>
              </w:rPr>
              <w:t>CGRGs</w:t>
            </w:r>
          </w:p>
        </w:tc>
        <w:tc>
          <w:tcPr>
            <w:tcW w:w="4409" w:type="dxa"/>
          </w:tcPr>
          <w:p w14:paraId="406D758E" w14:textId="77777777" w:rsidR="003116CD" w:rsidRDefault="00A8499E">
            <w:pPr>
              <w:pStyle w:val="TableParagraph"/>
              <w:ind w:left="107"/>
              <w:rPr>
                <w:sz w:val="20"/>
              </w:rPr>
            </w:pPr>
            <w:r>
              <w:rPr>
                <w:sz w:val="20"/>
              </w:rPr>
              <w:t>Commonwealth</w:t>
            </w:r>
            <w:r>
              <w:rPr>
                <w:spacing w:val="-7"/>
                <w:sz w:val="20"/>
              </w:rPr>
              <w:t xml:space="preserve"> </w:t>
            </w:r>
            <w:r>
              <w:rPr>
                <w:sz w:val="20"/>
              </w:rPr>
              <w:t>Grants</w:t>
            </w:r>
            <w:r>
              <w:rPr>
                <w:spacing w:val="-4"/>
                <w:sz w:val="20"/>
              </w:rPr>
              <w:t xml:space="preserve"> </w:t>
            </w:r>
            <w:r>
              <w:rPr>
                <w:sz w:val="20"/>
              </w:rPr>
              <w:t>Rules</w:t>
            </w:r>
            <w:r>
              <w:rPr>
                <w:spacing w:val="-4"/>
                <w:sz w:val="20"/>
              </w:rPr>
              <w:t xml:space="preserve"> </w:t>
            </w:r>
            <w:r>
              <w:rPr>
                <w:sz w:val="20"/>
              </w:rPr>
              <w:t>and</w:t>
            </w:r>
            <w:r>
              <w:rPr>
                <w:spacing w:val="-4"/>
                <w:sz w:val="20"/>
              </w:rPr>
              <w:t xml:space="preserve"> </w:t>
            </w:r>
            <w:r>
              <w:rPr>
                <w:spacing w:val="-2"/>
                <w:sz w:val="20"/>
              </w:rPr>
              <w:t>Guidelines</w:t>
            </w:r>
          </w:p>
        </w:tc>
      </w:tr>
      <w:tr w:rsidR="003116CD" w14:paraId="406D7592" w14:textId="77777777">
        <w:trPr>
          <w:trHeight w:val="440"/>
        </w:trPr>
        <w:tc>
          <w:tcPr>
            <w:tcW w:w="4369" w:type="dxa"/>
          </w:tcPr>
          <w:p w14:paraId="406D7590" w14:textId="77777777" w:rsidR="003116CD" w:rsidRDefault="00A8499E">
            <w:pPr>
              <w:pStyle w:val="TableParagraph"/>
              <w:rPr>
                <w:sz w:val="20"/>
              </w:rPr>
            </w:pPr>
            <w:r>
              <w:rPr>
                <w:spacing w:val="-2"/>
                <w:sz w:val="20"/>
              </w:rPr>
              <w:t>COALAR</w:t>
            </w:r>
          </w:p>
        </w:tc>
        <w:tc>
          <w:tcPr>
            <w:tcW w:w="4409" w:type="dxa"/>
          </w:tcPr>
          <w:p w14:paraId="406D7591" w14:textId="77777777" w:rsidR="003116CD" w:rsidRDefault="00A8499E">
            <w:pPr>
              <w:pStyle w:val="TableParagraph"/>
              <w:ind w:left="107"/>
              <w:rPr>
                <w:sz w:val="20"/>
              </w:rPr>
            </w:pPr>
            <w:r>
              <w:rPr>
                <w:sz w:val="20"/>
              </w:rPr>
              <w:t>Council</w:t>
            </w:r>
            <w:r>
              <w:rPr>
                <w:spacing w:val="-2"/>
                <w:sz w:val="20"/>
              </w:rPr>
              <w:t xml:space="preserve"> </w:t>
            </w:r>
            <w:r>
              <w:rPr>
                <w:sz w:val="20"/>
              </w:rPr>
              <w:t>on</w:t>
            </w:r>
            <w:r>
              <w:rPr>
                <w:spacing w:val="-2"/>
                <w:sz w:val="20"/>
              </w:rPr>
              <w:t xml:space="preserve"> </w:t>
            </w:r>
            <w:r>
              <w:rPr>
                <w:sz w:val="20"/>
              </w:rPr>
              <w:t>Australia</w:t>
            </w:r>
            <w:r>
              <w:rPr>
                <w:spacing w:val="-1"/>
                <w:sz w:val="20"/>
              </w:rPr>
              <w:t xml:space="preserve"> </w:t>
            </w:r>
            <w:r>
              <w:rPr>
                <w:sz w:val="20"/>
              </w:rPr>
              <w:t>Latin</w:t>
            </w:r>
            <w:r>
              <w:rPr>
                <w:spacing w:val="-2"/>
                <w:sz w:val="20"/>
              </w:rPr>
              <w:t xml:space="preserve"> </w:t>
            </w:r>
            <w:r>
              <w:rPr>
                <w:sz w:val="20"/>
              </w:rPr>
              <w:t>America</w:t>
            </w:r>
            <w:r>
              <w:rPr>
                <w:spacing w:val="-1"/>
                <w:sz w:val="20"/>
              </w:rPr>
              <w:t xml:space="preserve"> </w:t>
            </w:r>
            <w:r>
              <w:rPr>
                <w:spacing w:val="-2"/>
                <w:sz w:val="20"/>
              </w:rPr>
              <w:t>Relations</w:t>
            </w:r>
          </w:p>
        </w:tc>
      </w:tr>
      <w:tr w:rsidR="003116CD" w14:paraId="406D7595" w14:textId="77777777">
        <w:trPr>
          <w:trHeight w:val="440"/>
        </w:trPr>
        <w:tc>
          <w:tcPr>
            <w:tcW w:w="4369" w:type="dxa"/>
          </w:tcPr>
          <w:p w14:paraId="406D7593" w14:textId="77777777" w:rsidR="003116CD" w:rsidRDefault="00A8499E">
            <w:pPr>
              <w:pStyle w:val="TableParagraph"/>
              <w:rPr>
                <w:sz w:val="20"/>
              </w:rPr>
            </w:pPr>
            <w:r>
              <w:rPr>
                <w:spacing w:val="-4"/>
                <w:sz w:val="20"/>
              </w:rPr>
              <w:t>DFAT</w:t>
            </w:r>
          </w:p>
        </w:tc>
        <w:tc>
          <w:tcPr>
            <w:tcW w:w="4409" w:type="dxa"/>
          </w:tcPr>
          <w:p w14:paraId="406D7594" w14:textId="77777777" w:rsidR="003116CD" w:rsidRDefault="00A8499E">
            <w:pPr>
              <w:pStyle w:val="TableParagraph"/>
              <w:ind w:left="107"/>
              <w:rPr>
                <w:sz w:val="20"/>
              </w:rPr>
            </w:pPr>
            <w:r>
              <w:rPr>
                <w:sz w:val="20"/>
              </w:rPr>
              <w:t>Department</w:t>
            </w:r>
            <w:r>
              <w:rPr>
                <w:spacing w:val="-5"/>
                <w:sz w:val="20"/>
              </w:rPr>
              <w:t xml:space="preserve"> </w:t>
            </w:r>
            <w:r>
              <w:rPr>
                <w:sz w:val="20"/>
              </w:rPr>
              <w:t>of</w:t>
            </w:r>
            <w:r>
              <w:rPr>
                <w:spacing w:val="-3"/>
                <w:sz w:val="20"/>
              </w:rPr>
              <w:t xml:space="preserve"> </w:t>
            </w:r>
            <w:r>
              <w:rPr>
                <w:sz w:val="20"/>
              </w:rPr>
              <w:t>Foreign</w:t>
            </w:r>
            <w:r>
              <w:rPr>
                <w:spacing w:val="-2"/>
                <w:sz w:val="20"/>
              </w:rPr>
              <w:t xml:space="preserve"> </w:t>
            </w:r>
            <w:r>
              <w:rPr>
                <w:sz w:val="20"/>
              </w:rPr>
              <w:t>Affairs</w:t>
            </w:r>
            <w:r>
              <w:rPr>
                <w:spacing w:val="-3"/>
                <w:sz w:val="20"/>
              </w:rPr>
              <w:t xml:space="preserve"> </w:t>
            </w:r>
            <w:r>
              <w:rPr>
                <w:sz w:val="20"/>
              </w:rPr>
              <w:t>and</w:t>
            </w:r>
            <w:r>
              <w:rPr>
                <w:spacing w:val="-2"/>
                <w:sz w:val="20"/>
              </w:rPr>
              <w:t xml:space="preserve"> Trade</w:t>
            </w:r>
          </w:p>
        </w:tc>
      </w:tr>
      <w:tr w:rsidR="003116CD" w14:paraId="406D7598" w14:textId="77777777">
        <w:trPr>
          <w:trHeight w:val="440"/>
        </w:trPr>
        <w:tc>
          <w:tcPr>
            <w:tcW w:w="4369" w:type="dxa"/>
          </w:tcPr>
          <w:p w14:paraId="406D7596" w14:textId="77777777" w:rsidR="003116CD" w:rsidRDefault="00A8499E">
            <w:pPr>
              <w:pStyle w:val="TableParagraph"/>
              <w:rPr>
                <w:sz w:val="20"/>
              </w:rPr>
            </w:pPr>
            <w:r>
              <w:rPr>
                <w:spacing w:val="-5"/>
                <w:sz w:val="20"/>
              </w:rPr>
              <w:t>FCI</w:t>
            </w:r>
          </w:p>
        </w:tc>
        <w:tc>
          <w:tcPr>
            <w:tcW w:w="4409" w:type="dxa"/>
          </w:tcPr>
          <w:p w14:paraId="406D7597" w14:textId="77777777" w:rsidR="003116CD" w:rsidRDefault="00A8499E">
            <w:pPr>
              <w:pStyle w:val="TableParagraph"/>
              <w:ind w:left="107"/>
              <w:rPr>
                <w:sz w:val="20"/>
              </w:rPr>
            </w:pPr>
            <w:r>
              <w:rPr>
                <w:sz w:val="20"/>
              </w:rPr>
              <w:t>Foundations,</w:t>
            </w:r>
            <w:r>
              <w:rPr>
                <w:spacing w:val="-5"/>
                <w:sz w:val="20"/>
              </w:rPr>
              <w:t xml:space="preserve"> </w:t>
            </w:r>
            <w:proofErr w:type="gramStart"/>
            <w:r>
              <w:rPr>
                <w:sz w:val="20"/>
              </w:rPr>
              <w:t>Councils</w:t>
            </w:r>
            <w:proofErr w:type="gramEnd"/>
            <w:r>
              <w:rPr>
                <w:spacing w:val="-5"/>
                <w:sz w:val="20"/>
              </w:rPr>
              <w:t xml:space="preserve"> </w:t>
            </w:r>
            <w:r>
              <w:rPr>
                <w:sz w:val="20"/>
              </w:rPr>
              <w:t>and</w:t>
            </w:r>
            <w:r>
              <w:rPr>
                <w:spacing w:val="-4"/>
                <w:sz w:val="20"/>
              </w:rPr>
              <w:t xml:space="preserve"> </w:t>
            </w:r>
            <w:r>
              <w:rPr>
                <w:spacing w:val="-2"/>
                <w:sz w:val="20"/>
              </w:rPr>
              <w:t>Institutes</w:t>
            </w:r>
          </w:p>
        </w:tc>
      </w:tr>
      <w:tr w:rsidR="003116CD" w14:paraId="406D759B" w14:textId="77777777">
        <w:trPr>
          <w:trHeight w:val="440"/>
        </w:trPr>
        <w:tc>
          <w:tcPr>
            <w:tcW w:w="4369" w:type="dxa"/>
          </w:tcPr>
          <w:p w14:paraId="406D7599" w14:textId="77777777" w:rsidR="003116CD" w:rsidRDefault="00A8499E">
            <w:pPr>
              <w:pStyle w:val="TableParagraph"/>
              <w:rPr>
                <w:sz w:val="20"/>
              </w:rPr>
            </w:pPr>
            <w:r>
              <w:rPr>
                <w:spacing w:val="-5"/>
                <w:sz w:val="20"/>
              </w:rPr>
              <w:t>FOI</w:t>
            </w:r>
          </w:p>
        </w:tc>
        <w:tc>
          <w:tcPr>
            <w:tcW w:w="4409" w:type="dxa"/>
          </w:tcPr>
          <w:p w14:paraId="406D759A" w14:textId="77777777" w:rsidR="003116CD" w:rsidRDefault="00A8499E">
            <w:pPr>
              <w:pStyle w:val="TableParagraph"/>
              <w:ind w:left="107"/>
              <w:rPr>
                <w:sz w:val="20"/>
              </w:rPr>
            </w:pPr>
            <w:r>
              <w:rPr>
                <w:sz w:val="20"/>
              </w:rPr>
              <w:t>Freedom</w:t>
            </w:r>
            <w:r>
              <w:rPr>
                <w:spacing w:val="-1"/>
                <w:sz w:val="20"/>
              </w:rPr>
              <w:t xml:space="preserve"> </w:t>
            </w:r>
            <w:r>
              <w:rPr>
                <w:sz w:val="20"/>
              </w:rPr>
              <w:t>of</w:t>
            </w:r>
            <w:r>
              <w:rPr>
                <w:spacing w:val="-1"/>
                <w:sz w:val="20"/>
              </w:rPr>
              <w:t xml:space="preserve"> </w:t>
            </w:r>
            <w:r>
              <w:rPr>
                <w:spacing w:val="-2"/>
                <w:sz w:val="20"/>
              </w:rPr>
              <w:t>Information</w:t>
            </w:r>
          </w:p>
        </w:tc>
      </w:tr>
      <w:tr w:rsidR="003116CD" w14:paraId="406D759E" w14:textId="77777777">
        <w:trPr>
          <w:trHeight w:val="440"/>
        </w:trPr>
        <w:tc>
          <w:tcPr>
            <w:tcW w:w="4369" w:type="dxa"/>
          </w:tcPr>
          <w:p w14:paraId="406D759C" w14:textId="77777777" w:rsidR="003116CD" w:rsidRDefault="00A8499E">
            <w:pPr>
              <w:pStyle w:val="TableParagraph"/>
              <w:rPr>
                <w:sz w:val="20"/>
              </w:rPr>
            </w:pPr>
            <w:r>
              <w:rPr>
                <w:spacing w:val="-5"/>
                <w:sz w:val="20"/>
              </w:rPr>
              <w:t>GST</w:t>
            </w:r>
          </w:p>
        </w:tc>
        <w:tc>
          <w:tcPr>
            <w:tcW w:w="4409" w:type="dxa"/>
          </w:tcPr>
          <w:p w14:paraId="406D759D" w14:textId="77777777" w:rsidR="003116CD" w:rsidRDefault="00A8499E">
            <w:pPr>
              <w:pStyle w:val="TableParagraph"/>
              <w:ind w:left="107"/>
              <w:rPr>
                <w:sz w:val="20"/>
              </w:rPr>
            </w:pPr>
            <w:r>
              <w:rPr>
                <w:sz w:val="20"/>
              </w:rPr>
              <w:t>Goods</w:t>
            </w:r>
            <w:r>
              <w:rPr>
                <w:spacing w:val="-1"/>
                <w:sz w:val="20"/>
              </w:rPr>
              <w:t xml:space="preserve"> </w:t>
            </w:r>
            <w:r>
              <w:rPr>
                <w:sz w:val="20"/>
              </w:rPr>
              <w:t>and</w:t>
            </w:r>
            <w:r>
              <w:rPr>
                <w:spacing w:val="-1"/>
                <w:sz w:val="20"/>
              </w:rPr>
              <w:t xml:space="preserve"> </w:t>
            </w:r>
            <w:r>
              <w:rPr>
                <w:sz w:val="20"/>
              </w:rPr>
              <w:t xml:space="preserve">Services </w:t>
            </w:r>
            <w:r>
              <w:rPr>
                <w:spacing w:val="-5"/>
                <w:sz w:val="20"/>
              </w:rPr>
              <w:t>Tax</w:t>
            </w:r>
          </w:p>
        </w:tc>
      </w:tr>
      <w:tr w:rsidR="003116CD" w14:paraId="406D75A1" w14:textId="77777777">
        <w:trPr>
          <w:trHeight w:val="440"/>
        </w:trPr>
        <w:tc>
          <w:tcPr>
            <w:tcW w:w="4369" w:type="dxa"/>
          </w:tcPr>
          <w:p w14:paraId="406D759F" w14:textId="77777777" w:rsidR="003116CD" w:rsidRDefault="00A8499E">
            <w:pPr>
              <w:pStyle w:val="TableParagraph"/>
              <w:rPr>
                <w:sz w:val="20"/>
              </w:rPr>
            </w:pPr>
            <w:r>
              <w:rPr>
                <w:spacing w:val="-4"/>
                <w:sz w:val="20"/>
              </w:rPr>
              <w:t>IRGP</w:t>
            </w:r>
          </w:p>
        </w:tc>
        <w:tc>
          <w:tcPr>
            <w:tcW w:w="4409" w:type="dxa"/>
          </w:tcPr>
          <w:p w14:paraId="406D75A0" w14:textId="77777777" w:rsidR="003116CD" w:rsidRDefault="00A8499E">
            <w:pPr>
              <w:pStyle w:val="TableParagraph"/>
              <w:ind w:left="107"/>
              <w:rPr>
                <w:sz w:val="20"/>
              </w:rPr>
            </w:pPr>
            <w:r>
              <w:rPr>
                <w:sz w:val="20"/>
              </w:rPr>
              <w:t>International</w:t>
            </w:r>
            <w:r>
              <w:rPr>
                <w:spacing w:val="-4"/>
                <w:sz w:val="20"/>
              </w:rPr>
              <w:t xml:space="preserve"> </w:t>
            </w:r>
            <w:r>
              <w:rPr>
                <w:sz w:val="20"/>
              </w:rPr>
              <w:t>Relations</w:t>
            </w:r>
            <w:r>
              <w:rPr>
                <w:spacing w:val="-4"/>
                <w:sz w:val="20"/>
              </w:rPr>
              <w:t xml:space="preserve"> </w:t>
            </w:r>
            <w:r>
              <w:rPr>
                <w:sz w:val="20"/>
              </w:rPr>
              <w:t>Grants</w:t>
            </w:r>
            <w:r>
              <w:rPr>
                <w:spacing w:val="-3"/>
                <w:sz w:val="20"/>
              </w:rPr>
              <w:t xml:space="preserve"> </w:t>
            </w:r>
            <w:r>
              <w:rPr>
                <w:spacing w:val="-2"/>
                <w:sz w:val="20"/>
              </w:rPr>
              <w:t>Program</w:t>
            </w:r>
          </w:p>
        </w:tc>
      </w:tr>
      <w:tr w:rsidR="003116CD" w14:paraId="406D75A4" w14:textId="77777777">
        <w:trPr>
          <w:trHeight w:val="440"/>
        </w:trPr>
        <w:tc>
          <w:tcPr>
            <w:tcW w:w="4369" w:type="dxa"/>
          </w:tcPr>
          <w:p w14:paraId="406D75A2" w14:textId="77777777" w:rsidR="003116CD" w:rsidRDefault="00A8499E">
            <w:pPr>
              <w:pStyle w:val="TableParagraph"/>
              <w:rPr>
                <w:sz w:val="20"/>
              </w:rPr>
            </w:pPr>
            <w:r>
              <w:rPr>
                <w:spacing w:val="-5"/>
                <w:sz w:val="20"/>
              </w:rPr>
              <w:t>PBS</w:t>
            </w:r>
          </w:p>
        </w:tc>
        <w:tc>
          <w:tcPr>
            <w:tcW w:w="4409" w:type="dxa"/>
          </w:tcPr>
          <w:p w14:paraId="406D75A3" w14:textId="77777777" w:rsidR="003116CD" w:rsidRDefault="00A8499E">
            <w:pPr>
              <w:pStyle w:val="TableParagraph"/>
              <w:ind w:left="107"/>
              <w:rPr>
                <w:sz w:val="20"/>
              </w:rPr>
            </w:pPr>
            <w:r>
              <w:rPr>
                <w:sz w:val="20"/>
              </w:rPr>
              <w:t>Portfolio</w:t>
            </w:r>
            <w:r>
              <w:rPr>
                <w:spacing w:val="-1"/>
                <w:sz w:val="20"/>
              </w:rPr>
              <w:t xml:space="preserve"> </w:t>
            </w:r>
            <w:r>
              <w:rPr>
                <w:sz w:val="20"/>
              </w:rPr>
              <w:t>Budget</w:t>
            </w:r>
            <w:r>
              <w:rPr>
                <w:spacing w:val="-2"/>
                <w:sz w:val="20"/>
              </w:rPr>
              <w:t xml:space="preserve"> Statement</w:t>
            </w:r>
          </w:p>
        </w:tc>
      </w:tr>
      <w:tr w:rsidR="003116CD" w14:paraId="406D75A7" w14:textId="77777777">
        <w:trPr>
          <w:trHeight w:val="720"/>
        </w:trPr>
        <w:tc>
          <w:tcPr>
            <w:tcW w:w="4369" w:type="dxa"/>
          </w:tcPr>
          <w:p w14:paraId="406D75A5" w14:textId="77777777" w:rsidR="003116CD" w:rsidRDefault="00A8499E">
            <w:pPr>
              <w:pStyle w:val="TableParagraph"/>
              <w:rPr>
                <w:sz w:val="20"/>
              </w:rPr>
            </w:pPr>
            <w:r>
              <w:rPr>
                <w:sz w:val="20"/>
              </w:rPr>
              <w:t xml:space="preserve">PGPA </w:t>
            </w:r>
            <w:r>
              <w:rPr>
                <w:spacing w:val="-5"/>
                <w:sz w:val="20"/>
              </w:rPr>
              <w:t>Act</w:t>
            </w:r>
          </w:p>
        </w:tc>
        <w:tc>
          <w:tcPr>
            <w:tcW w:w="4409" w:type="dxa"/>
          </w:tcPr>
          <w:p w14:paraId="406D75A6" w14:textId="77777777" w:rsidR="003116CD" w:rsidRDefault="00A8499E">
            <w:pPr>
              <w:pStyle w:val="TableParagraph"/>
              <w:spacing w:line="292" w:lineRule="auto"/>
              <w:ind w:left="107"/>
              <w:rPr>
                <w:sz w:val="20"/>
              </w:rPr>
            </w:pPr>
            <w:r>
              <w:rPr>
                <w:sz w:val="20"/>
              </w:rPr>
              <w:t>Public</w:t>
            </w:r>
            <w:r>
              <w:rPr>
                <w:spacing w:val="-13"/>
                <w:sz w:val="20"/>
              </w:rPr>
              <w:t xml:space="preserve"> </w:t>
            </w:r>
            <w:r>
              <w:rPr>
                <w:sz w:val="20"/>
              </w:rPr>
              <w:t>Governance,</w:t>
            </w:r>
            <w:r>
              <w:rPr>
                <w:spacing w:val="-12"/>
                <w:sz w:val="20"/>
              </w:rPr>
              <w:t xml:space="preserve"> </w:t>
            </w:r>
            <w:r>
              <w:rPr>
                <w:sz w:val="20"/>
              </w:rPr>
              <w:t>Performance</w:t>
            </w:r>
            <w:r>
              <w:rPr>
                <w:spacing w:val="-12"/>
                <w:sz w:val="20"/>
              </w:rPr>
              <w:t xml:space="preserve"> </w:t>
            </w:r>
            <w:r>
              <w:rPr>
                <w:sz w:val="20"/>
              </w:rPr>
              <w:t>and Accountability Act</w:t>
            </w:r>
          </w:p>
        </w:tc>
      </w:tr>
      <w:tr w:rsidR="003116CD" w14:paraId="406D75AA" w14:textId="77777777">
        <w:trPr>
          <w:trHeight w:val="720"/>
        </w:trPr>
        <w:tc>
          <w:tcPr>
            <w:tcW w:w="4369" w:type="dxa"/>
          </w:tcPr>
          <w:p w14:paraId="406D75A8" w14:textId="77777777" w:rsidR="003116CD" w:rsidRDefault="00A8499E">
            <w:pPr>
              <w:pStyle w:val="TableParagraph"/>
              <w:rPr>
                <w:sz w:val="20"/>
              </w:rPr>
            </w:pPr>
            <w:r>
              <w:rPr>
                <w:spacing w:val="-2"/>
                <w:sz w:val="20"/>
              </w:rPr>
              <w:t>PSEAH</w:t>
            </w:r>
          </w:p>
        </w:tc>
        <w:tc>
          <w:tcPr>
            <w:tcW w:w="4409" w:type="dxa"/>
          </w:tcPr>
          <w:p w14:paraId="406D75A9" w14:textId="77777777" w:rsidR="003116CD" w:rsidRDefault="00A8499E">
            <w:pPr>
              <w:pStyle w:val="TableParagraph"/>
              <w:spacing w:line="292" w:lineRule="auto"/>
              <w:ind w:left="107"/>
              <w:rPr>
                <w:sz w:val="20"/>
              </w:rPr>
            </w:pPr>
            <w:r>
              <w:rPr>
                <w:sz w:val="20"/>
              </w:rPr>
              <w:t>Preventing</w:t>
            </w:r>
            <w:r>
              <w:rPr>
                <w:spacing w:val="-10"/>
                <w:sz w:val="20"/>
              </w:rPr>
              <w:t xml:space="preserve"> </w:t>
            </w:r>
            <w:r>
              <w:rPr>
                <w:sz w:val="20"/>
              </w:rPr>
              <w:t>Sexual</w:t>
            </w:r>
            <w:r>
              <w:rPr>
                <w:spacing w:val="-9"/>
                <w:sz w:val="20"/>
              </w:rPr>
              <w:t xml:space="preserve"> </w:t>
            </w:r>
            <w:r>
              <w:rPr>
                <w:sz w:val="20"/>
              </w:rPr>
              <w:t>Exploitation,</w:t>
            </w:r>
            <w:r>
              <w:rPr>
                <w:spacing w:val="-10"/>
                <w:sz w:val="20"/>
              </w:rPr>
              <w:t xml:space="preserve"> </w:t>
            </w:r>
            <w:r>
              <w:rPr>
                <w:sz w:val="20"/>
              </w:rPr>
              <w:t>Abuse</w:t>
            </w:r>
            <w:r>
              <w:rPr>
                <w:spacing w:val="-9"/>
                <w:sz w:val="20"/>
              </w:rPr>
              <w:t xml:space="preserve"> </w:t>
            </w:r>
            <w:r>
              <w:rPr>
                <w:sz w:val="20"/>
              </w:rPr>
              <w:t>and Harassment (PSEAH) Policy</w:t>
            </w:r>
          </w:p>
        </w:tc>
      </w:tr>
    </w:tbl>
    <w:p w14:paraId="406D75AB" w14:textId="77777777" w:rsidR="003116CD" w:rsidRDefault="003116CD">
      <w:pPr>
        <w:spacing w:line="292" w:lineRule="auto"/>
        <w:rPr>
          <w:sz w:val="20"/>
        </w:rPr>
        <w:sectPr w:rsidR="003116CD">
          <w:pgSz w:w="11910" w:h="16840"/>
          <w:pgMar w:top="1640" w:right="580" w:bottom="1060" w:left="1480" w:header="0" w:footer="872" w:gutter="0"/>
          <w:cols w:space="720"/>
        </w:sectPr>
      </w:pPr>
    </w:p>
    <w:p w14:paraId="406D75AC" w14:textId="77777777" w:rsidR="003116CD" w:rsidRDefault="00A8499E" w:rsidP="00303CBA">
      <w:pPr>
        <w:pStyle w:val="Heading1"/>
        <w:ind w:left="709" w:hanging="488"/>
      </w:pPr>
      <w:r>
        <w:lastRenderedPageBreak/>
        <w:t>Appendix</w:t>
      </w:r>
      <w:r w:rsidRPr="00303CBA">
        <w:t xml:space="preserve"> </w:t>
      </w:r>
      <w:r>
        <w:t>B.</w:t>
      </w:r>
      <w:r w:rsidRPr="00303CBA">
        <w:t xml:space="preserve"> </w:t>
      </w:r>
      <w:r>
        <w:t>Grant</w:t>
      </w:r>
      <w:r w:rsidRPr="00303CBA">
        <w:t xml:space="preserve"> </w:t>
      </w:r>
      <w:r>
        <w:t>Eligibility</w:t>
      </w:r>
      <w:r w:rsidRPr="00303CBA">
        <w:t xml:space="preserve"> Checklist</w:t>
      </w:r>
    </w:p>
    <w:p w14:paraId="406D75AD" w14:textId="77777777" w:rsidR="003116CD" w:rsidRDefault="00A8499E">
      <w:pPr>
        <w:pStyle w:val="Heading4"/>
        <w:spacing w:before="170"/>
        <w:ind w:right="0"/>
        <w:jc w:val="left"/>
      </w:pPr>
      <w:r>
        <w:t>Grant</w:t>
      </w:r>
      <w:r>
        <w:rPr>
          <w:spacing w:val="-1"/>
        </w:rPr>
        <w:t xml:space="preserve"> </w:t>
      </w:r>
      <w:r>
        <w:t>Eligibility</w:t>
      </w:r>
      <w:r>
        <w:rPr>
          <w:spacing w:val="-1"/>
        </w:rPr>
        <w:t xml:space="preserve"> </w:t>
      </w:r>
      <w:r>
        <w:rPr>
          <w:spacing w:val="-2"/>
        </w:rPr>
        <w:t>Checklist:</w:t>
      </w:r>
    </w:p>
    <w:p w14:paraId="406D75AE" w14:textId="77777777" w:rsidR="003116CD" w:rsidRDefault="00A8499E">
      <w:pPr>
        <w:pStyle w:val="BodyText"/>
      </w:pPr>
      <w:r>
        <w:t>Please</w:t>
      </w:r>
      <w:r>
        <w:rPr>
          <w:spacing w:val="-5"/>
        </w:rPr>
        <w:t xml:space="preserve"> </w:t>
      </w:r>
      <w:r>
        <w:t>review</w:t>
      </w:r>
      <w:r>
        <w:rPr>
          <w:spacing w:val="-2"/>
        </w:rPr>
        <w:t xml:space="preserve"> </w:t>
      </w:r>
      <w:r>
        <w:t>this</w:t>
      </w:r>
      <w:r>
        <w:rPr>
          <w:spacing w:val="-3"/>
        </w:rPr>
        <w:t xml:space="preserve"> </w:t>
      </w:r>
      <w:r>
        <w:t>checklist</w:t>
      </w:r>
      <w:r>
        <w:rPr>
          <w:spacing w:val="-2"/>
        </w:rPr>
        <w:t xml:space="preserve"> </w:t>
      </w:r>
      <w:r>
        <w:t>before</w:t>
      </w:r>
      <w:r>
        <w:rPr>
          <w:spacing w:val="-3"/>
        </w:rPr>
        <w:t xml:space="preserve"> </w:t>
      </w:r>
      <w:r>
        <w:t>completing</w:t>
      </w:r>
      <w:r>
        <w:rPr>
          <w:spacing w:val="-3"/>
        </w:rPr>
        <w:t xml:space="preserve"> </w:t>
      </w:r>
      <w:r>
        <w:t>the</w:t>
      </w:r>
      <w:r>
        <w:rPr>
          <w:spacing w:val="-3"/>
        </w:rPr>
        <w:t xml:space="preserve"> </w:t>
      </w:r>
      <w:r>
        <w:t>online</w:t>
      </w:r>
      <w:r>
        <w:rPr>
          <w:spacing w:val="-3"/>
        </w:rPr>
        <w:t xml:space="preserve"> </w:t>
      </w:r>
      <w:r>
        <w:t>application</w:t>
      </w:r>
      <w:r>
        <w:rPr>
          <w:spacing w:val="-3"/>
        </w:rPr>
        <w:t xml:space="preserve"> </w:t>
      </w:r>
      <w:r>
        <w:rPr>
          <w:spacing w:val="-2"/>
        </w:rPr>
        <w:t>form.</w:t>
      </w:r>
    </w:p>
    <w:p w14:paraId="406D75AF" w14:textId="77777777" w:rsidR="003116CD" w:rsidRDefault="003116CD">
      <w:pPr>
        <w:pStyle w:val="BodyText"/>
        <w:spacing w:before="5"/>
        <w:ind w:left="0"/>
        <w:rPr>
          <w:sz w:val="1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7"/>
        <w:gridCol w:w="663"/>
        <w:gridCol w:w="700"/>
        <w:gridCol w:w="571"/>
      </w:tblGrid>
      <w:tr w:rsidR="003116CD" w14:paraId="406D75B4" w14:textId="77777777" w:rsidTr="007E0BE4">
        <w:trPr>
          <w:trHeight w:val="440"/>
        </w:trPr>
        <w:tc>
          <w:tcPr>
            <w:tcW w:w="7657" w:type="dxa"/>
            <w:shd w:val="clear" w:color="auto" w:fill="D6E3BC"/>
          </w:tcPr>
          <w:p w14:paraId="406D75B0" w14:textId="77777777" w:rsidR="003116CD" w:rsidRDefault="00A8499E">
            <w:pPr>
              <w:pStyle w:val="TableParagraph"/>
              <w:spacing w:before="44"/>
              <w:rPr>
                <w:b/>
                <w:sz w:val="24"/>
              </w:rPr>
            </w:pPr>
            <w:r>
              <w:rPr>
                <w:b/>
                <w:sz w:val="24"/>
              </w:rPr>
              <w:t>To</w:t>
            </w:r>
            <w:r>
              <w:rPr>
                <w:b/>
                <w:spacing w:val="-4"/>
                <w:sz w:val="24"/>
              </w:rPr>
              <w:t xml:space="preserve"> </w:t>
            </w:r>
            <w:r>
              <w:rPr>
                <w:b/>
                <w:sz w:val="24"/>
              </w:rPr>
              <w:t>be</w:t>
            </w:r>
            <w:r>
              <w:rPr>
                <w:b/>
                <w:spacing w:val="-2"/>
                <w:sz w:val="24"/>
              </w:rPr>
              <w:t xml:space="preserve"> </w:t>
            </w:r>
            <w:r>
              <w:rPr>
                <w:b/>
                <w:sz w:val="24"/>
              </w:rPr>
              <w:t>eligible</w:t>
            </w:r>
            <w:r>
              <w:rPr>
                <w:b/>
                <w:spacing w:val="-2"/>
                <w:sz w:val="24"/>
              </w:rPr>
              <w:t xml:space="preserve"> </w:t>
            </w:r>
            <w:r>
              <w:rPr>
                <w:b/>
                <w:sz w:val="24"/>
              </w:rPr>
              <w:t>you</w:t>
            </w:r>
            <w:r>
              <w:rPr>
                <w:b/>
                <w:spacing w:val="-2"/>
                <w:sz w:val="24"/>
              </w:rPr>
              <w:t xml:space="preserve"> must:</w:t>
            </w:r>
          </w:p>
        </w:tc>
        <w:tc>
          <w:tcPr>
            <w:tcW w:w="663" w:type="dxa"/>
            <w:shd w:val="clear" w:color="auto" w:fill="D6E3BC"/>
          </w:tcPr>
          <w:p w14:paraId="406D75B1" w14:textId="77777777" w:rsidR="003116CD" w:rsidRDefault="00A8499E">
            <w:pPr>
              <w:pStyle w:val="TableParagraph"/>
              <w:ind w:left="107"/>
              <w:rPr>
                <w:sz w:val="20"/>
              </w:rPr>
            </w:pPr>
            <w:r>
              <w:rPr>
                <w:spacing w:val="-5"/>
                <w:sz w:val="20"/>
              </w:rPr>
              <w:t>Yes</w:t>
            </w:r>
          </w:p>
        </w:tc>
        <w:tc>
          <w:tcPr>
            <w:tcW w:w="700" w:type="dxa"/>
            <w:shd w:val="clear" w:color="auto" w:fill="D6E3BC"/>
          </w:tcPr>
          <w:p w14:paraId="406D75B2" w14:textId="77777777" w:rsidR="003116CD" w:rsidRDefault="00A8499E">
            <w:pPr>
              <w:pStyle w:val="TableParagraph"/>
              <w:rPr>
                <w:sz w:val="20"/>
              </w:rPr>
            </w:pPr>
            <w:r>
              <w:rPr>
                <w:spacing w:val="-5"/>
                <w:sz w:val="20"/>
              </w:rPr>
              <w:t>No</w:t>
            </w:r>
          </w:p>
        </w:tc>
        <w:tc>
          <w:tcPr>
            <w:tcW w:w="571" w:type="dxa"/>
            <w:shd w:val="clear" w:color="auto" w:fill="D6E3BC"/>
          </w:tcPr>
          <w:p w14:paraId="406D75B3" w14:textId="77777777" w:rsidR="003116CD" w:rsidRDefault="00A8499E">
            <w:pPr>
              <w:pStyle w:val="TableParagraph"/>
              <w:spacing w:before="136"/>
              <w:rPr>
                <w:sz w:val="16"/>
              </w:rPr>
            </w:pPr>
            <w:r>
              <w:rPr>
                <w:spacing w:val="-5"/>
                <w:sz w:val="16"/>
              </w:rPr>
              <w:t>N/A</w:t>
            </w:r>
          </w:p>
        </w:tc>
      </w:tr>
      <w:tr w:rsidR="003116CD" w14:paraId="406D75B9" w14:textId="77777777" w:rsidTr="007E0BE4">
        <w:trPr>
          <w:trHeight w:val="440"/>
        </w:trPr>
        <w:tc>
          <w:tcPr>
            <w:tcW w:w="7657" w:type="dxa"/>
          </w:tcPr>
          <w:p w14:paraId="406D75B5" w14:textId="77777777" w:rsidR="003116CD" w:rsidRDefault="00A8499E">
            <w:pPr>
              <w:pStyle w:val="TableParagraph"/>
              <w:spacing w:before="113"/>
              <w:rPr>
                <w:sz w:val="18"/>
              </w:rPr>
            </w:pPr>
            <w:r>
              <w:rPr>
                <w:sz w:val="18"/>
              </w:rPr>
              <w:t>1)</w:t>
            </w:r>
            <w:r>
              <w:rPr>
                <w:spacing w:val="-3"/>
                <w:sz w:val="18"/>
              </w:rPr>
              <w:t xml:space="preserve"> </w:t>
            </w:r>
            <w:r>
              <w:rPr>
                <w:sz w:val="18"/>
              </w:rPr>
              <w:t>Be</w:t>
            </w:r>
            <w:r>
              <w:rPr>
                <w:spacing w:val="-1"/>
                <w:sz w:val="18"/>
              </w:rPr>
              <w:t xml:space="preserve"> </w:t>
            </w:r>
            <w:r>
              <w:rPr>
                <w:sz w:val="18"/>
              </w:rPr>
              <w:t>one</w:t>
            </w:r>
            <w:r>
              <w:rPr>
                <w:spacing w:val="-2"/>
                <w:sz w:val="18"/>
              </w:rPr>
              <w:t xml:space="preserve"> </w:t>
            </w:r>
            <w:r>
              <w:rPr>
                <w:sz w:val="18"/>
              </w:rPr>
              <w:t>of</w:t>
            </w:r>
            <w:r>
              <w:rPr>
                <w:spacing w:val="-3"/>
                <w:sz w:val="18"/>
              </w:rPr>
              <w:t xml:space="preserve"> </w:t>
            </w:r>
            <w:r>
              <w:rPr>
                <w:sz w:val="18"/>
              </w:rPr>
              <w:t>the</w:t>
            </w:r>
            <w:r>
              <w:rPr>
                <w:spacing w:val="-1"/>
                <w:sz w:val="18"/>
              </w:rPr>
              <w:t xml:space="preserve"> </w:t>
            </w:r>
            <w:r>
              <w:rPr>
                <w:sz w:val="18"/>
              </w:rPr>
              <w:t>following</w:t>
            </w:r>
            <w:r>
              <w:rPr>
                <w:spacing w:val="-2"/>
                <w:sz w:val="18"/>
              </w:rPr>
              <w:t xml:space="preserve"> </w:t>
            </w:r>
            <w:r>
              <w:rPr>
                <w:sz w:val="18"/>
              </w:rPr>
              <w:t>entity</w:t>
            </w:r>
            <w:r>
              <w:rPr>
                <w:spacing w:val="-2"/>
                <w:sz w:val="18"/>
              </w:rPr>
              <w:t xml:space="preserve"> types:</w:t>
            </w:r>
          </w:p>
        </w:tc>
        <w:tc>
          <w:tcPr>
            <w:tcW w:w="663" w:type="dxa"/>
          </w:tcPr>
          <w:p w14:paraId="406D75B6" w14:textId="77777777" w:rsidR="003116CD" w:rsidRDefault="003116CD">
            <w:pPr>
              <w:pStyle w:val="TableParagraph"/>
              <w:spacing w:before="0"/>
              <w:ind w:left="0"/>
              <w:rPr>
                <w:rFonts w:ascii="Times New Roman"/>
                <w:sz w:val="18"/>
              </w:rPr>
            </w:pPr>
          </w:p>
        </w:tc>
        <w:tc>
          <w:tcPr>
            <w:tcW w:w="700" w:type="dxa"/>
          </w:tcPr>
          <w:p w14:paraId="406D75B7" w14:textId="77777777" w:rsidR="003116CD" w:rsidRDefault="003116CD">
            <w:pPr>
              <w:pStyle w:val="TableParagraph"/>
              <w:spacing w:before="0"/>
              <w:ind w:left="0"/>
              <w:rPr>
                <w:rFonts w:ascii="Times New Roman"/>
                <w:sz w:val="18"/>
              </w:rPr>
            </w:pPr>
          </w:p>
        </w:tc>
        <w:tc>
          <w:tcPr>
            <w:tcW w:w="571" w:type="dxa"/>
          </w:tcPr>
          <w:p w14:paraId="406D75B8" w14:textId="77777777" w:rsidR="003116CD" w:rsidRDefault="003116CD">
            <w:pPr>
              <w:pStyle w:val="TableParagraph"/>
              <w:spacing w:before="0"/>
              <w:ind w:left="0"/>
              <w:rPr>
                <w:rFonts w:ascii="Times New Roman"/>
                <w:sz w:val="18"/>
              </w:rPr>
            </w:pPr>
          </w:p>
        </w:tc>
      </w:tr>
      <w:tr w:rsidR="003116CD" w14:paraId="406D75BE" w14:textId="77777777" w:rsidTr="007E0BE4">
        <w:trPr>
          <w:trHeight w:val="440"/>
        </w:trPr>
        <w:tc>
          <w:tcPr>
            <w:tcW w:w="7657" w:type="dxa"/>
          </w:tcPr>
          <w:p w14:paraId="406D75BA" w14:textId="77777777" w:rsidR="003116CD" w:rsidRDefault="00A8499E">
            <w:pPr>
              <w:pStyle w:val="TableParagraph"/>
              <w:numPr>
                <w:ilvl w:val="0"/>
                <w:numId w:val="12"/>
              </w:numPr>
              <w:tabs>
                <w:tab w:val="left" w:pos="415"/>
              </w:tabs>
              <w:spacing w:before="6" w:line="200" w:lineRule="atLeast"/>
              <w:ind w:right="267" w:hanging="271"/>
              <w:rPr>
                <w:sz w:val="18"/>
              </w:rPr>
            </w:pPr>
            <w:r>
              <w:rPr>
                <w:sz w:val="18"/>
              </w:rPr>
              <w:t>an</w:t>
            </w:r>
            <w:r>
              <w:rPr>
                <w:spacing w:val="-5"/>
                <w:sz w:val="18"/>
              </w:rPr>
              <w:t xml:space="preserve"> </w:t>
            </w:r>
            <w:r>
              <w:rPr>
                <w:sz w:val="18"/>
              </w:rPr>
              <w:t>Australian</w:t>
            </w:r>
            <w:r>
              <w:rPr>
                <w:spacing w:val="-4"/>
                <w:sz w:val="18"/>
              </w:rPr>
              <w:t xml:space="preserve"> </w:t>
            </w:r>
            <w:r>
              <w:rPr>
                <w:sz w:val="18"/>
              </w:rPr>
              <w:t>entity</w:t>
            </w:r>
            <w:r>
              <w:rPr>
                <w:spacing w:val="-4"/>
                <w:sz w:val="18"/>
              </w:rPr>
              <w:t xml:space="preserve"> </w:t>
            </w:r>
            <w:r>
              <w:rPr>
                <w:sz w:val="18"/>
              </w:rPr>
              <w:t>with</w:t>
            </w:r>
            <w:r>
              <w:rPr>
                <w:spacing w:val="-5"/>
                <w:sz w:val="18"/>
              </w:rPr>
              <w:t xml:space="preserve"> </w:t>
            </w:r>
            <w:r>
              <w:rPr>
                <w:sz w:val="18"/>
              </w:rPr>
              <w:t>an</w:t>
            </w:r>
            <w:r>
              <w:rPr>
                <w:spacing w:val="-4"/>
                <w:sz w:val="18"/>
              </w:rPr>
              <w:t xml:space="preserve"> </w:t>
            </w:r>
            <w:r>
              <w:rPr>
                <w:sz w:val="18"/>
              </w:rPr>
              <w:t>Australian</w:t>
            </w:r>
            <w:r>
              <w:rPr>
                <w:spacing w:val="-5"/>
                <w:sz w:val="18"/>
              </w:rPr>
              <w:t xml:space="preserve"> </w:t>
            </w:r>
            <w:r>
              <w:rPr>
                <w:sz w:val="18"/>
              </w:rPr>
              <w:t>Business</w:t>
            </w:r>
            <w:r>
              <w:rPr>
                <w:spacing w:val="-5"/>
                <w:sz w:val="18"/>
              </w:rPr>
              <w:t xml:space="preserve"> </w:t>
            </w:r>
            <w:r>
              <w:rPr>
                <w:sz w:val="18"/>
              </w:rPr>
              <w:t>Number</w:t>
            </w:r>
            <w:r>
              <w:rPr>
                <w:spacing w:val="-5"/>
                <w:sz w:val="18"/>
              </w:rPr>
              <w:t xml:space="preserve"> </w:t>
            </w:r>
            <w:r>
              <w:rPr>
                <w:sz w:val="18"/>
              </w:rPr>
              <w:t>(ABN),</w:t>
            </w:r>
            <w:r>
              <w:rPr>
                <w:spacing w:val="-4"/>
                <w:sz w:val="18"/>
              </w:rPr>
              <w:t xml:space="preserve"> </w:t>
            </w:r>
            <w:r>
              <w:rPr>
                <w:sz w:val="18"/>
              </w:rPr>
              <w:t>Australian</w:t>
            </w:r>
            <w:r>
              <w:rPr>
                <w:spacing w:val="-4"/>
                <w:sz w:val="18"/>
              </w:rPr>
              <w:t xml:space="preserve"> </w:t>
            </w:r>
            <w:r>
              <w:rPr>
                <w:sz w:val="18"/>
              </w:rPr>
              <w:t>Company Number (ACN), or Indigenous Corporation Number (ICN)</w:t>
            </w:r>
          </w:p>
        </w:tc>
        <w:tc>
          <w:tcPr>
            <w:tcW w:w="663" w:type="dxa"/>
          </w:tcPr>
          <w:p w14:paraId="406D75BB" w14:textId="77777777" w:rsidR="003116CD" w:rsidRDefault="003116CD">
            <w:pPr>
              <w:pStyle w:val="TableParagraph"/>
              <w:spacing w:before="0"/>
              <w:ind w:left="0"/>
              <w:rPr>
                <w:rFonts w:ascii="Times New Roman"/>
                <w:sz w:val="18"/>
              </w:rPr>
            </w:pPr>
          </w:p>
        </w:tc>
        <w:tc>
          <w:tcPr>
            <w:tcW w:w="700" w:type="dxa"/>
          </w:tcPr>
          <w:p w14:paraId="406D75BC" w14:textId="77777777" w:rsidR="003116CD" w:rsidRDefault="003116CD">
            <w:pPr>
              <w:pStyle w:val="TableParagraph"/>
              <w:spacing w:before="0"/>
              <w:ind w:left="0"/>
              <w:rPr>
                <w:rFonts w:ascii="Times New Roman"/>
                <w:sz w:val="18"/>
              </w:rPr>
            </w:pPr>
          </w:p>
        </w:tc>
        <w:tc>
          <w:tcPr>
            <w:tcW w:w="571" w:type="dxa"/>
          </w:tcPr>
          <w:p w14:paraId="406D75BD" w14:textId="77777777" w:rsidR="003116CD" w:rsidRDefault="003116CD">
            <w:pPr>
              <w:pStyle w:val="TableParagraph"/>
              <w:spacing w:before="0"/>
              <w:ind w:left="0"/>
              <w:rPr>
                <w:rFonts w:ascii="Times New Roman"/>
                <w:sz w:val="18"/>
              </w:rPr>
            </w:pPr>
          </w:p>
        </w:tc>
      </w:tr>
      <w:tr w:rsidR="003116CD" w14:paraId="406D75C3" w14:textId="77777777" w:rsidTr="007E0BE4">
        <w:trPr>
          <w:trHeight w:val="386"/>
        </w:trPr>
        <w:tc>
          <w:tcPr>
            <w:tcW w:w="7657" w:type="dxa"/>
          </w:tcPr>
          <w:p w14:paraId="406D75BF" w14:textId="77777777" w:rsidR="003116CD" w:rsidRDefault="00A8499E">
            <w:pPr>
              <w:pStyle w:val="TableParagraph"/>
              <w:numPr>
                <w:ilvl w:val="0"/>
                <w:numId w:val="11"/>
              </w:numPr>
              <w:tabs>
                <w:tab w:val="left" w:pos="415"/>
              </w:tabs>
              <w:spacing w:before="96"/>
              <w:rPr>
                <w:sz w:val="18"/>
              </w:rPr>
            </w:pPr>
            <w:r>
              <w:rPr>
                <w:sz w:val="18"/>
              </w:rPr>
              <w:t>an</w:t>
            </w:r>
            <w:r>
              <w:rPr>
                <w:spacing w:val="-5"/>
                <w:sz w:val="18"/>
              </w:rPr>
              <w:t xml:space="preserve"> </w:t>
            </w:r>
            <w:r>
              <w:rPr>
                <w:sz w:val="18"/>
              </w:rPr>
              <w:t>Australian</w:t>
            </w:r>
            <w:r>
              <w:rPr>
                <w:spacing w:val="-1"/>
                <w:sz w:val="18"/>
              </w:rPr>
              <w:t xml:space="preserve"> </w:t>
            </w:r>
            <w:r>
              <w:rPr>
                <w:sz w:val="18"/>
              </w:rPr>
              <w:t>consortium</w:t>
            </w:r>
            <w:r>
              <w:rPr>
                <w:spacing w:val="-1"/>
                <w:sz w:val="18"/>
              </w:rPr>
              <w:t xml:space="preserve"> </w:t>
            </w:r>
            <w:r>
              <w:rPr>
                <w:sz w:val="18"/>
              </w:rPr>
              <w:t>with</w:t>
            </w:r>
            <w:r>
              <w:rPr>
                <w:spacing w:val="-2"/>
                <w:sz w:val="18"/>
              </w:rPr>
              <w:t xml:space="preserve"> </w:t>
            </w:r>
            <w:r>
              <w:rPr>
                <w:sz w:val="18"/>
              </w:rPr>
              <w:t>a</w:t>
            </w:r>
            <w:r>
              <w:rPr>
                <w:spacing w:val="-2"/>
                <w:sz w:val="18"/>
              </w:rPr>
              <w:t xml:space="preserve"> </w:t>
            </w:r>
            <w:r>
              <w:rPr>
                <w:sz w:val="18"/>
              </w:rPr>
              <w:t>lead</w:t>
            </w:r>
            <w:r>
              <w:rPr>
                <w:spacing w:val="-2"/>
                <w:sz w:val="18"/>
              </w:rPr>
              <w:t xml:space="preserve"> </w:t>
            </w:r>
            <w:proofErr w:type="spellStart"/>
            <w:r>
              <w:rPr>
                <w:spacing w:val="-2"/>
                <w:sz w:val="18"/>
              </w:rPr>
              <w:t>organisation</w:t>
            </w:r>
            <w:proofErr w:type="spellEnd"/>
          </w:p>
        </w:tc>
        <w:tc>
          <w:tcPr>
            <w:tcW w:w="663" w:type="dxa"/>
          </w:tcPr>
          <w:p w14:paraId="406D75C0" w14:textId="77777777" w:rsidR="003116CD" w:rsidRDefault="003116CD">
            <w:pPr>
              <w:pStyle w:val="TableParagraph"/>
              <w:spacing w:before="0"/>
              <w:ind w:left="0"/>
              <w:rPr>
                <w:rFonts w:ascii="Times New Roman"/>
                <w:sz w:val="18"/>
              </w:rPr>
            </w:pPr>
          </w:p>
        </w:tc>
        <w:tc>
          <w:tcPr>
            <w:tcW w:w="700" w:type="dxa"/>
          </w:tcPr>
          <w:p w14:paraId="406D75C1" w14:textId="77777777" w:rsidR="003116CD" w:rsidRDefault="003116CD">
            <w:pPr>
              <w:pStyle w:val="TableParagraph"/>
              <w:spacing w:before="0"/>
              <w:ind w:left="0"/>
              <w:rPr>
                <w:rFonts w:ascii="Times New Roman"/>
                <w:sz w:val="18"/>
              </w:rPr>
            </w:pPr>
          </w:p>
        </w:tc>
        <w:tc>
          <w:tcPr>
            <w:tcW w:w="571" w:type="dxa"/>
          </w:tcPr>
          <w:p w14:paraId="406D75C2" w14:textId="77777777" w:rsidR="003116CD" w:rsidRDefault="003116CD">
            <w:pPr>
              <w:pStyle w:val="TableParagraph"/>
              <w:spacing w:before="0"/>
              <w:ind w:left="0"/>
              <w:rPr>
                <w:rFonts w:ascii="Times New Roman"/>
                <w:sz w:val="18"/>
              </w:rPr>
            </w:pPr>
          </w:p>
        </w:tc>
      </w:tr>
      <w:tr w:rsidR="003116CD" w14:paraId="406D75C8" w14:textId="77777777" w:rsidTr="007E0BE4">
        <w:trPr>
          <w:trHeight w:val="386"/>
        </w:trPr>
        <w:tc>
          <w:tcPr>
            <w:tcW w:w="7657" w:type="dxa"/>
          </w:tcPr>
          <w:p w14:paraId="406D75C4" w14:textId="77777777" w:rsidR="003116CD" w:rsidRDefault="00A8499E">
            <w:pPr>
              <w:pStyle w:val="TableParagraph"/>
              <w:numPr>
                <w:ilvl w:val="0"/>
                <w:numId w:val="10"/>
              </w:numPr>
              <w:tabs>
                <w:tab w:val="left" w:pos="415"/>
              </w:tabs>
              <w:spacing w:before="96"/>
              <w:rPr>
                <w:sz w:val="18"/>
              </w:rPr>
            </w:pPr>
            <w:r>
              <w:rPr>
                <w:sz w:val="18"/>
              </w:rPr>
              <w:t>an</w:t>
            </w:r>
            <w:r>
              <w:rPr>
                <w:spacing w:val="-7"/>
                <w:sz w:val="18"/>
              </w:rPr>
              <w:t xml:space="preserve"> </w:t>
            </w:r>
            <w:r>
              <w:rPr>
                <w:sz w:val="18"/>
              </w:rPr>
              <w:t>Australian</w:t>
            </w:r>
            <w:r>
              <w:rPr>
                <w:spacing w:val="-4"/>
                <w:sz w:val="18"/>
              </w:rPr>
              <w:t xml:space="preserve"> </w:t>
            </w:r>
            <w:r>
              <w:rPr>
                <w:sz w:val="18"/>
              </w:rPr>
              <w:t>registered</w:t>
            </w:r>
            <w:r>
              <w:rPr>
                <w:spacing w:val="-4"/>
                <w:sz w:val="18"/>
              </w:rPr>
              <w:t xml:space="preserve"> </w:t>
            </w:r>
            <w:r>
              <w:rPr>
                <w:sz w:val="18"/>
              </w:rPr>
              <w:t>charity</w:t>
            </w:r>
            <w:r>
              <w:rPr>
                <w:spacing w:val="-4"/>
                <w:sz w:val="18"/>
              </w:rPr>
              <w:t xml:space="preserve"> </w:t>
            </w:r>
            <w:r>
              <w:rPr>
                <w:sz w:val="18"/>
              </w:rPr>
              <w:t>or</w:t>
            </w:r>
            <w:r>
              <w:rPr>
                <w:spacing w:val="-4"/>
                <w:sz w:val="18"/>
              </w:rPr>
              <w:t xml:space="preserve"> </w:t>
            </w:r>
            <w:r>
              <w:rPr>
                <w:sz w:val="18"/>
              </w:rPr>
              <w:t>not-for-profit</w:t>
            </w:r>
            <w:r>
              <w:rPr>
                <w:spacing w:val="-4"/>
                <w:sz w:val="18"/>
              </w:rPr>
              <w:t xml:space="preserve"> </w:t>
            </w:r>
            <w:proofErr w:type="spellStart"/>
            <w:r>
              <w:rPr>
                <w:spacing w:val="-2"/>
                <w:sz w:val="18"/>
              </w:rPr>
              <w:t>organisation</w:t>
            </w:r>
            <w:proofErr w:type="spellEnd"/>
          </w:p>
        </w:tc>
        <w:tc>
          <w:tcPr>
            <w:tcW w:w="663" w:type="dxa"/>
          </w:tcPr>
          <w:p w14:paraId="406D75C5" w14:textId="77777777" w:rsidR="003116CD" w:rsidRDefault="003116CD">
            <w:pPr>
              <w:pStyle w:val="TableParagraph"/>
              <w:spacing w:before="0"/>
              <w:ind w:left="0"/>
              <w:rPr>
                <w:rFonts w:ascii="Times New Roman"/>
                <w:sz w:val="18"/>
              </w:rPr>
            </w:pPr>
          </w:p>
        </w:tc>
        <w:tc>
          <w:tcPr>
            <w:tcW w:w="700" w:type="dxa"/>
          </w:tcPr>
          <w:p w14:paraId="406D75C6" w14:textId="77777777" w:rsidR="003116CD" w:rsidRDefault="003116CD">
            <w:pPr>
              <w:pStyle w:val="TableParagraph"/>
              <w:spacing w:before="0"/>
              <w:ind w:left="0"/>
              <w:rPr>
                <w:rFonts w:ascii="Times New Roman"/>
                <w:sz w:val="18"/>
              </w:rPr>
            </w:pPr>
          </w:p>
        </w:tc>
        <w:tc>
          <w:tcPr>
            <w:tcW w:w="571" w:type="dxa"/>
          </w:tcPr>
          <w:p w14:paraId="406D75C7" w14:textId="77777777" w:rsidR="003116CD" w:rsidRDefault="003116CD">
            <w:pPr>
              <w:pStyle w:val="TableParagraph"/>
              <w:spacing w:before="0"/>
              <w:ind w:left="0"/>
              <w:rPr>
                <w:rFonts w:ascii="Times New Roman"/>
                <w:sz w:val="18"/>
              </w:rPr>
            </w:pPr>
          </w:p>
        </w:tc>
      </w:tr>
      <w:tr w:rsidR="003116CD" w14:paraId="406D75CD" w14:textId="77777777" w:rsidTr="007E0BE4">
        <w:trPr>
          <w:trHeight w:val="386"/>
        </w:trPr>
        <w:tc>
          <w:tcPr>
            <w:tcW w:w="7657" w:type="dxa"/>
          </w:tcPr>
          <w:p w14:paraId="406D75C9" w14:textId="77777777" w:rsidR="003116CD" w:rsidRDefault="00A8499E">
            <w:pPr>
              <w:pStyle w:val="TableParagraph"/>
              <w:numPr>
                <w:ilvl w:val="0"/>
                <w:numId w:val="9"/>
              </w:numPr>
              <w:tabs>
                <w:tab w:val="left" w:pos="415"/>
              </w:tabs>
              <w:spacing w:before="96"/>
              <w:rPr>
                <w:sz w:val="18"/>
              </w:rPr>
            </w:pPr>
            <w:r>
              <w:rPr>
                <w:sz w:val="18"/>
              </w:rPr>
              <w:t>an</w:t>
            </w:r>
            <w:r>
              <w:rPr>
                <w:spacing w:val="-4"/>
                <w:sz w:val="18"/>
              </w:rPr>
              <w:t xml:space="preserve"> </w:t>
            </w:r>
            <w:r>
              <w:rPr>
                <w:sz w:val="18"/>
              </w:rPr>
              <w:t>Australian</w:t>
            </w:r>
            <w:r>
              <w:rPr>
                <w:spacing w:val="-2"/>
                <w:sz w:val="18"/>
              </w:rPr>
              <w:t xml:space="preserve"> </w:t>
            </w:r>
            <w:r>
              <w:rPr>
                <w:sz w:val="18"/>
              </w:rPr>
              <w:t>local</w:t>
            </w:r>
            <w:r>
              <w:rPr>
                <w:spacing w:val="-3"/>
                <w:sz w:val="18"/>
              </w:rPr>
              <w:t xml:space="preserve"> </w:t>
            </w:r>
            <w:r>
              <w:rPr>
                <w:sz w:val="18"/>
              </w:rPr>
              <w:t>government</w:t>
            </w:r>
            <w:r>
              <w:rPr>
                <w:spacing w:val="-3"/>
                <w:sz w:val="18"/>
              </w:rPr>
              <w:t xml:space="preserve"> </w:t>
            </w:r>
            <w:r>
              <w:rPr>
                <w:spacing w:val="-4"/>
                <w:sz w:val="18"/>
              </w:rPr>
              <w:t>body</w:t>
            </w:r>
          </w:p>
        </w:tc>
        <w:tc>
          <w:tcPr>
            <w:tcW w:w="663" w:type="dxa"/>
          </w:tcPr>
          <w:p w14:paraId="406D75CA" w14:textId="77777777" w:rsidR="003116CD" w:rsidRDefault="003116CD">
            <w:pPr>
              <w:pStyle w:val="TableParagraph"/>
              <w:spacing w:before="0"/>
              <w:ind w:left="0"/>
              <w:rPr>
                <w:rFonts w:ascii="Times New Roman"/>
                <w:sz w:val="18"/>
              </w:rPr>
            </w:pPr>
          </w:p>
        </w:tc>
        <w:tc>
          <w:tcPr>
            <w:tcW w:w="700" w:type="dxa"/>
          </w:tcPr>
          <w:p w14:paraId="406D75CB" w14:textId="77777777" w:rsidR="003116CD" w:rsidRDefault="003116CD">
            <w:pPr>
              <w:pStyle w:val="TableParagraph"/>
              <w:spacing w:before="0"/>
              <w:ind w:left="0"/>
              <w:rPr>
                <w:rFonts w:ascii="Times New Roman"/>
                <w:sz w:val="18"/>
              </w:rPr>
            </w:pPr>
          </w:p>
        </w:tc>
        <w:tc>
          <w:tcPr>
            <w:tcW w:w="571" w:type="dxa"/>
          </w:tcPr>
          <w:p w14:paraId="406D75CC" w14:textId="77777777" w:rsidR="003116CD" w:rsidRDefault="003116CD">
            <w:pPr>
              <w:pStyle w:val="TableParagraph"/>
              <w:spacing w:before="0"/>
              <w:ind w:left="0"/>
              <w:rPr>
                <w:rFonts w:ascii="Times New Roman"/>
                <w:sz w:val="18"/>
              </w:rPr>
            </w:pPr>
          </w:p>
        </w:tc>
      </w:tr>
      <w:tr w:rsidR="003116CD" w14:paraId="406D75D2" w14:textId="77777777" w:rsidTr="007E0BE4">
        <w:trPr>
          <w:trHeight w:val="386"/>
        </w:trPr>
        <w:tc>
          <w:tcPr>
            <w:tcW w:w="7657" w:type="dxa"/>
          </w:tcPr>
          <w:p w14:paraId="406D75CE" w14:textId="77777777" w:rsidR="003116CD" w:rsidRDefault="00A8499E">
            <w:pPr>
              <w:pStyle w:val="TableParagraph"/>
              <w:numPr>
                <w:ilvl w:val="0"/>
                <w:numId w:val="8"/>
              </w:numPr>
              <w:tabs>
                <w:tab w:val="left" w:pos="415"/>
              </w:tabs>
              <w:spacing w:before="96"/>
              <w:rPr>
                <w:sz w:val="18"/>
              </w:rPr>
            </w:pPr>
            <w:r>
              <w:rPr>
                <w:sz w:val="18"/>
              </w:rPr>
              <w:t>an</w:t>
            </w:r>
            <w:r>
              <w:rPr>
                <w:spacing w:val="-3"/>
                <w:sz w:val="18"/>
              </w:rPr>
              <w:t xml:space="preserve"> </w:t>
            </w:r>
            <w:r>
              <w:rPr>
                <w:sz w:val="18"/>
              </w:rPr>
              <w:t>Australian</w:t>
            </w:r>
            <w:r>
              <w:rPr>
                <w:spacing w:val="-1"/>
                <w:sz w:val="18"/>
              </w:rPr>
              <w:t xml:space="preserve"> </w:t>
            </w:r>
            <w:r>
              <w:rPr>
                <w:sz w:val="18"/>
              </w:rPr>
              <w:t>State/Territory</w:t>
            </w:r>
            <w:r>
              <w:rPr>
                <w:spacing w:val="-2"/>
                <w:sz w:val="18"/>
              </w:rPr>
              <w:t xml:space="preserve"> </w:t>
            </w:r>
            <w:r>
              <w:rPr>
                <w:sz w:val="18"/>
              </w:rPr>
              <w:t>government</w:t>
            </w:r>
            <w:r>
              <w:rPr>
                <w:spacing w:val="-1"/>
                <w:sz w:val="18"/>
              </w:rPr>
              <w:t xml:space="preserve"> </w:t>
            </w:r>
            <w:r>
              <w:rPr>
                <w:spacing w:val="-4"/>
                <w:sz w:val="18"/>
              </w:rPr>
              <w:t>body</w:t>
            </w:r>
          </w:p>
        </w:tc>
        <w:tc>
          <w:tcPr>
            <w:tcW w:w="663" w:type="dxa"/>
          </w:tcPr>
          <w:p w14:paraId="406D75CF" w14:textId="77777777" w:rsidR="003116CD" w:rsidRDefault="003116CD">
            <w:pPr>
              <w:pStyle w:val="TableParagraph"/>
              <w:spacing w:before="0"/>
              <w:ind w:left="0"/>
              <w:rPr>
                <w:rFonts w:ascii="Times New Roman"/>
                <w:sz w:val="18"/>
              </w:rPr>
            </w:pPr>
          </w:p>
        </w:tc>
        <w:tc>
          <w:tcPr>
            <w:tcW w:w="700" w:type="dxa"/>
          </w:tcPr>
          <w:p w14:paraId="406D75D0" w14:textId="77777777" w:rsidR="003116CD" w:rsidRDefault="003116CD">
            <w:pPr>
              <w:pStyle w:val="TableParagraph"/>
              <w:spacing w:before="0"/>
              <w:ind w:left="0"/>
              <w:rPr>
                <w:rFonts w:ascii="Times New Roman"/>
                <w:sz w:val="18"/>
              </w:rPr>
            </w:pPr>
          </w:p>
        </w:tc>
        <w:tc>
          <w:tcPr>
            <w:tcW w:w="571" w:type="dxa"/>
          </w:tcPr>
          <w:p w14:paraId="406D75D1" w14:textId="77777777" w:rsidR="003116CD" w:rsidRDefault="003116CD">
            <w:pPr>
              <w:pStyle w:val="TableParagraph"/>
              <w:spacing w:before="0"/>
              <w:ind w:left="0"/>
              <w:rPr>
                <w:rFonts w:ascii="Times New Roman"/>
                <w:sz w:val="18"/>
              </w:rPr>
            </w:pPr>
          </w:p>
        </w:tc>
      </w:tr>
      <w:tr w:rsidR="003116CD" w14:paraId="406D75D7" w14:textId="77777777" w:rsidTr="007E0BE4">
        <w:trPr>
          <w:trHeight w:val="387"/>
        </w:trPr>
        <w:tc>
          <w:tcPr>
            <w:tcW w:w="7657" w:type="dxa"/>
          </w:tcPr>
          <w:p w14:paraId="406D75D3" w14:textId="77777777" w:rsidR="003116CD" w:rsidRDefault="00A8499E">
            <w:pPr>
              <w:pStyle w:val="TableParagraph"/>
              <w:numPr>
                <w:ilvl w:val="0"/>
                <w:numId w:val="7"/>
              </w:numPr>
              <w:tabs>
                <w:tab w:val="left" w:pos="415"/>
              </w:tabs>
              <w:spacing w:before="96"/>
              <w:rPr>
                <w:sz w:val="18"/>
              </w:rPr>
            </w:pPr>
            <w:r>
              <w:rPr>
                <w:sz w:val="18"/>
              </w:rPr>
              <w:t>a</w:t>
            </w:r>
            <w:r>
              <w:rPr>
                <w:spacing w:val="-5"/>
                <w:sz w:val="18"/>
              </w:rPr>
              <w:t xml:space="preserve"> </w:t>
            </w:r>
            <w:r>
              <w:rPr>
                <w:sz w:val="18"/>
              </w:rPr>
              <w:t>corporate</w:t>
            </w:r>
            <w:r>
              <w:rPr>
                <w:spacing w:val="-3"/>
                <w:sz w:val="18"/>
              </w:rPr>
              <w:t xml:space="preserve"> </w:t>
            </w:r>
            <w:r>
              <w:rPr>
                <w:sz w:val="18"/>
              </w:rPr>
              <w:t>Commonwealth</w:t>
            </w:r>
            <w:r>
              <w:rPr>
                <w:spacing w:val="-4"/>
                <w:sz w:val="18"/>
              </w:rPr>
              <w:t xml:space="preserve"> </w:t>
            </w:r>
            <w:r>
              <w:rPr>
                <w:spacing w:val="-2"/>
                <w:sz w:val="18"/>
              </w:rPr>
              <w:t>entity</w:t>
            </w:r>
          </w:p>
        </w:tc>
        <w:tc>
          <w:tcPr>
            <w:tcW w:w="663" w:type="dxa"/>
          </w:tcPr>
          <w:p w14:paraId="406D75D4" w14:textId="77777777" w:rsidR="003116CD" w:rsidRDefault="003116CD">
            <w:pPr>
              <w:pStyle w:val="TableParagraph"/>
              <w:spacing w:before="0"/>
              <w:ind w:left="0"/>
              <w:rPr>
                <w:rFonts w:ascii="Times New Roman"/>
                <w:sz w:val="18"/>
              </w:rPr>
            </w:pPr>
          </w:p>
        </w:tc>
        <w:tc>
          <w:tcPr>
            <w:tcW w:w="700" w:type="dxa"/>
          </w:tcPr>
          <w:p w14:paraId="406D75D5" w14:textId="77777777" w:rsidR="003116CD" w:rsidRDefault="003116CD">
            <w:pPr>
              <w:pStyle w:val="TableParagraph"/>
              <w:spacing w:before="0"/>
              <w:ind w:left="0"/>
              <w:rPr>
                <w:rFonts w:ascii="Times New Roman"/>
                <w:sz w:val="18"/>
              </w:rPr>
            </w:pPr>
          </w:p>
        </w:tc>
        <w:tc>
          <w:tcPr>
            <w:tcW w:w="571" w:type="dxa"/>
          </w:tcPr>
          <w:p w14:paraId="406D75D6" w14:textId="77777777" w:rsidR="003116CD" w:rsidRDefault="003116CD">
            <w:pPr>
              <w:pStyle w:val="TableParagraph"/>
              <w:spacing w:before="0"/>
              <w:ind w:left="0"/>
              <w:rPr>
                <w:rFonts w:ascii="Times New Roman"/>
                <w:sz w:val="18"/>
              </w:rPr>
            </w:pPr>
          </w:p>
        </w:tc>
      </w:tr>
      <w:tr w:rsidR="003116CD" w14:paraId="406D75DC" w14:textId="77777777" w:rsidTr="007E0BE4">
        <w:trPr>
          <w:trHeight w:val="387"/>
        </w:trPr>
        <w:tc>
          <w:tcPr>
            <w:tcW w:w="7657" w:type="dxa"/>
          </w:tcPr>
          <w:p w14:paraId="406D75D8" w14:textId="77777777" w:rsidR="003116CD" w:rsidRDefault="00A8499E">
            <w:pPr>
              <w:pStyle w:val="TableParagraph"/>
              <w:numPr>
                <w:ilvl w:val="0"/>
                <w:numId w:val="6"/>
              </w:numPr>
              <w:tabs>
                <w:tab w:val="left" w:pos="415"/>
              </w:tabs>
              <w:spacing w:before="96"/>
              <w:rPr>
                <w:sz w:val="18"/>
              </w:rPr>
            </w:pPr>
            <w:r>
              <w:rPr>
                <w:sz w:val="18"/>
              </w:rPr>
              <w:t>an</w:t>
            </w:r>
            <w:r>
              <w:rPr>
                <w:spacing w:val="-2"/>
                <w:sz w:val="18"/>
              </w:rPr>
              <w:t xml:space="preserve"> </w:t>
            </w:r>
            <w:r>
              <w:rPr>
                <w:sz w:val="18"/>
              </w:rPr>
              <w:t xml:space="preserve">Australian statutory </w:t>
            </w:r>
            <w:r>
              <w:rPr>
                <w:spacing w:val="-2"/>
                <w:sz w:val="18"/>
              </w:rPr>
              <w:t>authority</w:t>
            </w:r>
          </w:p>
        </w:tc>
        <w:tc>
          <w:tcPr>
            <w:tcW w:w="663" w:type="dxa"/>
          </w:tcPr>
          <w:p w14:paraId="406D75D9" w14:textId="77777777" w:rsidR="003116CD" w:rsidRDefault="003116CD">
            <w:pPr>
              <w:pStyle w:val="TableParagraph"/>
              <w:spacing w:before="0"/>
              <w:ind w:left="0"/>
              <w:rPr>
                <w:rFonts w:ascii="Times New Roman"/>
                <w:sz w:val="18"/>
              </w:rPr>
            </w:pPr>
          </w:p>
        </w:tc>
        <w:tc>
          <w:tcPr>
            <w:tcW w:w="700" w:type="dxa"/>
          </w:tcPr>
          <w:p w14:paraId="406D75DA" w14:textId="77777777" w:rsidR="003116CD" w:rsidRDefault="003116CD">
            <w:pPr>
              <w:pStyle w:val="TableParagraph"/>
              <w:spacing w:before="0"/>
              <w:ind w:left="0"/>
              <w:rPr>
                <w:rFonts w:ascii="Times New Roman"/>
                <w:sz w:val="18"/>
              </w:rPr>
            </w:pPr>
          </w:p>
        </w:tc>
        <w:tc>
          <w:tcPr>
            <w:tcW w:w="571" w:type="dxa"/>
          </w:tcPr>
          <w:p w14:paraId="406D75DB" w14:textId="77777777" w:rsidR="003116CD" w:rsidRDefault="003116CD">
            <w:pPr>
              <w:pStyle w:val="TableParagraph"/>
              <w:spacing w:before="0"/>
              <w:ind w:left="0"/>
              <w:rPr>
                <w:rFonts w:ascii="Times New Roman"/>
                <w:sz w:val="18"/>
              </w:rPr>
            </w:pPr>
          </w:p>
        </w:tc>
      </w:tr>
      <w:tr w:rsidR="003116CD" w14:paraId="406D75E1" w14:textId="77777777" w:rsidTr="007E0BE4">
        <w:trPr>
          <w:trHeight w:val="387"/>
        </w:trPr>
        <w:tc>
          <w:tcPr>
            <w:tcW w:w="7657" w:type="dxa"/>
          </w:tcPr>
          <w:p w14:paraId="406D75DD" w14:textId="77777777" w:rsidR="003116CD" w:rsidRDefault="00A8499E">
            <w:pPr>
              <w:pStyle w:val="TableParagraph"/>
              <w:numPr>
                <w:ilvl w:val="0"/>
                <w:numId w:val="5"/>
              </w:numPr>
              <w:tabs>
                <w:tab w:val="left" w:pos="415"/>
              </w:tabs>
              <w:spacing w:before="96"/>
              <w:rPr>
                <w:sz w:val="18"/>
              </w:rPr>
            </w:pPr>
            <w:r>
              <w:rPr>
                <w:sz w:val="18"/>
              </w:rPr>
              <w:t>be</w:t>
            </w:r>
            <w:r>
              <w:rPr>
                <w:spacing w:val="-4"/>
                <w:sz w:val="18"/>
              </w:rPr>
              <w:t xml:space="preserve"> </w:t>
            </w:r>
            <w:r>
              <w:rPr>
                <w:sz w:val="18"/>
              </w:rPr>
              <w:t>an</w:t>
            </w:r>
            <w:r>
              <w:rPr>
                <w:spacing w:val="-2"/>
                <w:sz w:val="18"/>
              </w:rPr>
              <w:t xml:space="preserve"> </w:t>
            </w:r>
            <w:r>
              <w:rPr>
                <w:sz w:val="18"/>
              </w:rPr>
              <w:t>Australian</w:t>
            </w:r>
            <w:r>
              <w:rPr>
                <w:spacing w:val="-1"/>
                <w:sz w:val="18"/>
              </w:rPr>
              <w:t xml:space="preserve"> </w:t>
            </w:r>
            <w:r>
              <w:rPr>
                <w:sz w:val="18"/>
              </w:rPr>
              <w:t>or</w:t>
            </w:r>
            <w:r>
              <w:rPr>
                <w:spacing w:val="-1"/>
                <w:sz w:val="18"/>
              </w:rPr>
              <w:t xml:space="preserve"> </w:t>
            </w:r>
            <w:r>
              <w:rPr>
                <w:sz w:val="18"/>
              </w:rPr>
              <w:t>permanent</w:t>
            </w:r>
            <w:r>
              <w:rPr>
                <w:spacing w:val="-1"/>
                <w:sz w:val="18"/>
              </w:rPr>
              <w:t xml:space="preserve"> </w:t>
            </w:r>
            <w:r>
              <w:rPr>
                <w:sz w:val="18"/>
              </w:rPr>
              <w:t>resident</w:t>
            </w:r>
            <w:r>
              <w:rPr>
                <w:spacing w:val="-2"/>
                <w:sz w:val="18"/>
              </w:rPr>
              <w:t xml:space="preserve"> </w:t>
            </w:r>
            <w:r>
              <w:rPr>
                <w:sz w:val="18"/>
              </w:rPr>
              <w:t>of</w:t>
            </w:r>
            <w:r>
              <w:rPr>
                <w:spacing w:val="-1"/>
                <w:sz w:val="18"/>
              </w:rPr>
              <w:t xml:space="preserve"> </w:t>
            </w:r>
            <w:r>
              <w:rPr>
                <w:spacing w:val="-2"/>
                <w:sz w:val="18"/>
              </w:rPr>
              <w:t>Australia</w:t>
            </w:r>
          </w:p>
        </w:tc>
        <w:tc>
          <w:tcPr>
            <w:tcW w:w="663" w:type="dxa"/>
          </w:tcPr>
          <w:p w14:paraId="406D75DE" w14:textId="77777777" w:rsidR="003116CD" w:rsidRDefault="003116CD">
            <w:pPr>
              <w:pStyle w:val="TableParagraph"/>
              <w:spacing w:before="0"/>
              <w:ind w:left="0"/>
              <w:rPr>
                <w:rFonts w:ascii="Times New Roman"/>
                <w:sz w:val="18"/>
              </w:rPr>
            </w:pPr>
          </w:p>
        </w:tc>
        <w:tc>
          <w:tcPr>
            <w:tcW w:w="700" w:type="dxa"/>
          </w:tcPr>
          <w:p w14:paraId="406D75DF" w14:textId="77777777" w:rsidR="003116CD" w:rsidRDefault="003116CD">
            <w:pPr>
              <w:pStyle w:val="TableParagraph"/>
              <w:spacing w:before="0"/>
              <w:ind w:left="0"/>
              <w:rPr>
                <w:rFonts w:ascii="Times New Roman"/>
                <w:sz w:val="18"/>
              </w:rPr>
            </w:pPr>
          </w:p>
        </w:tc>
        <w:tc>
          <w:tcPr>
            <w:tcW w:w="571" w:type="dxa"/>
          </w:tcPr>
          <w:p w14:paraId="406D75E0" w14:textId="77777777" w:rsidR="003116CD" w:rsidRDefault="003116CD">
            <w:pPr>
              <w:pStyle w:val="TableParagraph"/>
              <w:spacing w:before="0"/>
              <w:ind w:left="0"/>
              <w:rPr>
                <w:rFonts w:ascii="Times New Roman"/>
                <w:sz w:val="18"/>
              </w:rPr>
            </w:pPr>
          </w:p>
        </w:tc>
      </w:tr>
      <w:tr w:rsidR="003116CD" w14:paraId="406D75E7" w14:textId="77777777" w:rsidTr="007E0BE4">
        <w:trPr>
          <w:trHeight w:val="977"/>
        </w:trPr>
        <w:tc>
          <w:tcPr>
            <w:tcW w:w="7657" w:type="dxa"/>
          </w:tcPr>
          <w:p w14:paraId="406D75E2" w14:textId="77777777" w:rsidR="003116CD" w:rsidRDefault="003116CD">
            <w:pPr>
              <w:pStyle w:val="TableParagraph"/>
              <w:spacing w:before="0"/>
              <w:ind w:left="0"/>
              <w:rPr>
                <w:sz w:val="16"/>
              </w:rPr>
            </w:pPr>
          </w:p>
          <w:p w14:paraId="406D75E3" w14:textId="77777777" w:rsidR="003116CD" w:rsidRDefault="00A8499E">
            <w:pPr>
              <w:pStyle w:val="TableParagraph"/>
              <w:numPr>
                <w:ilvl w:val="0"/>
                <w:numId w:val="4"/>
              </w:numPr>
              <w:tabs>
                <w:tab w:val="left" w:pos="415"/>
              </w:tabs>
              <w:spacing w:before="0"/>
              <w:ind w:right="917" w:hanging="271"/>
              <w:jc w:val="both"/>
              <w:rPr>
                <w:sz w:val="18"/>
              </w:rPr>
            </w:pPr>
            <w:r>
              <w:rPr>
                <w:sz w:val="18"/>
              </w:rPr>
              <w:t>a</w:t>
            </w:r>
            <w:r>
              <w:rPr>
                <w:spacing w:val="-4"/>
                <w:sz w:val="18"/>
              </w:rPr>
              <w:t xml:space="preserve"> </w:t>
            </w:r>
            <w:r>
              <w:rPr>
                <w:sz w:val="18"/>
              </w:rPr>
              <w:t>citizen</w:t>
            </w:r>
            <w:r>
              <w:rPr>
                <w:spacing w:val="-3"/>
                <w:sz w:val="18"/>
              </w:rPr>
              <w:t xml:space="preserve"> </w:t>
            </w:r>
            <w:r>
              <w:rPr>
                <w:sz w:val="18"/>
              </w:rPr>
              <w:t>or</w:t>
            </w:r>
            <w:r>
              <w:rPr>
                <w:spacing w:val="-4"/>
                <w:sz w:val="18"/>
              </w:rPr>
              <w:t xml:space="preserve"> </w:t>
            </w:r>
            <w:proofErr w:type="spellStart"/>
            <w:r>
              <w:rPr>
                <w:sz w:val="18"/>
              </w:rPr>
              <w:t>organisation</w:t>
            </w:r>
            <w:proofErr w:type="spellEnd"/>
            <w:r>
              <w:rPr>
                <w:spacing w:val="-4"/>
                <w:sz w:val="18"/>
              </w:rPr>
              <w:t xml:space="preserve"> </w:t>
            </w:r>
            <w:r>
              <w:rPr>
                <w:sz w:val="18"/>
              </w:rPr>
              <w:t>from</w:t>
            </w:r>
            <w:r>
              <w:rPr>
                <w:spacing w:val="-4"/>
                <w:sz w:val="18"/>
              </w:rPr>
              <w:t xml:space="preserve"> </w:t>
            </w:r>
            <w:r>
              <w:rPr>
                <w:sz w:val="18"/>
              </w:rPr>
              <w:t>one</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following</w:t>
            </w:r>
            <w:r>
              <w:rPr>
                <w:spacing w:val="-4"/>
                <w:sz w:val="18"/>
              </w:rPr>
              <w:t xml:space="preserve"> </w:t>
            </w:r>
            <w:r>
              <w:rPr>
                <w:sz w:val="18"/>
              </w:rPr>
              <w:t>countries</w:t>
            </w:r>
            <w:r>
              <w:rPr>
                <w:spacing w:val="-4"/>
                <w:sz w:val="18"/>
              </w:rPr>
              <w:t xml:space="preserve"> </w:t>
            </w:r>
            <w:r>
              <w:rPr>
                <w:sz w:val="18"/>
              </w:rPr>
              <w:t>in</w:t>
            </w:r>
            <w:r>
              <w:rPr>
                <w:spacing w:val="-4"/>
                <w:sz w:val="18"/>
              </w:rPr>
              <w:t xml:space="preserve"> </w:t>
            </w:r>
            <w:r>
              <w:rPr>
                <w:sz w:val="18"/>
              </w:rPr>
              <w:t>Latin</w:t>
            </w:r>
            <w:r>
              <w:rPr>
                <w:spacing w:val="-4"/>
                <w:sz w:val="18"/>
              </w:rPr>
              <w:t xml:space="preserve"> </w:t>
            </w:r>
            <w:r>
              <w:rPr>
                <w:sz w:val="18"/>
              </w:rPr>
              <w:t>America; Argentina, Brazil,</w:t>
            </w:r>
            <w:r>
              <w:rPr>
                <w:spacing w:val="-1"/>
                <w:sz w:val="18"/>
              </w:rPr>
              <w:t xml:space="preserve"> </w:t>
            </w:r>
            <w:r>
              <w:rPr>
                <w:sz w:val="18"/>
              </w:rPr>
              <w:t>Chile, Colombia, Costa Rica,</w:t>
            </w:r>
            <w:r>
              <w:rPr>
                <w:spacing w:val="-1"/>
                <w:sz w:val="18"/>
              </w:rPr>
              <w:t xml:space="preserve"> </w:t>
            </w:r>
            <w:r>
              <w:rPr>
                <w:sz w:val="18"/>
              </w:rPr>
              <w:t>Cuba, Ecuador,</w:t>
            </w:r>
            <w:r>
              <w:rPr>
                <w:spacing w:val="-1"/>
                <w:sz w:val="18"/>
              </w:rPr>
              <w:t xml:space="preserve"> </w:t>
            </w:r>
            <w:r>
              <w:rPr>
                <w:sz w:val="18"/>
              </w:rPr>
              <w:t>El Salvador, Guatemala, México, Panamá, Paraguay, Perú and Uruguay</w:t>
            </w:r>
          </w:p>
        </w:tc>
        <w:tc>
          <w:tcPr>
            <w:tcW w:w="663" w:type="dxa"/>
          </w:tcPr>
          <w:p w14:paraId="406D75E4" w14:textId="77777777" w:rsidR="003116CD" w:rsidRDefault="003116CD">
            <w:pPr>
              <w:pStyle w:val="TableParagraph"/>
              <w:spacing w:before="0"/>
              <w:ind w:left="0"/>
              <w:rPr>
                <w:rFonts w:ascii="Times New Roman"/>
                <w:sz w:val="18"/>
              </w:rPr>
            </w:pPr>
          </w:p>
        </w:tc>
        <w:tc>
          <w:tcPr>
            <w:tcW w:w="700" w:type="dxa"/>
          </w:tcPr>
          <w:p w14:paraId="406D75E5" w14:textId="77777777" w:rsidR="003116CD" w:rsidRDefault="003116CD">
            <w:pPr>
              <w:pStyle w:val="TableParagraph"/>
              <w:spacing w:before="0"/>
              <w:ind w:left="0"/>
              <w:rPr>
                <w:rFonts w:ascii="Times New Roman"/>
                <w:sz w:val="18"/>
              </w:rPr>
            </w:pPr>
          </w:p>
        </w:tc>
        <w:tc>
          <w:tcPr>
            <w:tcW w:w="571" w:type="dxa"/>
          </w:tcPr>
          <w:p w14:paraId="406D75E6" w14:textId="77777777" w:rsidR="003116CD" w:rsidRDefault="003116CD">
            <w:pPr>
              <w:pStyle w:val="TableParagraph"/>
              <w:spacing w:before="0"/>
              <w:ind w:left="0"/>
              <w:rPr>
                <w:rFonts w:ascii="Times New Roman"/>
                <w:sz w:val="18"/>
              </w:rPr>
            </w:pPr>
          </w:p>
        </w:tc>
      </w:tr>
      <w:tr w:rsidR="003116CD" w14:paraId="406D75EC" w14:textId="77777777" w:rsidTr="007E0BE4">
        <w:trPr>
          <w:trHeight w:val="702"/>
        </w:trPr>
        <w:tc>
          <w:tcPr>
            <w:tcW w:w="7657" w:type="dxa"/>
          </w:tcPr>
          <w:p w14:paraId="406D75E8" w14:textId="77777777" w:rsidR="003116CD" w:rsidRDefault="00A8499E">
            <w:pPr>
              <w:pStyle w:val="TableParagraph"/>
              <w:numPr>
                <w:ilvl w:val="0"/>
                <w:numId w:val="3"/>
              </w:numPr>
              <w:tabs>
                <w:tab w:val="left" w:pos="415"/>
              </w:tabs>
              <w:spacing w:before="150"/>
              <w:ind w:right="127" w:hanging="271"/>
              <w:rPr>
                <w:sz w:val="18"/>
              </w:rPr>
            </w:pPr>
            <w:r>
              <w:rPr>
                <w:sz w:val="18"/>
              </w:rPr>
              <w:t>a</w:t>
            </w:r>
            <w:r>
              <w:rPr>
                <w:spacing w:val="-4"/>
                <w:sz w:val="18"/>
              </w:rPr>
              <w:t xml:space="preserve"> </w:t>
            </w:r>
            <w:r>
              <w:rPr>
                <w:sz w:val="18"/>
              </w:rPr>
              <w:t>well-established</w:t>
            </w:r>
            <w:r>
              <w:rPr>
                <w:spacing w:val="-4"/>
                <w:sz w:val="18"/>
              </w:rPr>
              <w:t xml:space="preserve"> </w:t>
            </w:r>
            <w:proofErr w:type="spellStart"/>
            <w:r>
              <w:rPr>
                <w:sz w:val="18"/>
              </w:rPr>
              <w:t>organisation</w:t>
            </w:r>
            <w:proofErr w:type="spellEnd"/>
            <w:r>
              <w:rPr>
                <w:spacing w:val="-4"/>
                <w:sz w:val="18"/>
              </w:rPr>
              <w:t xml:space="preserve"> </w:t>
            </w:r>
            <w:r>
              <w:rPr>
                <w:sz w:val="18"/>
              </w:rPr>
              <w:t>in</w:t>
            </w:r>
            <w:r>
              <w:rPr>
                <w:spacing w:val="-4"/>
                <w:sz w:val="18"/>
              </w:rPr>
              <w:t xml:space="preserve"> </w:t>
            </w:r>
            <w:r>
              <w:rPr>
                <w:sz w:val="18"/>
              </w:rPr>
              <w:t>a</w:t>
            </w:r>
            <w:r>
              <w:rPr>
                <w:spacing w:val="-4"/>
                <w:sz w:val="18"/>
              </w:rPr>
              <w:t xml:space="preserve"> </w:t>
            </w:r>
            <w:r>
              <w:rPr>
                <w:sz w:val="18"/>
              </w:rPr>
              <w:t>Latin</w:t>
            </w:r>
            <w:r>
              <w:rPr>
                <w:spacing w:val="-4"/>
                <w:sz w:val="18"/>
              </w:rPr>
              <w:t xml:space="preserve"> </w:t>
            </w:r>
            <w:r>
              <w:rPr>
                <w:sz w:val="18"/>
              </w:rPr>
              <w:t>American</w:t>
            </w:r>
            <w:r>
              <w:rPr>
                <w:spacing w:val="-3"/>
                <w:sz w:val="18"/>
              </w:rPr>
              <w:t xml:space="preserve"> </w:t>
            </w:r>
            <w:r>
              <w:rPr>
                <w:sz w:val="18"/>
              </w:rPr>
              <w:t>country</w:t>
            </w:r>
            <w:r>
              <w:rPr>
                <w:spacing w:val="-3"/>
                <w:sz w:val="18"/>
              </w:rPr>
              <w:t xml:space="preserve"> </w:t>
            </w:r>
            <w:r>
              <w:rPr>
                <w:sz w:val="18"/>
              </w:rPr>
              <w:t>with</w:t>
            </w:r>
            <w:r>
              <w:rPr>
                <w:spacing w:val="-4"/>
                <w:sz w:val="18"/>
              </w:rPr>
              <w:t xml:space="preserve"> </w:t>
            </w:r>
            <w:r>
              <w:rPr>
                <w:sz w:val="18"/>
              </w:rPr>
              <w:t>a</w:t>
            </w:r>
            <w:r>
              <w:rPr>
                <w:spacing w:val="-4"/>
                <w:sz w:val="18"/>
              </w:rPr>
              <w:t xml:space="preserve"> </w:t>
            </w:r>
            <w:r>
              <w:rPr>
                <w:sz w:val="18"/>
              </w:rPr>
              <w:t>business</w:t>
            </w:r>
            <w:r>
              <w:rPr>
                <w:spacing w:val="-4"/>
                <w:sz w:val="18"/>
              </w:rPr>
              <w:t xml:space="preserve"> </w:t>
            </w:r>
            <w:r>
              <w:rPr>
                <w:sz w:val="18"/>
              </w:rPr>
              <w:t>purpose</w:t>
            </w:r>
            <w:r>
              <w:rPr>
                <w:spacing w:val="-3"/>
                <w:sz w:val="18"/>
              </w:rPr>
              <w:t xml:space="preserve"> </w:t>
            </w:r>
            <w:r>
              <w:rPr>
                <w:sz w:val="18"/>
              </w:rPr>
              <w:t>to advocate for Australian business, education and/or cultural interests</w:t>
            </w:r>
          </w:p>
        </w:tc>
        <w:tc>
          <w:tcPr>
            <w:tcW w:w="663" w:type="dxa"/>
          </w:tcPr>
          <w:p w14:paraId="406D75E9" w14:textId="77777777" w:rsidR="003116CD" w:rsidRDefault="003116CD">
            <w:pPr>
              <w:pStyle w:val="TableParagraph"/>
              <w:spacing w:before="0"/>
              <w:ind w:left="0"/>
              <w:rPr>
                <w:rFonts w:ascii="Times New Roman"/>
                <w:sz w:val="18"/>
              </w:rPr>
            </w:pPr>
          </w:p>
        </w:tc>
        <w:tc>
          <w:tcPr>
            <w:tcW w:w="700" w:type="dxa"/>
          </w:tcPr>
          <w:p w14:paraId="406D75EA" w14:textId="77777777" w:rsidR="003116CD" w:rsidRDefault="003116CD">
            <w:pPr>
              <w:pStyle w:val="TableParagraph"/>
              <w:spacing w:before="0"/>
              <w:ind w:left="0"/>
              <w:rPr>
                <w:rFonts w:ascii="Times New Roman"/>
                <w:sz w:val="18"/>
              </w:rPr>
            </w:pPr>
          </w:p>
        </w:tc>
        <w:tc>
          <w:tcPr>
            <w:tcW w:w="571" w:type="dxa"/>
          </w:tcPr>
          <w:p w14:paraId="406D75EB" w14:textId="77777777" w:rsidR="003116CD" w:rsidRDefault="003116CD">
            <w:pPr>
              <w:pStyle w:val="TableParagraph"/>
              <w:spacing w:before="0"/>
              <w:ind w:left="0"/>
              <w:rPr>
                <w:rFonts w:ascii="Times New Roman"/>
                <w:sz w:val="18"/>
              </w:rPr>
            </w:pPr>
          </w:p>
        </w:tc>
      </w:tr>
      <w:tr w:rsidR="003116CD" w14:paraId="406D75F2" w14:textId="77777777" w:rsidTr="007E0BE4">
        <w:trPr>
          <w:trHeight w:val="809"/>
        </w:trPr>
        <w:tc>
          <w:tcPr>
            <w:tcW w:w="7657" w:type="dxa"/>
          </w:tcPr>
          <w:p w14:paraId="406D75ED" w14:textId="77777777" w:rsidR="003116CD" w:rsidRDefault="00A8499E">
            <w:pPr>
              <w:pStyle w:val="TableParagraph"/>
              <w:spacing w:before="111"/>
              <w:rPr>
                <w:i/>
                <w:sz w:val="20"/>
              </w:rPr>
            </w:pPr>
            <w:r>
              <w:rPr>
                <w:i/>
                <w:sz w:val="20"/>
              </w:rPr>
              <w:t>For</w:t>
            </w:r>
            <w:r>
              <w:rPr>
                <w:i/>
                <w:spacing w:val="-1"/>
                <w:sz w:val="20"/>
              </w:rPr>
              <w:t xml:space="preserve"> </w:t>
            </w:r>
            <w:r>
              <w:rPr>
                <w:i/>
                <w:sz w:val="20"/>
              </w:rPr>
              <w:t>applications</w:t>
            </w:r>
            <w:r>
              <w:rPr>
                <w:i/>
                <w:spacing w:val="-1"/>
                <w:sz w:val="20"/>
              </w:rPr>
              <w:t xml:space="preserve"> </w:t>
            </w:r>
            <w:r>
              <w:rPr>
                <w:i/>
                <w:sz w:val="20"/>
              </w:rPr>
              <w:t>from</w:t>
            </w:r>
            <w:r>
              <w:rPr>
                <w:i/>
                <w:spacing w:val="-1"/>
                <w:sz w:val="20"/>
              </w:rPr>
              <w:t xml:space="preserve"> </w:t>
            </w:r>
            <w:r>
              <w:rPr>
                <w:i/>
                <w:sz w:val="20"/>
              </w:rPr>
              <w:t>consortia,</w:t>
            </w:r>
            <w:r>
              <w:rPr>
                <w:i/>
                <w:spacing w:val="-1"/>
                <w:sz w:val="20"/>
              </w:rPr>
              <w:t xml:space="preserve"> </w:t>
            </w:r>
            <w:r>
              <w:rPr>
                <w:i/>
                <w:sz w:val="20"/>
              </w:rPr>
              <w:t xml:space="preserve">you </w:t>
            </w:r>
            <w:r>
              <w:rPr>
                <w:i/>
                <w:spacing w:val="-2"/>
                <w:sz w:val="20"/>
              </w:rPr>
              <w:t>must:</w:t>
            </w:r>
          </w:p>
          <w:p w14:paraId="406D75EE" w14:textId="77777777" w:rsidR="003116CD" w:rsidRDefault="00A8499E">
            <w:pPr>
              <w:pStyle w:val="TableParagraph"/>
              <w:numPr>
                <w:ilvl w:val="0"/>
                <w:numId w:val="2"/>
              </w:numPr>
              <w:tabs>
                <w:tab w:val="left" w:pos="414"/>
              </w:tabs>
              <w:spacing w:before="17" w:line="235" w:lineRule="auto"/>
              <w:ind w:right="146"/>
              <w:rPr>
                <w:sz w:val="18"/>
              </w:rPr>
            </w:pPr>
            <w:r>
              <w:rPr>
                <w:sz w:val="18"/>
              </w:rPr>
              <w:t>have</w:t>
            </w:r>
            <w:r>
              <w:rPr>
                <w:spacing w:val="-3"/>
                <w:sz w:val="18"/>
              </w:rPr>
              <w:t xml:space="preserve"> </w:t>
            </w:r>
            <w:r>
              <w:rPr>
                <w:sz w:val="18"/>
              </w:rPr>
              <w:t>a</w:t>
            </w:r>
            <w:r>
              <w:rPr>
                <w:spacing w:val="-3"/>
                <w:sz w:val="18"/>
              </w:rPr>
              <w:t xml:space="preserve"> </w:t>
            </w:r>
            <w:r>
              <w:rPr>
                <w:sz w:val="18"/>
              </w:rPr>
              <w:t>lead</w:t>
            </w:r>
            <w:r>
              <w:rPr>
                <w:spacing w:val="-3"/>
                <w:sz w:val="18"/>
              </w:rPr>
              <w:t xml:space="preserve"> </w:t>
            </w:r>
            <w:r>
              <w:rPr>
                <w:sz w:val="18"/>
              </w:rPr>
              <w:t>applicant</w:t>
            </w:r>
            <w:r>
              <w:rPr>
                <w:spacing w:val="-3"/>
                <w:sz w:val="18"/>
              </w:rPr>
              <w:t xml:space="preserve"> </w:t>
            </w:r>
            <w:r>
              <w:rPr>
                <w:sz w:val="18"/>
              </w:rPr>
              <w:t>who</w:t>
            </w:r>
            <w:r>
              <w:rPr>
                <w:spacing w:val="-3"/>
                <w:sz w:val="18"/>
              </w:rPr>
              <w:t xml:space="preserve"> </w:t>
            </w:r>
            <w:r>
              <w:rPr>
                <w:sz w:val="18"/>
              </w:rPr>
              <w:t>is</w:t>
            </w:r>
            <w:r>
              <w:rPr>
                <w:spacing w:val="-3"/>
                <w:sz w:val="18"/>
              </w:rPr>
              <w:t xml:space="preserve"> </w:t>
            </w:r>
            <w:r>
              <w:rPr>
                <w:sz w:val="18"/>
              </w:rPr>
              <w:t>the</w:t>
            </w:r>
            <w:r>
              <w:rPr>
                <w:spacing w:val="-2"/>
                <w:sz w:val="18"/>
              </w:rPr>
              <w:t xml:space="preserve"> </w:t>
            </w:r>
            <w:r>
              <w:rPr>
                <w:sz w:val="18"/>
              </w:rPr>
              <w:t>main</w:t>
            </w:r>
            <w:r>
              <w:rPr>
                <w:spacing w:val="-2"/>
                <w:sz w:val="18"/>
              </w:rPr>
              <w:t xml:space="preserve"> </w:t>
            </w:r>
            <w:r>
              <w:rPr>
                <w:sz w:val="18"/>
              </w:rPr>
              <w:t>driver</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project</w:t>
            </w:r>
            <w:r>
              <w:rPr>
                <w:spacing w:val="-3"/>
                <w:sz w:val="18"/>
              </w:rPr>
              <w:t xml:space="preserve"> </w:t>
            </w:r>
            <w:r>
              <w:rPr>
                <w:sz w:val="18"/>
              </w:rPr>
              <w:t>and</w:t>
            </w:r>
            <w:r>
              <w:rPr>
                <w:spacing w:val="-2"/>
                <w:sz w:val="18"/>
              </w:rPr>
              <w:t xml:space="preserve"> </w:t>
            </w:r>
            <w:r>
              <w:rPr>
                <w:sz w:val="18"/>
              </w:rPr>
              <w:t>is</w:t>
            </w:r>
            <w:r>
              <w:rPr>
                <w:spacing w:val="-3"/>
                <w:sz w:val="18"/>
              </w:rPr>
              <w:t xml:space="preserve"> </w:t>
            </w:r>
            <w:r>
              <w:rPr>
                <w:sz w:val="18"/>
              </w:rPr>
              <w:t>eligible</w:t>
            </w:r>
            <w:r>
              <w:rPr>
                <w:spacing w:val="-2"/>
                <w:sz w:val="18"/>
              </w:rPr>
              <w:t xml:space="preserve"> </w:t>
            </w:r>
            <w:r>
              <w:rPr>
                <w:sz w:val="18"/>
              </w:rPr>
              <w:t>as</w:t>
            </w:r>
            <w:r>
              <w:rPr>
                <w:spacing w:val="-3"/>
                <w:sz w:val="18"/>
              </w:rPr>
              <w:t xml:space="preserve"> </w:t>
            </w:r>
            <w:r>
              <w:rPr>
                <w:sz w:val="18"/>
              </w:rPr>
              <w:t>per</w:t>
            </w:r>
            <w:r>
              <w:rPr>
                <w:spacing w:val="-3"/>
                <w:sz w:val="18"/>
              </w:rPr>
              <w:t xml:space="preserve"> </w:t>
            </w:r>
            <w:r>
              <w:rPr>
                <w:sz w:val="18"/>
              </w:rPr>
              <w:t>the</w:t>
            </w:r>
            <w:r>
              <w:rPr>
                <w:spacing w:val="-2"/>
                <w:sz w:val="18"/>
              </w:rPr>
              <w:t xml:space="preserve"> </w:t>
            </w:r>
            <w:r>
              <w:rPr>
                <w:sz w:val="18"/>
              </w:rPr>
              <w:t xml:space="preserve">list </w:t>
            </w:r>
            <w:r>
              <w:rPr>
                <w:spacing w:val="-2"/>
                <w:sz w:val="18"/>
              </w:rPr>
              <w:t>above</w:t>
            </w:r>
          </w:p>
        </w:tc>
        <w:tc>
          <w:tcPr>
            <w:tcW w:w="663" w:type="dxa"/>
          </w:tcPr>
          <w:p w14:paraId="406D75EF" w14:textId="77777777" w:rsidR="003116CD" w:rsidRDefault="003116CD">
            <w:pPr>
              <w:pStyle w:val="TableParagraph"/>
              <w:spacing w:before="0"/>
              <w:ind w:left="0"/>
              <w:rPr>
                <w:rFonts w:ascii="Times New Roman"/>
                <w:sz w:val="18"/>
              </w:rPr>
            </w:pPr>
          </w:p>
        </w:tc>
        <w:tc>
          <w:tcPr>
            <w:tcW w:w="700" w:type="dxa"/>
          </w:tcPr>
          <w:p w14:paraId="406D75F0" w14:textId="77777777" w:rsidR="003116CD" w:rsidRDefault="003116CD">
            <w:pPr>
              <w:pStyle w:val="TableParagraph"/>
              <w:spacing w:before="0"/>
              <w:ind w:left="0"/>
              <w:rPr>
                <w:rFonts w:ascii="Times New Roman"/>
                <w:sz w:val="18"/>
              </w:rPr>
            </w:pPr>
          </w:p>
        </w:tc>
        <w:tc>
          <w:tcPr>
            <w:tcW w:w="571" w:type="dxa"/>
          </w:tcPr>
          <w:p w14:paraId="406D75F1" w14:textId="77777777" w:rsidR="003116CD" w:rsidRDefault="003116CD">
            <w:pPr>
              <w:pStyle w:val="TableParagraph"/>
              <w:spacing w:before="0"/>
              <w:ind w:left="0"/>
              <w:rPr>
                <w:rFonts w:ascii="Times New Roman"/>
                <w:sz w:val="18"/>
              </w:rPr>
            </w:pPr>
          </w:p>
        </w:tc>
      </w:tr>
      <w:tr w:rsidR="003116CD" w14:paraId="406D75F8" w14:textId="77777777" w:rsidTr="007E0BE4">
        <w:trPr>
          <w:trHeight w:val="720"/>
        </w:trPr>
        <w:tc>
          <w:tcPr>
            <w:tcW w:w="7657" w:type="dxa"/>
          </w:tcPr>
          <w:p w14:paraId="406D75F3" w14:textId="77777777" w:rsidR="003116CD" w:rsidRDefault="00A8499E">
            <w:pPr>
              <w:pStyle w:val="TableParagraph"/>
              <w:rPr>
                <w:i/>
                <w:sz w:val="20"/>
              </w:rPr>
            </w:pPr>
            <w:r>
              <w:rPr>
                <w:i/>
                <w:sz w:val="20"/>
              </w:rPr>
              <w:t>Individuals</w:t>
            </w:r>
            <w:r>
              <w:rPr>
                <w:i/>
                <w:spacing w:val="-6"/>
                <w:sz w:val="20"/>
              </w:rPr>
              <w:t xml:space="preserve"> </w:t>
            </w:r>
            <w:r>
              <w:rPr>
                <w:i/>
                <w:sz w:val="20"/>
              </w:rPr>
              <w:t>who</w:t>
            </w:r>
            <w:r>
              <w:rPr>
                <w:i/>
                <w:spacing w:val="-3"/>
                <w:sz w:val="20"/>
              </w:rPr>
              <w:t xml:space="preserve"> </w:t>
            </w:r>
            <w:r>
              <w:rPr>
                <w:i/>
                <w:sz w:val="20"/>
              </w:rPr>
              <w:t>intend</w:t>
            </w:r>
            <w:r>
              <w:rPr>
                <w:i/>
                <w:spacing w:val="-4"/>
                <w:sz w:val="20"/>
              </w:rPr>
              <w:t xml:space="preserve"> </w:t>
            </w:r>
            <w:r>
              <w:rPr>
                <w:i/>
                <w:sz w:val="20"/>
              </w:rPr>
              <w:t>the</w:t>
            </w:r>
            <w:r>
              <w:rPr>
                <w:i/>
                <w:spacing w:val="-3"/>
                <w:sz w:val="20"/>
              </w:rPr>
              <w:t xml:space="preserve"> </w:t>
            </w:r>
            <w:r>
              <w:rPr>
                <w:i/>
                <w:sz w:val="20"/>
              </w:rPr>
              <w:t>grant</w:t>
            </w:r>
            <w:r>
              <w:rPr>
                <w:i/>
                <w:spacing w:val="-4"/>
                <w:sz w:val="20"/>
              </w:rPr>
              <w:t xml:space="preserve"> </w:t>
            </w:r>
            <w:r>
              <w:rPr>
                <w:i/>
                <w:sz w:val="20"/>
              </w:rPr>
              <w:t>to</w:t>
            </w:r>
            <w:r>
              <w:rPr>
                <w:i/>
                <w:spacing w:val="-2"/>
                <w:sz w:val="20"/>
              </w:rPr>
              <w:t xml:space="preserve"> </w:t>
            </w:r>
            <w:r>
              <w:rPr>
                <w:i/>
                <w:sz w:val="20"/>
              </w:rPr>
              <w:t>be</w:t>
            </w:r>
            <w:r>
              <w:rPr>
                <w:i/>
                <w:spacing w:val="-4"/>
                <w:sz w:val="20"/>
              </w:rPr>
              <w:t xml:space="preserve"> </w:t>
            </w:r>
            <w:r>
              <w:rPr>
                <w:i/>
                <w:sz w:val="20"/>
              </w:rPr>
              <w:t>administered</w:t>
            </w:r>
            <w:r>
              <w:rPr>
                <w:i/>
                <w:spacing w:val="-2"/>
                <w:sz w:val="20"/>
              </w:rPr>
              <w:t xml:space="preserve"> </w:t>
            </w:r>
            <w:r>
              <w:rPr>
                <w:i/>
                <w:sz w:val="20"/>
              </w:rPr>
              <w:t>by</w:t>
            </w:r>
            <w:r>
              <w:rPr>
                <w:i/>
                <w:spacing w:val="-4"/>
                <w:sz w:val="20"/>
              </w:rPr>
              <w:t xml:space="preserve"> </w:t>
            </w:r>
            <w:r>
              <w:rPr>
                <w:i/>
                <w:sz w:val="20"/>
              </w:rPr>
              <w:t>a</w:t>
            </w:r>
            <w:r>
              <w:rPr>
                <w:i/>
                <w:spacing w:val="-2"/>
                <w:sz w:val="20"/>
              </w:rPr>
              <w:t xml:space="preserve"> university:</w:t>
            </w:r>
          </w:p>
          <w:p w14:paraId="406D75F4" w14:textId="77777777" w:rsidR="003116CD" w:rsidRDefault="00A8499E">
            <w:pPr>
              <w:pStyle w:val="TableParagraph"/>
              <w:numPr>
                <w:ilvl w:val="0"/>
                <w:numId w:val="1"/>
              </w:numPr>
              <w:tabs>
                <w:tab w:val="left" w:pos="893"/>
                <w:tab w:val="left" w:pos="895"/>
              </w:tabs>
              <w:spacing w:before="54"/>
              <w:rPr>
                <w:sz w:val="18"/>
              </w:rPr>
            </w:pPr>
            <w:r>
              <w:rPr>
                <w:sz w:val="18"/>
              </w:rPr>
              <w:t>your</w:t>
            </w:r>
            <w:r>
              <w:rPr>
                <w:spacing w:val="-2"/>
                <w:sz w:val="18"/>
              </w:rPr>
              <w:t xml:space="preserve"> </w:t>
            </w:r>
            <w:r>
              <w:rPr>
                <w:sz w:val="18"/>
              </w:rPr>
              <w:t>university</w:t>
            </w:r>
            <w:r>
              <w:rPr>
                <w:spacing w:val="-3"/>
                <w:sz w:val="18"/>
              </w:rPr>
              <w:t xml:space="preserve"> </w:t>
            </w:r>
            <w:r>
              <w:rPr>
                <w:sz w:val="18"/>
              </w:rPr>
              <w:t>should</w:t>
            </w:r>
            <w:r>
              <w:rPr>
                <w:spacing w:val="-2"/>
                <w:sz w:val="18"/>
              </w:rPr>
              <w:t xml:space="preserve"> </w:t>
            </w:r>
            <w:r>
              <w:rPr>
                <w:sz w:val="18"/>
              </w:rPr>
              <w:t>be</w:t>
            </w:r>
            <w:r>
              <w:rPr>
                <w:spacing w:val="-3"/>
                <w:sz w:val="18"/>
              </w:rPr>
              <w:t xml:space="preserve"> </w:t>
            </w:r>
            <w:r>
              <w:rPr>
                <w:sz w:val="18"/>
              </w:rPr>
              <w:t>the</w:t>
            </w:r>
            <w:r>
              <w:rPr>
                <w:spacing w:val="-1"/>
                <w:sz w:val="18"/>
              </w:rPr>
              <w:t xml:space="preserve"> </w:t>
            </w:r>
            <w:r>
              <w:rPr>
                <w:spacing w:val="-2"/>
                <w:sz w:val="18"/>
              </w:rPr>
              <w:t>applicant</w:t>
            </w:r>
          </w:p>
        </w:tc>
        <w:tc>
          <w:tcPr>
            <w:tcW w:w="663" w:type="dxa"/>
          </w:tcPr>
          <w:p w14:paraId="406D75F5" w14:textId="77777777" w:rsidR="003116CD" w:rsidRDefault="003116CD">
            <w:pPr>
              <w:pStyle w:val="TableParagraph"/>
              <w:spacing w:before="0"/>
              <w:ind w:left="0"/>
              <w:rPr>
                <w:rFonts w:ascii="Times New Roman"/>
                <w:sz w:val="18"/>
              </w:rPr>
            </w:pPr>
          </w:p>
        </w:tc>
        <w:tc>
          <w:tcPr>
            <w:tcW w:w="700" w:type="dxa"/>
          </w:tcPr>
          <w:p w14:paraId="406D75F6" w14:textId="77777777" w:rsidR="003116CD" w:rsidRDefault="003116CD">
            <w:pPr>
              <w:pStyle w:val="TableParagraph"/>
              <w:spacing w:before="0"/>
              <w:ind w:left="0"/>
              <w:rPr>
                <w:rFonts w:ascii="Times New Roman"/>
                <w:sz w:val="18"/>
              </w:rPr>
            </w:pPr>
          </w:p>
        </w:tc>
        <w:tc>
          <w:tcPr>
            <w:tcW w:w="571" w:type="dxa"/>
          </w:tcPr>
          <w:p w14:paraId="406D75F7" w14:textId="77777777" w:rsidR="003116CD" w:rsidRDefault="003116CD">
            <w:pPr>
              <w:pStyle w:val="TableParagraph"/>
              <w:spacing w:before="0"/>
              <w:ind w:left="0"/>
              <w:rPr>
                <w:rFonts w:ascii="Times New Roman"/>
                <w:sz w:val="18"/>
              </w:rPr>
            </w:pPr>
          </w:p>
        </w:tc>
      </w:tr>
      <w:tr w:rsidR="003116CD" w14:paraId="406D75FD" w14:textId="77777777" w:rsidTr="007E0BE4">
        <w:trPr>
          <w:trHeight w:val="557"/>
        </w:trPr>
        <w:tc>
          <w:tcPr>
            <w:tcW w:w="7657" w:type="dxa"/>
          </w:tcPr>
          <w:p w14:paraId="406D75F9" w14:textId="77777777" w:rsidR="003116CD" w:rsidRDefault="00A8499E">
            <w:pPr>
              <w:pStyle w:val="TableParagraph"/>
              <w:spacing w:before="71"/>
              <w:ind w:left="391" w:right="380" w:hanging="284"/>
              <w:rPr>
                <w:sz w:val="18"/>
              </w:rPr>
            </w:pPr>
            <w:r>
              <w:rPr>
                <w:sz w:val="18"/>
              </w:rPr>
              <w:t>2)</w:t>
            </w:r>
            <w:r>
              <w:rPr>
                <w:spacing w:val="40"/>
                <w:sz w:val="18"/>
              </w:rPr>
              <w:t xml:space="preserve"> </w:t>
            </w:r>
            <w:r>
              <w:rPr>
                <w:sz w:val="18"/>
              </w:rPr>
              <w:t>Be</w:t>
            </w:r>
            <w:r>
              <w:rPr>
                <w:spacing w:val="-2"/>
                <w:sz w:val="18"/>
              </w:rPr>
              <w:t xml:space="preserve"> </w:t>
            </w:r>
            <w:r>
              <w:rPr>
                <w:sz w:val="18"/>
              </w:rPr>
              <w:t>willing</w:t>
            </w:r>
            <w:r>
              <w:rPr>
                <w:spacing w:val="-3"/>
                <w:sz w:val="18"/>
              </w:rPr>
              <w:t xml:space="preserve"> </w:t>
            </w:r>
            <w:r>
              <w:rPr>
                <w:sz w:val="18"/>
              </w:rPr>
              <w:t>to</w:t>
            </w:r>
            <w:r>
              <w:rPr>
                <w:spacing w:val="-2"/>
                <w:sz w:val="18"/>
              </w:rPr>
              <w:t xml:space="preserve"> </w:t>
            </w:r>
            <w:r>
              <w:rPr>
                <w:sz w:val="18"/>
              </w:rPr>
              <w:t>provide</w:t>
            </w:r>
            <w:r>
              <w:rPr>
                <w:spacing w:val="-2"/>
                <w:sz w:val="18"/>
              </w:rPr>
              <w:t xml:space="preserve"> </w:t>
            </w:r>
            <w:r>
              <w:rPr>
                <w:sz w:val="18"/>
              </w:rPr>
              <w:t>a</w:t>
            </w:r>
            <w:r>
              <w:rPr>
                <w:spacing w:val="-3"/>
                <w:sz w:val="18"/>
              </w:rPr>
              <w:t xml:space="preserve"> </w:t>
            </w:r>
            <w:r>
              <w:rPr>
                <w:sz w:val="18"/>
              </w:rPr>
              <w:t>develop</w:t>
            </w:r>
            <w:r>
              <w:rPr>
                <w:spacing w:val="-3"/>
                <w:sz w:val="18"/>
              </w:rPr>
              <w:t xml:space="preserve"> </w:t>
            </w:r>
            <w:r>
              <w:rPr>
                <w:sz w:val="18"/>
              </w:rPr>
              <w:t>child</w:t>
            </w:r>
            <w:r>
              <w:rPr>
                <w:spacing w:val="-3"/>
                <w:sz w:val="18"/>
              </w:rPr>
              <w:t xml:space="preserve"> </w:t>
            </w:r>
            <w:r>
              <w:rPr>
                <w:sz w:val="18"/>
              </w:rPr>
              <w:t>protection</w:t>
            </w:r>
            <w:r>
              <w:rPr>
                <w:spacing w:val="-3"/>
                <w:sz w:val="18"/>
              </w:rPr>
              <w:t xml:space="preserve"> </w:t>
            </w:r>
            <w:r>
              <w:rPr>
                <w:sz w:val="18"/>
              </w:rPr>
              <w:t>guidelines</w:t>
            </w:r>
            <w:r>
              <w:rPr>
                <w:spacing w:val="-3"/>
                <w:sz w:val="18"/>
              </w:rPr>
              <w:t xml:space="preserve"> </w:t>
            </w:r>
            <w:r>
              <w:rPr>
                <w:sz w:val="18"/>
              </w:rPr>
              <w:t>for</w:t>
            </w:r>
            <w:r>
              <w:rPr>
                <w:spacing w:val="-2"/>
                <w:sz w:val="18"/>
              </w:rPr>
              <w:t xml:space="preserve"> </w:t>
            </w:r>
            <w:r>
              <w:rPr>
                <w:sz w:val="18"/>
              </w:rPr>
              <w:t>your</w:t>
            </w:r>
            <w:r>
              <w:rPr>
                <w:spacing w:val="-3"/>
                <w:sz w:val="18"/>
              </w:rPr>
              <w:t xml:space="preserve"> </w:t>
            </w:r>
            <w:r>
              <w:rPr>
                <w:sz w:val="18"/>
              </w:rPr>
              <w:t>project</w:t>
            </w:r>
            <w:r>
              <w:rPr>
                <w:spacing w:val="-3"/>
                <w:sz w:val="18"/>
              </w:rPr>
              <w:t xml:space="preserve"> </w:t>
            </w:r>
            <w:r>
              <w:rPr>
                <w:sz w:val="18"/>
              </w:rPr>
              <w:t>if</w:t>
            </w:r>
            <w:r>
              <w:rPr>
                <w:spacing w:val="-3"/>
                <w:sz w:val="18"/>
              </w:rPr>
              <w:t xml:space="preserve"> </w:t>
            </w:r>
            <w:r>
              <w:rPr>
                <w:sz w:val="18"/>
              </w:rPr>
              <w:t>it involves people under the age of 18 years</w:t>
            </w:r>
          </w:p>
        </w:tc>
        <w:tc>
          <w:tcPr>
            <w:tcW w:w="663" w:type="dxa"/>
          </w:tcPr>
          <w:p w14:paraId="406D75FA" w14:textId="77777777" w:rsidR="003116CD" w:rsidRDefault="003116CD">
            <w:pPr>
              <w:pStyle w:val="TableParagraph"/>
              <w:spacing w:before="0"/>
              <w:ind w:left="0"/>
              <w:rPr>
                <w:rFonts w:ascii="Times New Roman"/>
                <w:sz w:val="18"/>
              </w:rPr>
            </w:pPr>
          </w:p>
        </w:tc>
        <w:tc>
          <w:tcPr>
            <w:tcW w:w="700" w:type="dxa"/>
          </w:tcPr>
          <w:p w14:paraId="406D75FB" w14:textId="77777777" w:rsidR="003116CD" w:rsidRDefault="003116CD">
            <w:pPr>
              <w:pStyle w:val="TableParagraph"/>
              <w:spacing w:before="0"/>
              <w:ind w:left="0"/>
              <w:rPr>
                <w:rFonts w:ascii="Times New Roman"/>
                <w:sz w:val="18"/>
              </w:rPr>
            </w:pPr>
          </w:p>
        </w:tc>
        <w:tc>
          <w:tcPr>
            <w:tcW w:w="571" w:type="dxa"/>
          </w:tcPr>
          <w:p w14:paraId="406D75FC" w14:textId="77777777" w:rsidR="003116CD" w:rsidRDefault="003116CD">
            <w:pPr>
              <w:pStyle w:val="TableParagraph"/>
              <w:spacing w:before="0"/>
              <w:ind w:left="0"/>
              <w:rPr>
                <w:rFonts w:ascii="Times New Roman"/>
                <w:sz w:val="18"/>
              </w:rPr>
            </w:pPr>
          </w:p>
        </w:tc>
      </w:tr>
      <w:tr w:rsidR="003116CD" w14:paraId="406D7602" w14:textId="77777777" w:rsidTr="007E0BE4">
        <w:trPr>
          <w:trHeight w:val="385"/>
        </w:trPr>
        <w:tc>
          <w:tcPr>
            <w:tcW w:w="7657" w:type="dxa"/>
          </w:tcPr>
          <w:p w14:paraId="406D75FE" w14:textId="77777777" w:rsidR="003116CD" w:rsidRDefault="00A8499E">
            <w:pPr>
              <w:pStyle w:val="TableParagraph"/>
              <w:spacing w:before="0"/>
              <w:rPr>
                <w:sz w:val="18"/>
              </w:rPr>
            </w:pPr>
            <w:r>
              <w:rPr>
                <w:sz w:val="18"/>
              </w:rPr>
              <w:t>3)</w:t>
            </w:r>
            <w:r>
              <w:rPr>
                <w:spacing w:val="45"/>
                <w:sz w:val="18"/>
              </w:rPr>
              <w:t xml:space="preserve"> </w:t>
            </w:r>
            <w:r>
              <w:rPr>
                <w:sz w:val="18"/>
              </w:rPr>
              <w:t>Have</w:t>
            </w:r>
            <w:r>
              <w:rPr>
                <w:spacing w:val="-3"/>
                <w:sz w:val="18"/>
              </w:rPr>
              <w:t xml:space="preserve"> </w:t>
            </w:r>
            <w:r>
              <w:rPr>
                <w:sz w:val="18"/>
              </w:rPr>
              <w:t>completed</w:t>
            </w:r>
            <w:r>
              <w:rPr>
                <w:spacing w:val="-3"/>
                <w:sz w:val="18"/>
              </w:rPr>
              <w:t xml:space="preserve"> </w:t>
            </w:r>
            <w:r>
              <w:rPr>
                <w:sz w:val="18"/>
              </w:rPr>
              <w:t>all</w:t>
            </w:r>
            <w:r>
              <w:rPr>
                <w:spacing w:val="-3"/>
                <w:sz w:val="18"/>
              </w:rPr>
              <w:t xml:space="preserve"> </w:t>
            </w:r>
            <w:r>
              <w:rPr>
                <w:sz w:val="18"/>
              </w:rPr>
              <w:t>previous</w:t>
            </w:r>
            <w:r>
              <w:rPr>
                <w:spacing w:val="-3"/>
                <w:sz w:val="18"/>
              </w:rPr>
              <w:t xml:space="preserve"> </w:t>
            </w:r>
            <w:r>
              <w:rPr>
                <w:sz w:val="18"/>
              </w:rPr>
              <w:t>IRGP</w:t>
            </w:r>
            <w:r>
              <w:rPr>
                <w:spacing w:val="-2"/>
                <w:sz w:val="18"/>
              </w:rPr>
              <w:t xml:space="preserve"> </w:t>
            </w:r>
            <w:r>
              <w:rPr>
                <w:sz w:val="18"/>
              </w:rPr>
              <w:t>grant</w:t>
            </w:r>
            <w:r>
              <w:rPr>
                <w:spacing w:val="-3"/>
                <w:sz w:val="18"/>
              </w:rPr>
              <w:t xml:space="preserve"> </w:t>
            </w:r>
            <w:r>
              <w:rPr>
                <w:spacing w:val="-2"/>
                <w:sz w:val="18"/>
              </w:rPr>
              <w:t>acquittals</w:t>
            </w:r>
          </w:p>
        </w:tc>
        <w:tc>
          <w:tcPr>
            <w:tcW w:w="663" w:type="dxa"/>
          </w:tcPr>
          <w:p w14:paraId="406D75FF" w14:textId="77777777" w:rsidR="003116CD" w:rsidRDefault="003116CD">
            <w:pPr>
              <w:pStyle w:val="TableParagraph"/>
              <w:spacing w:before="0"/>
              <w:ind w:left="0"/>
              <w:rPr>
                <w:rFonts w:ascii="Times New Roman"/>
                <w:sz w:val="18"/>
              </w:rPr>
            </w:pPr>
          </w:p>
        </w:tc>
        <w:tc>
          <w:tcPr>
            <w:tcW w:w="700" w:type="dxa"/>
          </w:tcPr>
          <w:p w14:paraId="406D7600" w14:textId="77777777" w:rsidR="003116CD" w:rsidRDefault="003116CD">
            <w:pPr>
              <w:pStyle w:val="TableParagraph"/>
              <w:spacing w:before="0"/>
              <w:ind w:left="0"/>
              <w:rPr>
                <w:rFonts w:ascii="Times New Roman"/>
                <w:sz w:val="18"/>
              </w:rPr>
            </w:pPr>
          </w:p>
        </w:tc>
        <w:tc>
          <w:tcPr>
            <w:tcW w:w="571" w:type="dxa"/>
          </w:tcPr>
          <w:p w14:paraId="406D7601" w14:textId="77777777" w:rsidR="003116CD" w:rsidRDefault="003116CD">
            <w:pPr>
              <w:pStyle w:val="TableParagraph"/>
              <w:spacing w:before="0"/>
              <w:ind w:left="0"/>
              <w:rPr>
                <w:rFonts w:ascii="Times New Roman"/>
                <w:sz w:val="18"/>
              </w:rPr>
            </w:pPr>
          </w:p>
        </w:tc>
      </w:tr>
      <w:tr w:rsidR="003116CD" w14:paraId="406D7607" w14:textId="77777777" w:rsidTr="007E0BE4">
        <w:trPr>
          <w:trHeight w:val="685"/>
        </w:trPr>
        <w:tc>
          <w:tcPr>
            <w:tcW w:w="7657" w:type="dxa"/>
          </w:tcPr>
          <w:p w14:paraId="406D7603" w14:textId="77777777" w:rsidR="003116CD" w:rsidRDefault="00A8499E">
            <w:pPr>
              <w:pStyle w:val="TableParagraph"/>
              <w:spacing w:before="136"/>
              <w:ind w:left="391" w:right="380" w:hanging="284"/>
              <w:rPr>
                <w:sz w:val="18"/>
              </w:rPr>
            </w:pPr>
            <w:r>
              <w:rPr>
                <w:sz w:val="18"/>
              </w:rPr>
              <w:t>4)</w:t>
            </w:r>
            <w:r>
              <w:rPr>
                <w:spacing w:val="40"/>
                <w:sz w:val="18"/>
              </w:rPr>
              <w:t xml:space="preserve"> </w:t>
            </w:r>
            <w:r>
              <w:rPr>
                <w:sz w:val="18"/>
              </w:rPr>
              <w:t>Propose</w:t>
            </w:r>
            <w:r>
              <w:rPr>
                <w:spacing w:val="-2"/>
                <w:sz w:val="18"/>
              </w:rPr>
              <w:t xml:space="preserve"> </w:t>
            </w:r>
            <w:r>
              <w:rPr>
                <w:sz w:val="18"/>
              </w:rPr>
              <w:t>a</w:t>
            </w:r>
            <w:r>
              <w:rPr>
                <w:spacing w:val="-3"/>
                <w:sz w:val="18"/>
              </w:rPr>
              <w:t xml:space="preserve"> </w:t>
            </w:r>
            <w:r>
              <w:rPr>
                <w:sz w:val="18"/>
              </w:rPr>
              <w:t>project</w:t>
            </w:r>
            <w:r>
              <w:rPr>
                <w:spacing w:val="-3"/>
                <w:sz w:val="18"/>
              </w:rPr>
              <w:t xml:space="preserve"> </w:t>
            </w:r>
            <w:r>
              <w:rPr>
                <w:sz w:val="18"/>
              </w:rPr>
              <w:t>that</w:t>
            </w:r>
            <w:r>
              <w:rPr>
                <w:spacing w:val="-2"/>
                <w:sz w:val="18"/>
              </w:rPr>
              <w:t xml:space="preserve"> </w:t>
            </w:r>
            <w:r>
              <w:rPr>
                <w:sz w:val="18"/>
              </w:rPr>
              <w:t>is</w:t>
            </w:r>
            <w:r>
              <w:rPr>
                <w:spacing w:val="-3"/>
                <w:sz w:val="18"/>
              </w:rPr>
              <w:t xml:space="preserve"> </w:t>
            </w:r>
            <w:r>
              <w:rPr>
                <w:sz w:val="18"/>
              </w:rPr>
              <w:t>aligned</w:t>
            </w:r>
            <w:r>
              <w:rPr>
                <w:spacing w:val="-3"/>
                <w:sz w:val="18"/>
              </w:rPr>
              <w:t xml:space="preserve"> </w:t>
            </w:r>
            <w:r>
              <w:rPr>
                <w:sz w:val="18"/>
              </w:rPr>
              <w:t>with</w:t>
            </w:r>
            <w:r>
              <w:rPr>
                <w:spacing w:val="-3"/>
                <w:sz w:val="18"/>
              </w:rPr>
              <w:t xml:space="preserve"> </w:t>
            </w:r>
            <w:r>
              <w:rPr>
                <w:sz w:val="18"/>
              </w:rPr>
              <w:t>one</w:t>
            </w:r>
            <w:r>
              <w:rPr>
                <w:spacing w:val="-3"/>
                <w:sz w:val="18"/>
              </w:rPr>
              <w:t xml:space="preserve"> </w:t>
            </w:r>
            <w:r>
              <w:rPr>
                <w:sz w:val="18"/>
              </w:rPr>
              <w:t>or</w:t>
            </w:r>
            <w:r>
              <w:rPr>
                <w:spacing w:val="-3"/>
                <w:sz w:val="18"/>
              </w:rPr>
              <w:t xml:space="preserve"> </w:t>
            </w:r>
            <w:r>
              <w:rPr>
                <w:sz w:val="18"/>
              </w:rPr>
              <w:t>more</w:t>
            </w:r>
            <w:r>
              <w:rPr>
                <w:spacing w:val="-2"/>
                <w:sz w:val="18"/>
              </w:rPr>
              <w:t xml:space="preserve"> </w:t>
            </w:r>
            <w:r>
              <w:rPr>
                <w:sz w:val="18"/>
              </w:rPr>
              <w:t>of</w:t>
            </w:r>
            <w:r>
              <w:rPr>
                <w:spacing w:val="-3"/>
                <w:sz w:val="18"/>
              </w:rPr>
              <w:t xml:space="preserve"> </w:t>
            </w:r>
            <w:r>
              <w:rPr>
                <w:sz w:val="18"/>
              </w:rPr>
              <w:t>COALAR’s</w:t>
            </w:r>
            <w:r>
              <w:rPr>
                <w:spacing w:val="-3"/>
                <w:sz w:val="18"/>
              </w:rPr>
              <w:t xml:space="preserve"> </w:t>
            </w:r>
            <w:r>
              <w:rPr>
                <w:sz w:val="18"/>
              </w:rPr>
              <w:t>Goals</w:t>
            </w:r>
            <w:r>
              <w:rPr>
                <w:spacing w:val="-3"/>
                <w:sz w:val="18"/>
              </w:rPr>
              <w:t xml:space="preserve"> </w:t>
            </w:r>
            <w:r>
              <w:rPr>
                <w:sz w:val="18"/>
              </w:rPr>
              <w:t>and</w:t>
            </w:r>
            <w:r>
              <w:rPr>
                <w:spacing w:val="-3"/>
                <w:sz w:val="18"/>
              </w:rPr>
              <w:t xml:space="preserve"> </w:t>
            </w:r>
            <w:r>
              <w:rPr>
                <w:sz w:val="18"/>
              </w:rPr>
              <w:t>one</w:t>
            </w:r>
            <w:r>
              <w:rPr>
                <w:spacing w:val="-3"/>
                <w:sz w:val="18"/>
              </w:rPr>
              <w:t xml:space="preserve"> </w:t>
            </w:r>
            <w:r>
              <w:rPr>
                <w:sz w:val="18"/>
              </w:rPr>
              <w:t>or more Priority Areas</w:t>
            </w:r>
          </w:p>
        </w:tc>
        <w:tc>
          <w:tcPr>
            <w:tcW w:w="663" w:type="dxa"/>
          </w:tcPr>
          <w:p w14:paraId="406D7604" w14:textId="77777777" w:rsidR="003116CD" w:rsidRDefault="003116CD">
            <w:pPr>
              <w:pStyle w:val="TableParagraph"/>
              <w:spacing w:before="0"/>
              <w:ind w:left="0"/>
              <w:rPr>
                <w:rFonts w:ascii="Times New Roman"/>
                <w:sz w:val="18"/>
              </w:rPr>
            </w:pPr>
          </w:p>
        </w:tc>
        <w:tc>
          <w:tcPr>
            <w:tcW w:w="700" w:type="dxa"/>
          </w:tcPr>
          <w:p w14:paraId="406D7605" w14:textId="77777777" w:rsidR="003116CD" w:rsidRDefault="003116CD">
            <w:pPr>
              <w:pStyle w:val="TableParagraph"/>
              <w:spacing w:before="0"/>
              <w:ind w:left="0"/>
              <w:rPr>
                <w:rFonts w:ascii="Times New Roman"/>
                <w:sz w:val="18"/>
              </w:rPr>
            </w:pPr>
          </w:p>
        </w:tc>
        <w:tc>
          <w:tcPr>
            <w:tcW w:w="571" w:type="dxa"/>
          </w:tcPr>
          <w:p w14:paraId="406D7606" w14:textId="77777777" w:rsidR="003116CD" w:rsidRDefault="003116CD">
            <w:pPr>
              <w:pStyle w:val="TableParagraph"/>
              <w:spacing w:before="0"/>
              <w:ind w:left="0"/>
              <w:rPr>
                <w:rFonts w:ascii="Times New Roman"/>
                <w:sz w:val="18"/>
              </w:rPr>
            </w:pPr>
          </w:p>
        </w:tc>
      </w:tr>
      <w:tr w:rsidR="003116CD" w14:paraId="406D760D" w14:textId="77777777" w:rsidTr="007E0BE4">
        <w:trPr>
          <w:trHeight w:val="807"/>
        </w:trPr>
        <w:tc>
          <w:tcPr>
            <w:tcW w:w="7657" w:type="dxa"/>
          </w:tcPr>
          <w:p w14:paraId="406D7608" w14:textId="77777777" w:rsidR="003116CD" w:rsidRDefault="003116CD">
            <w:pPr>
              <w:pStyle w:val="TableParagraph"/>
              <w:spacing w:before="1"/>
              <w:ind w:left="0"/>
              <w:rPr>
                <w:sz w:val="17"/>
              </w:rPr>
            </w:pPr>
          </w:p>
          <w:p w14:paraId="406D7609" w14:textId="77777777" w:rsidR="003116CD" w:rsidRDefault="00A8499E">
            <w:pPr>
              <w:pStyle w:val="TableParagraph"/>
              <w:spacing w:before="0"/>
              <w:ind w:left="391" w:right="101" w:hanging="284"/>
              <w:rPr>
                <w:sz w:val="18"/>
              </w:rPr>
            </w:pPr>
            <w:r>
              <w:rPr>
                <w:sz w:val="18"/>
              </w:rPr>
              <w:t>5)</w:t>
            </w:r>
            <w:r>
              <w:rPr>
                <w:spacing w:val="40"/>
                <w:sz w:val="18"/>
              </w:rPr>
              <w:t xml:space="preserve"> </w:t>
            </w:r>
            <w:r>
              <w:rPr>
                <w:sz w:val="18"/>
              </w:rPr>
              <w:t>Propose a project of one year's duration, or multi-year duration, from the time of contract</w:t>
            </w:r>
            <w:r>
              <w:rPr>
                <w:spacing w:val="-2"/>
                <w:sz w:val="18"/>
              </w:rPr>
              <w:t xml:space="preserve"> </w:t>
            </w:r>
            <w:r>
              <w:rPr>
                <w:sz w:val="18"/>
              </w:rPr>
              <w:t>signing</w:t>
            </w:r>
            <w:r>
              <w:rPr>
                <w:spacing w:val="-3"/>
                <w:sz w:val="18"/>
              </w:rPr>
              <w:t xml:space="preserve"> </w:t>
            </w:r>
            <w:r>
              <w:rPr>
                <w:sz w:val="18"/>
              </w:rPr>
              <w:t>the</w:t>
            </w:r>
            <w:r>
              <w:rPr>
                <w:spacing w:val="-3"/>
                <w:sz w:val="18"/>
              </w:rPr>
              <w:t xml:space="preserve"> </w:t>
            </w:r>
            <w:r>
              <w:rPr>
                <w:sz w:val="18"/>
              </w:rPr>
              <w:t>project</w:t>
            </w:r>
            <w:r>
              <w:rPr>
                <w:spacing w:val="-3"/>
                <w:sz w:val="18"/>
              </w:rPr>
              <w:t xml:space="preserve"> </w:t>
            </w:r>
            <w:r>
              <w:rPr>
                <w:sz w:val="18"/>
              </w:rPr>
              <w:t>acquittal</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due</w:t>
            </w:r>
            <w:r>
              <w:rPr>
                <w:spacing w:val="-3"/>
                <w:sz w:val="18"/>
              </w:rPr>
              <w:t xml:space="preserve"> </w:t>
            </w:r>
            <w:r>
              <w:rPr>
                <w:sz w:val="18"/>
              </w:rPr>
              <w:t>within</w:t>
            </w:r>
            <w:r>
              <w:rPr>
                <w:spacing w:val="-2"/>
                <w:sz w:val="18"/>
              </w:rPr>
              <w:t xml:space="preserve"> </w:t>
            </w:r>
            <w:r>
              <w:rPr>
                <w:sz w:val="18"/>
              </w:rPr>
              <w:t>60</w:t>
            </w:r>
            <w:r>
              <w:rPr>
                <w:spacing w:val="-2"/>
                <w:sz w:val="18"/>
              </w:rPr>
              <w:t xml:space="preserve"> </w:t>
            </w:r>
            <w:r>
              <w:rPr>
                <w:sz w:val="18"/>
              </w:rPr>
              <w:t>days</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end</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project</w:t>
            </w:r>
          </w:p>
        </w:tc>
        <w:tc>
          <w:tcPr>
            <w:tcW w:w="663" w:type="dxa"/>
          </w:tcPr>
          <w:p w14:paraId="406D760A" w14:textId="77777777" w:rsidR="003116CD" w:rsidRDefault="003116CD">
            <w:pPr>
              <w:pStyle w:val="TableParagraph"/>
              <w:spacing w:before="0"/>
              <w:ind w:left="0"/>
              <w:rPr>
                <w:rFonts w:ascii="Times New Roman"/>
                <w:sz w:val="18"/>
              </w:rPr>
            </w:pPr>
          </w:p>
        </w:tc>
        <w:tc>
          <w:tcPr>
            <w:tcW w:w="700" w:type="dxa"/>
          </w:tcPr>
          <w:p w14:paraId="406D760B" w14:textId="77777777" w:rsidR="003116CD" w:rsidRDefault="003116CD">
            <w:pPr>
              <w:pStyle w:val="TableParagraph"/>
              <w:spacing w:before="0"/>
              <w:ind w:left="0"/>
              <w:rPr>
                <w:rFonts w:ascii="Times New Roman"/>
                <w:sz w:val="18"/>
              </w:rPr>
            </w:pPr>
          </w:p>
        </w:tc>
        <w:tc>
          <w:tcPr>
            <w:tcW w:w="571" w:type="dxa"/>
          </w:tcPr>
          <w:p w14:paraId="406D760C" w14:textId="77777777" w:rsidR="003116CD" w:rsidRDefault="003116CD">
            <w:pPr>
              <w:pStyle w:val="TableParagraph"/>
              <w:spacing w:before="0"/>
              <w:ind w:left="0"/>
              <w:rPr>
                <w:rFonts w:ascii="Times New Roman"/>
                <w:sz w:val="18"/>
              </w:rPr>
            </w:pPr>
          </w:p>
        </w:tc>
      </w:tr>
      <w:tr w:rsidR="003116CD" w14:paraId="406D7612" w14:textId="77777777" w:rsidTr="007E0BE4">
        <w:trPr>
          <w:trHeight w:val="439"/>
        </w:trPr>
        <w:tc>
          <w:tcPr>
            <w:tcW w:w="7657" w:type="dxa"/>
          </w:tcPr>
          <w:p w14:paraId="406D760E" w14:textId="77777777" w:rsidR="003116CD" w:rsidRDefault="00A8499E">
            <w:pPr>
              <w:pStyle w:val="TableParagraph"/>
              <w:spacing w:before="0"/>
              <w:rPr>
                <w:sz w:val="18"/>
              </w:rPr>
            </w:pPr>
            <w:r>
              <w:rPr>
                <w:sz w:val="18"/>
              </w:rPr>
              <w:t>6)</w:t>
            </w:r>
            <w:r>
              <w:rPr>
                <w:spacing w:val="45"/>
                <w:sz w:val="18"/>
              </w:rPr>
              <w:t xml:space="preserve"> </w:t>
            </w:r>
            <w:r>
              <w:rPr>
                <w:sz w:val="18"/>
              </w:rPr>
              <w:t>Propose</w:t>
            </w:r>
            <w:r>
              <w:rPr>
                <w:spacing w:val="-2"/>
                <w:sz w:val="18"/>
              </w:rPr>
              <w:t xml:space="preserve"> </w:t>
            </w:r>
            <w:r>
              <w:rPr>
                <w:sz w:val="18"/>
              </w:rPr>
              <w:t>a</w:t>
            </w:r>
            <w:r>
              <w:rPr>
                <w:spacing w:val="-3"/>
                <w:sz w:val="18"/>
              </w:rPr>
              <w:t xml:space="preserve"> </w:t>
            </w:r>
            <w:r>
              <w:rPr>
                <w:sz w:val="18"/>
              </w:rPr>
              <w:t>project</w:t>
            </w:r>
            <w:r>
              <w:rPr>
                <w:spacing w:val="-3"/>
                <w:sz w:val="18"/>
              </w:rPr>
              <w:t xml:space="preserve"> </w:t>
            </w:r>
            <w:r>
              <w:rPr>
                <w:sz w:val="18"/>
              </w:rPr>
              <w:t>between</w:t>
            </w:r>
            <w:r>
              <w:rPr>
                <w:spacing w:val="-4"/>
                <w:sz w:val="18"/>
              </w:rPr>
              <w:t xml:space="preserve"> </w:t>
            </w:r>
            <w:r>
              <w:rPr>
                <w:sz w:val="18"/>
              </w:rPr>
              <w:t>$10,000</w:t>
            </w:r>
            <w:r>
              <w:rPr>
                <w:spacing w:val="-2"/>
                <w:sz w:val="18"/>
              </w:rPr>
              <w:t xml:space="preserve"> </w:t>
            </w:r>
            <w:r>
              <w:rPr>
                <w:sz w:val="18"/>
              </w:rPr>
              <w:t>to</w:t>
            </w:r>
            <w:r>
              <w:rPr>
                <w:spacing w:val="-2"/>
                <w:sz w:val="18"/>
              </w:rPr>
              <w:t xml:space="preserve"> </w:t>
            </w:r>
            <w:r>
              <w:rPr>
                <w:sz w:val="18"/>
              </w:rPr>
              <w:t>$50,000,</w:t>
            </w:r>
            <w:r>
              <w:rPr>
                <w:spacing w:val="-3"/>
                <w:sz w:val="18"/>
              </w:rPr>
              <w:t xml:space="preserve"> </w:t>
            </w:r>
            <w:proofErr w:type="gramStart"/>
            <w:r>
              <w:rPr>
                <w:sz w:val="18"/>
              </w:rPr>
              <w:t>single</w:t>
            </w:r>
            <w:proofErr w:type="gramEnd"/>
            <w:r>
              <w:rPr>
                <w:spacing w:val="-3"/>
                <w:sz w:val="18"/>
              </w:rPr>
              <w:t xml:space="preserve"> </w:t>
            </w:r>
            <w:r>
              <w:rPr>
                <w:sz w:val="18"/>
              </w:rPr>
              <w:t>or</w:t>
            </w:r>
            <w:r>
              <w:rPr>
                <w:spacing w:val="-3"/>
                <w:sz w:val="18"/>
              </w:rPr>
              <w:t xml:space="preserve"> </w:t>
            </w:r>
            <w:r>
              <w:rPr>
                <w:sz w:val="18"/>
              </w:rPr>
              <w:t>multi-</w:t>
            </w:r>
            <w:r>
              <w:rPr>
                <w:spacing w:val="-4"/>
                <w:sz w:val="18"/>
              </w:rPr>
              <w:t>year</w:t>
            </w:r>
          </w:p>
        </w:tc>
        <w:tc>
          <w:tcPr>
            <w:tcW w:w="663" w:type="dxa"/>
          </w:tcPr>
          <w:p w14:paraId="406D760F" w14:textId="77777777" w:rsidR="003116CD" w:rsidRDefault="003116CD">
            <w:pPr>
              <w:pStyle w:val="TableParagraph"/>
              <w:spacing w:before="0"/>
              <w:ind w:left="0"/>
              <w:rPr>
                <w:rFonts w:ascii="Times New Roman"/>
                <w:sz w:val="18"/>
              </w:rPr>
            </w:pPr>
          </w:p>
        </w:tc>
        <w:tc>
          <w:tcPr>
            <w:tcW w:w="700" w:type="dxa"/>
          </w:tcPr>
          <w:p w14:paraId="406D7610" w14:textId="77777777" w:rsidR="003116CD" w:rsidRDefault="003116CD">
            <w:pPr>
              <w:pStyle w:val="TableParagraph"/>
              <w:spacing w:before="0"/>
              <w:ind w:left="0"/>
              <w:rPr>
                <w:rFonts w:ascii="Times New Roman"/>
                <w:sz w:val="18"/>
              </w:rPr>
            </w:pPr>
          </w:p>
        </w:tc>
        <w:tc>
          <w:tcPr>
            <w:tcW w:w="571" w:type="dxa"/>
          </w:tcPr>
          <w:p w14:paraId="406D7611" w14:textId="77777777" w:rsidR="003116CD" w:rsidRDefault="003116CD">
            <w:pPr>
              <w:pStyle w:val="TableParagraph"/>
              <w:spacing w:before="0"/>
              <w:ind w:left="0"/>
              <w:rPr>
                <w:rFonts w:ascii="Times New Roman"/>
                <w:sz w:val="18"/>
              </w:rPr>
            </w:pPr>
          </w:p>
        </w:tc>
      </w:tr>
      <w:tr w:rsidR="003116CD" w14:paraId="406D7617" w14:textId="77777777" w:rsidTr="007E0BE4">
        <w:trPr>
          <w:trHeight w:val="553"/>
        </w:trPr>
        <w:tc>
          <w:tcPr>
            <w:tcW w:w="7657" w:type="dxa"/>
          </w:tcPr>
          <w:p w14:paraId="406D7613" w14:textId="77777777" w:rsidR="003116CD" w:rsidRDefault="00A8499E">
            <w:pPr>
              <w:pStyle w:val="TableParagraph"/>
              <w:spacing w:before="0"/>
              <w:rPr>
                <w:sz w:val="18"/>
              </w:rPr>
            </w:pPr>
            <w:r>
              <w:rPr>
                <w:sz w:val="18"/>
              </w:rPr>
              <w:t>7)</w:t>
            </w:r>
            <w:r>
              <w:rPr>
                <w:spacing w:val="44"/>
                <w:sz w:val="18"/>
              </w:rPr>
              <w:t xml:space="preserve"> </w:t>
            </w:r>
            <w:r>
              <w:rPr>
                <w:sz w:val="18"/>
              </w:rPr>
              <w:t>Submit</w:t>
            </w:r>
            <w:r>
              <w:rPr>
                <w:spacing w:val="-2"/>
                <w:sz w:val="18"/>
              </w:rPr>
              <w:t xml:space="preserve"> </w:t>
            </w:r>
            <w:r>
              <w:rPr>
                <w:sz w:val="18"/>
              </w:rPr>
              <w:t>a</w:t>
            </w:r>
            <w:r>
              <w:rPr>
                <w:spacing w:val="-4"/>
                <w:sz w:val="18"/>
              </w:rPr>
              <w:t xml:space="preserve"> </w:t>
            </w:r>
            <w:r>
              <w:rPr>
                <w:sz w:val="18"/>
              </w:rPr>
              <w:t>complete</w:t>
            </w:r>
            <w:r>
              <w:rPr>
                <w:spacing w:val="-2"/>
                <w:sz w:val="18"/>
              </w:rPr>
              <w:t xml:space="preserve"> </w:t>
            </w:r>
            <w:r>
              <w:rPr>
                <w:sz w:val="18"/>
              </w:rPr>
              <w:t>application</w:t>
            </w:r>
            <w:r>
              <w:rPr>
                <w:spacing w:val="-4"/>
                <w:sz w:val="18"/>
              </w:rPr>
              <w:t xml:space="preserve"> </w:t>
            </w:r>
            <w:r>
              <w:rPr>
                <w:sz w:val="18"/>
              </w:rPr>
              <w:t>in</w:t>
            </w:r>
            <w:r>
              <w:rPr>
                <w:spacing w:val="-3"/>
                <w:sz w:val="18"/>
              </w:rPr>
              <w:t xml:space="preserve"> </w:t>
            </w:r>
            <w:r>
              <w:rPr>
                <w:sz w:val="18"/>
              </w:rPr>
              <w:t>English</w:t>
            </w:r>
            <w:r>
              <w:rPr>
                <w:spacing w:val="-3"/>
                <w:sz w:val="18"/>
              </w:rPr>
              <w:t xml:space="preserve"> </w:t>
            </w:r>
            <w:r>
              <w:rPr>
                <w:sz w:val="18"/>
              </w:rPr>
              <w:t>with</w:t>
            </w:r>
            <w:r>
              <w:rPr>
                <w:spacing w:val="-4"/>
                <w:sz w:val="18"/>
              </w:rPr>
              <w:t xml:space="preserve"> </w:t>
            </w:r>
            <w:r>
              <w:rPr>
                <w:sz w:val="18"/>
              </w:rPr>
              <w:t>supporting</w:t>
            </w:r>
            <w:r>
              <w:rPr>
                <w:spacing w:val="-3"/>
                <w:sz w:val="18"/>
              </w:rPr>
              <w:t xml:space="preserve"> </w:t>
            </w:r>
            <w:r>
              <w:rPr>
                <w:sz w:val="18"/>
              </w:rPr>
              <w:t>documentation</w:t>
            </w:r>
            <w:r>
              <w:rPr>
                <w:spacing w:val="-4"/>
                <w:sz w:val="18"/>
              </w:rPr>
              <w:t xml:space="preserve"> </w:t>
            </w:r>
            <w:r>
              <w:rPr>
                <w:sz w:val="18"/>
              </w:rPr>
              <w:t>in</w:t>
            </w:r>
            <w:r>
              <w:rPr>
                <w:spacing w:val="-3"/>
                <w:sz w:val="18"/>
              </w:rPr>
              <w:t xml:space="preserve"> </w:t>
            </w:r>
            <w:r>
              <w:rPr>
                <w:spacing w:val="-2"/>
                <w:sz w:val="18"/>
              </w:rPr>
              <w:t>English</w:t>
            </w:r>
          </w:p>
        </w:tc>
        <w:tc>
          <w:tcPr>
            <w:tcW w:w="663" w:type="dxa"/>
          </w:tcPr>
          <w:p w14:paraId="406D7614" w14:textId="77777777" w:rsidR="003116CD" w:rsidRDefault="003116CD">
            <w:pPr>
              <w:pStyle w:val="TableParagraph"/>
              <w:spacing w:before="0"/>
              <w:ind w:left="0"/>
              <w:rPr>
                <w:rFonts w:ascii="Times New Roman"/>
                <w:sz w:val="18"/>
              </w:rPr>
            </w:pPr>
          </w:p>
        </w:tc>
        <w:tc>
          <w:tcPr>
            <w:tcW w:w="700" w:type="dxa"/>
          </w:tcPr>
          <w:p w14:paraId="406D7615" w14:textId="77777777" w:rsidR="003116CD" w:rsidRDefault="003116CD">
            <w:pPr>
              <w:pStyle w:val="TableParagraph"/>
              <w:spacing w:before="0"/>
              <w:ind w:left="0"/>
              <w:rPr>
                <w:rFonts w:ascii="Times New Roman"/>
                <w:sz w:val="18"/>
              </w:rPr>
            </w:pPr>
          </w:p>
        </w:tc>
        <w:tc>
          <w:tcPr>
            <w:tcW w:w="571" w:type="dxa"/>
          </w:tcPr>
          <w:p w14:paraId="406D7616" w14:textId="77777777" w:rsidR="003116CD" w:rsidRDefault="003116CD">
            <w:pPr>
              <w:pStyle w:val="TableParagraph"/>
              <w:spacing w:before="0"/>
              <w:ind w:left="0"/>
              <w:rPr>
                <w:rFonts w:ascii="Times New Roman"/>
                <w:sz w:val="18"/>
              </w:rPr>
            </w:pPr>
          </w:p>
        </w:tc>
      </w:tr>
      <w:tr w:rsidR="003116CD" w14:paraId="406D761C" w14:textId="77777777" w:rsidTr="007E0BE4">
        <w:trPr>
          <w:trHeight w:val="546"/>
        </w:trPr>
        <w:tc>
          <w:tcPr>
            <w:tcW w:w="7657" w:type="dxa"/>
          </w:tcPr>
          <w:p w14:paraId="406D7618" w14:textId="77777777" w:rsidR="003116CD" w:rsidRDefault="00A8499E">
            <w:pPr>
              <w:pStyle w:val="TableParagraph"/>
              <w:spacing w:before="0"/>
              <w:ind w:left="391" w:right="101" w:hanging="284"/>
              <w:rPr>
                <w:sz w:val="18"/>
              </w:rPr>
            </w:pPr>
            <w:r>
              <w:rPr>
                <w:sz w:val="18"/>
              </w:rPr>
              <w:t>8)</w:t>
            </w:r>
            <w:r>
              <w:rPr>
                <w:spacing w:val="40"/>
                <w:sz w:val="18"/>
              </w:rPr>
              <w:t xml:space="preserve"> </w:t>
            </w:r>
            <w:r>
              <w:rPr>
                <w:sz w:val="18"/>
              </w:rPr>
              <w:t>Submit</w:t>
            </w:r>
            <w:r>
              <w:rPr>
                <w:spacing w:val="-3"/>
                <w:sz w:val="18"/>
              </w:rPr>
              <w:t xml:space="preserve"> </w:t>
            </w:r>
            <w:r>
              <w:rPr>
                <w:sz w:val="18"/>
              </w:rPr>
              <w:t>two</w:t>
            </w:r>
            <w:r>
              <w:rPr>
                <w:spacing w:val="-3"/>
                <w:sz w:val="18"/>
              </w:rPr>
              <w:t xml:space="preserve"> </w:t>
            </w:r>
            <w:r>
              <w:rPr>
                <w:sz w:val="18"/>
              </w:rPr>
              <w:t>independent</w:t>
            </w:r>
            <w:r>
              <w:rPr>
                <w:spacing w:val="-4"/>
                <w:sz w:val="18"/>
              </w:rPr>
              <w:t xml:space="preserve"> </w:t>
            </w:r>
            <w:r>
              <w:rPr>
                <w:sz w:val="18"/>
              </w:rPr>
              <w:t>references</w:t>
            </w:r>
            <w:r>
              <w:rPr>
                <w:spacing w:val="-4"/>
                <w:sz w:val="18"/>
              </w:rPr>
              <w:t xml:space="preserve"> </w:t>
            </w:r>
            <w:r>
              <w:rPr>
                <w:sz w:val="18"/>
              </w:rPr>
              <w:t>in</w:t>
            </w:r>
            <w:r>
              <w:rPr>
                <w:spacing w:val="-3"/>
                <w:sz w:val="18"/>
              </w:rPr>
              <w:t xml:space="preserve"> </w:t>
            </w:r>
            <w:r>
              <w:rPr>
                <w:sz w:val="18"/>
              </w:rPr>
              <w:t>English</w:t>
            </w:r>
            <w:r>
              <w:rPr>
                <w:spacing w:val="-4"/>
                <w:sz w:val="18"/>
              </w:rPr>
              <w:t xml:space="preserve"> </w:t>
            </w:r>
            <w:r>
              <w:rPr>
                <w:sz w:val="18"/>
              </w:rPr>
              <w:t>that</w:t>
            </w:r>
            <w:r>
              <w:rPr>
                <w:spacing w:val="-3"/>
                <w:sz w:val="18"/>
              </w:rPr>
              <w:t xml:space="preserve"> </w:t>
            </w:r>
            <w:r>
              <w:rPr>
                <w:sz w:val="18"/>
              </w:rPr>
              <w:t>address</w:t>
            </w:r>
            <w:r>
              <w:rPr>
                <w:spacing w:val="-4"/>
                <w:sz w:val="18"/>
              </w:rPr>
              <w:t xml:space="preserve"> </w:t>
            </w:r>
            <w:r>
              <w:rPr>
                <w:sz w:val="18"/>
              </w:rPr>
              <w:t>you/your</w:t>
            </w:r>
            <w:r>
              <w:rPr>
                <w:spacing w:val="-4"/>
                <w:sz w:val="18"/>
              </w:rPr>
              <w:t xml:space="preserve"> </w:t>
            </w:r>
            <w:proofErr w:type="spellStart"/>
            <w:r>
              <w:rPr>
                <w:sz w:val="18"/>
              </w:rPr>
              <w:t>organisation</w:t>
            </w:r>
            <w:proofErr w:type="spellEnd"/>
            <w:r>
              <w:rPr>
                <w:spacing w:val="-3"/>
                <w:sz w:val="18"/>
              </w:rPr>
              <w:t xml:space="preserve"> </w:t>
            </w:r>
            <w:r>
              <w:rPr>
                <w:sz w:val="18"/>
              </w:rPr>
              <w:t>and the proposal</w:t>
            </w:r>
          </w:p>
        </w:tc>
        <w:tc>
          <w:tcPr>
            <w:tcW w:w="663" w:type="dxa"/>
          </w:tcPr>
          <w:p w14:paraId="406D7619" w14:textId="77777777" w:rsidR="003116CD" w:rsidRDefault="003116CD">
            <w:pPr>
              <w:pStyle w:val="TableParagraph"/>
              <w:spacing w:before="0"/>
              <w:ind w:left="0"/>
              <w:rPr>
                <w:rFonts w:ascii="Times New Roman"/>
                <w:sz w:val="18"/>
              </w:rPr>
            </w:pPr>
          </w:p>
        </w:tc>
        <w:tc>
          <w:tcPr>
            <w:tcW w:w="700" w:type="dxa"/>
          </w:tcPr>
          <w:p w14:paraId="406D761A" w14:textId="77777777" w:rsidR="003116CD" w:rsidRDefault="003116CD">
            <w:pPr>
              <w:pStyle w:val="TableParagraph"/>
              <w:spacing w:before="0"/>
              <w:ind w:left="0"/>
              <w:rPr>
                <w:rFonts w:ascii="Times New Roman"/>
                <w:sz w:val="18"/>
              </w:rPr>
            </w:pPr>
          </w:p>
        </w:tc>
        <w:tc>
          <w:tcPr>
            <w:tcW w:w="571" w:type="dxa"/>
          </w:tcPr>
          <w:p w14:paraId="406D761B" w14:textId="77777777" w:rsidR="003116CD" w:rsidRDefault="003116CD">
            <w:pPr>
              <w:pStyle w:val="TableParagraph"/>
              <w:spacing w:before="0"/>
              <w:ind w:left="0"/>
              <w:rPr>
                <w:rFonts w:ascii="Times New Roman"/>
                <w:sz w:val="18"/>
              </w:rPr>
            </w:pPr>
          </w:p>
        </w:tc>
      </w:tr>
    </w:tbl>
    <w:p w14:paraId="406D761D" w14:textId="77777777" w:rsidR="00703E65" w:rsidRDefault="00703E65"/>
    <w:sectPr w:rsidR="00703E65">
      <w:pgSz w:w="11910" w:h="16840"/>
      <w:pgMar w:top="1520" w:right="580" w:bottom="1060" w:left="148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37DC" w14:textId="77777777" w:rsidR="008A7E18" w:rsidRDefault="008A7E18">
      <w:r>
        <w:separator/>
      </w:r>
    </w:p>
  </w:endnote>
  <w:endnote w:type="continuationSeparator" w:id="0">
    <w:p w14:paraId="0D2784E4" w14:textId="77777777" w:rsidR="008A7E18" w:rsidRDefault="008A7E18">
      <w:r>
        <w:continuationSeparator/>
      </w:r>
    </w:p>
  </w:endnote>
  <w:endnote w:type="continuationNotice" w:id="1">
    <w:p w14:paraId="6CE40820" w14:textId="77777777" w:rsidR="008A7E18" w:rsidRDefault="008A7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634" w14:textId="0EA26E3B" w:rsidR="003116CD" w:rsidRDefault="00A8499E">
    <w:pPr>
      <w:pStyle w:val="BodyText"/>
      <w:spacing w:before="0" w:line="14" w:lineRule="auto"/>
      <w:ind w:left="0"/>
    </w:pPr>
    <w:r>
      <w:rPr>
        <w:noProof/>
      </w:rPr>
      <mc:AlternateContent>
        <mc:Choice Requires="wps">
          <w:drawing>
            <wp:anchor distT="0" distB="0" distL="114300" distR="114300" simplePos="0" relativeHeight="251658240" behindDoc="1" locked="0" layoutInCell="1" allowOverlap="1" wp14:anchorId="406D7635" wp14:editId="744177EB">
              <wp:simplePos x="0" y="0"/>
              <wp:positionH relativeFrom="page">
                <wp:posOffset>6509385</wp:posOffset>
              </wp:positionH>
              <wp:positionV relativeFrom="page">
                <wp:posOffset>9999980</wp:posOffset>
              </wp:positionV>
              <wp:extent cx="201930" cy="139065"/>
              <wp:effectExtent l="0" t="0" r="0" b="0"/>
              <wp:wrapNone/>
              <wp:docPr id="77361007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764B" w14:textId="77777777" w:rsidR="003116CD" w:rsidRDefault="00A8499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D7635" id="_x0000_t202" coordsize="21600,21600" o:spt="202" path="m,l,21600r21600,l21600,xe">
              <v:stroke joinstyle="miter"/>
              <v:path gradientshapeok="t" o:connecttype="rect"/>
            </v:shapetype>
            <v:shape id="docshape1" o:spid="_x0000_s1036" type="#_x0000_t202" style="position:absolute;margin-left:512.55pt;margin-top:787.4pt;width:15.9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" filled="f" stroked="f">
              <v:textbox inset="0,0,0,0">
                <w:txbxContent>
                  <w:p w14:paraId="406D764B" w14:textId="77777777" w:rsidR="003116CD" w:rsidRDefault="00A8499E">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06D7636" wp14:editId="3D4BDFF3">
              <wp:simplePos x="0" y="0"/>
              <wp:positionH relativeFrom="page">
                <wp:posOffset>1067435</wp:posOffset>
              </wp:positionH>
              <wp:positionV relativeFrom="page">
                <wp:posOffset>10116820</wp:posOffset>
              </wp:positionV>
              <wp:extent cx="3307080" cy="139065"/>
              <wp:effectExtent l="0" t="0" r="0" b="0"/>
              <wp:wrapNone/>
              <wp:docPr id="6999177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D764C" w14:textId="77777777" w:rsidR="003116CD" w:rsidRDefault="00A8499E">
                          <w:pPr>
                            <w:spacing w:before="14"/>
                            <w:ind w:left="20"/>
                            <w:rPr>
                              <w:sz w:val="16"/>
                            </w:rPr>
                          </w:pPr>
                          <w:r>
                            <w:rPr>
                              <w:sz w:val="16"/>
                            </w:rPr>
                            <w:t>Council</w:t>
                          </w:r>
                          <w:r>
                            <w:rPr>
                              <w:spacing w:val="-5"/>
                              <w:sz w:val="16"/>
                            </w:rPr>
                            <w:t xml:space="preserve"> </w:t>
                          </w:r>
                          <w:r>
                            <w:rPr>
                              <w:sz w:val="16"/>
                            </w:rPr>
                            <w:t>on</w:t>
                          </w:r>
                          <w:r>
                            <w:rPr>
                              <w:spacing w:val="-3"/>
                              <w:sz w:val="16"/>
                            </w:rPr>
                            <w:t xml:space="preserve"> </w:t>
                          </w:r>
                          <w:r>
                            <w:rPr>
                              <w:sz w:val="16"/>
                            </w:rPr>
                            <w:t>Australia</w:t>
                          </w:r>
                          <w:r>
                            <w:rPr>
                              <w:spacing w:val="-3"/>
                              <w:sz w:val="16"/>
                            </w:rPr>
                            <w:t xml:space="preserve"> </w:t>
                          </w:r>
                          <w:r>
                            <w:rPr>
                              <w:sz w:val="16"/>
                            </w:rPr>
                            <w:t>Latin</w:t>
                          </w:r>
                          <w:r>
                            <w:rPr>
                              <w:spacing w:val="-3"/>
                              <w:sz w:val="16"/>
                            </w:rPr>
                            <w:t xml:space="preserve"> </w:t>
                          </w:r>
                          <w:r>
                            <w:rPr>
                              <w:sz w:val="16"/>
                            </w:rPr>
                            <w:t>America</w:t>
                          </w:r>
                          <w:r>
                            <w:rPr>
                              <w:spacing w:val="-2"/>
                              <w:sz w:val="16"/>
                            </w:rPr>
                            <w:t xml:space="preserve"> </w:t>
                          </w:r>
                          <w:r>
                            <w:rPr>
                              <w:sz w:val="16"/>
                            </w:rPr>
                            <w:t>Relations</w:t>
                          </w:r>
                          <w:r>
                            <w:rPr>
                              <w:spacing w:val="-4"/>
                              <w:sz w:val="16"/>
                            </w:rPr>
                            <w:t xml:space="preserve"> </w:t>
                          </w:r>
                          <w:r>
                            <w:rPr>
                              <w:sz w:val="16"/>
                            </w:rPr>
                            <w:t>–</w:t>
                          </w:r>
                          <w:r>
                            <w:rPr>
                              <w:spacing w:val="-3"/>
                              <w:sz w:val="16"/>
                            </w:rPr>
                            <w:t xml:space="preserve"> </w:t>
                          </w:r>
                          <w:r>
                            <w:rPr>
                              <w:sz w:val="16"/>
                            </w:rPr>
                            <w:t>Grant</w:t>
                          </w:r>
                          <w:r>
                            <w:rPr>
                              <w:spacing w:val="-2"/>
                              <w:sz w:val="16"/>
                            </w:rPr>
                            <w:t xml:space="preserve"> </w:t>
                          </w:r>
                          <w:r>
                            <w:rPr>
                              <w:sz w:val="16"/>
                            </w:rPr>
                            <w:t>Guidelines</w:t>
                          </w:r>
                          <w:r>
                            <w:rPr>
                              <w:spacing w:val="-3"/>
                              <w:sz w:val="16"/>
                            </w:rPr>
                            <w:t xml:space="preserve"> </w:t>
                          </w:r>
                          <w:r>
                            <w:rPr>
                              <w:sz w:val="16"/>
                            </w:rPr>
                            <w:t>2024-</w:t>
                          </w:r>
                          <w:r>
                            <w:rPr>
                              <w:spacing w:val="-5"/>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7636" id="docshape2" o:spid="_x0000_s1037" type="#_x0000_t202" style="position:absolute;margin-left:84.05pt;margin-top:796.6pt;width:260.4pt;height:1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" filled="f" stroked="f">
              <v:textbox inset="0,0,0,0">
                <w:txbxContent>
                  <w:p w14:paraId="406D764C" w14:textId="77777777" w:rsidR="003116CD" w:rsidRDefault="00A8499E">
                    <w:pPr>
                      <w:spacing w:before="14"/>
                      <w:ind w:left="20"/>
                      <w:rPr>
                        <w:sz w:val="16"/>
                      </w:rPr>
                    </w:pPr>
                    <w:r>
                      <w:rPr>
                        <w:sz w:val="16"/>
                      </w:rPr>
                      <w:t>Council</w:t>
                    </w:r>
                    <w:r>
                      <w:rPr>
                        <w:spacing w:val="-5"/>
                        <w:sz w:val="16"/>
                      </w:rPr>
                      <w:t xml:space="preserve"> </w:t>
                    </w:r>
                    <w:r>
                      <w:rPr>
                        <w:sz w:val="16"/>
                      </w:rPr>
                      <w:t>on</w:t>
                    </w:r>
                    <w:r>
                      <w:rPr>
                        <w:spacing w:val="-3"/>
                        <w:sz w:val="16"/>
                      </w:rPr>
                      <w:t xml:space="preserve"> </w:t>
                    </w:r>
                    <w:r>
                      <w:rPr>
                        <w:sz w:val="16"/>
                      </w:rPr>
                      <w:t>Australia</w:t>
                    </w:r>
                    <w:r>
                      <w:rPr>
                        <w:spacing w:val="-3"/>
                        <w:sz w:val="16"/>
                      </w:rPr>
                      <w:t xml:space="preserve"> </w:t>
                    </w:r>
                    <w:r>
                      <w:rPr>
                        <w:sz w:val="16"/>
                      </w:rPr>
                      <w:t>Latin</w:t>
                    </w:r>
                    <w:r>
                      <w:rPr>
                        <w:spacing w:val="-3"/>
                        <w:sz w:val="16"/>
                      </w:rPr>
                      <w:t xml:space="preserve"> </w:t>
                    </w:r>
                    <w:r>
                      <w:rPr>
                        <w:sz w:val="16"/>
                      </w:rPr>
                      <w:t>America</w:t>
                    </w:r>
                    <w:r>
                      <w:rPr>
                        <w:spacing w:val="-2"/>
                        <w:sz w:val="16"/>
                      </w:rPr>
                      <w:t xml:space="preserve"> </w:t>
                    </w:r>
                    <w:r>
                      <w:rPr>
                        <w:sz w:val="16"/>
                      </w:rPr>
                      <w:t>Relations</w:t>
                    </w:r>
                    <w:r>
                      <w:rPr>
                        <w:spacing w:val="-4"/>
                        <w:sz w:val="16"/>
                      </w:rPr>
                      <w:t xml:space="preserve"> </w:t>
                    </w:r>
                    <w:r>
                      <w:rPr>
                        <w:sz w:val="16"/>
                      </w:rPr>
                      <w:t>–</w:t>
                    </w:r>
                    <w:r>
                      <w:rPr>
                        <w:spacing w:val="-3"/>
                        <w:sz w:val="16"/>
                      </w:rPr>
                      <w:t xml:space="preserve"> </w:t>
                    </w:r>
                    <w:r>
                      <w:rPr>
                        <w:sz w:val="16"/>
                      </w:rPr>
                      <w:t>Grant</w:t>
                    </w:r>
                    <w:r>
                      <w:rPr>
                        <w:spacing w:val="-2"/>
                        <w:sz w:val="16"/>
                      </w:rPr>
                      <w:t xml:space="preserve"> </w:t>
                    </w:r>
                    <w:r>
                      <w:rPr>
                        <w:sz w:val="16"/>
                      </w:rPr>
                      <w:t>Guidelines</w:t>
                    </w:r>
                    <w:r>
                      <w:rPr>
                        <w:spacing w:val="-3"/>
                        <w:sz w:val="16"/>
                      </w:rPr>
                      <w:t xml:space="preserve"> </w:t>
                    </w:r>
                    <w:r>
                      <w:rPr>
                        <w:sz w:val="16"/>
                      </w:rPr>
                      <w:t>2024-</w:t>
                    </w:r>
                    <w:r>
                      <w:rPr>
                        <w:spacing w:val="-5"/>
                        <w:sz w:val="16"/>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E1D5" w14:textId="77777777" w:rsidR="008A7E18" w:rsidRDefault="008A7E18">
      <w:r>
        <w:separator/>
      </w:r>
    </w:p>
  </w:footnote>
  <w:footnote w:type="continuationSeparator" w:id="0">
    <w:p w14:paraId="6A52FBE9" w14:textId="77777777" w:rsidR="008A7E18" w:rsidRDefault="008A7E18">
      <w:r>
        <w:continuationSeparator/>
      </w:r>
    </w:p>
  </w:footnote>
  <w:footnote w:type="continuationNotice" w:id="1">
    <w:p w14:paraId="1B0F73C9" w14:textId="77777777" w:rsidR="008A7E18" w:rsidRDefault="008A7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9DB"/>
    <w:multiLevelType w:val="hybridMultilevel"/>
    <w:tmpl w:val="8DEC03F2"/>
    <w:lvl w:ilvl="0" w:tplc="B02640B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E8768114">
      <w:numFmt w:val="bullet"/>
      <w:lvlText w:val="•"/>
      <w:lvlJc w:val="left"/>
      <w:pPr>
        <w:ind w:left="1119" w:hanging="272"/>
      </w:pPr>
      <w:rPr>
        <w:rFonts w:hint="default"/>
        <w:lang w:val="en-US" w:eastAsia="en-US" w:bidi="ar-SA"/>
      </w:rPr>
    </w:lvl>
    <w:lvl w:ilvl="2" w:tplc="6844712E">
      <w:numFmt w:val="bullet"/>
      <w:lvlText w:val="•"/>
      <w:lvlJc w:val="left"/>
      <w:pPr>
        <w:ind w:left="1819" w:hanging="272"/>
      </w:pPr>
      <w:rPr>
        <w:rFonts w:hint="default"/>
        <w:lang w:val="en-US" w:eastAsia="en-US" w:bidi="ar-SA"/>
      </w:rPr>
    </w:lvl>
    <w:lvl w:ilvl="3" w:tplc="5218E408">
      <w:numFmt w:val="bullet"/>
      <w:lvlText w:val="•"/>
      <w:lvlJc w:val="left"/>
      <w:pPr>
        <w:ind w:left="2518" w:hanging="272"/>
      </w:pPr>
      <w:rPr>
        <w:rFonts w:hint="default"/>
        <w:lang w:val="en-US" w:eastAsia="en-US" w:bidi="ar-SA"/>
      </w:rPr>
    </w:lvl>
    <w:lvl w:ilvl="4" w:tplc="A35C9898">
      <w:numFmt w:val="bullet"/>
      <w:lvlText w:val="•"/>
      <w:lvlJc w:val="left"/>
      <w:pPr>
        <w:ind w:left="3218" w:hanging="272"/>
      </w:pPr>
      <w:rPr>
        <w:rFonts w:hint="default"/>
        <w:lang w:val="en-US" w:eastAsia="en-US" w:bidi="ar-SA"/>
      </w:rPr>
    </w:lvl>
    <w:lvl w:ilvl="5" w:tplc="A02097F0">
      <w:numFmt w:val="bullet"/>
      <w:lvlText w:val="•"/>
      <w:lvlJc w:val="left"/>
      <w:pPr>
        <w:ind w:left="3918" w:hanging="272"/>
      </w:pPr>
      <w:rPr>
        <w:rFonts w:hint="default"/>
        <w:lang w:val="en-US" w:eastAsia="en-US" w:bidi="ar-SA"/>
      </w:rPr>
    </w:lvl>
    <w:lvl w:ilvl="6" w:tplc="67EC45E6">
      <w:numFmt w:val="bullet"/>
      <w:lvlText w:val="•"/>
      <w:lvlJc w:val="left"/>
      <w:pPr>
        <w:ind w:left="4617" w:hanging="272"/>
      </w:pPr>
      <w:rPr>
        <w:rFonts w:hint="default"/>
        <w:lang w:val="en-US" w:eastAsia="en-US" w:bidi="ar-SA"/>
      </w:rPr>
    </w:lvl>
    <w:lvl w:ilvl="7" w:tplc="1D0E2B7E">
      <w:numFmt w:val="bullet"/>
      <w:lvlText w:val="•"/>
      <w:lvlJc w:val="left"/>
      <w:pPr>
        <w:ind w:left="5317" w:hanging="272"/>
      </w:pPr>
      <w:rPr>
        <w:rFonts w:hint="default"/>
        <w:lang w:val="en-US" w:eastAsia="en-US" w:bidi="ar-SA"/>
      </w:rPr>
    </w:lvl>
    <w:lvl w:ilvl="8" w:tplc="D682EB12">
      <w:numFmt w:val="bullet"/>
      <w:lvlText w:val="•"/>
      <w:lvlJc w:val="left"/>
      <w:pPr>
        <w:ind w:left="6016" w:hanging="272"/>
      </w:pPr>
      <w:rPr>
        <w:rFonts w:hint="default"/>
        <w:lang w:val="en-US" w:eastAsia="en-US" w:bidi="ar-SA"/>
      </w:rPr>
    </w:lvl>
  </w:abstractNum>
  <w:abstractNum w:abstractNumId="1" w15:restartNumberingAfterBreak="0">
    <w:nsid w:val="0BC415B9"/>
    <w:multiLevelType w:val="hybridMultilevel"/>
    <w:tmpl w:val="3CD2C3D6"/>
    <w:lvl w:ilvl="0" w:tplc="8FFE84FA">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1" w:tplc="E990D0FE">
      <w:numFmt w:val="bullet"/>
      <w:lvlText w:val="•"/>
      <w:lvlJc w:val="left"/>
      <w:pPr>
        <w:ind w:left="1506" w:hanging="360"/>
      </w:pPr>
      <w:rPr>
        <w:rFonts w:hint="default"/>
        <w:lang w:val="en-US" w:eastAsia="en-US" w:bidi="ar-SA"/>
      </w:rPr>
    </w:lvl>
    <w:lvl w:ilvl="2" w:tplc="488C9B2E">
      <w:numFmt w:val="bullet"/>
      <w:lvlText w:val="•"/>
      <w:lvlJc w:val="left"/>
      <w:pPr>
        <w:ind w:left="2433" w:hanging="360"/>
      </w:pPr>
      <w:rPr>
        <w:rFonts w:hint="default"/>
        <w:lang w:val="en-US" w:eastAsia="en-US" w:bidi="ar-SA"/>
      </w:rPr>
    </w:lvl>
    <w:lvl w:ilvl="3" w:tplc="D7544694">
      <w:numFmt w:val="bullet"/>
      <w:lvlText w:val="•"/>
      <w:lvlJc w:val="left"/>
      <w:pPr>
        <w:ind w:left="3360" w:hanging="360"/>
      </w:pPr>
      <w:rPr>
        <w:rFonts w:hint="default"/>
        <w:lang w:val="en-US" w:eastAsia="en-US" w:bidi="ar-SA"/>
      </w:rPr>
    </w:lvl>
    <w:lvl w:ilvl="4" w:tplc="2FCAAD50">
      <w:numFmt w:val="bullet"/>
      <w:lvlText w:val="•"/>
      <w:lvlJc w:val="left"/>
      <w:pPr>
        <w:ind w:left="4286" w:hanging="360"/>
      </w:pPr>
      <w:rPr>
        <w:rFonts w:hint="default"/>
        <w:lang w:val="en-US" w:eastAsia="en-US" w:bidi="ar-SA"/>
      </w:rPr>
    </w:lvl>
    <w:lvl w:ilvl="5" w:tplc="7F823D16">
      <w:numFmt w:val="bullet"/>
      <w:lvlText w:val="•"/>
      <w:lvlJc w:val="left"/>
      <w:pPr>
        <w:ind w:left="5213" w:hanging="360"/>
      </w:pPr>
      <w:rPr>
        <w:rFonts w:hint="default"/>
        <w:lang w:val="en-US" w:eastAsia="en-US" w:bidi="ar-SA"/>
      </w:rPr>
    </w:lvl>
    <w:lvl w:ilvl="6" w:tplc="F1025FE8">
      <w:numFmt w:val="bullet"/>
      <w:lvlText w:val="•"/>
      <w:lvlJc w:val="left"/>
      <w:pPr>
        <w:ind w:left="6140" w:hanging="360"/>
      </w:pPr>
      <w:rPr>
        <w:rFonts w:hint="default"/>
        <w:lang w:val="en-US" w:eastAsia="en-US" w:bidi="ar-SA"/>
      </w:rPr>
    </w:lvl>
    <w:lvl w:ilvl="7" w:tplc="C0D66932">
      <w:numFmt w:val="bullet"/>
      <w:lvlText w:val="•"/>
      <w:lvlJc w:val="left"/>
      <w:pPr>
        <w:ind w:left="7066" w:hanging="360"/>
      </w:pPr>
      <w:rPr>
        <w:rFonts w:hint="default"/>
        <w:lang w:val="en-US" w:eastAsia="en-US" w:bidi="ar-SA"/>
      </w:rPr>
    </w:lvl>
    <w:lvl w:ilvl="8" w:tplc="0D6099EE">
      <w:numFmt w:val="bullet"/>
      <w:lvlText w:val="•"/>
      <w:lvlJc w:val="left"/>
      <w:pPr>
        <w:ind w:left="7993" w:hanging="360"/>
      </w:pPr>
      <w:rPr>
        <w:rFonts w:hint="default"/>
        <w:lang w:val="en-US" w:eastAsia="en-US" w:bidi="ar-SA"/>
      </w:rPr>
    </w:lvl>
  </w:abstractNum>
  <w:abstractNum w:abstractNumId="2" w15:restartNumberingAfterBreak="0">
    <w:nsid w:val="105F3713"/>
    <w:multiLevelType w:val="hybridMultilevel"/>
    <w:tmpl w:val="0ACA2AF8"/>
    <w:lvl w:ilvl="0" w:tplc="CF8E38D2">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1D26A16C">
      <w:numFmt w:val="bullet"/>
      <w:lvlText w:val="•"/>
      <w:lvlJc w:val="left"/>
      <w:pPr>
        <w:ind w:left="1119" w:hanging="272"/>
      </w:pPr>
      <w:rPr>
        <w:rFonts w:hint="default"/>
        <w:lang w:val="en-US" w:eastAsia="en-US" w:bidi="ar-SA"/>
      </w:rPr>
    </w:lvl>
    <w:lvl w:ilvl="2" w:tplc="47C24578">
      <w:numFmt w:val="bullet"/>
      <w:lvlText w:val="•"/>
      <w:lvlJc w:val="left"/>
      <w:pPr>
        <w:ind w:left="1819" w:hanging="272"/>
      </w:pPr>
      <w:rPr>
        <w:rFonts w:hint="default"/>
        <w:lang w:val="en-US" w:eastAsia="en-US" w:bidi="ar-SA"/>
      </w:rPr>
    </w:lvl>
    <w:lvl w:ilvl="3" w:tplc="8EF8518E">
      <w:numFmt w:val="bullet"/>
      <w:lvlText w:val="•"/>
      <w:lvlJc w:val="left"/>
      <w:pPr>
        <w:ind w:left="2518" w:hanging="272"/>
      </w:pPr>
      <w:rPr>
        <w:rFonts w:hint="default"/>
        <w:lang w:val="en-US" w:eastAsia="en-US" w:bidi="ar-SA"/>
      </w:rPr>
    </w:lvl>
    <w:lvl w:ilvl="4" w:tplc="2752E152">
      <w:numFmt w:val="bullet"/>
      <w:lvlText w:val="•"/>
      <w:lvlJc w:val="left"/>
      <w:pPr>
        <w:ind w:left="3218" w:hanging="272"/>
      </w:pPr>
      <w:rPr>
        <w:rFonts w:hint="default"/>
        <w:lang w:val="en-US" w:eastAsia="en-US" w:bidi="ar-SA"/>
      </w:rPr>
    </w:lvl>
    <w:lvl w:ilvl="5" w:tplc="C8063554">
      <w:numFmt w:val="bullet"/>
      <w:lvlText w:val="•"/>
      <w:lvlJc w:val="left"/>
      <w:pPr>
        <w:ind w:left="3918" w:hanging="272"/>
      </w:pPr>
      <w:rPr>
        <w:rFonts w:hint="default"/>
        <w:lang w:val="en-US" w:eastAsia="en-US" w:bidi="ar-SA"/>
      </w:rPr>
    </w:lvl>
    <w:lvl w:ilvl="6" w:tplc="2FBED0EC">
      <w:numFmt w:val="bullet"/>
      <w:lvlText w:val="•"/>
      <w:lvlJc w:val="left"/>
      <w:pPr>
        <w:ind w:left="4617" w:hanging="272"/>
      </w:pPr>
      <w:rPr>
        <w:rFonts w:hint="default"/>
        <w:lang w:val="en-US" w:eastAsia="en-US" w:bidi="ar-SA"/>
      </w:rPr>
    </w:lvl>
    <w:lvl w:ilvl="7" w:tplc="844CC02A">
      <w:numFmt w:val="bullet"/>
      <w:lvlText w:val="•"/>
      <w:lvlJc w:val="left"/>
      <w:pPr>
        <w:ind w:left="5317" w:hanging="272"/>
      </w:pPr>
      <w:rPr>
        <w:rFonts w:hint="default"/>
        <w:lang w:val="en-US" w:eastAsia="en-US" w:bidi="ar-SA"/>
      </w:rPr>
    </w:lvl>
    <w:lvl w:ilvl="8" w:tplc="B38EFCD4">
      <w:numFmt w:val="bullet"/>
      <w:lvlText w:val="•"/>
      <w:lvlJc w:val="left"/>
      <w:pPr>
        <w:ind w:left="6016" w:hanging="272"/>
      </w:pPr>
      <w:rPr>
        <w:rFonts w:hint="default"/>
        <w:lang w:val="en-US" w:eastAsia="en-US" w:bidi="ar-SA"/>
      </w:rPr>
    </w:lvl>
  </w:abstractNum>
  <w:abstractNum w:abstractNumId="3" w15:restartNumberingAfterBreak="0">
    <w:nsid w:val="17513A9B"/>
    <w:multiLevelType w:val="hybridMultilevel"/>
    <w:tmpl w:val="21341828"/>
    <w:lvl w:ilvl="0" w:tplc="06C61CCE">
      <w:numFmt w:val="bullet"/>
      <w:lvlText w:val="•"/>
      <w:lvlJc w:val="left"/>
      <w:pPr>
        <w:ind w:left="414" w:hanging="271"/>
      </w:pPr>
      <w:rPr>
        <w:rFonts w:ascii="Arial" w:eastAsia="Arial" w:hAnsi="Arial" w:cs="Arial" w:hint="default"/>
        <w:b w:val="0"/>
        <w:bCs w:val="0"/>
        <w:i w:val="0"/>
        <w:iCs w:val="0"/>
        <w:w w:val="131"/>
        <w:sz w:val="20"/>
        <w:szCs w:val="20"/>
        <w:lang w:val="en-US" w:eastAsia="en-US" w:bidi="ar-SA"/>
      </w:rPr>
    </w:lvl>
    <w:lvl w:ilvl="1" w:tplc="55AAAF1A">
      <w:numFmt w:val="bullet"/>
      <w:lvlText w:val="•"/>
      <w:lvlJc w:val="left"/>
      <w:pPr>
        <w:ind w:left="1119" w:hanging="271"/>
      </w:pPr>
      <w:rPr>
        <w:rFonts w:hint="default"/>
        <w:lang w:val="en-US" w:eastAsia="en-US" w:bidi="ar-SA"/>
      </w:rPr>
    </w:lvl>
    <w:lvl w:ilvl="2" w:tplc="E7761D0A">
      <w:numFmt w:val="bullet"/>
      <w:lvlText w:val="•"/>
      <w:lvlJc w:val="left"/>
      <w:pPr>
        <w:ind w:left="1819" w:hanging="271"/>
      </w:pPr>
      <w:rPr>
        <w:rFonts w:hint="default"/>
        <w:lang w:val="en-US" w:eastAsia="en-US" w:bidi="ar-SA"/>
      </w:rPr>
    </w:lvl>
    <w:lvl w:ilvl="3" w:tplc="6EECF044">
      <w:numFmt w:val="bullet"/>
      <w:lvlText w:val="•"/>
      <w:lvlJc w:val="left"/>
      <w:pPr>
        <w:ind w:left="2518" w:hanging="271"/>
      </w:pPr>
      <w:rPr>
        <w:rFonts w:hint="default"/>
        <w:lang w:val="en-US" w:eastAsia="en-US" w:bidi="ar-SA"/>
      </w:rPr>
    </w:lvl>
    <w:lvl w:ilvl="4" w:tplc="130CF65E">
      <w:numFmt w:val="bullet"/>
      <w:lvlText w:val="•"/>
      <w:lvlJc w:val="left"/>
      <w:pPr>
        <w:ind w:left="3218" w:hanging="271"/>
      </w:pPr>
      <w:rPr>
        <w:rFonts w:hint="default"/>
        <w:lang w:val="en-US" w:eastAsia="en-US" w:bidi="ar-SA"/>
      </w:rPr>
    </w:lvl>
    <w:lvl w:ilvl="5" w:tplc="35D0D2EA">
      <w:numFmt w:val="bullet"/>
      <w:lvlText w:val="•"/>
      <w:lvlJc w:val="left"/>
      <w:pPr>
        <w:ind w:left="3918" w:hanging="271"/>
      </w:pPr>
      <w:rPr>
        <w:rFonts w:hint="default"/>
        <w:lang w:val="en-US" w:eastAsia="en-US" w:bidi="ar-SA"/>
      </w:rPr>
    </w:lvl>
    <w:lvl w:ilvl="6" w:tplc="021654F8">
      <w:numFmt w:val="bullet"/>
      <w:lvlText w:val="•"/>
      <w:lvlJc w:val="left"/>
      <w:pPr>
        <w:ind w:left="4617" w:hanging="271"/>
      </w:pPr>
      <w:rPr>
        <w:rFonts w:hint="default"/>
        <w:lang w:val="en-US" w:eastAsia="en-US" w:bidi="ar-SA"/>
      </w:rPr>
    </w:lvl>
    <w:lvl w:ilvl="7" w:tplc="35823C52">
      <w:numFmt w:val="bullet"/>
      <w:lvlText w:val="•"/>
      <w:lvlJc w:val="left"/>
      <w:pPr>
        <w:ind w:left="5317" w:hanging="271"/>
      </w:pPr>
      <w:rPr>
        <w:rFonts w:hint="default"/>
        <w:lang w:val="en-US" w:eastAsia="en-US" w:bidi="ar-SA"/>
      </w:rPr>
    </w:lvl>
    <w:lvl w:ilvl="8" w:tplc="A8A2F338">
      <w:numFmt w:val="bullet"/>
      <w:lvlText w:val="•"/>
      <w:lvlJc w:val="left"/>
      <w:pPr>
        <w:ind w:left="6016" w:hanging="271"/>
      </w:pPr>
      <w:rPr>
        <w:rFonts w:hint="default"/>
        <w:lang w:val="en-US" w:eastAsia="en-US" w:bidi="ar-SA"/>
      </w:rPr>
    </w:lvl>
  </w:abstractNum>
  <w:abstractNum w:abstractNumId="4" w15:restartNumberingAfterBreak="0">
    <w:nsid w:val="17DF6FBD"/>
    <w:multiLevelType w:val="hybridMultilevel"/>
    <w:tmpl w:val="E2ACA554"/>
    <w:lvl w:ilvl="0" w:tplc="FDE0FDBC">
      <w:numFmt w:val="bullet"/>
      <w:lvlText w:val=""/>
      <w:lvlJc w:val="left"/>
      <w:pPr>
        <w:ind w:left="578" w:hanging="360"/>
      </w:pPr>
      <w:rPr>
        <w:rFonts w:ascii="Wingdings" w:eastAsia="Wingdings" w:hAnsi="Wingdings" w:cs="Wingdings" w:hint="default"/>
        <w:b w:val="0"/>
        <w:bCs w:val="0"/>
        <w:i w:val="0"/>
        <w:iCs w:val="0"/>
        <w:color w:val="264F90"/>
        <w:w w:val="100"/>
        <w:sz w:val="20"/>
        <w:szCs w:val="20"/>
        <w:lang w:val="en-US" w:eastAsia="en-US" w:bidi="ar-SA"/>
      </w:rPr>
    </w:lvl>
    <w:lvl w:ilvl="1" w:tplc="C354FD96">
      <w:numFmt w:val="bullet"/>
      <w:lvlText w:val="•"/>
      <w:lvlJc w:val="left"/>
      <w:pPr>
        <w:ind w:left="1506" w:hanging="360"/>
      </w:pPr>
      <w:rPr>
        <w:rFonts w:hint="default"/>
        <w:lang w:val="en-US" w:eastAsia="en-US" w:bidi="ar-SA"/>
      </w:rPr>
    </w:lvl>
    <w:lvl w:ilvl="2" w:tplc="000408D8">
      <w:numFmt w:val="bullet"/>
      <w:lvlText w:val="•"/>
      <w:lvlJc w:val="left"/>
      <w:pPr>
        <w:ind w:left="2433" w:hanging="360"/>
      </w:pPr>
      <w:rPr>
        <w:rFonts w:hint="default"/>
        <w:lang w:val="en-US" w:eastAsia="en-US" w:bidi="ar-SA"/>
      </w:rPr>
    </w:lvl>
    <w:lvl w:ilvl="3" w:tplc="8828F334">
      <w:numFmt w:val="bullet"/>
      <w:lvlText w:val="•"/>
      <w:lvlJc w:val="left"/>
      <w:pPr>
        <w:ind w:left="3360" w:hanging="360"/>
      </w:pPr>
      <w:rPr>
        <w:rFonts w:hint="default"/>
        <w:lang w:val="en-US" w:eastAsia="en-US" w:bidi="ar-SA"/>
      </w:rPr>
    </w:lvl>
    <w:lvl w:ilvl="4" w:tplc="A38A5C26">
      <w:numFmt w:val="bullet"/>
      <w:lvlText w:val="•"/>
      <w:lvlJc w:val="left"/>
      <w:pPr>
        <w:ind w:left="4286" w:hanging="360"/>
      </w:pPr>
      <w:rPr>
        <w:rFonts w:hint="default"/>
        <w:lang w:val="en-US" w:eastAsia="en-US" w:bidi="ar-SA"/>
      </w:rPr>
    </w:lvl>
    <w:lvl w:ilvl="5" w:tplc="7F403100">
      <w:numFmt w:val="bullet"/>
      <w:lvlText w:val="•"/>
      <w:lvlJc w:val="left"/>
      <w:pPr>
        <w:ind w:left="5213" w:hanging="360"/>
      </w:pPr>
      <w:rPr>
        <w:rFonts w:hint="default"/>
        <w:lang w:val="en-US" w:eastAsia="en-US" w:bidi="ar-SA"/>
      </w:rPr>
    </w:lvl>
    <w:lvl w:ilvl="6" w:tplc="2682A23C">
      <w:numFmt w:val="bullet"/>
      <w:lvlText w:val="•"/>
      <w:lvlJc w:val="left"/>
      <w:pPr>
        <w:ind w:left="6140" w:hanging="360"/>
      </w:pPr>
      <w:rPr>
        <w:rFonts w:hint="default"/>
        <w:lang w:val="en-US" w:eastAsia="en-US" w:bidi="ar-SA"/>
      </w:rPr>
    </w:lvl>
    <w:lvl w:ilvl="7" w:tplc="8056FC68">
      <w:numFmt w:val="bullet"/>
      <w:lvlText w:val="•"/>
      <w:lvlJc w:val="left"/>
      <w:pPr>
        <w:ind w:left="7066" w:hanging="360"/>
      </w:pPr>
      <w:rPr>
        <w:rFonts w:hint="default"/>
        <w:lang w:val="en-US" w:eastAsia="en-US" w:bidi="ar-SA"/>
      </w:rPr>
    </w:lvl>
    <w:lvl w:ilvl="8" w:tplc="D4ECDF20">
      <w:numFmt w:val="bullet"/>
      <w:lvlText w:val="•"/>
      <w:lvlJc w:val="left"/>
      <w:pPr>
        <w:ind w:left="7993" w:hanging="360"/>
      </w:pPr>
      <w:rPr>
        <w:rFonts w:hint="default"/>
        <w:lang w:val="en-US" w:eastAsia="en-US" w:bidi="ar-SA"/>
      </w:rPr>
    </w:lvl>
  </w:abstractNum>
  <w:abstractNum w:abstractNumId="5" w15:restartNumberingAfterBreak="0">
    <w:nsid w:val="1A306503"/>
    <w:multiLevelType w:val="hybridMultilevel"/>
    <w:tmpl w:val="FD82329A"/>
    <w:lvl w:ilvl="0" w:tplc="BF1E7BB4">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073A9254">
      <w:numFmt w:val="bullet"/>
      <w:lvlText w:val="•"/>
      <w:lvlJc w:val="left"/>
      <w:pPr>
        <w:ind w:left="1119" w:hanging="272"/>
      </w:pPr>
      <w:rPr>
        <w:rFonts w:hint="default"/>
        <w:lang w:val="en-US" w:eastAsia="en-US" w:bidi="ar-SA"/>
      </w:rPr>
    </w:lvl>
    <w:lvl w:ilvl="2" w:tplc="4D84132A">
      <w:numFmt w:val="bullet"/>
      <w:lvlText w:val="•"/>
      <w:lvlJc w:val="left"/>
      <w:pPr>
        <w:ind w:left="1819" w:hanging="272"/>
      </w:pPr>
      <w:rPr>
        <w:rFonts w:hint="default"/>
        <w:lang w:val="en-US" w:eastAsia="en-US" w:bidi="ar-SA"/>
      </w:rPr>
    </w:lvl>
    <w:lvl w:ilvl="3" w:tplc="A6523E1C">
      <w:numFmt w:val="bullet"/>
      <w:lvlText w:val="•"/>
      <w:lvlJc w:val="left"/>
      <w:pPr>
        <w:ind w:left="2518" w:hanging="272"/>
      </w:pPr>
      <w:rPr>
        <w:rFonts w:hint="default"/>
        <w:lang w:val="en-US" w:eastAsia="en-US" w:bidi="ar-SA"/>
      </w:rPr>
    </w:lvl>
    <w:lvl w:ilvl="4" w:tplc="257A0662">
      <w:numFmt w:val="bullet"/>
      <w:lvlText w:val="•"/>
      <w:lvlJc w:val="left"/>
      <w:pPr>
        <w:ind w:left="3218" w:hanging="272"/>
      </w:pPr>
      <w:rPr>
        <w:rFonts w:hint="default"/>
        <w:lang w:val="en-US" w:eastAsia="en-US" w:bidi="ar-SA"/>
      </w:rPr>
    </w:lvl>
    <w:lvl w:ilvl="5" w:tplc="37401424">
      <w:numFmt w:val="bullet"/>
      <w:lvlText w:val="•"/>
      <w:lvlJc w:val="left"/>
      <w:pPr>
        <w:ind w:left="3918" w:hanging="272"/>
      </w:pPr>
      <w:rPr>
        <w:rFonts w:hint="default"/>
        <w:lang w:val="en-US" w:eastAsia="en-US" w:bidi="ar-SA"/>
      </w:rPr>
    </w:lvl>
    <w:lvl w:ilvl="6" w:tplc="0F7426F4">
      <w:numFmt w:val="bullet"/>
      <w:lvlText w:val="•"/>
      <w:lvlJc w:val="left"/>
      <w:pPr>
        <w:ind w:left="4617" w:hanging="272"/>
      </w:pPr>
      <w:rPr>
        <w:rFonts w:hint="default"/>
        <w:lang w:val="en-US" w:eastAsia="en-US" w:bidi="ar-SA"/>
      </w:rPr>
    </w:lvl>
    <w:lvl w:ilvl="7" w:tplc="B672C958">
      <w:numFmt w:val="bullet"/>
      <w:lvlText w:val="•"/>
      <w:lvlJc w:val="left"/>
      <w:pPr>
        <w:ind w:left="5317" w:hanging="272"/>
      </w:pPr>
      <w:rPr>
        <w:rFonts w:hint="default"/>
        <w:lang w:val="en-US" w:eastAsia="en-US" w:bidi="ar-SA"/>
      </w:rPr>
    </w:lvl>
    <w:lvl w:ilvl="8" w:tplc="E8C08ECE">
      <w:numFmt w:val="bullet"/>
      <w:lvlText w:val="•"/>
      <w:lvlJc w:val="left"/>
      <w:pPr>
        <w:ind w:left="6016" w:hanging="272"/>
      </w:pPr>
      <w:rPr>
        <w:rFonts w:hint="default"/>
        <w:lang w:val="en-US" w:eastAsia="en-US" w:bidi="ar-SA"/>
      </w:rPr>
    </w:lvl>
  </w:abstractNum>
  <w:abstractNum w:abstractNumId="6" w15:restartNumberingAfterBreak="0">
    <w:nsid w:val="1AE335D7"/>
    <w:multiLevelType w:val="hybridMultilevel"/>
    <w:tmpl w:val="4D6EDACE"/>
    <w:lvl w:ilvl="0" w:tplc="AD5AF564">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1" w:tplc="C658A12E">
      <w:numFmt w:val="bullet"/>
      <w:lvlText w:val="•"/>
      <w:lvlJc w:val="left"/>
      <w:pPr>
        <w:ind w:left="221" w:hanging="360"/>
      </w:pPr>
      <w:rPr>
        <w:rFonts w:ascii="Arial" w:eastAsia="Arial" w:hAnsi="Arial" w:cs="Arial" w:hint="default"/>
        <w:w w:val="131"/>
        <w:lang w:val="en-US" w:eastAsia="en-US" w:bidi="ar-SA"/>
      </w:rPr>
    </w:lvl>
    <w:lvl w:ilvl="2" w:tplc="0414D7AA">
      <w:numFmt w:val="bullet"/>
      <w:lvlText w:val="o"/>
      <w:lvlJc w:val="left"/>
      <w:pPr>
        <w:ind w:left="1301" w:hanging="360"/>
      </w:pPr>
      <w:rPr>
        <w:rFonts w:ascii="Courier New" w:eastAsia="Courier New" w:hAnsi="Courier New" w:cs="Courier New" w:hint="default"/>
        <w:b w:val="0"/>
        <w:bCs w:val="0"/>
        <w:i w:val="0"/>
        <w:iCs w:val="0"/>
        <w:color w:val="264F90"/>
        <w:w w:val="100"/>
        <w:sz w:val="20"/>
        <w:szCs w:val="20"/>
        <w:lang w:val="en-US" w:eastAsia="en-US" w:bidi="ar-SA"/>
      </w:rPr>
    </w:lvl>
    <w:lvl w:ilvl="3" w:tplc="32AC625E">
      <w:numFmt w:val="bullet"/>
      <w:lvlText w:val="•"/>
      <w:lvlJc w:val="left"/>
      <w:pPr>
        <w:ind w:left="2368" w:hanging="360"/>
      </w:pPr>
      <w:rPr>
        <w:rFonts w:hint="default"/>
        <w:lang w:val="en-US" w:eastAsia="en-US" w:bidi="ar-SA"/>
      </w:rPr>
    </w:lvl>
    <w:lvl w:ilvl="4" w:tplc="1C847C98">
      <w:numFmt w:val="bullet"/>
      <w:lvlText w:val="•"/>
      <w:lvlJc w:val="left"/>
      <w:pPr>
        <w:ind w:left="3436" w:hanging="360"/>
      </w:pPr>
      <w:rPr>
        <w:rFonts w:hint="default"/>
        <w:lang w:val="en-US" w:eastAsia="en-US" w:bidi="ar-SA"/>
      </w:rPr>
    </w:lvl>
    <w:lvl w:ilvl="5" w:tplc="38B2937C">
      <w:numFmt w:val="bullet"/>
      <w:lvlText w:val="•"/>
      <w:lvlJc w:val="left"/>
      <w:pPr>
        <w:ind w:left="4505" w:hanging="360"/>
      </w:pPr>
      <w:rPr>
        <w:rFonts w:hint="default"/>
        <w:lang w:val="en-US" w:eastAsia="en-US" w:bidi="ar-SA"/>
      </w:rPr>
    </w:lvl>
    <w:lvl w:ilvl="6" w:tplc="A98CE484">
      <w:numFmt w:val="bullet"/>
      <w:lvlText w:val="•"/>
      <w:lvlJc w:val="left"/>
      <w:pPr>
        <w:ind w:left="5573" w:hanging="360"/>
      </w:pPr>
      <w:rPr>
        <w:rFonts w:hint="default"/>
        <w:lang w:val="en-US" w:eastAsia="en-US" w:bidi="ar-SA"/>
      </w:rPr>
    </w:lvl>
    <w:lvl w:ilvl="7" w:tplc="4B964F2E">
      <w:numFmt w:val="bullet"/>
      <w:lvlText w:val="•"/>
      <w:lvlJc w:val="left"/>
      <w:pPr>
        <w:ind w:left="6641" w:hanging="360"/>
      </w:pPr>
      <w:rPr>
        <w:rFonts w:hint="default"/>
        <w:lang w:val="en-US" w:eastAsia="en-US" w:bidi="ar-SA"/>
      </w:rPr>
    </w:lvl>
    <w:lvl w:ilvl="8" w:tplc="07B05B34">
      <w:numFmt w:val="bullet"/>
      <w:lvlText w:val="•"/>
      <w:lvlJc w:val="left"/>
      <w:pPr>
        <w:ind w:left="7710" w:hanging="360"/>
      </w:pPr>
      <w:rPr>
        <w:rFonts w:hint="default"/>
        <w:lang w:val="en-US" w:eastAsia="en-US" w:bidi="ar-SA"/>
      </w:rPr>
    </w:lvl>
  </w:abstractNum>
  <w:abstractNum w:abstractNumId="7" w15:restartNumberingAfterBreak="0">
    <w:nsid w:val="250F7A6D"/>
    <w:multiLevelType w:val="hybridMultilevel"/>
    <w:tmpl w:val="E4A88A70"/>
    <w:lvl w:ilvl="0" w:tplc="6330C4A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8384032E">
      <w:numFmt w:val="bullet"/>
      <w:lvlText w:val="•"/>
      <w:lvlJc w:val="left"/>
      <w:pPr>
        <w:ind w:left="1119" w:hanging="272"/>
      </w:pPr>
      <w:rPr>
        <w:rFonts w:hint="default"/>
        <w:lang w:val="en-US" w:eastAsia="en-US" w:bidi="ar-SA"/>
      </w:rPr>
    </w:lvl>
    <w:lvl w:ilvl="2" w:tplc="53F8B46A">
      <w:numFmt w:val="bullet"/>
      <w:lvlText w:val="•"/>
      <w:lvlJc w:val="left"/>
      <w:pPr>
        <w:ind w:left="1819" w:hanging="272"/>
      </w:pPr>
      <w:rPr>
        <w:rFonts w:hint="default"/>
        <w:lang w:val="en-US" w:eastAsia="en-US" w:bidi="ar-SA"/>
      </w:rPr>
    </w:lvl>
    <w:lvl w:ilvl="3" w:tplc="CCB49214">
      <w:numFmt w:val="bullet"/>
      <w:lvlText w:val="•"/>
      <w:lvlJc w:val="left"/>
      <w:pPr>
        <w:ind w:left="2518" w:hanging="272"/>
      </w:pPr>
      <w:rPr>
        <w:rFonts w:hint="default"/>
        <w:lang w:val="en-US" w:eastAsia="en-US" w:bidi="ar-SA"/>
      </w:rPr>
    </w:lvl>
    <w:lvl w:ilvl="4" w:tplc="73CE4A72">
      <w:numFmt w:val="bullet"/>
      <w:lvlText w:val="•"/>
      <w:lvlJc w:val="left"/>
      <w:pPr>
        <w:ind w:left="3218" w:hanging="272"/>
      </w:pPr>
      <w:rPr>
        <w:rFonts w:hint="default"/>
        <w:lang w:val="en-US" w:eastAsia="en-US" w:bidi="ar-SA"/>
      </w:rPr>
    </w:lvl>
    <w:lvl w:ilvl="5" w:tplc="66C402E8">
      <w:numFmt w:val="bullet"/>
      <w:lvlText w:val="•"/>
      <w:lvlJc w:val="left"/>
      <w:pPr>
        <w:ind w:left="3918" w:hanging="272"/>
      </w:pPr>
      <w:rPr>
        <w:rFonts w:hint="default"/>
        <w:lang w:val="en-US" w:eastAsia="en-US" w:bidi="ar-SA"/>
      </w:rPr>
    </w:lvl>
    <w:lvl w:ilvl="6" w:tplc="E3D4DEBA">
      <w:numFmt w:val="bullet"/>
      <w:lvlText w:val="•"/>
      <w:lvlJc w:val="left"/>
      <w:pPr>
        <w:ind w:left="4617" w:hanging="272"/>
      </w:pPr>
      <w:rPr>
        <w:rFonts w:hint="default"/>
        <w:lang w:val="en-US" w:eastAsia="en-US" w:bidi="ar-SA"/>
      </w:rPr>
    </w:lvl>
    <w:lvl w:ilvl="7" w:tplc="17BCDE00">
      <w:numFmt w:val="bullet"/>
      <w:lvlText w:val="•"/>
      <w:lvlJc w:val="left"/>
      <w:pPr>
        <w:ind w:left="5317" w:hanging="272"/>
      </w:pPr>
      <w:rPr>
        <w:rFonts w:hint="default"/>
        <w:lang w:val="en-US" w:eastAsia="en-US" w:bidi="ar-SA"/>
      </w:rPr>
    </w:lvl>
    <w:lvl w:ilvl="8" w:tplc="3C10AB16">
      <w:numFmt w:val="bullet"/>
      <w:lvlText w:val="•"/>
      <w:lvlJc w:val="left"/>
      <w:pPr>
        <w:ind w:left="6016" w:hanging="272"/>
      </w:pPr>
      <w:rPr>
        <w:rFonts w:hint="default"/>
        <w:lang w:val="en-US" w:eastAsia="en-US" w:bidi="ar-SA"/>
      </w:rPr>
    </w:lvl>
  </w:abstractNum>
  <w:abstractNum w:abstractNumId="8" w15:restartNumberingAfterBreak="0">
    <w:nsid w:val="28C3728D"/>
    <w:multiLevelType w:val="hybridMultilevel"/>
    <w:tmpl w:val="D514E65A"/>
    <w:lvl w:ilvl="0" w:tplc="894A4AE8">
      <w:numFmt w:val="bullet"/>
      <w:lvlText w:val="•"/>
      <w:lvlJc w:val="left"/>
      <w:pPr>
        <w:ind w:left="450" w:hanging="342"/>
      </w:pPr>
      <w:rPr>
        <w:rFonts w:ascii="Arial" w:eastAsia="Arial" w:hAnsi="Arial" w:cs="Arial" w:hint="default"/>
        <w:b w:val="0"/>
        <w:bCs w:val="0"/>
        <w:i w:val="0"/>
        <w:iCs w:val="0"/>
        <w:w w:val="131"/>
        <w:sz w:val="20"/>
        <w:szCs w:val="20"/>
        <w:lang w:val="en-US" w:eastAsia="en-US" w:bidi="ar-SA"/>
      </w:rPr>
    </w:lvl>
    <w:lvl w:ilvl="1" w:tplc="251029C2">
      <w:numFmt w:val="bullet"/>
      <w:lvlText w:val="•"/>
      <w:lvlJc w:val="left"/>
      <w:pPr>
        <w:ind w:left="968" w:hanging="342"/>
      </w:pPr>
      <w:rPr>
        <w:rFonts w:hint="default"/>
        <w:lang w:val="en-US" w:eastAsia="en-US" w:bidi="ar-SA"/>
      </w:rPr>
    </w:lvl>
    <w:lvl w:ilvl="2" w:tplc="5FCA405A">
      <w:numFmt w:val="bullet"/>
      <w:lvlText w:val="•"/>
      <w:lvlJc w:val="left"/>
      <w:pPr>
        <w:ind w:left="1476" w:hanging="342"/>
      </w:pPr>
      <w:rPr>
        <w:rFonts w:hint="default"/>
        <w:lang w:val="en-US" w:eastAsia="en-US" w:bidi="ar-SA"/>
      </w:rPr>
    </w:lvl>
    <w:lvl w:ilvl="3" w:tplc="1BC816A4">
      <w:numFmt w:val="bullet"/>
      <w:lvlText w:val="•"/>
      <w:lvlJc w:val="left"/>
      <w:pPr>
        <w:ind w:left="1984" w:hanging="342"/>
      </w:pPr>
      <w:rPr>
        <w:rFonts w:hint="default"/>
        <w:lang w:val="en-US" w:eastAsia="en-US" w:bidi="ar-SA"/>
      </w:rPr>
    </w:lvl>
    <w:lvl w:ilvl="4" w:tplc="F6362066">
      <w:numFmt w:val="bullet"/>
      <w:lvlText w:val="•"/>
      <w:lvlJc w:val="left"/>
      <w:pPr>
        <w:ind w:left="2492" w:hanging="342"/>
      </w:pPr>
      <w:rPr>
        <w:rFonts w:hint="default"/>
        <w:lang w:val="en-US" w:eastAsia="en-US" w:bidi="ar-SA"/>
      </w:rPr>
    </w:lvl>
    <w:lvl w:ilvl="5" w:tplc="5F36F1DC">
      <w:numFmt w:val="bullet"/>
      <w:lvlText w:val="•"/>
      <w:lvlJc w:val="left"/>
      <w:pPr>
        <w:ind w:left="3000" w:hanging="342"/>
      </w:pPr>
      <w:rPr>
        <w:rFonts w:hint="default"/>
        <w:lang w:val="en-US" w:eastAsia="en-US" w:bidi="ar-SA"/>
      </w:rPr>
    </w:lvl>
    <w:lvl w:ilvl="6" w:tplc="4F3638E2">
      <w:numFmt w:val="bullet"/>
      <w:lvlText w:val="•"/>
      <w:lvlJc w:val="left"/>
      <w:pPr>
        <w:ind w:left="3508" w:hanging="342"/>
      </w:pPr>
      <w:rPr>
        <w:rFonts w:hint="default"/>
        <w:lang w:val="en-US" w:eastAsia="en-US" w:bidi="ar-SA"/>
      </w:rPr>
    </w:lvl>
    <w:lvl w:ilvl="7" w:tplc="B2D085F4">
      <w:numFmt w:val="bullet"/>
      <w:lvlText w:val="•"/>
      <w:lvlJc w:val="left"/>
      <w:pPr>
        <w:ind w:left="4016" w:hanging="342"/>
      </w:pPr>
      <w:rPr>
        <w:rFonts w:hint="default"/>
        <w:lang w:val="en-US" w:eastAsia="en-US" w:bidi="ar-SA"/>
      </w:rPr>
    </w:lvl>
    <w:lvl w:ilvl="8" w:tplc="4CC47786">
      <w:numFmt w:val="bullet"/>
      <w:lvlText w:val="•"/>
      <w:lvlJc w:val="left"/>
      <w:pPr>
        <w:ind w:left="4524" w:hanging="342"/>
      </w:pPr>
      <w:rPr>
        <w:rFonts w:hint="default"/>
        <w:lang w:val="en-US" w:eastAsia="en-US" w:bidi="ar-SA"/>
      </w:rPr>
    </w:lvl>
  </w:abstractNum>
  <w:abstractNum w:abstractNumId="9" w15:restartNumberingAfterBreak="0">
    <w:nsid w:val="2E175B18"/>
    <w:multiLevelType w:val="multilevel"/>
    <w:tmpl w:val="E47ADBDA"/>
    <w:lvl w:ilvl="0">
      <w:start w:val="1"/>
      <w:numFmt w:val="decimal"/>
      <w:lvlText w:val="%1."/>
      <w:lvlJc w:val="left"/>
      <w:pPr>
        <w:ind w:left="578" w:hanging="357"/>
      </w:pPr>
      <w:rPr>
        <w:rFonts w:ascii="Arial" w:eastAsia="Arial" w:hAnsi="Arial" w:cs="Arial" w:hint="default"/>
        <w:b/>
        <w:bCs/>
        <w:i w:val="0"/>
        <w:iCs w:val="0"/>
        <w:spacing w:val="-1"/>
        <w:w w:val="100"/>
        <w:sz w:val="20"/>
        <w:szCs w:val="20"/>
        <w:lang w:val="en-US" w:eastAsia="en-US" w:bidi="ar-SA"/>
      </w:rPr>
    </w:lvl>
    <w:lvl w:ilvl="1">
      <w:start w:val="1"/>
      <w:numFmt w:val="decimal"/>
      <w:lvlText w:val="%1.%2"/>
      <w:lvlJc w:val="left"/>
      <w:pPr>
        <w:ind w:left="1297" w:hanging="720"/>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249" w:hanging="720"/>
      </w:pPr>
      <w:rPr>
        <w:rFonts w:hint="default"/>
        <w:lang w:val="en-US" w:eastAsia="en-US" w:bidi="ar-SA"/>
      </w:rPr>
    </w:lvl>
    <w:lvl w:ilvl="3">
      <w:numFmt w:val="bullet"/>
      <w:lvlText w:val="•"/>
      <w:lvlJc w:val="left"/>
      <w:pPr>
        <w:ind w:left="3199" w:hanging="720"/>
      </w:pPr>
      <w:rPr>
        <w:rFonts w:hint="default"/>
        <w:lang w:val="en-US" w:eastAsia="en-US" w:bidi="ar-SA"/>
      </w:rPr>
    </w:lvl>
    <w:lvl w:ilvl="4">
      <w:numFmt w:val="bullet"/>
      <w:lvlText w:val="•"/>
      <w:lvlJc w:val="left"/>
      <w:pPr>
        <w:ind w:left="4149" w:hanging="720"/>
      </w:pPr>
      <w:rPr>
        <w:rFonts w:hint="default"/>
        <w:lang w:val="en-US" w:eastAsia="en-US" w:bidi="ar-SA"/>
      </w:rPr>
    </w:lvl>
    <w:lvl w:ilvl="5">
      <w:numFmt w:val="bullet"/>
      <w:lvlText w:val="•"/>
      <w:lvlJc w:val="left"/>
      <w:pPr>
        <w:ind w:left="5098" w:hanging="720"/>
      </w:pPr>
      <w:rPr>
        <w:rFonts w:hint="default"/>
        <w:lang w:val="en-US" w:eastAsia="en-US" w:bidi="ar-SA"/>
      </w:rPr>
    </w:lvl>
    <w:lvl w:ilvl="6">
      <w:numFmt w:val="bullet"/>
      <w:lvlText w:val="•"/>
      <w:lvlJc w:val="left"/>
      <w:pPr>
        <w:ind w:left="6048" w:hanging="720"/>
      </w:pPr>
      <w:rPr>
        <w:rFonts w:hint="default"/>
        <w:lang w:val="en-US" w:eastAsia="en-US" w:bidi="ar-SA"/>
      </w:rPr>
    </w:lvl>
    <w:lvl w:ilvl="7">
      <w:numFmt w:val="bullet"/>
      <w:lvlText w:val="•"/>
      <w:lvlJc w:val="left"/>
      <w:pPr>
        <w:ind w:left="6998" w:hanging="720"/>
      </w:pPr>
      <w:rPr>
        <w:rFonts w:hint="default"/>
        <w:lang w:val="en-US" w:eastAsia="en-US" w:bidi="ar-SA"/>
      </w:rPr>
    </w:lvl>
    <w:lvl w:ilvl="8">
      <w:numFmt w:val="bullet"/>
      <w:lvlText w:val="•"/>
      <w:lvlJc w:val="left"/>
      <w:pPr>
        <w:ind w:left="7947" w:hanging="720"/>
      </w:pPr>
      <w:rPr>
        <w:rFonts w:hint="default"/>
        <w:lang w:val="en-US" w:eastAsia="en-US" w:bidi="ar-SA"/>
      </w:rPr>
    </w:lvl>
  </w:abstractNum>
  <w:abstractNum w:abstractNumId="10" w15:restartNumberingAfterBreak="0">
    <w:nsid w:val="31571960"/>
    <w:multiLevelType w:val="multilevel"/>
    <w:tmpl w:val="3D5AF0A6"/>
    <w:lvl w:ilvl="0">
      <w:start w:val="1"/>
      <w:numFmt w:val="decimal"/>
      <w:pStyle w:val="Heading1"/>
      <w:lvlText w:val="%1."/>
      <w:lvlJc w:val="left"/>
      <w:pPr>
        <w:ind w:left="1355" w:hanging="1134"/>
      </w:pPr>
      <w:rPr>
        <w:rFonts w:ascii="Arial" w:eastAsia="Arial" w:hAnsi="Arial" w:cs="Arial" w:hint="default"/>
        <w:b w:val="0"/>
        <w:bCs w:val="0"/>
        <w:i w:val="0"/>
        <w:iCs w:val="0"/>
        <w:color w:val="264F90"/>
        <w:spacing w:val="-1"/>
        <w:w w:val="100"/>
        <w:sz w:val="32"/>
        <w:szCs w:val="32"/>
        <w:lang w:val="en-US" w:eastAsia="en-US" w:bidi="ar-SA"/>
      </w:rPr>
    </w:lvl>
    <w:lvl w:ilvl="1">
      <w:start w:val="1"/>
      <w:numFmt w:val="decimal"/>
      <w:pStyle w:val="Heading2"/>
      <w:lvlText w:val="%1.%2"/>
      <w:lvlJc w:val="left"/>
      <w:pPr>
        <w:ind w:left="1660" w:hanging="720"/>
      </w:pPr>
      <w:rPr>
        <w:rFonts w:ascii="Arial" w:eastAsia="Arial" w:hAnsi="Arial" w:cs="Arial" w:hint="default"/>
        <w:b/>
        <w:bCs/>
        <w:i w:val="0"/>
        <w:iCs w:val="0"/>
        <w:color w:val="264F90"/>
        <w:spacing w:val="-1"/>
        <w:w w:val="100"/>
        <w:sz w:val="24"/>
        <w:szCs w:val="24"/>
        <w:lang w:val="en-US" w:eastAsia="en-US" w:bidi="ar-SA"/>
      </w:rPr>
    </w:lvl>
    <w:lvl w:ilvl="2">
      <w:numFmt w:val="bullet"/>
      <w:lvlText w:val="•"/>
      <w:lvlJc w:val="left"/>
      <w:pPr>
        <w:ind w:left="2060" w:hanging="720"/>
      </w:pPr>
      <w:rPr>
        <w:rFonts w:hint="default"/>
        <w:lang w:val="en-US" w:eastAsia="en-US" w:bidi="ar-SA"/>
      </w:rPr>
    </w:lvl>
    <w:lvl w:ilvl="3">
      <w:numFmt w:val="bullet"/>
      <w:lvlText w:val="•"/>
      <w:lvlJc w:val="left"/>
      <w:pPr>
        <w:ind w:left="3033" w:hanging="720"/>
      </w:pPr>
      <w:rPr>
        <w:rFonts w:hint="default"/>
        <w:lang w:val="en-US" w:eastAsia="en-US" w:bidi="ar-SA"/>
      </w:rPr>
    </w:lvl>
    <w:lvl w:ilvl="4">
      <w:numFmt w:val="bullet"/>
      <w:lvlText w:val="•"/>
      <w:lvlJc w:val="left"/>
      <w:pPr>
        <w:ind w:left="4006" w:hanging="720"/>
      </w:pPr>
      <w:rPr>
        <w:rFonts w:hint="default"/>
        <w:lang w:val="en-US" w:eastAsia="en-US" w:bidi="ar-SA"/>
      </w:rPr>
    </w:lvl>
    <w:lvl w:ilvl="5">
      <w:numFmt w:val="bullet"/>
      <w:lvlText w:val="•"/>
      <w:lvlJc w:val="left"/>
      <w:pPr>
        <w:ind w:left="4980" w:hanging="720"/>
      </w:pPr>
      <w:rPr>
        <w:rFonts w:hint="default"/>
        <w:lang w:val="en-US" w:eastAsia="en-US" w:bidi="ar-SA"/>
      </w:rPr>
    </w:lvl>
    <w:lvl w:ilvl="6">
      <w:numFmt w:val="bullet"/>
      <w:lvlText w:val="•"/>
      <w:lvlJc w:val="left"/>
      <w:pPr>
        <w:ind w:left="5953" w:hanging="720"/>
      </w:pPr>
      <w:rPr>
        <w:rFonts w:hint="default"/>
        <w:lang w:val="en-US" w:eastAsia="en-US" w:bidi="ar-SA"/>
      </w:rPr>
    </w:lvl>
    <w:lvl w:ilvl="7">
      <w:numFmt w:val="bullet"/>
      <w:lvlText w:val="•"/>
      <w:lvlJc w:val="left"/>
      <w:pPr>
        <w:ind w:left="6926" w:hanging="720"/>
      </w:pPr>
      <w:rPr>
        <w:rFonts w:hint="default"/>
        <w:lang w:val="en-US" w:eastAsia="en-US" w:bidi="ar-SA"/>
      </w:rPr>
    </w:lvl>
    <w:lvl w:ilvl="8">
      <w:numFmt w:val="bullet"/>
      <w:lvlText w:val="•"/>
      <w:lvlJc w:val="left"/>
      <w:pPr>
        <w:ind w:left="7900" w:hanging="720"/>
      </w:pPr>
      <w:rPr>
        <w:rFonts w:hint="default"/>
        <w:lang w:val="en-US" w:eastAsia="en-US" w:bidi="ar-SA"/>
      </w:rPr>
    </w:lvl>
  </w:abstractNum>
  <w:abstractNum w:abstractNumId="11" w15:restartNumberingAfterBreak="0">
    <w:nsid w:val="34154AD6"/>
    <w:multiLevelType w:val="hybridMultilevel"/>
    <w:tmpl w:val="8AB0E8D8"/>
    <w:lvl w:ilvl="0" w:tplc="587C258A">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1" w:tplc="8FC01DC2">
      <w:numFmt w:val="bullet"/>
      <w:lvlText w:val="•"/>
      <w:lvlJc w:val="left"/>
      <w:pPr>
        <w:ind w:left="1506" w:hanging="360"/>
      </w:pPr>
      <w:rPr>
        <w:rFonts w:hint="default"/>
        <w:lang w:val="en-US" w:eastAsia="en-US" w:bidi="ar-SA"/>
      </w:rPr>
    </w:lvl>
    <w:lvl w:ilvl="2" w:tplc="1C96F392">
      <w:numFmt w:val="bullet"/>
      <w:lvlText w:val="•"/>
      <w:lvlJc w:val="left"/>
      <w:pPr>
        <w:ind w:left="2433" w:hanging="360"/>
      </w:pPr>
      <w:rPr>
        <w:rFonts w:hint="default"/>
        <w:lang w:val="en-US" w:eastAsia="en-US" w:bidi="ar-SA"/>
      </w:rPr>
    </w:lvl>
    <w:lvl w:ilvl="3" w:tplc="DFC65B82">
      <w:numFmt w:val="bullet"/>
      <w:lvlText w:val="•"/>
      <w:lvlJc w:val="left"/>
      <w:pPr>
        <w:ind w:left="3360" w:hanging="360"/>
      </w:pPr>
      <w:rPr>
        <w:rFonts w:hint="default"/>
        <w:lang w:val="en-US" w:eastAsia="en-US" w:bidi="ar-SA"/>
      </w:rPr>
    </w:lvl>
    <w:lvl w:ilvl="4" w:tplc="173EFD4C">
      <w:numFmt w:val="bullet"/>
      <w:lvlText w:val="•"/>
      <w:lvlJc w:val="left"/>
      <w:pPr>
        <w:ind w:left="4286" w:hanging="360"/>
      </w:pPr>
      <w:rPr>
        <w:rFonts w:hint="default"/>
        <w:lang w:val="en-US" w:eastAsia="en-US" w:bidi="ar-SA"/>
      </w:rPr>
    </w:lvl>
    <w:lvl w:ilvl="5" w:tplc="DB804FB6">
      <w:numFmt w:val="bullet"/>
      <w:lvlText w:val="•"/>
      <w:lvlJc w:val="left"/>
      <w:pPr>
        <w:ind w:left="5213" w:hanging="360"/>
      </w:pPr>
      <w:rPr>
        <w:rFonts w:hint="default"/>
        <w:lang w:val="en-US" w:eastAsia="en-US" w:bidi="ar-SA"/>
      </w:rPr>
    </w:lvl>
    <w:lvl w:ilvl="6" w:tplc="4A669BFC">
      <w:numFmt w:val="bullet"/>
      <w:lvlText w:val="•"/>
      <w:lvlJc w:val="left"/>
      <w:pPr>
        <w:ind w:left="6140" w:hanging="360"/>
      </w:pPr>
      <w:rPr>
        <w:rFonts w:hint="default"/>
        <w:lang w:val="en-US" w:eastAsia="en-US" w:bidi="ar-SA"/>
      </w:rPr>
    </w:lvl>
    <w:lvl w:ilvl="7" w:tplc="AC8279CA">
      <w:numFmt w:val="bullet"/>
      <w:lvlText w:val="•"/>
      <w:lvlJc w:val="left"/>
      <w:pPr>
        <w:ind w:left="7066" w:hanging="360"/>
      </w:pPr>
      <w:rPr>
        <w:rFonts w:hint="default"/>
        <w:lang w:val="en-US" w:eastAsia="en-US" w:bidi="ar-SA"/>
      </w:rPr>
    </w:lvl>
    <w:lvl w:ilvl="8" w:tplc="A7C49AAE">
      <w:numFmt w:val="bullet"/>
      <w:lvlText w:val="•"/>
      <w:lvlJc w:val="left"/>
      <w:pPr>
        <w:ind w:left="7993" w:hanging="360"/>
      </w:pPr>
      <w:rPr>
        <w:rFonts w:hint="default"/>
        <w:lang w:val="en-US" w:eastAsia="en-US" w:bidi="ar-SA"/>
      </w:rPr>
    </w:lvl>
  </w:abstractNum>
  <w:abstractNum w:abstractNumId="12" w15:restartNumberingAfterBreak="0">
    <w:nsid w:val="3C624CEF"/>
    <w:multiLevelType w:val="hybridMultilevel"/>
    <w:tmpl w:val="781A2382"/>
    <w:lvl w:ilvl="0" w:tplc="9FECC9C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4E2E9CDE">
      <w:numFmt w:val="bullet"/>
      <w:lvlText w:val="•"/>
      <w:lvlJc w:val="left"/>
      <w:pPr>
        <w:ind w:left="1119" w:hanging="272"/>
      </w:pPr>
      <w:rPr>
        <w:rFonts w:hint="default"/>
        <w:lang w:val="en-US" w:eastAsia="en-US" w:bidi="ar-SA"/>
      </w:rPr>
    </w:lvl>
    <w:lvl w:ilvl="2" w:tplc="9E162E58">
      <w:numFmt w:val="bullet"/>
      <w:lvlText w:val="•"/>
      <w:lvlJc w:val="left"/>
      <w:pPr>
        <w:ind w:left="1819" w:hanging="272"/>
      </w:pPr>
      <w:rPr>
        <w:rFonts w:hint="default"/>
        <w:lang w:val="en-US" w:eastAsia="en-US" w:bidi="ar-SA"/>
      </w:rPr>
    </w:lvl>
    <w:lvl w:ilvl="3" w:tplc="3EE897BA">
      <w:numFmt w:val="bullet"/>
      <w:lvlText w:val="•"/>
      <w:lvlJc w:val="left"/>
      <w:pPr>
        <w:ind w:left="2518" w:hanging="272"/>
      </w:pPr>
      <w:rPr>
        <w:rFonts w:hint="default"/>
        <w:lang w:val="en-US" w:eastAsia="en-US" w:bidi="ar-SA"/>
      </w:rPr>
    </w:lvl>
    <w:lvl w:ilvl="4" w:tplc="20968160">
      <w:numFmt w:val="bullet"/>
      <w:lvlText w:val="•"/>
      <w:lvlJc w:val="left"/>
      <w:pPr>
        <w:ind w:left="3218" w:hanging="272"/>
      </w:pPr>
      <w:rPr>
        <w:rFonts w:hint="default"/>
        <w:lang w:val="en-US" w:eastAsia="en-US" w:bidi="ar-SA"/>
      </w:rPr>
    </w:lvl>
    <w:lvl w:ilvl="5" w:tplc="E7FC35D8">
      <w:numFmt w:val="bullet"/>
      <w:lvlText w:val="•"/>
      <w:lvlJc w:val="left"/>
      <w:pPr>
        <w:ind w:left="3918" w:hanging="272"/>
      </w:pPr>
      <w:rPr>
        <w:rFonts w:hint="default"/>
        <w:lang w:val="en-US" w:eastAsia="en-US" w:bidi="ar-SA"/>
      </w:rPr>
    </w:lvl>
    <w:lvl w:ilvl="6" w:tplc="02942DAC">
      <w:numFmt w:val="bullet"/>
      <w:lvlText w:val="•"/>
      <w:lvlJc w:val="left"/>
      <w:pPr>
        <w:ind w:left="4617" w:hanging="272"/>
      </w:pPr>
      <w:rPr>
        <w:rFonts w:hint="default"/>
        <w:lang w:val="en-US" w:eastAsia="en-US" w:bidi="ar-SA"/>
      </w:rPr>
    </w:lvl>
    <w:lvl w:ilvl="7" w:tplc="92D21248">
      <w:numFmt w:val="bullet"/>
      <w:lvlText w:val="•"/>
      <w:lvlJc w:val="left"/>
      <w:pPr>
        <w:ind w:left="5317" w:hanging="272"/>
      </w:pPr>
      <w:rPr>
        <w:rFonts w:hint="default"/>
        <w:lang w:val="en-US" w:eastAsia="en-US" w:bidi="ar-SA"/>
      </w:rPr>
    </w:lvl>
    <w:lvl w:ilvl="8" w:tplc="D99A7C1C">
      <w:numFmt w:val="bullet"/>
      <w:lvlText w:val="•"/>
      <w:lvlJc w:val="left"/>
      <w:pPr>
        <w:ind w:left="6016" w:hanging="272"/>
      </w:pPr>
      <w:rPr>
        <w:rFonts w:hint="default"/>
        <w:lang w:val="en-US" w:eastAsia="en-US" w:bidi="ar-SA"/>
      </w:rPr>
    </w:lvl>
  </w:abstractNum>
  <w:abstractNum w:abstractNumId="13" w15:restartNumberingAfterBreak="0">
    <w:nsid w:val="3D511AAB"/>
    <w:multiLevelType w:val="hybridMultilevel"/>
    <w:tmpl w:val="82C8CB4C"/>
    <w:lvl w:ilvl="0" w:tplc="A6E8B1DA">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1" w:tplc="71A8DC5A">
      <w:numFmt w:val="bullet"/>
      <w:lvlText w:val="•"/>
      <w:lvlJc w:val="left"/>
      <w:pPr>
        <w:ind w:left="1506" w:hanging="360"/>
      </w:pPr>
      <w:rPr>
        <w:rFonts w:hint="default"/>
        <w:lang w:val="en-US" w:eastAsia="en-US" w:bidi="ar-SA"/>
      </w:rPr>
    </w:lvl>
    <w:lvl w:ilvl="2" w:tplc="138AF18C">
      <w:numFmt w:val="bullet"/>
      <w:lvlText w:val="•"/>
      <w:lvlJc w:val="left"/>
      <w:pPr>
        <w:ind w:left="2433" w:hanging="360"/>
      </w:pPr>
      <w:rPr>
        <w:rFonts w:hint="default"/>
        <w:lang w:val="en-US" w:eastAsia="en-US" w:bidi="ar-SA"/>
      </w:rPr>
    </w:lvl>
    <w:lvl w:ilvl="3" w:tplc="4A3C49C8">
      <w:numFmt w:val="bullet"/>
      <w:lvlText w:val="•"/>
      <w:lvlJc w:val="left"/>
      <w:pPr>
        <w:ind w:left="3360" w:hanging="360"/>
      </w:pPr>
      <w:rPr>
        <w:rFonts w:hint="default"/>
        <w:lang w:val="en-US" w:eastAsia="en-US" w:bidi="ar-SA"/>
      </w:rPr>
    </w:lvl>
    <w:lvl w:ilvl="4" w:tplc="CCB61BE8">
      <w:numFmt w:val="bullet"/>
      <w:lvlText w:val="•"/>
      <w:lvlJc w:val="left"/>
      <w:pPr>
        <w:ind w:left="4286" w:hanging="360"/>
      </w:pPr>
      <w:rPr>
        <w:rFonts w:hint="default"/>
        <w:lang w:val="en-US" w:eastAsia="en-US" w:bidi="ar-SA"/>
      </w:rPr>
    </w:lvl>
    <w:lvl w:ilvl="5" w:tplc="EBA0EC76">
      <w:numFmt w:val="bullet"/>
      <w:lvlText w:val="•"/>
      <w:lvlJc w:val="left"/>
      <w:pPr>
        <w:ind w:left="5213" w:hanging="360"/>
      </w:pPr>
      <w:rPr>
        <w:rFonts w:hint="default"/>
        <w:lang w:val="en-US" w:eastAsia="en-US" w:bidi="ar-SA"/>
      </w:rPr>
    </w:lvl>
    <w:lvl w:ilvl="6" w:tplc="2F1E0C12">
      <w:numFmt w:val="bullet"/>
      <w:lvlText w:val="•"/>
      <w:lvlJc w:val="left"/>
      <w:pPr>
        <w:ind w:left="6140" w:hanging="360"/>
      </w:pPr>
      <w:rPr>
        <w:rFonts w:hint="default"/>
        <w:lang w:val="en-US" w:eastAsia="en-US" w:bidi="ar-SA"/>
      </w:rPr>
    </w:lvl>
    <w:lvl w:ilvl="7" w:tplc="7272DABC">
      <w:numFmt w:val="bullet"/>
      <w:lvlText w:val="•"/>
      <w:lvlJc w:val="left"/>
      <w:pPr>
        <w:ind w:left="7066" w:hanging="360"/>
      </w:pPr>
      <w:rPr>
        <w:rFonts w:hint="default"/>
        <w:lang w:val="en-US" w:eastAsia="en-US" w:bidi="ar-SA"/>
      </w:rPr>
    </w:lvl>
    <w:lvl w:ilvl="8" w:tplc="FF064B18">
      <w:numFmt w:val="bullet"/>
      <w:lvlText w:val="•"/>
      <w:lvlJc w:val="left"/>
      <w:pPr>
        <w:ind w:left="7993" w:hanging="360"/>
      </w:pPr>
      <w:rPr>
        <w:rFonts w:hint="default"/>
        <w:lang w:val="en-US" w:eastAsia="en-US" w:bidi="ar-SA"/>
      </w:rPr>
    </w:lvl>
  </w:abstractNum>
  <w:abstractNum w:abstractNumId="14" w15:restartNumberingAfterBreak="0">
    <w:nsid w:val="40AE21AA"/>
    <w:multiLevelType w:val="hybridMultilevel"/>
    <w:tmpl w:val="620E3C7E"/>
    <w:lvl w:ilvl="0" w:tplc="071C1C18">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1" w:tplc="4DB81BE4">
      <w:numFmt w:val="bullet"/>
      <w:lvlText w:val="•"/>
      <w:lvlJc w:val="left"/>
      <w:pPr>
        <w:ind w:left="1506" w:hanging="360"/>
      </w:pPr>
      <w:rPr>
        <w:rFonts w:hint="default"/>
        <w:lang w:val="en-US" w:eastAsia="en-US" w:bidi="ar-SA"/>
      </w:rPr>
    </w:lvl>
    <w:lvl w:ilvl="2" w:tplc="50C63DF8">
      <w:numFmt w:val="bullet"/>
      <w:lvlText w:val="•"/>
      <w:lvlJc w:val="left"/>
      <w:pPr>
        <w:ind w:left="2433" w:hanging="360"/>
      </w:pPr>
      <w:rPr>
        <w:rFonts w:hint="default"/>
        <w:lang w:val="en-US" w:eastAsia="en-US" w:bidi="ar-SA"/>
      </w:rPr>
    </w:lvl>
    <w:lvl w:ilvl="3" w:tplc="D1B493F4">
      <w:numFmt w:val="bullet"/>
      <w:lvlText w:val="•"/>
      <w:lvlJc w:val="left"/>
      <w:pPr>
        <w:ind w:left="3360" w:hanging="360"/>
      </w:pPr>
      <w:rPr>
        <w:rFonts w:hint="default"/>
        <w:lang w:val="en-US" w:eastAsia="en-US" w:bidi="ar-SA"/>
      </w:rPr>
    </w:lvl>
    <w:lvl w:ilvl="4" w:tplc="6E065CE0">
      <w:numFmt w:val="bullet"/>
      <w:lvlText w:val="•"/>
      <w:lvlJc w:val="left"/>
      <w:pPr>
        <w:ind w:left="4286" w:hanging="360"/>
      </w:pPr>
      <w:rPr>
        <w:rFonts w:hint="default"/>
        <w:lang w:val="en-US" w:eastAsia="en-US" w:bidi="ar-SA"/>
      </w:rPr>
    </w:lvl>
    <w:lvl w:ilvl="5" w:tplc="85963840">
      <w:numFmt w:val="bullet"/>
      <w:lvlText w:val="•"/>
      <w:lvlJc w:val="left"/>
      <w:pPr>
        <w:ind w:left="5213" w:hanging="360"/>
      </w:pPr>
      <w:rPr>
        <w:rFonts w:hint="default"/>
        <w:lang w:val="en-US" w:eastAsia="en-US" w:bidi="ar-SA"/>
      </w:rPr>
    </w:lvl>
    <w:lvl w:ilvl="6" w:tplc="4F5ABA8C">
      <w:numFmt w:val="bullet"/>
      <w:lvlText w:val="•"/>
      <w:lvlJc w:val="left"/>
      <w:pPr>
        <w:ind w:left="6140" w:hanging="360"/>
      </w:pPr>
      <w:rPr>
        <w:rFonts w:hint="default"/>
        <w:lang w:val="en-US" w:eastAsia="en-US" w:bidi="ar-SA"/>
      </w:rPr>
    </w:lvl>
    <w:lvl w:ilvl="7" w:tplc="06821892">
      <w:numFmt w:val="bullet"/>
      <w:lvlText w:val="•"/>
      <w:lvlJc w:val="left"/>
      <w:pPr>
        <w:ind w:left="7066" w:hanging="360"/>
      </w:pPr>
      <w:rPr>
        <w:rFonts w:hint="default"/>
        <w:lang w:val="en-US" w:eastAsia="en-US" w:bidi="ar-SA"/>
      </w:rPr>
    </w:lvl>
    <w:lvl w:ilvl="8" w:tplc="E1E6F684">
      <w:numFmt w:val="bullet"/>
      <w:lvlText w:val="•"/>
      <w:lvlJc w:val="left"/>
      <w:pPr>
        <w:ind w:left="7993" w:hanging="360"/>
      </w:pPr>
      <w:rPr>
        <w:rFonts w:hint="default"/>
        <w:lang w:val="en-US" w:eastAsia="en-US" w:bidi="ar-SA"/>
      </w:rPr>
    </w:lvl>
  </w:abstractNum>
  <w:abstractNum w:abstractNumId="15" w15:restartNumberingAfterBreak="0">
    <w:nsid w:val="41DD78DB"/>
    <w:multiLevelType w:val="hybridMultilevel"/>
    <w:tmpl w:val="9704DE84"/>
    <w:lvl w:ilvl="0" w:tplc="210AE8EC">
      <w:numFmt w:val="bullet"/>
      <w:lvlText w:val="•"/>
      <w:lvlJc w:val="left"/>
      <w:pPr>
        <w:ind w:left="894" w:hanging="361"/>
      </w:pPr>
      <w:rPr>
        <w:rFonts w:ascii="Arial" w:eastAsia="Arial" w:hAnsi="Arial" w:cs="Arial" w:hint="default"/>
        <w:b w:val="0"/>
        <w:bCs w:val="0"/>
        <w:i w:val="0"/>
        <w:iCs w:val="0"/>
        <w:w w:val="131"/>
        <w:sz w:val="20"/>
        <w:szCs w:val="20"/>
        <w:lang w:val="en-US" w:eastAsia="en-US" w:bidi="ar-SA"/>
      </w:rPr>
    </w:lvl>
    <w:lvl w:ilvl="1" w:tplc="2C1C7B8E">
      <w:numFmt w:val="bullet"/>
      <w:lvlText w:val="•"/>
      <w:lvlJc w:val="left"/>
      <w:pPr>
        <w:ind w:left="1551" w:hanging="361"/>
      </w:pPr>
      <w:rPr>
        <w:rFonts w:hint="default"/>
        <w:lang w:val="en-US" w:eastAsia="en-US" w:bidi="ar-SA"/>
      </w:rPr>
    </w:lvl>
    <w:lvl w:ilvl="2" w:tplc="820EC0E8">
      <w:numFmt w:val="bullet"/>
      <w:lvlText w:val="•"/>
      <w:lvlJc w:val="left"/>
      <w:pPr>
        <w:ind w:left="2203" w:hanging="361"/>
      </w:pPr>
      <w:rPr>
        <w:rFonts w:hint="default"/>
        <w:lang w:val="en-US" w:eastAsia="en-US" w:bidi="ar-SA"/>
      </w:rPr>
    </w:lvl>
    <w:lvl w:ilvl="3" w:tplc="3008F90C">
      <w:numFmt w:val="bullet"/>
      <w:lvlText w:val="•"/>
      <w:lvlJc w:val="left"/>
      <w:pPr>
        <w:ind w:left="2854" w:hanging="361"/>
      </w:pPr>
      <w:rPr>
        <w:rFonts w:hint="default"/>
        <w:lang w:val="en-US" w:eastAsia="en-US" w:bidi="ar-SA"/>
      </w:rPr>
    </w:lvl>
    <w:lvl w:ilvl="4" w:tplc="C472F846">
      <w:numFmt w:val="bullet"/>
      <w:lvlText w:val="•"/>
      <w:lvlJc w:val="left"/>
      <w:pPr>
        <w:ind w:left="3506" w:hanging="361"/>
      </w:pPr>
      <w:rPr>
        <w:rFonts w:hint="default"/>
        <w:lang w:val="en-US" w:eastAsia="en-US" w:bidi="ar-SA"/>
      </w:rPr>
    </w:lvl>
    <w:lvl w:ilvl="5" w:tplc="43848B12">
      <w:numFmt w:val="bullet"/>
      <w:lvlText w:val="•"/>
      <w:lvlJc w:val="left"/>
      <w:pPr>
        <w:ind w:left="4158" w:hanging="361"/>
      </w:pPr>
      <w:rPr>
        <w:rFonts w:hint="default"/>
        <w:lang w:val="en-US" w:eastAsia="en-US" w:bidi="ar-SA"/>
      </w:rPr>
    </w:lvl>
    <w:lvl w:ilvl="6" w:tplc="9C5CF032">
      <w:numFmt w:val="bullet"/>
      <w:lvlText w:val="•"/>
      <w:lvlJc w:val="left"/>
      <w:pPr>
        <w:ind w:left="4809" w:hanging="361"/>
      </w:pPr>
      <w:rPr>
        <w:rFonts w:hint="default"/>
        <w:lang w:val="en-US" w:eastAsia="en-US" w:bidi="ar-SA"/>
      </w:rPr>
    </w:lvl>
    <w:lvl w:ilvl="7" w:tplc="64E2B2AA">
      <w:numFmt w:val="bullet"/>
      <w:lvlText w:val="•"/>
      <w:lvlJc w:val="left"/>
      <w:pPr>
        <w:ind w:left="5461" w:hanging="361"/>
      </w:pPr>
      <w:rPr>
        <w:rFonts w:hint="default"/>
        <w:lang w:val="en-US" w:eastAsia="en-US" w:bidi="ar-SA"/>
      </w:rPr>
    </w:lvl>
    <w:lvl w:ilvl="8" w:tplc="B9E40854">
      <w:numFmt w:val="bullet"/>
      <w:lvlText w:val="•"/>
      <w:lvlJc w:val="left"/>
      <w:pPr>
        <w:ind w:left="6112" w:hanging="361"/>
      </w:pPr>
      <w:rPr>
        <w:rFonts w:hint="default"/>
        <w:lang w:val="en-US" w:eastAsia="en-US" w:bidi="ar-SA"/>
      </w:rPr>
    </w:lvl>
  </w:abstractNum>
  <w:abstractNum w:abstractNumId="16" w15:restartNumberingAfterBreak="0">
    <w:nsid w:val="432C3A65"/>
    <w:multiLevelType w:val="hybridMultilevel"/>
    <w:tmpl w:val="DD3255B0"/>
    <w:lvl w:ilvl="0" w:tplc="92CAB92C">
      <w:start w:val="1"/>
      <w:numFmt w:val="lowerLetter"/>
      <w:lvlText w:val="%1."/>
      <w:lvlJc w:val="left"/>
      <w:pPr>
        <w:ind w:left="1242" w:hanging="284"/>
      </w:pPr>
      <w:rPr>
        <w:rFonts w:hint="default"/>
        <w:spacing w:val="-1"/>
        <w:w w:val="100"/>
        <w:lang w:val="en-US" w:eastAsia="en-US" w:bidi="ar-SA"/>
      </w:rPr>
    </w:lvl>
    <w:lvl w:ilvl="1" w:tplc="86A03222">
      <w:numFmt w:val="bullet"/>
      <w:lvlText w:val="•"/>
      <w:lvlJc w:val="left"/>
      <w:pPr>
        <w:ind w:left="1670" w:hanging="284"/>
      </w:pPr>
      <w:rPr>
        <w:rFonts w:hint="default"/>
        <w:lang w:val="en-US" w:eastAsia="en-US" w:bidi="ar-SA"/>
      </w:rPr>
    </w:lvl>
    <w:lvl w:ilvl="2" w:tplc="BCE40D7C">
      <w:numFmt w:val="bullet"/>
      <w:lvlText w:val="•"/>
      <w:lvlJc w:val="left"/>
      <w:pPr>
        <w:ind w:left="2100" w:hanging="284"/>
      </w:pPr>
      <w:rPr>
        <w:rFonts w:hint="default"/>
        <w:lang w:val="en-US" w:eastAsia="en-US" w:bidi="ar-SA"/>
      </w:rPr>
    </w:lvl>
    <w:lvl w:ilvl="3" w:tplc="952ADE1C">
      <w:numFmt w:val="bullet"/>
      <w:lvlText w:val="•"/>
      <w:lvlJc w:val="left"/>
      <w:pPr>
        <w:ind w:left="2530" w:hanging="284"/>
      </w:pPr>
      <w:rPr>
        <w:rFonts w:hint="default"/>
        <w:lang w:val="en-US" w:eastAsia="en-US" w:bidi="ar-SA"/>
      </w:rPr>
    </w:lvl>
    <w:lvl w:ilvl="4" w:tplc="7212925C">
      <w:numFmt w:val="bullet"/>
      <w:lvlText w:val="•"/>
      <w:lvlJc w:val="left"/>
      <w:pPr>
        <w:ind w:left="2960" w:hanging="284"/>
      </w:pPr>
      <w:rPr>
        <w:rFonts w:hint="default"/>
        <w:lang w:val="en-US" w:eastAsia="en-US" w:bidi="ar-SA"/>
      </w:rPr>
    </w:lvl>
    <w:lvl w:ilvl="5" w:tplc="6E727170">
      <w:numFmt w:val="bullet"/>
      <w:lvlText w:val="•"/>
      <w:lvlJc w:val="left"/>
      <w:pPr>
        <w:ind w:left="3390" w:hanging="284"/>
      </w:pPr>
      <w:rPr>
        <w:rFonts w:hint="default"/>
        <w:lang w:val="en-US" w:eastAsia="en-US" w:bidi="ar-SA"/>
      </w:rPr>
    </w:lvl>
    <w:lvl w:ilvl="6" w:tplc="6BDC2F44">
      <w:numFmt w:val="bullet"/>
      <w:lvlText w:val="•"/>
      <w:lvlJc w:val="left"/>
      <w:pPr>
        <w:ind w:left="3820" w:hanging="284"/>
      </w:pPr>
      <w:rPr>
        <w:rFonts w:hint="default"/>
        <w:lang w:val="en-US" w:eastAsia="en-US" w:bidi="ar-SA"/>
      </w:rPr>
    </w:lvl>
    <w:lvl w:ilvl="7" w:tplc="D242DDB4">
      <w:numFmt w:val="bullet"/>
      <w:lvlText w:val="•"/>
      <w:lvlJc w:val="left"/>
      <w:pPr>
        <w:ind w:left="4250" w:hanging="284"/>
      </w:pPr>
      <w:rPr>
        <w:rFonts w:hint="default"/>
        <w:lang w:val="en-US" w:eastAsia="en-US" w:bidi="ar-SA"/>
      </w:rPr>
    </w:lvl>
    <w:lvl w:ilvl="8" w:tplc="0142C31C">
      <w:numFmt w:val="bullet"/>
      <w:lvlText w:val="•"/>
      <w:lvlJc w:val="left"/>
      <w:pPr>
        <w:ind w:left="4680" w:hanging="284"/>
      </w:pPr>
      <w:rPr>
        <w:rFonts w:hint="default"/>
        <w:lang w:val="en-US" w:eastAsia="en-US" w:bidi="ar-SA"/>
      </w:rPr>
    </w:lvl>
  </w:abstractNum>
  <w:abstractNum w:abstractNumId="17" w15:restartNumberingAfterBreak="0">
    <w:nsid w:val="4DCC545D"/>
    <w:multiLevelType w:val="hybridMultilevel"/>
    <w:tmpl w:val="98A8E010"/>
    <w:lvl w:ilvl="0" w:tplc="7DDCEC04">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1" w:tplc="E938D168">
      <w:numFmt w:val="bullet"/>
      <w:lvlText w:val="•"/>
      <w:lvlJc w:val="left"/>
      <w:pPr>
        <w:ind w:left="1506" w:hanging="360"/>
      </w:pPr>
      <w:rPr>
        <w:rFonts w:hint="default"/>
        <w:lang w:val="en-US" w:eastAsia="en-US" w:bidi="ar-SA"/>
      </w:rPr>
    </w:lvl>
    <w:lvl w:ilvl="2" w:tplc="2BBC1544">
      <w:numFmt w:val="bullet"/>
      <w:lvlText w:val="•"/>
      <w:lvlJc w:val="left"/>
      <w:pPr>
        <w:ind w:left="2433" w:hanging="360"/>
      </w:pPr>
      <w:rPr>
        <w:rFonts w:hint="default"/>
        <w:lang w:val="en-US" w:eastAsia="en-US" w:bidi="ar-SA"/>
      </w:rPr>
    </w:lvl>
    <w:lvl w:ilvl="3" w:tplc="45D8FCB8">
      <w:numFmt w:val="bullet"/>
      <w:lvlText w:val="•"/>
      <w:lvlJc w:val="left"/>
      <w:pPr>
        <w:ind w:left="3360" w:hanging="360"/>
      </w:pPr>
      <w:rPr>
        <w:rFonts w:hint="default"/>
        <w:lang w:val="en-US" w:eastAsia="en-US" w:bidi="ar-SA"/>
      </w:rPr>
    </w:lvl>
    <w:lvl w:ilvl="4" w:tplc="DD00C7EE">
      <w:numFmt w:val="bullet"/>
      <w:lvlText w:val="•"/>
      <w:lvlJc w:val="left"/>
      <w:pPr>
        <w:ind w:left="4286" w:hanging="360"/>
      </w:pPr>
      <w:rPr>
        <w:rFonts w:hint="default"/>
        <w:lang w:val="en-US" w:eastAsia="en-US" w:bidi="ar-SA"/>
      </w:rPr>
    </w:lvl>
    <w:lvl w:ilvl="5" w:tplc="B3100974">
      <w:numFmt w:val="bullet"/>
      <w:lvlText w:val="•"/>
      <w:lvlJc w:val="left"/>
      <w:pPr>
        <w:ind w:left="5213" w:hanging="360"/>
      </w:pPr>
      <w:rPr>
        <w:rFonts w:hint="default"/>
        <w:lang w:val="en-US" w:eastAsia="en-US" w:bidi="ar-SA"/>
      </w:rPr>
    </w:lvl>
    <w:lvl w:ilvl="6" w:tplc="0E9A81B8">
      <w:numFmt w:val="bullet"/>
      <w:lvlText w:val="•"/>
      <w:lvlJc w:val="left"/>
      <w:pPr>
        <w:ind w:left="6140" w:hanging="360"/>
      </w:pPr>
      <w:rPr>
        <w:rFonts w:hint="default"/>
        <w:lang w:val="en-US" w:eastAsia="en-US" w:bidi="ar-SA"/>
      </w:rPr>
    </w:lvl>
    <w:lvl w:ilvl="7" w:tplc="E0C6BEA8">
      <w:numFmt w:val="bullet"/>
      <w:lvlText w:val="•"/>
      <w:lvlJc w:val="left"/>
      <w:pPr>
        <w:ind w:left="7066" w:hanging="360"/>
      </w:pPr>
      <w:rPr>
        <w:rFonts w:hint="default"/>
        <w:lang w:val="en-US" w:eastAsia="en-US" w:bidi="ar-SA"/>
      </w:rPr>
    </w:lvl>
    <w:lvl w:ilvl="8" w:tplc="E1283B5E">
      <w:numFmt w:val="bullet"/>
      <w:lvlText w:val="•"/>
      <w:lvlJc w:val="left"/>
      <w:pPr>
        <w:ind w:left="7993" w:hanging="360"/>
      </w:pPr>
      <w:rPr>
        <w:rFonts w:hint="default"/>
        <w:lang w:val="en-US" w:eastAsia="en-US" w:bidi="ar-SA"/>
      </w:rPr>
    </w:lvl>
  </w:abstractNum>
  <w:abstractNum w:abstractNumId="18" w15:restartNumberingAfterBreak="0">
    <w:nsid w:val="617B711D"/>
    <w:multiLevelType w:val="hybridMultilevel"/>
    <w:tmpl w:val="7FE62BDC"/>
    <w:lvl w:ilvl="0" w:tplc="F872F2B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D444E708">
      <w:numFmt w:val="bullet"/>
      <w:lvlText w:val="•"/>
      <w:lvlJc w:val="left"/>
      <w:pPr>
        <w:ind w:left="1119" w:hanging="272"/>
      </w:pPr>
      <w:rPr>
        <w:rFonts w:hint="default"/>
        <w:lang w:val="en-US" w:eastAsia="en-US" w:bidi="ar-SA"/>
      </w:rPr>
    </w:lvl>
    <w:lvl w:ilvl="2" w:tplc="AFF492BC">
      <w:numFmt w:val="bullet"/>
      <w:lvlText w:val="•"/>
      <w:lvlJc w:val="left"/>
      <w:pPr>
        <w:ind w:left="1819" w:hanging="272"/>
      </w:pPr>
      <w:rPr>
        <w:rFonts w:hint="default"/>
        <w:lang w:val="en-US" w:eastAsia="en-US" w:bidi="ar-SA"/>
      </w:rPr>
    </w:lvl>
    <w:lvl w:ilvl="3" w:tplc="B6927328">
      <w:numFmt w:val="bullet"/>
      <w:lvlText w:val="•"/>
      <w:lvlJc w:val="left"/>
      <w:pPr>
        <w:ind w:left="2518" w:hanging="272"/>
      </w:pPr>
      <w:rPr>
        <w:rFonts w:hint="default"/>
        <w:lang w:val="en-US" w:eastAsia="en-US" w:bidi="ar-SA"/>
      </w:rPr>
    </w:lvl>
    <w:lvl w:ilvl="4" w:tplc="5B00A644">
      <w:numFmt w:val="bullet"/>
      <w:lvlText w:val="•"/>
      <w:lvlJc w:val="left"/>
      <w:pPr>
        <w:ind w:left="3218" w:hanging="272"/>
      </w:pPr>
      <w:rPr>
        <w:rFonts w:hint="default"/>
        <w:lang w:val="en-US" w:eastAsia="en-US" w:bidi="ar-SA"/>
      </w:rPr>
    </w:lvl>
    <w:lvl w:ilvl="5" w:tplc="2DCE7C4A">
      <w:numFmt w:val="bullet"/>
      <w:lvlText w:val="•"/>
      <w:lvlJc w:val="left"/>
      <w:pPr>
        <w:ind w:left="3918" w:hanging="272"/>
      </w:pPr>
      <w:rPr>
        <w:rFonts w:hint="default"/>
        <w:lang w:val="en-US" w:eastAsia="en-US" w:bidi="ar-SA"/>
      </w:rPr>
    </w:lvl>
    <w:lvl w:ilvl="6" w:tplc="B5004E84">
      <w:numFmt w:val="bullet"/>
      <w:lvlText w:val="•"/>
      <w:lvlJc w:val="left"/>
      <w:pPr>
        <w:ind w:left="4617" w:hanging="272"/>
      </w:pPr>
      <w:rPr>
        <w:rFonts w:hint="default"/>
        <w:lang w:val="en-US" w:eastAsia="en-US" w:bidi="ar-SA"/>
      </w:rPr>
    </w:lvl>
    <w:lvl w:ilvl="7" w:tplc="8D7A1060">
      <w:numFmt w:val="bullet"/>
      <w:lvlText w:val="•"/>
      <w:lvlJc w:val="left"/>
      <w:pPr>
        <w:ind w:left="5317" w:hanging="272"/>
      </w:pPr>
      <w:rPr>
        <w:rFonts w:hint="default"/>
        <w:lang w:val="en-US" w:eastAsia="en-US" w:bidi="ar-SA"/>
      </w:rPr>
    </w:lvl>
    <w:lvl w:ilvl="8" w:tplc="761C8A24">
      <w:numFmt w:val="bullet"/>
      <w:lvlText w:val="•"/>
      <w:lvlJc w:val="left"/>
      <w:pPr>
        <w:ind w:left="6016" w:hanging="272"/>
      </w:pPr>
      <w:rPr>
        <w:rFonts w:hint="default"/>
        <w:lang w:val="en-US" w:eastAsia="en-US" w:bidi="ar-SA"/>
      </w:rPr>
    </w:lvl>
  </w:abstractNum>
  <w:abstractNum w:abstractNumId="19" w15:restartNumberingAfterBreak="0">
    <w:nsid w:val="63686127"/>
    <w:multiLevelType w:val="hybridMultilevel"/>
    <w:tmpl w:val="B5AE5C02"/>
    <w:lvl w:ilvl="0" w:tplc="4A203FDC">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1" w:tplc="624213CA">
      <w:numFmt w:val="bullet"/>
      <w:lvlText w:val="•"/>
      <w:lvlJc w:val="left"/>
      <w:pPr>
        <w:ind w:left="1506" w:hanging="360"/>
      </w:pPr>
      <w:rPr>
        <w:rFonts w:hint="default"/>
        <w:lang w:val="en-US" w:eastAsia="en-US" w:bidi="ar-SA"/>
      </w:rPr>
    </w:lvl>
    <w:lvl w:ilvl="2" w:tplc="A0A8C9C0">
      <w:numFmt w:val="bullet"/>
      <w:lvlText w:val="•"/>
      <w:lvlJc w:val="left"/>
      <w:pPr>
        <w:ind w:left="2433" w:hanging="360"/>
      </w:pPr>
      <w:rPr>
        <w:rFonts w:hint="default"/>
        <w:lang w:val="en-US" w:eastAsia="en-US" w:bidi="ar-SA"/>
      </w:rPr>
    </w:lvl>
    <w:lvl w:ilvl="3" w:tplc="780616E2">
      <w:numFmt w:val="bullet"/>
      <w:lvlText w:val="•"/>
      <w:lvlJc w:val="left"/>
      <w:pPr>
        <w:ind w:left="3360" w:hanging="360"/>
      </w:pPr>
      <w:rPr>
        <w:rFonts w:hint="default"/>
        <w:lang w:val="en-US" w:eastAsia="en-US" w:bidi="ar-SA"/>
      </w:rPr>
    </w:lvl>
    <w:lvl w:ilvl="4" w:tplc="5082FEA4">
      <w:numFmt w:val="bullet"/>
      <w:lvlText w:val="•"/>
      <w:lvlJc w:val="left"/>
      <w:pPr>
        <w:ind w:left="4286" w:hanging="360"/>
      </w:pPr>
      <w:rPr>
        <w:rFonts w:hint="default"/>
        <w:lang w:val="en-US" w:eastAsia="en-US" w:bidi="ar-SA"/>
      </w:rPr>
    </w:lvl>
    <w:lvl w:ilvl="5" w:tplc="A30A2B00">
      <w:numFmt w:val="bullet"/>
      <w:lvlText w:val="•"/>
      <w:lvlJc w:val="left"/>
      <w:pPr>
        <w:ind w:left="5213" w:hanging="360"/>
      </w:pPr>
      <w:rPr>
        <w:rFonts w:hint="default"/>
        <w:lang w:val="en-US" w:eastAsia="en-US" w:bidi="ar-SA"/>
      </w:rPr>
    </w:lvl>
    <w:lvl w:ilvl="6" w:tplc="0DC6E07A">
      <w:numFmt w:val="bullet"/>
      <w:lvlText w:val="•"/>
      <w:lvlJc w:val="left"/>
      <w:pPr>
        <w:ind w:left="6140" w:hanging="360"/>
      </w:pPr>
      <w:rPr>
        <w:rFonts w:hint="default"/>
        <w:lang w:val="en-US" w:eastAsia="en-US" w:bidi="ar-SA"/>
      </w:rPr>
    </w:lvl>
    <w:lvl w:ilvl="7" w:tplc="2F66D8A4">
      <w:numFmt w:val="bullet"/>
      <w:lvlText w:val="•"/>
      <w:lvlJc w:val="left"/>
      <w:pPr>
        <w:ind w:left="7066" w:hanging="360"/>
      </w:pPr>
      <w:rPr>
        <w:rFonts w:hint="default"/>
        <w:lang w:val="en-US" w:eastAsia="en-US" w:bidi="ar-SA"/>
      </w:rPr>
    </w:lvl>
    <w:lvl w:ilvl="8" w:tplc="9E9A2A3C">
      <w:numFmt w:val="bullet"/>
      <w:lvlText w:val="•"/>
      <w:lvlJc w:val="left"/>
      <w:pPr>
        <w:ind w:left="7993" w:hanging="360"/>
      </w:pPr>
      <w:rPr>
        <w:rFonts w:hint="default"/>
        <w:lang w:val="en-US" w:eastAsia="en-US" w:bidi="ar-SA"/>
      </w:rPr>
    </w:lvl>
  </w:abstractNum>
  <w:abstractNum w:abstractNumId="20" w15:restartNumberingAfterBreak="0">
    <w:nsid w:val="63E92918"/>
    <w:multiLevelType w:val="hybridMultilevel"/>
    <w:tmpl w:val="7A4C2084"/>
    <w:lvl w:ilvl="0" w:tplc="D618FDF4">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1" w:tplc="3642D0E8">
      <w:numFmt w:val="bullet"/>
      <w:lvlText w:val="•"/>
      <w:lvlJc w:val="left"/>
      <w:pPr>
        <w:ind w:left="1506" w:hanging="360"/>
      </w:pPr>
      <w:rPr>
        <w:rFonts w:hint="default"/>
        <w:lang w:val="en-US" w:eastAsia="en-US" w:bidi="ar-SA"/>
      </w:rPr>
    </w:lvl>
    <w:lvl w:ilvl="2" w:tplc="CCE88206">
      <w:numFmt w:val="bullet"/>
      <w:lvlText w:val="•"/>
      <w:lvlJc w:val="left"/>
      <w:pPr>
        <w:ind w:left="2433" w:hanging="360"/>
      </w:pPr>
      <w:rPr>
        <w:rFonts w:hint="default"/>
        <w:lang w:val="en-US" w:eastAsia="en-US" w:bidi="ar-SA"/>
      </w:rPr>
    </w:lvl>
    <w:lvl w:ilvl="3" w:tplc="C6C2AEF2">
      <w:numFmt w:val="bullet"/>
      <w:lvlText w:val="•"/>
      <w:lvlJc w:val="left"/>
      <w:pPr>
        <w:ind w:left="3360" w:hanging="360"/>
      </w:pPr>
      <w:rPr>
        <w:rFonts w:hint="default"/>
        <w:lang w:val="en-US" w:eastAsia="en-US" w:bidi="ar-SA"/>
      </w:rPr>
    </w:lvl>
    <w:lvl w:ilvl="4" w:tplc="2CB8E374">
      <w:numFmt w:val="bullet"/>
      <w:lvlText w:val="•"/>
      <w:lvlJc w:val="left"/>
      <w:pPr>
        <w:ind w:left="4286" w:hanging="360"/>
      </w:pPr>
      <w:rPr>
        <w:rFonts w:hint="default"/>
        <w:lang w:val="en-US" w:eastAsia="en-US" w:bidi="ar-SA"/>
      </w:rPr>
    </w:lvl>
    <w:lvl w:ilvl="5" w:tplc="6C64CEC0">
      <w:numFmt w:val="bullet"/>
      <w:lvlText w:val="•"/>
      <w:lvlJc w:val="left"/>
      <w:pPr>
        <w:ind w:left="5213" w:hanging="360"/>
      </w:pPr>
      <w:rPr>
        <w:rFonts w:hint="default"/>
        <w:lang w:val="en-US" w:eastAsia="en-US" w:bidi="ar-SA"/>
      </w:rPr>
    </w:lvl>
    <w:lvl w:ilvl="6" w:tplc="5A5044D0">
      <w:numFmt w:val="bullet"/>
      <w:lvlText w:val="•"/>
      <w:lvlJc w:val="left"/>
      <w:pPr>
        <w:ind w:left="6140" w:hanging="360"/>
      </w:pPr>
      <w:rPr>
        <w:rFonts w:hint="default"/>
        <w:lang w:val="en-US" w:eastAsia="en-US" w:bidi="ar-SA"/>
      </w:rPr>
    </w:lvl>
    <w:lvl w:ilvl="7" w:tplc="45B0C766">
      <w:numFmt w:val="bullet"/>
      <w:lvlText w:val="•"/>
      <w:lvlJc w:val="left"/>
      <w:pPr>
        <w:ind w:left="7066" w:hanging="360"/>
      </w:pPr>
      <w:rPr>
        <w:rFonts w:hint="default"/>
        <w:lang w:val="en-US" w:eastAsia="en-US" w:bidi="ar-SA"/>
      </w:rPr>
    </w:lvl>
    <w:lvl w:ilvl="8" w:tplc="1BFCFE4C">
      <w:numFmt w:val="bullet"/>
      <w:lvlText w:val="•"/>
      <w:lvlJc w:val="left"/>
      <w:pPr>
        <w:ind w:left="7993" w:hanging="360"/>
      </w:pPr>
      <w:rPr>
        <w:rFonts w:hint="default"/>
        <w:lang w:val="en-US" w:eastAsia="en-US" w:bidi="ar-SA"/>
      </w:rPr>
    </w:lvl>
  </w:abstractNum>
  <w:abstractNum w:abstractNumId="21" w15:restartNumberingAfterBreak="0">
    <w:nsid w:val="6A64413C"/>
    <w:multiLevelType w:val="hybridMultilevel"/>
    <w:tmpl w:val="9690AD8A"/>
    <w:lvl w:ilvl="0" w:tplc="2AAEBAAC">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FE20C402">
      <w:numFmt w:val="bullet"/>
      <w:lvlText w:val="•"/>
      <w:lvlJc w:val="left"/>
      <w:pPr>
        <w:ind w:left="1119" w:hanging="272"/>
      </w:pPr>
      <w:rPr>
        <w:rFonts w:hint="default"/>
        <w:lang w:val="en-US" w:eastAsia="en-US" w:bidi="ar-SA"/>
      </w:rPr>
    </w:lvl>
    <w:lvl w:ilvl="2" w:tplc="FC66647E">
      <w:numFmt w:val="bullet"/>
      <w:lvlText w:val="•"/>
      <w:lvlJc w:val="left"/>
      <w:pPr>
        <w:ind w:left="1819" w:hanging="272"/>
      </w:pPr>
      <w:rPr>
        <w:rFonts w:hint="default"/>
        <w:lang w:val="en-US" w:eastAsia="en-US" w:bidi="ar-SA"/>
      </w:rPr>
    </w:lvl>
    <w:lvl w:ilvl="3" w:tplc="D494AB12">
      <w:numFmt w:val="bullet"/>
      <w:lvlText w:val="•"/>
      <w:lvlJc w:val="left"/>
      <w:pPr>
        <w:ind w:left="2518" w:hanging="272"/>
      </w:pPr>
      <w:rPr>
        <w:rFonts w:hint="default"/>
        <w:lang w:val="en-US" w:eastAsia="en-US" w:bidi="ar-SA"/>
      </w:rPr>
    </w:lvl>
    <w:lvl w:ilvl="4" w:tplc="45ECBDC4">
      <w:numFmt w:val="bullet"/>
      <w:lvlText w:val="•"/>
      <w:lvlJc w:val="left"/>
      <w:pPr>
        <w:ind w:left="3218" w:hanging="272"/>
      </w:pPr>
      <w:rPr>
        <w:rFonts w:hint="default"/>
        <w:lang w:val="en-US" w:eastAsia="en-US" w:bidi="ar-SA"/>
      </w:rPr>
    </w:lvl>
    <w:lvl w:ilvl="5" w:tplc="BE369D52">
      <w:numFmt w:val="bullet"/>
      <w:lvlText w:val="•"/>
      <w:lvlJc w:val="left"/>
      <w:pPr>
        <w:ind w:left="3918" w:hanging="272"/>
      </w:pPr>
      <w:rPr>
        <w:rFonts w:hint="default"/>
        <w:lang w:val="en-US" w:eastAsia="en-US" w:bidi="ar-SA"/>
      </w:rPr>
    </w:lvl>
    <w:lvl w:ilvl="6" w:tplc="D2AC9178">
      <w:numFmt w:val="bullet"/>
      <w:lvlText w:val="•"/>
      <w:lvlJc w:val="left"/>
      <w:pPr>
        <w:ind w:left="4617" w:hanging="272"/>
      </w:pPr>
      <w:rPr>
        <w:rFonts w:hint="default"/>
        <w:lang w:val="en-US" w:eastAsia="en-US" w:bidi="ar-SA"/>
      </w:rPr>
    </w:lvl>
    <w:lvl w:ilvl="7" w:tplc="4872BBEA">
      <w:numFmt w:val="bullet"/>
      <w:lvlText w:val="•"/>
      <w:lvlJc w:val="left"/>
      <w:pPr>
        <w:ind w:left="5317" w:hanging="272"/>
      </w:pPr>
      <w:rPr>
        <w:rFonts w:hint="default"/>
        <w:lang w:val="en-US" w:eastAsia="en-US" w:bidi="ar-SA"/>
      </w:rPr>
    </w:lvl>
    <w:lvl w:ilvl="8" w:tplc="A2647FC2">
      <w:numFmt w:val="bullet"/>
      <w:lvlText w:val="•"/>
      <w:lvlJc w:val="left"/>
      <w:pPr>
        <w:ind w:left="6016" w:hanging="272"/>
      </w:pPr>
      <w:rPr>
        <w:rFonts w:hint="default"/>
        <w:lang w:val="en-US" w:eastAsia="en-US" w:bidi="ar-SA"/>
      </w:rPr>
    </w:lvl>
  </w:abstractNum>
  <w:abstractNum w:abstractNumId="22" w15:restartNumberingAfterBreak="0">
    <w:nsid w:val="6F5F66DF"/>
    <w:multiLevelType w:val="hybridMultilevel"/>
    <w:tmpl w:val="70D4119A"/>
    <w:lvl w:ilvl="0" w:tplc="AC5CC304">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F8100616">
      <w:numFmt w:val="bullet"/>
      <w:lvlText w:val="•"/>
      <w:lvlJc w:val="left"/>
      <w:pPr>
        <w:ind w:left="1119" w:hanging="272"/>
      </w:pPr>
      <w:rPr>
        <w:rFonts w:hint="default"/>
        <w:lang w:val="en-US" w:eastAsia="en-US" w:bidi="ar-SA"/>
      </w:rPr>
    </w:lvl>
    <w:lvl w:ilvl="2" w:tplc="D30297DA">
      <w:numFmt w:val="bullet"/>
      <w:lvlText w:val="•"/>
      <w:lvlJc w:val="left"/>
      <w:pPr>
        <w:ind w:left="1819" w:hanging="272"/>
      </w:pPr>
      <w:rPr>
        <w:rFonts w:hint="default"/>
        <w:lang w:val="en-US" w:eastAsia="en-US" w:bidi="ar-SA"/>
      </w:rPr>
    </w:lvl>
    <w:lvl w:ilvl="3" w:tplc="15A6E766">
      <w:numFmt w:val="bullet"/>
      <w:lvlText w:val="•"/>
      <w:lvlJc w:val="left"/>
      <w:pPr>
        <w:ind w:left="2518" w:hanging="272"/>
      </w:pPr>
      <w:rPr>
        <w:rFonts w:hint="default"/>
        <w:lang w:val="en-US" w:eastAsia="en-US" w:bidi="ar-SA"/>
      </w:rPr>
    </w:lvl>
    <w:lvl w:ilvl="4" w:tplc="C630DC0A">
      <w:numFmt w:val="bullet"/>
      <w:lvlText w:val="•"/>
      <w:lvlJc w:val="left"/>
      <w:pPr>
        <w:ind w:left="3218" w:hanging="272"/>
      </w:pPr>
      <w:rPr>
        <w:rFonts w:hint="default"/>
        <w:lang w:val="en-US" w:eastAsia="en-US" w:bidi="ar-SA"/>
      </w:rPr>
    </w:lvl>
    <w:lvl w:ilvl="5" w:tplc="ED849760">
      <w:numFmt w:val="bullet"/>
      <w:lvlText w:val="•"/>
      <w:lvlJc w:val="left"/>
      <w:pPr>
        <w:ind w:left="3918" w:hanging="272"/>
      </w:pPr>
      <w:rPr>
        <w:rFonts w:hint="default"/>
        <w:lang w:val="en-US" w:eastAsia="en-US" w:bidi="ar-SA"/>
      </w:rPr>
    </w:lvl>
    <w:lvl w:ilvl="6" w:tplc="A97691D6">
      <w:numFmt w:val="bullet"/>
      <w:lvlText w:val="•"/>
      <w:lvlJc w:val="left"/>
      <w:pPr>
        <w:ind w:left="4617" w:hanging="272"/>
      </w:pPr>
      <w:rPr>
        <w:rFonts w:hint="default"/>
        <w:lang w:val="en-US" w:eastAsia="en-US" w:bidi="ar-SA"/>
      </w:rPr>
    </w:lvl>
    <w:lvl w:ilvl="7" w:tplc="5B0A1210">
      <w:numFmt w:val="bullet"/>
      <w:lvlText w:val="•"/>
      <w:lvlJc w:val="left"/>
      <w:pPr>
        <w:ind w:left="5317" w:hanging="272"/>
      </w:pPr>
      <w:rPr>
        <w:rFonts w:hint="default"/>
        <w:lang w:val="en-US" w:eastAsia="en-US" w:bidi="ar-SA"/>
      </w:rPr>
    </w:lvl>
    <w:lvl w:ilvl="8" w:tplc="42F40850">
      <w:numFmt w:val="bullet"/>
      <w:lvlText w:val="•"/>
      <w:lvlJc w:val="left"/>
      <w:pPr>
        <w:ind w:left="6016" w:hanging="272"/>
      </w:pPr>
      <w:rPr>
        <w:rFonts w:hint="default"/>
        <w:lang w:val="en-US" w:eastAsia="en-US" w:bidi="ar-SA"/>
      </w:rPr>
    </w:lvl>
  </w:abstractNum>
  <w:abstractNum w:abstractNumId="23" w15:restartNumberingAfterBreak="0">
    <w:nsid w:val="75410D32"/>
    <w:multiLevelType w:val="hybridMultilevel"/>
    <w:tmpl w:val="C68EAFF4"/>
    <w:lvl w:ilvl="0" w:tplc="C7688BC6">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CF44199E">
      <w:numFmt w:val="bullet"/>
      <w:lvlText w:val="•"/>
      <w:lvlJc w:val="left"/>
      <w:pPr>
        <w:ind w:left="1119" w:hanging="272"/>
      </w:pPr>
      <w:rPr>
        <w:rFonts w:hint="default"/>
        <w:lang w:val="en-US" w:eastAsia="en-US" w:bidi="ar-SA"/>
      </w:rPr>
    </w:lvl>
    <w:lvl w:ilvl="2" w:tplc="40E606A6">
      <w:numFmt w:val="bullet"/>
      <w:lvlText w:val="•"/>
      <w:lvlJc w:val="left"/>
      <w:pPr>
        <w:ind w:left="1819" w:hanging="272"/>
      </w:pPr>
      <w:rPr>
        <w:rFonts w:hint="default"/>
        <w:lang w:val="en-US" w:eastAsia="en-US" w:bidi="ar-SA"/>
      </w:rPr>
    </w:lvl>
    <w:lvl w:ilvl="3" w:tplc="91469DE0">
      <w:numFmt w:val="bullet"/>
      <w:lvlText w:val="•"/>
      <w:lvlJc w:val="left"/>
      <w:pPr>
        <w:ind w:left="2518" w:hanging="272"/>
      </w:pPr>
      <w:rPr>
        <w:rFonts w:hint="default"/>
        <w:lang w:val="en-US" w:eastAsia="en-US" w:bidi="ar-SA"/>
      </w:rPr>
    </w:lvl>
    <w:lvl w:ilvl="4" w:tplc="037E3B86">
      <w:numFmt w:val="bullet"/>
      <w:lvlText w:val="•"/>
      <w:lvlJc w:val="left"/>
      <w:pPr>
        <w:ind w:left="3218" w:hanging="272"/>
      </w:pPr>
      <w:rPr>
        <w:rFonts w:hint="default"/>
        <w:lang w:val="en-US" w:eastAsia="en-US" w:bidi="ar-SA"/>
      </w:rPr>
    </w:lvl>
    <w:lvl w:ilvl="5" w:tplc="DC98580A">
      <w:numFmt w:val="bullet"/>
      <w:lvlText w:val="•"/>
      <w:lvlJc w:val="left"/>
      <w:pPr>
        <w:ind w:left="3918" w:hanging="272"/>
      </w:pPr>
      <w:rPr>
        <w:rFonts w:hint="default"/>
        <w:lang w:val="en-US" w:eastAsia="en-US" w:bidi="ar-SA"/>
      </w:rPr>
    </w:lvl>
    <w:lvl w:ilvl="6" w:tplc="EB3E6998">
      <w:numFmt w:val="bullet"/>
      <w:lvlText w:val="•"/>
      <w:lvlJc w:val="left"/>
      <w:pPr>
        <w:ind w:left="4617" w:hanging="272"/>
      </w:pPr>
      <w:rPr>
        <w:rFonts w:hint="default"/>
        <w:lang w:val="en-US" w:eastAsia="en-US" w:bidi="ar-SA"/>
      </w:rPr>
    </w:lvl>
    <w:lvl w:ilvl="7" w:tplc="820EFCD4">
      <w:numFmt w:val="bullet"/>
      <w:lvlText w:val="•"/>
      <w:lvlJc w:val="left"/>
      <w:pPr>
        <w:ind w:left="5317" w:hanging="272"/>
      </w:pPr>
      <w:rPr>
        <w:rFonts w:hint="default"/>
        <w:lang w:val="en-US" w:eastAsia="en-US" w:bidi="ar-SA"/>
      </w:rPr>
    </w:lvl>
    <w:lvl w:ilvl="8" w:tplc="06D683CE">
      <w:numFmt w:val="bullet"/>
      <w:lvlText w:val="•"/>
      <w:lvlJc w:val="left"/>
      <w:pPr>
        <w:ind w:left="6016" w:hanging="272"/>
      </w:pPr>
      <w:rPr>
        <w:rFonts w:hint="default"/>
        <w:lang w:val="en-US" w:eastAsia="en-US" w:bidi="ar-SA"/>
      </w:rPr>
    </w:lvl>
  </w:abstractNum>
  <w:abstractNum w:abstractNumId="24" w15:restartNumberingAfterBreak="0">
    <w:nsid w:val="78424F19"/>
    <w:multiLevelType w:val="hybridMultilevel"/>
    <w:tmpl w:val="898AF00C"/>
    <w:lvl w:ilvl="0" w:tplc="C5A294A0">
      <w:numFmt w:val="bullet"/>
      <w:lvlText w:val="•"/>
      <w:lvlJc w:val="left"/>
      <w:pPr>
        <w:ind w:left="414" w:hanging="272"/>
      </w:pPr>
      <w:rPr>
        <w:rFonts w:ascii="Arial" w:eastAsia="Arial" w:hAnsi="Arial" w:cs="Arial" w:hint="default"/>
        <w:b w:val="0"/>
        <w:bCs w:val="0"/>
        <w:i w:val="0"/>
        <w:iCs w:val="0"/>
        <w:w w:val="131"/>
        <w:sz w:val="18"/>
        <w:szCs w:val="18"/>
        <w:lang w:val="en-US" w:eastAsia="en-US" w:bidi="ar-SA"/>
      </w:rPr>
    </w:lvl>
    <w:lvl w:ilvl="1" w:tplc="56B61584">
      <w:numFmt w:val="bullet"/>
      <w:lvlText w:val="•"/>
      <w:lvlJc w:val="left"/>
      <w:pPr>
        <w:ind w:left="1119" w:hanging="272"/>
      </w:pPr>
      <w:rPr>
        <w:rFonts w:hint="default"/>
        <w:lang w:val="en-US" w:eastAsia="en-US" w:bidi="ar-SA"/>
      </w:rPr>
    </w:lvl>
    <w:lvl w:ilvl="2" w:tplc="DB6EB5EC">
      <w:numFmt w:val="bullet"/>
      <w:lvlText w:val="•"/>
      <w:lvlJc w:val="left"/>
      <w:pPr>
        <w:ind w:left="1819" w:hanging="272"/>
      </w:pPr>
      <w:rPr>
        <w:rFonts w:hint="default"/>
        <w:lang w:val="en-US" w:eastAsia="en-US" w:bidi="ar-SA"/>
      </w:rPr>
    </w:lvl>
    <w:lvl w:ilvl="3" w:tplc="BDB8B086">
      <w:numFmt w:val="bullet"/>
      <w:lvlText w:val="•"/>
      <w:lvlJc w:val="left"/>
      <w:pPr>
        <w:ind w:left="2518" w:hanging="272"/>
      </w:pPr>
      <w:rPr>
        <w:rFonts w:hint="default"/>
        <w:lang w:val="en-US" w:eastAsia="en-US" w:bidi="ar-SA"/>
      </w:rPr>
    </w:lvl>
    <w:lvl w:ilvl="4" w:tplc="9836F228">
      <w:numFmt w:val="bullet"/>
      <w:lvlText w:val="•"/>
      <w:lvlJc w:val="left"/>
      <w:pPr>
        <w:ind w:left="3218" w:hanging="272"/>
      </w:pPr>
      <w:rPr>
        <w:rFonts w:hint="default"/>
        <w:lang w:val="en-US" w:eastAsia="en-US" w:bidi="ar-SA"/>
      </w:rPr>
    </w:lvl>
    <w:lvl w:ilvl="5" w:tplc="7E2E08F8">
      <w:numFmt w:val="bullet"/>
      <w:lvlText w:val="•"/>
      <w:lvlJc w:val="left"/>
      <w:pPr>
        <w:ind w:left="3918" w:hanging="272"/>
      </w:pPr>
      <w:rPr>
        <w:rFonts w:hint="default"/>
        <w:lang w:val="en-US" w:eastAsia="en-US" w:bidi="ar-SA"/>
      </w:rPr>
    </w:lvl>
    <w:lvl w:ilvl="6" w:tplc="8492627E">
      <w:numFmt w:val="bullet"/>
      <w:lvlText w:val="•"/>
      <w:lvlJc w:val="left"/>
      <w:pPr>
        <w:ind w:left="4617" w:hanging="272"/>
      </w:pPr>
      <w:rPr>
        <w:rFonts w:hint="default"/>
        <w:lang w:val="en-US" w:eastAsia="en-US" w:bidi="ar-SA"/>
      </w:rPr>
    </w:lvl>
    <w:lvl w:ilvl="7" w:tplc="142642CE">
      <w:numFmt w:val="bullet"/>
      <w:lvlText w:val="•"/>
      <w:lvlJc w:val="left"/>
      <w:pPr>
        <w:ind w:left="5317" w:hanging="272"/>
      </w:pPr>
      <w:rPr>
        <w:rFonts w:hint="default"/>
        <w:lang w:val="en-US" w:eastAsia="en-US" w:bidi="ar-SA"/>
      </w:rPr>
    </w:lvl>
    <w:lvl w:ilvl="8" w:tplc="42ECB81C">
      <w:numFmt w:val="bullet"/>
      <w:lvlText w:val="•"/>
      <w:lvlJc w:val="left"/>
      <w:pPr>
        <w:ind w:left="6016" w:hanging="272"/>
      </w:pPr>
      <w:rPr>
        <w:rFonts w:hint="default"/>
        <w:lang w:val="en-US" w:eastAsia="en-US" w:bidi="ar-SA"/>
      </w:rPr>
    </w:lvl>
  </w:abstractNum>
  <w:abstractNum w:abstractNumId="25" w15:restartNumberingAfterBreak="0">
    <w:nsid w:val="786B000F"/>
    <w:multiLevelType w:val="hybridMultilevel"/>
    <w:tmpl w:val="E4B48A06"/>
    <w:lvl w:ilvl="0" w:tplc="840429DC">
      <w:start w:val="1"/>
      <w:numFmt w:val="decimal"/>
      <w:lvlText w:val="%1."/>
      <w:lvlJc w:val="left"/>
      <w:pPr>
        <w:ind w:left="578" w:hanging="357"/>
      </w:pPr>
      <w:rPr>
        <w:rFonts w:ascii="Arial" w:eastAsia="Arial" w:hAnsi="Arial" w:cs="Arial" w:hint="default"/>
        <w:b w:val="0"/>
        <w:bCs w:val="0"/>
        <w:i w:val="0"/>
        <w:iCs w:val="0"/>
        <w:spacing w:val="-1"/>
        <w:w w:val="100"/>
        <w:sz w:val="20"/>
        <w:szCs w:val="20"/>
        <w:lang w:val="en-US" w:eastAsia="en-US" w:bidi="ar-SA"/>
      </w:rPr>
    </w:lvl>
    <w:lvl w:ilvl="1" w:tplc="65AA84EC">
      <w:numFmt w:val="bullet"/>
      <w:lvlText w:val=""/>
      <w:lvlJc w:val="left"/>
      <w:pPr>
        <w:ind w:left="581" w:hanging="360"/>
      </w:pPr>
      <w:rPr>
        <w:rFonts w:ascii="Wingdings" w:eastAsia="Wingdings" w:hAnsi="Wingdings" w:cs="Wingdings" w:hint="default"/>
        <w:b w:val="0"/>
        <w:bCs w:val="0"/>
        <w:i w:val="0"/>
        <w:iCs w:val="0"/>
        <w:color w:val="264F90"/>
        <w:w w:val="100"/>
        <w:sz w:val="20"/>
        <w:szCs w:val="20"/>
        <w:lang w:val="en-US" w:eastAsia="en-US" w:bidi="ar-SA"/>
      </w:rPr>
    </w:lvl>
    <w:lvl w:ilvl="2" w:tplc="D27C6A9E">
      <w:numFmt w:val="bullet"/>
      <w:lvlText w:val="•"/>
      <w:lvlJc w:val="left"/>
      <w:pPr>
        <w:ind w:left="2433" w:hanging="360"/>
      </w:pPr>
      <w:rPr>
        <w:rFonts w:hint="default"/>
        <w:lang w:val="en-US" w:eastAsia="en-US" w:bidi="ar-SA"/>
      </w:rPr>
    </w:lvl>
    <w:lvl w:ilvl="3" w:tplc="C99AA338">
      <w:numFmt w:val="bullet"/>
      <w:lvlText w:val="•"/>
      <w:lvlJc w:val="left"/>
      <w:pPr>
        <w:ind w:left="3360" w:hanging="360"/>
      </w:pPr>
      <w:rPr>
        <w:rFonts w:hint="default"/>
        <w:lang w:val="en-US" w:eastAsia="en-US" w:bidi="ar-SA"/>
      </w:rPr>
    </w:lvl>
    <w:lvl w:ilvl="4" w:tplc="0E285DB4">
      <w:numFmt w:val="bullet"/>
      <w:lvlText w:val="•"/>
      <w:lvlJc w:val="left"/>
      <w:pPr>
        <w:ind w:left="4286" w:hanging="360"/>
      </w:pPr>
      <w:rPr>
        <w:rFonts w:hint="default"/>
        <w:lang w:val="en-US" w:eastAsia="en-US" w:bidi="ar-SA"/>
      </w:rPr>
    </w:lvl>
    <w:lvl w:ilvl="5" w:tplc="1CE007CA">
      <w:numFmt w:val="bullet"/>
      <w:lvlText w:val="•"/>
      <w:lvlJc w:val="left"/>
      <w:pPr>
        <w:ind w:left="5213" w:hanging="360"/>
      </w:pPr>
      <w:rPr>
        <w:rFonts w:hint="default"/>
        <w:lang w:val="en-US" w:eastAsia="en-US" w:bidi="ar-SA"/>
      </w:rPr>
    </w:lvl>
    <w:lvl w:ilvl="6" w:tplc="4F0856EC">
      <w:numFmt w:val="bullet"/>
      <w:lvlText w:val="•"/>
      <w:lvlJc w:val="left"/>
      <w:pPr>
        <w:ind w:left="6140" w:hanging="360"/>
      </w:pPr>
      <w:rPr>
        <w:rFonts w:hint="default"/>
        <w:lang w:val="en-US" w:eastAsia="en-US" w:bidi="ar-SA"/>
      </w:rPr>
    </w:lvl>
    <w:lvl w:ilvl="7" w:tplc="2D8252D2">
      <w:numFmt w:val="bullet"/>
      <w:lvlText w:val="•"/>
      <w:lvlJc w:val="left"/>
      <w:pPr>
        <w:ind w:left="7066" w:hanging="360"/>
      </w:pPr>
      <w:rPr>
        <w:rFonts w:hint="default"/>
        <w:lang w:val="en-US" w:eastAsia="en-US" w:bidi="ar-SA"/>
      </w:rPr>
    </w:lvl>
    <w:lvl w:ilvl="8" w:tplc="974E23C6">
      <w:numFmt w:val="bullet"/>
      <w:lvlText w:val="•"/>
      <w:lvlJc w:val="left"/>
      <w:pPr>
        <w:ind w:left="7993" w:hanging="360"/>
      </w:pPr>
      <w:rPr>
        <w:rFonts w:hint="default"/>
        <w:lang w:val="en-US" w:eastAsia="en-US" w:bidi="ar-SA"/>
      </w:rPr>
    </w:lvl>
  </w:abstractNum>
  <w:num w:numId="1" w16cid:durableId="967584515">
    <w:abstractNumId w:val="15"/>
  </w:num>
  <w:num w:numId="2" w16cid:durableId="1852451806">
    <w:abstractNumId w:val="3"/>
  </w:num>
  <w:num w:numId="3" w16cid:durableId="1123116442">
    <w:abstractNumId w:val="2"/>
  </w:num>
  <w:num w:numId="4" w16cid:durableId="1501656768">
    <w:abstractNumId w:val="0"/>
  </w:num>
  <w:num w:numId="5" w16cid:durableId="1434859021">
    <w:abstractNumId w:val="24"/>
  </w:num>
  <w:num w:numId="6" w16cid:durableId="97724887">
    <w:abstractNumId w:val="5"/>
  </w:num>
  <w:num w:numId="7" w16cid:durableId="1174029450">
    <w:abstractNumId w:val="12"/>
  </w:num>
  <w:num w:numId="8" w16cid:durableId="364251367">
    <w:abstractNumId w:val="22"/>
  </w:num>
  <w:num w:numId="9" w16cid:durableId="26956029">
    <w:abstractNumId w:val="21"/>
  </w:num>
  <w:num w:numId="10" w16cid:durableId="1220634639">
    <w:abstractNumId w:val="23"/>
  </w:num>
  <w:num w:numId="11" w16cid:durableId="1872760377">
    <w:abstractNumId w:val="18"/>
  </w:num>
  <w:num w:numId="12" w16cid:durableId="623585193">
    <w:abstractNumId w:val="7"/>
  </w:num>
  <w:num w:numId="13" w16cid:durableId="909541221">
    <w:abstractNumId w:val="8"/>
  </w:num>
  <w:num w:numId="14" w16cid:durableId="1268735647">
    <w:abstractNumId w:val="16"/>
  </w:num>
  <w:num w:numId="15" w16cid:durableId="64423467">
    <w:abstractNumId w:val="25"/>
  </w:num>
  <w:num w:numId="16" w16cid:durableId="1990748150">
    <w:abstractNumId w:val="17"/>
  </w:num>
  <w:num w:numId="17" w16cid:durableId="735275948">
    <w:abstractNumId w:val="19"/>
  </w:num>
  <w:num w:numId="18" w16cid:durableId="740517547">
    <w:abstractNumId w:val="11"/>
  </w:num>
  <w:num w:numId="19" w16cid:durableId="1454253096">
    <w:abstractNumId w:val="20"/>
  </w:num>
  <w:num w:numId="20" w16cid:durableId="124549670">
    <w:abstractNumId w:val="14"/>
  </w:num>
  <w:num w:numId="21" w16cid:durableId="908075736">
    <w:abstractNumId w:val="4"/>
  </w:num>
  <w:num w:numId="22" w16cid:durableId="1787962903">
    <w:abstractNumId w:val="13"/>
  </w:num>
  <w:num w:numId="23" w16cid:durableId="1882403670">
    <w:abstractNumId w:val="6"/>
  </w:num>
  <w:num w:numId="24" w16cid:durableId="1312826309">
    <w:abstractNumId w:val="1"/>
  </w:num>
  <w:num w:numId="25" w16cid:durableId="1779107927">
    <w:abstractNumId w:val="10"/>
  </w:num>
  <w:num w:numId="26" w16cid:durableId="195127897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CD"/>
    <w:rsid w:val="00014CE6"/>
    <w:rsid w:val="00021EAF"/>
    <w:rsid w:val="00023F98"/>
    <w:rsid w:val="000741E7"/>
    <w:rsid w:val="000945A8"/>
    <w:rsid w:val="00097D44"/>
    <w:rsid w:val="000C2CC2"/>
    <w:rsid w:val="001013AF"/>
    <w:rsid w:val="001032A8"/>
    <w:rsid w:val="001B2960"/>
    <w:rsid w:val="001E6B71"/>
    <w:rsid w:val="001F30CE"/>
    <w:rsid w:val="0025503B"/>
    <w:rsid w:val="00277F89"/>
    <w:rsid w:val="002B3F77"/>
    <w:rsid w:val="00303CBA"/>
    <w:rsid w:val="003116CD"/>
    <w:rsid w:val="00362844"/>
    <w:rsid w:val="00411208"/>
    <w:rsid w:val="004A560E"/>
    <w:rsid w:val="004C3BE7"/>
    <w:rsid w:val="005215C7"/>
    <w:rsid w:val="00590FCC"/>
    <w:rsid w:val="00594D21"/>
    <w:rsid w:val="005A78A4"/>
    <w:rsid w:val="00615283"/>
    <w:rsid w:val="00634241"/>
    <w:rsid w:val="006A4B8A"/>
    <w:rsid w:val="006C455B"/>
    <w:rsid w:val="006E4D44"/>
    <w:rsid w:val="00703E65"/>
    <w:rsid w:val="00742CF3"/>
    <w:rsid w:val="00754D7A"/>
    <w:rsid w:val="007803FD"/>
    <w:rsid w:val="007E0BE4"/>
    <w:rsid w:val="008A7E18"/>
    <w:rsid w:val="008B529C"/>
    <w:rsid w:val="008D09F6"/>
    <w:rsid w:val="008D4297"/>
    <w:rsid w:val="008E2A3B"/>
    <w:rsid w:val="009161E1"/>
    <w:rsid w:val="0094720B"/>
    <w:rsid w:val="009C3D8B"/>
    <w:rsid w:val="009E1EF5"/>
    <w:rsid w:val="00A50305"/>
    <w:rsid w:val="00A54586"/>
    <w:rsid w:val="00A612CF"/>
    <w:rsid w:val="00A64090"/>
    <w:rsid w:val="00A8499E"/>
    <w:rsid w:val="00AE2773"/>
    <w:rsid w:val="00B14DBD"/>
    <w:rsid w:val="00B348C3"/>
    <w:rsid w:val="00B67F04"/>
    <w:rsid w:val="00B86849"/>
    <w:rsid w:val="00B922DE"/>
    <w:rsid w:val="00C829B8"/>
    <w:rsid w:val="00C87EE9"/>
    <w:rsid w:val="00CB2BDD"/>
    <w:rsid w:val="00D62819"/>
    <w:rsid w:val="00E47D63"/>
    <w:rsid w:val="00EC253C"/>
    <w:rsid w:val="00F47F66"/>
    <w:rsid w:val="00FB1B1B"/>
    <w:rsid w:val="00FF6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D72E7"/>
  <w15:docId w15:val="{9DDAC759-5EED-4654-BF6F-99FF745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ListParagraph"/>
    <w:uiPriority w:val="9"/>
    <w:qFormat/>
    <w:rsid w:val="00303CBA"/>
    <w:pPr>
      <w:numPr>
        <w:numId w:val="25"/>
      </w:numPr>
      <w:spacing w:before="69" w:after="240"/>
      <w:ind w:right="778"/>
      <w:outlineLvl w:val="0"/>
    </w:pPr>
    <w:rPr>
      <w:color w:val="264F90"/>
      <w:sz w:val="32"/>
    </w:rPr>
  </w:style>
  <w:style w:type="paragraph" w:styleId="Heading2">
    <w:name w:val="heading 2"/>
    <w:basedOn w:val="ListParagraph"/>
    <w:uiPriority w:val="9"/>
    <w:unhideWhenUsed/>
    <w:qFormat/>
    <w:rsid w:val="005215C7"/>
    <w:pPr>
      <w:numPr>
        <w:ilvl w:val="1"/>
        <w:numId w:val="25"/>
      </w:numPr>
      <w:tabs>
        <w:tab w:val="left" w:pos="709"/>
      </w:tabs>
      <w:spacing w:before="244"/>
      <w:outlineLvl w:val="1"/>
    </w:pPr>
    <w:rPr>
      <w:b/>
      <w:color w:val="264F90"/>
      <w:sz w:val="24"/>
    </w:rPr>
  </w:style>
  <w:style w:type="paragraph" w:styleId="Heading3">
    <w:name w:val="heading 3"/>
    <w:basedOn w:val="Normal"/>
    <w:uiPriority w:val="9"/>
    <w:unhideWhenUsed/>
    <w:qFormat/>
    <w:pPr>
      <w:ind w:left="221"/>
      <w:outlineLvl w:val="2"/>
    </w:pPr>
    <w:rPr>
      <w:b/>
      <w:bCs/>
    </w:rPr>
  </w:style>
  <w:style w:type="paragraph" w:styleId="Heading4">
    <w:name w:val="heading 4"/>
    <w:basedOn w:val="Normal"/>
    <w:uiPriority w:val="9"/>
    <w:unhideWhenUsed/>
    <w:qFormat/>
    <w:pPr>
      <w:spacing w:before="70"/>
      <w:ind w:left="221" w:right="160"/>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577" w:hanging="357"/>
    </w:pPr>
    <w:rPr>
      <w:b/>
      <w:bCs/>
      <w:sz w:val="20"/>
      <w:szCs w:val="20"/>
    </w:rPr>
  </w:style>
  <w:style w:type="paragraph" w:styleId="TOC2">
    <w:name w:val="toc 2"/>
    <w:basedOn w:val="Normal"/>
    <w:uiPriority w:val="39"/>
    <w:qFormat/>
    <w:pPr>
      <w:spacing w:before="120"/>
      <w:ind w:left="1297" w:hanging="720"/>
    </w:pPr>
    <w:rPr>
      <w:sz w:val="20"/>
      <w:szCs w:val="20"/>
    </w:rPr>
  </w:style>
  <w:style w:type="paragraph" w:styleId="BodyText">
    <w:name w:val="Body Text"/>
    <w:basedOn w:val="Normal"/>
    <w:uiPriority w:val="1"/>
    <w:qFormat/>
    <w:pPr>
      <w:spacing w:before="170"/>
      <w:ind w:left="221"/>
    </w:pPr>
    <w:rPr>
      <w:sz w:val="20"/>
      <w:szCs w:val="20"/>
    </w:rPr>
  </w:style>
  <w:style w:type="paragraph" w:styleId="Title">
    <w:name w:val="Title"/>
    <w:basedOn w:val="Normal"/>
    <w:uiPriority w:val="10"/>
    <w:qFormat/>
    <w:pPr>
      <w:spacing w:before="85"/>
      <w:ind w:left="273" w:right="888"/>
      <w:jc w:val="center"/>
    </w:pPr>
    <w:rPr>
      <w:sz w:val="44"/>
      <w:szCs w:val="44"/>
    </w:rPr>
  </w:style>
  <w:style w:type="paragraph" w:styleId="ListParagraph">
    <w:name w:val="List Paragraph"/>
    <w:basedOn w:val="Normal"/>
    <w:uiPriority w:val="1"/>
    <w:qFormat/>
    <w:pPr>
      <w:spacing w:before="120"/>
      <w:ind w:left="581" w:hanging="360"/>
    </w:pPr>
  </w:style>
  <w:style w:type="paragraph" w:customStyle="1" w:styleId="TableParagraph">
    <w:name w:val="Table Paragraph"/>
    <w:basedOn w:val="Normal"/>
    <w:uiPriority w:val="1"/>
    <w:qFormat/>
    <w:pPr>
      <w:spacing w:before="90"/>
      <w:ind w:left="108"/>
    </w:pPr>
  </w:style>
  <w:style w:type="paragraph" w:styleId="Revision">
    <w:name w:val="Revision"/>
    <w:hidden/>
    <w:uiPriority w:val="99"/>
    <w:semiHidden/>
    <w:rsid w:val="00B922DE"/>
    <w:pPr>
      <w:widowControl/>
      <w:autoSpaceDE/>
      <w:autoSpaceDN/>
    </w:pPr>
    <w:rPr>
      <w:rFonts w:ascii="Arial" w:eastAsia="Arial" w:hAnsi="Arial" w:cs="Arial"/>
    </w:rPr>
  </w:style>
  <w:style w:type="paragraph" w:styleId="Header">
    <w:name w:val="header"/>
    <w:basedOn w:val="Normal"/>
    <w:link w:val="HeaderChar"/>
    <w:uiPriority w:val="99"/>
    <w:semiHidden/>
    <w:unhideWhenUsed/>
    <w:rsid w:val="00B14DBD"/>
    <w:pPr>
      <w:tabs>
        <w:tab w:val="center" w:pos="4513"/>
        <w:tab w:val="right" w:pos="9026"/>
      </w:tabs>
    </w:pPr>
  </w:style>
  <w:style w:type="character" w:customStyle="1" w:styleId="HeaderChar">
    <w:name w:val="Header Char"/>
    <w:basedOn w:val="DefaultParagraphFont"/>
    <w:link w:val="Header"/>
    <w:uiPriority w:val="99"/>
    <w:semiHidden/>
    <w:rsid w:val="00B14DBD"/>
    <w:rPr>
      <w:rFonts w:ascii="Arial" w:eastAsia="Arial" w:hAnsi="Arial" w:cs="Arial"/>
    </w:rPr>
  </w:style>
  <w:style w:type="paragraph" w:styleId="Footer">
    <w:name w:val="footer"/>
    <w:basedOn w:val="Normal"/>
    <w:link w:val="FooterChar"/>
    <w:uiPriority w:val="99"/>
    <w:semiHidden/>
    <w:unhideWhenUsed/>
    <w:rsid w:val="00B14DBD"/>
    <w:pPr>
      <w:tabs>
        <w:tab w:val="center" w:pos="4513"/>
        <w:tab w:val="right" w:pos="9026"/>
      </w:tabs>
    </w:pPr>
  </w:style>
  <w:style w:type="character" w:customStyle="1" w:styleId="FooterChar">
    <w:name w:val="Footer Char"/>
    <w:basedOn w:val="DefaultParagraphFont"/>
    <w:link w:val="Footer"/>
    <w:uiPriority w:val="99"/>
    <w:semiHidden/>
    <w:rsid w:val="00B14DBD"/>
    <w:rPr>
      <w:rFonts w:ascii="Arial" w:eastAsia="Arial" w:hAnsi="Arial" w:cs="Arial"/>
    </w:rPr>
  </w:style>
  <w:style w:type="table" w:styleId="TableGrid">
    <w:name w:val="Table Grid"/>
    <w:basedOn w:val="TableNormal"/>
    <w:uiPriority w:val="39"/>
    <w:rsid w:val="00EC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7F89"/>
    <w:pPr>
      <w:keepNext/>
      <w:keepLines/>
      <w:widowControl/>
      <w:numPr>
        <w:numId w:val="0"/>
      </w:numPr>
      <w:autoSpaceDE/>
      <w:autoSpaceDN/>
      <w:spacing w:before="240" w:after="0" w:line="259" w:lineRule="auto"/>
      <w:ind w:right="0"/>
      <w:outlineLvl w:val="9"/>
    </w:pPr>
    <w:rPr>
      <w:rFonts w:asciiTheme="majorHAnsi" w:eastAsiaTheme="majorEastAsia" w:hAnsiTheme="majorHAnsi" w:cstheme="majorBidi"/>
      <w:color w:val="365F91" w:themeColor="accent1" w:themeShade="BF"/>
      <w:szCs w:val="32"/>
    </w:rPr>
  </w:style>
  <w:style w:type="paragraph" w:styleId="TOC3">
    <w:name w:val="toc 3"/>
    <w:basedOn w:val="Normal"/>
    <w:next w:val="Normal"/>
    <w:autoRedefine/>
    <w:uiPriority w:val="39"/>
    <w:unhideWhenUsed/>
    <w:rsid w:val="00277F89"/>
    <w:pPr>
      <w:spacing w:after="100"/>
      <w:ind w:left="440"/>
    </w:pPr>
  </w:style>
  <w:style w:type="character" w:styleId="Hyperlink">
    <w:name w:val="Hyperlink"/>
    <w:basedOn w:val="DefaultParagraphFont"/>
    <w:uiPriority w:val="99"/>
    <w:unhideWhenUsed/>
    <w:rsid w:val="00277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government/commonwealth-grants/commonwealth-grants-rules-and-guidelines" TargetMode="External"/><Relationship Id="rId18" Type="http://schemas.openxmlformats.org/officeDocument/2006/relationships/hyperlink" Target="https://www.grants.gov.au/" TargetMode="External"/><Relationship Id="rId26" Type="http://schemas.openxmlformats.org/officeDocument/2006/relationships/hyperlink" Target="https://www.legislation.gov.au/F2021L01198/latest/text" TargetMode="External"/><Relationship Id="rId39" Type="http://schemas.openxmlformats.org/officeDocument/2006/relationships/hyperlink" Target="https://www.ag.gov.au/integrity/foreign-influence-transparency-scheme"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34" Type="http://schemas.openxmlformats.org/officeDocument/2006/relationships/hyperlink" Target="https://www.dfat.gov.au/people-to-people/foundations-councils-institutes/coalar/grants" TargetMode="External"/><Relationship Id="rId42" Type="http://schemas.openxmlformats.org/officeDocument/2006/relationships/hyperlink" Target="http://www.ombudsman.gov.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rants.gov.au/" TargetMode="External"/><Relationship Id="rId25" Type="http://schemas.openxmlformats.org/officeDocument/2006/relationships/hyperlink" Target="https://www.nationalredress.gov.au/" TargetMode="External"/><Relationship Id="rId33" Type="http://schemas.openxmlformats.org/officeDocument/2006/relationships/hyperlink" Target="mailto:coalar@dfat.gov.au" TargetMode="External"/><Relationship Id="rId38" Type="http://schemas.openxmlformats.org/officeDocument/2006/relationships/hyperlink" Target="https://www.ag.gov.au/integrity/foreign-influence-transparency-scheme" TargetMode="External"/><Relationship Id="rId46"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dfat.gov.au/people-to-people/foundations-councils-institutes" TargetMode="External"/><Relationship Id="rId29" Type="http://schemas.openxmlformats.org/officeDocument/2006/relationships/hyperlink" Target="https://www.education.gov.au/guidelines-counter-foreign-interference-australian-university-sector" TargetMode="External"/><Relationship Id="rId41"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inance.gov.au/sites/default/files/2019-11/commonwealth-grants-rules-and-guidelines.pdf" TargetMode="External"/><Relationship Id="rId32" Type="http://schemas.openxmlformats.org/officeDocument/2006/relationships/hyperlink" Target="mailto:(service@smartygrants.com.au" TargetMode="External"/><Relationship Id="rId37" Type="http://schemas.openxmlformats.org/officeDocument/2006/relationships/hyperlink" Target="https://www.finance.gov.au/government/commonwealth-grants/commonwealth-grants-rules-and-guidelines" TargetMode="External"/><Relationship Id="rId40" Type="http://schemas.openxmlformats.org/officeDocument/2006/relationships/hyperlink" Target="mailto:coalar@dfat.gov.au" TargetMode="External"/><Relationship Id="rId45" Type="http://schemas.openxmlformats.org/officeDocument/2006/relationships/hyperlink" Target="https://www.finance.gov.au/about-us/glossary/pgpa/term-consolidated-revenue-fund-crf" TargetMode="External"/><Relationship Id="rId5" Type="http://schemas.openxmlformats.org/officeDocument/2006/relationships/numbering" Target="numbering.xml"/><Relationship Id="rId15" Type="http://schemas.openxmlformats.org/officeDocument/2006/relationships/hyperlink" Target="https://www.finance.gov.au/government/commonwealth-grants/commonwealth-grants-rules-and-guidelines" TargetMode="External"/><Relationship Id="rId23" Type="http://schemas.openxmlformats.org/officeDocument/2006/relationships/hyperlink" Target="https://www.finance.gov.au/government/commonwealth-grants/commonwealth-grants-rules-and-guidelines" TargetMode="External"/><Relationship Id="rId28" Type="http://schemas.openxmlformats.org/officeDocument/2006/relationships/hyperlink" Target="https://www.education.gov.au/guidelines-counter-foreign-interference-australian-university-sector" TargetMode="External"/><Relationship Id="rId36" Type="http://schemas.openxmlformats.org/officeDocument/2006/relationships/hyperlink" Target="http://www.ato.gov.au/" TargetMode="External"/><Relationship Id="rId10" Type="http://schemas.openxmlformats.org/officeDocument/2006/relationships/endnotes" Target="endnotes.xml"/><Relationship Id="rId19" Type="http://schemas.openxmlformats.org/officeDocument/2006/relationships/hyperlink" Target="https://www.dfat.gov.au/people-to-people/foundations-councils-institutes" TargetMode="External"/><Relationship Id="rId31" Type="http://schemas.openxmlformats.org/officeDocument/2006/relationships/hyperlink" Target="https://www.stylemanual.gov.au/writing-and-designing-content/clear-language-and-writing-style/plain-language-and-word-choice" TargetMode="External"/><Relationship Id="rId44" Type="http://schemas.openxmlformats.org/officeDocument/2006/relationships/hyperlink" Target="mailto:foi@dfa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government/commonwealth-grants/commonwealth-grants-rules-and-guidelines" TargetMode="External"/><Relationship Id="rId22" Type="http://schemas.openxmlformats.org/officeDocument/2006/relationships/hyperlink" Target="https://www.finance.gov.au/government/commonwealth-grants/commonwealth-grants-rules-and-guidelines" TargetMode="External"/><Relationship Id="rId27" Type="http://schemas.openxmlformats.org/officeDocument/2006/relationships/hyperlink" Target="http://www.defence.gov.au/ExportControls/Legislation.asp" TargetMode="External"/><Relationship Id="rId30" Type="http://schemas.openxmlformats.org/officeDocument/2006/relationships/hyperlink" Target="http://www.supplynation.org.au/" TargetMode="External"/><Relationship Id="rId35" Type="http://schemas.openxmlformats.org/officeDocument/2006/relationships/hyperlink" Target="https://www.dfat.gov.au/people-to-people/foundations-councils-institutes/coalar/board-members" TargetMode="External"/><Relationship Id="rId43" Type="http://schemas.openxmlformats.org/officeDocument/2006/relationships/hyperlink" Target="http://www.nationalredress.gov.a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adba43-6594-423a-be76-219eb09f6720" xsi:nil="true"/>
    <lcf76f155ced4ddcb4097134ff3c332f xmlns="4119cb4c-6a92-4170-b691-a07b300825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A73856C1982428A4D89FBDE2207B7" ma:contentTypeVersion="13" ma:contentTypeDescription="Create a new document." ma:contentTypeScope="" ma:versionID="3ad3833b2ba1c0a03b29f40ff73bb6f8">
  <xsd:schema xmlns:xsd="http://www.w3.org/2001/XMLSchema" xmlns:xs="http://www.w3.org/2001/XMLSchema" xmlns:p="http://schemas.microsoft.com/office/2006/metadata/properties" xmlns:ns2="4119cb4c-6a92-4170-b691-a07b30082517" xmlns:ns3="5eadba43-6594-423a-be76-219eb09f6720" targetNamespace="http://schemas.microsoft.com/office/2006/metadata/properties" ma:root="true" ma:fieldsID="b2694503d3ec56dfb7b02f03d5d87caf" ns2:_="" ns3:_="">
    <xsd:import namespace="4119cb4c-6a92-4170-b691-a07b30082517"/>
    <xsd:import namespace="5eadba43-6594-423a-be76-219eb09f67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9cb4c-6a92-4170-b691-a07b30082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adba43-6594-423a-be76-219eb09f6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649035-66e1-46a4-bc08-444d24794424}" ma:internalName="TaxCatchAll" ma:showField="CatchAllData" ma:web="5eadba43-6594-423a-be76-219eb09f6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48F54-B31F-4C3E-9FB2-DF67A1948EC5}">
  <ds:schemaRefs>
    <ds:schemaRef ds:uri="http://schemas.microsoft.com/office/2006/metadata/properties"/>
    <ds:schemaRef ds:uri="http://schemas.microsoft.com/office/infopath/2007/PartnerControls"/>
    <ds:schemaRef ds:uri="5eadba43-6594-423a-be76-219eb09f6720"/>
    <ds:schemaRef ds:uri="4119cb4c-6a92-4170-b691-a07b30082517"/>
  </ds:schemaRefs>
</ds:datastoreItem>
</file>

<file path=customXml/itemProps2.xml><?xml version="1.0" encoding="utf-8"?>
<ds:datastoreItem xmlns:ds="http://schemas.openxmlformats.org/officeDocument/2006/customXml" ds:itemID="{7326DAEA-F11B-4C65-9CB1-C87F8095F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9cb4c-6a92-4170-b691-a07b30082517"/>
    <ds:schemaRef ds:uri="5eadba43-6594-423a-be76-219eb09f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C737E-B15C-4316-8DB9-07DA9F203F4A}">
  <ds:schemaRefs>
    <ds:schemaRef ds:uri="http://schemas.openxmlformats.org/officeDocument/2006/bibliography"/>
  </ds:schemaRefs>
</ds:datastoreItem>
</file>

<file path=customXml/itemProps4.xml><?xml version="1.0" encoding="utf-8"?>
<ds:datastoreItem xmlns:ds="http://schemas.openxmlformats.org/officeDocument/2006/customXml" ds:itemID="{7EA11EF8-28AA-401D-BAA0-45F6B144F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8720</Words>
  <Characters>48951</Characters>
  <Application>Microsoft Office Word</Application>
  <DocSecurity>4</DocSecurity>
  <Lines>1133</Lines>
  <Paragraphs>572</Paragraphs>
  <ScaleCrop>false</ScaleCrop>
  <HeadingPairs>
    <vt:vector size="2" baseType="variant">
      <vt:variant>
        <vt:lpstr>Title</vt:lpstr>
      </vt:variant>
      <vt:variant>
        <vt:i4>1</vt:i4>
      </vt:variant>
    </vt:vector>
  </HeadingPairs>
  <TitlesOfParts>
    <vt:vector size="1" baseType="lpstr">
      <vt:lpstr>Council on Australia Latin America Relations 2021-2022 Grant Guidelines</vt:lpstr>
    </vt:vector>
  </TitlesOfParts>
  <Company/>
  <LinksUpToDate>false</LinksUpToDate>
  <CharactersWithSpaces>57132</CharactersWithSpaces>
  <SharedDoc>false</SharedDoc>
  <HLinks>
    <vt:vector size="420" baseType="variant">
      <vt:variant>
        <vt:i4>7864360</vt:i4>
      </vt:variant>
      <vt:variant>
        <vt:i4>213</vt:i4>
      </vt:variant>
      <vt:variant>
        <vt:i4>0</vt:i4>
      </vt:variant>
      <vt:variant>
        <vt:i4>5</vt:i4>
      </vt:variant>
      <vt:variant>
        <vt:lpwstr>https://www.grants.gov.au/</vt:lpwstr>
      </vt:variant>
      <vt:variant>
        <vt:lpwstr/>
      </vt:variant>
      <vt:variant>
        <vt:i4>5701634</vt:i4>
      </vt:variant>
      <vt:variant>
        <vt:i4>210</vt:i4>
      </vt:variant>
      <vt:variant>
        <vt:i4>0</vt:i4>
      </vt:variant>
      <vt:variant>
        <vt:i4>5</vt:i4>
      </vt:variant>
      <vt:variant>
        <vt:lpwstr>https://www.finance.gov.au/about-us/glossary/pgpa/term-consolidated-revenue-fund-crf</vt:lpwstr>
      </vt:variant>
      <vt:variant>
        <vt:lpwstr/>
      </vt:variant>
      <vt:variant>
        <vt:i4>7471111</vt:i4>
      </vt:variant>
      <vt:variant>
        <vt:i4>207</vt:i4>
      </vt:variant>
      <vt:variant>
        <vt:i4>0</vt:i4>
      </vt:variant>
      <vt:variant>
        <vt:i4>5</vt:i4>
      </vt:variant>
      <vt:variant>
        <vt:lpwstr>mailto:foi@dfat.gov.au</vt:lpwstr>
      </vt:variant>
      <vt:variant>
        <vt:lpwstr/>
      </vt:variant>
      <vt:variant>
        <vt:i4>6291492</vt:i4>
      </vt:variant>
      <vt:variant>
        <vt:i4>204</vt:i4>
      </vt:variant>
      <vt:variant>
        <vt:i4>0</vt:i4>
      </vt:variant>
      <vt:variant>
        <vt:i4>5</vt:i4>
      </vt:variant>
      <vt:variant>
        <vt:lpwstr>http://www.nationalredress.gov.au/</vt:lpwstr>
      </vt:variant>
      <vt:variant>
        <vt:lpwstr/>
      </vt:variant>
      <vt:variant>
        <vt:i4>1966144</vt:i4>
      </vt:variant>
      <vt:variant>
        <vt:i4>201</vt:i4>
      </vt:variant>
      <vt:variant>
        <vt:i4>0</vt:i4>
      </vt:variant>
      <vt:variant>
        <vt:i4>5</vt:i4>
      </vt:variant>
      <vt:variant>
        <vt:lpwstr>http://www.ombudsman.gov.au/</vt:lpwstr>
      </vt:variant>
      <vt:variant>
        <vt:lpwstr/>
      </vt:variant>
      <vt:variant>
        <vt:i4>1179749</vt:i4>
      </vt:variant>
      <vt:variant>
        <vt:i4>198</vt:i4>
      </vt:variant>
      <vt:variant>
        <vt:i4>0</vt:i4>
      </vt:variant>
      <vt:variant>
        <vt:i4>5</vt:i4>
      </vt:variant>
      <vt:variant>
        <vt:lpwstr>mailto:ombudsman@ombudsman.gov.au</vt:lpwstr>
      </vt:variant>
      <vt:variant>
        <vt:lpwstr/>
      </vt:variant>
      <vt:variant>
        <vt:i4>2293841</vt:i4>
      </vt:variant>
      <vt:variant>
        <vt:i4>195</vt:i4>
      </vt:variant>
      <vt:variant>
        <vt:i4>0</vt:i4>
      </vt:variant>
      <vt:variant>
        <vt:i4>5</vt:i4>
      </vt:variant>
      <vt:variant>
        <vt:lpwstr>mailto:coalar@dfat.gov.au</vt:lpwstr>
      </vt:variant>
      <vt:variant>
        <vt:lpwstr/>
      </vt:variant>
      <vt:variant>
        <vt:i4>4456473</vt:i4>
      </vt:variant>
      <vt:variant>
        <vt:i4>192</vt:i4>
      </vt:variant>
      <vt:variant>
        <vt:i4>0</vt:i4>
      </vt:variant>
      <vt:variant>
        <vt:i4>5</vt:i4>
      </vt:variant>
      <vt:variant>
        <vt:lpwstr>https://www.ag.gov.au/integrity/foreign-influence-transparency-scheme</vt:lpwstr>
      </vt:variant>
      <vt:variant>
        <vt:lpwstr/>
      </vt:variant>
      <vt:variant>
        <vt:i4>4456473</vt:i4>
      </vt:variant>
      <vt:variant>
        <vt:i4>189</vt:i4>
      </vt:variant>
      <vt:variant>
        <vt:i4>0</vt:i4>
      </vt:variant>
      <vt:variant>
        <vt:i4>5</vt:i4>
      </vt:variant>
      <vt:variant>
        <vt:lpwstr>https://www.ag.gov.au/integrity/foreign-influence-transparency-scheme</vt:lpwstr>
      </vt:variant>
      <vt:variant>
        <vt:lpwstr/>
      </vt:variant>
      <vt:variant>
        <vt:i4>6946918</vt:i4>
      </vt:variant>
      <vt:variant>
        <vt:i4>186</vt:i4>
      </vt:variant>
      <vt:variant>
        <vt:i4>0</vt:i4>
      </vt:variant>
      <vt:variant>
        <vt:i4>5</vt:i4>
      </vt:variant>
      <vt:variant>
        <vt:lpwstr>https://www.finance.gov.au/government/commonwealth-grants/commonwealth-grants-rules-and-guidelines</vt:lpwstr>
      </vt:variant>
      <vt:variant>
        <vt:lpwstr/>
      </vt:variant>
      <vt:variant>
        <vt:i4>7995454</vt:i4>
      </vt:variant>
      <vt:variant>
        <vt:i4>183</vt:i4>
      </vt:variant>
      <vt:variant>
        <vt:i4>0</vt:i4>
      </vt:variant>
      <vt:variant>
        <vt:i4>5</vt:i4>
      </vt:variant>
      <vt:variant>
        <vt:lpwstr>http://www.ato.gov.au/</vt:lpwstr>
      </vt:variant>
      <vt:variant>
        <vt:lpwstr/>
      </vt:variant>
      <vt:variant>
        <vt:i4>1507420</vt:i4>
      </vt:variant>
      <vt:variant>
        <vt:i4>180</vt:i4>
      </vt:variant>
      <vt:variant>
        <vt:i4>0</vt:i4>
      </vt:variant>
      <vt:variant>
        <vt:i4>5</vt:i4>
      </vt:variant>
      <vt:variant>
        <vt:lpwstr>https://www.dfat.gov.au/people-to-people/foundations-councils-institutes/coalar/board-members</vt:lpwstr>
      </vt:variant>
      <vt:variant>
        <vt:lpwstr/>
      </vt:variant>
      <vt:variant>
        <vt:i4>3997740</vt:i4>
      </vt:variant>
      <vt:variant>
        <vt:i4>177</vt:i4>
      </vt:variant>
      <vt:variant>
        <vt:i4>0</vt:i4>
      </vt:variant>
      <vt:variant>
        <vt:i4>5</vt:i4>
      </vt:variant>
      <vt:variant>
        <vt:lpwstr>https://www.dfat.gov.au/people-to-people/foundations-councils-institutes/coalar/grants</vt:lpwstr>
      </vt:variant>
      <vt:variant>
        <vt:lpwstr/>
      </vt:variant>
      <vt:variant>
        <vt:i4>2293841</vt:i4>
      </vt:variant>
      <vt:variant>
        <vt:i4>174</vt:i4>
      </vt:variant>
      <vt:variant>
        <vt:i4>0</vt:i4>
      </vt:variant>
      <vt:variant>
        <vt:i4>5</vt:i4>
      </vt:variant>
      <vt:variant>
        <vt:lpwstr>mailto:coalar@dfat.gov.au</vt:lpwstr>
      </vt:variant>
      <vt:variant>
        <vt:lpwstr/>
      </vt:variant>
      <vt:variant>
        <vt:i4>1835068</vt:i4>
      </vt:variant>
      <vt:variant>
        <vt:i4>171</vt:i4>
      </vt:variant>
      <vt:variant>
        <vt:i4>0</vt:i4>
      </vt:variant>
      <vt:variant>
        <vt:i4>5</vt:i4>
      </vt:variant>
      <vt:variant>
        <vt:lpwstr>mailto:(service@smartygrants.com.au</vt:lpwstr>
      </vt:variant>
      <vt:variant>
        <vt:lpwstr/>
      </vt:variant>
      <vt:variant>
        <vt:i4>4456520</vt:i4>
      </vt:variant>
      <vt:variant>
        <vt:i4>168</vt:i4>
      </vt:variant>
      <vt:variant>
        <vt:i4>0</vt:i4>
      </vt:variant>
      <vt:variant>
        <vt:i4>5</vt:i4>
      </vt:variant>
      <vt:variant>
        <vt:lpwstr>https://www.stylemanual.gov.au/writing-and-designing-content/clear-language-and-writing-style/plain-language-and-word-choice</vt:lpwstr>
      </vt:variant>
      <vt:variant>
        <vt:lpwstr/>
      </vt:variant>
      <vt:variant>
        <vt:i4>3538979</vt:i4>
      </vt:variant>
      <vt:variant>
        <vt:i4>165</vt:i4>
      </vt:variant>
      <vt:variant>
        <vt:i4>0</vt:i4>
      </vt:variant>
      <vt:variant>
        <vt:i4>5</vt:i4>
      </vt:variant>
      <vt:variant>
        <vt:lpwstr>http://www.supplynation.org.au/</vt:lpwstr>
      </vt:variant>
      <vt:variant>
        <vt:lpwstr/>
      </vt:variant>
      <vt:variant>
        <vt:i4>6029326</vt:i4>
      </vt:variant>
      <vt:variant>
        <vt:i4>162</vt:i4>
      </vt:variant>
      <vt:variant>
        <vt:i4>0</vt:i4>
      </vt:variant>
      <vt:variant>
        <vt:i4>5</vt:i4>
      </vt:variant>
      <vt:variant>
        <vt:lpwstr>https://www.education.gov.au/guidelines-counter-foreign-interference-australian-university-sector</vt:lpwstr>
      </vt:variant>
      <vt:variant>
        <vt:lpwstr/>
      </vt:variant>
      <vt:variant>
        <vt:i4>6029326</vt:i4>
      </vt:variant>
      <vt:variant>
        <vt:i4>159</vt:i4>
      </vt:variant>
      <vt:variant>
        <vt:i4>0</vt:i4>
      </vt:variant>
      <vt:variant>
        <vt:i4>5</vt:i4>
      </vt:variant>
      <vt:variant>
        <vt:lpwstr>https://www.education.gov.au/guidelines-counter-foreign-interference-australian-university-sector</vt:lpwstr>
      </vt:variant>
      <vt:variant>
        <vt:lpwstr/>
      </vt:variant>
      <vt:variant>
        <vt:i4>1441876</vt:i4>
      </vt:variant>
      <vt:variant>
        <vt:i4>156</vt:i4>
      </vt:variant>
      <vt:variant>
        <vt:i4>0</vt:i4>
      </vt:variant>
      <vt:variant>
        <vt:i4>5</vt:i4>
      </vt:variant>
      <vt:variant>
        <vt:lpwstr>http://www.defence.gov.au/ExportControls/Legislation.asp</vt:lpwstr>
      </vt:variant>
      <vt:variant>
        <vt:lpwstr/>
      </vt:variant>
      <vt:variant>
        <vt:i4>2228278</vt:i4>
      </vt:variant>
      <vt:variant>
        <vt:i4>153</vt:i4>
      </vt:variant>
      <vt:variant>
        <vt:i4>0</vt:i4>
      </vt:variant>
      <vt:variant>
        <vt:i4>5</vt:i4>
      </vt:variant>
      <vt:variant>
        <vt:lpwstr>https://www.legislation.gov.au/F2021L01198/latest/text</vt:lpwstr>
      </vt:variant>
      <vt:variant>
        <vt:lpwstr/>
      </vt:variant>
      <vt:variant>
        <vt:i4>3932196</vt:i4>
      </vt:variant>
      <vt:variant>
        <vt:i4>150</vt:i4>
      </vt:variant>
      <vt:variant>
        <vt:i4>0</vt:i4>
      </vt:variant>
      <vt:variant>
        <vt:i4>5</vt:i4>
      </vt:variant>
      <vt:variant>
        <vt:lpwstr>https://www.nationalredress.gov.au/</vt:lpwstr>
      </vt:variant>
      <vt:variant>
        <vt:lpwstr/>
      </vt:variant>
      <vt:variant>
        <vt:i4>2883696</vt:i4>
      </vt:variant>
      <vt:variant>
        <vt:i4>147</vt:i4>
      </vt:variant>
      <vt:variant>
        <vt:i4>0</vt:i4>
      </vt:variant>
      <vt:variant>
        <vt:i4>5</vt:i4>
      </vt:variant>
      <vt:variant>
        <vt:lpwstr>https://www.finance.gov.au/sites/default/files/2019-11/commonwealth-grants-rules-and-guidelines.pdf</vt:lpwstr>
      </vt:variant>
      <vt:variant>
        <vt:lpwstr/>
      </vt:variant>
      <vt:variant>
        <vt:i4>6946918</vt:i4>
      </vt:variant>
      <vt:variant>
        <vt:i4>144</vt:i4>
      </vt:variant>
      <vt:variant>
        <vt:i4>0</vt:i4>
      </vt:variant>
      <vt:variant>
        <vt:i4>5</vt:i4>
      </vt:variant>
      <vt:variant>
        <vt:lpwstr>https://www.finance.gov.au/government/commonwealth-grants/commonwealth-grants-rules-and-guidelines</vt:lpwstr>
      </vt:variant>
      <vt:variant>
        <vt:lpwstr/>
      </vt:variant>
      <vt:variant>
        <vt:i4>6946918</vt:i4>
      </vt:variant>
      <vt:variant>
        <vt:i4>141</vt:i4>
      </vt:variant>
      <vt:variant>
        <vt:i4>0</vt:i4>
      </vt:variant>
      <vt:variant>
        <vt:i4>5</vt:i4>
      </vt:variant>
      <vt:variant>
        <vt:lpwstr>https://www.finance.gov.au/government/commonwealth-grants/commonwealth-grants-rules-and-guidelines</vt:lpwstr>
      </vt:variant>
      <vt:variant>
        <vt:lpwstr/>
      </vt:variant>
      <vt:variant>
        <vt:i4>7864360</vt:i4>
      </vt:variant>
      <vt:variant>
        <vt:i4>138</vt:i4>
      </vt:variant>
      <vt:variant>
        <vt:i4>0</vt:i4>
      </vt:variant>
      <vt:variant>
        <vt:i4>5</vt:i4>
      </vt:variant>
      <vt:variant>
        <vt:lpwstr>https://www.grants.gov.au/</vt:lpwstr>
      </vt:variant>
      <vt:variant>
        <vt:lpwstr/>
      </vt:variant>
      <vt:variant>
        <vt:i4>1966080</vt:i4>
      </vt:variant>
      <vt:variant>
        <vt:i4>135</vt:i4>
      </vt:variant>
      <vt:variant>
        <vt:i4>0</vt:i4>
      </vt:variant>
      <vt:variant>
        <vt:i4>5</vt:i4>
      </vt:variant>
      <vt:variant>
        <vt:lpwstr>https://www.dfat.gov.au/people-to-people/foundations-councils-institutes</vt:lpwstr>
      </vt:variant>
      <vt:variant>
        <vt:lpwstr/>
      </vt:variant>
      <vt:variant>
        <vt:i4>1966080</vt:i4>
      </vt:variant>
      <vt:variant>
        <vt:i4>132</vt:i4>
      </vt:variant>
      <vt:variant>
        <vt:i4>0</vt:i4>
      </vt:variant>
      <vt:variant>
        <vt:i4>5</vt:i4>
      </vt:variant>
      <vt:variant>
        <vt:lpwstr>https://www.dfat.gov.au/people-to-people/foundations-councils-institutes</vt:lpwstr>
      </vt:variant>
      <vt:variant>
        <vt:lpwstr/>
      </vt:variant>
      <vt:variant>
        <vt:i4>2424938</vt:i4>
      </vt:variant>
      <vt:variant>
        <vt:i4>114</vt:i4>
      </vt:variant>
      <vt:variant>
        <vt:i4>0</vt:i4>
      </vt:variant>
      <vt:variant>
        <vt:i4>5</vt:i4>
      </vt:variant>
      <vt:variant>
        <vt:lpwstr/>
      </vt:variant>
      <vt:variant>
        <vt:lpwstr>_TOC_250000</vt:lpwstr>
      </vt:variant>
      <vt:variant>
        <vt:i4>2424938</vt:i4>
      </vt:variant>
      <vt:variant>
        <vt:i4>111</vt:i4>
      </vt:variant>
      <vt:variant>
        <vt:i4>0</vt:i4>
      </vt:variant>
      <vt:variant>
        <vt:i4>5</vt:i4>
      </vt:variant>
      <vt:variant>
        <vt:lpwstr/>
      </vt:variant>
      <vt:variant>
        <vt:lpwstr>_TOC_250001</vt:lpwstr>
      </vt:variant>
      <vt:variant>
        <vt:i4>2424938</vt:i4>
      </vt:variant>
      <vt:variant>
        <vt:i4>108</vt:i4>
      </vt:variant>
      <vt:variant>
        <vt:i4>0</vt:i4>
      </vt:variant>
      <vt:variant>
        <vt:i4>5</vt:i4>
      </vt:variant>
      <vt:variant>
        <vt:lpwstr/>
      </vt:variant>
      <vt:variant>
        <vt:lpwstr>_TOC_250002</vt:lpwstr>
      </vt:variant>
      <vt:variant>
        <vt:i4>2424938</vt:i4>
      </vt:variant>
      <vt:variant>
        <vt:i4>105</vt:i4>
      </vt:variant>
      <vt:variant>
        <vt:i4>0</vt:i4>
      </vt:variant>
      <vt:variant>
        <vt:i4>5</vt:i4>
      </vt:variant>
      <vt:variant>
        <vt:lpwstr/>
      </vt:variant>
      <vt:variant>
        <vt:lpwstr>_TOC_250003</vt:lpwstr>
      </vt:variant>
      <vt:variant>
        <vt:i4>2424938</vt:i4>
      </vt:variant>
      <vt:variant>
        <vt:i4>102</vt:i4>
      </vt:variant>
      <vt:variant>
        <vt:i4>0</vt:i4>
      </vt:variant>
      <vt:variant>
        <vt:i4>5</vt:i4>
      </vt:variant>
      <vt:variant>
        <vt:lpwstr/>
      </vt:variant>
      <vt:variant>
        <vt:lpwstr>_TOC_250004</vt:lpwstr>
      </vt:variant>
      <vt:variant>
        <vt:i4>2424938</vt:i4>
      </vt:variant>
      <vt:variant>
        <vt:i4>99</vt:i4>
      </vt:variant>
      <vt:variant>
        <vt:i4>0</vt:i4>
      </vt:variant>
      <vt:variant>
        <vt:i4>5</vt:i4>
      </vt:variant>
      <vt:variant>
        <vt:lpwstr/>
      </vt:variant>
      <vt:variant>
        <vt:lpwstr>_TOC_250005</vt:lpwstr>
      </vt:variant>
      <vt:variant>
        <vt:i4>2424938</vt:i4>
      </vt:variant>
      <vt:variant>
        <vt:i4>96</vt:i4>
      </vt:variant>
      <vt:variant>
        <vt:i4>0</vt:i4>
      </vt:variant>
      <vt:variant>
        <vt:i4>5</vt:i4>
      </vt:variant>
      <vt:variant>
        <vt:lpwstr/>
      </vt:variant>
      <vt:variant>
        <vt:lpwstr>_TOC_250006</vt:lpwstr>
      </vt:variant>
      <vt:variant>
        <vt:i4>2424938</vt:i4>
      </vt:variant>
      <vt:variant>
        <vt:i4>93</vt:i4>
      </vt:variant>
      <vt:variant>
        <vt:i4>0</vt:i4>
      </vt:variant>
      <vt:variant>
        <vt:i4>5</vt:i4>
      </vt:variant>
      <vt:variant>
        <vt:lpwstr/>
      </vt:variant>
      <vt:variant>
        <vt:lpwstr>_TOC_250007</vt:lpwstr>
      </vt:variant>
      <vt:variant>
        <vt:i4>2424938</vt:i4>
      </vt:variant>
      <vt:variant>
        <vt:i4>90</vt:i4>
      </vt:variant>
      <vt:variant>
        <vt:i4>0</vt:i4>
      </vt:variant>
      <vt:variant>
        <vt:i4>5</vt:i4>
      </vt:variant>
      <vt:variant>
        <vt:lpwstr/>
      </vt:variant>
      <vt:variant>
        <vt:lpwstr>_TOC_250008</vt:lpwstr>
      </vt:variant>
      <vt:variant>
        <vt:i4>2424938</vt:i4>
      </vt:variant>
      <vt:variant>
        <vt:i4>87</vt:i4>
      </vt:variant>
      <vt:variant>
        <vt:i4>0</vt:i4>
      </vt:variant>
      <vt:variant>
        <vt:i4>5</vt:i4>
      </vt:variant>
      <vt:variant>
        <vt:lpwstr/>
      </vt:variant>
      <vt:variant>
        <vt:lpwstr>_TOC_250009</vt:lpwstr>
      </vt:variant>
      <vt:variant>
        <vt:i4>2359402</vt:i4>
      </vt:variant>
      <vt:variant>
        <vt:i4>84</vt:i4>
      </vt:variant>
      <vt:variant>
        <vt:i4>0</vt:i4>
      </vt:variant>
      <vt:variant>
        <vt:i4>5</vt:i4>
      </vt:variant>
      <vt:variant>
        <vt:lpwstr/>
      </vt:variant>
      <vt:variant>
        <vt:lpwstr>_TOC_250010</vt:lpwstr>
      </vt:variant>
      <vt:variant>
        <vt:i4>2359402</vt:i4>
      </vt:variant>
      <vt:variant>
        <vt:i4>81</vt:i4>
      </vt:variant>
      <vt:variant>
        <vt:i4>0</vt:i4>
      </vt:variant>
      <vt:variant>
        <vt:i4>5</vt:i4>
      </vt:variant>
      <vt:variant>
        <vt:lpwstr/>
      </vt:variant>
      <vt:variant>
        <vt:lpwstr>_TOC_250011</vt:lpwstr>
      </vt:variant>
      <vt:variant>
        <vt:i4>2359402</vt:i4>
      </vt:variant>
      <vt:variant>
        <vt:i4>78</vt:i4>
      </vt:variant>
      <vt:variant>
        <vt:i4>0</vt:i4>
      </vt:variant>
      <vt:variant>
        <vt:i4>5</vt:i4>
      </vt:variant>
      <vt:variant>
        <vt:lpwstr/>
      </vt:variant>
      <vt:variant>
        <vt:lpwstr>_TOC_250012</vt:lpwstr>
      </vt:variant>
      <vt:variant>
        <vt:i4>2359402</vt:i4>
      </vt:variant>
      <vt:variant>
        <vt:i4>75</vt:i4>
      </vt:variant>
      <vt:variant>
        <vt:i4>0</vt:i4>
      </vt:variant>
      <vt:variant>
        <vt:i4>5</vt:i4>
      </vt:variant>
      <vt:variant>
        <vt:lpwstr/>
      </vt:variant>
      <vt:variant>
        <vt:lpwstr>_TOC_250013</vt:lpwstr>
      </vt:variant>
      <vt:variant>
        <vt:i4>2359402</vt:i4>
      </vt:variant>
      <vt:variant>
        <vt:i4>72</vt:i4>
      </vt:variant>
      <vt:variant>
        <vt:i4>0</vt:i4>
      </vt:variant>
      <vt:variant>
        <vt:i4>5</vt:i4>
      </vt:variant>
      <vt:variant>
        <vt:lpwstr/>
      </vt:variant>
      <vt:variant>
        <vt:lpwstr>_TOC_250014</vt:lpwstr>
      </vt:variant>
      <vt:variant>
        <vt:i4>2359402</vt:i4>
      </vt:variant>
      <vt:variant>
        <vt:i4>69</vt:i4>
      </vt:variant>
      <vt:variant>
        <vt:i4>0</vt:i4>
      </vt:variant>
      <vt:variant>
        <vt:i4>5</vt:i4>
      </vt:variant>
      <vt:variant>
        <vt:lpwstr/>
      </vt:variant>
      <vt:variant>
        <vt:lpwstr>_TOC_250015</vt:lpwstr>
      </vt:variant>
      <vt:variant>
        <vt:i4>2359402</vt:i4>
      </vt:variant>
      <vt:variant>
        <vt:i4>66</vt:i4>
      </vt:variant>
      <vt:variant>
        <vt:i4>0</vt:i4>
      </vt:variant>
      <vt:variant>
        <vt:i4>5</vt:i4>
      </vt:variant>
      <vt:variant>
        <vt:lpwstr/>
      </vt:variant>
      <vt:variant>
        <vt:lpwstr>_TOC_250016</vt:lpwstr>
      </vt:variant>
      <vt:variant>
        <vt:i4>2359402</vt:i4>
      </vt:variant>
      <vt:variant>
        <vt:i4>63</vt:i4>
      </vt:variant>
      <vt:variant>
        <vt:i4>0</vt:i4>
      </vt:variant>
      <vt:variant>
        <vt:i4>5</vt:i4>
      </vt:variant>
      <vt:variant>
        <vt:lpwstr/>
      </vt:variant>
      <vt:variant>
        <vt:lpwstr>_TOC_250017</vt:lpwstr>
      </vt:variant>
      <vt:variant>
        <vt:i4>2359402</vt:i4>
      </vt:variant>
      <vt:variant>
        <vt:i4>60</vt:i4>
      </vt:variant>
      <vt:variant>
        <vt:i4>0</vt:i4>
      </vt:variant>
      <vt:variant>
        <vt:i4>5</vt:i4>
      </vt:variant>
      <vt:variant>
        <vt:lpwstr/>
      </vt:variant>
      <vt:variant>
        <vt:lpwstr>_TOC_250018</vt:lpwstr>
      </vt:variant>
      <vt:variant>
        <vt:i4>2359402</vt:i4>
      </vt:variant>
      <vt:variant>
        <vt:i4>57</vt:i4>
      </vt:variant>
      <vt:variant>
        <vt:i4>0</vt:i4>
      </vt:variant>
      <vt:variant>
        <vt:i4>5</vt:i4>
      </vt:variant>
      <vt:variant>
        <vt:lpwstr/>
      </vt:variant>
      <vt:variant>
        <vt:lpwstr>_TOC_250019</vt:lpwstr>
      </vt:variant>
      <vt:variant>
        <vt:i4>2556010</vt:i4>
      </vt:variant>
      <vt:variant>
        <vt:i4>54</vt:i4>
      </vt:variant>
      <vt:variant>
        <vt:i4>0</vt:i4>
      </vt:variant>
      <vt:variant>
        <vt:i4>5</vt:i4>
      </vt:variant>
      <vt:variant>
        <vt:lpwstr/>
      </vt:variant>
      <vt:variant>
        <vt:lpwstr>_TOC_250020</vt:lpwstr>
      </vt:variant>
      <vt:variant>
        <vt:i4>2556010</vt:i4>
      </vt:variant>
      <vt:variant>
        <vt:i4>51</vt:i4>
      </vt:variant>
      <vt:variant>
        <vt:i4>0</vt:i4>
      </vt:variant>
      <vt:variant>
        <vt:i4>5</vt:i4>
      </vt:variant>
      <vt:variant>
        <vt:lpwstr/>
      </vt:variant>
      <vt:variant>
        <vt:lpwstr>_TOC_250021</vt:lpwstr>
      </vt:variant>
      <vt:variant>
        <vt:i4>2556010</vt:i4>
      </vt:variant>
      <vt:variant>
        <vt:i4>48</vt:i4>
      </vt:variant>
      <vt:variant>
        <vt:i4>0</vt:i4>
      </vt:variant>
      <vt:variant>
        <vt:i4>5</vt:i4>
      </vt:variant>
      <vt:variant>
        <vt:lpwstr/>
      </vt:variant>
      <vt:variant>
        <vt:lpwstr>_TOC_250022</vt:lpwstr>
      </vt:variant>
      <vt:variant>
        <vt:i4>2556010</vt:i4>
      </vt:variant>
      <vt:variant>
        <vt:i4>45</vt:i4>
      </vt:variant>
      <vt:variant>
        <vt:i4>0</vt:i4>
      </vt:variant>
      <vt:variant>
        <vt:i4>5</vt:i4>
      </vt:variant>
      <vt:variant>
        <vt:lpwstr/>
      </vt:variant>
      <vt:variant>
        <vt:lpwstr>_TOC_250023</vt:lpwstr>
      </vt:variant>
      <vt:variant>
        <vt:i4>2556010</vt:i4>
      </vt:variant>
      <vt:variant>
        <vt:i4>42</vt:i4>
      </vt:variant>
      <vt:variant>
        <vt:i4>0</vt:i4>
      </vt:variant>
      <vt:variant>
        <vt:i4>5</vt:i4>
      </vt:variant>
      <vt:variant>
        <vt:lpwstr/>
      </vt:variant>
      <vt:variant>
        <vt:lpwstr>_TOC_250024</vt:lpwstr>
      </vt:variant>
      <vt:variant>
        <vt:i4>2556010</vt:i4>
      </vt:variant>
      <vt:variant>
        <vt:i4>39</vt:i4>
      </vt:variant>
      <vt:variant>
        <vt:i4>0</vt:i4>
      </vt:variant>
      <vt:variant>
        <vt:i4>5</vt:i4>
      </vt:variant>
      <vt:variant>
        <vt:lpwstr/>
      </vt:variant>
      <vt:variant>
        <vt:lpwstr>_TOC_250025</vt:lpwstr>
      </vt:variant>
      <vt:variant>
        <vt:i4>2556010</vt:i4>
      </vt:variant>
      <vt:variant>
        <vt:i4>36</vt:i4>
      </vt:variant>
      <vt:variant>
        <vt:i4>0</vt:i4>
      </vt:variant>
      <vt:variant>
        <vt:i4>5</vt:i4>
      </vt:variant>
      <vt:variant>
        <vt:lpwstr/>
      </vt:variant>
      <vt:variant>
        <vt:lpwstr>_TOC_250026</vt:lpwstr>
      </vt:variant>
      <vt:variant>
        <vt:i4>2556010</vt:i4>
      </vt:variant>
      <vt:variant>
        <vt:i4>33</vt:i4>
      </vt:variant>
      <vt:variant>
        <vt:i4>0</vt:i4>
      </vt:variant>
      <vt:variant>
        <vt:i4>5</vt:i4>
      </vt:variant>
      <vt:variant>
        <vt:lpwstr/>
      </vt:variant>
      <vt:variant>
        <vt:lpwstr>_TOC_250027</vt:lpwstr>
      </vt:variant>
      <vt:variant>
        <vt:i4>2556010</vt:i4>
      </vt:variant>
      <vt:variant>
        <vt:i4>30</vt:i4>
      </vt:variant>
      <vt:variant>
        <vt:i4>0</vt:i4>
      </vt:variant>
      <vt:variant>
        <vt:i4>5</vt:i4>
      </vt:variant>
      <vt:variant>
        <vt:lpwstr/>
      </vt:variant>
      <vt:variant>
        <vt:lpwstr>_TOC_250028</vt:lpwstr>
      </vt:variant>
      <vt:variant>
        <vt:i4>2556010</vt:i4>
      </vt:variant>
      <vt:variant>
        <vt:i4>27</vt:i4>
      </vt:variant>
      <vt:variant>
        <vt:i4>0</vt:i4>
      </vt:variant>
      <vt:variant>
        <vt:i4>5</vt:i4>
      </vt:variant>
      <vt:variant>
        <vt:lpwstr/>
      </vt:variant>
      <vt:variant>
        <vt:lpwstr>_TOC_250029</vt:lpwstr>
      </vt:variant>
      <vt:variant>
        <vt:i4>2490474</vt:i4>
      </vt:variant>
      <vt:variant>
        <vt:i4>24</vt:i4>
      </vt:variant>
      <vt:variant>
        <vt:i4>0</vt:i4>
      </vt:variant>
      <vt:variant>
        <vt:i4>5</vt:i4>
      </vt:variant>
      <vt:variant>
        <vt:lpwstr/>
      </vt:variant>
      <vt:variant>
        <vt:lpwstr>_TOC_250030</vt:lpwstr>
      </vt:variant>
      <vt:variant>
        <vt:i4>2490474</vt:i4>
      </vt:variant>
      <vt:variant>
        <vt:i4>21</vt:i4>
      </vt:variant>
      <vt:variant>
        <vt:i4>0</vt:i4>
      </vt:variant>
      <vt:variant>
        <vt:i4>5</vt:i4>
      </vt:variant>
      <vt:variant>
        <vt:lpwstr/>
      </vt:variant>
      <vt:variant>
        <vt:lpwstr>_TOC_250031</vt:lpwstr>
      </vt:variant>
      <vt:variant>
        <vt:i4>2490474</vt:i4>
      </vt:variant>
      <vt:variant>
        <vt:i4>18</vt:i4>
      </vt:variant>
      <vt:variant>
        <vt:i4>0</vt:i4>
      </vt:variant>
      <vt:variant>
        <vt:i4>5</vt:i4>
      </vt:variant>
      <vt:variant>
        <vt:lpwstr/>
      </vt:variant>
      <vt:variant>
        <vt:lpwstr>_TOC_250032</vt:lpwstr>
      </vt:variant>
      <vt:variant>
        <vt:i4>2490474</vt:i4>
      </vt:variant>
      <vt:variant>
        <vt:i4>15</vt:i4>
      </vt:variant>
      <vt:variant>
        <vt:i4>0</vt:i4>
      </vt:variant>
      <vt:variant>
        <vt:i4>5</vt:i4>
      </vt:variant>
      <vt:variant>
        <vt:lpwstr/>
      </vt:variant>
      <vt:variant>
        <vt:lpwstr>_TOC_250033</vt:lpwstr>
      </vt:variant>
      <vt:variant>
        <vt:i4>2490474</vt:i4>
      </vt:variant>
      <vt:variant>
        <vt:i4>12</vt:i4>
      </vt:variant>
      <vt:variant>
        <vt:i4>0</vt:i4>
      </vt:variant>
      <vt:variant>
        <vt:i4>5</vt:i4>
      </vt:variant>
      <vt:variant>
        <vt:lpwstr/>
      </vt:variant>
      <vt:variant>
        <vt:lpwstr>_TOC_250034</vt:lpwstr>
      </vt:variant>
      <vt:variant>
        <vt:i4>2490474</vt:i4>
      </vt:variant>
      <vt:variant>
        <vt:i4>9</vt:i4>
      </vt:variant>
      <vt:variant>
        <vt:i4>0</vt:i4>
      </vt:variant>
      <vt:variant>
        <vt:i4>5</vt:i4>
      </vt:variant>
      <vt:variant>
        <vt:lpwstr/>
      </vt:variant>
      <vt:variant>
        <vt:lpwstr>_TOC_250035</vt:lpwstr>
      </vt:variant>
      <vt:variant>
        <vt:i4>2490474</vt:i4>
      </vt:variant>
      <vt:variant>
        <vt:i4>6</vt:i4>
      </vt:variant>
      <vt:variant>
        <vt:i4>0</vt:i4>
      </vt:variant>
      <vt:variant>
        <vt:i4>5</vt:i4>
      </vt:variant>
      <vt:variant>
        <vt:lpwstr/>
      </vt:variant>
      <vt:variant>
        <vt:lpwstr>_TOC_250036</vt:lpwstr>
      </vt:variant>
      <vt:variant>
        <vt:i4>983144</vt:i4>
      </vt:variant>
      <vt:variant>
        <vt:i4>3</vt:i4>
      </vt:variant>
      <vt:variant>
        <vt:i4>0</vt:i4>
      </vt:variant>
      <vt:variant>
        <vt:i4>5</vt:i4>
      </vt:variant>
      <vt:variant>
        <vt:lpwstr>mailto:r@dfat.gov.au</vt:lpwstr>
      </vt:variant>
      <vt:variant>
        <vt:lpwstr/>
      </vt:variant>
      <vt:variant>
        <vt:i4>2293841</vt:i4>
      </vt:variant>
      <vt:variant>
        <vt:i4>0</vt:i4>
      </vt:variant>
      <vt:variant>
        <vt:i4>0</vt:i4>
      </vt:variant>
      <vt:variant>
        <vt:i4>5</vt:i4>
      </vt:variant>
      <vt:variant>
        <vt:lpwstr>mailto:coalar@dfat.gov.au</vt:lpwstr>
      </vt:variant>
      <vt:variant>
        <vt:lpwstr/>
      </vt:variant>
      <vt:variant>
        <vt:i4>7864360</vt:i4>
      </vt:variant>
      <vt:variant>
        <vt:i4>6</vt:i4>
      </vt:variant>
      <vt:variant>
        <vt:i4>0</vt:i4>
      </vt:variant>
      <vt:variant>
        <vt:i4>5</vt:i4>
      </vt:variant>
      <vt:variant>
        <vt:lpwstr>https://www.grants.gov.au/</vt:lpwstr>
      </vt:variant>
      <vt:variant>
        <vt:lpwstr/>
      </vt:variant>
      <vt:variant>
        <vt:i4>6946918</vt:i4>
      </vt:variant>
      <vt:variant>
        <vt:i4>3</vt:i4>
      </vt:variant>
      <vt:variant>
        <vt:i4>0</vt:i4>
      </vt:variant>
      <vt:variant>
        <vt:i4>5</vt:i4>
      </vt:variant>
      <vt:variant>
        <vt:lpwstr>https://www.finance.gov.au/government/commonwealth-grants/commonwealth-grants-rules-and-guidelines</vt:lpwstr>
      </vt:variant>
      <vt:variant>
        <vt:lpwstr/>
      </vt:variant>
      <vt:variant>
        <vt:i4>6946918</vt:i4>
      </vt:variant>
      <vt:variant>
        <vt:i4>0</vt:i4>
      </vt:variant>
      <vt:variant>
        <vt:i4>0</vt:i4>
      </vt:variant>
      <vt:variant>
        <vt:i4>5</vt:i4>
      </vt:variant>
      <vt:variant>
        <vt:lpwstr>https://www.finance.gov.au/government/commonwealth-grants/commonwealth-grants-rules-and-guidelines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Australia Latin America Relations 2021-2022 Grant Guidelines</dc:title>
  <dc:subject/>
  <dc:creator>Industry</dc:creator>
  <cp:keywords>[SEC=OFFICIAL]</cp:keywords>
  <cp:lastModifiedBy>Robin Hooper</cp:lastModifiedBy>
  <cp:revision>2</cp:revision>
  <dcterms:created xsi:type="dcterms:W3CDTF">2024-09-10T00:38:00Z</dcterms:created>
  <dcterms:modified xsi:type="dcterms:W3CDTF">2024-09-10T00:38:00Z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Aspose Pty Ltd.</vt:lpwstr>
  </property>
  <property fmtid="{D5CDD505-2E9C-101B-9397-08002B2CF9AE}" pid="4" name="LastSaved">
    <vt:filetime>2024-08-21T00:00:00Z</vt:filetime>
  </property>
  <property fmtid="{D5CDD505-2E9C-101B-9397-08002B2CF9AE}" pid="5" name="Producer">
    <vt:lpwstr>Aspose.PDF for .NET 22.9.0</vt:lpwstr>
  </property>
  <property fmtid="{D5CDD505-2E9C-101B-9397-08002B2CF9AE}" pid="6" name="ContentTypeId">
    <vt:lpwstr>0x010100E61A73856C1982428A4D89FBDE2207B7</vt:lpwstr>
  </property>
  <property fmtid="{D5CDD505-2E9C-101B-9397-08002B2CF9AE}" pid="7" name="MediaServiceImageTags">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v=2022.1;a=SHA256;h=41A0FDEFCE146694274DA9F779849EB9CE776EC5BE7AD5BE7619D1F5FB4AA530</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2024-08-28T05:08:12Z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9A13D68C640A833577870FE329916E183A9D381C</vt:lpwstr>
  </property>
  <property fmtid="{D5CDD505-2E9C-101B-9397-08002B2CF9AE}" pid="20" name="PM_DisplayValueSecClassificationWithQualifier">
    <vt:lpwstr>OFFICIAL</vt:lpwstr>
  </property>
  <property fmtid="{D5CDD505-2E9C-101B-9397-08002B2CF9AE}" pid="21" name="PM_Originating_FileId">
    <vt:lpwstr>021881961EFB457BB0EE372E6E4E1C6C</vt:lpwstr>
  </property>
  <property fmtid="{D5CDD505-2E9C-101B-9397-08002B2CF9AE}" pid="22" name="PM_ProtectiveMarkingValue_Footer">
    <vt:lpwstr>OFFICIAL</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Image_Foot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4B2607E6CEE7A76DA82B85CADDE3F37038832BC034D1382832BFEF43B8A3E7A5</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782772F20AA7AD032FB88079C3353853</vt:lpwstr>
  </property>
  <property fmtid="{D5CDD505-2E9C-101B-9397-08002B2CF9AE}" pid="31" name="PM_Hash_Salt">
    <vt:lpwstr>38709A70C4159723D65758FD09078691</vt:lpwstr>
  </property>
  <property fmtid="{D5CDD505-2E9C-101B-9397-08002B2CF9AE}" pid="32" name="PM_Hash_SHA1">
    <vt:lpwstr>22EF8FCA71AE06AD2BD5DF16C5D2E1633DE22921</vt:lpwstr>
  </property>
  <property fmtid="{D5CDD505-2E9C-101B-9397-08002B2CF9AE}" pid="33" name="PM_SecurityClassification_Prev">
    <vt:lpwstr>OFFICIAL</vt:lpwstr>
  </property>
  <property fmtid="{D5CDD505-2E9C-101B-9397-08002B2CF9AE}" pid="34" name="PM_Qualifier_Prev">
    <vt:lpwstr/>
  </property>
</Properties>
</file>