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9C" w:rsidRDefault="003C30CD" w:rsidP="003C30CD">
      <w:pPr>
        <w:rPr>
          <w:lang w:val="en-AU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2162175" cy="942975"/>
            <wp:effectExtent l="0" t="0" r="9525" b="9525"/>
            <wp:docPr id="1" name="Picture 1" descr="DFATcrest-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ATcrest-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0CD" w:rsidRDefault="003C30CD" w:rsidP="003C30CD">
      <w:pPr>
        <w:rPr>
          <w:sz w:val="28"/>
          <w:szCs w:val="28"/>
        </w:rPr>
      </w:pPr>
      <w:bookmarkStart w:id="1" w:name="LetterDate"/>
      <w:bookmarkEnd w:id="1"/>
    </w:p>
    <w:p w:rsidR="00F268E3" w:rsidRPr="004451A7" w:rsidRDefault="003C30CD" w:rsidP="003C30CD">
      <w:pPr>
        <w:jc w:val="center"/>
        <w:rPr>
          <w:b/>
          <w:sz w:val="32"/>
          <w:szCs w:val="32"/>
          <w:u w:val="single"/>
        </w:rPr>
      </w:pPr>
      <w:r w:rsidRPr="004451A7">
        <w:rPr>
          <w:b/>
          <w:sz w:val="32"/>
          <w:szCs w:val="32"/>
          <w:u w:val="single"/>
        </w:rPr>
        <w:t xml:space="preserve">Child Incident Notification </w:t>
      </w:r>
      <w:r w:rsidR="004451A7" w:rsidRPr="004451A7">
        <w:rPr>
          <w:b/>
          <w:sz w:val="32"/>
          <w:szCs w:val="32"/>
          <w:u w:val="single"/>
        </w:rPr>
        <w:t>(CIN)</w:t>
      </w:r>
    </w:p>
    <w:p w:rsidR="007C3B0C" w:rsidRDefault="007C3B0C" w:rsidP="003C30CD"/>
    <w:p w:rsidR="004451A7" w:rsidRDefault="004451A7" w:rsidP="003C30CD">
      <w:pPr>
        <w:rPr>
          <w:sz w:val="28"/>
          <w:szCs w:val="28"/>
        </w:rPr>
      </w:pPr>
      <w:r>
        <w:rPr>
          <w:sz w:val="28"/>
          <w:szCs w:val="28"/>
        </w:rPr>
        <w:t>Case Number (</w:t>
      </w:r>
      <w:r w:rsidR="00237047" w:rsidRPr="00237047">
        <w:rPr>
          <w:i/>
          <w:sz w:val="28"/>
          <w:szCs w:val="28"/>
        </w:rPr>
        <w:t xml:space="preserve">To </w:t>
      </w:r>
      <w:proofErr w:type="gramStart"/>
      <w:r w:rsidR="00237047" w:rsidRPr="00237047">
        <w:rPr>
          <w:i/>
          <w:sz w:val="28"/>
          <w:szCs w:val="28"/>
        </w:rPr>
        <w:t>be a</w:t>
      </w:r>
      <w:r w:rsidRPr="00237047">
        <w:rPr>
          <w:i/>
          <w:sz w:val="28"/>
          <w:szCs w:val="28"/>
        </w:rPr>
        <w:t>llocated</w:t>
      </w:r>
      <w:proofErr w:type="gramEnd"/>
      <w:r w:rsidRPr="00237047">
        <w:rPr>
          <w:i/>
          <w:sz w:val="28"/>
          <w:szCs w:val="28"/>
        </w:rPr>
        <w:t xml:space="preserve"> by </w:t>
      </w:r>
      <w:r w:rsidR="00A17F0A">
        <w:rPr>
          <w:i/>
          <w:sz w:val="28"/>
          <w:szCs w:val="28"/>
        </w:rPr>
        <w:t>E</w:t>
      </w:r>
      <w:r w:rsidRPr="00237047">
        <w:rPr>
          <w:i/>
          <w:sz w:val="28"/>
          <w:szCs w:val="28"/>
        </w:rPr>
        <w:t>E</w:t>
      </w:r>
      <w:r w:rsidR="00A17F0A">
        <w:rPr>
          <w:i/>
          <w:sz w:val="28"/>
          <w:szCs w:val="28"/>
        </w:rPr>
        <w:t>S</w:t>
      </w:r>
      <w:r w:rsidRPr="00237047">
        <w:rPr>
          <w:i/>
          <w:sz w:val="28"/>
          <w:szCs w:val="28"/>
        </w:rPr>
        <w:t>: Year\</w:t>
      </w:r>
      <w:r w:rsidR="00313B98">
        <w:rPr>
          <w:i/>
          <w:sz w:val="28"/>
          <w:szCs w:val="28"/>
        </w:rPr>
        <w:t xml:space="preserve">CIN </w:t>
      </w:r>
      <w:r w:rsidRPr="00237047">
        <w:rPr>
          <w:i/>
          <w:sz w:val="28"/>
          <w:szCs w:val="28"/>
        </w:rPr>
        <w:t>No.</w:t>
      </w:r>
      <w:r>
        <w:rPr>
          <w:sz w:val="28"/>
          <w:szCs w:val="28"/>
        </w:rPr>
        <w:t xml:space="preserve">) </w:t>
      </w:r>
    </w:p>
    <w:p w:rsidR="004451A7" w:rsidRDefault="004451A7" w:rsidP="003C30CD">
      <w:pPr>
        <w:rPr>
          <w:sz w:val="28"/>
          <w:szCs w:val="28"/>
        </w:rPr>
      </w:pPr>
    </w:p>
    <w:p w:rsidR="004451A7" w:rsidRDefault="004451A7" w:rsidP="003C30C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</w:p>
    <w:p w:rsidR="004451A7" w:rsidRPr="004451A7" w:rsidRDefault="004451A7" w:rsidP="003C30CD">
      <w:pPr>
        <w:rPr>
          <w:sz w:val="28"/>
          <w:szCs w:val="28"/>
        </w:rPr>
      </w:pPr>
    </w:p>
    <w:p w:rsidR="003C30CD" w:rsidRDefault="00313B98" w:rsidP="003C30CD">
      <w:r>
        <w:t xml:space="preserve">Where this document </w:t>
      </w:r>
      <w:proofErr w:type="gramStart"/>
      <w:r>
        <w:t>is not completed</w:t>
      </w:r>
      <w:proofErr w:type="gramEnd"/>
      <w:r>
        <w:t xml:space="preserve"> by </w:t>
      </w:r>
      <w:r w:rsidR="00A17F0A">
        <w:t>EES</w:t>
      </w:r>
      <w:r>
        <w:t>, it</w:t>
      </w:r>
      <w:r w:rsidR="003C30CD">
        <w:t xml:space="preserve"> is to be provide</w:t>
      </w:r>
      <w:r w:rsidR="0045199B">
        <w:t>d</w:t>
      </w:r>
      <w:r w:rsidR="003C30CD">
        <w:t xml:space="preserve"> to the </w:t>
      </w:r>
      <w:r w:rsidR="00A17F0A">
        <w:t xml:space="preserve">Employee </w:t>
      </w:r>
      <w:r w:rsidR="003C30CD">
        <w:t xml:space="preserve">Conduct and Ethics Section at </w:t>
      </w:r>
      <w:hyperlink r:id="rId9" w:history="1">
        <w:r w:rsidR="00237047" w:rsidRPr="004D4073">
          <w:rPr>
            <w:rStyle w:val="Hyperlink"/>
          </w:rPr>
          <w:t>childwelfare@dfat.gov.au</w:t>
        </w:r>
      </w:hyperlink>
      <w:r w:rsidR="003C30CD">
        <w:t xml:space="preserve"> as soon as </w:t>
      </w:r>
      <w:r w:rsidR="00D14885">
        <w:t>possible</w:t>
      </w:r>
      <w:r w:rsidR="003C30CD">
        <w:t>.</w:t>
      </w:r>
    </w:p>
    <w:p w:rsidR="003C30CD" w:rsidRDefault="003C30CD" w:rsidP="003C30CD"/>
    <w:p w:rsidR="003C30CD" w:rsidRDefault="00A17F0A" w:rsidP="003C30CD">
      <w:r>
        <w:t>EES</w:t>
      </w:r>
      <w:r w:rsidR="003C30CD">
        <w:t xml:space="preserve"> will assess the notification and direct it to the proper area of inquiry </w:t>
      </w:r>
      <w:r w:rsidR="00D14885">
        <w:t xml:space="preserve">and investigation </w:t>
      </w:r>
      <w:r w:rsidR="003C30CD">
        <w:t xml:space="preserve">within the Department.  The </w:t>
      </w:r>
      <w:r w:rsidR="00313B98">
        <w:t>person reporting</w:t>
      </w:r>
      <w:r w:rsidR="003C30CD">
        <w:t xml:space="preserve"> and\or sender of the document </w:t>
      </w:r>
      <w:r w:rsidR="00313B98">
        <w:t>may</w:t>
      </w:r>
      <w:r w:rsidR="003C30CD">
        <w:t xml:space="preserve"> be contacted </w:t>
      </w:r>
      <w:r w:rsidR="00D14885">
        <w:t>if</w:t>
      </w:r>
      <w:r w:rsidR="003C30CD">
        <w:t xml:space="preserve"> further information</w:t>
      </w:r>
      <w:r w:rsidR="00D14885">
        <w:t xml:space="preserve"> is required</w:t>
      </w:r>
      <w:r w:rsidR="003C30CD">
        <w:t>.</w:t>
      </w:r>
    </w:p>
    <w:p w:rsidR="0045199B" w:rsidRDefault="0045199B" w:rsidP="003C30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499"/>
      </w:tblGrid>
      <w:tr w:rsidR="00F17781" w:rsidTr="00F17781">
        <w:tc>
          <w:tcPr>
            <w:tcW w:w="9245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F17781" w:rsidRDefault="00F17781" w:rsidP="00F17781">
            <w:pPr>
              <w:pStyle w:val="ListParagraph"/>
              <w:numPr>
                <w:ilvl w:val="0"/>
                <w:numId w:val="2"/>
              </w:numPr>
            </w:pPr>
            <w:r w:rsidRPr="00F17781">
              <w:t xml:space="preserve">If this report was received initially </w:t>
            </w:r>
            <w:r w:rsidR="007456FF">
              <w:t>by CPC or Consular Operations, p</w:t>
            </w:r>
            <w:r w:rsidRPr="00F17781">
              <w:t>lease complete the following</w:t>
            </w:r>
            <w:r>
              <w:t xml:space="preserve">  (</w:t>
            </w:r>
            <w:r w:rsidRPr="00F17781">
              <w:rPr>
                <w:i/>
              </w:rPr>
              <w:t>All other</w:t>
            </w:r>
            <w:r>
              <w:rPr>
                <w:i/>
              </w:rPr>
              <w:t>s</w:t>
            </w:r>
            <w:r w:rsidRPr="00F17781">
              <w:rPr>
                <w:i/>
              </w:rPr>
              <w:t xml:space="preserve"> go to Section 2</w:t>
            </w:r>
            <w:r>
              <w:t>)</w:t>
            </w:r>
          </w:p>
        </w:tc>
      </w:tr>
      <w:tr w:rsidR="00F17781" w:rsidTr="00313B98">
        <w:tc>
          <w:tcPr>
            <w:tcW w:w="4637" w:type="dxa"/>
            <w:shd w:val="clear" w:color="auto" w:fill="auto"/>
          </w:tcPr>
          <w:p w:rsidR="00F17781" w:rsidRDefault="00F17781" w:rsidP="00F17781"/>
          <w:p w:rsidR="00F17781" w:rsidRDefault="00F17781" w:rsidP="00F17781">
            <w:r>
              <w:t xml:space="preserve">Circle: </w:t>
            </w:r>
            <w:r w:rsidR="00313B98">
              <w:t xml:space="preserve">                   </w:t>
            </w:r>
            <w:r>
              <w:t>CPC  or  Conops</w:t>
            </w:r>
          </w:p>
          <w:p w:rsidR="00127D71" w:rsidRDefault="00127D71" w:rsidP="00F17781"/>
          <w:p w:rsidR="00F17781" w:rsidRDefault="00F17781" w:rsidP="00F17781"/>
          <w:p w:rsidR="00F17781" w:rsidRDefault="00F17781" w:rsidP="00F17781">
            <w:r>
              <w:t>Name:</w:t>
            </w:r>
          </w:p>
          <w:p w:rsidR="00127D71" w:rsidRDefault="00127D71" w:rsidP="00F17781"/>
          <w:p w:rsidR="00F17781" w:rsidRDefault="00F17781" w:rsidP="00F17781"/>
          <w:p w:rsidR="00F17781" w:rsidRDefault="00F17781" w:rsidP="00F17781">
            <w:r>
              <w:t>Position:</w:t>
            </w:r>
          </w:p>
        </w:tc>
        <w:tc>
          <w:tcPr>
            <w:tcW w:w="4608" w:type="dxa"/>
            <w:shd w:val="clear" w:color="auto" w:fill="auto"/>
          </w:tcPr>
          <w:p w:rsidR="00F17781" w:rsidRDefault="00F17781" w:rsidP="00F17781"/>
          <w:p w:rsidR="00F17781" w:rsidRDefault="00313B98" w:rsidP="00F17781">
            <w:r>
              <w:t>Date r</w:t>
            </w:r>
            <w:r w:rsidR="00F17781">
              <w:t>eceived</w:t>
            </w:r>
            <w:r w:rsidR="001F4038">
              <w:t xml:space="preserve"> and case number</w:t>
            </w:r>
            <w:r w:rsidR="00F17781">
              <w:t>:</w:t>
            </w:r>
          </w:p>
          <w:p w:rsidR="00127D71" w:rsidRDefault="00127D71" w:rsidP="00F17781"/>
          <w:p w:rsidR="00F17781" w:rsidRDefault="00F17781" w:rsidP="00F17781"/>
          <w:p w:rsidR="00F17781" w:rsidRDefault="00F17781" w:rsidP="00F17781">
            <w:r>
              <w:t>Cable No</w:t>
            </w:r>
            <w:r w:rsidR="007456FF">
              <w:t>.</w:t>
            </w:r>
            <w:r w:rsidR="00313B98">
              <w:t xml:space="preserve"> (</w:t>
            </w:r>
            <w:r w:rsidR="00313B98" w:rsidRPr="00313B98">
              <w:rPr>
                <w:sz w:val="18"/>
                <w:szCs w:val="18"/>
              </w:rPr>
              <w:t>if applicable</w:t>
            </w:r>
            <w:r w:rsidR="00313B98">
              <w:t>)</w:t>
            </w:r>
            <w:r>
              <w:t>:</w:t>
            </w:r>
          </w:p>
          <w:p w:rsidR="00127D71" w:rsidRDefault="00127D71" w:rsidP="00F17781"/>
          <w:p w:rsidR="00F17781" w:rsidRDefault="00F17781" w:rsidP="00F17781"/>
          <w:p w:rsidR="00F17781" w:rsidRDefault="00F17781" w:rsidP="00F17781">
            <w:r>
              <w:t>Email date: (</w:t>
            </w:r>
            <w:r w:rsidRPr="00F17781">
              <w:rPr>
                <w:sz w:val="18"/>
                <w:szCs w:val="18"/>
              </w:rPr>
              <w:t>Print and attach</w:t>
            </w:r>
            <w:r>
              <w:t>)</w:t>
            </w:r>
          </w:p>
          <w:p w:rsidR="00127D71" w:rsidRDefault="00127D71" w:rsidP="00F17781"/>
          <w:p w:rsidR="00F17781" w:rsidRDefault="00F17781" w:rsidP="00F17781"/>
        </w:tc>
      </w:tr>
      <w:tr w:rsidR="0045199B" w:rsidTr="0045199B">
        <w:tc>
          <w:tcPr>
            <w:tcW w:w="9245" w:type="dxa"/>
            <w:gridSpan w:val="2"/>
            <w:shd w:val="clear" w:color="auto" w:fill="AEAAAA" w:themeFill="background2" w:themeFillShade="BF"/>
          </w:tcPr>
          <w:p w:rsidR="0045199B" w:rsidRDefault="0045199B" w:rsidP="0045199B">
            <w:pPr>
              <w:pStyle w:val="ListParagraph"/>
              <w:numPr>
                <w:ilvl w:val="0"/>
                <w:numId w:val="2"/>
              </w:numPr>
            </w:pPr>
            <w:r>
              <w:t xml:space="preserve"> Names(s) of person reporting and contact details</w:t>
            </w:r>
          </w:p>
        </w:tc>
      </w:tr>
      <w:tr w:rsidR="0045199B" w:rsidTr="00D14885">
        <w:tc>
          <w:tcPr>
            <w:tcW w:w="4637" w:type="dxa"/>
          </w:tcPr>
          <w:p w:rsidR="001F4038" w:rsidRDefault="001F4038" w:rsidP="0045199B"/>
          <w:p w:rsidR="0045199B" w:rsidRDefault="0045199B" w:rsidP="0045199B">
            <w:r>
              <w:t>Name:</w:t>
            </w:r>
          </w:p>
          <w:p w:rsidR="0045199B" w:rsidRDefault="0045199B" w:rsidP="0045199B"/>
          <w:p w:rsidR="0045199B" w:rsidRDefault="0045199B" w:rsidP="0045199B">
            <w:r>
              <w:t>Position:</w:t>
            </w:r>
          </w:p>
          <w:p w:rsidR="0045199B" w:rsidRDefault="0045199B" w:rsidP="0045199B"/>
        </w:tc>
        <w:tc>
          <w:tcPr>
            <w:tcW w:w="4608" w:type="dxa"/>
          </w:tcPr>
          <w:p w:rsidR="001F4038" w:rsidRDefault="001F4038" w:rsidP="0045199B"/>
          <w:p w:rsidR="0045199B" w:rsidRDefault="0045199B" w:rsidP="0045199B">
            <w:r>
              <w:t>Telephone:</w:t>
            </w:r>
          </w:p>
          <w:p w:rsidR="0045199B" w:rsidRDefault="0045199B" w:rsidP="0045199B"/>
          <w:p w:rsidR="0045199B" w:rsidRDefault="0045199B" w:rsidP="0045199B">
            <w:r>
              <w:t>Email:</w:t>
            </w:r>
          </w:p>
        </w:tc>
      </w:tr>
      <w:tr w:rsidR="0045199B" w:rsidTr="0045199B">
        <w:tc>
          <w:tcPr>
            <w:tcW w:w="9245" w:type="dxa"/>
            <w:gridSpan w:val="2"/>
            <w:shd w:val="clear" w:color="auto" w:fill="AEAAAA" w:themeFill="background2" w:themeFillShade="BF"/>
          </w:tcPr>
          <w:p w:rsidR="0045199B" w:rsidRDefault="0045199B" w:rsidP="0045199B">
            <w:pPr>
              <w:pStyle w:val="ListParagraph"/>
              <w:numPr>
                <w:ilvl w:val="0"/>
                <w:numId w:val="2"/>
              </w:numPr>
            </w:pPr>
            <w:r>
              <w:t>Reporting Post or Agency</w:t>
            </w:r>
          </w:p>
        </w:tc>
      </w:tr>
      <w:tr w:rsidR="0045199B" w:rsidTr="00D14885">
        <w:tc>
          <w:tcPr>
            <w:tcW w:w="4637" w:type="dxa"/>
          </w:tcPr>
          <w:p w:rsidR="001F4038" w:rsidRDefault="001F4038" w:rsidP="0045199B"/>
          <w:p w:rsidR="0045199B" w:rsidRDefault="0045199B" w:rsidP="0045199B">
            <w:r>
              <w:t>Post or Agency:</w:t>
            </w:r>
          </w:p>
          <w:p w:rsidR="0045199B" w:rsidRDefault="0045199B" w:rsidP="0045199B"/>
        </w:tc>
        <w:tc>
          <w:tcPr>
            <w:tcW w:w="4608" w:type="dxa"/>
          </w:tcPr>
          <w:p w:rsidR="001F4038" w:rsidRDefault="001F4038" w:rsidP="0045199B"/>
          <w:p w:rsidR="0045199B" w:rsidRDefault="0045199B" w:rsidP="0045199B">
            <w:r>
              <w:t>Country:</w:t>
            </w:r>
          </w:p>
        </w:tc>
      </w:tr>
    </w:tbl>
    <w:p w:rsidR="001F4038" w:rsidRDefault="001F403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1375"/>
        <w:gridCol w:w="889"/>
        <w:gridCol w:w="291"/>
        <w:gridCol w:w="206"/>
        <w:gridCol w:w="1376"/>
        <w:gridCol w:w="1386"/>
        <w:gridCol w:w="1373"/>
      </w:tblGrid>
      <w:tr w:rsidR="0045199B" w:rsidTr="004C2E7A">
        <w:tc>
          <w:tcPr>
            <w:tcW w:w="9245" w:type="dxa"/>
            <w:gridSpan w:val="8"/>
            <w:shd w:val="clear" w:color="auto" w:fill="AEAAAA" w:themeFill="background2" w:themeFillShade="BF"/>
          </w:tcPr>
          <w:p w:rsidR="0045199B" w:rsidRDefault="0045199B" w:rsidP="0045199B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Type of Allegation</w:t>
            </w:r>
          </w:p>
        </w:tc>
      </w:tr>
      <w:tr w:rsidR="0045199B" w:rsidTr="00127D71">
        <w:tc>
          <w:tcPr>
            <w:tcW w:w="4753" w:type="dxa"/>
            <w:gridSpan w:val="4"/>
          </w:tcPr>
          <w:p w:rsidR="0045199B" w:rsidRDefault="0045199B" w:rsidP="0045199B">
            <w:r>
              <w:t xml:space="preserve">Please circle most appropriate description of alleged </w:t>
            </w:r>
            <w:r w:rsidR="007456FF">
              <w:t>incident</w:t>
            </w:r>
            <w:r>
              <w:t>:</w:t>
            </w:r>
          </w:p>
          <w:p w:rsidR="0045199B" w:rsidRDefault="0045199B" w:rsidP="0045199B"/>
          <w:p w:rsidR="0045199B" w:rsidRDefault="0045199B" w:rsidP="0045199B">
            <w:r>
              <w:t>Sexual Abuse\</w:t>
            </w:r>
            <w:r w:rsidR="00313B98">
              <w:t xml:space="preserve">Sexual </w:t>
            </w:r>
            <w:r>
              <w:t>Misconduct</w:t>
            </w:r>
          </w:p>
          <w:p w:rsidR="0045199B" w:rsidRDefault="0045199B" w:rsidP="0045199B"/>
          <w:p w:rsidR="0045199B" w:rsidRDefault="0045199B" w:rsidP="0045199B">
            <w:r>
              <w:t>Physical Abuse</w:t>
            </w:r>
          </w:p>
          <w:p w:rsidR="0045199B" w:rsidRDefault="0045199B" w:rsidP="0045199B"/>
          <w:p w:rsidR="0045199B" w:rsidRDefault="0045199B" w:rsidP="0045199B">
            <w:r>
              <w:t>Psychological Abuse</w:t>
            </w:r>
          </w:p>
          <w:p w:rsidR="0045199B" w:rsidRDefault="0045199B" w:rsidP="0045199B"/>
          <w:p w:rsidR="0045199B" w:rsidRDefault="0045199B" w:rsidP="0045199B">
            <w:r>
              <w:t>Neglect</w:t>
            </w:r>
          </w:p>
          <w:p w:rsidR="003573FA" w:rsidRDefault="003573FA" w:rsidP="0045199B"/>
          <w:p w:rsidR="00F17781" w:rsidRDefault="003573FA" w:rsidP="0045199B">
            <w:r>
              <w:t>Other</w:t>
            </w:r>
          </w:p>
          <w:p w:rsidR="0045199B" w:rsidRDefault="0045199B" w:rsidP="00F17781"/>
        </w:tc>
        <w:tc>
          <w:tcPr>
            <w:tcW w:w="4492" w:type="dxa"/>
            <w:gridSpan w:val="4"/>
          </w:tcPr>
          <w:p w:rsidR="00D14885" w:rsidRDefault="0045199B" w:rsidP="0045199B">
            <w:r>
              <w:t>Further details if known</w:t>
            </w:r>
            <w:r w:rsidR="00D14885">
              <w:t xml:space="preserve"> (</w:t>
            </w:r>
            <w:r w:rsidR="00D14885" w:rsidRPr="00F17781">
              <w:rPr>
                <w:sz w:val="18"/>
                <w:szCs w:val="18"/>
              </w:rPr>
              <w:t>Date\location\when report was received</w:t>
            </w:r>
            <w:r w:rsidR="00D14885">
              <w:t>):</w:t>
            </w:r>
          </w:p>
          <w:p w:rsidR="00D14885" w:rsidRDefault="00D14885" w:rsidP="0045199B"/>
          <w:p w:rsidR="00D14885" w:rsidRDefault="00D14885" w:rsidP="0045199B"/>
          <w:p w:rsidR="004451A7" w:rsidRDefault="004451A7" w:rsidP="0045199B"/>
          <w:p w:rsidR="00D14885" w:rsidRDefault="00D14885" w:rsidP="0045199B"/>
          <w:p w:rsidR="00D14885" w:rsidRDefault="00D14885" w:rsidP="00D14885">
            <w:r>
              <w:t>Other relevant details:</w:t>
            </w:r>
            <w:r w:rsidR="00F17781">
              <w:t xml:space="preserve"> </w:t>
            </w:r>
            <w:r>
              <w:t>(</w:t>
            </w:r>
            <w:r w:rsidRPr="00F17781">
              <w:rPr>
                <w:sz w:val="18"/>
                <w:szCs w:val="18"/>
              </w:rPr>
              <w:t>For example implements used</w:t>
            </w:r>
            <w:r w:rsidR="00F17781">
              <w:rPr>
                <w:sz w:val="18"/>
                <w:szCs w:val="18"/>
              </w:rPr>
              <w:t>,</w:t>
            </w:r>
            <w:r w:rsidRPr="00F17781">
              <w:rPr>
                <w:sz w:val="18"/>
                <w:szCs w:val="18"/>
              </w:rPr>
              <w:t xml:space="preserve"> vulnerability</w:t>
            </w:r>
            <w:r w:rsidR="00F17781">
              <w:rPr>
                <w:sz w:val="18"/>
                <w:szCs w:val="18"/>
              </w:rPr>
              <w:t>,</w:t>
            </w:r>
            <w:r w:rsidRPr="00F17781">
              <w:rPr>
                <w:sz w:val="18"/>
                <w:szCs w:val="18"/>
              </w:rPr>
              <w:t xml:space="preserve"> or disability factors</w:t>
            </w:r>
            <w:r>
              <w:t>):</w:t>
            </w:r>
          </w:p>
          <w:p w:rsidR="00D14885" w:rsidRDefault="00D14885" w:rsidP="0045199B"/>
          <w:p w:rsidR="00D14885" w:rsidRDefault="00D14885" w:rsidP="0045199B"/>
        </w:tc>
      </w:tr>
      <w:tr w:rsidR="0045199B" w:rsidTr="004C2E7A">
        <w:tc>
          <w:tcPr>
            <w:tcW w:w="9245" w:type="dxa"/>
            <w:gridSpan w:val="8"/>
            <w:shd w:val="clear" w:color="auto" w:fill="AEAAAA" w:themeFill="background2" w:themeFillShade="BF"/>
          </w:tcPr>
          <w:p w:rsidR="0045199B" w:rsidRDefault="0045199B" w:rsidP="0045199B">
            <w:pPr>
              <w:pStyle w:val="ListParagraph"/>
              <w:numPr>
                <w:ilvl w:val="0"/>
                <w:numId w:val="2"/>
              </w:numPr>
            </w:pPr>
            <w:r w:rsidRPr="0045199B">
              <w:t>Details of Person(s) against whom the allegation has been made</w:t>
            </w:r>
          </w:p>
        </w:tc>
      </w:tr>
      <w:tr w:rsidR="0045199B" w:rsidTr="00D14885">
        <w:tc>
          <w:tcPr>
            <w:tcW w:w="2123" w:type="dxa"/>
          </w:tcPr>
          <w:p w:rsidR="0045199B" w:rsidRDefault="0045199B" w:rsidP="0045199B">
            <w:r>
              <w:t>Family Name:</w:t>
            </w:r>
          </w:p>
        </w:tc>
        <w:tc>
          <w:tcPr>
            <w:tcW w:w="7122" w:type="dxa"/>
            <w:gridSpan w:val="7"/>
          </w:tcPr>
          <w:p w:rsidR="0045199B" w:rsidRDefault="0045199B" w:rsidP="0045199B"/>
        </w:tc>
      </w:tr>
      <w:tr w:rsidR="0045199B" w:rsidTr="00D14885">
        <w:tc>
          <w:tcPr>
            <w:tcW w:w="2123" w:type="dxa"/>
          </w:tcPr>
          <w:p w:rsidR="0045199B" w:rsidRDefault="0045199B" w:rsidP="0045199B">
            <w:r>
              <w:t>Given Name:</w:t>
            </w:r>
          </w:p>
        </w:tc>
        <w:tc>
          <w:tcPr>
            <w:tcW w:w="7122" w:type="dxa"/>
            <w:gridSpan w:val="7"/>
          </w:tcPr>
          <w:p w:rsidR="0045199B" w:rsidRDefault="0045199B" w:rsidP="0045199B"/>
        </w:tc>
      </w:tr>
      <w:tr w:rsidR="0045199B" w:rsidTr="00D14885">
        <w:tc>
          <w:tcPr>
            <w:tcW w:w="2123" w:type="dxa"/>
          </w:tcPr>
          <w:p w:rsidR="0045199B" w:rsidRDefault="0045199B" w:rsidP="004C2E7A">
            <w:r>
              <w:t>Sex:</w:t>
            </w:r>
          </w:p>
        </w:tc>
        <w:tc>
          <w:tcPr>
            <w:tcW w:w="7122" w:type="dxa"/>
            <w:gridSpan w:val="7"/>
          </w:tcPr>
          <w:p w:rsidR="0045199B" w:rsidRDefault="0045199B" w:rsidP="004C2E7A"/>
        </w:tc>
      </w:tr>
      <w:tr w:rsidR="0045199B" w:rsidTr="00D14885">
        <w:tc>
          <w:tcPr>
            <w:tcW w:w="2123" w:type="dxa"/>
          </w:tcPr>
          <w:p w:rsidR="0045199B" w:rsidRDefault="0045199B" w:rsidP="004C2E7A">
            <w:r>
              <w:t>Date of birth:</w:t>
            </w:r>
          </w:p>
        </w:tc>
        <w:tc>
          <w:tcPr>
            <w:tcW w:w="7122" w:type="dxa"/>
            <w:gridSpan w:val="7"/>
          </w:tcPr>
          <w:p w:rsidR="0045199B" w:rsidRDefault="0045199B" w:rsidP="004C2E7A"/>
        </w:tc>
      </w:tr>
      <w:tr w:rsidR="0045199B" w:rsidTr="00D14885">
        <w:tc>
          <w:tcPr>
            <w:tcW w:w="2123" w:type="dxa"/>
          </w:tcPr>
          <w:p w:rsidR="0045199B" w:rsidRDefault="0045199B" w:rsidP="004C2E7A">
            <w:r>
              <w:t>Nationality:</w:t>
            </w:r>
          </w:p>
        </w:tc>
        <w:tc>
          <w:tcPr>
            <w:tcW w:w="7122" w:type="dxa"/>
            <w:gridSpan w:val="7"/>
          </w:tcPr>
          <w:p w:rsidR="0045199B" w:rsidRDefault="0045199B" w:rsidP="004C2E7A"/>
        </w:tc>
      </w:tr>
      <w:tr w:rsidR="0045199B" w:rsidTr="00D14885">
        <w:tc>
          <w:tcPr>
            <w:tcW w:w="2123" w:type="dxa"/>
          </w:tcPr>
          <w:p w:rsidR="0045199B" w:rsidRDefault="0045199B" w:rsidP="004C2E7A">
            <w:r>
              <w:t>Contact details:</w:t>
            </w:r>
          </w:p>
        </w:tc>
        <w:tc>
          <w:tcPr>
            <w:tcW w:w="7122" w:type="dxa"/>
            <w:gridSpan w:val="7"/>
          </w:tcPr>
          <w:p w:rsidR="0045199B" w:rsidRDefault="0045199B" w:rsidP="004C2E7A"/>
        </w:tc>
      </w:tr>
      <w:tr w:rsidR="00D14885" w:rsidTr="00D14885">
        <w:tc>
          <w:tcPr>
            <w:tcW w:w="2123" w:type="dxa"/>
            <w:vMerge w:val="restart"/>
          </w:tcPr>
          <w:p w:rsidR="00D14885" w:rsidRDefault="00D14885" w:rsidP="004C2E7A">
            <w:r w:rsidRPr="00D14885">
              <w:t>Employer\Program:</w:t>
            </w:r>
          </w:p>
          <w:p w:rsidR="00D14885" w:rsidRDefault="00D14885" w:rsidP="004C2E7A"/>
          <w:p w:rsidR="00D14885" w:rsidRDefault="00D14885" w:rsidP="00D14885">
            <w:r>
              <w:t>(Please circle most appropriate descriptor.  You can circle more than one)</w:t>
            </w:r>
          </w:p>
        </w:tc>
        <w:tc>
          <w:tcPr>
            <w:tcW w:w="7122" w:type="dxa"/>
            <w:gridSpan w:val="7"/>
          </w:tcPr>
          <w:p w:rsidR="00D14885" w:rsidRDefault="00D14885" w:rsidP="004C2E7A"/>
          <w:p w:rsidR="00D14885" w:rsidRDefault="00D14885" w:rsidP="004C2E7A"/>
        </w:tc>
      </w:tr>
      <w:tr w:rsidR="00127D71" w:rsidTr="00D14885">
        <w:tc>
          <w:tcPr>
            <w:tcW w:w="2123" w:type="dxa"/>
            <w:vMerge/>
          </w:tcPr>
          <w:p w:rsidR="00313B98" w:rsidRDefault="00313B98" w:rsidP="00313B98"/>
        </w:tc>
        <w:tc>
          <w:tcPr>
            <w:tcW w:w="1424" w:type="dxa"/>
            <w:vAlign w:val="center"/>
          </w:tcPr>
          <w:p w:rsidR="00127D71" w:rsidRDefault="00313B98" w:rsidP="00313B98">
            <w:pPr>
              <w:jc w:val="center"/>
            </w:pPr>
            <w:r>
              <w:t>DFAT Employee</w:t>
            </w:r>
          </w:p>
          <w:p w:rsidR="00313B98" w:rsidRDefault="00127D71" w:rsidP="00127D71">
            <w:pPr>
              <w:jc w:val="center"/>
            </w:pPr>
            <w:r>
              <w:t xml:space="preserve">including </w:t>
            </w:r>
            <w:r w:rsidR="00313B98">
              <w:t>LES</w:t>
            </w:r>
          </w:p>
        </w:tc>
        <w:tc>
          <w:tcPr>
            <w:tcW w:w="1424" w:type="dxa"/>
            <w:gridSpan w:val="3"/>
            <w:vAlign w:val="center"/>
          </w:tcPr>
          <w:p w:rsidR="00313B98" w:rsidRDefault="00313B98" w:rsidP="00313B98">
            <w:pPr>
              <w:jc w:val="center"/>
            </w:pPr>
            <w:r>
              <w:t>Australian Citizen</w:t>
            </w:r>
            <w:r w:rsidR="003703A5">
              <w:t xml:space="preserve"> or Permanent Resident</w:t>
            </w:r>
          </w:p>
        </w:tc>
        <w:tc>
          <w:tcPr>
            <w:tcW w:w="1425" w:type="dxa"/>
            <w:vAlign w:val="center"/>
          </w:tcPr>
          <w:p w:rsidR="00313B98" w:rsidRDefault="00313B98" w:rsidP="00313B98">
            <w:pPr>
              <w:jc w:val="center"/>
            </w:pPr>
            <w:r>
              <w:t>NGO Employee</w:t>
            </w:r>
          </w:p>
        </w:tc>
        <w:tc>
          <w:tcPr>
            <w:tcW w:w="1424" w:type="dxa"/>
            <w:vAlign w:val="center"/>
          </w:tcPr>
          <w:p w:rsidR="00313B98" w:rsidRDefault="00127D71" w:rsidP="00313B98">
            <w:pPr>
              <w:jc w:val="center"/>
            </w:pPr>
            <w:r>
              <w:t>Contractor including sub-contractor</w:t>
            </w:r>
          </w:p>
        </w:tc>
        <w:tc>
          <w:tcPr>
            <w:tcW w:w="1425" w:type="dxa"/>
            <w:vAlign w:val="center"/>
          </w:tcPr>
          <w:p w:rsidR="00313B98" w:rsidRDefault="00313B98" w:rsidP="00313B98">
            <w:pPr>
              <w:jc w:val="center"/>
            </w:pPr>
            <w:r>
              <w:t>Volunteer</w:t>
            </w:r>
          </w:p>
        </w:tc>
      </w:tr>
      <w:tr w:rsidR="0045199B" w:rsidTr="00D14885">
        <w:tc>
          <w:tcPr>
            <w:tcW w:w="2123" w:type="dxa"/>
          </w:tcPr>
          <w:p w:rsidR="0045199B" w:rsidRDefault="0045199B" w:rsidP="004C2E7A">
            <w:r>
              <w:t>Position:</w:t>
            </w:r>
          </w:p>
          <w:p w:rsidR="00D14885" w:rsidRDefault="00D14885" w:rsidP="004C2E7A">
            <w:r>
              <w:t>(If applicable)</w:t>
            </w:r>
          </w:p>
        </w:tc>
        <w:tc>
          <w:tcPr>
            <w:tcW w:w="7122" w:type="dxa"/>
            <w:gridSpan w:val="7"/>
          </w:tcPr>
          <w:p w:rsidR="0045199B" w:rsidRDefault="0045199B" w:rsidP="004C2E7A"/>
        </w:tc>
      </w:tr>
      <w:tr w:rsidR="0045199B" w:rsidTr="004C2E7A">
        <w:tc>
          <w:tcPr>
            <w:tcW w:w="9245" w:type="dxa"/>
            <w:gridSpan w:val="8"/>
            <w:shd w:val="clear" w:color="auto" w:fill="AEAAAA" w:themeFill="background2" w:themeFillShade="BF"/>
          </w:tcPr>
          <w:p w:rsidR="0045199B" w:rsidRDefault="0045199B" w:rsidP="00D14885">
            <w:pPr>
              <w:pStyle w:val="ListParagraph"/>
              <w:numPr>
                <w:ilvl w:val="0"/>
                <w:numId w:val="2"/>
              </w:numPr>
            </w:pPr>
            <w:r w:rsidRPr="0045199B">
              <w:t xml:space="preserve">Details of </w:t>
            </w:r>
            <w:r>
              <w:t>Victim</w:t>
            </w:r>
            <w:r w:rsidRPr="0045199B">
              <w:t xml:space="preserve">(s) </w:t>
            </w:r>
          </w:p>
        </w:tc>
      </w:tr>
      <w:tr w:rsidR="00D14885" w:rsidTr="00D14885">
        <w:tc>
          <w:tcPr>
            <w:tcW w:w="2123" w:type="dxa"/>
          </w:tcPr>
          <w:p w:rsidR="00D14885" w:rsidRPr="00E87654" w:rsidRDefault="00D14885" w:rsidP="004C2E7A">
            <w:r w:rsidRPr="00E87654">
              <w:t>Family Name:</w:t>
            </w:r>
          </w:p>
        </w:tc>
        <w:tc>
          <w:tcPr>
            <w:tcW w:w="7122" w:type="dxa"/>
            <w:gridSpan w:val="7"/>
          </w:tcPr>
          <w:p w:rsidR="00D14885" w:rsidRDefault="00D14885" w:rsidP="0045199B"/>
        </w:tc>
      </w:tr>
      <w:tr w:rsidR="00D14885" w:rsidTr="00D14885">
        <w:tc>
          <w:tcPr>
            <w:tcW w:w="2123" w:type="dxa"/>
          </w:tcPr>
          <w:p w:rsidR="00D14885" w:rsidRPr="00E87654" w:rsidRDefault="00D14885" w:rsidP="004C2E7A">
            <w:r w:rsidRPr="00E87654">
              <w:t>Given Name:</w:t>
            </w:r>
          </w:p>
        </w:tc>
        <w:tc>
          <w:tcPr>
            <w:tcW w:w="7122" w:type="dxa"/>
            <w:gridSpan w:val="7"/>
          </w:tcPr>
          <w:p w:rsidR="00D14885" w:rsidRDefault="00D14885" w:rsidP="0045199B"/>
        </w:tc>
      </w:tr>
      <w:tr w:rsidR="00D14885" w:rsidTr="00D14885">
        <w:tc>
          <w:tcPr>
            <w:tcW w:w="2123" w:type="dxa"/>
          </w:tcPr>
          <w:p w:rsidR="00D14885" w:rsidRPr="00E87654" w:rsidRDefault="00D14885" w:rsidP="004C2E7A">
            <w:r w:rsidRPr="00E87654">
              <w:t>Sex:</w:t>
            </w:r>
          </w:p>
        </w:tc>
        <w:tc>
          <w:tcPr>
            <w:tcW w:w="7122" w:type="dxa"/>
            <w:gridSpan w:val="7"/>
          </w:tcPr>
          <w:p w:rsidR="00D14885" w:rsidRDefault="00D14885" w:rsidP="0045199B"/>
        </w:tc>
      </w:tr>
      <w:tr w:rsidR="00D14885" w:rsidTr="00D14885">
        <w:tc>
          <w:tcPr>
            <w:tcW w:w="2123" w:type="dxa"/>
          </w:tcPr>
          <w:p w:rsidR="00D14885" w:rsidRPr="00E87654" w:rsidRDefault="00D14885" w:rsidP="004C2E7A">
            <w:r w:rsidRPr="00E87654">
              <w:t>Date of birth:</w:t>
            </w:r>
          </w:p>
        </w:tc>
        <w:tc>
          <w:tcPr>
            <w:tcW w:w="7122" w:type="dxa"/>
            <w:gridSpan w:val="7"/>
          </w:tcPr>
          <w:p w:rsidR="00D14885" w:rsidRDefault="00D14885" w:rsidP="0045199B"/>
        </w:tc>
      </w:tr>
      <w:tr w:rsidR="00D14885" w:rsidTr="00D14885">
        <w:tc>
          <w:tcPr>
            <w:tcW w:w="2123" w:type="dxa"/>
          </w:tcPr>
          <w:p w:rsidR="00D14885" w:rsidRPr="00E87654" w:rsidRDefault="00D14885" w:rsidP="004C2E7A">
            <w:r w:rsidRPr="00E87654">
              <w:t>Nationality:</w:t>
            </w:r>
          </w:p>
        </w:tc>
        <w:tc>
          <w:tcPr>
            <w:tcW w:w="7122" w:type="dxa"/>
            <w:gridSpan w:val="7"/>
          </w:tcPr>
          <w:p w:rsidR="00D14885" w:rsidRDefault="00D14885" w:rsidP="0045199B"/>
        </w:tc>
      </w:tr>
      <w:tr w:rsidR="00D14885" w:rsidTr="00D14885">
        <w:tc>
          <w:tcPr>
            <w:tcW w:w="2123" w:type="dxa"/>
          </w:tcPr>
          <w:p w:rsidR="00D14885" w:rsidRDefault="00D14885" w:rsidP="004C2E7A">
            <w:r w:rsidRPr="00E87654">
              <w:t>Contact details:</w:t>
            </w:r>
          </w:p>
        </w:tc>
        <w:tc>
          <w:tcPr>
            <w:tcW w:w="7122" w:type="dxa"/>
            <w:gridSpan w:val="7"/>
          </w:tcPr>
          <w:p w:rsidR="00D14885" w:rsidRDefault="00D14885" w:rsidP="0045199B"/>
        </w:tc>
      </w:tr>
      <w:tr w:rsidR="00D14885" w:rsidTr="00313B98">
        <w:tc>
          <w:tcPr>
            <w:tcW w:w="4440" w:type="dxa"/>
            <w:gridSpan w:val="3"/>
          </w:tcPr>
          <w:p w:rsidR="00D14885" w:rsidRDefault="00D14885" w:rsidP="0045199B">
            <w:r>
              <w:t>Age of child at time of alleged incident:</w:t>
            </w:r>
          </w:p>
        </w:tc>
        <w:tc>
          <w:tcPr>
            <w:tcW w:w="4805" w:type="dxa"/>
            <w:gridSpan w:val="5"/>
          </w:tcPr>
          <w:p w:rsidR="00D14885" w:rsidRDefault="00D14885" w:rsidP="0045199B"/>
        </w:tc>
      </w:tr>
      <w:tr w:rsidR="00127D71" w:rsidTr="00185023">
        <w:trPr>
          <w:trHeight w:val="2484"/>
        </w:trPr>
        <w:tc>
          <w:tcPr>
            <w:tcW w:w="9245" w:type="dxa"/>
            <w:gridSpan w:val="8"/>
          </w:tcPr>
          <w:p w:rsidR="00127D71" w:rsidRDefault="00127D71" w:rsidP="00127D71">
            <w:pPr>
              <w:rPr>
                <w:i/>
                <w:sz w:val="18"/>
                <w:szCs w:val="18"/>
              </w:rPr>
            </w:pPr>
            <w:r>
              <w:t xml:space="preserve">Have any injuries been observed or reported? </w:t>
            </w:r>
            <w:r w:rsidRPr="00237047">
              <w:rPr>
                <w:i/>
                <w:sz w:val="18"/>
                <w:szCs w:val="18"/>
              </w:rPr>
              <w:t>(If more space is needed, please utilise Section</w:t>
            </w:r>
            <w:r w:rsidR="007456FF">
              <w:rPr>
                <w:i/>
                <w:sz w:val="18"/>
                <w:szCs w:val="18"/>
              </w:rPr>
              <w:t xml:space="preserve"> 8</w:t>
            </w:r>
            <w:r w:rsidRPr="00237047">
              <w:rPr>
                <w:i/>
                <w:sz w:val="18"/>
                <w:szCs w:val="18"/>
              </w:rPr>
              <w:t>)</w:t>
            </w:r>
          </w:p>
          <w:p w:rsidR="00127D71" w:rsidRDefault="00127D71" w:rsidP="00127D71">
            <w:pPr>
              <w:rPr>
                <w:i/>
                <w:sz w:val="18"/>
                <w:szCs w:val="18"/>
              </w:rPr>
            </w:pPr>
          </w:p>
          <w:p w:rsidR="00127D71" w:rsidRDefault="00127D71" w:rsidP="00127D71">
            <w:pPr>
              <w:rPr>
                <w:i/>
                <w:sz w:val="18"/>
                <w:szCs w:val="18"/>
              </w:rPr>
            </w:pPr>
          </w:p>
          <w:p w:rsidR="00127D71" w:rsidRDefault="00127D71" w:rsidP="00127D71">
            <w:pPr>
              <w:rPr>
                <w:i/>
                <w:sz w:val="18"/>
                <w:szCs w:val="18"/>
              </w:rPr>
            </w:pPr>
          </w:p>
          <w:p w:rsidR="00127D71" w:rsidRDefault="00127D71" w:rsidP="00127D71">
            <w:pPr>
              <w:rPr>
                <w:i/>
                <w:sz w:val="18"/>
                <w:szCs w:val="18"/>
              </w:rPr>
            </w:pPr>
          </w:p>
          <w:p w:rsidR="00127D71" w:rsidRDefault="00127D71" w:rsidP="00127D71">
            <w:pPr>
              <w:rPr>
                <w:i/>
                <w:sz w:val="18"/>
                <w:szCs w:val="18"/>
              </w:rPr>
            </w:pPr>
          </w:p>
          <w:p w:rsidR="00127D71" w:rsidRDefault="00127D71" w:rsidP="00127D71">
            <w:pPr>
              <w:rPr>
                <w:i/>
                <w:sz w:val="18"/>
                <w:szCs w:val="18"/>
              </w:rPr>
            </w:pPr>
          </w:p>
          <w:p w:rsidR="00127D71" w:rsidRDefault="00127D71" w:rsidP="00127D71">
            <w:pPr>
              <w:rPr>
                <w:i/>
                <w:sz w:val="18"/>
                <w:szCs w:val="18"/>
              </w:rPr>
            </w:pPr>
          </w:p>
          <w:p w:rsidR="00127D71" w:rsidRDefault="00127D71" w:rsidP="00127D71">
            <w:pPr>
              <w:rPr>
                <w:i/>
                <w:sz w:val="18"/>
                <w:szCs w:val="18"/>
              </w:rPr>
            </w:pPr>
          </w:p>
          <w:p w:rsidR="000B3596" w:rsidRDefault="000B3596" w:rsidP="00127D71">
            <w:pPr>
              <w:rPr>
                <w:i/>
                <w:sz w:val="18"/>
                <w:szCs w:val="18"/>
              </w:rPr>
            </w:pPr>
          </w:p>
          <w:p w:rsidR="000B3596" w:rsidRDefault="000B3596" w:rsidP="00127D71">
            <w:pPr>
              <w:rPr>
                <w:i/>
                <w:sz w:val="18"/>
                <w:szCs w:val="18"/>
              </w:rPr>
            </w:pPr>
          </w:p>
          <w:p w:rsidR="000B3596" w:rsidRDefault="000B3596" w:rsidP="00127D71">
            <w:pPr>
              <w:rPr>
                <w:i/>
                <w:sz w:val="18"/>
                <w:szCs w:val="18"/>
              </w:rPr>
            </w:pPr>
          </w:p>
          <w:p w:rsidR="00127D71" w:rsidRDefault="00127D71" w:rsidP="00127D71">
            <w:pPr>
              <w:rPr>
                <w:i/>
                <w:sz w:val="18"/>
                <w:szCs w:val="18"/>
              </w:rPr>
            </w:pPr>
          </w:p>
          <w:p w:rsidR="00127D71" w:rsidRDefault="00127D71" w:rsidP="00127D71">
            <w:pPr>
              <w:rPr>
                <w:i/>
                <w:sz w:val="18"/>
                <w:szCs w:val="18"/>
              </w:rPr>
            </w:pPr>
          </w:p>
          <w:p w:rsidR="00127D71" w:rsidRPr="00127D71" w:rsidRDefault="00127D71" w:rsidP="00127D71"/>
        </w:tc>
      </w:tr>
      <w:tr w:rsidR="00D14885" w:rsidTr="004C2E7A">
        <w:tc>
          <w:tcPr>
            <w:tcW w:w="9245" w:type="dxa"/>
            <w:gridSpan w:val="8"/>
            <w:shd w:val="clear" w:color="auto" w:fill="AEAAAA" w:themeFill="background2" w:themeFillShade="BF"/>
          </w:tcPr>
          <w:p w:rsidR="00D14885" w:rsidRDefault="00D14885" w:rsidP="00D14885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Further </w:t>
            </w:r>
            <w:r w:rsidRPr="0045199B">
              <w:t>Details</w:t>
            </w:r>
          </w:p>
        </w:tc>
      </w:tr>
      <w:tr w:rsidR="00D14885" w:rsidTr="00127D71">
        <w:tc>
          <w:tcPr>
            <w:tcW w:w="4753" w:type="dxa"/>
            <w:gridSpan w:val="4"/>
          </w:tcPr>
          <w:p w:rsidR="00D14885" w:rsidRDefault="00D14885" w:rsidP="0045199B">
            <w:r>
              <w:t>Is the victim still in danger of abuse or neglect?</w:t>
            </w:r>
          </w:p>
        </w:tc>
        <w:tc>
          <w:tcPr>
            <w:tcW w:w="4492" w:type="dxa"/>
            <w:gridSpan w:val="4"/>
          </w:tcPr>
          <w:p w:rsidR="00D14885" w:rsidRDefault="00D14885" w:rsidP="0045199B"/>
        </w:tc>
      </w:tr>
      <w:tr w:rsidR="00D14885" w:rsidTr="00127D71">
        <w:tc>
          <w:tcPr>
            <w:tcW w:w="4753" w:type="dxa"/>
            <w:gridSpan w:val="4"/>
          </w:tcPr>
          <w:p w:rsidR="00D14885" w:rsidRDefault="00127D71" w:rsidP="00127D71">
            <w:r w:rsidRPr="00127D71">
              <w:t>Are local police or other local authority aware of the incident\allegation?</w:t>
            </w:r>
          </w:p>
        </w:tc>
        <w:tc>
          <w:tcPr>
            <w:tcW w:w="4492" w:type="dxa"/>
            <w:gridSpan w:val="4"/>
          </w:tcPr>
          <w:p w:rsidR="00D14885" w:rsidRDefault="00D14885" w:rsidP="0045199B"/>
        </w:tc>
      </w:tr>
      <w:tr w:rsidR="00D14885" w:rsidTr="00127D71">
        <w:tc>
          <w:tcPr>
            <w:tcW w:w="4753" w:type="dxa"/>
            <w:gridSpan w:val="4"/>
          </w:tcPr>
          <w:p w:rsidR="00D14885" w:rsidRDefault="00127D71" w:rsidP="0045199B">
            <w:r>
              <w:t>What other authorities have been informed?</w:t>
            </w:r>
          </w:p>
          <w:p w:rsidR="00127D71" w:rsidRDefault="00127D71" w:rsidP="0045199B"/>
        </w:tc>
        <w:tc>
          <w:tcPr>
            <w:tcW w:w="4492" w:type="dxa"/>
            <w:gridSpan w:val="4"/>
          </w:tcPr>
          <w:p w:rsidR="00D14885" w:rsidRDefault="00D14885" w:rsidP="0045199B"/>
        </w:tc>
      </w:tr>
      <w:tr w:rsidR="003703A5" w:rsidTr="00127D71">
        <w:tc>
          <w:tcPr>
            <w:tcW w:w="4753" w:type="dxa"/>
            <w:gridSpan w:val="4"/>
          </w:tcPr>
          <w:p w:rsidR="003703A5" w:rsidRDefault="003703A5" w:rsidP="0045199B">
            <w:r>
              <w:t>Has the AFP at post (where relevant) been advised or consulted?  If so, what is their response or proposed action?</w:t>
            </w:r>
          </w:p>
        </w:tc>
        <w:tc>
          <w:tcPr>
            <w:tcW w:w="4492" w:type="dxa"/>
            <w:gridSpan w:val="4"/>
          </w:tcPr>
          <w:p w:rsidR="003703A5" w:rsidRDefault="003703A5" w:rsidP="0045199B"/>
        </w:tc>
      </w:tr>
      <w:tr w:rsidR="00D14885" w:rsidTr="00D14885">
        <w:tc>
          <w:tcPr>
            <w:tcW w:w="9245" w:type="dxa"/>
            <w:gridSpan w:val="8"/>
            <w:shd w:val="clear" w:color="auto" w:fill="AEAAAA" w:themeFill="background2" w:themeFillShade="BF"/>
          </w:tcPr>
          <w:p w:rsidR="00D14885" w:rsidRDefault="00D14885" w:rsidP="00D14885">
            <w:pPr>
              <w:pStyle w:val="ListParagraph"/>
              <w:numPr>
                <w:ilvl w:val="0"/>
                <w:numId w:val="2"/>
              </w:numPr>
            </w:pPr>
            <w:r>
              <w:t>Any other pertinent information for initial assessment</w:t>
            </w:r>
          </w:p>
        </w:tc>
      </w:tr>
      <w:tr w:rsidR="00D14885" w:rsidTr="004C2E7A">
        <w:trPr>
          <w:trHeight w:val="848"/>
        </w:trPr>
        <w:tc>
          <w:tcPr>
            <w:tcW w:w="9245" w:type="dxa"/>
            <w:gridSpan w:val="8"/>
          </w:tcPr>
          <w:p w:rsidR="00D14885" w:rsidRDefault="00D14885" w:rsidP="0045199B"/>
          <w:p w:rsidR="00D14885" w:rsidRDefault="00D14885" w:rsidP="0045199B"/>
          <w:p w:rsidR="00D14885" w:rsidRDefault="00D14885" w:rsidP="0045199B"/>
          <w:p w:rsidR="00D14885" w:rsidRDefault="00D14885" w:rsidP="0045199B"/>
          <w:p w:rsidR="00D14885" w:rsidRDefault="00D14885" w:rsidP="0045199B"/>
          <w:p w:rsidR="00D14885" w:rsidRDefault="00D14885" w:rsidP="0045199B"/>
          <w:p w:rsidR="00D14885" w:rsidRDefault="00D14885" w:rsidP="0045199B"/>
          <w:p w:rsidR="00D14885" w:rsidRDefault="00D14885" w:rsidP="0045199B"/>
          <w:p w:rsidR="00D14885" w:rsidRDefault="00D14885" w:rsidP="0045199B"/>
          <w:p w:rsidR="00D14885" w:rsidRDefault="00D14885" w:rsidP="0045199B"/>
          <w:p w:rsidR="00D14885" w:rsidRDefault="00D14885" w:rsidP="0045199B"/>
          <w:p w:rsidR="00D14885" w:rsidRDefault="00D14885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127D71" w:rsidRDefault="00127D71" w:rsidP="0045199B"/>
          <w:p w:rsidR="004451A7" w:rsidRDefault="004451A7" w:rsidP="0045199B"/>
          <w:p w:rsidR="00D14885" w:rsidRDefault="00D14885" w:rsidP="0045199B"/>
        </w:tc>
      </w:tr>
    </w:tbl>
    <w:p w:rsidR="001F4038" w:rsidRDefault="001F4038" w:rsidP="0045199B"/>
    <w:p w:rsidR="00D14885" w:rsidRDefault="006578D9" w:rsidP="0045199B"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2920"/>
        <w:gridCol w:w="2921"/>
      </w:tblGrid>
      <w:tr w:rsidR="004451A7" w:rsidTr="00237047">
        <w:tc>
          <w:tcPr>
            <w:tcW w:w="9245" w:type="dxa"/>
            <w:gridSpan w:val="3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4451A7" w:rsidRPr="001F4038" w:rsidRDefault="004451A7" w:rsidP="004451A7">
            <w:pPr>
              <w:rPr>
                <w:b/>
                <w:sz w:val="32"/>
                <w:szCs w:val="32"/>
              </w:rPr>
            </w:pPr>
            <w:r w:rsidRPr="001F4038">
              <w:rPr>
                <w:b/>
                <w:sz w:val="32"/>
                <w:szCs w:val="32"/>
              </w:rPr>
              <w:t>CEU use only</w:t>
            </w:r>
          </w:p>
        </w:tc>
      </w:tr>
      <w:tr w:rsidR="001F4038" w:rsidTr="001F4038">
        <w:tc>
          <w:tcPr>
            <w:tcW w:w="3227" w:type="dxa"/>
            <w:shd w:val="clear" w:color="auto" w:fill="F2F2F2" w:themeFill="background1" w:themeFillShade="F2"/>
          </w:tcPr>
          <w:p w:rsidR="001F4038" w:rsidRDefault="001F4038" w:rsidP="00127D71">
            <w:r w:rsidRPr="004451A7">
              <w:t>Case Number</w:t>
            </w:r>
            <w:r>
              <w:t xml:space="preserve"> (Year\</w:t>
            </w:r>
            <w:r w:rsidR="00127D71">
              <w:t xml:space="preserve"> CIN </w:t>
            </w:r>
            <w:r>
              <w:t>No.)</w:t>
            </w:r>
          </w:p>
        </w:tc>
        <w:tc>
          <w:tcPr>
            <w:tcW w:w="6018" w:type="dxa"/>
            <w:gridSpan w:val="2"/>
            <w:shd w:val="clear" w:color="auto" w:fill="F2F2F2" w:themeFill="background1" w:themeFillShade="F2"/>
          </w:tcPr>
          <w:p w:rsidR="001F4038" w:rsidRDefault="001F4038" w:rsidP="0045199B"/>
        </w:tc>
      </w:tr>
      <w:tr w:rsidR="00B123CA" w:rsidTr="001F4038">
        <w:tc>
          <w:tcPr>
            <w:tcW w:w="3227" w:type="dxa"/>
            <w:shd w:val="clear" w:color="auto" w:fill="F2F2F2" w:themeFill="background1" w:themeFillShade="F2"/>
          </w:tcPr>
          <w:p w:rsidR="00B123CA" w:rsidRPr="005B721C" w:rsidRDefault="00B123CA" w:rsidP="000E0069">
            <w:r w:rsidRPr="005B721C">
              <w:t>Recorded on CIN\</w:t>
            </w:r>
            <w:r w:rsidR="00A17F0A">
              <w:t>EES</w:t>
            </w:r>
            <w:r w:rsidRPr="005B721C">
              <w:t xml:space="preserve"> database:</w:t>
            </w:r>
          </w:p>
        </w:tc>
        <w:tc>
          <w:tcPr>
            <w:tcW w:w="6018" w:type="dxa"/>
            <w:gridSpan w:val="2"/>
            <w:shd w:val="clear" w:color="auto" w:fill="F2F2F2" w:themeFill="background1" w:themeFillShade="F2"/>
          </w:tcPr>
          <w:p w:rsidR="00B123CA" w:rsidRDefault="00B123CA" w:rsidP="006D451E">
            <w:r w:rsidRPr="005B721C">
              <w:t>Date:</w:t>
            </w:r>
          </w:p>
        </w:tc>
      </w:tr>
      <w:tr w:rsidR="00B123CA" w:rsidTr="001F4038">
        <w:tc>
          <w:tcPr>
            <w:tcW w:w="3227" w:type="dxa"/>
            <w:shd w:val="clear" w:color="auto" w:fill="F2F2F2" w:themeFill="background1" w:themeFillShade="F2"/>
          </w:tcPr>
          <w:p w:rsidR="00B123CA" w:rsidRPr="009D669C" w:rsidRDefault="00B123CA" w:rsidP="00FC12A7">
            <w:r w:rsidRPr="009D669C">
              <w:t>Received via (Post\Agency\original source)</w:t>
            </w:r>
          </w:p>
        </w:tc>
        <w:tc>
          <w:tcPr>
            <w:tcW w:w="6018" w:type="dxa"/>
            <w:gridSpan w:val="2"/>
            <w:shd w:val="clear" w:color="auto" w:fill="F2F2F2" w:themeFill="background1" w:themeFillShade="F2"/>
          </w:tcPr>
          <w:p w:rsidR="00B123CA" w:rsidRDefault="00B123CA" w:rsidP="00FC12A7"/>
        </w:tc>
      </w:tr>
      <w:tr w:rsidR="001F4038" w:rsidTr="001F4038">
        <w:trPr>
          <w:trHeight w:val="253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1F4038" w:rsidRDefault="001F4038" w:rsidP="00B123CA">
            <w:pPr>
              <w:jc w:val="center"/>
            </w:pPr>
            <w:r>
              <w:t xml:space="preserve">Responsible </w:t>
            </w:r>
            <w:r w:rsidR="00B123CA">
              <w:t>Section</w:t>
            </w:r>
            <w:r>
              <w:t xml:space="preserve"> (Circle):</w:t>
            </w:r>
          </w:p>
        </w:tc>
        <w:tc>
          <w:tcPr>
            <w:tcW w:w="3009" w:type="dxa"/>
            <w:shd w:val="clear" w:color="auto" w:fill="F2F2F2" w:themeFill="background1" w:themeFillShade="F2"/>
            <w:vAlign w:val="center"/>
          </w:tcPr>
          <w:p w:rsidR="001F4038" w:rsidRDefault="00A17F0A" w:rsidP="004451A7">
            <w:pPr>
              <w:jc w:val="center"/>
            </w:pPr>
            <w:r>
              <w:t xml:space="preserve">Employee </w:t>
            </w:r>
            <w:r w:rsidR="001F4038">
              <w:t>Conduct &amp; Ethics</w:t>
            </w:r>
          </w:p>
          <w:p w:rsidR="001F4038" w:rsidRDefault="001F4038" w:rsidP="004451A7">
            <w:pPr>
              <w:jc w:val="center"/>
            </w:pPr>
          </w:p>
          <w:p w:rsidR="001F4038" w:rsidRDefault="001F4038" w:rsidP="004451A7">
            <w:pPr>
              <w:jc w:val="center"/>
            </w:pPr>
            <w:r>
              <w:t>Child Protection Compliance Section</w:t>
            </w:r>
          </w:p>
          <w:p w:rsidR="001F4038" w:rsidRDefault="001F4038" w:rsidP="004451A7">
            <w:pPr>
              <w:jc w:val="center"/>
            </w:pPr>
          </w:p>
          <w:p w:rsidR="001F4038" w:rsidRDefault="001F4038" w:rsidP="001F4038">
            <w:pPr>
              <w:jc w:val="center"/>
            </w:pPr>
            <w:r w:rsidRPr="001F4038">
              <w:t>Consular Operations</w:t>
            </w:r>
          </w:p>
        </w:tc>
        <w:tc>
          <w:tcPr>
            <w:tcW w:w="3009" w:type="dxa"/>
            <w:shd w:val="clear" w:color="auto" w:fill="F2F2F2" w:themeFill="background1" w:themeFillShade="F2"/>
          </w:tcPr>
          <w:p w:rsidR="001F4038" w:rsidRDefault="00B123CA" w:rsidP="001F4038">
            <w:r>
              <w:t xml:space="preserve">Responsible Section </w:t>
            </w:r>
            <w:r w:rsidR="001F4038">
              <w:t>Case No.</w:t>
            </w:r>
          </w:p>
          <w:p w:rsidR="001F4038" w:rsidRDefault="001F4038" w:rsidP="001F4038"/>
        </w:tc>
      </w:tr>
      <w:tr w:rsidR="006578D9" w:rsidTr="001F4038">
        <w:tc>
          <w:tcPr>
            <w:tcW w:w="3227" w:type="dxa"/>
            <w:shd w:val="clear" w:color="auto" w:fill="F2F2F2" w:themeFill="background1" w:themeFillShade="F2"/>
          </w:tcPr>
          <w:p w:rsidR="006578D9" w:rsidRDefault="00B123CA" w:rsidP="00B123CA">
            <w:r>
              <w:t>Referral to responsible section</w:t>
            </w:r>
          </w:p>
        </w:tc>
        <w:tc>
          <w:tcPr>
            <w:tcW w:w="6018" w:type="dxa"/>
            <w:gridSpan w:val="2"/>
            <w:shd w:val="clear" w:color="auto" w:fill="F2F2F2" w:themeFill="background1" w:themeFillShade="F2"/>
          </w:tcPr>
          <w:p w:rsidR="004451A7" w:rsidRDefault="00B123CA" w:rsidP="0045199B">
            <w:r>
              <w:t>Date:</w:t>
            </w:r>
          </w:p>
          <w:p w:rsidR="00B123CA" w:rsidRDefault="00B123CA" w:rsidP="0045199B"/>
        </w:tc>
      </w:tr>
      <w:tr w:rsidR="00B123CA" w:rsidTr="001F4038">
        <w:tc>
          <w:tcPr>
            <w:tcW w:w="3227" w:type="dxa"/>
            <w:shd w:val="clear" w:color="auto" w:fill="F2F2F2" w:themeFill="background1" w:themeFillShade="F2"/>
          </w:tcPr>
          <w:p w:rsidR="00B123CA" w:rsidRPr="00BC4F62" w:rsidRDefault="00A17F0A" w:rsidP="00C92118">
            <w:r>
              <w:t>EES</w:t>
            </w:r>
            <w:r w:rsidR="00B123CA" w:rsidRPr="00BC4F62">
              <w:t xml:space="preserve"> advised of case outcome\closure</w:t>
            </w:r>
          </w:p>
        </w:tc>
        <w:tc>
          <w:tcPr>
            <w:tcW w:w="6018" w:type="dxa"/>
            <w:gridSpan w:val="2"/>
            <w:shd w:val="clear" w:color="auto" w:fill="F2F2F2" w:themeFill="background1" w:themeFillShade="F2"/>
          </w:tcPr>
          <w:p w:rsidR="00B123CA" w:rsidRPr="00BC4F62" w:rsidRDefault="00B123CA" w:rsidP="00C92118">
            <w:r w:rsidRPr="00BC4F62">
              <w:t>Date</w:t>
            </w:r>
          </w:p>
        </w:tc>
      </w:tr>
      <w:tr w:rsidR="00B123CA" w:rsidTr="001F4038">
        <w:tc>
          <w:tcPr>
            <w:tcW w:w="3227" w:type="dxa"/>
            <w:shd w:val="clear" w:color="auto" w:fill="F2F2F2" w:themeFill="background1" w:themeFillShade="F2"/>
          </w:tcPr>
          <w:p w:rsidR="00B123CA" w:rsidRPr="00BC4F62" w:rsidRDefault="00A17F0A" w:rsidP="00C92118">
            <w:r>
              <w:t>EES</w:t>
            </w:r>
            <w:r w:rsidR="00B123CA" w:rsidRPr="00BC4F62">
              <w:t xml:space="preserve"> database updated and cross referenced with Section case No.</w:t>
            </w:r>
          </w:p>
        </w:tc>
        <w:tc>
          <w:tcPr>
            <w:tcW w:w="6018" w:type="dxa"/>
            <w:gridSpan w:val="2"/>
            <w:shd w:val="clear" w:color="auto" w:fill="F2F2F2" w:themeFill="background1" w:themeFillShade="F2"/>
          </w:tcPr>
          <w:p w:rsidR="00B123CA" w:rsidRDefault="00B123CA" w:rsidP="00C92118"/>
        </w:tc>
      </w:tr>
    </w:tbl>
    <w:p w:rsidR="006578D9" w:rsidRDefault="006578D9" w:rsidP="0045199B"/>
    <w:p w:rsidR="004451A7" w:rsidRPr="0045199B" w:rsidRDefault="004451A7" w:rsidP="00127D71"/>
    <w:sectPr w:rsidR="004451A7" w:rsidRPr="0045199B" w:rsidSect="00004C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5C" w:rsidRDefault="00092E5C">
      <w:r>
        <w:separator/>
      </w:r>
    </w:p>
  </w:endnote>
  <w:endnote w:type="continuationSeparator" w:id="0">
    <w:p w:rsidR="00092E5C" w:rsidRDefault="0009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AB" w:rsidRDefault="00181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AB" w:rsidRDefault="001817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AB" w:rsidRDefault="00181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5C" w:rsidRDefault="00092E5C">
      <w:r>
        <w:separator/>
      </w:r>
    </w:p>
  </w:footnote>
  <w:footnote w:type="continuationSeparator" w:id="0">
    <w:p w:rsidR="00092E5C" w:rsidRDefault="0009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AB" w:rsidRDefault="00181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38" w:rsidRDefault="001F4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AB" w:rsidRDefault="00181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778"/>
    <w:multiLevelType w:val="hybridMultilevel"/>
    <w:tmpl w:val="85F8F1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54DD"/>
    <w:multiLevelType w:val="hybridMultilevel"/>
    <w:tmpl w:val="85F8F1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02EC2"/>
    <w:multiLevelType w:val="hybridMultilevel"/>
    <w:tmpl w:val="85F8F1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63D92"/>
    <w:multiLevelType w:val="hybridMultilevel"/>
    <w:tmpl w:val="85F8F1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31F6"/>
    <w:multiLevelType w:val="hybridMultilevel"/>
    <w:tmpl w:val="8026B4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CD"/>
    <w:rsid w:val="00004C7C"/>
    <w:rsid w:val="00064340"/>
    <w:rsid w:val="00072D4D"/>
    <w:rsid w:val="00091464"/>
    <w:rsid w:val="00092E5C"/>
    <w:rsid w:val="000B3596"/>
    <w:rsid w:val="000C26A2"/>
    <w:rsid w:val="000E0069"/>
    <w:rsid w:val="000E28F5"/>
    <w:rsid w:val="000E7093"/>
    <w:rsid w:val="00127D71"/>
    <w:rsid w:val="001817AB"/>
    <w:rsid w:val="0018731B"/>
    <w:rsid w:val="001D2F7F"/>
    <w:rsid w:val="001F4038"/>
    <w:rsid w:val="00227BCD"/>
    <w:rsid w:val="00237047"/>
    <w:rsid w:val="0026246A"/>
    <w:rsid w:val="002A7A40"/>
    <w:rsid w:val="00313B98"/>
    <w:rsid w:val="003573FA"/>
    <w:rsid w:val="003703A5"/>
    <w:rsid w:val="003C30CD"/>
    <w:rsid w:val="004451A7"/>
    <w:rsid w:val="0045199B"/>
    <w:rsid w:val="004A5B72"/>
    <w:rsid w:val="004C2E7A"/>
    <w:rsid w:val="005559AF"/>
    <w:rsid w:val="0058109A"/>
    <w:rsid w:val="00597C34"/>
    <w:rsid w:val="005B38FC"/>
    <w:rsid w:val="005C36E2"/>
    <w:rsid w:val="005D3E9C"/>
    <w:rsid w:val="005E1105"/>
    <w:rsid w:val="006578D9"/>
    <w:rsid w:val="006E1E86"/>
    <w:rsid w:val="007456FF"/>
    <w:rsid w:val="00761373"/>
    <w:rsid w:val="007C3B0C"/>
    <w:rsid w:val="007C5B20"/>
    <w:rsid w:val="00804588"/>
    <w:rsid w:val="00816283"/>
    <w:rsid w:val="00892EC5"/>
    <w:rsid w:val="00951880"/>
    <w:rsid w:val="009C3732"/>
    <w:rsid w:val="00A049EC"/>
    <w:rsid w:val="00A06BC6"/>
    <w:rsid w:val="00A11409"/>
    <w:rsid w:val="00A17F0A"/>
    <w:rsid w:val="00A54431"/>
    <w:rsid w:val="00B123CA"/>
    <w:rsid w:val="00B35AA9"/>
    <w:rsid w:val="00BA6A0B"/>
    <w:rsid w:val="00BB5C6C"/>
    <w:rsid w:val="00BD1774"/>
    <w:rsid w:val="00C33493"/>
    <w:rsid w:val="00C50C8F"/>
    <w:rsid w:val="00D00E4F"/>
    <w:rsid w:val="00D14885"/>
    <w:rsid w:val="00DB58BC"/>
    <w:rsid w:val="00DF6441"/>
    <w:rsid w:val="00E237D0"/>
    <w:rsid w:val="00E540C0"/>
    <w:rsid w:val="00EA7188"/>
    <w:rsid w:val="00F17781"/>
    <w:rsid w:val="00F268E3"/>
    <w:rsid w:val="00F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1A7"/>
    <w:rPr>
      <w:rFonts w:ascii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7093"/>
  </w:style>
  <w:style w:type="character" w:styleId="Hyperlink">
    <w:name w:val="Hyperlink"/>
    <w:basedOn w:val="DefaultParagraphFont"/>
    <w:rsid w:val="003C30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3C3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0C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5199B"/>
    <w:pPr>
      <w:ind w:left="720"/>
      <w:contextualSpacing/>
    </w:pPr>
  </w:style>
  <w:style w:type="table" w:styleId="TableGrid">
    <w:name w:val="Table Grid"/>
    <w:basedOn w:val="TableNormal"/>
    <w:rsid w:val="0045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childwelfare@dfat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A94B70D9B1C42BC2582DEEA47D242" ma:contentTypeVersion="1" ma:contentTypeDescription="Create a new document." ma:contentTypeScope="" ma:versionID="a4dc340bacff7b133c389a309e6492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b05ad10411cad1611076d1caa8a33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03FC97-58C2-4EDD-9E06-29F0B3B67866}"/>
</file>

<file path=customXml/itemProps2.xml><?xml version="1.0" encoding="utf-8"?>
<ds:datastoreItem xmlns:ds="http://schemas.openxmlformats.org/officeDocument/2006/customXml" ds:itemID="{06B002B5-93B3-48A1-ABD3-AE88DCD5A920}"/>
</file>

<file path=customXml/itemProps3.xml><?xml version="1.0" encoding="utf-8"?>
<ds:datastoreItem xmlns:ds="http://schemas.openxmlformats.org/officeDocument/2006/customXml" ds:itemID="{B1F2D415-7AA9-4F1D-881D-467AB16A637C}"/>
</file>

<file path=customXml/itemProps4.xml><?xml version="1.0" encoding="utf-8"?>
<ds:datastoreItem xmlns:ds="http://schemas.openxmlformats.org/officeDocument/2006/customXml" ds:itemID="{1E032C3D-0AE3-4406-8E13-11EDF66814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2019-10-16T00:29:00Z</dcterms:created>
  <dcterms:modified xsi:type="dcterms:W3CDTF">2019-10-16T00:29:00Z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be4c706d-12d2-44c0-addd-459d8b61c438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lassification">
    <vt:lpwstr>Classification</vt:lpwstr>
  </property>
  <property fmtid="{D5CDD505-2E9C-101B-9397-08002B2CF9AE}" pid="6" name="EDRMS_DocRev">
    <vt:lpwstr>EDRMS_DocRev</vt:lpwstr>
  </property>
  <property fmtid="{D5CDD505-2E9C-101B-9397-08002B2CF9AE}" pid="7" name="ContentTypeId">
    <vt:lpwstr>0x0101009A9A94B70D9B1C42BC2582DEEA47D242</vt:lpwstr>
  </property>
  <property fmtid="{D5CDD505-2E9C-101B-9397-08002B2CF9AE}" pid="8" name="EDRMS_DocID">
    <vt:lpwstr>EDRMS_DocID</vt:lpwstr>
  </property>
  <property fmtid="{D5CDD505-2E9C-101B-9397-08002B2CF9AE}" pid="9" name="EDRMS_FileID">
    <vt:lpwstr>EDRMS_FileID</vt:lpwstr>
  </property>
  <property fmtid="{D5CDD505-2E9C-101B-9397-08002B2CF9AE}" pid="10" name="Order">
    <vt:r8>1084500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