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601B1" w14:textId="0C05FB79" w:rsidR="00F55714" w:rsidRPr="001C3A8E" w:rsidRDefault="00F55714" w:rsidP="00E568B3">
      <w:pPr>
        <w:pStyle w:val="Heading1"/>
        <w:spacing w:before="240" w:after="240" w:line="240" w:lineRule="atLeast"/>
      </w:pPr>
      <w:r w:rsidRPr="001C3A8E">
        <w:t>SUB-SECTION 5</w:t>
      </w:r>
      <w:r w:rsidR="004F3330" w:rsidRPr="001C3A8E">
        <w:t xml:space="preserve"> - PATENTS</w:t>
      </w:r>
    </w:p>
    <w:p w14:paraId="1903A2CD" w14:textId="16FC4D2A" w:rsidR="00F55714" w:rsidRPr="001C3A8E" w:rsidRDefault="00F55714" w:rsidP="00E568B3">
      <w:pPr>
        <w:pStyle w:val="Heading2"/>
        <w:spacing w:before="240" w:after="240" w:line="240" w:lineRule="atLeast"/>
      </w:pPr>
      <w:r w:rsidRPr="001C3A8E">
        <w:t>ARTICLE 17.46</w:t>
      </w:r>
      <w:r w:rsidR="004F3330" w:rsidRPr="001C3A8E">
        <w:t xml:space="preserve"> - Exceptions</w:t>
      </w:r>
    </w:p>
    <w:p w14:paraId="6C060330" w14:textId="77777777" w:rsidR="00F55714" w:rsidRPr="00716DAF" w:rsidRDefault="00F55714" w:rsidP="00E568B3">
      <w:pPr>
        <w:spacing w:before="240" w:after="240" w:line="240" w:lineRule="atLeast"/>
        <w:rPr>
          <w:szCs w:val="24"/>
          <w:lang w:val="en-IE"/>
        </w:rPr>
      </w:pPr>
      <w:r w:rsidRPr="00716DAF">
        <w:rPr>
          <w:szCs w:val="24"/>
          <w:lang w:val="en-IE"/>
        </w:rPr>
        <w:t xml:space="preserve">Each Party may provide limited exceptions to the exclusive rights conferred by a patent in accordance with Article </w:t>
      </w:r>
      <w:r w:rsidRPr="00F10450">
        <w:rPr>
          <w:szCs w:val="24"/>
          <w:lang w:val="en-IE"/>
        </w:rPr>
        <w:t>30</w:t>
      </w:r>
      <w:r w:rsidRPr="00716DAF">
        <w:rPr>
          <w:szCs w:val="24"/>
          <w:lang w:val="en-IE"/>
        </w:rPr>
        <w:t xml:space="preserve"> of the TRIPS Agreement, including exceptions permitting acts that would otherwise infringe a patent if such acts </w:t>
      </w:r>
      <w:proofErr w:type="gramStart"/>
      <w:r w:rsidRPr="00716DAF">
        <w:rPr>
          <w:szCs w:val="24"/>
          <w:lang w:val="en-IE"/>
        </w:rPr>
        <w:t>are</w:t>
      </w:r>
      <w:proofErr w:type="gramEnd"/>
      <w:r w:rsidRPr="00716DAF">
        <w:rPr>
          <w:szCs w:val="24"/>
          <w:lang w:val="en-IE"/>
        </w:rPr>
        <w:t xml:space="preserve"> done for experimental purposes relating to the subject matter of a patented invention, or for purposes connected with obtaining regulatory approval.</w:t>
      </w:r>
    </w:p>
    <w:p w14:paraId="4F743A70" w14:textId="742E982E" w:rsidR="00F55714" w:rsidRPr="00716DAF" w:rsidRDefault="00F55714" w:rsidP="00E568B3">
      <w:pPr>
        <w:spacing w:before="240" w:after="240" w:line="240" w:lineRule="atLeast"/>
        <w:jc w:val="center"/>
        <w:rPr>
          <w:szCs w:val="24"/>
          <w:lang w:val="en-IE" w:eastAsia="ja-JP"/>
        </w:rPr>
      </w:pPr>
      <w:r w:rsidRPr="001C3A8E">
        <w:rPr>
          <w:rStyle w:val="Heading2Char"/>
          <w:lang w:eastAsia="ja-JP"/>
        </w:rPr>
        <w:t>ARTICLE 17.47</w:t>
      </w:r>
      <w:r w:rsidR="001C3A8E" w:rsidRPr="001C3A8E">
        <w:rPr>
          <w:rStyle w:val="Heading2Char"/>
          <w:lang w:eastAsia="ja-JP"/>
        </w:rPr>
        <w:t xml:space="preserve"> - Extension of the period of protection </w:t>
      </w:r>
      <w:r w:rsidR="001C3A8E" w:rsidRPr="001C3A8E">
        <w:rPr>
          <w:rStyle w:val="Heading2Char"/>
          <w:lang w:eastAsia="ja-JP"/>
        </w:rPr>
        <w:br/>
        <w:t>conferred by a patent on medicinal products</w:t>
      </w:r>
      <w:r w:rsidR="001C3A8E" w:rsidRPr="00716DAF">
        <w:rPr>
          <w:rStyle w:val="FootnoteReference"/>
          <w:szCs w:val="24"/>
          <w:lang w:val="en-IE" w:eastAsia="ja-JP"/>
        </w:rPr>
        <w:footnoteReference w:id="1"/>
      </w:r>
    </w:p>
    <w:p w14:paraId="34BB4717" w14:textId="77777777" w:rsidR="00C8433E" w:rsidRDefault="00F55714" w:rsidP="00E568B3">
      <w:pPr>
        <w:spacing w:before="240" w:after="240" w:line="240" w:lineRule="atLeast"/>
        <w:rPr>
          <w:szCs w:val="24"/>
          <w:lang w:val="en-IE" w:eastAsia="ja-JP"/>
        </w:rPr>
      </w:pPr>
      <w:r w:rsidRPr="00F10450">
        <w:rPr>
          <w:szCs w:val="24"/>
          <w:lang w:val="en-IE"/>
        </w:rPr>
        <w:t>1</w:t>
      </w:r>
      <w:r w:rsidRPr="00716DAF">
        <w:rPr>
          <w:szCs w:val="24"/>
          <w:lang w:val="en-IE"/>
        </w:rPr>
        <w:t>.</w:t>
      </w:r>
      <w:r w:rsidRPr="00716DAF">
        <w:rPr>
          <w:szCs w:val="24"/>
          <w:lang w:val="en-IE"/>
        </w:rPr>
        <w:tab/>
        <w:t>The Parties recognise that medicinal products protected by a patent in the territory of a Party may be subject to an administrative authorisation procedure before being put on that Party's market.</w:t>
      </w:r>
    </w:p>
    <w:p w14:paraId="1F9A2B49" w14:textId="7FEFFC9E" w:rsidR="00F55714" w:rsidRPr="00716DAF" w:rsidRDefault="00F55714" w:rsidP="00E568B3">
      <w:pPr>
        <w:spacing w:before="240" w:after="240" w:line="240" w:lineRule="atLeast"/>
        <w:rPr>
          <w:szCs w:val="24"/>
          <w:lang w:val="en-IE"/>
        </w:rPr>
      </w:pPr>
    </w:p>
    <w:p w14:paraId="1F5524F2" w14:textId="6ED4AE8B" w:rsidR="008C06BD" w:rsidRDefault="00F55714" w:rsidP="00E568B3">
      <w:pPr>
        <w:spacing w:before="240" w:after="240" w:line="240" w:lineRule="atLeast"/>
        <w:rPr>
          <w:szCs w:val="24"/>
          <w:lang w:val="en-IE" w:eastAsia="ja-JP"/>
        </w:rPr>
      </w:pPr>
      <w:r w:rsidRPr="00F10450">
        <w:rPr>
          <w:szCs w:val="24"/>
          <w:lang w:val="en-IE"/>
        </w:rPr>
        <w:t>2</w:t>
      </w:r>
      <w:r w:rsidRPr="00716DAF">
        <w:rPr>
          <w:szCs w:val="24"/>
          <w:lang w:val="en-IE"/>
        </w:rPr>
        <w:t>.</w:t>
      </w:r>
      <w:r w:rsidRPr="00716DAF">
        <w:rPr>
          <w:szCs w:val="24"/>
          <w:lang w:val="en-IE"/>
        </w:rPr>
        <w:tab/>
        <w:t xml:space="preserve">Each Party shall provide for a further period of protection, in accordance with its laws and regulations, for a medicinal product which is protected by a patent and which has been subject to an administrative authorisation procedure referred to in paragraph </w:t>
      </w:r>
      <w:r w:rsidRPr="00F10450">
        <w:rPr>
          <w:szCs w:val="24"/>
          <w:lang w:val="en-IE"/>
        </w:rPr>
        <w:t>1</w:t>
      </w:r>
      <w:r w:rsidRPr="00716DAF">
        <w:rPr>
          <w:szCs w:val="24"/>
          <w:lang w:val="en-IE"/>
        </w:rPr>
        <w:t>, to compensate the holder of a patent for a reduction of effective patent protection. The terms and conditions for the provision of such further protection, including its length, shall be determined in accordance with the laws and regulations of a Party.</w:t>
      </w:r>
    </w:p>
    <w:sectPr w:rsidR="008C06BD" w:rsidSect="00341455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6905D" w14:textId="77777777" w:rsidR="00750A93" w:rsidRDefault="00750A93">
      <w:r>
        <w:separator/>
      </w:r>
    </w:p>
  </w:endnote>
  <w:endnote w:type="continuationSeparator" w:id="0">
    <w:p w14:paraId="67CA921C" w14:textId="77777777" w:rsidR="00750A93" w:rsidRDefault="00750A93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7078" w14:textId="261F0B14" w:rsidR="004F3330" w:rsidRDefault="004F33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FF8CE4B" wp14:editId="27AEA3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20951147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128191" w14:textId="7E016479" w:rsidR="004F3330" w:rsidRPr="004F3330" w:rsidRDefault="004F3330" w:rsidP="004F333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4F33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8CE4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1128191" w14:textId="7E016479" w:rsidR="004F3330" w:rsidRPr="004F3330" w:rsidRDefault="004F3330" w:rsidP="004F333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4F333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3813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405741" w14:textId="4AD2C333" w:rsidR="001C3A8E" w:rsidRDefault="001C3A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33BDFF" w14:textId="49417F3A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8C95" w14:textId="433D1A1D" w:rsidR="004F3330" w:rsidRDefault="004F33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A1FAD12" wp14:editId="262AD9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43083969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AC900" w14:textId="6C2DB7E0" w:rsidR="004F3330" w:rsidRPr="004F3330" w:rsidRDefault="004F3330" w:rsidP="004F333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4F33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FAD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AEAC900" w14:textId="6C2DB7E0" w:rsidR="004F3330" w:rsidRPr="004F3330" w:rsidRDefault="004F3330" w:rsidP="004F333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4F333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7E51F" w14:textId="77777777" w:rsidR="00750A93" w:rsidRDefault="00750A93">
      <w:pPr>
        <w:pStyle w:val="FootnoteText"/>
      </w:pPr>
      <w:r>
        <w:separator/>
      </w:r>
    </w:p>
  </w:footnote>
  <w:footnote w:type="continuationSeparator" w:id="0">
    <w:p w14:paraId="0EC60468" w14:textId="77777777" w:rsidR="00750A93" w:rsidRDefault="00750A93">
      <w:pPr>
        <w:pStyle w:val="FootnoteText"/>
      </w:pPr>
      <w:r>
        <w:separator/>
      </w:r>
    </w:p>
  </w:footnote>
  <w:footnote w:id="1">
    <w:p w14:paraId="4CF6BA7D" w14:textId="77777777" w:rsidR="001C3A8E" w:rsidRPr="00917379" w:rsidRDefault="001C3A8E" w:rsidP="001C3A8E">
      <w:pPr>
        <w:pStyle w:val="FootnoteText"/>
        <w:rPr>
          <w:szCs w:val="24"/>
          <w:lang w:val="en-AU"/>
        </w:rPr>
      </w:pPr>
      <w:r w:rsidRPr="00917379">
        <w:rPr>
          <w:rStyle w:val="FootnoteReference"/>
          <w:szCs w:val="24"/>
        </w:rPr>
        <w:footnoteRef/>
      </w:r>
      <w:r w:rsidRPr="00917379">
        <w:rPr>
          <w:szCs w:val="24"/>
        </w:rPr>
        <w:tab/>
        <w:t>For Australia, a reference in this Article to medicinal product means pharmaceutical substance as provided for in its relevant law.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C5FC" w14:textId="3F77D7D0" w:rsidR="004F3330" w:rsidRDefault="004F33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9F1DED" wp14:editId="3D8FC6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63350403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AADECC" w14:textId="0731DA81" w:rsidR="004F3330" w:rsidRPr="004F3330" w:rsidRDefault="004F3330" w:rsidP="004F333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4F33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F1D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5AADECC" w14:textId="0731DA81" w:rsidR="004F3330" w:rsidRPr="004F3330" w:rsidRDefault="004F3330" w:rsidP="004F333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4F333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7E16B" w14:textId="5F9BAD4D" w:rsidR="004F3330" w:rsidRDefault="004F33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2543EE8" wp14:editId="7CC133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67767993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237115" w14:textId="73B6069F" w:rsidR="004F3330" w:rsidRPr="004F3330" w:rsidRDefault="004F3330" w:rsidP="004F333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4F33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43E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D237115" w14:textId="73B6069F" w:rsidR="004F3330" w:rsidRPr="004F3330" w:rsidRDefault="004F3330" w:rsidP="004F333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4F333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E33655"/>
    <w:multiLevelType w:val="multilevel"/>
    <w:tmpl w:val="AB7EB00E"/>
    <w:lvl w:ilvl="0">
      <w:start w:val="1"/>
      <w:numFmt w:val="bullet"/>
      <w:pStyle w:val="Talking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6" w15:restartNumberingAfterBreak="0">
    <w:nsid w:val="0F8061BC"/>
    <w:multiLevelType w:val="multilevel"/>
    <w:tmpl w:val="139EF2BC"/>
    <w:lvl w:ilvl="0">
      <w:start w:val="1"/>
      <w:numFmt w:val="decimal"/>
      <w:pStyle w:val="MELegal1"/>
      <w:lvlText w:val="%1."/>
      <w:lvlJc w:val="left"/>
      <w:pPr>
        <w:tabs>
          <w:tab w:val="num" w:pos="680"/>
        </w:tabs>
        <w:ind w:left="680" w:hanging="680"/>
      </w:pPr>
      <w:rPr>
        <w:b/>
        <w:i w:val="0"/>
      </w:rPr>
    </w:lvl>
    <w:lvl w:ilvl="1">
      <w:start w:val="1"/>
      <w:numFmt w:val="decimal"/>
      <w:pStyle w:val="MELegal2"/>
      <w:lvlText w:val="%1.%2"/>
      <w:lvlJc w:val="left"/>
      <w:pPr>
        <w:tabs>
          <w:tab w:val="num" w:pos="680"/>
        </w:tabs>
        <w:ind w:left="680" w:hanging="680"/>
      </w:pPr>
      <w:rPr>
        <w:b w:val="0"/>
        <w:bCs/>
      </w:rPr>
    </w:lvl>
    <w:lvl w:ilvl="2">
      <w:start w:val="1"/>
      <w:numFmt w:val="lowerLetter"/>
      <w:pStyle w:val="MELegal3"/>
      <w:lvlText w:val="(%3)"/>
      <w:lvlJc w:val="left"/>
      <w:pPr>
        <w:tabs>
          <w:tab w:val="num" w:pos="1361"/>
        </w:tabs>
        <w:ind w:left="1361" w:hanging="681"/>
      </w:pPr>
    </w:lvl>
    <w:lvl w:ilvl="3">
      <w:start w:val="1"/>
      <w:numFmt w:val="lowerRoman"/>
      <w:pStyle w:val="MELegal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upperLetter"/>
      <w:pStyle w:val="MELegal5"/>
      <w:lvlText w:val="(%5)"/>
      <w:lvlJc w:val="left"/>
      <w:pPr>
        <w:tabs>
          <w:tab w:val="num" w:pos="2722"/>
        </w:tabs>
        <w:ind w:left="2722" w:hanging="681"/>
      </w:pPr>
    </w:lvl>
    <w:lvl w:ilvl="5">
      <w:start w:val="1"/>
      <w:numFmt w:val="upperRoman"/>
      <w:pStyle w:val="MELegal6"/>
      <w:lvlText w:val="(%6)"/>
      <w:lvlJc w:val="left"/>
      <w:pPr>
        <w:tabs>
          <w:tab w:val="num" w:pos="3402"/>
        </w:tabs>
        <w:ind w:left="3402" w:hanging="68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8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9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0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B4E2E12"/>
    <w:multiLevelType w:val="multilevel"/>
    <w:tmpl w:val="46769186"/>
    <w:lvl w:ilvl="0">
      <w:start w:val="1"/>
      <w:numFmt w:val="bullet"/>
      <w:pStyle w:val="Bullet1"/>
      <w:lvlText w:val="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32"/>
      </w:rPr>
    </w:lvl>
    <w:lvl w:ilvl="1">
      <w:start w:val="1"/>
      <w:numFmt w:val="bullet"/>
      <w:pStyle w:val="Bullet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Bullet3"/>
      <w:lvlText w:val="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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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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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7">
      <w:start w:val="1"/>
      <w:numFmt w:val="bullet"/>
      <w:lvlText w:val=""/>
      <w:lvlJc w:val="left"/>
      <w:pPr>
        <w:tabs>
          <w:tab w:val="num" w:pos="2880"/>
        </w:tabs>
        <w:ind w:left="2880" w:hanging="363"/>
      </w:pPr>
      <w:rPr>
        <w:rFonts w:ascii="Symbol" w:hAnsi="Symbol" w:hint="default"/>
      </w:rPr>
    </w:lvl>
    <w:lvl w:ilvl="8">
      <w:start w:val="1"/>
      <w:numFmt w:val="bullet"/>
      <w:lvlText w:val=""/>
      <w:lvlJc w:val="left"/>
      <w:pPr>
        <w:tabs>
          <w:tab w:val="num" w:pos="3237"/>
        </w:tabs>
        <w:ind w:left="3237" w:hanging="357"/>
      </w:pPr>
      <w:rPr>
        <w:rFonts w:ascii="Symbol" w:hAnsi="Symbol" w:hint="default"/>
      </w:rPr>
    </w:lvl>
  </w:abstractNum>
  <w:abstractNum w:abstractNumId="13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4" w15:restartNumberingAfterBreak="0">
    <w:nsid w:val="21AF5FB2"/>
    <w:multiLevelType w:val="multilevel"/>
    <w:tmpl w:val="8724DBD2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6" w15:restartNumberingAfterBreak="0">
    <w:nsid w:val="22D918D1"/>
    <w:multiLevelType w:val="multilevel"/>
    <w:tmpl w:val="53BE086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8" w15:restartNumberingAfterBreak="0">
    <w:nsid w:val="248F4748"/>
    <w:multiLevelType w:val="hybridMultilevel"/>
    <w:tmpl w:val="C568ACDE"/>
    <w:lvl w:ilvl="0" w:tplc="2736CEA8">
      <w:start w:val="1"/>
      <w:numFmt w:val="bullet"/>
      <w:pStyle w:val="Lines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20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2" w15:restartNumberingAfterBreak="0">
    <w:nsid w:val="2F000011"/>
    <w:multiLevelType w:val="hybridMultilevel"/>
    <w:tmpl w:val="39CB89A4"/>
    <w:lvl w:ilvl="0" w:tplc="5C2A212C">
      <w:numFmt w:val="bullet"/>
      <w:pStyle w:val="ParaStyle1"/>
      <w:lvlText w:val="-"/>
      <w:lvlJc w:val="left"/>
      <w:pPr>
        <w:ind w:left="2880" w:hanging="360"/>
      </w:pPr>
    </w:lvl>
    <w:lvl w:ilvl="1" w:tplc="D99011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2" w:tplc="FE06D4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C0EC98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4" w:tplc="2AF41A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228C9A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F45C2E36">
      <w:start w:val="1"/>
      <w:numFmt w:val="bullet"/>
      <w:lvlText w:val="·"/>
      <w:lvlJc w:val="left"/>
      <w:pPr>
        <w:ind w:left="720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2BD4D118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11729D8A">
      <w:start w:val="1"/>
      <w:numFmt w:val="bullet"/>
      <w:lvlText w:val="§"/>
      <w:lvlJc w:val="left"/>
      <w:pPr>
        <w:ind w:left="864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3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4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8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2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55465F0"/>
    <w:multiLevelType w:val="hybridMultilevel"/>
    <w:tmpl w:val="4FCCC410"/>
    <w:lvl w:ilvl="0" w:tplc="1CBE1C94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7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4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42" w15:restartNumberingAfterBreak="0">
    <w:nsid w:val="6A8D7F8D"/>
    <w:multiLevelType w:val="hybridMultilevel"/>
    <w:tmpl w:val="A7445EA2"/>
    <w:styleLink w:val="Style1import"/>
    <w:lvl w:ilvl="0" w:tplc="D256AE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44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46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7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8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21"/>
  </w:num>
  <w:num w:numId="2" w16cid:durableId="48456508">
    <w:abstractNumId w:val="28"/>
  </w:num>
  <w:num w:numId="3" w16cid:durableId="495263637">
    <w:abstractNumId w:val="47"/>
  </w:num>
  <w:num w:numId="4" w16cid:durableId="1200170897">
    <w:abstractNumId w:val="15"/>
  </w:num>
  <w:num w:numId="5" w16cid:durableId="592664173">
    <w:abstractNumId w:val="31"/>
  </w:num>
  <w:num w:numId="6" w16cid:durableId="1189949366">
    <w:abstractNumId w:val="26"/>
  </w:num>
  <w:num w:numId="7" w16cid:durableId="119497699">
    <w:abstractNumId w:val="29"/>
  </w:num>
  <w:num w:numId="8" w16cid:durableId="2135556228">
    <w:abstractNumId w:val="44"/>
  </w:num>
  <w:num w:numId="9" w16cid:durableId="467744718">
    <w:abstractNumId w:val="20"/>
  </w:num>
  <w:num w:numId="10" w16cid:durableId="1287741177">
    <w:abstractNumId w:val="4"/>
  </w:num>
  <w:num w:numId="11" w16cid:durableId="2001545696">
    <w:abstractNumId w:val="16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6"/>
  </w:num>
  <w:num w:numId="15" w16cid:durableId="994795863">
    <w:abstractNumId w:val="27"/>
  </w:num>
  <w:num w:numId="16" w16cid:durableId="2145347511">
    <w:abstractNumId w:val="19"/>
  </w:num>
  <w:num w:numId="17" w16cid:durableId="303201428">
    <w:abstractNumId w:val="9"/>
  </w:num>
  <w:num w:numId="18" w16cid:durableId="510069686">
    <w:abstractNumId w:val="8"/>
  </w:num>
  <w:num w:numId="19" w16cid:durableId="607390691">
    <w:abstractNumId w:val="38"/>
  </w:num>
  <w:num w:numId="20" w16cid:durableId="518158650">
    <w:abstractNumId w:val="40"/>
  </w:num>
  <w:num w:numId="21" w16cid:durableId="1108506765">
    <w:abstractNumId w:val="39"/>
  </w:num>
  <w:num w:numId="22" w16cid:durableId="833767005">
    <w:abstractNumId w:val="45"/>
  </w:num>
  <w:num w:numId="23" w16cid:durableId="1870147511">
    <w:abstractNumId w:val="17"/>
  </w:num>
  <w:num w:numId="24" w16cid:durableId="1164317327">
    <w:abstractNumId w:val="30"/>
  </w:num>
  <w:num w:numId="25" w16cid:durableId="2092458538">
    <w:abstractNumId w:val="34"/>
  </w:num>
  <w:num w:numId="26" w16cid:durableId="877545238">
    <w:abstractNumId w:val="32"/>
  </w:num>
  <w:num w:numId="27" w16cid:durableId="1080785180">
    <w:abstractNumId w:val="3"/>
  </w:num>
  <w:num w:numId="28" w16cid:durableId="1046373520">
    <w:abstractNumId w:val="35"/>
  </w:num>
  <w:num w:numId="29" w16cid:durableId="1128159535">
    <w:abstractNumId w:val="25"/>
  </w:num>
  <w:num w:numId="30" w16cid:durableId="893810880">
    <w:abstractNumId w:val="5"/>
  </w:num>
  <w:num w:numId="31" w16cid:durableId="470178030">
    <w:abstractNumId w:val="49"/>
  </w:num>
  <w:num w:numId="32" w16cid:durableId="1562252657">
    <w:abstractNumId w:val="37"/>
  </w:num>
  <w:num w:numId="33" w16cid:durableId="191574617">
    <w:abstractNumId w:val="11"/>
  </w:num>
  <w:num w:numId="34" w16cid:durableId="1885676807">
    <w:abstractNumId w:val="23"/>
  </w:num>
  <w:num w:numId="35" w16cid:durableId="241764370">
    <w:abstractNumId w:val="48"/>
  </w:num>
  <w:num w:numId="36" w16cid:durableId="1514875864">
    <w:abstractNumId w:val="24"/>
  </w:num>
  <w:num w:numId="37" w16cid:durableId="131950765">
    <w:abstractNumId w:val="41"/>
  </w:num>
  <w:num w:numId="38" w16cid:durableId="1161198348">
    <w:abstractNumId w:val="46"/>
  </w:num>
  <w:num w:numId="39" w16cid:durableId="2127575295">
    <w:abstractNumId w:val="7"/>
  </w:num>
  <w:num w:numId="40" w16cid:durableId="1904486721">
    <w:abstractNumId w:val="43"/>
  </w:num>
  <w:num w:numId="41" w16cid:durableId="1641691150">
    <w:abstractNumId w:val="13"/>
  </w:num>
  <w:num w:numId="42" w16cid:durableId="496917087">
    <w:abstractNumId w:val="10"/>
  </w:num>
  <w:num w:numId="43" w16cid:durableId="202442533">
    <w:abstractNumId w:val="12"/>
  </w:num>
  <w:num w:numId="44" w16cid:durableId="564724749">
    <w:abstractNumId w:val="18"/>
  </w:num>
  <w:num w:numId="45" w16cid:durableId="1550411558">
    <w:abstractNumId w:val="33"/>
  </w:num>
  <w:num w:numId="46" w16cid:durableId="1201163658">
    <w:abstractNumId w:val="22"/>
  </w:num>
  <w:num w:numId="47" w16cid:durableId="13043829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5754300">
    <w:abstractNumId w:val="42"/>
  </w:num>
  <w:num w:numId="49" w16cid:durableId="545876568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50525013">
    <w:abstractNumId w:val="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36136"/>
    <w:rsid w:val="000449B4"/>
    <w:rsid w:val="0005086A"/>
    <w:rsid w:val="00054C4B"/>
    <w:rsid w:val="00067F31"/>
    <w:rsid w:val="0007363D"/>
    <w:rsid w:val="00075910"/>
    <w:rsid w:val="00083FBC"/>
    <w:rsid w:val="00083FBF"/>
    <w:rsid w:val="000867FF"/>
    <w:rsid w:val="00086FE0"/>
    <w:rsid w:val="00091CE0"/>
    <w:rsid w:val="00092472"/>
    <w:rsid w:val="0009569C"/>
    <w:rsid w:val="000A3826"/>
    <w:rsid w:val="000A4FE6"/>
    <w:rsid w:val="000B2F92"/>
    <w:rsid w:val="000D2B33"/>
    <w:rsid w:val="000E1C75"/>
    <w:rsid w:val="00111343"/>
    <w:rsid w:val="00112DE5"/>
    <w:rsid w:val="001206A3"/>
    <w:rsid w:val="0012109D"/>
    <w:rsid w:val="00123BB4"/>
    <w:rsid w:val="0012665C"/>
    <w:rsid w:val="00134748"/>
    <w:rsid w:val="00143897"/>
    <w:rsid w:val="0014406C"/>
    <w:rsid w:val="00154AAB"/>
    <w:rsid w:val="00156CB3"/>
    <w:rsid w:val="00164E11"/>
    <w:rsid w:val="00171F08"/>
    <w:rsid w:val="0017477F"/>
    <w:rsid w:val="00174E40"/>
    <w:rsid w:val="00174EC6"/>
    <w:rsid w:val="00190CFE"/>
    <w:rsid w:val="001915AA"/>
    <w:rsid w:val="00193907"/>
    <w:rsid w:val="001B20C3"/>
    <w:rsid w:val="001B2908"/>
    <w:rsid w:val="001C3A8E"/>
    <w:rsid w:val="001C6500"/>
    <w:rsid w:val="001D60D8"/>
    <w:rsid w:val="001D6823"/>
    <w:rsid w:val="001F59C5"/>
    <w:rsid w:val="001F7964"/>
    <w:rsid w:val="0020127F"/>
    <w:rsid w:val="00201CAE"/>
    <w:rsid w:val="00204F63"/>
    <w:rsid w:val="00220AE0"/>
    <w:rsid w:val="0022170F"/>
    <w:rsid w:val="0022250D"/>
    <w:rsid w:val="00226212"/>
    <w:rsid w:val="00234D95"/>
    <w:rsid w:val="0024283F"/>
    <w:rsid w:val="0025703C"/>
    <w:rsid w:val="00263831"/>
    <w:rsid w:val="00281441"/>
    <w:rsid w:val="00282319"/>
    <w:rsid w:val="002966C0"/>
    <w:rsid w:val="002A000E"/>
    <w:rsid w:val="002B28C5"/>
    <w:rsid w:val="002C2564"/>
    <w:rsid w:val="002D0849"/>
    <w:rsid w:val="002D1EFE"/>
    <w:rsid w:val="002D55AE"/>
    <w:rsid w:val="002D5B64"/>
    <w:rsid w:val="002E46F1"/>
    <w:rsid w:val="002F1116"/>
    <w:rsid w:val="0030464A"/>
    <w:rsid w:val="00304C1B"/>
    <w:rsid w:val="00304DEB"/>
    <w:rsid w:val="00316D9A"/>
    <w:rsid w:val="00323DF1"/>
    <w:rsid w:val="003317EC"/>
    <w:rsid w:val="00333075"/>
    <w:rsid w:val="00335A55"/>
    <w:rsid w:val="00341455"/>
    <w:rsid w:val="00365A1E"/>
    <w:rsid w:val="00376FF1"/>
    <w:rsid w:val="003812B9"/>
    <w:rsid w:val="00382336"/>
    <w:rsid w:val="0039090B"/>
    <w:rsid w:val="00392040"/>
    <w:rsid w:val="003B4BBB"/>
    <w:rsid w:val="003C691F"/>
    <w:rsid w:val="003D12D6"/>
    <w:rsid w:val="003D5361"/>
    <w:rsid w:val="003F010B"/>
    <w:rsid w:val="003F460E"/>
    <w:rsid w:val="003F7522"/>
    <w:rsid w:val="004045B5"/>
    <w:rsid w:val="00410588"/>
    <w:rsid w:val="004167FD"/>
    <w:rsid w:val="0042522D"/>
    <w:rsid w:val="00426C28"/>
    <w:rsid w:val="00427946"/>
    <w:rsid w:val="00432DB2"/>
    <w:rsid w:val="00434BDE"/>
    <w:rsid w:val="00445F2C"/>
    <w:rsid w:val="00446EA1"/>
    <w:rsid w:val="00454515"/>
    <w:rsid w:val="00462C5A"/>
    <w:rsid w:val="00462CBB"/>
    <w:rsid w:val="00463BC5"/>
    <w:rsid w:val="00465B83"/>
    <w:rsid w:val="00472C15"/>
    <w:rsid w:val="004861ED"/>
    <w:rsid w:val="0048636D"/>
    <w:rsid w:val="00490932"/>
    <w:rsid w:val="00491ACF"/>
    <w:rsid w:val="00496E9B"/>
    <w:rsid w:val="004B21B9"/>
    <w:rsid w:val="004C04F5"/>
    <w:rsid w:val="004D202F"/>
    <w:rsid w:val="004D21E7"/>
    <w:rsid w:val="004E09B5"/>
    <w:rsid w:val="004E30A8"/>
    <w:rsid w:val="004F1708"/>
    <w:rsid w:val="004F1F3A"/>
    <w:rsid w:val="004F3330"/>
    <w:rsid w:val="00505DC5"/>
    <w:rsid w:val="005115B2"/>
    <w:rsid w:val="00511F69"/>
    <w:rsid w:val="005176C6"/>
    <w:rsid w:val="00517AFA"/>
    <w:rsid w:val="00517F1E"/>
    <w:rsid w:val="0053148A"/>
    <w:rsid w:val="00551A45"/>
    <w:rsid w:val="00552501"/>
    <w:rsid w:val="005555EB"/>
    <w:rsid w:val="0056419F"/>
    <w:rsid w:val="005656E2"/>
    <w:rsid w:val="00571310"/>
    <w:rsid w:val="00573235"/>
    <w:rsid w:val="005766C0"/>
    <w:rsid w:val="005777DC"/>
    <w:rsid w:val="005846A5"/>
    <w:rsid w:val="00591446"/>
    <w:rsid w:val="00596C14"/>
    <w:rsid w:val="005A4E7C"/>
    <w:rsid w:val="005C1DE3"/>
    <w:rsid w:val="005C4936"/>
    <w:rsid w:val="005C5857"/>
    <w:rsid w:val="005D0AD8"/>
    <w:rsid w:val="005D11D1"/>
    <w:rsid w:val="005D3C88"/>
    <w:rsid w:val="005F45C3"/>
    <w:rsid w:val="005F4C43"/>
    <w:rsid w:val="005F647C"/>
    <w:rsid w:val="005F793E"/>
    <w:rsid w:val="00604699"/>
    <w:rsid w:val="006058A4"/>
    <w:rsid w:val="0061261D"/>
    <w:rsid w:val="00615C14"/>
    <w:rsid w:val="006164E1"/>
    <w:rsid w:val="00621888"/>
    <w:rsid w:val="00624C6D"/>
    <w:rsid w:val="00627335"/>
    <w:rsid w:val="0065291B"/>
    <w:rsid w:val="006562F0"/>
    <w:rsid w:val="00657C40"/>
    <w:rsid w:val="006609FB"/>
    <w:rsid w:val="006813CC"/>
    <w:rsid w:val="00681EB1"/>
    <w:rsid w:val="0069311C"/>
    <w:rsid w:val="006937B9"/>
    <w:rsid w:val="006A0D97"/>
    <w:rsid w:val="006A66D4"/>
    <w:rsid w:val="006B3FE1"/>
    <w:rsid w:val="006C6C26"/>
    <w:rsid w:val="006D0437"/>
    <w:rsid w:val="006D0C0A"/>
    <w:rsid w:val="006D1BE0"/>
    <w:rsid w:val="006D1D44"/>
    <w:rsid w:val="006D2C19"/>
    <w:rsid w:val="006D33AB"/>
    <w:rsid w:val="006E5355"/>
    <w:rsid w:val="006F22F6"/>
    <w:rsid w:val="006F3E3F"/>
    <w:rsid w:val="00704CF0"/>
    <w:rsid w:val="007154B6"/>
    <w:rsid w:val="00716DAF"/>
    <w:rsid w:val="00750A93"/>
    <w:rsid w:val="00751C97"/>
    <w:rsid w:val="0075359F"/>
    <w:rsid w:val="00754CB7"/>
    <w:rsid w:val="00760D3C"/>
    <w:rsid w:val="007651B0"/>
    <w:rsid w:val="007654CE"/>
    <w:rsid w:val="00765F2A"/>
    <w:rsid w:val="0076794C"/>
    <w:rsid w:val="00775244"/>
    <w:rsid w:val="0077561E"/>
    <w:rsid w:val="007838EE"/>
    <w:rsid w:val="007931D7"/>
    <w:rsid w:val="007A3558"/>
    <w:rsid w:val="007A5D92"/>
    <w:rsid w:val="007B0D74"/>
    <w:rsid w:val="007B6E58"/>
    <w:rsid w:val="007D0248"/>
    <w:rsid w:val="007D2EEE"/>
    <w:rsid w:val="007F07CE"/>
    <w:rsid w:val="007F1272"/>
    <w:rsid w:val="007F38E2"/>
    <w:rsid w:val="007F7819"/>
    <w:rsid w:val="00803D50"/>
    <w:rsid w:val="0081789E"/>
    <w:rsid w:val="00817CAF"/>
    <w:rsid w:val="00820D9C"/>
    <w:rsid w:val="0083043C"/>
    <w:rsid w:val="00847E17"/>
    <w:rsid w:val="008515A7"/>
    <w:rsid w:val="00853B46"/>
    <w:rsid w:val="0088319A"/>
    <w:rsid w:val="0088762D"/>
    <w:rsid w:val="008928AB"/>
    <w:rsid w:val="008936C8"/>
    <w:rsid w:val="00895617"/>
    <w:rsid w:val="008B3E59"/>
    <w:rsid w:val="008C06BD"/>
    <w:rsid w:val="008D04D2"/>
    <w:rsid w:val="008D3B70"/>
    <w:rsid w:val="008D3F5F"/>
    <w:rsid w:val="008E6234"/>
    <w:rsid w:val="008E6CE1"/>
    <w:rsid w:val="008F0F94"/>
    <w:rsid w:val="008F7686"/>
    <w:rsid w:val="00901A25"/>
    <w:rsid w:val="00907A87"/>
    <w:rsid w:val="009115AC"/>
    <w:rsid w:val="009135EF"/>
    <w:rsid w:val="009161F6"/>
    <w:rsid w:val="00917379"/>
    <w:rsid w:val="00923FBF"/>
    <w:rsid w:val="00924474"/>
    <w:rsid w:val="00925BB6"/>
    <w:rsid w:val="0092756E"/>
    <w:rsid w:val="00950B14"/>
    <w:rsid w:val="009700CD"/>
    <w:rsid w:val="009820DF"/>
    <w:rsid w:val="009846A3"/>
    <w:rsid w:val="00995506"/>
    <w:rsid w:val="009A1D2C"/>
    <w:rsid w:val="009D15C2"/>
    <w:rsid w:val="009E7878"/>
    <w:rsid w:val="009F0FE5"/>
    <w:rsid w:val="00A034A1"/>
    <w:rsid w:val="00A12F9B"/>
    <w:rsid w:val="00A16A16"/>
    <w:rsid w:val="00A31017"/>
    <w:rsid w:val="00A3456F"/>
    <w:rsid w:val="00A43509"/>
    <w:rsid w:val="00A55EB4"/>
    <w:rsid w:val="00A56535"/>
    <w:rsid w:val="00A56CF2"/>
    <w:rsid w:val="00A76A38"/>
    <w:rsid w:val="00A776F7"/>
    <w:rsid w:val="00A83A74"/>
    <w:rsid w:val="00A8452C"/>
    <w:rsid w:val="00A9225C"/>
    <w:rsid w:val="00A9613B"/>
    <w:rsid w:val="00AA0190"/>
    <w:rsid w:val="00AA3A04"/>
    <w:rsid w:val="00AA48CC"/>
    <w:rsid w:val="00AD020C"/>
    <w:rsid w:val="00AE5B22"/>
    <w:rsid w:val="00AE6D64"/>
    <w:rsid w:val="00B01529"/>
    <w:rsid w:val="00B02AA0"/>
    <w:rsid w:val="00B104EA"/>
    <w:rsid w:val="00B112C8"/>
    <w:rsid w:val="00B12105"/>
    <w:rsid w:val="00B32C65"/>
    <w:rsid w:val="00B40E1C"/>
    <w:rsid w:val="00B4267D"/>
    <w:rsid w:val="00B55A5E"/>
    <w:rsid w:val="00B722DD"/>
    <w:rsid w:val="00B845E7"/>
    <w:rsid w:val="00B9096D"/>
    <w:rsid w:val="00B97461"/>
    <w:rsid w:val="00BC3FE8"/>
    <w:rsid w:val="00BC4D29"/>
    <w:rsid w:val="00BE0095"/>
    <w:rsid w:val="00BE0D86"/>
    <w:rsid w:val="00BE7C2A"/>
    <w:rsid w:val="00BF0C3E"/>
    <w:rsid w:val="00BF1051"/>
    <w:rsid w:val="00BF1218"/>
    <w:rsid w:val="00C13181"/>
    <w:rsid w:val="00C22400"/>
    <w:rsid w:val="00C239C6"/>
    <w:rsid w:val="00C34E2D"/>
    <w:rsid w:val="00C351CC"/>
    <w:rsid w:val="00C4415B"/>
    <w:rsid w:val="00C502FD"/>
    <w:rsid w:val="00C548E9"/>
    <w:rsid w:val="00C55246"/>
    <w:rsid w:val="00C55591"/>
    <w:rsid w:val="00C568C4"/>
    <w:rsid w:val="00C57681"/>
    <w:rsid w:val="00C6225E"/>
    <w:rsid w:val="00C66DC8"/>
    <w:rsid w:val="00C81680"/>
    <w:rsid w:val="00C82663"/>
    <w:rsid w:val="00C83670"/>
    <w:rsid w:val="00C8433E"/>
    <w:rsid w:val="00C86DDC"/>
    <w:rsid w:val="00CA6B39"/>
    <w:rsid w:val="00CB3EE3"/>
    <w:rsid w:val="00CC66BB"/>
    <w:rsid w:val="00CD2965"/>
    <w:rsid w:val="00CD35C2"/>
    <w:rsid w:val="00CE0701"/>
    <w:rsid w:val="00CE1387"/>
    <w:rsid w:val="00CE3420"/>
    <w:rsid w:val="00CE51DE"/>
    <w:rsid w:val="00CF3053"/>
    <w:rsid w:val="00CF309C"/>
    <w:rsid w:val="00D024E3"/>
    <w:rsid w:val="00D125DB"/>
    <w:rsid w:val="00D138E9"/>
    <w:rsid w:val="00D14ECF"/>
    <w:rsid w:val="00D1654C"/>
    <w:rsid w:val="00D171D4"/>
    <w:rsid w:val="00D25D34"/>
    <w:rsid w:val="00D3163B"/>
    <w:rsid w:val="00D31A71"/>
    <w:rsid w:val="00D34375"/>
    <w:rsid w:val="00D40257"/>
    <w:rsid w:val="00D5388E"/>
    <w:rsid w:val="00D565A6"/>
    <w:rsid w:val="00D605D1"/>
    <w:rsid w:val="00D60B21"/>
    <w:rsid w:val="00D852EB"/>
    <w:rsid w:val="00D85F03"/>
    <w:rsid w:val="00D924CC"/>
    <w:rsid w:val="00D954D7"/>
    <w:rsid w:val="00D96E50"/>
    <w:rsid w:val="00D97143"/>
    <w:rsid w:val="00DA36BB"/>
    <w:rsid w:val="00DA5748"/>
    <w:rsid w:val="00DC015F"/>
    <w:rsid w:val="00DC0246"/>
    <w:rsid w:val="00DC6BA2"/>
    <w:rsid w:val="00DD54E0"/>
    <w:rsid w:val="00DD62F6"/>
    <w:rsid w:val="00DD6B63"/>
    <w:rsid w:val="00DE1D55"/>
    <w:rsid w:val="00DE42A7"/>
    <w:rsid w:val="00DF285E"/>
    <w:rsid w:val="00DF2DF3"/>
    <w:rsid w:val="00E0581F"/>
    <w:rsid w:val="00E23384"/>
    <w:rsid w:val="00E40BDE"/>
    <w:rsid w:val="00E4220A"/>
    <w:rsid w:val="00E45490"/>
    <w:rsid w:val="00E45613"/>
    <w:rsid w:val="00E5377A"/>
    <w:rsid w:val="00E5556D"/>
    <w:rsid w:val="00E56089"/>
    <w:rsid w:val="00E568B3"/>
    <w:rsid w:val="00E64197"/>
    <w:rsid w:val="00E67276"/>
    <w:rsid w:val="00E760F9"/>
    <w:rsid w:val="00E802E7"/>
    <w:rsid w:val="00E839F3"/>
    <w:rsid w:val="00E847E1"/>
    <w:rsid w:val="00E95B4D"/>
    <w:rsid w:val="00EB2969"/>
    <w:rsid w:val="00EB3FB2"/>
    <w:rsid w:val="00EB3FF0"/>
    <w:rsid w:val="00EB4685"/>
    <w:rsid w:val="00EC0A2A"/>
    <w:rsid w:val="00EC660F"/>
    <w:rsid w:val="00EE00BA"/>
    <w:rsid w:val="00EE6E72"/>
    <w:rsid w:val="00F030A6"/>
    <w:rsid w:val="00F10450"/>
    <w:rsid w:val="00F1732C"/>
    <w:rsid w:val="00F375E3"/>
    <w:rsid w:val="00F42ECF"/>
    <w:rsid w:val="00F527FA"/>
    <w:rsid w:val="00F5541A"/>
    <w:rsid w:val="00F55714"/>
    <w:rsid w:val="00F631F5"/>
    <w:rsid w:val="00F64303"/>
    <w:rsid w:val="00F661B4"/>
    <w:rsid w:val="00F71710"/>
    <w:rsid w:val="00F75257"/>
    <w:rsid w:val="00F91457"/>
    <w:rsid w:val="00F92646"/>
    <w:rsid w:val="00FA264E"/>
    <w:rsid w:val="00FA3AF5"/>
    <w:rsid w:val="00FB16BD"/>
    <w:rsid w:val="00FD5EC9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3A8E"/>
    <w:pPr>
      <w:jc w:val="center"/>
      <w:outlineLvl w:val="0"/>
    </w:pPr>
    <w:rPr>
      <w:szCs w:val="24"/>
      <w:lang w:val="en-IE" w:eastAsia="ja-JP"/>
    </w:rPr>
  </w:style>
  <w:style w:type="paragraph" w:styleId="Heading2">
    <w:name w:val="heading 2"/>
    <w:basedOn w:val="Normal"/>
    <w:next w:val="Normal"/>
    <w:link w:val="Heading2Char"/>
    <w:uiPriority w:val="9"/>
    <w:qFormat/>
    <w:rsid w:val="001C3A8E"/>
    <w:pPr>
      <w:jc w:val="center"/>
      <w:outlineLvl w:val="1"/>
    </w:pPr>
    <w:rPr>
      <w:szCs w:val="24"/>
      <w:lang w:val="en-I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 BVI fnr,(Footnote Reference),Footnote Reference/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n,footnote text,Final Footnote Text,Nota de rodapé,Final Footnote Text Char Char,GM_Fußnotentext,Footnote text,Schriftart: 9 pt,Schriftart: 10 pt,Schriftart: 8 pt,WB-Fußnotentext, Car,Car,Footnotes,Footnote ak,ft,fn cafc,fn Char Ch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uiPriority w:val="39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C3A8E"/>
    <w:rPr>
      <w:sz w:val="24"/>
      <w:szCs w:val="24"/>
      <w:lang w:val="en-IE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1C3A8E"/>
    <w:rPr>
      <w:sz w:val="24"/>
      <w:szCs w:val="24"/>
      <w:lang w:val="en-IE"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F55714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uiPriority w:val="9"/>
    <w:rsid w:val="00F55714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uiPriority w:val="9"/>
    <w:rsid w:val="00F55714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F55714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uiPriority w:val="9"/>
    <w:rsid w:val="00F55714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uiPriority w:val="9"/>
    <w:rsid w:val="00F55714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uiPriority w:val="9"/>
    <w:rsid w:val="00F55714"/>
    <w:rPr>
      <w:rFonts w:ascii="Arial" w:hAnsi="Arial"/>
      <w:i/>
      <w:sz w:val="18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F5571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rsid w:val="00F55714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F55714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5714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nhideWhenUsed/>
    <w:rsid w:val="00F55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714"/>
    <w:pPr>
      <w:widowControl/>
      <w:spacing w:after="20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714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55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55714"/>
    <w:rPr>
      <w:rFonts w:asciiTheme="minorHAnsi" w:eastAsiaTheme="minorHAnsi" w:hAnsiTheme="minorHAnsi" w:cstheme="minorBidi"/>
      <w:b/>
      <w:bCs/>
      <w:lang w:eastAsia="en-US"/>
    </w:rPr>
  </w:style>
  <w:style w:type="table" w:styleId="TableGrid">
    <w:name w:val="Table Grid"/>
    <w:basedOn w:val="TableNormal"/>
    <w:uiPriority w:val="39"/>
    <w:rsid w:val="00F557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noteTextChar">
    <w:name w:val="Footnote Text Char"/>
    <w:aliases w:val="fn Char,footnote text Char,Final Footnote Text Char,Nota de rodapé Char,Final Footnote Text Char Char Char,GM_Fußnotentext Char,Footnote text Char,Schriftart: 9 pt Char,Schriftart: 10 pt Char,Schriftart: 8 pt Char,WB-Fußnotentext Char"/>
    <w:basedOn w:val="DefaultParagraphFont"/>
    <w:link w:val="FootnoteText"/>
    <w:uiPriority w:val="99"/>
    <w:rsid w:val="00F55714"/>
    <w:rPr>
      <w:sz w:val="24"/>
      <w:lang w:eastAsia="fr-BE"/>
    </w:rPr>
  </w:style>
  <w:style w:type="paragraph" w:customStyle="1" w:styleId="Normal1">
    <w:name w:val="Normal1"/>
    <w:rsid w:val="00F55714"/>
    <w:pPr>
      <w:jc w:val="both"/>
    </w:pPr>
    <w:rPr>
      <w:color w:val="000000"/>
      <w:sz w:val="24"/>
      <w:szCs w:val="24"/>
      <w:lang w:val="en-US" w:eastAsia="ja-JP"/>
    </w:rPr>
  </w:style>
  <w:style w:type="paragraph" w:customStyle="1" w:styleId="Text1">
    <w:name w:val="Text 1"/>
    <w:basedOn w:val="Normal"/>
    <w:link w:val="Text1Znak"/>
    <w:rsid w:val="00F55714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F55714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F55714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F55714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F55714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F55714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F55714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F55714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basedOn w:val="Normal"/>
    <w:link w:val="BodyTextChar"/>
    <w:uiPriority w:val="99"/>
    <w:rsid w:val="00F55714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55714"/>
    <w:rPr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F55714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55714"/>
    <w:rPr>
      <w:sz w:val="24"/>
      <w:lang w:eastAsia="en-US"/>
    </w:rPr>
  </w:style>
  <w:style w:type="paragraph" w:styleId="BodyText3">
    <w:name w:val="Body Text 3"/>
    <w:basedOn w:val="Normal"/>
    <w:link w:val="BodyText3Char"/>
    <w:rsid w:val="00F55714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F55714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71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F55714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F55714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55714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F5571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F55714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55714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5714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F55714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F55714"/>
    <w:rPr>
      <w:sz w:val="16"/>
      <w:lang w:eastAsia="en-US"/>
    </w:rPr>
  </w:style>
  <w:style w:type="paragraph" w:styleId="Caption">
    <w:name w:val="caption"/>
    <w:basedOn w:val="Normal"/>
    <w:next w:val="Normal"/>
    <w:uiPriority w:val="35"/>
    <w:qFormat/>
    <w:rsid w:val="00F55714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F55714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F55714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F55714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F55714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F55714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F55714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F55714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F55714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F55714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F55714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F55714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F55714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F55714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55714"/>
    <w:rPr>
      <w:sz w:val="24"/>
      <w:lang w:eastAsia="fr-BE"/>
    </w:rPr>
  </w:style>
  <w:style w:type="paragraph" w:styleId="EnvelopeAddress">
    <w:name w:val="envelope address"/>
    <w:basedOn w:val="Normal"/>
    <w:rsid w:val="00F55714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F55714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F55714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F55714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F55714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F55714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F55714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F55714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F55714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F55714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F55714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F55714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F55714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F55714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F55714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F55714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F55714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uiPriority w:val="99"/>
    <w:rsid w:val="00F55714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F55714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F55714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rsid w:val="00F55714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F55714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F55714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F55714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F55714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F55714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F55714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F55714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F55714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uiPriority w:val="99"/>
    <w:rsid w:val="00F55714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F55714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F55714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F55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F55714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F55714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55714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F55714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F55714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F55714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F55714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F55714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F55714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uiPriority w:val="99"/>
    <w:rsid w:val="00F55714"/>
    <w:pPr>
      <w:spacing w:after="240"/>
      <w:outlineLvl w:val="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uiPriority w:val="99"/>
    <w:rsid w:val="00F55714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uiPriority w:val="99"/>
    <w:rsid w:val="00F55714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uiPriority w:val="99"/>
    <w:rsid w:val="00F55714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rsid w:val="00F55714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F55714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F55714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F55714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F55714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5714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F55714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F55714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F55714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55714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F55714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uiPriority w:val="99"/>
    <w:rsid w:val="00F55714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F55714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F55714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F55714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uiPriority w:val="99"/>
    <w:rsid w:val="00F55714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F55714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F55714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F55714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F55714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F55714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F55714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F55714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F55714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F55714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F55714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F55714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F55714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F55714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F55714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F55714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F55714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F55714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F55714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F55714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F55714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F55714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F55714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uiPriority w:val="99"/>
    <w:rsid w:val="00F55714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F55714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F55714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F55714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F55714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F55714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F55714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F55714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uiPriority w:val="99"/>
    <w:rsid w:val="00F55714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F55714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uiPriority w:val="99"/>
    <w:rsid w:val="00F55714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F5571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F55714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F55714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F55714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F55714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F55714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F55714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F55714"/>
    <w:rPr>
      <w:sz w:val="20"/>
    </w:rPr>
  </w:style>
  <w:style w:type="paragraph" w:customStyle="1" w:styleId="Dash1">
    <w:name w:val="Dash 1"/>
    <w:basedOn w:val="Normal"/>
    <w:rsid w:val="00F55714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F55714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F55714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F55714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F55714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F55714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F55714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F55714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F55714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F55714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F55714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uiPriority w:val="20"/>
    <w:qFormat/>
    <w:rsid w:val="00F55714"/>
    <w:rPr>
      <w:i/>
      <w:iCs/>
    </w:rPr>
  </w:style>
  <w:style w:type="paragraph" w:customStyle="1" w:styleId="a">
    <w:name w:val="목록 단락"/>
    <w:basedOn w:val="Normal"/>
    <w:qFormat/>
    <w:rsid w:val="00F55714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F55714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F55714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uiPriority w:val="22"/>
    <w:qFormat/>
    <w:rsid w:val="00F55714"/>
    <w:rPr>
      <w:b/>
      <w:bCs/>
    </w:rPr>
  </w:style>
  <w:style w:type="paragraph" w:styleId="NormalWeb">
    <w:name w:val="Normal (Web)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F55714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F55714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F55714"/>
    <w:rPr>
      <w:rFonts w:eastAsiaTheme="minorEastAsia"/>
      <w:sz w:val="24"/>
    </w:rPr>
  </w:style>
  <w:style w:type="paragraph" w:customStyle="1" w:styleId="Level1">
    <w:name w:val="Level 1"/>
    <w:basedOn w:val="Normal"/>
    <w:rsid w:val="00F55714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F55714"/>
    <w:rPr>
      <w:rFonts w:eastAsia="Batang"/>
      <w:bCs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F55714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F55714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F55714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F55714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F55714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F55714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Char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F55714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rsid w:val="00F55714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F55714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uiPriority w:val="99"/>
    <w:rsid w:val="00F55714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uiPriority w:val="99"/>
    <w:rsid w:val="00F55714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F55714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F55714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F55714"/>
    <w:rPr>
      <w:rFonts w:cs="Times New Roman"/>
      <w:vertAlign w:val="superscript"/>
    </w:rPr>
  </w:style>
  <w:style w:type="character" w:customStyle="1" w:styleId="FootnoteTextChar1">
    <w:name w:val="Footnote Text Char1"/>
    <w:aliases w:val="Final Footnote Text Char1,GM_Fußnotentext Char1,Footnote text Char1,fn Char1,Schriftart: 9 pt Char1,Schriftart: 10 pt Char1,Schriftart: 8 pt Char1,WB-Fußnotentext Char1,Footnote Text 2 Char1,Footnotes Char2,ft Char1,fn cafc Char1"/>
    <w:uiPriority w:val="99"/>
    <w:locked/>
    <w:rsid w:val="00F55714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F55714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F55714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0">
    <w:name w:val="Normal (1)"/>
    <w:basedOn w:val="Normal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F557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</w:pPr>
    <w:rPr>
      <w:rFonts w:eastAsiaTheme="minorEastAsia"/>
      <w:bCs/>
      <w:lang w:eastAsia="en-US"/>
    </w:rPr>
  </w:style>
  <w:style w:type="paragraph" w:customStyle="1" w:styleId="Titre1">
    <w:name w:val="Titre1"/>
    <w:basedOn w:val="Normal"/>
    <w:next w:val="BodyText"/>
    <w:rsid w:val="00F55714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F55714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F55714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F55714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F55714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F55714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F55714"/>
    <w:rPr>
      <w:rFonts w:ascii="Symbol" w:hAnsi="Symbol"/>
      <w:noProof/>
      <w:sz w:val="20"/>
    </w:rPr>
  </w:style>
  <w:style w:type="character" w:customStyle="1" w:styleId="WW8Num2z0">
    <w:name w:val="WW8Num2z0"/>
    <w:rsid w:val="00F55714"/>
    <w:rPr>
      <w:rFonts w:ascii="Symbol" w:hAnsi="Symbol"/>
      <w:noProof/>
      <w:sz w:val="20"/>
    </w:rPr>
  </w:style>
  <w:style w:type="character" w:customStyle="1" w:styleId="WW8Num3z0">
    <w:name w:val="WW8Num3z0"/>
    <w:rsid w:val="00F55714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F55714"/>
    <w:rPr>
      <w:noProof/>
      <w:sz w:val="20"/>
    </w:rPr>
  </w:style>
  <w:style w:type="character" w:customStyle="1" w:styleId="WW8Num1z1">
    <w:name w:val="WW8Num1z1"/>
    <w:rsid w:val="00F55714"/>
    <w:rPr>
      <w:rFonts w:ascii="Courier New" w:hAnsi="Courier New"/>
      <w:noProof/>
      <w:sz w:val="20"/>
    </w:rPr>
  </w:style>
  <w:style w:type="character" w:customStyle="1" w:styleId="WW8Num1z2">
    <w:name w:val="WW8Num1z2"/>
    <w:rsid w:val="00F55714"/>
    <w:rPr>
      <w:rFonts w:ascii="Wingdings" w:hAnsi="Wingdings"/>
      <w:noProof/>
      <w:sz w:val="20"/>
    </w:rPr>
  </w:style>
  <w:style w:type="character" w:customStyle="1" w:styleId="WW8Num2z1">
    <w:name w:val="WW8Num2z1"/>
    <w:rsid w:val="00F55714"/>
    <w:rPr>
      <w:rFonts w:ascii="Courier New" w:hAnsi="Courier New"/>
      <w:noProof/>
      <w:sz w:val="20"/>
    </w:rPr>
  </w:style>
  <w:style w:type="character" w:customStyle="1" w:styleId="WW8Num2z2">
    <w:name w:val="WW8Num2z2"/>
    <w:rsid w:val="00F55714"/>
    <w:rPr>
      <w:rFonts w:ascii="Wingdings" w:hAnsi="Wingdings"/>
      <w:noProof/>
      <w:sz w:val="20"/>
    </w:rPr>
  </w:style>
  <w:style w:type="character" w:customStyle="1" w:styleId="WW8Num3z1">
    <w:name w:val="WW8Num3z1"/>
    <w:rsid w:val="00F55714"/>
    <w:rPr>
      <w:rFonts w:ascii="Courier New" w:hAnsi="Courier New"/>
      <w:noProof/>
      <w:sz w:val="20"/>
    </w:rPr>
  </w:style>
  <w:style w:type="character" w:customStyle="1" w:styleId="WW8Num3z2">
    <w:name w:val="WW8Num3z2"/>
    <w:rsid w:val="00F55714"/>
    <w:rPr>
      <w:rFonts w:ascii="Wingdings" w:hAnsi="Wingdings"/>
      <w:noProof/>
      <w:sz w:val="20"/>
    </w:rPr>
  </w:style>
  <w:style w:type="character" w:customStyle="1" w:styleId="WW8Num4z0">
    <w:name w:val="WW8Num4z0"/>
    <w:rsid w:val="00F55714"/>
    <w:rPr>
      <w:rFonts w:ascii="Symbol" w:hAnsi="Symbol"/>
      <w:noProof/>
      <w:sz w:val="20"/>
    </w:rPr>
  </w:style>
  <w:style w:type="character" w:customStyle="1" w:styleId="WW8Num4z1">
    <w:name w:val="WW8Num4z1"/>
    <w:rsid w:val="00F55714"/>
    <w:rPr>
      <w:rFonts w:ascii="Courier New" w:hAnsi="Courier New"/>
      <w:noProof/>
      <w:sz w:val="20"/>
    </w:rPr>
  </w:style>
  <w:style w:type="character" w:customStyle="1" w:styleId="WW8Num4z2">
    <w:name w:val="WW8Num4z2"/>
    <w:rsid w:val="00F55714"/>
    <w:rPr>
      <w:rFonts w:ascii="Wingdings" w:hAnsi="Wingdings"/>
      <w:noProof/>
      <w:sz w:val="20"/>
    </w:rPr>
  </w:style>
  <w:style w:type="character" w:customStyle="1" w:styleId="WW8Num5z0">
    <w:name w:val="WW8Num5z0"/>
    <w:rsid w:val="00F55714"/>
    <w:rPr>
      <w:rFonts w:ascii="Symbol" w:hAnsi="Symbol"/>
      <w:noProof/>
      <w:sz w:val="20"/>
    </w:rPr>
  </w:style>
  <w:style w:type="character" w:customStyle="1" w:styleId="WW8Num5z1">
    <w:name w:val="WW8Num5z1"/>
    <w:rsid w:val="00F55714"/>
    <w:rPr>
      <w:rFonts w:ascii="Courier New" w:hAnsi="Courier New"/>
      <w:noProof/>
      <w:sz w:val="20"/>
    </w:rPr>
  </w:style>
  <w:style w:type="character" w:customStyle="1" w:styleId="WW8Num5z2">
    <w:name w:val="WW8Num5z2"/>
    <w:rsid w:val="00F55714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F55714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F55714"/>
    <w:rPr>
      <w:vertAlign w:val="superscript"/>
    </w:rPr>
  </w:style>
  <w:style w:type="character" w:customStyle="1" w:styleId="Footnoteanchor">
    <w:name w:val="Footnote anchor"/>
    <w:rsid w:val="00F55714"/>
    <w:rPr>
      <w:vertAlign w:val="superscript"/>
    </w:rPr>
  </w:style>
  <w:style w:type="character" w:customStyle="1" w:styleId="HeaderChar1">
    <w:name w:val="Header Char1"/>
    <w:aliases w:val="Header1 Char1"/>
    <w:uiPriority w:val="99"/>
    <w:locked/>
    <w:rsid w:val="00F55714"/>
    <w:rPr>
      <w:color w:val="000000"/>
      <w:sz w:val="24"/>
    </w:rPr>
  </w:style>
  <w:style w:type="character" w:customStyle="1" w:styleId="EndnoteTextChar1">
    <w:name w:val="Endnote Text Char1"/>
    <w:semiHidden/>
    <w:locked/>
    <w:rsid w:val="00F55714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F55714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F55714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F55714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F55714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F55714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F55714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F55714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F55714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F55714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F55714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F55714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uiPriority w:val="99"/>
    <w:locked/>
    <w:rsid w:val="00F55714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F55714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F55714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F55714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F55714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F55714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F55714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F55714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F55714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F55714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F55714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F55714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F55714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F55714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F55714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F55714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F55714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F55714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F55714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F55714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F55714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F55714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F55714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F55714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F55714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F55714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F55714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F55714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F55714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F55714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F55714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F55714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F55714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F55714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F55714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F55714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F55714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F55714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F55714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F55714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F55714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F55714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F55714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F55714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F55714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F55714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F55714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F55714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F55714"/>
    <w:rPr>
      <w:rFonts w:eastAsiaTheme="minorEastAsia"/>
      <w:sz w:val="24"/>
      <w:szCs w:val="24"/>
    </w:rPr>
  </w:style>
  <w:style w:type="character" w:styleId="HTMLAcronym">
    <w:name w:val="HTML Acronym"/>
    <w:rsid w:val="00F55714"/>
    <w:rPr>
      <w:rFonts w:cs="Times New Roman"/>
    </w:rPr>
  </w:style>
  <w:style w:type="paragraph" w:styleId="HTMLAddress">
    <w:name w:val="HTML Address"/>
    <w:basedOn w:val="Normal"/>
    <w:link w:val="HTMLAddressChar"/>
    <w:rsid w:val="00F55714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F55714"/>
    <w:rPr>
      <w:rFonts w:eastAsiaTheme="minorEastAsia"/>
      <w:i/>
      <w:iCs/>
      <w:sz w:val="24"/>
      <w:szCs w:val="24"/>
    </w:rPr>
  </w:style>
  <w:style w:type="character" w:styleId="HTMLCite">
    <w:name w:val="HTML Cite"/>
    <w:rsid w:val="00F55714"/>
    <w:rPr>
      <w:rFonts w:cs="Times New Roman"/>
      <w:i/>
      <w:iCs/>
    </w:rPr>
  </w:style>
  <w:style w:type="character" w:styleId="HTMLCode">
    <w:name w:val="HTML Code"/>
    <w:rsid w:val="00F55714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F55714"/>
    <w:rPr>
      <w:rFonts w:cs="Times New Roman"/>
      <w:i/>
      <w:iCs/>
    </w:rPr>
  </w:style>
  <w:style w:type="character" w:styleId="HTMLKeyboard">
    <w:name w:val="HTML Keyboard"/>
    <w:rsid w:val="00F55714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F55714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F55714"/>
    <w:rPr>
      <w:rFonts w:ascii="Courier New" w:eastAsiaTheme="minorEastAsia" w:hAnsi="Courier New" w:cs="Courier New"/>
    </w:rPr>
  </w:style>
  <w:style w:type="character" w:styleId="HTMLSample">
    <w:name w:val="HTML Sample"/>
    <w:rsid w:val="00F55714"/>
    <w:rPr>
      <w:rFonts w:ascii="Courier New" w:hAnsi="Courier New" w:cs="Courier New"/>
    </w:rPr>
  </w:style>
  <w:style w:type="character" w:styleId="HTMLTypewriter">
    <w:name w:val="HTML Typewriter"/>
    <w:rsid w:val="00F55714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F55714"/>
    <w:rPr>
      <w:rFonts w:cs="Times New Roman"/>
      <w:i/>
      <w:iCs/>
    </w:rPr>
  </w:style>
  <w:style w:type="table" w:styleId="Table3Deffects1">
    <w:name w:val="Table 3D effects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55714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F55714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F55714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F55714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F55714"/>
    <w:rPr>
      <w:color w:val="00FF00"/>
      <w:sz w:val="40"/>
    </w:rPr>
  </w:style>
  <w:style w:type="character" w:customStyle="1" w:styleId="tw4winExternal">
    <w:name w:val="tw4winExternal"/>
    <w:rsid w:val="00F55714"/>
    <w:rPr>
      <w:noProof/>
      <w:color w:val="808080"/>
    </w:rPr>
  </w:style>
  <w:style w:type="character" w:customStyle="1" w:styleId="tw4winInternal">
    <w:name w:val="tw4winInternal"/>
    <w:rsid w:val="00F55714"/>
    <w:rPr>
      <w:noProof/>
      <w:color w:val="FF0000"/>
    </w:rPr>
  </w:style>
  <w:style w:type="character" w:customStyle="1" w:styleId="tw4winJump">
    <w:name w:val="tw4winJump"/>
    <w:rsid w:val="00F55714"/>
    <w:rPr>
      <w:noProof/>
      <w:color w:val="008080"/>
    </w:rPr>
  </w:style>
  <w:style w:type="character" w:customStyle="1" w:styleId="tw4winMark">
    <w:name w:val="tw4winMark"/>
    <w:rsid w:val="00F55714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F55714"/>
    <w:rPr>
      <w:noProof/>
      <w:color w:val="008000"/>
    </w:rPr>
  </w:style>
  <w:style w:type="character" w:customStyle="1" w:styleId="tw4winTerm">
    <w:name w:val="tw4winTerm"/>
    <w:rsid w:val="00F55714"/>
    <w:rPr>
      <w:color w:val="0000FF"/>
    </w:rPr>
  </w:style>
  <w:style w:type="paragraph" w:customStyle="1" w:styleId="S3">
    <w:name w:val="S3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F55714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F55714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F55714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F55714"/>
    <w:rPr>
      <w:rFonts w:cs="Times New Roman"/>
    </w:rPr>
  </w:style>
  <w:style w:type="paragraph" w:customStyle="1" w:styleId="CM4">
    <w:name w:val="CM4"/>
    <w:basedOn w:val="Normal"/>
    <w:next w:val="Normal"/>
    <w:uiPriority w:val="99"/>
    <w:rsid w:val="00F55714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F55714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F55714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F55714"/>
    <w:pPr>
      <w:numPr>
        <w:numId w:val="42"/>
      </w:numPr>
    </w:pPr>
  </w:style>
  <w:style w:type="numbering" w:styleId="1ai">
    <w:name w:val="Outline List 1"/>
    <w:basedOn w:val="NoList"/>
    <w:rsid w:val="00F55714"/>
    <w:pPr>
      <w:numPr>
        <w:numId w:val="33"/>
      </w:numPr>
    </w:pPr>
  </w:style>
  <w:style w:type="numbering" w:customStyle="1" w:styleId="Style2">
    <w:name w:val="Style2"/>
    <w:rsid w:val="00F55714"/>
    <w:pPr>
      <w:numPr>
        <w:numId w:val="41"/>
      </w:numPr>
    </w:pPr>
  </w:style>
  <w:style w:type="numbering" w:styleId="ArticleSection">
    <w:name w:val="Outline List 3"/>
    <w:basedOn w:val="NoList"/>
    <w:rsid w:val="00F55714"/>
    <w:pPr>
      <w:numPr>
        <w:numId w:val="34"/>
      </w:numPr>
    </w:pPr>
  </w:style>
  <w:style w:type="numbering" w:styleId="111111">
    <w:name w:val="Outline List 2"/>
    <w:basedOn w:val="NoList"/>
    <w:rsid w:val="00F55714"/>
    <w:pPr>
      <w:numPr>
        <w:numId w:val="32"/>
      </w:numPr>
    </w:pPr>
  </w:style>
  <w:style w:type="numbering" w:customStyle="1" w:styleId="Style1">
    <w:name w:val="Style1"/>
    <w:rsid w:val="00F55714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uiPriority w:val="39"/>
    <w:rsid w:val="00F55714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F55714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F55714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msonormal">
    <w:name w:val="x_msonormal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F55714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F55714"/>
    <w:rPr>
      <w:color w:val="808080"/>
    </w:rPr>
  </w:style>
  <w:style w:type="character" w:styleId="Mention">
    <w:name w:val="Mention"/>
    <w:basedOn w:val="DefaultParagraphFont"/>
    <w:uiPriority w:val="99"/>
    <w:unhideWhenUsed/>
    <w:rsid w:val="00F5571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F55714"/>
    <w:rPr>
      <w:color w:val="605E5C"/>
      <w:shd w:val="clear" w:color="auto" w:fill="E1DFDD"/>
    </w:rPr>
  </w:style>
  <w:style w:type="paragraph" w:customStyle="1" w:styleId="Standard">
    <w:name w:val="Standard"/>
    <w:rsid w:val="00F55714"/>
    <w:pPr>
      <w:suppressAutoHyphens/>
      <w:autoSpaceDN w:val="0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en-AU" w:eastAsia="zh-CN" w:bidi="hi-IN"/>
    </w:rPr>
  </w:style>
  <w:style w:type="character" w:customStyle="1" w:styleId="normaltextrun">
    <w:name w:val="normaltextrun"/>
    <w:basedOn w:val="DefaultParagraphFont"/>
    <w:rsid w:val="00F55714"/>
  </w:style>
  <w:style w:type="paragraph" w:customStyle="1" w:styleId="CM3">
    <w:name w:val="CM3"/>
    <w:basedOn w:val="Default"/>
    <w:next w:val="Default"/>
    <w:uiPriority w:val="99"/>
    <w:rsid w:val="00F55714"/>
    <w:rPr>
      <w:rFonts w:ascii="EUAlbertina" w:eastAsia="Times New Roman" w:hAnsi="EUAlbertina"/>
      <w:color w:val="auto"/>
    </w:rPr>
  </w:style>
  <w:style w:type="paragraph" w:customStyle="1" w:styleId="default0">
    <w:name w:val="default"/>
    <w:basedOn w:val="Normal"/>
    <w:rsid w:val="00F55714"/>
    <w:pPr>
      <w:widowControl/>
      <w:autoSpaceDE w:val="0"/>
      <w:autoSpaceDN w:val="0"/>
      <w:spacing w:line="240" w:lineRule="auto"/>
    </w:pPr>
    <w:rPr>
      <w:rFonts w:eastAsiaTheme="minorHAnsi"/>
      <w:color w:val="000000"/>
      <w:szCs w:val="24"/>
      <w:lang w:eastAsia="en-GB"/>
    </w:rPr>
  </w:style>
  <w:style w:type="character" w:customStyle="1" w:styleId="bumpedfont15">
    <w:name w:val="bumpedfont15"/>
    <w:basedOn w:val="DefaultParagraphFont"/>
    <w:rsid w:val="00F55714"/>
  </w:style>
  <w:style w:type="paragraph" w:customStyle="1" w:styleId="Bullet1">
    <w:name w:val="Bullet 1"/>
    <w:basedOn w:val="ListParagraph"/>
    <w:qFormat/>
    <w:rsid w:val="00F55714"/>
    <w:pPr>
      <w:numPr>
        <w:numId w:val="43"/>
      </w:numPr>
      <w:tabs>
        <w:tab w:val="clear" w:pos="567"/>
      </w:tabs>
      <w:spacing w:after="0" w:line="240" w:lineRule="auto"/>
      <w:ind w:left="0" w:firstLine="0"/>
    </w:pPr>
    <w:rPr>
      <w:rFonts w:eastAsia="Times New Roman" w:cs="Times New Roman"/>
      <w:sz w:val="24"/>
      <w:szCs w:val="24"/>
      <w:lang w:val="en-AU"/>
    </w:rPr>
  </w:style>
  <w:style w:type="paragraph" w:customStyle="1" w:styleId="Bullet2">
    <w:name w:val="Bullet 2"/>
    <w:basedOn w:val="Bullet1"/>
    <w:qFormat/>
    <w:rsid w:val="00F55714"/>
    <w:pPr>
      <w:numPr>
        <w:ilvl w:val="1"/>
      </w:numPr>
      <w:tabs>
        <w:tab w:val="clear" w:pos="1134"/>
      </w:tabs>
      <w:ind w:left="0" w:firstLine="0"/>
    </w:pPr>
  </w:style>
  <w:style w:type="paragraph" w:customStyle="1" w:styleId="Bullet3">
    <w:name w:val="Bullet 3"/>
    <w:basedOn w:val="Bullet2"/>
    <w:qFormat/>
    <w:rsid w:val="00F55714"/>
    <w:pPr>
      <w:numPr>
        <w:ilvl w:val="2"/>
      </w:numPr>
      <w:tabs>
        <w:tab w:val="clear" w:pos="1701"/>
      </w:tabs>
      <w:ind w:left="0" w:firstLine="0"/>
    </w:pPr>
  </w:style>
  <w:style w:type="character" w:customStyle="1" w:styleId="cf01">
    <w:name w:val="cf01"/>
    <w:basedOn w:val="DefaultParagraphFont"/>
    <w:rsid w:val="00F55714"/>
    <w:rPr>
      <w:rFonts w:ascii="Segoe UI" w:hAnsi="Segoe UI" w:cs="Segoe UI" w:hint="default"/>
      <w:sz w:val="18"/>
      <w:szCs w:val="18"/>
      <w:shd w:val="clear" w:color="auto" w:fill="00FFFF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F55714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TITLEChar0">
    <w:name w:val="TITLE Char"/>
    <w:basedOn w:val="DefaultParagraphFont"/>
    <w:link w:val="Title1"/>
    <w:locked/>
    <w:rsid w:val="00F55714"/>
    <w:rPr>
      <w:rFonts w:ascii="Calibri" w:hAnsi="Calibri" w:cstheme="minorHAnsi"/>
      <w:i/>
      <w:caps/>
      <w:lang w:val="en-IE"/>
    </w:rPr>
  </w:style>
  <w:style w:type="paragraph" w:customStyle="1" w:styleId="Title1">
    <w:name w:val="Title1"/>
    <w:basedOn w:val="Normal"/>
    <w:next w:val="Normal"/>
    <w:link w:val="TITLEChar0"/>
    <w:qFormat/>
    <w:rsid w:val="00F55714"/>
    <w:pPr>
      <w:widowControl/>
      <w:spacing w:after="240" w:line="240" w:lineRule="auto"/>
      <w:jc w:val="center"/>
    </w:pPr>
    <w:rPr>
      <w:rFonts w:ascii="Calibri" w:hAnsi="Calibri" w:cstheme="minorHAnsi"/>
      <w:i/>
      <w:caps/>
      <w:sz w:val="20"/>
      <w:lang w:val="en-IE" w:eastAsia="en-GB"/>
    </w:rPr>
  </w:style>
  <w:style w:type="paragraph" w:customStyle="1" w:styleId="oj-sti-art">
    <w:name w:val="oj-sti-art"/>
    <w:basedOn w:val="Normal"/>
    <w:rsid w:val="00F55714"/>
    <w:pPr>
      <w:widowControl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en-AU" w:eastAsia="en-AU"/>
    </w:rPr>
  </w:style>
  <w:style w:type="paragraph" w:customStyle="1" w:styleId="oj-normal">
    <w:name w:val="oj-normal"/>
    <w:basedOn w:val="Normal"/>
    <w:rsid w:val="00F55714"/>
    <w:pPr>
      <w:widowControl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en-AU" w:eastAsia="en-AU"/>
    </w:rPr>
  </w:style>
  <w:style w:type="paragraph" w:customStyle="1" w:styleId="Normal11">
    <w:name w:val="Normal 1"/>
    <w:basedOn w:val="Normal"/>
    <w:link w:val="Normal1Char"/>
    <w:rsid w:val="00F55714"/>
    <w:pPr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60" w:line="240" w:lineRule="auto"/>
      <w:ind w:left="567"/>
      <w:jc w:val="both"/>
    </w:pPr>
    <w:rPr>
      <w:sz w:val="22"/>
      <w:lang w:eastAsia="en-US"/>
    </w:rPr>
  </w:style>
  <w:style w:type="character" w:customStyle="1" w:styleId="Normal1Char">
    <w:name w:val="Normal 1 Char"/>
    <w:link w:val="Normal11"/>
    <w:rsid w:val="00F55714"/>
    <w:rPr>
      <w:sz w:val="22"/>
      <w:lang w:eastAsia="en-US"/>
    </w:rPr>
  </w:style>
  <w:style w:type="paragraph" w:customStyle="1" w:styleId="Lines">
    <w:name w:val="Lines"/>
    <w:basedOn w:val="Normal"/>
    <w:uiPriority w:val="99"/>
    <w:rsid w:val="00F55714"/>
    <w:pPr>
      <w:widowControl/>
      <w:numPr>
        <w:numId w:val="44"/>
      </w:numPr>
      <w:tabs>
        <w:tab w:val="clear" w:pos="360"/>
      </w:tabs>
      <w:spacing w:before="120" w:line="240" w:lineRule="auto"/>
      <w:ind w:left="0" w:firstLine="0"/>
    </w:pPr>
    <w:rPr>
      <w:szCs w:val="24"/>
      <w:lang w:eastAsia="en-GB"/>
    </w:rPr>
  </w:style>
  <w:style w:type="character" w:customStyle="1" w:styleId="ManualNumPar1Char">
    <w:name w:val="Manual NumPar 1 Char"/>
    <w:link w:val="ManualNumPar1"/>
    <w:rsid w:val="00F55714"/>
    <w:rPr>
      <w:rFonts w:eastAsiaTheme="minorEastAsia"/>
      <w:sz w:val="24"/>
      <w:szCs w:val="24"/>
      <w:lang w:val="fr-FR"/>
    </w:rPr>
  </w:style>
  <w:style w:type="paragraph" w:customStyle="1" w:styleId="TimesNewRoman12">
    <w:name w:val="Times New Roman 12"/>
    <w:basedOn w:val="Normal"/>
    <w:autoRedefine/>
    <w:uiPriority w:val="99"/>
    <w:rsid w:val="00F55714"/>
    <w:pPr>
      <w:widowControl/>
      <w:autoSpaceDE w:val="0"/>
      <w:autoSpaceDN w:val="0"/>
      <w:adjustRightInd w:val="0"/>
      <w:spacing w:before="120" w:line="240" w:lineRule="auto"/>
    </w:pPr>
    <w:rPr>
      <w:rFonts w:eastAsia="Calibri"/>
      <w:szCs w:val="24"/>
      <w:lang w:eastAsia="en-GB"/>
    </w:rPr>
  </w:style>
  <w:style w:type="character" w:customStyle="1" w:styleId="FootnoteCharacters">
    <w:name w:val="Footnote Characters"/>
    <w:rsid w:val="00F55714"/>
    <w:rPr>
      <w:vertAlign w:val="superscript"/>
    </w:rPr>
  </w:style>
  <w:style w:type="character" w:customStyle="1" w:styleId="Corpsdutexte7">
    <w:name w:val="Corps du texte (7)_"/>
    <w:link w:val="Corpsdutexte70"/>
    <w:qFormat/>
    <w:rsid w:val="00F55714"/>
    <w:rPr>
      <w:sz w:val="19"/>
      <w:szCs w:val="19"/>
      <w:shd w:val="clear" w:color="auto" w:fill="FFFFFF"/>
    </w:rPr>
  </w:style>
  <w:style w:type="paragraph" w:customStyle="1" w:styleId="Corpsdutexte70">
    <w:name w:val="Corps du texte (7)"/>
    <w:basedOn w:val="Normal"/>
    <w:link w:val="Corpsdutexte7"/>
    <w:rsid w:val="00F55714"/>
    <w:pPr>
      <w:shd w:val="clear" w:color="auto" w:fill="FFFFFF"/>
      <w:spacing w:before="840" w:line="226" w:lineRule="exact"/>
      <w:jc w:val="both"/>
    </w:pPr>
    <w:rPr>
      <w:sz w:val="19"/>
      <w:szCs w:val="19"/>
      <w:lang w:eastAsia="en-GB"/>
    </w:rPr>
  </w:style>
  <w:style w:type="paragraph" w:customStyle="1" w:styleId="paranormaltext">
    <w:name w:val="paranormaltex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paragraph" w:customStyle="1" w:styleId="tocindent4">
    <w:name w:val="tocindent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paragraph" w:customStyle="1" w:styleId="liste">
    <w:name w:val="liste"/>
    <w:basedOn w:val="Normal"/>
    <w:link w:val="listeChar"/>
    <w:qFormat/>
    <w:rsid w:val="00F55714"/>
    <w:pPr>
      <w:autoSpaceDE w:val="0"/>
      <w:autoSpaceDN w:val="0"/>
      <w:adjustRightInd w:val="0"/>
      <w:spacing w:before="120" w:line="240" w:lineRule="auto"/>
      <w:jc w:val="both"/>
    </w:pPr>
    <w:rPr>
      <w:rFonts w:eastAsia="MS Mincho"/>
      <w:szCs w:val="24"/>
      <w:lang w:eastAsia="ja-JP"/>
    </w:rPr>
  </w:style>
  <w:style w:type="paragraph" w:customStyle="1" w:styleId="liste2">
    <w:name w:val="liste2"/>
    <w:basedOn w:val="Normal"/>
    <w:link w:val="liste2Char"/>
    <w:uiPriority w:val="99"/>
    <w:rsid w:val="00F55714"/>
    <w:pPr>
      <w:numPr>
        <w:numId w:val="45"/>
      </w:numPr>
      <w:spacing w:before="120" w:line="240" w:lineRule="auto"/>
      <w:ind w:left="0" w:firstLine="0"/>
      <w:jc w:val="both"/>
    </w:pPr>
    <w:rPr>
      <w:rFonts w:eastAsia="MS Mincho"/>
      <w:color w:val="000000"/>
      <w:szCs w:val="24"/>
      <w:lang w:eastAsia="ja-JP"/>
    </w:rPr>
  </w:style>
  <w:style w:type="character" w:customStyle="1" w:styleId="listeChar">
    <w:name w:val="liste Char"/>
    <w:basedOn w:val="DefaultParagraphFont"/>
    <w:link w:val="liste"/>
    <w:rsid w:val="00F55714"/>
    <w:rPr>
      <w:rFonts w:eastAsia="MS Mincho"/>
      <w:sz w:val="24"/>
      <w:szCs w:val="24"/>
      <w:lang w:eastAsia="ja-JP"/>
    </w:rPr>
  </w:style>
  <w:style w:type="character" w:customStyle="1" w:styleId="liste2Char">
    <w:name w:val="liste2 Char"/>
    <w:basedOn w:val="DefaultParagraphFont"/>
    <w:link w:val="liste2"/>
    <w:uiPriority w:val="99"/>
    <w:rsid w:val="00F55714"/>
    <w:rPr>
      <w:rFonts w:eastAsia="MS Mincho"/>
      <w:color w:val="000000"/>
      <w:sz w:val="24"/>
      <w:szCs w:val="24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F55714"/>
    <w:pPr>
      <w:widowControl/>
      <w:spacing w:before="120" w:after="120"/>
      <w:ind w:left="720"/>
    </w:pPr>
    <w:rPr>
      <w:rFonts w:asciiTheme="minorHAnsi" w:eastAsiaTheme="minorEastAsia" w:hAnsiTheme="minorHAnsi" w:cstheme="minorBidi"/>
      <w:color w:val="1F497D" w:themeColor="text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55714"/>
    <w:rPr>
      <w:rFonts w:asciiTheme="minorHAnsi" w:eastAsiaTheme="minorEastAsia" w:hAnsiTheme="minorHAnsi" w:cstheme="minorBidi"/>
      <w:color w:val="1F497D" w:themeColor="text2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714"/>
    <w:pPr>
      <w:widowControl/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714"/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eastAsia="en-US"/>
    </w:rPr>
  </w:style>
  <w:style w:type="character" w:styleId="SubtleEmphasis">
    <w:name w:val="Subtle Emphasis"/>
    <w:basedOn w:val="DefaultParagraphFont"/>
    <w:uiPriority w:val="19"/>
    <w:qFormat/>
    <w:rsid w:val="00F5571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571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571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55714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55714"/>
    <w:rPr>
      <w:b/>
      <w:bCs/>
      <w:smallCaps/>
      <w:spacing w:val="10"/>
    </w:rPr>
  </w:style>
  <w:style w:type="paragraph" w:customStyle="1" w:styleId="LegalNumPar2">
    <w:name w:val="LegalNumPar2"/>
    <w:basedOn w:val="Normal"/>
    <w:uiPriority w:val="99"/>
    <w:rsid w:val="00F55714"/>
    <w:pPr>
      <w:widowControl/>
      <w:spacing w:before="120" w:after="120"/>
      <w:ind w:left="953" w:hanging="477"/>
    </w:pPr>
    <w:rPr>
      <w:rFonts w:asciiTheme="minorHAnsi" w:eastAsiaTheme="minorEastAsia" w:hAnsiTheme="minorHAnsi" w:cstheme="minorBidi"/>
      <w:szCs w:val="24"/>
      <w:lang w:eastAsia="en-US"/>
    </w:rPr>
  </w:style>
  <w:style w:type="paragraph" w:customStyle="1" w:styleId="LegalNumPar3">
    <w:name w:val="LegalNumPar3"/>
    <w:basedOn w:val="Normal"/>
    <w:uiPriority w:val="99"/>
    <w:rsid w:val="00F55714"/>
    <w:pPr>
      <w:widowControl/>
      <w:spacing w:before="120" w:after="120"/>
      <w:ind w:left="1429" w:hanging="476"/>
    </w:pPr>
    <w:rPr>
      <w:rFonts w:asciiTheme="minorHAnsi" w:eastAsiaTheme="minorEastAsia" w:hAnsiTheme="minorHAnsi" w:cstheme="minorBidi"/>
      <w:szCs w:val="24"/>
      <w:lang w:eastAsia="en-US"/>
    </w:rPr>
  </w:style>
  <w:style w:type="paragraph" w:customStyle="1" w:styleId="ParaStyle1">
    <w:name w:val="Para Style 1"/>
    <w:basedOn w:val="ListParagraph"/>
    <w:uiPriority w:val="99"/>
    <w:rsid w:val="00F55714"/>
    <w:pPr>
      <w:numPr>
        <w:numId w:val="46"/>
      </w:numPr>
      <w:tabs>
        <w:tab w:val="num" w:pos="360"/>
      </w:tabs>
      <w:spacing w:before="120" w:after="0" w:line="24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shd w:val="clear" w:color="000000" w:fill="FFFFFF"/>
      <w:lang w:val="en-AU" w:eastAsia="en-AU"/>
    </w:rPr>
  </w:style>
  <w:style w:type="paragraph" w:customStyle="1" w:styleId="msonormal0">
    <w:name w:val="msonormal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quicklaunchtopwpzmaincontent10">
    <w:name w:val="ctl00_placeholderquicklaunchtop_wpzmaincontent1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leftpanelwebpartzone120">
    <w:name w:val="ctl00_placeholderleftpanel_webpartzone12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20">
    <w:name w:val="ctl00_placeholdermain_webpartzone2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30">
    <w:name w:val="ctl00_placeholdermain_webpartzone3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40">
    <w:name w:val="ctl00_placeholdermain_webpartzone4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50">
    <w:name w:val="ctl00_placeholdermain_webpartzone5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60">
    <w:name w:val="ctl00_placeholdermain_webpartzone6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70">
    <w:name w:val="ctl00_placeholdermain_webpartzone7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80">
    <w:name w:val="ctl00_placeholdermain_webpartzone8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90">
    <w:name w:val="ctl00_placeholdermain_webpartzone9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100">
    <w:name w:val="ctl00_placeholdermain_webpartzone10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110">
    <w:name w:val="ctl00_placeholdermain_webpartzone11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wpz0">
    <w:name w:val="ctl00_wpz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">
    <w:name w:val="at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dn">
    <w:name w:val="at15d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vanish/>
      <w:szCs w:val="24"/>
      <w:lang w:val="en-AU" w:eastAsia="en-AU"/>
    </w:rPr>
  </w:style>
  <w:style w:type="paragraph" w:customStyle="1" w:styleId="at4-icon">
    <w:name w:val="at4-icon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-16x16">
    <w:name w:val="at-16x16"/>
    <w:basedOn w:val="Normal"/>
    <w:uiPriority w:val="99"/>
    <w:rsid w:val="00F55714"/>
    <w:pPr>
      <w:widowControl/>
      <w:spacing w:before="100" w:beforeAutospacing="1" w:after="100" w:afterAutospacing="1" w:line="240" w:lineRule="atLeast"/>
    </w:pPr>
    <w:rPr>
      <w:szCs w:val="24"/>
      <w:lang w:val="en-AU" w:eastAsia="en-AU"/>
    </w:rPr>
  </w:style>
  <w:style w:type="paragraph" w:customStyle="1" w:styleId="at-32x32">
    <w:name w:val="at-32x32"/>
    <w:basedOn w:val="Normal"/>
    <w:uiPriority w:val="99"/>
    <w:rsid w:val="00F55714"/>
    <w:pPr>
      <w:widowControl/>
      <w:spacing w:before="100" w:beforeAutospacing="1" w:after="100" w:afterAutospacing="1" w:line="480" w:lineRule="atLeast"/>
    </w:pPr>
    <w:rPr>
      <w:szCs w:val="24"/>
      <w:lang w:val="en-AU" w:eastAsia="en-AU"/>
    </w:rPr>
  </w:style>
  <w:style w:type="paragraph" w:customStyle="1" w:styleId="at-24x24">
    <w:name w:val="at-24x24"/>
    <w:basedOn w:val="Normal"/>
    <w:uiPriority w:val="99"/>
    <w:rsid w:val="00F55714"/>
    <w:pPr>
      <w:widowControl/>
      <w:spacing w:before="100" w:beforeAutospacing="1" w:after="100" w:afterAutospacing="1" w:line="360" w:lineRule="atLeast"/>
    </w:pPr>
    <w:rPr>
      <w:szCs w:val="24"/>
      <w:lang w:val="en-AU" w:eastAsia="en-AU"/>
    </w:rPr>
  </w:style>
  <w:style w:type="paragraph" w:customStyle="1" w:styleId="at-20x20">
    <w:name w:val="at-20x20"/>
    <w:basedOn w:val="Normal"/>
    <w:uiPriority w:val="99"/>
    <w:rsid w:val="00F55714"/>
    <w:pPr>
      <w:widowControl/>
      <w:spacing w:before="100" w:beforeAutospacing="1" w:after="100" w:afterAutospacing="1" w:line="300" w:lineRule="atLeast"/>
    </w:pPr>
    <w:rPr>
      <w:szCs w:val="24"/>
      <w:lang w:val="en-AU" w:eastAsia="en-AU"/>
    </w:rPr>
  </w:style>
  <w:style w:type="paragraph" w:customStyle="1" w:styleId="at15t">
    <w:name w:val="at15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">
    <w:name w:val="at300b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m">
    <w:name w:val="atm"/>
    <w:basedOn w:val="Normal"/>
    <w:uiPriority w:val="99"/>
    <w:rsid w:val="00F55714"/>
    <w:pPr>
      <w:widowControl/>
      <w:spacing w:before="120" w:line="180" w:lineRule="atLeast"/>
    </w:pPr>
    <w:rPr>
      <w:rFonts w:ascii="Arial" w:hAnsi="Arial" w:cs="Arial"/>
      <w:color w:val="444444"/>
      <w:sz w:val="18"/>
      <w:szCs w:val="18"/>
      <w:lang w:val="en-AU" w:eastAsia="en-AU"/>
    </w:rPr>
  </w:style>
  <w:style w:type="paragraph" w:customStyle="1" w:styleId="atm-f">
    <w:name w:val="atm-f"/>
    <w:basedOn w:val="Normal"/>
    <w:uiPriority w:val="99"/>
    <w:rsid w:val="00F55714"/>
    <w:pPr>
      <w:widowControl/>
      <w:pBdr>
        <w:top w:val="single" w:sz="6" w:space="4" w:color="DDDDDD"/>
      </w:pBdr>
      <w:spacing w:before="100" w:beforeAutospacing="1" w:after="100" w:afterAutospacing="1" w:line="240" w:lineRule="auto"/>
      <w:jc w:val="right"/>
    </w:pPr>
    <w:rPr>
      <w:szCs w:val="24"/>
      <w:lang w:val="en-AU" w:eastAsia="en-AU"/>
    </w:rPr>
  </w:style>
  <w:style w:type="paragraph" w:customStyle="1" w:styleId="atm-i">
    <w:name w:val="atm-i"/>
    <w:basedOn w:val="Normal"/>
    <w:uiPriority w:val="99"/>
    <w:rsid w:val="00F55714"/>
    <w:pPr>
      <w:widowControl/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  <w:spacing w:before="120" w:line="240" w:lineRule="auto"/>
    </w:pPr>
    <w:rPr>
      <w:szCs w:val="24"/>
      <w:lang w:val="en-AU" w:eastAsia="en-AU"/>
    </w:rPr>
  </w:style>
  <w:style w:type="paragraph" w:customStyle="1" w:styleId="atpinitbutton">
    <w:name w:val="at_pinitbutton"/>
    <w:basedOn w:val="Normal"/>
    <w:uiPriority w:val="99"/>
    <w:rsid w:val="00F55714"/>
    <w:pPr>
      <w:widowControl/>
      <w:spacing w:before="120" w:line="240" w:lineRule="auto"/>
    </w:pPr>
    <w:rPr>
      <w:szCs w:val="24"/>
      <w:lang w:val="en-AU" w:eastAsia="en-AU"/>
    </w:rPr>
  </w:style>
  <w:style w:type="paragraph" w:customStyle="1" w:styleId="at-privacy-info">
    <w:name w:val="at-privacy-info"/>
    <w:basedOn w:val="Normal"/>
    <w:uiPriority w:val="99"/>
    <w:rsid w:val="00F55714"/>
    <w:pPr>
      <w:widowControl/>
      <w:spacing w:before="100" w:beforeAutospacing="1" w:after="100" w:afterAutospacing="1" w:line="180" w:lineRule="atLeast"/>
    </w:pPr>
    <w:rPr>
      <w:rFonts w:ascii="Helvetica" w:hAnsi="Helvetica"/>
      <w:color w:val="666666"/>
      <w:spacing w:val="3"/>
      <w:sz w:val="15"/>
      <w:szCs w:val="15"/>
      <w:lang w:val="en-AU" w:eastAsia="en-AU"/>
    </w:rPr>
  </w:style>
  <w:style w:type="paragraph" w:customStyle="1" w:styleId="at-branding-logo">
    <w:name w:val="at-branding-logo"/>
    <w:basedOn w:val="Normal"/>
    <w:uiPriority w:val="99"/>
    <w:rsid w:val="00F55714"/>
    <w:pPr>
      <w:widowControl/>
      <w:spacing w:before="30" w:after="30" w:line="240" w:lineRule="auto"/>
    </w:pPr>
    <w:rPr>
      <w:rFonts w:ascii="Helvetica" w:hAnsi="Helvetica"/>
      <w:spacing w:val="3"/>
      <w:sz w:val="15"/>
      <w:szCs w:val="15"/>
      <w:lang w:val="en-AU" w:eastAsia="en-AU"/>
    </w:rPr>
  </w:style>
  <w:style w:type="paragraph" w:customStyle="1" w:styleId="at-branding-info">
    <w:name w:val="at-branding-info"/>
    <w:basedOn w:val="Normal"/>
    <w:uiPriority w:val="99"/>
    <w:rsid w:val="00F55714"/>
    <w:pPr>
      <w:widowControl/>
      <w:pBdr>
        <w:top w:val="single" w:sz="6" w:space="0" w:color="666666"/>
        <w:left w:val="single" w:sz="6" w:space="4" w:color="666666"/>
        <w:bottom w:val="single" w:sz="6" w:space="0" w:color="666666"/>
        <w:right w:val="single" w:sz="6" w:space="4" w:color="666666"/>
      </w:pBdr>
      <w:spacing w:before="100" w:beforeAutospacing="1" w:after="100" w:afterAutospacing="1" w:line="180" w:lineRule="atLeast"/>
    </w:pPr>
    <w:rPr>
      <w:color w:val="666666"/>
      <w:sz w:val="15"/>
      <w:szCs w:val="15"/>
      <w:lang w:val="en-AU" w:eastAsia="en-AU"/>
    </w:rPr>
  </w:style>
  <w:style w:type="paragraph" w:customStyle="1" w:styleId="addthiscounter">
    <w:name w:val="addthis_counter"/>
    <w:basedOn w:val="Normal"/>
    <w:uiPriority w:val="99"/>
    <w:rsid w:val="00F55714"/>
    <w:pPr>
      <w:widowControl/>
      <w:spacing w:before="100" w:beforeAutospacing="1" w:after="100" w:afterAutospacing="1" w:line="240" w:lineRule="auto"/>
      <w:textAlignment w:val="top"/>
    </w:pPr>
    <w:rPr>
      <w:b/>
      <w:bCs/>
      <w:color w:val="FFFFFF"/>
      <w:szCs w:val="24"/>
      <w:lang w:val="en-AU" w:eastAsia="en-AU"/>
    </w:rPr>
  </w:style>
  <w:style w:type="paragraph" w:customStyle="1" w:styleId="fbiframewidget">
    <w:name w:val="fb_iframe_widge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separator">
    <w:name w:val="addthis_separator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">
    <w:name w:val="at300b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o">
    <w:name w:val="at300bo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m">
    <w:name w:val="at300m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compact">
    <w:name w:val="at15t_compac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expanded">
    <w:name w:val="at15t_expande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icon">
    <w:name w:val="at-branding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privacy-icon">
    <w:name w:val="at-privacy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addthis">
    <w:name w:val="at-branding-addthi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powered-by">
    <w:name w:val="at-branding-powered-by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buttonexpanded">
    <w:name w:val="addthis_button_expande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">
    <w:name w:val="atc_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-span">
    <w:name w:val="atc_s-spa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label">
    <w:name w:val="at-label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wsb-social-share-button-vert">
    <w:name w:val="wsb-social-share-button-ver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item">
    <w:name w:val="at_item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-wrapper">
    <w:name w:val="at-icon-wrapper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bold">
    <w:name w:val="at_bol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addthisfollowlabel">
    <w:name w:val="addthis_follow_label"/>
    <w:basedOn w:val="DefaultParagraphFont"/>
    <w:rsid w:val="00F55714"/>
  </w:style>
  <w:style w:type="paragraph" w:customStyle="1" w:styleId="at-icon1">
    <w:name w:val="at-icon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2">
    <w:name w:val="at-icon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3">
    <w:name w:val="at-icon3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4">
    <w:name w:val="at-icon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item1">
    <w:name w:val="at_item1"/>
    <w:basedOn w:val="Normal"/>
    <w:uiPriority w:val="99"/>
    <w:rsid w:val="00F55714"/>
    <w:pPr>
      <w:widowControl/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pacing w:before="100" w:beforeAutospacing="1" w:after="100" w:afterAutospacing="1" w:line="240" w:lineRule="atLeast"/>
      <w:ind w:right="30"/>
    </w:pPr>
    <w:rPr>
      <w:rFonts w:ascii="Arial" w:hAnsi="Arial" w:cs="Arial"/>
      <w:szCs w:val="24"/>
      <w:lang w:val="en-AU" w:eastAsia="en-AU"/>
    </w:rPr>
  </w:style>
  <w:style w:type="paragraph" w:customStyle="1" w:styleId="at-label1">
    <w:name w:val="at-label1"/>
    <w:basedOn w:val="Normal"/>
    <w:uiPriority w:val="99"/>
    <w:rsid w:val="00F55714"/>
    <w:pPr>
      <w:widowControl/>
      <w:spacing w:before="100" w:beforeAutospacing="1" w:after="100" w:afterAutospacing="1" w:line="240" w:lineRule="auto"/>
      <w:ind w:left="75"/>
    </w:pPr>
    <w:rPr>
      <w:szCs w:val="24"/>
      <w:lang w:val="en-AU" w:eastAsia="en-AU"/>
    </w:rPr>
  </w:style>
  <w:style w:type="paragraph" w:customStyle="1" w:styleId="at-icon-wrapper1">
    <w:name w:val="at-icon-wrapper1"/>
    <w:basedOn w:val="Normal"/>
    <w:uiPriority w:val="99"/>
    <w:rsid w:val="00F55714"/>
    <w:pPr>
      <w:widowControl/>
      <w:spacing w:before="100" w:beforeAutospacing="1" w:after="100" w:afterAutospacing="1" w:line="240" w:lineRule="auto"/>
      <w:textAlignment w:val="center"/>
    </w:pPr>
    <w:rPr>
      <w:szCs w:val="24"/>
      <w:lang w:val="en-AU" w:eastAsia="en-AU"/>
    </w:rPr>
  </w:style>
  <w:style w:type="paragraph" w:customStyle="1" w:styleId="at-icon5">
    <w:name w:val="at-icon5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4-icon1">
    <w:name w:val="at4-icon1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2">
    <w:name w:val="at4-icon2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3">
    <w:name w:val="at4-icon3"/>
    <w:basedOn w:val="Normal"/>
    <w:uiPriority w:val="99"/>
    <w:rsid w:val="00F55714"/>
    <w:pPr>
      <w:widowControl/>
      <w:spacing w:before="120" w:line="480" w:lineRule="atLeast"/>
    </w:pPr>
    <w:rPr>
      <w:szCs w:val="24"/>
      <w:lang w:val="en-AU" w:eastAsia="en-AU"/>
    </w:rPr>
  </w:style>
  <w:style w:type="paragraph" w:customStyle="1" w:styleId="at4-icon4">
    <w:name w:val="at4-icon4"/>
    <w:basedOn w:val="Normal"/>
    <w:uiPriority w:val="99"/>
    <w:rsid w:val="00F55714"/>
    <w:pPr>
      <w:widowControl/>
      <w:spacing w:before="120" w:line="360" w:lineRule="atLeast"/>
    </w:pPr>
    <w:rPr>
      <w:szCs w:val="24"/>
      <w:lang w:val="en-AU" w:eastAsia="en-AU"/>
    </w:rPr>
  </w:style>
  <w:style w:type="paragraph" w:customStyle="1" w:styleId="at4-icon5">
    <w:name w:val="at4-icon5"/>
    <w:basedOn w:val="Normal"/>
    <w:uiPriority w:val="99"/>
    <w:rsid w:val="00F55714"/>
    <w:pPr>
      <w:widowControl/>
      <w:spacing w:before="120" w:line="300" w:lineRule="atLeast"/>
    </w:pPr>
    <w:rPr>
      <w:szCs w:val="24"/>
      <w:lang w:val="en-AU" w:eastAsia="en-AU"/>
    </w:rPr>
  </w:style>
  <w:style w:type="paragraph" w:customStyle="1" w:styleId="at4-icon6">
    <w:name w:val="at4-icon6"/>
    <w:basedOn w:val="Normal"/>
    <w:uiPriority w:val="99"/>
    <w:rsid w:val="00F55714"/>
    <w:pPr>
      <w:widowControl/>
      <w:spacing w:before="120" w:line="240" w:lineRule="atLeast"/>
      <w:ind w:firstLine="300"/>
    </w:pPr>
    <w:rPr>
      <w:szCs w:val="24"/>
      <w:lang w:val="en-AU" w:eastAsia="en-AU"/>
    </w:rPr>
  </w:style>
  <w:style w:type="paragraph" w:customStyle="1" w:styleId="at4-icon7">
    <w:name w:val="at4-icon7"/>
    <w:basedOn w:val="Normal"/>
    <w:uiPriority w:val="99"/>
    <w:rsid w:val="00F55714"/>
    <w:pPr>
      <w:widowControl/>
      <w:spacing w:before="120" w:line="240" w:lineRule="atLeast"/>
      <w:ind w:right="75"/>
    </w:pPr>
    <w:rPr>
      <w:szCs w:val="24"/>
      <w:lang w:val="en-AU" w:eastAsia="en-AU"/>
    </w:rPr>
  </w:style>
  <w:style w:type="paragraph" w:customStyle="1" w:styleId="at4-icon8">
    <w:name w:val="at4-icon8"/>
    <w:basedOn w:val="Normal"/>
    <w:uiPriority w:val="99"/>
    <w:rsid w:val="00F55714"/>
    <w:pPr>
      <w:widowControl/>
      <w:spacing w:before="120" w:line="240" w:lineRule="atLeast"/>
      <w:ind w:right="75"/>
    </w:pPr>
    <w:rPr>
      <w:szCs w:val="24"/>
      <w:lang w:val="en-AU" w:eastAsia="en-AU"/>
    </w:rPr>
  </w:style>
  <w:style w:type="paragraph" w:customStyle="1" w:styleId="at-icon-wrapper2">
    <w:name w:val="at-icon-wrapper2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75"/>
    </w:pPr>
    <w:rPr>
      <w:szCs w:val="24"/>
      <w:lang w:val="en-AU" w:eastAsia="en-AU"/>
    </w:rPr>
  </w:style>
  <w:style w:type="paragraph" w:customStyle="1" w:styleId="atbold1">
    <w:name w:val="at_bold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b/>
      <w:bCs/>
      <w:szCs w:val="24"/>
      <w:lang w:val="en-AU" w:eastAsia="en-AU"/>
    </w:rPr>
  </w:style>
  <w:style w:type="paragraph" w:customStyle="1" w:styleId="atitem2">
    <w:name w:val="at_item2"/>
    <w:basedOn w:val="Normal"/>
    <w:uiPriority w:val="99"/>
    <w:rsid w:val="00F55714"/>
    <w:pPr>
      <w:widowControl/>
      <w:spacing w:before="15" w:after="15" w:line="240" w:lineRule="auto"/>
      <w:ind w:left="15" w:right="15"/>
    </w:pPr>
    <w:rPr>
      <w:szCs w:val="24"/>
      <w:lang w:val="en-AU" w:eastAsia="en-AU"/>
    </w:rPr>
  </w:style>
  <w:style w:type="paragraph" w:customStyle="1" w:styleId="fbiframewidget1">
    <w:name w:val="fb_iframe_widge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addthisfollowlabel1">
    <w:name w:val="addthis_follow_label1"/>
    <w:basedOn w:val="DefaultParagraphFont"/>
    <w:rsid w:val="00F55714"/>
    <w:rPr>
      <w:vanish/>
      <w:webHidden w:val="0"/>
      <w:specVanish w:val="0"/>
    </w:rPr>
  </w:style>
  <w:style w:type="paragraph" w:customStyle="1" w:styleId="addthisseparator1">
    <w:name w:val="addthis_separator1"/>
    <w:basedOn w:val="Normal"/>
    <w:uiPriority w:val="99"/>
    <w:rsid w:val="00F55714"/>
    <w:pPr>
      <w:widowControl/>
      <w:spacing w:before="120" w:line="240" w:lineRule="auto"/>
      <w:ind w:left="75" w:right="75"/>
    </w:pPr>
    <w:rPr>
      <w:szCs w:val="24"/>
      <w:lang w:val="en-AU" w:eastAsia="en-AU"/>
    </w:rPr>
  </w:style>
  <w:style w:type="paragraph" w:customStyle="1" w:styleId="at4-icon9">
    <w:name w:val="at4-icon9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10">
    <w:name w:val="at4-icon10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300b1">
    <w:name w:val="at300b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o1">
    <w:name w:val="at300bo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m1">
    <w:name w:val="at300m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1">
    <w:name w:val="at15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1">
    <w:name w:val="at300bs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2">
    <w:name w:val="at15t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2">
    <w:name w:val="at300bs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compact1">
    <w:name w:val="at15t_compact1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60"/>
    </w:pPr>
    <w:rPr>
      <w:szCs w:val="24"/>
      <w:lang w:val="en-AU" w:eastAsia="en-AU"/>
    </w:rPr>
  </w:style>
  <w:style w:type="paragraph" w:customStyle="1" w:styleId="at15texpanded1">
    <w:name w:val="at15t_expanded1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60"/>
    </w:pPr>
    <w:rPr>
      <w:szCs w:val="24"/>
      <w:lang w:val="en-AU" w:eastAsia="en-AU"/>
    </w:rPr>
  </w:style>
  <w:style w:type="paragraph" w:customStyle="1" w:styleId="at-label2">
    <w:name w:val="at-label2"/>
    <w:basedOn w:val="Normal"/>
    <w:uiPriority w:val="99"/>
    <w:rsid w:val="00F55714"/>
    <w:pPr>
      <w:widowControl/>
      <w:spacing w:before="100" w:beforeAutospacing="1" w:after="100" w:afterAutospacing="1" w:line="240" w:lineRule="auto"/>
      <w:ind w:left="75"/>
      <w:textAlignment w:val="center"/>
    </w:pPr>
    <w:rPr>
      <w:szCs w:val="24"/>
      <w:lang w:val="en-AU" w:eastAsia="en-AU"/>
    </w:rPr>
  </w:style>
  <w:style w:type="paragraph" w:customStyle="1" w:styleId="wsb-social-share-button-vert1">
    <w:name w:val="wsb-social-share-button-ver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icon1">
    <w:name w:val="at-branding-icon1"/>
    <w:basedOn w:val="Normal"/>
    <w:uiPriority w:val="99"/>
    <w:rsid w:val="00F55714"/>
    <w:pPr>
      <w:widowControl/>
      <w:spacing w:before="100" w:beforeAutospacing="1" w:line="240" w:lineRule="auto"/>
      <w:ind w:left="60" w:right="45"/>
    </w:pPr>
    <w:rPr>
      <w:szCs w:val="24"/>
      <w:lang w:val="en-AU" w:eastAsia="en-AU"/>
    </w:rPr>
  </w:style>
  <w:style w:type="paragraph" w:customStyle="1" w:styleId="at-privacy-icon1">
    <w:name w:val="at-privacy-icon1"/>
    <w:basedOn w:val="Normal"/>
    <w:uiPriority w:val="99"/>
    <w:rsid w:val="00F55714"/>
    <w:pPr>
      <w:widowControl/>
      <w:spacing w:before="100" w:beforeAutospacing="1" w:line="240" w:lineRule="auto"/>
      <w:ind w:left="60" w:right="45"/>
    </w:pPr>
    <w:rPr>
      <w:szCs w:val="24"/>
      <w:lang w:val="en-AU" w:eastAsia="en-AU"/>
    </w:rPr>
  </w:style>
  <w:style w:type="paragraph" w:customStyle="1" w:styleId="at-branding-addthis1">
    <w:name w:val="at-branding-addthis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666666"/>
      <w:szCs w:val="24"/>
      <w:lang w:val="en-AU" w:eastAsia="en-AU"/>
    </w:rPr>
  </w:style>
  <w:style w:type="paragraph" w:customStyle="1" w:styleId="at-branding-powered-by1">
    <w:name w:val="at-branding-powered-by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666666"/>
      <w:szCs w:val="24"/>
      <w:lang w:val="en-AU" w:eastAsia="en-AU"/>
    </w:rPr>
  </w:style>
  <w:style w:type="paragraph" w:customStyle="1" w:styleId="at-branding-addthis2">
    <w:name w:val="at-branding-addthis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333333"/>
      <w:szCs w:val="24"/>
      <w:lang w:val="en-AU" w:eastAsia="en-AU"/>
    </w:rPr>
  </w:style>
  <w:style w:type="paragraph" w:customStyle="1" w:styleId="at-branding-addthis3">
    <w:name w:val="at-branding-addthis3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FFFFFF"/>
      <w:szCs w:val="24"/>
      <w:lang w:val="en-AU" w:eastAsia="en-AU"/>
    </w:rPr>
  </w:style>
  <w:style w:type="paragraph" w:customStyle="1" w:styleId="at-branding-addthis4">
    <w:name w:val="at-branding-addthis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FFFFFF"/>
      <w:szCs w:val="24"/>
      <w:lang w:val="en-AU" w:eastAsia="en-AU"/>
    </w:rPr>
  </w:style>
  <w:style w:type="paragraph" w:customStyle="1" w:styleId="addthisbuttonexpanded1">
    <w:name w:val="addthis_button_expanded1"/>
    <w:basedOn w:val="Normal"/>
    <w:uiPriority w:val="99"/>
    <w:rsid w:val="00F55714"/>
    <w:pPr>
      <w:widowControl/>
      <w:spacing w:before="100" w:beforeAutospacing="1" w:after="45" w:line="495" w:lineRule="atLeast"/>
      <w:jc w:val="center"/>
    </w:pPr>
    <w:rPr>
      <w:b/>
      <w:bCs/>
      <w:color w:val="333333"/>
      <w:szCs w:val="24"/>
      <w:lang w:val="en-AU" w:eastAsia="en-AU"/>
    </w:rPr>
  </w:style>
  <w:style w:type="paragraph" w:customStyle="1" w:styleId="atcs1">
    <w:name w:val="atc_s1"/>
    <w:basedOn w:val="Normal"/>
    <w:uiPriority w:val="99"/>
    <w:rsid w:val="00F55714"/>
    <w:pPr>
      <w:widowControl/>
      <w:shd w:val="clear" w:color="auto" w:fill="FE6D4C"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2">
    <w:name w:val="atc_s2"/>
    <w:basedOn w:val="Normal"/>
    <w:uiPriority w:val="99"/>
    <w:rsid w:val="00F55714"/>
    <w:pPr>
      <w:widowControl/>
      <w:shd w:val="clear" w:color="auto" w:fill="E75A3A"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-span1">
    <w:name w:val="atc_s-span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buttonexpanded2">
    <w:name w:val="addthis_button_expanded2"/>
    <w:basedOn w:val="Normal"/>
    <w:uiPriority w:val="99"/>
    <w:rsid w:val="00F55714"/>
    <w:pPr>
      <w:widowControl/>
      <w:spacing w:before="100" w:beforeAutospacing="1" w:after="45" w:line="495" w:lineRule="atLeast"/>
      <w:jc w:val="center"/>
    </w:pPr>
    <w:rPr>
      <w:b/>
      <w:bCs/>
      <w:color w:val="000000"/>
      <w:szCs w:val="24"/>
      <w:lang w:val="en-AU"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55714"/>
    <w:rPr>
      <w:rFonts w:ascii="Arial" w:hAnsi="Arial" w:cs="Arial"/>
      <w:vanish/>
      <w:sz w:val="16"/>
      <w:szCs w:val="16"/>
      <w:lang w:val="en-AU" w:eastAsia="en-A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55714"/>
    <w:pPr>
      <w:widowControl/>
      <w:pBdr>
        <w:bottom w:val="single" w:sz="6" w:space="1" w:color="auto"/>
      </w:pBdr>
      <w:spacing w:before="120" w:line="240" w:lineRule="auto"/>
      <w:jc w:val="center"/>
    </w:pPr>
    <w:rPr>
      <w:rFonts w:ascii="Arial" w:hAnsi="Arial" w:cs="Arial"/>
      <w:vanish/>
      <w:sz w:val="16"/>
      <w:szCs w:val="16"/>
      <w:lang w:val="en-AU" w:eastAsia="en-AU"/>
    </w:rPr>
  </w:style>
  <w:style w:type="character" w:customStyle="1" w:styleId="z-TopofFormChar1">
    <w:name w:val="z-Top of Form Char1"/>
    <w:basedOn w:val="DefaultParagraphFont"/>
    <w:uiPriority w:val="99"/>
    <w:semiHidden/>
    <w:rsid w:val="00F55714"/>
    <w:rPr>
      <w:rFonts w:ascii="Arial" w:hAnsi="Arial" w:cs="Arial"/>
      <w:vanish/>
      <w:sz w:val="16"/>
      <w:szCs w:val="16"/>
      <w:lang w:eastAsia="fr-B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55714"/>
    <w:rPr>
      <w:rFonts w:ascii="Arial" w:hAnsi="Arial" w:cs="Arial"/>
      <w:vanish/>
      <w:sz w:val="16"/>
      <w:szCs w:val="16"/>
      <w:lang w:val="en-AU" w:eastAsia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55714"/>
    <w:pPr>
      <w:widowControl/>
      <w:pBdr>
        <w:top w:val="single" w:sz="6" w:space="1" w:color="auto"/>
      </w:pBdr>
      <w:spacing w:before="120" w:line="240" w:lineRule="auto"/>
      <w:jc w:val="center"/>
    </w:pPr>
    <w:rPr>
      <w:rFonts w:ascii="Arial" w:hAnsi="Arial" w:cs="Arial"/>
      <w:vanish/>
      <w:sz w:val="16"/>
      <w:szCs w:val="16"/>
      <w:lang w:val="en-AU" w:eastAsia="en-AU"/>
    </w:rPr>
  </w:style>
  <w:style w:type="character" w:customStyle="1" w:styleId="z-BottomofFormChar1">
    <w:name w:val="z-Bottom of Form Char1"/>
    <w:basedOn w:val="DefaultParagraphFont"/>
    <w:uiPriority w:val="99"/>
    <w:semiHidden/>
    <w:rsid w:val="00F55714"/>
    <w:rPr>
      <w:rFonts w:ascii="Arial" w:hAnsi="Arial" w:cs="Arial"/>
      <w:vanish/>
      <w:sz w:val="16"/>
      <w:szCs w:val="16"/>
      <w:lang w:eastAsia="fr-BE"/>
    </w:rPr>
  </w:style>
  <w:style w:type="paragraph" w:customStyle="1" w:styleId="MELegal1">
    <w:name w:val="ME Legal 1"/>
    <w:basedOn w:val="Normal"/>
    <w:uiPriority w:val="99"/>
    <w:rsid w:val="00F55714"/>
    <w:pPr>
      <w:widowControl/>
      <w:numPr>
        <w:numId w:val="47"/>
      </w:numPr>
      <w:tabs>
        <w:tab w:val="clear" w:pos="680"/>
      </w:tabs>
      <w:spacing w:before="120" w:after="240" w:line="240" w:lineRule="auto"/>
      <w:ind w:left="0" w:firstLine="0"/>
      <w:outlineLvl w:val="0"/>
    </w:pPr>
    <w:rPr>
      <w:rFonts w:eastAsia="SimSun" w:cs="Angsana New"/>
      <w:szCs w:val="24"/>
      <w:lang w:val="en-AU" w:eastAsia="zh-CN" w:bidi="th-TH"/>
    </w:rPr>
  </w:style>
  <w:style w:type="paragraph" w:customStyle="1" w:styleId="MELegal2">
    <w:name w:val="ME Legal 2"/>
    <w:basedOn w:val="Normal"/>
    <w:uiPriority w:val="99"/>
    <w:rsid w:val="00F55714"/>
    <w:pPr>
      <w:widowControl/>
      <w:numPr>
        <w:ilvl w:val="1"/>
        <w:numId w:val="47"/>
      </w:numPr>
      <w:tabs>
        <w:tab w:val="clear" w:pos="680"/>
      </w:tabs>
      <w:spacing w:before="120" w:after="240" w:line="240" w:lineRule="auto"/>
      <w:ind w:left="0" w:firstLine="0"/>
      <w:outlineLvl w:val="1"/>
    </w:pPr>
    <w:rPr>
      <w:rFonts w:eastAsia="SimSun" w:cs="Angsana New"/>
      <w:szCs w:val="24"/>
      <w:lang w:val="en-AU" w:eastAsia="zh-CN" w:bidi="th-TH"/>
    </w:rPr>
  </w:style>
  <w:style w:type="paragraph" w:customStyle="1" w:styleId="MELegal3">
    <w:name w:val="ME Legal 3"/>
    <w:basedOn w:val="Normal"/>
    <w:uiPriority w:val="99"/>
    <w:rsid w:val="00F55714"/>
    <w:pPr>
      <w:widowControl/>
      <w:numPr>
        <w:ilvl w:val="2"/>
        <w:numId w:val="47"/>
      </w:numPr>
      <w:tabs>
        <w:tab w:val="clear" w:pos="1361"/>
        <w:tab w:val="num" w:pos="360"/>
      </w:tabs>
      <w:spacing w:before="120" w:after="240" w:line="240" w:lineRule="auto"/>
      <w:ind w:left="0" w:firstLine="0"/>
      <w:outlineLvl w:val="2"/>
    </w:pPr>
    <w:rPr>
      <w:rFonts w:eastAsia="SimSun" w:cs="Angsana New"/>
      <w:szCs w:val="24"/>
      <w:lang w:val="en-AU" w:eastAsia="zh-CN" w:bidi="th-TH"/>
    </w:rPr>
  </w:style>
  <w:style w:type="paragraph" w:customStyle="1" w:styleId="MELegal4">
    <w:name w:val="ME Legal 4"/>
    <w:basedOn w:val="Normal"/>
    <w:uiPriority w:val="99"/>
    <w:rsid w:val="00F55714"/>
    <w:pPr>
      <w:widowControl/>
      <w:numPr>
        <w:ilvl w:val="3"/>
        <w:numId w:val="47"/>
      </w:numPr>
      <w:tabs>
        <w:tab w:val="clear" w:pos="2041"/>
        <w:tab w:val="num" w:pos="360"/>
      </w:tabs>
      <w:spacing w:before="120" w:after="240" w:line="240" w:lineRule="auto"/>
      <w:ind w:left="0" w:firstLine="0"/>
      <w:outlineLvl w:val="3"/>
    </w:pPr>
    <w:rPr>
      <w:rFonts w:eastAsia="SimSun" w:cs="Angsana New"/>
      <w:szCs w:val="24"/>
      <w:lang w:val="en-AU" w:eastAsia="zh-CN" w:bidi="th-TH"/>
    </w:rPr>
  </w:style>
  <w:style w:type="paragraph" w:customStyle="1" w:styleId="MELegal5">
    <w:name w:val="ME Legal 5"/>
    <w:basedOn w:val="Normal"/>
    <w:uiPriority w:val="99"/>
    <w:rsid w:val="00F55714"/>
    <w:pPr>
      <w:widowControl/>
      <w:numPr>
        <w:ilvl w:val="4"/>
        <w:numId w:val="47"/>
      </w:numPr>
      <w:tabs>
        <w:tab w:val="clear" w:pos="2722"/>
      </w:tabs>
      <w:spacing w:before="120" w:after="240" w:line="240" w:lineRule="auto"/>
      <w:ind w:left="0" w:firstLine="0"/>
      <w:outlineLvl w:val="4"/>
    </w:pPr>
    <w:rPr>
      <w:rFonts w:eastAsia="SimSun" w:cs="Angsana New"/>
      <w:szCs w:val="24"/>
      <w:lang w:val="en-AU" w:eastAsia="zh-CN" w:bidi="th-TH"/>
    </w:rPr>
  </w:style>
  <w:style w:type="paragraph" w:customStyle="1" w:styleId="MELegal6">
    <w:name w:val="ME Legal 6"/>
    <w:basedOn w:val="Normal"/>
    <w:uiPriority w:val="99"/>
    <w:rsid w:val="00F55714"/>
    <w:pPr>
      <w:widowControl/>
      <w:numPr>
        <w:ilvl w:val="5"/>
        <w:numId w:val="47"/>
      </w:numPr>
      <w:tabs>
        <w:tab w:val="clear" w:pos="3402"/>
      </w:tabs>
      <w:spacing w:before="120" w:after="240" w:line="240" w:lineRule="auto"/>
      <w:ind w:left="0" w:firstLine="0"/>
      <w:outlineLvl w:val="5"/>
    </w:pPr>
    <w:rPr>
      <w:rFonts w:eastAsia="SimSun" w:cs="Angsana New"/>
      <w:szCs w:val="24"/>
      <w:lang w:val="en-AU" w:eastAsia="zh-CN" w:bidi="th-TH"/>
    </w:rPr>
  </w:style>
  <w:style w:type="character" w:customStyle="1" w:styleId="padlef">
    <w:name w:val="padlef"/>
    <w:basedOn w:val="DefaultParagraphFont"/>
    <w:rsid w:val="00F5571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5714"/>
    <w:rPr>
      <w:color w:val="605E5C"/>
      <w:shd w:val="clear" w:color="auto" w:fill="E1DFDD"/>
    </w:rPr>
  </w:style>
  <w:style w:type="character" w:customStyle="1" w:styleId="Corpsdutexte">
    <w:name w:val="Corps du texte_"/>
    <w:basedOn w:val="DefaultParagraphFont"/>
    <w:link w:val="Corpsdutexte0"/>
    <w:rsid w:val="00F55714"/>
    <w:rPr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F55714"/>
    <w:pPr>
      <w:shd w:val="clear" w:color="auto" w:fill="FFFFFF"/>
      <w:spacing w:before="300" w:after="480" w:line="278" w:lineRule="exact"/>
      <w:ind w:hanging="720"/>
      <w:jc w:val="both"/>
    </w:pPr>
    <w:rPr>
      <w:sz w:val="20"/>
      <w:lang w:eastAsia="en-GB"/>
    </w:rPr>
  </w:style>
  <w:style w:type="numbering" w:customStyle="1" w:styleId="NoList1">
    <w:name w:val="No List1"/>
    <w:next w:val="NoList"/>
    <w:semiHidden/>
    <w:rsid w:val="00F55714"/>
  </w:style>
  <w:style w:type="character" w:customStyle="1" w:styleId="UnresolvedMention2">
    <w:name w:val="Unresolved Mention2"/>
    <w:basedOn w:val="DefaultParagraphFont"/>
    <w:uiPriority w:val="99"/>
    <w:unhideWhenUsed/>
    <w:rsid w:val="00F5571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F55714"/>
    <w:rPr>
      <w:color w:val="2B579A"/>
      <w:shd w:val="clear" w:color="auto" w:fill="E1DFDD"/>
    </w:rPr>
  </w:style>
  <w:style w:type="character" w:customStyle="1" w:styleId="findhit">
    <w:name w:val="findhit"/>
    <w:basedOn w:val="DefaultParagraphFont"/>
    <w:rsid w:val="00F55714"/>
  </w:style>
  <w:style w:type="paragraph" w:customStyle="1" w:styleId="pf0">
    <w:name w:val="pf0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eop">
    <w:name w:val="eop"/>
    <w:basedOn w:val="DefaultParagraphFont"/>
    <w:rsid w:val="00F55714"/>
  </w:style>
  <w:style w:type="paragraph" w:customStyle="1" w:styleId="Corps">
    <w:name w:val="Corps"/>
    <w:rsid w:val="00F557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Style1import">
    <w:name w:val="Style 1 importé"/>
    <w:rsid w:val="00F55714"/>
    <w:pPr>
      <w:numPr>
        <w:numId w:val="48"/>
      </w:numPr>
    </w:pPr>
  </w:style>
  <w:style w:type="paragraph" w:customStyle="1" w:styleId="paragraph">
    <w:name w:val="paragraph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BulletChar">
    <w:name w:val="Bullet Char"/>
    <w:basedOn w:val="DefaultParagraphFont"/>
    <w:link w:val="Bullet"/>
    <w:locked/>
    <w:rsid w:val="00F55714"/>
  </w:style>
  <w:style w:type="paragraph" w:customStyle="1" w:styleId="Bullet">
    <w:name w:val="Bullet"/>
    <w:basedOn w:val="Normal"/>
    <w:link w:val="BulletChar"/>
    <w:rsid w:val="00F55714"/>
    <w:pPr>
      <w:widowControl/>
      <w:numPr>
        <w:numId w:val="49"/>
      </w:numPr>
      <w:tabs>
        <w:tab w:val="clear" w:pos="520"/>
      </w:tabs>
      <w:spacing w:after="200" w:line="276" w:lineRule="auto"/>
      <w:ind w:left="0" w:firstLine="0"/>
    </w:pPr>
    <w:rPr>
      <w:sz w:val="20"/>
      <w:lang w:eastAsia="en-GB"/>
    </w:rPr>
  </w:style>
  <w:style w:type="paragraph" w:customStyle="1" w:styleId="Dash">
    <w:name w:val="Dash"/>
    <w:basedOn w:val="Normal"/>
    <w:uiPriority w:val="99"/>
    <w:rsid w:val="00F55714"/>
    <w:pPr>
      <w:widowControl/>
      <w:numPr>
        <w:ilvl w:val="1"/>
        <w:numId w:val="49"/>
      </w:numPr>
      <w:tabs>
        <w:tab w:val="clear" w:pos="1040"/>
      </w:tabs>
      <w:spacing w:after="200" w:line="276" w:lineRule="auto"/>
      <w:ind w:left="0" w:firstLine="0"/>
    </w:pPr>
    <w:rPr>
      <w:rFonts w:ascii="Calibri" w:eastAsiaTheme="minorHAnsi" w:hAnsi="Calibri"/>
      <w:sz w:val="22"/>
      <w:szCs w:val="22"/>
      <w:lang w:val="en-AU" w:eastAsia="en-US"/>
    </w:rPr>
  </w:style>
  <w:style w:type="paragraph" w:customStyle="1" w:styleId="DoubleDot">
    <w:name w:val="Double Dot"/>
    <w:basedOn w:val="Normal"/>
    <w:uiPriority w:val="99"/>
    <w:rsid w:val="00F55714"/>
    <w:pPr>
      <w:widowControl/>
      <w:numPr>
        <w:ilvl w:val="2"/>
        <w:numId w:val="49"/>
      </w:numPr>
      <w:tabs>
        <w:tab w:val="clear" w:pos="1560"/>
      </w:tabs>
      <w:spacing w:after="200" w:line="276" w:lineRule="auto"/>
      <w:ind w:left="0" w:firstLine="0"/>
    </w:pPr>
    <w:rPr>
      <w:rFonts w:ascii="Calibri" w:eastAsiaTheme="minorHAnsi" w:hAnsi="Calibri"/>
      <w:sz w:val="22"/>
      <w:szCs w:val="22"/>
      <w:lang w:val="en-AU" w:eastAsia="en-US"/>
    </w:rPr>
  </w:style>
  <w:style w:type="paragraph" w:customStyle="1" w:styleId="Body">
    <w:name w:val="Body"/>
    <w:rsid w:val="00F557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en-AU"/>
    </w:rPr>
  </w:style>
  <w:style w:type="paragraph" w:customStyle="1" w:styleId="HeadingA">
    <w:name w:val="Heading A"/>
    <w:basedOn w:val="Normal"/>
    <w:link w:val="HeadingAChar"/>
    <w:qFormat/>
    <w:rsid w:val="00F55714"/>
    <w:pPr>
      <w:widowControl/>
      <w:spacing w:after="160" w:line="259" w:lineRule="auto"/>
    </w:pPr>
    <w:rPr>
      <w:rFonts w:ascii="Arial" w:eastAsiaTheme="minorHAnsi" w:hAnsi="Arial" w:cs="Arial"/>
      <w:sz w:val="28"/>
      <w:szCs w:val="28"/>
      <w:lang w:val="en-AU" w:eastAsia="en-US"/>
    </w:rPr>
  </w:style>
  <w:style w:type="paragraph" w:customStyle="1" w:styleId="HeadingB">
    <w:name w:val="Heading B"/>
    <w:basedOn w:val="Normal"/>
    <w:link w:val="HeadingBChar"/>
    <w:qFormat/>
    <w:rsid w:val="00F55714"/>
    <w:pPr>
      <w:widowControl/>
      <w:spacing w:after="160" w:line="259" w:lineRule="auto"/>
      <w:jc w:val="both"/>
    </w:pPr>
    <w:rPr>
      <w:rFonts w:ascii="Arial" w:eastAsiaTheme="minorHAnsi" w:hAnsi="Arial" w:cs="Arial"/>
      <w:b/>
      <w:szCs w:val="22"/>
      <w:u w:val="single"/>
      <w:lang w:val="en-AU" w:eastAsia="en-US"/>
    </w:rPr>
  </w:style>
  <w:style w:type="character" w:customStyle="1" w:styleId="HeadingAChar">
    <w:name w:val="Heading A Char"/>
    <w:basedOn w:val="DefaultParagraphFont"/>
    <w:link w:val="HeadingA"/>
    <w:rsid w:val="00F55714"/>
    <w:rPr>
      <w:rFonts w:ascii="Arial" w:eastAsiaTheme="minorHAnsi" w:hAnsi="Arial" w:cs="Arial"/>
      <w:sz w:val="28"/>
      <w:szCs w:val="28"/>
      <w:lang w:val="en-AU" w:eastAsia="en-US"/>
    </w:rPr>
  </w:style>
  <w:style w:type="character" w:customStyle="1" w:styleId="HeadingBChar">
    <w:name w:val="Heading B Char"/>
    <w:basedOn w:val="DefaultParagraphFont"/>
    <w:link w:val="HeadingB"/>
    <w:rsid w:val="00F55714"/>
    <w:rPr>
      <w:rFonts w:ascii="Arial" w:eastAsiaTheme="minorHAnsi" w:hAnsi="Arial" w:cs="Arial"/>
      <w:b/>
      <w:sz w:val="24"/>
      <w:szCs w:val="22"/>
      <w:u w:val="single"/>
      <w:lang w:val="en-AU" w:eastAsia="en-US"/>
    </w:rPr>
  </w:style>
  <w:style w:type="paragraph" w:customStyle="1" w:styleId="Talkingpoint">
    <w:name w:val="Talking point"/>
    <w:basedOn w:val="Normal"/>
    <w:link w:val="TalkingpointChar"/>
    <w:rsid w:val="00F55714"/>
    <w:pPr>
      <w:widowControl/>
      <w:numPr>
        <w:numId w:val="50"/>
      </w:numPr>
      <w:tabs>
        <w:tab w:val="clear" w:pos="360"/>
      </w:tabs>
      <w:spacing w:after="120"/>
      <w:ind w:left="0" w:firstLine="0"/>
    </w:pPr>
    <w:rPr>
      <w:rFonts w:ascii="Arial" w:hAnsi="Arial"/>
      <w:szCs w:val="24"/>
      <w:lang w:val="en-AU" w:eastAsia="en-US"/>
    </w:rPr>
  </w:style>
  <w:style w:type="character" w:customStyle="1" w:styleId="TalkingpointChar">
    <w:name w:val="Talking point Char"/>
    <w:link w:val="Talkingpoint"/>
    <w:locked/>
    <w:rsid w:val="00F55714"/>
    <w:rPr>
      <w:rFonts w:ascii="Arial" w:hAnsi="Arial"/>
      <w:sz w:val="24"/>
      <w:szCs w:val="24"/>
      <w:lang w:val="en-AU" w:eastAsia="en-US"/>
    </w:rPr>
  </w:style>
  <w:style w:type="paragraph" w:customStyle="1" w:styleId="CEPABody">
    <w:name w:val="CEPA Body"/>
    <w:basedOn w:val="Normal"/>
    <w:rsid w:val="00F55714"/>
    <w:pPr>
      <w:widowControl/>
      <w:tabs>
        <w:tab w:val="left" w:pos="567"/>
      </w:tabs>
      <w:spacing w:after="240" w:line="240" w:lineRule="auto"/>
    </w:pPr>
    <w:rPr>
      <w:rFonts w:eastAsia="PMingLiU"/>
      <w:color w:val="0033CC"/>
      <w:szCs w:val="24"/>
      <w:lang w:val="en-AU" w:eastAsia="en-US"/>
    </w:rPr>
  </w:style>
  <w:style w:type="character" w:customStyle="1" w:styleId="ManualNumPar10">
    <w:name w:val="Manual NumPar 1 Знак"/>
    <w:locked/>
    <w:rsid w:val="00F55714"/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Pardfaut">
    <w:name w:val="Par défaut"/>
    <w:rsid w:val="00F55714"/>
    <w:rPr>
      <w:rFonts w:ascii="Helvetica Neue" w:eastAsia="Arial Unicode MS" w:hAnsi="Helvetica Neue" w:cs="Arial Unicode MS"/>
      <w:color w:val="000000"/>
      <w:sz w:val="22"/>
      <w:szCs w:val="22"/>
      <w:lang w:val="en-US" w:eastAsia="fr-BE"/>
    </w:rPr>
  </w:style>
  <w:style w:type="table" w:customStyle="1" w:styleId="Table-Grid">
    <w:name w:val="Table-Grid"/>
    <w:basedOn w:val="TableNormal"/>
    <w:uiPriority w:val="99"/>
    <w:rsid w:val="00F55714"/>
    <w:rPr>
      <w:lang w:val="en-NZ" w:eastAsia="en-US"/>
    </w:rPr>
    <w:tblPr>
      <w:tblBorders>
        <w:top w:val="single" w:sz="6" w:space="0" w:color="808080" w:themeColor="background1" w:themeShade="80"/>
        <w:bottom w:val="single" w:sz="6" w:space="0" w:color="808080" w:themeColor="background1" w:themeShade="80"/>
      </w:tblBorders>
      <w:tblCellMar>
        <w:top w:w="57" w:type="dxa"/>
        <w:left w:w="85" w:type="dxa"/>
        <w:bottom w:w="57" w:type="dxa"/>
        <w:right w:w="0" w:type="dxa"/>
      </w:tblCellMar>
    </w:tblPr>
    <w:tcPr>
      <w:shd w:val="clear" w:color="auto" w:fill="FFFFFF" w:themeFill="background1"/>
    </w:tcPr>
  </w:style>
  <w:style w:type="character" w:customStyle="1" w:styleId="cf11">
    <w:name w:val="cf11"/>
    <w:basedOn w:val="DefaultParagraphFont"/>
    <w:rsid w:val="00F55714"/>
    <w:rPr>
      <w:rFonts w:ascii="Segoe UI" w:hAnsi="Segoe UI" w:cs="Segoe UI" w:hint="default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F55714"/>
  </w:style>
  <w:style w:type="paragraph" w:customStyle="1" w:styleId="Header11">
    <w:name w:val="Header11"/>
    <w:basedOn w:val="Normal"/>
    <w:next w:val="Header"/>
    <w:unhideWhenUsed/>
    <w:rsid w:val="00F55714"/>
    <w:pPr>
      <w:widowControl/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Cs w:val="24"/>
      <w:lang w:val="en-IE" w:eastAsia="en-US"/>
      <w14:ligatures w14:val="standardContextual"/>
    </w:rPr>
  </w:style>
  <w:style w:type="paragraph" w:customStyle="1" w:styleId="Footer1">
    <w:name w:val="Footer1"/>
    <w:basedOn w:val="Normal"/>
    <w:next w:val="Footer"/>
    <w:uiPriority w:val="99"/>
    <w:unhideWhenUsed/>
    <w:rsid w:val="00F55714"/>
    <w:pPr>
      <w:widowControl/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Cs w:val="24"/>
      <w:lang w:val="en-IE" w:eastAsia="en-US"/>
      <w14:ligatures w14:val="standardContextual"/>
    </w:rPr>
  </w:style>
  <w:style w:type="paragraph" w:customStyle="1" w:styleId="BalloonText1">
    <w:name w:val="Balloon Text1"/>
    <w:basedOn w:val="Normal"/>
    <w:next w:val="BalloonText"/>
    <w:uiPriority w:val="99"/>
    <w:unhideWhenUsed/>
    <w:rsid w:val="00F55714"/>
    <w:pPr>
      <w:widowControl/>
      <w:spacing w:line="240" w:lineRule="auto"/>
    </w:pPr>
    <w:rPr>
      <w:rFonts w:ascii="Segoe UI" w:eastAsiaTheme="minorHAnsi" w:hAnsi="Segoe UI" w:cs="Segoe UI"/>
      <w:kern w:val="2"/>
      <w:sz w:val="18"/>
      <w:szCs w:val="18"/>
      <w:lang w:val="en-IE" w:eastAsia="en-US"/>
      <w14:ligatures w14:val="standardContextual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F55714"/>
    <w:pPr>
      <w:widowControl/>
      <w:spacing w:after="200" w:line="240" w:lineRule="auto"/>
    </w:pPr>
    <w:rPr>
      <w:rFonts w:asciiTheme="minorHAnsi" w:eastAsiaTheme="minorHAnsi" w:hAnsiTheme="minorHAnsi" w:cstheme="minorBidi"/>
      <w:kern w:val="2"/>
      <w:sz w:val="20"/>
      <w:lang w:val="en-IE" w:eastAsia="en-US"/>
      <w14:ligatures w14:val="standardContextual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F55714"/>
    <w:rPr>
      <w:b/>
      <w:bCs/>
    </w:rPr>
  </w:style>
  <w:style w:type="paragraph" w:customStyle="1" w:styleId="Revision1">
    <w:name w:val="Revision1"/>
    <w:next w:val="Revision"/>
    <w:hidden/>
    <w:uiPriority w:val="99"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55714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paragraph" w:customStyle="1" w:styleId="NormalWeb1">
    <w:name w:val="Normal (Web)1"/>
    <w:basedOn w:val="Normal"/>
    <w:next w:val="NormalWeb"/>
    <w:uiPriority w:val="99"/>
    <w:rsid w:val="00F55714"/>
    <w:pPr>
      <w:widowControl/>
      <w:spacing w:before="100" w:beforeAutospacing="1" w:after="100" w:afterAutospacing="1" w:line="240" w:lineRule="auto"/>
    </w:pPr>
    <w:rPr>
      <w:rFonts w:eastAsia="MS Mincho"/>
      <w:szCs w:val="24"/>
      <w:lang w:eastAsia="en-GB"/>
    </w:rPr>
  </w:style>
  <w:style w:type="paragraph" w:customStyle="1" w:styleId="E-mailSignature1">
    <w:name w:val="E-mail Signature1"/>
    <w:basedOn w:val="Normal"/>
    <w:next w:val="E-mailSignature"/>
    <w:rsid w:val="00F55714"/>
    <w:pPr>
      <w:widowControl/>
      <w:spacing w:before="120" w:after="120" w:line="240" w:lineRule="auto"/>
      <w:jc w:val="both"/>
    </w:pPr>
    <w:rPr>
      <w:rFonts w:eastAsia="MS Mincho"/>
      <w:kern w:val="2"/>
      <w:szCs w:val="24"/>
      <w:lang w:val="en-IE" w:eastAsia="en-GB"/>
      <w14:ligatures w14:val="standardContextual"/>
    </w:rPr>
  </w:style>
  <w:style w:type="paragraph" w:customStyle="1" w:styleId="HTMLAddress1">
    <w:name w:val="HTML Address1"/>
    <w:basedOn w:val="Normal"/>
    <w:next w:val="HTMLAddress"/>
    <w:rsid w:val="00F55714"/>
    <w:pPr>
      <w:widowControl/>
      <w:spacing w:before="120" w:after="120" w:line="240" w:lineRule="auto"/>
      <w:jc w:val="both"/>
    </w:pPr>
    <w:rPr>
      <w:rFonts w:eastAsia="MS Mincho"/>
      <w:i/>
      <w:iCs/>
      <w:kern w:val="2"/>
      <w:szCs w:val="24"/>
      <w:lang w:val="en-IE" w:eastAsia="en-GB"/>
      <w14:ligatures w14:val="standardContextual"/>
    </w:rPr>
  </w:style>
  <w:style w:type="paragraph" w:customStyle="1" w:styleId="HTMLPreformatted1">
    <w:name w:val="HTML Preformatted1"/>
    <w:basedOn w:val="Normal"/>
    <w:next w:val="HTMLPreformatted"/>
    <w:rsid w:val="00F55714"/>
    <w:pPr>
      <w:widowControl/>
      <w:spacing w:before="120" w:after="120" w:line="240" w:lineRule="auto"/>
      <w:jc w:val="both"/>
    </w:pPr>
    <w:rPr>
      <w:rFonts w:ascii="Courier New" w:eastAsia="MS Mincho" w:hAnsi="Courier New" w:cs="Courier New"/>
      <w:kern w:val="2"/>
      <w:sz w:val="20"/>
      <w:lang w:val="en-IE" w:eastAsia="en-GB"/>
      <w14:ligatures w14:val="standardContextual"/>
    </w:rPr>
  </w:style>
  <w:style w:type="table" w:customStyle="1" w:styleId="Table3Deffects11">
    <w:name w:val="Table 3D effects 11"/>
    <w:basedOn w:val="TableNormal"/>
    <w:next w:val="Table3Deffects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3Deffects21">
    <w:name w:val="Table 3D effects 21"/>
    <w:basedOn w:val="TableNormal"/>
    <w:next w:val="Table3Deffects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3Deffects31">
    <w:name w:val="Table 3D effects 31"/>
    <w:basedOn w:val="TableNormal"/>
    <w:next w:val="Table3Deffects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11">
    <w:name w:val="Table Classic 11"/>
    <w:basedOn w:val="TableNormal"/>
    <w:next w:val="TableClassic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21">
    <w:name w:val="Table Classic 21"/>
    <w:basedOn w:val="TableNormal"/>
    <w:next w:val="TableClassic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31">
    <w:name w:val="Table Classic 31"/>
    <w:basedOn w:val="TableNormal"/>
    <w:next w:val="TableClassic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41">
    <w:name w:val="Table Classic 41"/>
    <w:basedOn w:val="TableNormal"/>
    <w:next w:val="TableClassic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11">
    <w:name w:val="Table Colorful 11"/>
    <w:basedOn w:val="TableNormal"/>
    <w:next w:val="TableColorful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21">
    <w:name w:val="Table Colorful 21"/>
    <w:basedOn w:val="TableNormal"/>
    <w:next w:val="TableColorful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31">
    <w:name w:val="Table Colorful 31"/>
    <w:basedOn w:val="TableNormal"/>
    <w:next w:val="TableColorful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11">
    <w:name w:val="Table Columns 11"/>
    <w:basedOn w:val="TableNormal"/>
    <w:next w:val="TableColumns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21">
    <w:name w:val="Table Columns 21"/>
    <w:basedOn w:val="TableNormal"/>
    <w:next w:val="TableColumns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31">
    <w:name w:val="Table Columns 31"/>
    <w:basedOn w:val="TableNormal"/>
    <w:next w:val="TableColumns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41">
    <w:name w:val="Table Columns 41"/>
    <w:basedOn w:val="TableNormal"/>
    <w:next w:val="TableColumns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51">
    <w:name w:val="Table Columns 51"/>
    <w:basedOn w:val="TableNormal"/>
    <w:next w:val="TableColumns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ntemporary1">
    <w:name w:val="Table Contemporary1"/>
    <w:basedOn w:val="TableNormal"/>
    <w:next w:val="TableContemporary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Elegant1">
    <w:name w:val="Table Elegant1"/>
    <w:basedOn w:val="TableNormal"/>
    <w:next w:val="TableElegant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110">
    <w:name w:val="Table Grid 11"/>
    <w:basedOn w:val="TableNormal"/>
    <w:next w:val="TableGrid10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21">
    <w:name w:val="Table Grid 21"/>
    <w:basedOn w:val="TableNormal"/>
    <w:next w:val="TableGrid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31">
    <w:name w:val="Table Grid 31"/>
    <w:basedOn w:val="TableNormal"/>
    <w:next w:val="TableGrid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41">
    <w:name w:val="Table Grid 41"/>
    <w:basedOn w:val="TableNormal"/>
    <w:next w:val="TableGrid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51">
    <w:name w:val="Table Grid 51"/>
    <w:basedOn w:val="TableNormal"/>
    <w:next w:val="TableGrid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61">
    <w:name w:val="Table Grid 61"/>
    <w:basedOn w:val="TableNormal"/>
    <w:next w:val="TableGrid6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71">
    <w:name w:val="Table Grid 71"/>
    <w:basedOn w:val="TableNormal"/>
    <w:next w:val="TableGrid7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81">
    <w:name w:val="Table Grid 81"/>
    <w:basedOn w:val="TableNormal"/>
    <w:next w:val="TableGrid8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11">
    <w:name w:val="Table List 11"/>
    <w:basedOn w:val="TableNormal"/>
    <w:next w:val="TableList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21">
    <w:name w:val="Table List 21"/>
    <w:basedOn w:val="TableNormal"/>
    <w:next w:val="TableList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31">
    <w:name w:val="Table List 31"/>
    <w:basedOn w:val="TableNormal"/>
    <w:next w:val="TableList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41">
    <w:name w:val="Table List 41"/>
    <w:basedOn w:val="TableNormal"/>
    <w:next w:val="TableList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51">
    <w:name w:val="Table List 51"/>
    <w:basedOn w:val="TableNormal"/>
    <w:next w:val="TableList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61">
    <w:name w:val="Table List 61"/>
    <w:basedOn w:val="TableNormal"/>
    <w:next w:val="TableList6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71">
    <w:name w:val="Table List 71"/>
    <w:basedOn w:val="TableNormal"/>
    <w:next w:val="TableList7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81">
    <w:name w:val="Table List 81"/>
    <w:basedOn w:val="TableNormal"/>
    <w:next w:val="TableList8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Professional1">
    <w:name w:val="Table Professional1"/>
    <w:basedOn w:val="TableNormal"/>
    <w:next w:val="TableProfessional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11">
    <w:name w:val="Table Simple 11"/>
    <w:basedOn w:val="TableNormal"/>
    <w:next w:val="TableSimple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21">
    <w:name w:val="Table Simple 21"/>
    <w:basedOn w:val="TableNormal"/>
    <w:next w:val="TableSimple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31">
    <w:name w:val="Table Simple 31"/>
    <w:basedOn w:val="TableNormal"/>
    <w:next w:val="TableSimple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ubtle11">
    <w:name w:val="Table Subtle 11"/>
    <w:basedOn w:val="TableNormal"/>
    <w:next w:val="TableSubtle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ubtle21">
    <w:name w:val="Table Subtle 21"/>
    <w:basedOn w:val="TableNormal"/>
    <w:next w:val="TableSubtle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Theme1">
    <w:name w:val="Table Theme1"/>
    <w:basedOn w:val="TableNormal"/>
    <w:next w:val="TableTheme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11">
    <w:name w:val="Table Web 11"/>
    <w:basedOn w:val="TableNormal"/>
    <w:next w:val="TableWeb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21">
    <w:name w:val="Table Web 21"/>
    <w:basedOn w:val="TableNormal"/>
    <w:next w:val="TableWeb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31">
    <w:name w:val="Table Web 31"/>
    <w:basedOn w:val="TableNormal"/>
    <w:next w:val="TableWeb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character" w:customStyle="1" w:styleId="SubtleEmphasis1">
    <w:name w:val="Subtle Emphasis1"/>
    <w:basedOn w:val="DefaultParagraphFont"/>
    <w:uiPriority w:val="19"/>
    <w:qFormat/>
    <w:rsid w:val="00F55714"/>
    <w:rPr>
      <w:i/>
      <w:iCs/>
      <w:color w:val="595959"/>
    </w:rPr>
  </w:style>
  <w:style w:type="character" w:customStyle="1" w:styleId="SubtleReference1">
    <w:name w:val="Subtle Reference1"/>
    <w:basedOn w:val="DefaultParagraphFont"/>
    <w:uiPriority w:val="31"/>
    <w:qFormat/>
    <w:rsid w:val="00F55714"/>
    <w:rPr>
      <w:smallCaps/>
      <w:color w:val="595959"/>
      <w:u w:val="none" w:color="7F7F7F"/>
      <w:bdr w:val="none" w:sz="0" w:space="0" w:color="auto"/>
    </w:rPr>
  </w:style>
  <w:style w:type="numbering" w:customStyle="1" w:styleId="NoList11">
    <w:name w:val="No List11"/>
    <w:next w:val="NoList"/>
    <w:semiHidden/>
    <w:rsid w:val="00F55714"/>
  </w:style>
  <w:style w:type="character" w:customStyle="1" w:styleId="HeaderChar2">
    <w:name w:val="Header Char2"/>
    <w:basedOn w:val="DefaultParagraphFont"/>
    <w:uiPriority w:val="99"/>
    <w:rsid w:val="00F55714"/>
  </w:style>
  <w:style w:type="character" w:customStyle="1" w:styleId="FooterChar1">
    <w:name w:val="Footer Char1"/>
    <w:basedOn w:val="DefaultParagraphFont"/>
    <w:uiPriority w:val="99"/>
    <w:rsid w:val="00F55714"/>
  </w:style>
  <w:style w:type="character" w:customStyle="1" w:styleId="BalloonTextChar1">
    <w:name w:val="Balloon Text Char1"/>
    <w:basedOn w:val="DefaultParagraphFont"/>
    <w:uiPriority w:val="99"/>
    <w:semiHidden/>
    <w:rsid w:val="00F55714"/>
    <w:rPr>
      <w:rFonts w:ascii="Segoe UI" w:hAnsi="Segoe UI" w:cs="Segoe UI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rsid w:val="00F55714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F55714"/>
    <w:rPr>
      <w:b/>
      <w:bCs/>
      <w:sz w:val="20"/>
      <w:szCs w:val="20"/>
    </w:rPr>
  </w:style>
  <w:style w:type="character" w:customStyle="1" w:styleId="E-mailSignatureChar1">
    <w:name w:val="E-mail Signature Char1"/>
    <w:basedOn w:val="DefaultParagraphFont"/>
    <w:uiPriority w:val="99"/>
    <w:semiHidden/>
    <w:rsid w:val="00F55714"/>
  </w:style>
  <w:style w:type="character" w:customStyle="1" w:styleId="HTMLAddressChar1">
    <w:name w:val="HTML Address Char1"/>
    <w:basedOn w:val="DefaultParagraphFont"/>
    <w:uiPriority w:val="99"/>
    <w:semiHidden/>
    <w:rsid w:val="00F55714"/>
    <w:rPr>
      <w:i/>
      <w:iCs/>
    </w:rPr>
  </w:style>
  <w:style w:type="character" w:customStyle="1" w:styleId="HTMLPreformattedChar1">
    <w:name w:val="HTML Preformatted Char1"/>
    <w:basedOn w:val="DefaultParagraphFont"/>
    <w:uiPriority w:val="99"/>
    <w:semiHidden/>
    <w:rsid w:val="00F557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E9F03-9790-42E2-A8F9-D7F48D269A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B1E0A5-2D3E-4653-9B53-E5F8611FB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D6CAFC-9D4E-4A4E-AFB6-F21B472D1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1056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Chapter 17 - Section B - Sub-section 5 - Patents</dc:title>
  <dc:subject/>
  <dc:creator/>
  <cp:keywords/>
  <cp:lastModifiedBy/>
  <cp:revision>1</cp:revision>
  <dcterms:created xsi:type="dcterms:W3CDTF">2026-10-06T04:27:00Z</dcterms:created>
  <dcterms:modified xsi:type="dcterms:W3CDTF">2026-10-08T02:11:00Z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  <property fmtid="{D5CDD505-2E9C-101B-9397-08002B2CF9AE}" pid="3" name="docLang">
    <vt:lpwstr>en</vt:lpwstr>
  </property>
</Properties>
</file>