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C6D0E" w14:textId="784DA34E" w:rsidR="00CA4EE7" w:rsidRPr="00B03126" w:rsidRDefault="0018436E" w:rsidP="00002243">
      <w:pPr>
        <w:spacing w:after="0" w:line="240" w:lineRule="auto"/>
        <w:contextualSpacing/>
        <w:jc w:val="center"/>
        <w:rPr>
          <w:rFonts w:ascii="Times New Roman" w:hAnsi="Times New Roman" w:cs="Times New Roman"/>
          <w:b/>
          <w:bCs/>
          <w:sz w:val="24"/>
          <w:szCs w:val="24"/>
        </w:rPr>
      </w:pPr>
      <w:r w:rsidRPr="00B03126">
        <w:rPr>
          <w:rFonts w:ascii="Times New Roman" w:hAnsi="Times New Roman" w:cs="Times New Roman"/>
          <w:b/>
          <w:bCs/>
          <w:sz w:val="24"/>
          <w:szCs w:val="24"/>
        </w:rPr>
        <w:t xml:space="preserve">CHAPTER </w:t>
      </w:r>
      <w:r w:rsidR="00FA2C5E" w:rsidRPr="00B03126">
        <w:rPr>
          <w:rFonts w:ascii="Times New Roman" w:hAnsi="Times New Roman" w:cs="Times New Roman"/>
          <w:b/>
          <w:bCs/>
          <w:sz w:val="24"/>
          <w:szCs w:val="24"/>
        </w:rPr>
        <w:t>23</w:t>
      </w:r>
    </w:p>
    <w:p w14:paraId="1F2076B9" w14:textId="77777777" w:rsidR="00CA4EE7" w:rsidRPr="00B03126" w:rsidRDefault="00CA4EE7" w:rsidP="00002243">
      <w:pPr>
        <w:spacing w:after="0" w:line="240" w:lineRule="auto"/>
        <w:contextualSpacing/>
        <w:jc w:val="center"/>
        <w:rPr>
          <w:rFonts w:ascii="Times New Roman" w:hAnsi="Times New Roman" w:cs="Times New Roman"/>
          <w:b/>
          <w:bCs/>
          <w:sz w:val="24"/>
          <w:szCs w:val="24"/>
        </w:rPr>
      </w:pPr>
    </w:p>
    <w:p w14:paraId="3B77595F" w14:textId="77777777" w:rsidR="00CA4EE7" w:rsidRPr="00B03126" w:rsidRDefault="0018436E" w:rsidP="00002243">
      <w:pPr>
        <w:spacing w:after="0" w:line="240" w:lineRule="auto"/>
        <w:contextualSpacing/>
        <w:jc w:val="center"/>
        <w:rPr>
          <w:rFonts w:ascii="Times New Roman" w:hAnsi="Times New Roman" w:cs="Times New Roman"/>
          <w:b/>
          <w:bCs/>
          <w:sz w:val="24"/>
          <w:szCs w:val="24"/>
        </w:rPr>
      </w:pPr>
      <w:r w:rsidRPr="00B03126">
        <w:rPr>
          <w:rFonts w:ascii="Times New Roman" w:hAnsi="Times New Roman" w:cs="Times New Roman"/>
          <w:b/>
          <w:bCs/>
          <w:sz w:val="24"/>
          <w:szCs w:val="24"/>
        </w:rPr>
        <w:t>DEVELOPMENT</w:t>
      </w:r>
    </w:p>
    <w:p w14:paraId="6CAC53E5" w14:textId="77777777" w:rsidR="00CA4EE7" w:rsidRPr="00B03126" w:rsidRDefault="00CA4EE7" w:rsidP="00002243">
      <w:pPr>
        <w:spacing w:after="0" w:line="240" w:lineRule="auto"/>
        <w:contextualSpacing/>
        <w:jc w:val="both"/>
        <w:rPr>
          <w:rFonts w:ascii="Times New Roman" w:hAnsi="Times New Roman" w:cs="Times New Roman"/>
          <w:sz w:val="24"/>
          <w:szCs w:val="24"/>
        </w:rPr>
      </w:pPr>
    </w:p>
    <w:p w14:paraId="2A1B75D9" w14:textId="77777777" w:rsidR="00CA4EE7" w:rsidRPr="00B03126" w:rsidRDefault="00CA4EE7" w:rsidP="00002243">
      <w:pPr>
        <w:spacing w:after="0" w:line="240" w:lineRule="auto"/>
        <w:contextualSpacing/>
        <w:jc w:val="both"/>
        <w:rPr>
          <w:rFonts w:ascii="Times New Roman" w:hAnsi="Times New Roman" w:cs="Times New Roman"/>
          <w:sz w:val="24"/>
          <w:szCs w:val="24"/>
        </w:rPr>
      </w:pPr>
    </w:p>
    <w:p w14:paraId="7A84D0D5" w14:textId="510689C9" w:rsidR="00CA4EE7" w:rsidRPr="00B03126" w:rsidRDefault="0018436E" w:rsidP="00002243">
      <w:pPr>
        <w:spacing w:after="0" w:line="240" w:lineRule="auto"/>
        <w:contextualSpacing/>
        <w:jc w:val="center"/>
        <w:rPr>
          <w:rFonts w:ascii="Times New Roman" w:hAnsi="Times New Roman" w:cs="Times New Roman"/>
          <w:b/>
          <w:bCs/>
          <w:sz w:val="24"/>
          <w:szCs w:val="24"/>
        </w:rPr>
      </w:pPr>
      <w:r w:rsidRPr="00B03126">
        <w:rPr>
          <w:rFonts w:ascii="Times New Roman" w:hAnsi="Times New Roman" w:cs="Times New Roman"/>
          <w:b/>
          <w:bCs/>
          <w:sz w:val="24"/>
          <w:szCs w:val="24"/>
        </w:rPr>
        <w:t xml:space="preserve">Article </w:t>
      </w:r>
      <w:r w:rsidR="00FA2C5E" w:rsidRPr="00B03126">
        <w:rPr>
          <w:rFonts w:ascii="Times New Roman" w:hAnsi="Times New Roman" w:cs="Times New Roman"/>
          <w:b/>
          <w:bCs/>
          <w:sz w:val="24"/>
          <w:szCs w:val="24"/>
        </w:rPr>
        <w:t>23.1</w:t>
      </w:r>
    </w:p>
    <w:p w14:paraId="544C74C3" w14:textId="77777777" w:rsidR="00CA4EE7" w:rsidRPr="00B03126" w:rsidRDefault="0018436E" w:rsidP="00002243">
      <w:pPr>
        <w:spacing w:after="0" w:line="240" w:lineRule="auto"/>
        <w:contextualSpacing/>
        <w:jc w:val="center"/>
        <w:rPr>
          <w:rFonts w:ascii="Times New Roman" w:hAnsi="Times New Roman" w:cs="Times New Roman"/>
          <w:b/>
          <w:bCs/>
          <w:sz w:val="24"/>
          <w:szCs w:val="24"/>
        </w:rPr>
      </w:pPr>
      <w:r w:rsidRPr="00B03126">
        <w:rPr>
          <w:rFonts w:ascii="Times New Roman" w:hAnsi="Times New Roman" w:cs="Times New Roman"/>
          <w:b/>
          <w:bCs/>
          <w:sz w:val="24"/>
          <w:szCs w:val="24"/>
        </w:rPr>
        <w:t>General Provisions</w:t>
      </w:r>
    </w:p>
    <w:p w14:paraId="14284093" w14:textId="6F168D4B" w:rsidR="00CA4EE7" w:rsidRPr="00B03126" w:rsidRDefault="00CA4EE7" w:rsidP="00002243">
      <w:pPr>
        <w:spacing w:after="0" w:line="240" w:lineRule="auto"/>
        <w:contextualSpacing/>
        <w:jc w:val="both"/>
        <w:rPr>
          <w:rFonts w:ascii="Times New Roman" w:hAnsi="Times New Roman" w:cs="Times New Roman"/>
          <w:sz w:val="24"/>
          <w:szCs w:val="24"/>
        </w:rPr>
      </w:pPr>
    </w:p>
    <w:p w14:paraId="6741F1CF" w14:textId="052D7CC4" w:rsidR="00CA4EE7" w:rsidRPr="00B03126" w:rsidRDefault="0018436E" w:rsidP="00002243">
      <w:pPr>
        <w:spacing w:after="0" w:line="240" w:lineRule="auto"/>
        <w:ind w:left="720" w:hanging="720"/>
        <w:contextualSpacing/>
        <w:jc w:val="both"/>
        <w:rPr>
          <w:rFonts w:ascii="Times New Roman" w:hAnsi="Times New Roman" w:cs="Times New Roman"/>
          <w:sz w:val="24"/>
          <w:szCs w:val="24"/>
        </w:rPr>
      </w:pPr>
      <w:r w:rsidRPr="00B03126">
        <w:rPr>
          <w:rFonts w:ascii="Times New Roman" w:hAnsi="Times New Roman" w:cs="Times New Roman"/>
          <w:sz w:val="24"/>
          <w:szCs w:val="24"/>
        </w:rPr>
        <w:t>1.</w:t>
      </w:r>
      <w:r w:rsidRPr="00B03126">
        <w:rPr>
          <w:rFonts w:ascii="Times New Roman" w:hAnsi="Times New Roman" w:cs="Times New Roman"/>
          <w:sz w:val="24"/>
          <w:szCs w:val="24"/>
        </w:rPr>
        <w:tab/>
        <w:t>The Parties acknowledge the importance of development in promoting inclusive economic growth, as well as the instrumental role that trade and investment can play in contributing to economic development and prosperity.  Inclusive economic growth includes a more broad-based distribution of the benefits of economic growth through the expansion of business and industry, the creation of jobs, and the alleviation of poverty.</w:t>
      </w:r>
    </w:p>
    <w:p w14:paraId="67E68B0E" w14:textId="4F3776F9" w:rsidR="00CA4EE7" w:rsidRPr="00B03126" w:rsidRDefault="00CA4EE7" w:rsidP="00002243">
      <w:pPr>
        <w:spacing w:after="0" w:line="240" w:lineRule="auto"/>
        <w:contextualSpacing/>
        <w:jc w:val="both"/>
        <w:rPr>
          <w:rFonts w:ascii="Times New Roman" w:hAnsi="Times New Roman" w:cs="Times New Roman"/>
          <w:sz w:val="24"/>
          <w:szCs w:val="24"/>
        </w:rPr>
      </w:pPr>
    </w:p>
    <w:p w14:paraId="127197C4" w14:textId="0D5C199E" w:rsidR="00CA4EE7" w:rsidRPr="00B03126" w:rsidRDefault="0018436E" w:rsidP="00002243">
      <w:pPr>
        <w:spacing w:after="0" w:line="240" w:lineRule="auto"/>
        <w:ind w:left="720" w:hanging="720"/>
        <w:contextualSpacing/>
        <w:jc w:val="both"/>
        <w:rPr>
          <w:rFonts w:ascii="Times New Roman" w:hAnsi="Times New Roman" w:cs="Times New Roman"/>
          <w:sz w:val="24"/>
          <w:szCs w:val="24"/>
        </w:rPr>
      </w:pPr>
      <w:r w:rsidRPr="00B03126">
        <w:rPr>
          <w:rFonts w:ascii="Times New Roman" w:hAnsi="Times New Roman" w:cs="Times New Roman"/>
          <w:sz w:val="24"/>
          <w:szCs w:val="24"/>
        </w:rPr>
        <w:t>2.</w:t>
      </w:r>
      <w:r w:rsidRPr="00B03126">
        <w:rPr>
          <w:rFonts w:ascii="Times New Roman" w:hAnsi="Times New Roman" w:cs="Times New Roman"/>
          <w:sz w:val="24"/>
          <w:szCs w:val="24"/>
        </w:rPr>
        <w:tab/>
        <w:t>The Parties acknowledge that effective domestic coordination of trade, investment</w:t>
      </w:r>
      <w:r w:rsidR="008F0399" w:rsidRPr="00B03126">
        <w:rPr>
          <w:rFonts w:ascii="Times New Roman" w:hAnsi="Times New Roman" w:cs="Times New Roman"/>
          <w:sz w:val="24"/>
          <w:szCs w:val="24"/>
        </w:rPr>
        <w:t>,</w:t>
      </w:r>
      <w:r w:rsidRPr="00B03126">
        <w:rPr>
          <w:rFonts w:ascii="Times New Roman" w:hAnsi="Times New Roman" w:cs="Times New Roman"/>
          <w:sz w:val="24"/>
          <w:szCs w:val="24"/>
        </w:rPr>
        <w:t xml:space="preserve"> and development policies can contribute to</w:t>
      </w:r>
      <w:r w:rsidR="00B566F5" w:rsidRPr="00B03126">
        <w:rPr>
          <w:rFonts w:ascii="Times New Roman" w:hAnsi="Times New Roman" w:cs="Times New Roman"/>
          <w:sz w:val="24"/>
          <w:szCs w:val="24"/>
        </w:rPr>
        <w:t xml:space="preserve"> inclusive </w:t>
      </w:r>
      <w:r w:rsidRPr="00B03126">
        <w:rPr>
          <w:rFonts w:ascii="Times New Roman" w:hAnsi="Times New Roman" w:cs="Times New Roman"/>
          <w:sz w:val="24"/>
          <w:szCs w:val="24"/>
        </w:rPr>
        <w:t xml:space="preserve">economic growth for developing countries. </w:t>
      </w:r>
      <w:r w:rsidR="00002243" w:rsidRPr="00B03126">
        <w:rPr>
          <w:rFonts w:ascii="Times New Roman" w:hAnsi="Times New Roman" w:cs="Times New Roman"/>
          <w:sz w:val="24"/>
          <w:szCs w:val="24"/>
        </w:rPr>
        <w:t xml:space="preserve"> </w:t>
      </w:r>
    </w:p>
    <w:p w14:paraId="2AD80176" w14:textId="77777777" w:rsidR="00CA4EE7" w:rsidRPr="00B03126" w:rsidRDefault="00CA4EE7" w:rsidP="00002243">
      <w:pPr>
        <w:spacing w:after="0" w:line="240" w:lineRule="auto"/>
        <w:contextualSpacing/>
        <w:jc w:val="both"/>
        <w:rPr>
          <w:rFonts w:ascii="Times New Roman" w:hAnsi="Times New Roman" w:cs="Times New Roman"/>
          <w:sz w:val="24"/>
          <w:szCs w:val="24"/>
        </w:rPr>
      </w:pPr>
    </w:p>
    <w:p w14:paraId="3BBCDBBE" w14:textId="214F87EF" w:rsidR="00CA4EE7" w:rsidRPr="00B03126" w:rsidRDefault="0018436E" w:rsidP="00002243">
      <w:pPr>
        <w:spacing w:after="0" w:line="240" w:lineRule="auto"/>
        <w:ind w:left="720" w:hanging="720"/>
        <w:contextualSpacing/>
        <w:jc w:val="both"/>
        <w:rPr>
          <w:rFonts w:ascii="Times New Roman" w:hAnsi="Times New Roman" w:cs="Times New Roman"/>
          <w:sz w:val="24"/>
          <w:szCs w:val="24"/>
        </w:rPr>
      </w:pPr>
      <w:r w:rsidRPr="00B03126">
        <w:rPr>
          <w:rFonts w:ascii="Times New Roman" w:hAnsi="Times New Roman" w:cs="Times New Roman"/>
          <w:sz w:val="24"/>
          <w:szCs w:val="24"/>
        </w:rPr>
        <w:t>3.</w:t>
      </w:r>
      <w:r w:rsidRPr="00B03126">
        <w:rPr>
          <w:rFonts w:ascii="Times New Roman" w:hAnsi="Times New Roman" w:cs="Times New Roman"/>
          <w:sz w:val="24"/>
          <w:szCs w:val="24"/>
        </w:rPr>
        <w:tab/>
        <w:t xml:space="preserve">The Parties affirm the importance of increased participation of developing countries in the global economy and recognise the vital contribution of the World Trade Organization to trade and development. </w:t>
      </w:r>
      <w:r w:rsidR="00002243" w:rsidRPr="00B03126">
        <w:rPr>
          <w:rFonts w:ascii="Times New Roman" w:hAnsi="Times New Roman" w:cs="Times New Roman"/>
          <w:sz w:val="24"/>
          <w:szCs w:val="24"/>
        </w:rPr>
        <w:t xml:space="preserve"> </w:t>
      </w:r>
    </w:p>
    <w:p w14:paraId="5746D3A0" w14:textId="77777777" w:rsidR="00CA4EE7" w:rsidRPr="00B03126" w:rsidRDefault="00CA4EE7" w:rsidP="00002243">
      <w:pPr>
        <w:spacing w:after="0" w:line="240" w:lineRule="auto"/>
        <w:contextualSpacing/>
        <w:jc w:val="both"/>
        <w:rPr>
          <w:rFonts w:ascii="Times New Roman" w:hAnsi="Times New Roman" w:cs="Times New Roman"/>
          <w:sz w:val="24"/>
          <w:szCs w:val="24"/>
        </w:rPr>
      </w:pPr>
    </w:p>
    <w:p w14:paraId="53318587" w14:textId="77777777" w:rsidR="00CA4EE7" w:rsidRPr="00B03126" w:rsidRDefault="00CA4EE7" w:rsidP="00002243">
      <w:pPr>
        <w:spacing w:after="0" w:line="240" w:lineRule="auto"/>
        <w:contextualSpacing/>
        <w:jc w:val="both"/>
        <w:rPr>
          <w:rFonts w:ascii="Times New Roman" w:hAnsi="Times New Roman" w:cs="Times New Roman"/>
          <w:sz w:val="24"/>
          <w:szCs w:val="24"/>
        </w:rPr>
      </w:pPr>
    </w:p>
    <w:p w14:paraId="2DDC752B" w14:textId="00691D85" w:rsidR="00CA4EE7" w:rsidRPr="00B03126" w:rsidRDefault="0018436E" w:rsidP="00002243">
      <w:pPr>
        <w:spacing w:after="0" w:line="240" w:lineRule="auto"/>
        <w:contextualSpacing/>
        <w:jc w:val="center"/>
        <w:rPr>
          <w:rFonts w:ascii="Times New Roman" w:hAnsi="Times New Roman" w:cs="Times New Roman"/>
          <w:b/>
          <w:bCs/>
          <w:sz w:val="24"/>
          <w:szCs w:val="24"/>
        </w:rPr>
      </w:pPr>
      <w:r w:rsidRPr="00B03126">
        <w:rPr>
          <w:rFonts w:ascii="Times New Roman" w:hAnsi="Times New Roman" w:cs="Times New Roman"/>
          <w:b/>
          <w:bCs/>
          <w:sz w:val="24"/>
          <w:szCs w:val="24"/>
        </w:rPr>
        <w:t xml:space="preserve">Article </w:t>
      </w:r>
      <w:r w:rsidR="008F0399" w:rsidRPr="00B03126">
        <w:rPr>
          <w:rFonts w:ascii="Times New Roman" w:hAnsi="Times New Roman" w:cs="Times New Roman"/>
          <w:b/>
          <w:bCs/>
          <w:sz w:val="24"/>
          <w:szCs w:val="24"/>
        </w:rPr>
        <w:t>23.2</w:t>
      </w:r>
    </w:p>
    <w:p w14:paraId="7D87C663" w14:textId="77777777" w:rsidR="00CA4EE7" w:rsidRPr="00B03126" w:rsidRDefault="0018436E" w:rsidP="00002243">
      <w:pPr>
        <w:spacing w:after="0" w:line="240" w:lineRule="auto"/>
        <w:contextualSpacing/>
        <w:jc w:val="center"/>
        <w:rPr>
          <w:rFonts w:ascii="Times New Roman" w:hAnsi="Times New Roman" w:cs="Times New Roman"/>
          <w:b/>
          <w:bCs/>
          <w:sz w:val="24"/>
          <w:szCs w:val="24"/>
        </w:rPr>
      </w:pPr>
      <w:r w:rsidRPr="00B03126">
        <w:rPr>
          <w:rFonts w:ascii="Times New Roman" w:hAnsi="Times New Roman" w:cs="Times New Roman"/>
          <w:b/>
          <w:bCs/>
          <w:sz w:val="24"/>
          <w:szCs w:val="24"/>
        </w:rPr>
        <w:t>Joint Development Activities</w:t>
      </w:r>
    </w:p>
    <w:p w14:paraId="5CD2C703" w14:textId="77777777" w:rsidR="00CA4EE7" w:rsidRPr="00B03126" w:rsidRDefault="00CA4EE7" w:rsidP="00002243">
      <w:pPr>
        <w:spacing w:after="0" w:line="240" w:lineRule="auto"/>
        <w:contextualSpacing/>
        <w:jc w:val="both"/>
        <w:rPr>
          <w:rFonts w:ascii="Times New Roman" w:hAnsi="Times New Roman" w:cs="Times New Roman"/>
          <w:sz w:val="24"/>
          <w:szCs w:val="24"/>
        </w:rPr>
      </w:pPr>
    </w:p>
    <w:p w14:paraId="1D29B275" w14:textId="50D4D85C" w:rsidR="00CA4EE7" w:rsidRPr="00B03126" w:rsidRDefault="0018436E" w:rsidP="00002243">
      <w:pPr>
        <w:spacing w:after="0" w:line="240" w:lineRule="auto"/>
        <w:ind w:left="720" w:hanging="720"/>
        <w:contextualSpacing/>
        <w:jc w:val="both"/>
        <w:rPr>
          <w:rFonts w:ascii="Times New Roman" w:hAnsi="Times New Roman" w:cs="Times New Roman"/>
          <w:sz w:val="24"/>
          <w:szCs w:val="24"/>
        </w:rPr>
      </w:pPr>
      <w:bookmarkStart w:id="0" w:name="_Hlk78455507"/>
      <w:r w:rsidRPr="00B03126">
        <w:rPr>
          <w:rFonts w:ascii="Times New Roman" w:hAnsi="Times New Roman" w:cs="Times New Roman"/>
          <w:sz w:val="24"/>
          <w:szCs w:val="24"/>
        </w:rPr>
        <w:t>1.</w:t>
      </w:r>
      <w:r w:rsidRPr="00B03126">
        <w:rPr>
          <w:rFonts w:ascii="Times New Roman" w:hAnsi="Times New Roman" w:cs="Times New Roman"/>
          <w:sz w:val="24"/>
          <w:szCs w:val="24"/>
        </w:rPr>
        <w:tab/>
        <w:t>The Parties recognise the value in undertaking joint development activities relating to trade and investment, which may include:</w:t>
      </w:r>
    </w:p>
    <w:p w14:paraId="63AFE959" w14:textId="77777777" w:rsidR="00CA4EE7" w:rsidRPr="00B03126" w:rsidRDefault="00CA4EE7" w:rsidP="00002243">
      <w:pPr>
        <w:spacing w:after="0" w:line="240" w:lineRule="auto"/>
        <w:contextualSpacing/>
        <w:jc w:val="both"/>
        <w:rPr>
          <w:rFonts w:ascii="Times New Roman" w:hAnsi="Times New Roman" w:cs="Times New Roman"/>
          <w:sz w:val="24"/>
          <w:szCs w:val="24"/>
        </w:rPr>
      </w:pPr>
    </w:p>
    <w:p w14:paraId="6E97FA09" w14:textId="7A997926" w:rsidR="00CA4EE7" w:rsidRPr="00B03126" w:rsidRDefault="0018436E" w:rsidP="00002243">
      <w:pPr>
        <w:spacing w:after="0" w:line="240" w:lineRule="auto"/>
        <w:ind w:left="1440" w:hanging="720"/>
        <w:contextualSpacing/>
        <w:jc w:val="both"/>
        <w:rPr>
          <w:rFonts w:ascii="Times New Roman" w:hAnsi="Times New Roman" w:cs="Times New Roman"/>
          <w:sz w:val="24"/>
          <w:szCs w:val="24"/>
        </w:rPr>
      </w:pPr>
      <w:r w:rsidRPr="00B03126">
        <w:rPr>
          <w:rFonts w:ascii="Times New Roman" w:hAnsi="Times New Roman" w:cs="Times New Roman"/>
          <w:sz w:val="24"/>
          <w:szCs w:val="24"/>
        </w:rPr>
        <w:t xml:space="preserve">(a) </w:t>
      </w:r>
      <w:r w:rsidRPr="00B03126">
        <w:rPr>
          <w:rFonts w:ascii="Times New Roman" w:hAnsi="Times New Roman" w:cs="Times New Roman"/>
          <w:sz w:val="24"/>
          <w:szCs w:val="24"/>
        </w:rPr>
        <w:tab/>
        <w:t xml:space="preserve">an exchange of information between the Parties, relating to experience, cooperation, best practice, technical assistance, or capacity </w:t>
      </w:r>
      <w:proofErr w:type="gramStart"/>
      <w:r w:rsidRPr="00B03126">
        <w:rPr>
          <w:rFonts w:ascii="Times New Roman" w:hAnsi="Times New Roman" w:cs="Times New Roman"/>
          <w:sz w:val="24"/>
          <w:szCs w:val="24"/>
        </w:rPr>
        <w:t>building;</w:t>
      </w:r>
      <w:proofErr w:type="gramEnd"/>
    </w:p>
    <w:p w14:paraId="57600B07" w14:textId="77777777" w:rsidR="00CA4EE7" w:rsidRPr="00B03126" w:rsidRDefault="00CA4EE7" w:rsidP="00002243">
      <w:pPr>
        <w:spacing w:after="0" w:line="240" w:lineRule="auto"/>
        <w:contextualSpacing/>
        <w:jc w:val="both"/>
        <w:rPr>
          <w:rFonts w:ascii="Times New Roman" w:hAnsi="Times New Roman" w:cs="Times New Roman"/>
          <w:sz w:val="24"/>
          <w:szCs w:val="24"/>
        </w:rPr>
      </w:pPr>
    </w:p>
    <w:p w14:paraId="1A93EAC8" w14:textId="650AEC42" w:rsidR="00CA4EE7" w:rsidRPr="00B03126" w:rsidRDefault="0018436E" w:rsidP="00002243">
      <w:pPr>
        <w:spacing w:after="0" w:line="240" w:lineRule="auto"/>
        <w:ind w:left="1440" w:hanging="720"/>
        <w:contextualSpacing/>
        <w:jc w:val="both"/>
        <w:rPr>
          <w:rFonts w:ascii="Times New Roman" w:hAnsi="Times New Roman" w:cs="Times New Roman"/>
          <w:sz w:val="24"/>
          <w:szCs w:val="24"/>
        </w:rPr>
      </w:pPr>
      <w:r w:rsidRPr="00B03126">
        <w:rPr>
          <w:rFonts w:ascii="Times New Roman" w:hAnsi="Times New Roman" w:cs="Times New Roman"/>
          <w:sz w:val="24"/>
          <w:szCs w:val="24"/>
        </w:rPr>
        <w:t xml:space="preserve">(b) </w:t>
      </w:r>
      <w:r w:rsidRPr="00B03126">
        <w:rPr>
          <w:rFonts w:ascii="Times New Roman" w:hAnsi="Times New Roman" w:cs="Times New Roman"/>
          <w:sz w:val="24"/>
          <w:szCs w:val="24"/>
        </w:rPr>
        <w:tab/>
        <w:t xml:space="preserve">mutually agreed cooperation, technical assistance, or capacity building on issues such as customs procedures, trade facilitation, technical barriers to trade, trade in services, or digital </w:t>
      </w:r>
      <w:proofErr w:type="gramStart"/>
      <w:r w:rsidRPr="00B03126">
        <w:rPr>
          <w:rFonts w:ascii="Times New Roman" w:hAnsi="Times New Roman" w:cs="Times New Roman"/>
          <w:sz w:val="24"/>
          <w:szCs w:val="24"/>
        </w:rPr>
        <w:t>trade;</w:t>
      </w:r>
      <w:proofErr w:type="gramEnd"/>
    </w:p>
    <w:p w14:paraId="37A2A8F6" w14:textId="77777777" w:rsidR="00CA4EE7" w:rsidRPr="00B03126" w:rsidRDefault="00CA4EE7" w:rsidP="00002243">
      <w:pPr>
        <w:spacing w:after="0" w:line="240" w:lineRule="auto"/>
        <w:contextualSpacing/>
        <w:jc w:val="both"/>
        <w:rPr>
          <w:rFonts w:ascii="Times New Roman" w:hAnsi="Times New Roman" w:cs="Times New Roman"/>
          <w:sz w:val="24"/>
          <w:szCs w:val="24"/>
        </w:rPr>
      </w:pPr>
    </w:p>
    <w:p w14:paraId="7638C8F2" w14:textId="1DDC0AB2" w:rsidR="00CA4EE7" w:rsidRPr="00B03126" w:rsidRDefault="0018436E" w:rsidP="00002243">
      <w:pPr>
        <w:spacing w:after="0" w:line="240" w:lineRule="auto"/>
        <w:ind w:firstLine="720"/>
        <w:contextualSpacing/>
        <w:jc w:val="both"/>
        <w:rPr>
          <w:rFonts w:ascii="Times New Roman" w:hAnsi="Times New Roman" w:cs="Times New Roman"/>
          <w:sz w:val="24"/>
          <w:szCs w:val="24"/>
        </w:rPr>
      </w:pPr>
      <w:r w:rsidRPr="00B03126">
        <w:rPr>
          <w:rFonts w:ascii="Times New Roman" w:hAnsi="Times New Roman" w:cs="Times New Roman"/>
          <w:sz w:val="24"/>
          <w:szCs w:val="24"/>
        </w:rPr>
        <w:t xml:space="preserve">(c) </w:t>
      </w:r>
      <w:r w:rsidRPr="00B03126">
        <w:rPr>
          <w:rFonts w:ascii="Times New Roman" w:hAnsi="Times New Roman" w:cs="Times New Roman"/>
          <w:sz w:val="24"/>
          <w:szCs w:val="24"/>
        </w:rPr>
        <w:tab/>
        <w:t xml:space="preserve">mutually agreed cooperation in international </w:t>
      </w:r>
      <w:proofErr w:type="gramStart"/>
      <w:r w:rsidRPr="00B03126">
        <w:rPr>
          <w:rFonts w:ascii="Times New Roman" w:hAnsi="Times New Roman" w:cs="Times New Roman"/>
          <w:sz w:val="24"/>
          <w:szCs w:val="24"/>
        </w:rPr>
        <w:t>fora;</w:t>
      </w:r>
      <w:proofErr w:type="gramEnd"/>
    </w:p>
    <w:p w14:paraId="7B81D51C" w14:textId="77777777" w:rsidR="00CA4EE7" w:rsidRPr="00B03126" w:rsidRDefault="00CA4EE7" w:rsidP="00002243">
      <w:pPr>
        <w:spacing w:after="0" w:line="240" w:lineRule="auto"/>
        <w:contextualSpacing/>
        <w:jc w:val="both"/>
        <w:rPr>
          <w:rFonts w:ascii="Times New Roman" w:hAnsi="Times New Roman" w:cs="Times New Roman"/>
          <w:sz w:val="24"/>
          <w:szCs w:val="24"/>
        </w:rPr>
      </w:pPr>
    </w:p>
    <w:p w14:paraId="3ED99446" w14:textId="77777777" w:rsidR="00CA4EE7" w:rsidRPr="00B03126" w:rsidRDefault="0018436E" w:rsidP="00002243">
      <w:pPr>
        <w:spacing w:after="0" w:line="240" w:lineRule="auto"/>
        <w:ind w:left="1440" w:hanging="720"/>
        <w:contextualSpacing/>
        <w:jc w:val="both"/>
        <w:rPr>
          <w:rFonts w:ascii="Times New Roman" w:hAnsi="Times New Roman" w:cs="Times New Roman"/>
          <w:sz w:val="24"/>
          <w:szCs w:val="24"/>
        </w:rPr>
      </w:pPr>
      <w:r w:rsidRPr="00B03126">
        <w:rPr>
          <w:rFonts w:ascii="Times New Roman" w:hAnsi="Times New Roman" w:cs="Times New Roman"/>
          <w:sz w:val="24"/>
          <w:szCs w:val="24"/>
        </w:rPr>
        <w:t xml:space="preserve">(d) </w:t>
      </w:r>
      <w:r w:rsidRPr="00B03126">
        <w:rPr>
          <w:rFonts w:ascii="Times New Roman" w:hAnsi="Times New Roman" w:cs="Times New Roman"/>
          <w:sz w:val="24"/>
          <w:szCs w:val="24"/>
        </w:rPr>
        <w:tab/>
      </w:r>
      <w:bookmarkEnd w:id="0"/>
      <w:r w:rsidRPr="00B03126">
        <w:rPr>
          <w:rFonts w:ascii="Times New Roman" w:hAnsi="Times New Roman" w:cs="Times New Roman"/>
          <w:sz w:val="24"/>
          <w:szCs w:val="24"/>
        </w:rPr>
        <w:t>inviting, as appropriate, the assistance of relevant international institutions, private sector entities, non-governmental organisations, or other institutions; or</w:t>
      </w:r>
    </w:p>
    <w:p w14:paraId="3C1A1A12" w14:textId="77777777" w:rsidR="00CA4EE7" w:rsidRPr="00B03126" w:rsidRDefault="00CA4EE7" w:rsidP="00002243">
      <w:pPr>
        <w:spacing w:after="0" w:line="240" w:lineRule="auto"/>
        <w:contextualSpacing/>
        <w:jc w:val="both"/>
        <w:rPr>
          <w:rFonts w:ascii="Times New Roman" w:hAnsi="Times New Roman" w:cs="Times New Roman"/>
          <w:sz w:val="24"/>
          <w:szCs w:val="24"/>
        </w:rPr>
      </w:pPr>
    </w:p>
    <w:p w14:paraId="5066F9CF" w14:textId="38917ACD" w:rsidR="00CA4EE7" w:rsidRPr="00B03126" w:rsidRDefault="0018436E" w:rsidP="00002243">
      <w:pPr>
        <w:spacing w:after="0" w:line="240" w:lineRule="auto"/>
        <w:ind w:left="1440" w:hanging="720"/>
        <w:contextualSpacing/>
        <w:jc w:val="both"/>
        <w:rPr>
          <w:rFonts w:ascii="Times New Roman" w:hAnsi="Times New Roman" w:cs="Times New Roman"/>
          <w:sz w:val="24"/>
          <w:szCs w:val="24"/>
        </w:rPr>
      </w:pPr>
      <w:r w:rsidRPr="00B03126">
        <w:rPr>
          <w:rFonts w:ascii="Times New Roman" w:hAnsi="Times New Roman" w:cs="Times New Roman"/>
          <w:sz w:val="24"/>
          <w:szCs w:val="24"/>
        </w:rPr>
        <w:t xml:space="preserve">(e) </w:t>
      </w:r>
      <w:r w:rsidRPr="00B03126">
        <w:rPr>
          <w:rFonts w:ascii="Times New Roman" w:hAnsi="Times New Roman" w:cs="Times New Roman"/>
          <w:sz w:val="24"/>
          <w:szCs w:val="24"/>
        </w:rPr>
        <w:tab/>
        <w:t>an exchange of views on methodolo</w:t>
      </w:r>
      <w:r w:rsidR="00D37AE4" w:rsidRPr="00B03126">
        <w:rPr>
          <w:rFonts w:ascii="Times New Roman" w:hAnsi="Times New Roman" w:cs="Times New Roman"/>
          <w:sz w:val="24"/>
          <w:szCs w:val="24"/>
        </w:rPr>
        <w:t>gies</w:t>
      </w:r>
      <w:r w:rsidRPr="00B03126">
        <w:rPr>
          <w:rFonts w:ascii="Times New Roman" w:hAnsi="Times New Roman" w:cs="Times New Roman"/>
          <w:color w:val="4472C4" w:themeColor="accent1"/>
          <w:sz w:val="24"/>
          <w:szCs w:val="24"/>
        </w:rPr>
        <w:t xml:space="preserve"> </w:t>
      </w:r>
      <w:r w:rsidRPr="00B03126">
        <w:rPr>
          <w:rFonts w:ascii="Times New Roman" w:hAnsi="Times New Roman" w:cs="Times New Roman"/>
          <w:sz w:val="24"/>
          <w:szCs w:val="24"/>
        </w:rPr>
        <w:t>for monitoring the implementation and operation of this Chapter.</w:t>
      </w:r>
    </w:p>
    <w:p w14:paraId="198A48CD" w14:textId="77777777" w:rsidR="00CA4EE7" w:rsidRPr="00B03126" w:rsidRDefault="00CA4EE7" w:rsidP="00002243">
      <w:pPr>
        <w:spacing w:after="0" w:line="240" w:lineRule="auto"/>
        <w:contextualSpacing/>
        <w:jc w:val="both"/>
        <w:rPr>
          <w:rFonts w:ascii="Times New Roman" w:hAnsi="Times New Roman" w:cs="Times New Roman"/>
          <w:sz w:val="24"/>
          <w:szCs w:val="24"/>
        </w:rPr>
      </w:pPr>
    </w:p>
    <w:p w14:paraId="4BAFDF20" w14:textId="5FD388C9" w:rsidR="00CA4EE7" w:rsidRPr="00B03126" w:rsidRDefault="0018436E" w:rsidP="00002243">
      <w:pPr>
        <w:spacing w:after="0" w:line="240" w:lineRule="auto"/>
        <w:ind w:left="720" w:hanging="720"/>
        <w:contextualSpacing/>
        <w:jc w:val="both"/>
        <w:rPr>
          <w:rFonts w:ascii="Times New Roman" w:hAnsi="Times New Roman" w:cs="Times New Roman"/>
          <w:sz w:val="24"/>
          <w:szCs w:val="24"/>
        </w:rPr>
      </w:pPr>
      <w:r w:rsidRPr="00B03126">
        <w:rPr>
          <w:rFonts w:ascii="Times New Roman" w:hAnsi="Times New Roman" w:cs="Times New Roman"/>
          <w:sz w:val="24"/>
          <w:szCs w:val="24"/>
        </w:rPr>
        <w:lastRenderedPageBreak/>
        <w:t>2.</w:t>
      </w:r>
      <w:r w:rsidRPr="00B03126">
        <w:rPr>
          <w:rFonts w:ascii="Times New Roman" w:hAnsi="Times New Roman" w:cs="Times New Roman"/>
          <w:sz w:val="24"/>
          <w:szCs w:val="24"/>
        </w:rPr>
        <w:tab/>
        <w:t xml:space="preserve">Each Party may monitor and assess the role </w:t>
      </w:r>
      <w:r w:rsidRPr="007051C0">
        <w:rPr>
          <w:rFonts w:ascii="Times New Roman" w:hAnsi="Times New Roman" w:cs="Times New Roman"/>
          <w:sz w:val="24"/>
          <w:szCs w:val="24"/>
        </w:rPr>
        <w:t xml:space="preserve">this </w:t>
      </w:r>
      <w:r w:rsidRPr="007C6D22">
        <w:rPr>
          <w:rFonts w:ascii="Times New Roman" w:hAnsi="Times New Roman" w:cs="Times New Roman"/>
          <w:sz w:val="24"/>
          <w:szCs w:val="24"/>
        </w:rPr>
        <w:t>Agreement</w:t>
      </w:r>
      <w:r w:rsidR="00B3311E" w:rsidRPr="00B03126">
        <w:rPr>
          <w:rFonts w:ascii="Times New Roman" w:hAnsi="Times New Roman" w:cs="Times New Roman"/>
          <w:sz w:val="24"/>
          <w:szCs w:val="24"/>
        </w:rPr>
        <w:t xml:space="preserve"> </w:t>
      </w:r>
      <w:r w:rsidRPr="00B03126">
        <w:rPr>
          <w:rFonts w:ascii="Times New Roman" w:hAnsi="Times New Roman" w:cs="Times New Roman"/>
          <w:sz w:val="24"/>
          <w:szCs w:val="24"/>
        </w:rPr>
        <w:t>plays in relation to development, subject to its laws, regulations, policies, and practices.</w:t>
      </w:r>
    </w:p>
    <w:p w14:paraId="350FB162" w14:textId="77777777" w:rsidR="00CA4EE7" w:rsidRPr="00B03126" w:rsidRDefault="00CA4EE7" w:rsidP="006D7B8A">
      <w:pPr>
        <w:spacing w:after="0" w:line="240" w:lineRule="auto"/>
        <w:contextualSpacing/>
        <w:rPr>
          <w:rFonts w:ascii="Times New Roman" w:hAnsi="Times New Roman" w:cs="Times New Roman"/>
          <w:b/>
          <w:bCs/>
          <w:sz w:val="24"/>
          <w:szCs w:val="24"/>
        </w:rPr>
      </w:pPr>
    </w:p>
    <w:p w14:paraId="3614BF83" w14:textId="77777777" w:rsidR="00CA4EE7" w:rsidRPr="00B03126" w:rsidRDefault="00CA4EE7" w:rsidP="006D7B8A">
      <w:pPr>
        <w:spacing w:after="0" w:line="240" w:lineRule="auto"/>
        <w:contextualSpacing/>
        <w:rPr>
          <w:rFonts w:ascii="Times New Roman" w:hAnsi="Times New Roman" w:cs="Times New Roman"/>
          <w:b/>
          <w:bCs/>
          <w:sz w:val="24"/>
          <w:szCs w:val="24"/>
        </w:rPr>
      </w:pPr>
    </w:p>
    <w:p w14:paraId="5503E64C" w14:textId="134F9003" w:rsidR="00CA4EE7" w:rsidRPr="00B03126" w:rsidRDefault="0018436E" w:rsidP="00002243">
      <w:pPr>
        <w:spacing w:after="0" w:line="240" w:lineRule="auto"/>
        <w:contextualSpacing/>
        <w:jc w:val="center"/>
        <w:rPr>
          <w:rFonts w:ascii="Times New Roman" w:hAnsi="Times New Roman" w:cs="Times New Roman"/>
          <w:b/>
          <w:bCs/>
          <w:sz w:val="24"/>
          <w:szCs w:val="24"/>
        </w:rPr>
      </w:pPr>
      <w:r w:rsidRPr="00B03126">
        <w:rPr>
          <w:rFonts w:ascii="Times New Roman" w:hAnsi="Times New Roman" w:cs="Times New Roman"/>
          <w:b/>
          <w:bCs/>
          <w:sz w:val="24"/>
          <w:szCs w:val="24"/>
        </w:rPr>
        <w:t xml:space="preserve">Article </w:t>
      </w:r>
      <w:r w:rsidR="008F0399" w:rsidRPr="00B03126">
        <w:rPr>
          <w:rFonts w:ascii="Times New Roman" w:hAnsi="Times New Roman" w:cs="Times New Roman"/>
          <w:b/>
          <w:bCs/>
          <w:sz w:val="24"/>
          <w:szCs w:val="24"/>
        </w:rPr>
        <w:t>23.3</w:t>
      </w:r>
    </w:p>
    <w:p w14:paraId="11A6C60F" w14:textId="77777777" w:rsidR="00CA4EE7" w:rsidRPr="00B03126" w:rsidRDefault="0018436E" w:rsidP="00002243">
      <w:pPr>
        <w:spacing w:after="0" w:line="240" w:lineRule="auto"/>
        <w:contextualSpacing/>
        <w:jc w:val="center"/>
        <w:rPr>
          <w:rFonts w:ascii="Times New Roman" w:hAnsi="Times New Roman" w:cs="Times New Roman"/>
          <w:b/>
          <w:bCs/>
          <w:sz w:val="24"/>
          <w:szCs w:val="24"/>
        </w:rPr>
      </w:pPr>
      <w:r w:rsidRPr="00B03126">
        <w:rPr>
          <w:rFonts w:ascii="Times New Roman" w:hAnsi="Times New Roman" w:cs="Times New Roman"/>
          <w:b/>
          <w:bCs/>
          <w:sz w:val="24"/>
          <w:szCs w:val="24"/>
        </w:rPr>
        <w:t>Committee on Cooperation</w:t>
      </w:r>
    </w:p>
    <w:p w14:paraId="4608D5C3" w14:textId="77777777" w:rsidR="00CA4EE7" w:rsidRPr="00B03126" w:rsidRDefault="00CA4EE7" w:rsidP="00002243">
      <w:pPr>
        <w:spacing w:after="0" w:line="240" w:lineRule="auto"/>
        <w:contextualSpacing/>
        <w:jc w:val="both"/>
        <w:rPr>
          <w:rFonts w:ascii="Times New Roman" w:hAnsi="Times New Roman" w:cs="Times New Roman"/>
          <w:sz w:val="24"/>
          <w:szCs w:val="24"/>
        </w:rPr>
      </w:pPr>
    </w:p>
    <w:p w14:paraId="5BFD690A" w14:textId="5AAC4DD9" w:rsidR="00CA4EE7" w:rsidRPr="00B03126" w:rsidRDefault="0018436E" w:rsidP="00002243">
      <w:pPr>
        <w:spacing w:after="0" w:line="240" w:lineRule="auto"/>
        <w:contextualSpacing/>
        <w:jc w:val="both"/>
        <w:rPr>
          <w:rFonts w:ascii="Times New Roman" w:hAnsi="Times New Roman" w:cs="Times New Roman"/>
          <w:sz w:val="24"/>
          <w:szCs w:val="24"/>
        </w:rPr>
      </w:pPr>
      <w:r w:rsidRPr="00B03126">
        <w:rPr>
          <w:rFonts w:ascii="Times New Roman" w:hAnsi="Times New Roman" w:cs="Times New Roman"/>
          <w:sz w:val="24"/>
          <w:szCs w:val="24"/>
        </w:rPr>
        <w:tab/>
      </w:r>
      <w:r w:rsidR="0086451B" w:rsidRPr="007051C0">
        <w:rPr>
          <w:rFonts w:ascii="Times New Roman" w:hAnsi="Times New Roman" w:cs="Times New Roman"/>
          <w:sz w:val="24"/>
          <w:szCs w:val="24"/>
        </w:rPr>
        <w:t xml:space="preserve">The </w:t>
      </w:r>
      <w:r w:rsidR="0086451B" w:rsidRPr="007C6D22">
        <w:rPr>
          <w:rFonts w:ascii="Times New Roman" w:hAnsi="Times New Roman" w:cs="Times New Roman"/>
          <w:sz w:val="24"/>
          <w:szCs w:val="24"/>
        </w:rPr>
        <w:t>Committee on Cooperation</w:t>
      </w:r>
      <w:r w:rsidR="0086451B" w:rsidRPr="007051C0">
        <w:rPr>
          <w:rFonts w:ascii="Times New Roman" w:hAnsi="Times New Roman" w:cs="Times New Roman"/>
          <w:sz w:val="24"/>
          <w:szCs w:val="24"/>
        </w:rPr>
        <w:t xml:space="preserve"> established under Article </w:t>
      </w:r>
      <w:r w:rsidR="008F0399" w:rsidRPr="007051C0">
        <w:rPr>
          <w:rFonts w:ascii="Times New Roman" w:hAnsi="Times New Roman" w:cs="Times New Roman"/>
          <w:sz w:val="24"/>
          <w:szCs w:val="24"/>
        </w:rPr>
        <w:t>27</w:t>
      </w:r>
      <w:r w:rsidR="0086451B" w:rsidRPr="007051C0">
        <w:rPr>
          <w:rFonts w:ascii="Times New Roman" w:hAnsi="Times New Roman" w:cs="Times New Roman"/>
          <w:sz w:val="24"/>
          <w:szCs w:val="24"/>
        </w:rPr>
        <w:t xml:space="preserve">.4 </w:t>
      </w:r>
      <w:r w:rsidR="0086451B" w:rsidRPr="007C6D22">
        <w:rPr>
          <w:rFonts w:ascii="Times New Roman" w:hAnsi="Times New Roman" w:cs="Times New Roman"/>
          <w:sz w:val="24"/>
          <w:szCs w:val="24"/>
        </w:rPr>
        <w:t>(Committee on Cooperation - Cooperation)</w:t>
      </w:r>
      <w:r w:rsidR="0086451B" w:rsidRPr="007051C0">
        <w:rPr>
          <w:rFonts w:ascii="Times New Roman" w:hAnsi="Times New Roman" w:cs="Times New Roman"/>
          <w:sz w:val="24"/>
          <w:szCs w:val="24"/>
        </w:rPr>
        <w:t xml:space="preserve"> shall consider any matter under this Chapter related to cooperation and support</w:t>
      </w:r>
      <w:r w:rsidR="0086451B" w:rsidRPr="00B03126">
        <w:rPr>
          <w:rFonts w:ascii="Times New Roman" w:hAnsi="Times New Roman" w:cs="Times New Roman"/>
          <w:sz w:val="24"/>
          <w:szCs w:val="24"/>
        </w:rPr>
        <w:t xml:space="preserve"> any activit</w:t>
      </w:r>
      <w:r w:rsidR="00D37AE4" w:rsidRPr="00B03126">
        <w:rPr>
          <w:rFonts w:ascii="Times New Roman" w:hAnsi="Times New Roman" w:cs="Times New Roman"/>
          <w:sz w:val="24"/>
          <w:szCs w:val="24"/>
        </w:rPr>
        <w:t>ies</w:t>
      </w:r>
      <w:r w:rsidR="0086451B" w:rsidRPr="00B03126">
        <w:rPr>
          <w:rFonts w:ascii="Times New Roman" w:hAnsi="Times New Roman" w:cs="Times New Roman"/>
          <w:color w:val="4472C4" w:themeColor="accent1"/>
          <w:sz w:val="24"/>
          <w:szCs w:val="24"/>
        </w:rPr>
        <w:t xml:space="preserve"> </w:t>
      </w:r>
      <w:r w:rsidR="0086451B" w:rsidRPr="00B03126">
        <w:rPr>
          <w:rFonts w:ascii="Times New Roman" w:hAnsi="Times New Roman" w:cs="Times New Roman"/>
          <w:sz w:val="24"/>
          <w:szCs w:val="24"/>
        </w:rPr>
        <w:t xml:space="preserve">pursuant to Article </w:t>
      </w:r>
      <w:r w:rsidR="008F0399" w:rsidRPr="00B03126">
        <w:rPr>
          <w:rFonts w:ascii="Times New Roman" w:hAnsi="Times New Roman" w:cs="Times New Roman"/>
          <w:sz w:val="24"/>
          <w:szCs w:val="24"/>
        </w:rPr>
        <w:t>23</w:t>
      </w:r>
      <w:r w:rsidR="0086451B" w:rsidRPr="00B03126">
        <w:rPr>
          <w:rFonts w:ascii="Times New Roman" w:hAnsi="Times New Roman" w:cs="Times New Roman"/>
          <w:sz w:val="24"/>
          <w:szCs w:val="24"/>
        </w:rPr>
        <w:t>.2</w:t>
      </w:r>
      <w:r w:rsidR="0086451B" w:rsidRPr="00B03126">
        <w:rPr>
          <w:rFonts w:ascii="Times New Roman" w:hAnsi="Times New Roman" w:cs="Times New Roman"/>
          <w:color w:val="4472C4" w:themeColor="accent1"/>
          <w:sz w:val="24"/>
          <w:szCs w:val="24"/>
        </w:rPr>
        <w:t xml:space="preserve"> </w:t>
      </w:r>
      <w:r w:rsidR="0086451B" w:rsidRPr="00B03126">
        <w:rPr>
          <w:rFonts w:ascii="Times New Roman" w:hAnsi="Times New Roman" w:cs="Times New Roman"/>
          <w:sz w:val="24"/>
          <w:szCs w:val="24"/>
        </w:rPr>
        <w:t>(Joint Development Activities).</w:t>
      </w:r>
    </w:p>
    <w:p w14:paraId="23B37E40" w14:textId="77777777" w:rsidR="00CA4EE7" w:rsidRPr="00B03126" w:rsidRDefault="00CA4EE7" w:rsidP="00002243">
      <w:pPr>
        <w:spacing w:after="0" w:line="240" w:lineRule="auto"/>
        <w:contextualSpacing/>
        <w:rPr>
          <w:rFonts w:ascii="Times New Roman" w:hAnsi="Times New Roman" w:cs="Times New Roman"/>
          <w:sz w:val="24"/>
          <w:szCs w:val="24"/>
        </w:rPr>
      </w:pPr>
    </w:p>
    <w:p w14:paraId="37FF1A05" w14:textId="77777777" w:rsidR="00CA4EE7" w:rsidRPr="00B03126" w:rsidRDefault="00CA4EE7" w:rsidP="00002243">
      <w:pPr>
        <w:spacing w:after="0" w:line="240" w:lineRule="auto"/>
        <w:contextualSpacing/>
        <w:rPr>
          <w:rFonts w:ascii="Times New Roman" w:hAnsi="Times New Roman" w:cs="Times New Roman"/>
          <w:sz w:val="24"/>
          <w:szCs w:val="24"/>
        </w:rPr>
      </w:pPr>
    </w:p>
    <w:p w14:paraId="2EBB719A" w14:textId="0D9BB74F" w:rsidR="00CA4EE7" w:rsidRPr="00B03126" w:rsidRDefault="0018436E" w:rsidP="00002243">
      <w:pPr>
        <w:spacing w:after="0" w:line="240" w:lineRule="auto"/>
        <w:contextualSpacing/>
        <w:jc w:val="center"/>
        <w:rPr>
          <w:rFonts w:ascii="Times New Roman" w:hAnsi="Times New Roman" w:cs="Times New Roman"/>
          <w:b/>
          <w:bCs/>
          <w:sz w:val="24"/>
          <w:szCs w:val="24"/>
        </w:rPr>
      </w:pPr>
      <w:r w:rsidRPr="00B03126">
        <w:rPr>
          <w:rFonts w:ascii="Times New Roman" w:hAnsi="Times New Roman" w:cs="Times New Roman"/>
          <w:sz w:val="24"/>
          <w:szCs w:val="24"/>
        </w:rPr>
        <w:t xml:space="preserve"> </w:t>
      </w:r>
      <w:r w:rsidR="00B3311E" w:rsidRPr="00B03126">
        <w:rPr>
          <w:rFonts w:ascii="Times New Roman" w:hAnsi="Times New Roman" w:cs="Times New Roman"/>
          <w:b/>
          <w:bCs/>
          <w:sz w:val="24"/>
          <w:szCs w:val="24"/>
        </w:rPr>
        <w:t xml:space="preserve">Article </w:t>
      </w:r>
      <w:r w:rsidR="008F0399" w:rsidRPr="00B03126">
        <w:rPr>
          <w:rFonts w:ascii="Times New Roman" w:hAnsi="Times New Roman" w:cs="Times New Roman"/>
          <w:b/>
          <w:bCs/>
          <w:sz w:val="24"/>
          <w:szCs w:val="24"/>
        </w:rPr>
        <w:t>23.4</w:t>
      </w:r>
    </w:p>
    <w:p w14:paraId="6801DD8F" w14:textId="77777777" w:rsidR="00CA4EE7" w:rsidRPr="00B03126" w:rsidRDefault="0018436E" w:rsidP="00002243">
      <w:pPr>
        <w:spacing w:after="0" w:line="240" w:lineRule="auto"/>
        <w:contextualSpacing/>
        <w:jc w:val="center"/>
        <w:rPr>
          <w:rFonts w:ascii="Times New Roman" w:hAnsi="Times New Roman" w:cs="Times New Roman"/>
          <w:b/>
          <w:bCs/>
          <w:sz w:val="24"/>
          <w:szCs w:val="24"/>
        </w:rPr>
      </w:pPr>
      <w:r w:rsidRPr="00B03126">
        <w:rPr>
          <w:rFonts w:ascii="Times New Roman" w:hAnsi="Times New Roman" w:cs="Times New Roman"/>
          <w:b/>
          <w:bCs/>
          <w:sz w:val="24"/>
          <w:szCs w:val="24"/>
        </w:rPr>
        <w:t>Non-Application of Dispute Settlement</w:t>
      </w:r>
    </w:p>
    <w:p w14:paraId="2A9DB521" w14:textId="77777777" w:rsidR="00CA4EE7" w:rsidRPr="00B03126" w:rsidRDefault="00CA4EE7" w:rsidP="00002243">
      <w:pPr>
        <w:spacing w:after="0" w:line="240" w:lineRule="auto"/>
        <w:contextualSpacing/>
        <w:jc w:val="both"/>
        <w:rPr>
          <w:rFonts w:ascii="Times New Roman" w:hAnsi="Times New Roman" w:cs="Times New Roman"/>
          <w:sz w:val="24"/>
          <w:szCs w:val="24"/>
        </w:rPr>
      </w:pPr>
    </w:p>
    <w:p w14:paraId="7F3A8854" w14:textId="4D76E308" w:rsidR="00CA4EE7" w:rsidRPr="00B03126" w:rsidRDefault="0018436E" w:rsidP="00002243">
      <w:pPr>
        <w:spacing w:after="0" w:line="240" w:lineRule="auto"/>
        <w:contextualSpacing/>
        <w:jc w:val="both"/>
        <w:rPr>
          <w:rFonts w:ascii="Times New Roman" w:hAnsi="Times New Roman" w:cs="Times New Roman"/>
          <w:sz w:val="24"/>
          <w:szCs w:val="24"/>
        </w:rPr>
      </w:pPr>
      <w:r w:rsidRPr="00B03126">
        <w:rPr>
          <w:rFonts w:ascii="Times New Roman" w:hAnsi="Times New Roman" w:cs="Times New Roman"/>
          <w:sz w:val="24"/>
          <w:szCs w:val="24"/>
        </w:rPr>
        <w:tab/>
      </w:r>
      <w:r w:rsidR="0086451B" w:rsidRPr="00B03126">
        <w:rPr>
          <w:rFonts w:ascii="Times New Roman" w:hAnsi="Times New Roman" w:cs="Times New Roman"/>
          <w:sz w:val="24"/>
          <w:szCs w:val="24"/>
        </w:rPr>
        <w:t xml:space="preserve">Neither Party </w:t>
      </w:r>
      <w:r w:rsidR="0086451B" w:rsidRPr="007051C0">
        <w:rPr>
          <w:rFonts w:ascii="Times New Roman" w:hAnsi="Times New Roman" w:cs="Times New Roman"/>
          <w:sz w:val="24"/>
          <w:szCs w:val="24"/>
        </w:rPr>
        <w:t xml:space="preserve">shall have recourse to dispute settlement under </w:t>
      </w:r>
      <w:r w:rsidR="0086451B" w:rsidRPr="00255825">
        <w:rPr>
          <w:rFonts w:ascii="Times New Roman" w:hAnsi="Times New Roman" w:cs="Times New Roman"/>
          <w:sz w:val="24"/>
          <w:szCs w:val="24"/>
        </w:rPr>
        <w:t xml:space="preserve">Chapter </w:t>
      </w:r>
      <w:r w:rsidR="008F0399" w:rsidRPr="00255825">
        <w:rPr>
          <w:rFonts w:ascii="Times New Roman" w:hAnsi="Times New Roman" w:cs="Times New Roman"/>
          <w:sz w:val="24"/>
          <w:szCs w:val="24"/>
        </w:rPr>
        <w:t>30</w:t>
      </w:r>
      <w:r w:rsidR="0086451B" w:rsidRPr="00255825">
        <w:rPr>
          <w:rFonts w:ascii="Times New Roman" w:hAnsi="Times New Roman" w:cs="Times New Roman"/>
          <w:sz w:val="24"/>
          <w:szCs w:val="24"/>
        </w:rPr>
        <w:t xml:space="preserve"> (Dispute Settlement)</w:t>
      </w:r>
      <w:r w:rsidR="0086451B" w:rsidRPr="007051C0">
        <w:rPr>
          <w:rFonts w:ascii="Times New Roman" w:hAnsi="Times New Roman" w:cs="Times New Roman"/>
          <w:sz w:val="24"/>
          <w:szCs w:val="24"/>
        </w:rPr>
        <w:t xml:space="preserve"> for any matter arising under this Chapter.</w:t>
      </w:r>
    </w:p>
    <w:p w14:paraId="038CFA73" w14:textId="77777777" w:rsidR="00CA4EE7" w:rsidRPr="00B03126" w:rsidRDefault="00CA4EE7" w:rsidP="00002243">
      <w:pPr>
        <w:spacing w:after="0" w:line="240" w:lineRule="auto"/>
        <w:contextualSpacing/>
        <w:rPr>
          <w:rFonts w:ascii="Times New Roman" w:hAnsi="Times New Roman" w:cs="Times New Roman"/>
          <w:sz w:val="24"/>
          <w:szCs w:val="24"/>
        </w:rPr>
      </w:pPr>
    </w:p>
    <w:p w14:paraId="5270D209" w14:textId="77777777" w:rsidR="00CA4EE7" w:rsidRPr="00B03126" w:rsidRDefault="00CA4EE7" w:rsidP="00002243">
      <w:pPr>
        <w:spacing w:after="0" w:line="240" w:lineRule="auto"/>
        <w:contextualSpacing/>
        <w:rPr>
          <w:rFonts w:ascii="Times New Roman" w:hAnsi="Times New Roman" w:cs="Times New Roman"/>
          <w:sz w:val="24"/>
          <w:szCs w:val="24"/>
        </w:rPr>
      </w:pPr>
    </w:p>
    <w:sectPr w:rsidR="00CA4EE7" w:rsidRPr="00B03126" w:rsidSect="00255825">
      <w:footerReference w:type="default" r:id="rId12"/>
      <w:footerReference w:type="first" r:id="rId13"/>
      <w:pgSz w:w="11906" w:h="16838" w:code="9"/>
      <w:pgMar w:top="1701" w:right="1644" w:bottom="1701" w:left="2211" w:header="851"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1359A3" w14:textId="77777777" w:rsidR="00CE35B4" w:rsidRDefault="00CE35B4">
      <w:pPr>
        <w:spacing w:after="0" w:line="240" w:lineRule="auto"/>
      </w:pPr>
      <w:r>
        <w:separator/>
      </w:r>
    </w:p>
  </w:endnote>
  <w:endnote w:type="continuationSeparator" w:id="0">
    <w:p w14:paraId="352423A3" w14:textId="77777777" w:rsidR="00CE35B4" w:rsidRDefault="00CE35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0000400000000000000"/>
    <w:charset w:val="00"/>
    <w:family w:val="swiss"/>
    <w:pitch w:val="variable"/>
    <w:sig w:usb0="004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Mincho">
    <w:charset w:val="80"/>
    <w:family w:val="roman"/>
    <w:pitch w:val="variable"/>
    <w:sig w:usb0="800002E7" w:usb1="2AC7FCFF" w:usb2="00000012" w:usb3="00000000" w:csb0="0002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6B81E0" w14:textId="3C7BEBED" w:rsidR="00CD2AA9" w:rsidRDefault="0018436E">
    <w:pPr>
      <w:pStyle w:val="Footer"/>
      <w:jc w:val="center"/>
    </w:pPr>
    <w:r>
      <w:rPr>
        <w:rFonts w:ascii="Times New Roman" w:hAnsi="Times New Roman" w:cs="Times New Roman"/>
        <w:sz w:val="20"/>
        <w:szCs w:val="20"/>
      </w:rPr>
      <w:t>23-</w:t>
    </w:r>
    <w:sdt>
      <w:sdtPr>
        <w:rPr>
          <w:rFonts w:ascii="Times New Roman" w:hAnsi="Times New Roman" w:cs="Times New Roman"/>
          <w:noProof/>
          <w:sz w:val="20"/>
          <w:szCs w:val="20"/>
        </w:rPr>
        <w:id w:val="1858311548"/>
        <w:docPartObj>
          <w:docPartGallery w:val="Page Numbers (Bottom of Page)"/>
          <w:docPartUnique/>
        </w:docPartObj>
      </w:sdtPr>
      <w:sdtEndPr/>
      <w:sdtContent>
        <w:r w:rsidRPr="00CD2AA9">
          <w:rPr>
            <w:rFonts w:ascii="Times New Roman" w:hAnsi="Times New Roman" w:cs="Times New Roman"/>
            <w:sz w:val="20"/>
            <w:szCs w:val="20"/>
          </w:rPr>
          <w:fldChar w:fldCharType="begin"/>
        </w:r>
        <w:r w:rsidRPr="00CD2AA9">
          <w:rPr>
            <w:rFonts w:ascii="Times New Roman" w:hAnsi="Times New Roman" w:cs="Times New Roman"/>
            <w:sz w:val="20"/>
            <w:szCs w:val="20"/>
          </w:rPr>
          <w:instrText xml:space="preserve"> PAGE   \* MERGEFORMAT </w:instrText>
        </w:r>
        <w:r w:rsidRPr="00CD2AA9">
          <w:rPr>
            <w:rFonts w:ascii="Times New Roman" w:hAnsi="Times New Roman" w:cs="Times New Roman"/>
            <w:sz w:val="20"/>
            <w:szCs w:val="20"/>
          </w:rPr>
          <w:fldChar w:fldCharType="separate"/>
        </w:r>
        <w:r w:rsidRPr="00CD2AA9">
          <w:rPr>
            <w:rFonts w:ascii="Times New Roman" w:hAnsi="Times New Roman" w:cs="Times New Roman"/>
            <w:noProof/>
            <w:sz w:val="20"/>
            <w:szCs w:val="20"/>
          </w:rPr>
          <w:t>3</w:t>
        </w:r>
        <w:r w:rsidRPr="00CD2AA9">
          <w:rPr>
            <w:rFonts w:ascii="Times New Roman" w:hAnsi="Times New Roman" w:cs="Times New Roman"/>
            <w:noProof/>
            <w:sz w:val="20"/>
            <w:szCs w:val="20"/>
          </w:rPr>
          <w:fldChar w:fldCharType="end"/>
        </w:r>
      </w:sdtContent>
    </w:sdt>
  </w:p>
  <w:p w14:paraId="3DCD8BF8" w14:textId="77777777" w:rsidR="00CA4EE7" w:rsidRDefault="00CA4E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EA8DE4" w14:textId="7C58AAA3" w:rsidR="00474872" w:rsidRPr="00255825" w:rsidRDefault="00E77040" w:rsidP="00255825">
    <w:pPr>
      <w:pStyle w:val="Footer"/>
      <w:jc w:val="center"/>
      <w:rPr>
        <w:rFonts w:ascii="Times New Roman" w:hAnsi="Times New Roman" w:cs="Times New Roman"/>
        <w:sz w:val="20"/>
        <w:szCs w:val="20"/>
      </w:rPr>
    </w:pPr>
    <w:r w:rsidRPr="00255825">
      <w:rPr>
        <w:rFonts w:ascii="Times New Roman" w:hAnsi="Times New Roman" w:cs="Times New Roman"/>
        <w:sz w:val="20"/>
        <w:szCs w:val="20"/>
      </w:rPr>
      <w:t>23-</w:t>
    </w:r>
    <w:sdt>
      <w:sdtPr>
        <w:rPr>
          <w:rFonts w:ascii="Times New Roman" w:hAnsi="Times New Roman" w:cs="Times New Roman"/>
          <w:sz w:val="20"/>
          <w:szCs w:val="20"/>
        </w:rPr>
        <w:id w:val="1217705508"/>
        <w:docPartObj>
          <w:docPartGallery w:val="Page Numbers (Bottom of Page)"/>
          <w:docPartUnique/>
        </w:docPartObj>
      </w:sdtPr>
      <w:sdtEndPr/>
      <w:sdtContent>
        <w:r w:rsidRPr="00255825">
          <w:rPr>
            <w:rFonts w:ascii="Times New Roman" w:hAnsi="Times New Roman" w:cs="Times New Roman"/>
            <w:sz w:val="20"/>
            <w:szCs w:val="20"/>
          </w:rPr>
          <w:fldChar w:fldCharType="begin"/>
        </w:r>
        <w:r w:rsidRPr="00255825">
          <w:rPr>
            <w:rFonts w:ascii="Times New Roman" w:hAnsi="Times New Roman" w:cs="Times New Roman"/>
            <w:sz w:val="20"/>
            <w:szCs w:val="20"/>
          </w:rPr>
          <w:instrText xml:space="preserve"> PAGE   \* MERGEFORMAT </w:instrText>
        </w:r>
        <w:r w:rsidRPr="00255825">
          <w:rPr>
            <w:rFonts w:ascii="Times New Roman" w:hAnsi="Times New Roman" w:cs="Times New Roman"/>
            <w:sz w:val="20"/>
            <w:szCs w:val="20"/>
          </w:rPr>
          <w:fldChar w:fldCharType="separate"/>
        </w:r>
        <w:r w:rsidRPr="00255825">
          <w:rPr>
            <w:rFonts w:ascii="Times New Roman" w:hAnsi="Times New Roman" w:cs="Times New Roman"/>
            <w:sz w:val="20"/>
            <w:szCs w:val="20"/>
          </w:rPr>
          <w:t>2</w:t>
        </w:r>
        <w:r w:rsidRPr="00255825">
          <w:rPr>
            <w:rFonts w:ascii="Times New Roman" w:hAnsi="Times New Roman" w:cs="Times New Roman"/>
            <w:sz w:val="20"/>
            <w:szCs w:val="20"/>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B144DD" w14:textId="77777777" w:rsidR="00CE35B4" w:rsidRDefault="00CE35B4">
      <w:pPr>
        <w:spacing w:after="0" w:line="240" w:lineRule="auto"/>
      </w:pPr>
      <w:r>
        <w:separator/>
      </w:r>
    </w:p>
  </w:footnote>
  <w:footnote w:type="continuationSeparator" w:id="0">
    <w:p w14:paraId="3462FC1B" w14:textId="77777777" w:rsidR="00CE35B4" w:rsidRDefault="00CE35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BF1D5C"/>
    <w:multiLevelType w:val="hybridMultilevel"/>
    <w:tmpl w:val="20EAF328"/>
    <w:lvl w:ilvl="0" w:tplc="26A4D646">
      <w:start w:val="1"/>
      <w:numFmt w:val="lowerLetter"/>
      <w:lvlText w:val="(%1)"/>
      <w:lvlJc w:val="left"/>
      <w:pPr>
        <w:ind w:left="1745" w:hanging="721"/>
      </w:pPr>
      <w:rPr>
        <w:rFonts w:ascii="Times New Roman" w:eastAsia="Times New Roman" w:hAnsi="Times New Roman" w:cs="Times New Roman" w:hint="default"/>
        <w:color w:val="0070C0"/>
        <w:spacing w:val="-25"/>
        <w:w w:val="99"/>
        <w:sz w:val="24"/>
        <w:szCs w:val="24"/>
        <w:lang w:val="en-NZ" w:eastAsia="en-NZ" w:bidi="en-NZ"/>
      </w:rPr>
    </w:lvl>
    <w:lvl w:ilvl="1" w:tplc="C164CD60" w:tentative="1">
      <w:start w:val="1"/>
      <w:numFmt w:val="lowerLetter"/>
      <w:lvlText w:val="%2."/>
      <w:lvlJc w:val="left"/>
      <w:pPr>
        <w:ind w:left="1440" w:hanging="360"/>
      </w:pPr>
    </w:lvl>
    <w:lvl w:ilvl="2" w:tplc="9A9CC3BE" w:tentative="1">
      <w:start w:val="1"/>
      <w:numFmt w:val="lowerRoman"/>
      <w:lvlText w:val="%3."/>
      <w:lvlJc w:val="right"/>
      <w:pPr>
        <w:ind w:left="2160" w:hanging="180"/>
      </w:pPr>
    </w:lvl>
    <w:lvl w:ilvl="3" w:tplc="D13EAFA0" w:tentative="1">
      <w:start w:val="1"/>
      <w:numFmt w:val="decimal"/>
      <w:lvlText w:val="%4."/>
      <w:lvlJc w:val="left"/>
      <w:pPr>
        <w:ind w:left="2880" w:hanging="360"/>
      </w:pPr>
    </w:lvl>
    <w:lvl w:ilvl="4" w:tplc="146615E2" w:tentative="1">
      <w:start w:val="1"/>
      <w:numFmt w:val="lowerLetter"/>
      <w:lvlText w:val="%5."/>
      <w:lvlJc w:val="left"/>
      <w:pPr>
        <w:ind w:left="3600" w:hanging="360"/>
      </w:pPr>
    </w:lvl>
    <w:lvl w:ilvl="5" w:tplc="F174BA4C" w:tentative="1">
      <w:start w:val="1"/>
      <w:numFmt w:val="lowerRoman"/>
      <w:lvlText w:val="%6."/>
      <w:lvlJc w:val="right"/>
      <w:pPr>
        <w:ind w:left="4320" w:hanging="180"/>
      </w:pPr>
    </w:lvl>
    <w:lvl w:ilvl="6" w:tplc="8C48367A" w:tentative="1">
      <w:start w:val="1"/>
      <w:numFmt w:val="decimal"/>
      <w:lvlText w:val="%7."/>
      <w:lvlJc w:val="left"/>
      <w:pPr>
        <w:ind w:left="5040" w:hanging="360"/>
      </w:pPr>
    </w:lvl>
    <w:lvl w:ilvl="7" w:tplc="6D5E3B66" w:tentative="1">
      <w:start w:val="1"/>
      <w:numFmt w:val="lowerLetter"/>
      <w:lvlText w:val="%8."/>
      <w:lvlJc w:val="left"/>
      <w:pPr>
        <w:ind w:left="5760" w:hanging="360"/>
      </w:pPr>
    </w:lvl>
    <w:lvl w:ilvl="8" w:tplc="323C7D0C" w:tentative="1">
      <w:start w:val="1"/>
      <w:numFmt w:val="lowerRoman"/>
      <w:lvlText w:val="%9."/>
      <w:lvlJc w:val="right"/>
      <w:pPr>
        <w:ind w:left="6480" w:hanging="180"/>
      </w:pPr>
    </w:lvl>
  </w:abstractNum>
  <w:abstractNum w:abstractNumId="1" w15:restartNumberingAfterBreak="0">
    <w:nsid w:val="0FE74F7D"/>
    <w:multiLevelType w:val="multilevel"/>
    <w:tmpl w:val="0790824A"/>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D270D3A"/>
    <w:multiLevelType w:val="hybridMultilevel"/>
    <w:tmpl w:val="830617D2"/>
    <w:lvl w:ilvl="0" w:tplc="C66CACFE">
      <w:start w:val="1"/>
      <w:numFmt w:val="lowerLetter"/>
      <w:lvlText w:val="(%1)"/>
      <w:lvlJc w:val="left"/>
      <w:pPr>
        <w:ind w:left="1212" w:hanging="360"/>
      </w:pPr>
      <w:rPr>
        <w:lang w:val="en-GB"/>
      </w:rPr>
    </w:lvl>
    <w:lvl w:ilvl="1" w:tplc="3A40F3FA">
      <w:start w:val="1"/>
      <w:numFmt w:val="bullet"/>
      <w:lvlText w:val=""/>
      <w:lvlJc w:val="left"/>
      <w:pPr>
        <w:tabs>
          <w:tab w:val="num" w:pos="1480"/>
        </w:tabs>
        <w:ind w:left="1480" w:hanging="400"/>
      </w:pPr>
      <w:rPr>
        <w:rFonts w:ascii="Wingdings" w:hAnsi="Wingdings" w:hint="default"/>
      </w:rPr>
    </w:lvl>
    <w:lvl w:ilvl="2" w:tplc="65340374">
      <w:start w:val="1"/>
      <w:numFmt w:val="bullet"/>
      <w:lvlText w:val="-"/>
      <w:lvlJc w:val="left"/>
      <w:pPr>
        <w:tabs>
          <w:tab w:val="num" w:pos="2380"/>
        </w:tabs>
        <w:ind w:left="2380" w:hanging="400"/>
      </w:pPr>
      <w:rPr>
        <w:rFonts w:ascii="Tunga" w:hAnsi="Tunga" w:hint="default"/>
      </w:rPr>
    </w:lvl>
    <w:lvl w:ilvl="3" w:tplc="DD28C0E4">
      <w:start w:val="1"/>
      <w:numFmt w:val="decimal"/>
      <w:lvlText w:val="%4."/>
      <w:lvlJc w:val="left"/>
      <w:pPr>
        <w:ind w:left="2880" w:hanging="360"/>
      </w:pPr>
    </w:lvl>
    <w:lvl w:ilvl="4" w:tplc="84AEA608">
      <w:start w:val="1"/>
      <w:numFmt w:val="lowerLetter"/>
      <w:lvlText w:val="%5."/>
      <w:lvlJc w:val="left"/>
      <w:pPr>
        <w:ind w:left="3600" w:hanging="360"/>
      </w:pPr>
    </w:lvl>
    <w:lvl w:ilvl="5" w:tplc="03A408C8">
      <w:start w:val="1"/>
      <w:numFmt w:val="lowerRoman"/>
      <w:lvlText w:val="%6."/>
      <w:lvlJc w:val="right"/>
      <w:pPr>
        <w:ind w:left="4320" w:hanging="180"/>
      </w:pPr>
    </w:lvl>
    <w:lvl w:ilvl="6" w:tplc="372E6092">
      <w:start w:val="1"/>
      <w:numFmt w:val="decimal"/>
      <w:lvlText w:val="%7."/>
      <w:lvlJc w:val="left"/>
      <w:pPr>
        <w:ind w:left="5040" w:hanging="360"/>
      </w:pPr>
    </w:lvl>
    <w:lvl w:ilvl="7" w:tplc="3B72EDBC">
      <w:start w:val="1"/>
      <w:numFmt w:val="lowerLetter"/>
      <w:lvlText w:val="%8."/>
      <w:lvlJc w:val="left"/>
      <w:pPr>
        <w:ind w:left="5760" w:hanging="360"/>
      </w:pPr>
    </w:lvl>
    <w:lvl w:ilvl="8" w:tplc="F9ACC4C6">
      <w:start w:val="1"/>
      <w:numFmt w:val="lowerRoman"/>
      <w:lvlText w:val="%9."/>
      <w:lvlJc w:val="right"/>
      <w:pPr>
        <w:ind w:left="6480" w:hanging="180"/>
      </w:pPr>
    </w:lvl>
  </w:abstractNum>
  <w:abstractNum w:abstractNumId="3" w15:restartNumberingAfterBreak="0">
    <w:nsid w:val="260C448C"/>
    <w:multiLevelType w:val="hybridMultilevel"/>
    <w:tmpl w:val="E50C7AB4"/>
    <w:lvl w:ilvl="0" w:tplc="51EA00A0">
      <w:start w:val="1"/>
      <w:numFmt w:val="bullet"/>
      <w:lvlText w:val=""/>
      <w:lvlJc w:val="left"/>
      <w:pPr>
        <w:ind w:left="720" w:hanging="360"/>
      </w:pPr>
      <w:rPr>
        <w:rFonts w:ascii="Symbol" w:hAnsi="Symbol" w:hint="default"/>
      </w:rPr>
    </w:lvl>
    <w:lvl w:ilvl="1" w:tplc="3DB221C2" w:tentative="1">
      <w:start w:val="1"/>
      <w:numFmt w:val="bullet"/>
      <w:lvlText w:val="o"/>
      <w:lvlJc w:val="left"/>
      <w:pPr>
        <w:ind w:left="1440" w:hanging="360"/>
      </w:pPr>
      <w:rPr>
        <w:rFonts w:ascii="Courier New" w:hAnsi="Courier New" w:cs="Courier New" w:hint="default"/>
      </w:rPr>
    </w:lvl>
    <w:lvl w:ilvl="2" w:tplc="92740CB6" w:tentative="1">
      <w:start w:val="1"/>
      <w:numFmt w:val="bullet"/>
      <w:lvlText w:val=""/>
      <w:lvlJc w:val="left"/>
      <w:pPr>
        <w:ind w:left="2160" w:hanging="360"/>
      </w:pPr>
      <w:rPr>
        <w:rFonts w:ascii="Wingdings" w:hAnsi="Wingdings" w:hint="default"/>
      </w:rPr>
    </w:lvl>
    <w:lvl w:ilvl="3" w:tplc="0BEA6974" w:tentative="1">
      <w:start w:val="1"/>
      <w:numFmt w:val="bullet"/>
      <w:lvlText w:val=""/>
      <w:lvlJc w:val="left"/>
      <w:pPr>
        <w:ind w:left="2880" w:hanging="360"/>
      </w:pPr>
      <w:rPr>
        <w:rFonts w:ascii="Symbol" w:hAnsi="Symbol" w:hint="default"/>
      </w:rPr>
    </w:lvl>
    <w:lvl w:ilvl="4" w:tplc="02CEE3A8" w:tentative="1">
      <w:start w:val="1"/>
      <w:numFmt w:val="bullet"/>
      <w:lvlText w:val="o"/>
      <w:lvlJc w:val="left"/>
      <w:pPr>
        <w:ind w:left="3600" w:hanging="360"/>
      </w:pPr>
      <w:rPr>
        <w:rFonts w:ascii="Courier New" w:hAnsi="Courier New" w:cs="Courier New" w:hint="default"/>
      </w:rPr>
    </w:lvl>
    <w:lvl w:ilvl="5" w:tplc="5784D88C" w:tentative="1">
      <w:start w:val="1"/>
      <w:numFmt w:val="bullet"/>
      <w:lvlText w:val=""/>
      <w:lvlJc w:val="left"/>
      <w:pPr>
        <w:ind w:left="4320" w:hanging="360"/>
      </w:pPr>
      <w:rPr>
        <w:rFonts w:ascii="Wingdings" w:hAnsi="Wingdings" w:hint="default"/>
      </w:rPr>
    </w:lvl>
    <w:lvl w:ilvl="6" w:tplc="07685C94" w:tentative="1">
      <w:start w:val="1"/>
      <w:numFmt w:val="bullet"/>
      <w:lvlText w:val=""/>
      <w:lvlJc w:val="left"/>
      <w:pPr>
        <w:ind w:left="5040" w:hanging="360"/>
      </w:pPr>
      <w:rPr>
        <w:rFonts w:ascii="Symbol" w:hAnsi="Symbol" w:hint="default"/>
      </w:rPr>
    </w:lvl>
    <w:lvl w:ilvl="7" w:tplc="33C69832" w:tentative="1">
      <w:start w:val="1"/>
      <w:numFmt w:val="bullet"/>
      <w:lvlText w:val="o"/>
      <w:lvlJc w:val="left"/>
      <w:pPr>
        <w:ind w:left="5760" w:hanging="360"/>
      </w:pPr>
      <w:rPr>
        <w:rFonts w:ascii="Courier New" w:hAnsi="Courier New" w:cs="Courier New" w:hint="default"/>
      </w:rPr>
    </w:lvl>
    <w:lvl w:ilvl="8" w:tplc="1E0894C8" w:tentative="1">
      <w:start w:val="1"/>
      <w:numFmt w:val="bullet"/>
      <w:lvlText w:val=""/>
      <w:lvlJc w:val="left"/>
      <w:pPr>
        <w:ind w:left="6480" w:hanging="360"/>
      </w:pPr>
      <w:rPr>
        <w:rFonts w:ascii="Wingdings" w:hAnsi="Wingdings" w:hint="default"/>
      </w:rPr>
    </w:lvl>
  </w:abstractNum>
  <w:abstractNum w:abstractNumId="4" w15:restartNumberingAfterBreak="0">
    <w:nsid w:val="29AC6C7C"/>
    <w:multiLevelType w:val="hybridMultilevel"/>
    <w:tmpl w:val="7E3A08F6"/>
    <w:lvl w:ilvl="0" w:tplc="D612F27C">
      <w:start w:val="2"/>
      <w:numFmt w:val="decimal"/>
      <w:lvlText w:val="%1."/>
      <w:lvlJc w:val="left"/>
      <w:pPr>
        <w:ind w:left="720" w:hanging="360"/>
      </w:pPr>
      <w:rPr>
        <w:rFonts w:ascii="Times New Roman" w:hAnsi="Times New Roman" w:cs="Times New Roman" w:hint="default"/>
        <w:color w:val="0070C0"/>
        <w:sz w:val="24"/>
      </w:rPr>
    </w:lvl>
    <w:lvl w:ilvl="1" w:tplc="3F88CA1A" w:tentative="1">
      <w:start w:val="1"/>
      <w:numFmt w:val="lowerLetter"/>
      <w:lvlText w:val="%2."/>
      <w:lvlJc w:val="left"/>
      <w:pPr>
        <w:ind w:left="1440" w:hanging="360"/>
      </w:pPr>
    </w:lvl>
    <w:lvl w:ilvl="2" w:tplc="DEC846B2" w:tentative="1">
      <w:start w:val="1"/>
      <w:numFmt w:val="lowerRoman"/>
      <w:lvlText w:val="%3."/>
      <w:lvlJc w:val="right"/>
      <w:pPr>
        <w:ind w:left="2160" w:hanging="180"/>
      </w:pPr>
    </w:lvl>
    <w:lvl w:ilvl="3" w:tplc="724A1286" w:tentative="1">
      <w:start w:val="1"/>
      <w:numFmt w:val="decimal"/>
      <w:lvlText w:val="%4."/>
      <w:lvlJc w:val="left"/>
      <w:pPr>
        <w:ind w:left="2880" w:hanging="360"/>
      </w:pPr>
    </w:lvl>
    <w:lvl w:ilvl="4" w:tplc="25EC38A6" w:tentative="1">
      <w:start w:val="1"/>
      <w:numFmt w:val="lowerLetter"/>
      <w:lvlText w:val="%5."/>
      <w:lvlJc w:val="left"/>
      <w:pPr>
        <w:ind w:left="3600" w:hanging="360"/>
      </w:pPr>
    </w:lvl>
    <w:lvl w:ilvl="5" w:tplc="A8B2677A" w:tentative="1">
      <w:start w:val="1"/>
      <w:numFmt w:val="lowerRoman"/>
      <w:lvlText w:val="%6."/>
      <w:lvlJc w:val="right"/>
      <w:pPr>
        <w:ind w:left="4320" w:hanging="180"/>
      </w:pPr>
    </w:lvl>
    <w:lvl w:ilvl="6" w:tplc="08981CD0" w:tentative="1">
      <w:start w:val="1"/>
      <w:numFmt w:val="decimal"/>
      <w:lvlText w:val="%7."/>
      <w:lvlJc w:val="left"/>
      <w:pPr>
        <w:ind w:left="5040" w:hanging="360"/>
      </w:pPr>
    </w:lvl>
    <w:lvl w:ilvl="7" w:tplc="BF000338" w:tentative="1">
      <w:start w:val="1"/>
      <w:numFmt w:val="lowerLetter"/>
      <w:lvlText w:val="%8."/>
      <w:lvlJc w:val="left"/>
      <w:pPr>
        <w:ind w:left="5760" w:hanging="360"/>
      </w:pPr>
    </w:lvl>
    <w:lvl w:ilvl="8" w:tplc="C9A09514" w:tentative="1">
      <w:start w:val="1"/>
      <w:numFmt w:val="lowerRoman"/>
      <w:lvlText w:val="%9."/>
      <w:lvlJc w:val="right"/>
      <w:pPr>
        <w:ind w:left="6480" w:hanging="180"/>
      </w:pPr>
    </w:lvl>
  </w:abstractNum>
  <w:abstractNum w:abstractNumId="5" w15:restartNumberingAfterBreak="0">
    <w:nsid w:val="2E8613F3"/>
    <w:multiLevelType w:val="hybridMultilevel"/>
    <w:tmpl w:val="03BC8FD0"/>
    <w:lvl w:ilvl="0" w:tplc="DF9C1A1C">
      <w:start w:val="1"/>
      <w:numFmt w:val="bullet"/>
      <w:lvlText w:val=""/>
      <w:lvlJc w:val="left"/>
      <w:pPr>
        <w:ind w:left="720" w:hanging="360"/>
      </w:pPr>
      <w:rPr>
        <w:rFonts w:ascii="Symbol" w:hAnsi="Symbol" w:hint="default"/>
      </w:rPr>
    </w:lvl>
    <w:lvl w:ilvl="1" w:tplc="09A0A502" w:tentative="1">
      <w:start w:val="1"/>
      <w:numFmt w:val="bullet"/>
      <w:lvlText w:val="o"/>
      <w:lvlJc w:val="left"/>
      <w:pPr>
        <w:ind w:left="1440" w:hanging="360"/>
      </w:pPr>
      <w:rPr>
        <w:rFonts w:ascii="Courier New" w:hAnsi="Courier New" w:cs="Courier New" w:hint="default"/>
      </w:rPr>
    </w:lvl>
    <w:lvl w:ilvl="2" w:tplc="AFB08564" w:tentative="1">
      <w:start w:val="1"/>
      <w:numFmt w:val="bullet"/>
      <w:lvlText w:val=""/>
      <w:lvlJc w:val="left"/>
      <w:pPr>
        <w:ind w:left="2160" w:hanging="360"/>
      </w:pPr>
      <w:rPr>
        <w:rFonts w:ascii="Wingdings" w:hAnsi="Wingdings" w:hint="default"/>
      </w:rPr>
    </w:lvl>
    <w:lvl w:ilvl="3" w:tplc="E03033C0" w:tentative="1">
      <w:start w:val="1"/>
      <w:numFmt w:val="bullet"/>
      <w:lvlText w:val=""/>
      <w:lvlJc w:val="left"/>
      <w:pPr>
        <w:ind w:left="2880" w:hanging="360"/>
      </w:pPr>
      <w:rPr>
        <w:rFonts w:ascii="Symbol" w:hAnsi="Symbol" w:hint="default"/>
      </w:rPr>
    </w:lvl>
    <w:lvl w:ilvl="4" w:tplc="A450FEBE" w:tentative="1">
      <w:start w:val="1"/>
      <w:numFmt w:val="bullet"/>
      <w:lvlText w:val="o"/>
      <w:lvlJc w:val="left"/>
      <w:pPr>
        <w:ind w:left="3600" w:hanging="360"/>
      </w:pPr>
      <w:rPr>
        <w:rFonts w:ascii="Courier New" w:hAnsi="Courier New" w:cs="Courier New" w:hint="default"/>
      </w:rPr>
    </w:lvl>
    <w:lvl w:ilvl="5" w:tplc="626ADCB2" w:tentative="1">
      <w:start w:val="1"/>
      <w:numFmt w:val="bullet"/>
      <w:lvlText w:val=""/>
      <w:lvlJc w:val="left"/>
      <w:pPr>
        <w:ind w:left="4320" w:hanging="360"/>
      </w:pPr>
      <w:rPr>
        <w:rFonts w:ascii="Wingdings" w:hAnsi="Wingdings" w:hint="default"/>
      </w:rPr>
    </w:lvl>
    <w:lvl w:ilvl="6" w:tplc="19041E88" w:tentative="1">
      <w:start w:val="1"/>
      <w:numFmt w:val="bullet"/>
      <w:lvlText w:val=""/>
      <w:lvlJc w:val="left"/>
      <w:pPr>
        <w:ind w:left="5040" w:hanging="360"/>
      </w:pPr>
      <w:rPr>
        <w:rFonts w:ascii="Symbol" w:hAnsi="Symbol" w:hint="default"/>
      </w:rPr>
    </w:lvl>
    <w:lvl w:ilvl="7" w:tplc="BCBAB47A" w:tentative="1">
      <w:start w:val="1"/>
      <w:numFmt w:val="bullet"/>
      <w:lvlText w:val="o"/>
      <w:lvlJc w:val="left"/>
      <w:pPr>
        <w:ind w:left="5760" w:hanging="360"/>
      </w:pPr>
      <w:rPr>
        <w:rFonts w:ascii="Courier New" w:hAnsi="Courier New" w:cs="Courier New" w:hint="default"/>
      </w:rPr>
    </w:lvl>
    <w:lvl w:ilvl="8" w:tplc="386AC54C" w:tentative="1">
      <w:start w:val="1"/>
      <w:numFmt w:val="bullet"/>
      <w:lvlText w:val=""/>
      <w:lvlJc w:val="left"/>
      <w:pPr>
        <w:ind w:left="6480" w:hanging="360"/>
      </w:pPr>
      <w:rPr>
        <w:rFonts w:ascii="Wingdings" w:hAnsi="Wingdings" w:hint="default"/>
      </w:rPr>
    </w:lvl>
  </w:abstractNum>
  <w:abstractNum w:abstractNumId="6" w15:restartNumberingAfterBreak="0">
    <w:nsid w:val="2ED978F3"/>
    <w:multiLevelType w:val="hybridMultilevel"/>
    <w:tmpl w:val="7A520756"/>
    <w:lvl w:ilvl="0" w:tplc="7460EC42">
      <w:start w:val="1"/>
      <w:numFmt w:val="decimal"/>
      <w:lvlText w:val="%1."/>
      <w:lvlJc w:val="left"/>
      <w:pPr>
        <w:ind w:left="720" w:hanging="360"/>
      </w:pPr>
      <w:rPr>
        <w:rFonts w:hint="default"/>
      </w:rPr>
    </w:lvl>
    <w:lvl w:ilvl="1" w:tplc="66461966" w:tentative="1">
      <w:start w:val="1"/>
      <w:numFmt w:val="lowerLetter"/>
      <w:lvlText w:val="%2."/>
      <w:lvlJc w:val="left"/>
      <w:pPr>
        <w:ind w:left="1440" w:hanging="360"/>
      </w:pPr>
    </w:lvl>
    <w:lvl w:ilvl="2" w:tplc="E5F21E5E" w:tentative="1">
      <w:start w:val="1"/>
      <w:numFmt w:val="lowerRoman"/>
      <w:lvlText w:val="%3."/>
      <w:lvlJc w:val="right"/>
      <w:pPr>
        <w:ind w:left="2160" w:hanging="180"/>
      </w:pPr>
    </w:lvl>
    <w:lvl w:ilvl="3" w:tplc="4170D188" w:tentative="1">
      <w:start w:val="1"/>
      <w:numFmt w:val="decimal"/>
      <w:lvlText w:val="%4."/>
      <w:lvlJc w:val="left"/>
      <w:pPr>
        <w:ind w:left="2880" w:hanging="360"/>
      </w:pPr>
    </w:lvl>
    <w:lvl w:ilvl="4" w:tplc="E9B08EA6" w:tentative="1">
      <w:start w:val="1"/>
      <w:numFmt w:val="lowerLetter"/>
      <w:lvlText w:val="%5."/>
      <w:lvlJc w:val="left"/>
      <w:pPr>
        <w:ind w:left="3600" w:hanging="360"/>
      </w:pPr>
    </w:lvl>
    <w:lvl w:ilvl="5" w:tplc="154083AE" w:tentative="1">
      <w:start w:val="1"/>
      <w:numFmt w:val="lowerRoman"/>
      <w:lvlText w:val="%6."/>
      <w:lvlJc w:val="right"/>
      <w:pPr>
        <w:ind w:left="4320" w:hanging="180"/>
      </w:pPr>
    </w:lvl>
    <w:lvl w:ilvl="6" w:tplc="1BD637F4" w:tentative="1">
      <w:start w:val="1"/>
      <w:numFmt w:val="decimal"/>
      <w:lvlText w:val="%7."/>
      <w:lvlJc w:val="left"/>
      <w:pPr>
        <w:ind w:left="5040" w:hanging="360"/>
      </w:pPr>
    </w:lvl>
    <w:lvl w:ilvl="7" w:tplc="FC04C7A0" w:tentative="1">
      <w:start w:val="1"/>
      <w:numFmt w:val="lowerLetter"/>
      <w:lvlText w:val="%8."/>
      <w:lvlJc w:val="left"/>
      <w:pPr>
        <w:ind w:left="5760" w:hanging="360"/>
      </w:pPr>
    </w:lvl>
    <w:lvl w:ilvl="8" w:tplc="C69CC5EE" w:tentative="1">
      <w:start w:val="1"/>
      <w:numFmt w:val="lowerRoman"/>
      <w:lvlText w:val="%9."/>
      <w:lvlJc w:val="right"/>
      <w:pPr>
        <w:ind w:left="6480" w:hanging="180"/>
      </w:pPr>
    </w:lvl>
  </w:abstractNum>
  <w:abstractNum w:abstractNumId="7" w15:restartNumberingAfterBreak="0">
    <w:nsid w:val="46365BAC"/>
    <w:multiLevelType w:val="hybridMultilevel"/>
    <w:tmpl w:val="7A520756"/>
    <w:lvl w:ilvl="0" w:tplc="F7AE932E">
      <w:start w:val="1"/>
      <w:numFmt w:val="decimal"/>
      <w:lvlText w:val="%1."/>
      <w:lvlJc w:val="left"/>
      <w:pPr>
        <w:ind w:left="720" w:hanging="360"/>
      </w:pPr>
      <w:rPr>
        <w:rFonts w:hint="default"/>
      </w:rPr>
    </w:lvl>
    <w:lvl w:ilvl="1" w:tplc="EFA40F18" w:tentative="1">
      <w:start w:val="1"/>
      <w:numFmt w:val="lowerLetter"/>
      <w:lvlText w:val="%2."/>
      <w:lvlJc w:val="left"/>
      <w:pPr>
        <w:ind w:left="1440" w:hanging="360"/>
      </w:pPr>
    </w:lvl>
    <w:lvl w:ilvl="2" w:tplc="67F0CC6A" w:tentative="1">
      <w:start w:val="1"/>
      <w:numFmt w:val="lowerRoman"/>
      <w:lvlText w:val="%3."/>
      <w:lvlJc w:val="right"/>
      <w:pPr>
        <w:ind w:left="2160" w:hanging="180"/>
      </w:pPr>
    </w:lvl>
    <w:lvl w:ilvl="3" w:tplc="99085550" w:tentative="1">
      <w:start w:val="1"/>
      <w:numFmt w:val="decimal"/>
      <w:lvlText w:val="%4."/>
      <w:lvlJc w:val="left"/>
      <w:pPr>
        <w:ind w:left="2880" w:hanging="360"/>
      </w:pPr>
    </w:lvl>
    <w:lvl w:ilvl="4" w:tplc="37124014" w:tentative="1">
      <w:start w:val="1"/>
      <w:numFmt w:val="lowerLetter"/>
      <w:lvlText w:val="%5."/>
      <w:lvlJc w:val="left"/>
      <w:pPr>
        <w:ind w:left="3600" w:hanging="360"/>
      </w:pPr>
    </w:lvl>
    <w:lvl w:ilvl="5" w:tplc="8B54ACD4" w:tentative="1">
      <w:start w:val="1"/>
      <w:numFmt w:val="lowerRoman"/>
      <w:lvlText w:val="%6."/>
      <w:lvlJc w:val="right"/>
      <w:pPr>
        <w:ind w:left="4320" w:hanging="180"/>
      </w:pPr>
    </w:lvl>
    <w:lvl w:ilvl="6" w:tplc="BC663438" w:tentative="1">
      <w:start w:val="1"/>
      <w:numFmt w:val="decimal"/>
      <w:lvlText w:val="%7."/>
      <w:lvlJc w:val="left"/>
      <w:pPr>
        <w:ind w:left="5040" w:hanging="360"/>
      </w:pPr>
    </w:lvl>
    <w:lvl w:ilvl="7" w:tplc="D4960A22" w:tentative="1">
      <w:start w:val="1"/>
      <w:numFmt w:val="lowerLetter"/>
      <w:lvlText w:val="%8."/>
      <w:lvlJc w:val="left"/>
      <w:pPr>
        <w:ind w:left="5760" w:hanging="360"/>
      </w:pPr>
    </w:lvl>
    <w:lvl w:ilvl="8" w:tplc="1F92A740" w:tentative="1">
      <w:start w:val="1"/>
      <w:numFmt w:val="lowerRoman"/>
      <w:lvlText w:val="%9."/>
      <w:lvlJc w:val="right"/>
      <w:pPr>
        <w:ind w:left="6480" w:hanging="180"/>
      </w:pPr>
    </w:lvl>
  </w:abstractNum>
  <w:abstractNum w:abstractNumId="8" w15:restartNumberingAfterBreak="0">
    <w:nsid w:val="54C4361E"/>
    <w:multiLevelType w:val="hybridMultilevel"/>
    <w:tmpl w:val="229E7646"/>
    <w:lvl w:ilvl="0" w:tplc="6AA83858">
      <w:start w:val="1"/>
      <w:numFmt w:val="decimal"/>
      <w:lvlText w:val="%1."/>
      <w:lvlJc w:val="left"/>
      <w:pPr>
        <w:ind w:left="305" w:hanging="720"/>
      </w:pPr>
      <w:rPr>
        <w:rFonts w:ascii="Times New Roman" w:eastAsia="Times New Roman" w:hAnsi="Times New Roman" w:cs="Times New Roman" w:hint="default"/>
        <w:spacing w:val="-30"/>
        <w:w w:val="99"/>
        <w:sz w:val="24"/>
        <w:szCs w:val="24"/>
        <w:lang w:val="en-NZ" w:eastAsia="en-NZ" w:bidi="en-NZ"/>
      </w:rPr>
    </w:lvl>
    <w:lvl w:ilvl="1" w:tplc="EA266A08">
      <w:start w:val="1"/>
      <w:numFmt w:val="lowerLetter"/>
      <w:lvlText w:val="(%2)"/>
      <w:lvlJc w:val="left"/>
      <w:pPr>
        <w:ind w:left="1288" w:hanging="721"/>
      </w:pPr>
      <w:rPr>
        <w:rFonts w:ascii="Times New Roman" w:eastAsia="Times New Roman" w:hAnsi="Times New Roman" w:cs="Times New Roman" w:hint="default"/>
        <w:color w:val="0070C0"/>
        <w:spacing w:val="-25"/>
        <w:w w:val="99"/>
        <w:sz w:val="24"/>
        <w:szCs w:val="24"/>
        <w:lang w:val="en-NZ" w:eastAsia="en-NZ" w:bidi="en-NZ"/>
      </w:rPr>
    </w:lvl>
    <w:lvl w:ilvl="2" w:tplc="0AD87F54">
      <w:numFmt w:val="bullet"/>
      <w:lvlText w:val="•"/>
      <w:lvlJc w:val="left"/>
      <w:pPr>
        <w:ind w:left="2496" w:hanging="721"/>
      </w:pPr>
      <w:rPr>
        <w:lang w:val="en-NZ" w:eastAsia="en-NZ" w:bidi="en-NZ"/>
      </w:rPr>
    </w:lvl>
    <w:lvl w:ilvl="3" w:tplc="3FCCE3F4">
      <w:numFmt w:val="bullet"/>
      <w:lvlText w:val="•"/>
      <w:lvlJc w:val="left"/>
      <w:pPr>
        <w:ind w:left="3252" w:hanging="721"/>
      </w:pPr>
      <w:rPr>
        <w:lang w:val="en-NZ" w:eastAsia="en-NZ" w:bidi="en-NZ"/>
      </w:rPr>
    </w:lvl>
    <w:lvl w:ilvl="4" w:tplc="BFE0A98C">
      <w:numFmt w:val="bullet"/>
      <w:lvlText w:val="•"/>
      <w:lvlJc w:val="left"/>
      <w:pPr>
        <w:ind w:left="4008" w:hanging="721"/>
      </w:pPr>
      <w:rPr>
        <w:lang w:val="en-NZ" w:eastAsia="en-NZ" w:bidi="en-NZ"/>
      </w:rPr>
    </w:lvl>
    <w:lvl w:ilvl="5" w:tplc="D736CED6">
      <w:numFmt w:val="bullet"/>
      <w:lvlText w:val="•"/>
      <w:lvlJc w:val="left"/>
      <w:pPr>
        <w:ind w:left="4765" w:hanging="721"/>
      </w:pPr>
      <w:rPr>
        <w:lang w:val="en-NZ" w:eastAsia="en-NZ" w:bidi="en-NZ"/>
      </w:rPr>
    </w:lvl>
    <w:lvl w:ilvl="6" w:tplc="6504BC2E">
      <w:numFmt w:val="bullet"/>
      <w:lvlText w:val="•"/>
      <w:lvlJc w:val="left"/>
      <w:pPr>
        <w:ind w:left="5521" w:hanging="721"/>
      </w:pPr>
      <w:rPr>
        <w:lang w:val="en-NZ" w:eastAsia="en-NZ" w:bidi="en-NZ"/>
      </w:rPr>
    </w:lvl>
    <w:lvl w:ilvl="7" w:tplc="C33093F6">
      <w:numFmt w:val="bullet"/>
      <w:lvlText w:val="•"/>
      <w:lvlJc w:val="left"/>
      <w:pPr>
        <w:ind w:left="6277" w:hanging="721"/>
      </w:pPr>
      <w:rPr>
        <w:lang w:val="en-NZ" w:eastAsia="en-NZ" w:bidi="en-NZ"/>
      </w:rPr>
    </w:lvl>
    <w:lvl w:ilvl="8" w:tplc="C8EA3740">
      <w:numFmt w:val="bullet"/>
      <w:lvlText w:val="•"/>
      <w:lvlJc w:val="left"/>
      <w:pPr>
        <w:ind w:left="7033" w:hanging="721"/>
      </w:pPr>
      <w:rPr>
        <w:lang w:val="en-NZ" w:eastAsia="en-NZ" w:bidi="en-NZ"/>
      </w:rPr>
    </w:lvl>
  </w:abstractNum>
  <w:abstractNum w:abstractNumId="9" w15:restartNumberingAfterBreak="0">
    <w:nsid w:val="68E97C39"/>
    <w:multiLevelType w:val="hybridMultilevel"/>
    <w:tmpl w:val="F288F000"/>
    <w:lvl w:ilvl="0" w:tplc="62802AFC">
      <w:start w:val="1"/>
      <w:numFmt w:val="lowerLetter"/>
      <w:lvlText w:val="(%1)"/>
      <w:lvlJc w:val="left"/>
      <w:pPr>
        <w:ind w:left="1441" w:hanging="721"/>
      </w:pPr>
      <w:rPr>
        <w:rFonts w:ascii="Times New Roman" w:eastAsia="Times New Roman" w:hAnsi="Times New Roman" w:cs="Times New Roman" w:hint="default"/>
        <w:spacing w:val="-25"/>
        <w:w w:val="99"/>
        <w:sz w:val="24"/>
        <w:szCs w:val="24"/>
        <w:lang w:val="en-NZ" w:eastAsia="en-NZ" w:bidi="en-NZ"/>
      </w:rPr>
    </w:lvl>
    <w:lvl w:ilvl="1" w:tplc="74C64EC8" w:tentative="1">
      <w:start w:val="1"/>
      <w:numFmt w:val="lowerLetter"/>
      <w:lvlText w:val="%2."/>
      <w:lvlJc w:val="left"/>
      <w:pPr>
        <w:ind w:left="1136" w:hanging="360"/>
      </w:pPr>
    </w:lvl>
    <w:lvl w:ilvl="2" w:tplc="DAF2F552" w:tentative="1">
      <w:start w:val="1"/>
      <w:numFmt w:val="lowerRoman"/>
      <w:lvlText w:val="%3."/>
      <w:lvlJc w:val="right"/>
      <w:pPr>
        <w:ind w:left="1856" w:hanging="180"/>
      </w:pPr>
    </w:lvl>
    <w:lvl w:ilvl="3" w:tplc="D9C271F6" w:tentative="1">
      <w:start w:val="1"/>
      <w:numFmt w:val="decimal"/>
      <w:lvlText w:val="%4."/>
      <w:lvlJc w:val="left"/>
      <w:pPr>
        <w:ind w:left="2576" w:hanging="360"/>
      </w:pPr>
    </w:lvl>
    <w:lvl w:ilvl="4" w:tplc="4838FB7A" w:tentative="1">
      <w:start w:val="1"/>
      <w:numFmt w:val="lowerLetter"/>
      <w:lvlText w:val="%5."/>
      <w:lvlJc w:val="left"/>
      <w:pPr>
        <w:ind w:left="3296" w:hanging="360"/>
      </w:pPr>
    </w:lvl>
    <w:lvl w:ilvl="5" w:tplc="1DDCFF56" w:tentative="1">
      <w:start w:val="1"/>
      <w:numFmt w:val="lowerRoman"/>
      <w:lvlText w:val="%6."/>
      <w:lvlJc w:val="right"/>
      <w:pPr>
        <w:ind w:left="4016" w:hanging="180"/>
      </w:pPr>
    </w:lvl>
    <w:lvl w:ilvl="6" w:tplc="194E4500" w:tentative="1">
      <w:start w:val="1"/>
      <w:numFmt w:val="decimal"/>
      <w:lvlText w:val="%7."/>
      <w:lvlJc w:val="left"/>
      <w:pPr>
        <w:ind w:left="4736" w:hanging="360"/>
      </w:pPr>
    </w:lvl>
    <w:lvl w:ilvl="7" w:tplc="A4480AC4" w:tentative="1">
      <w:start w:val="1"/>
      <w:numFmt w:val="lowerLetter"/>
      <w:lvlText w:val="%8."/>
      <w:lvlJc w:val="left"/>
      <w:pPr>
        <w:ind w:left="5456" w:hanging="360"/>
      </w:pPr>
    </w:lvl>
    <w:lvl w:ilvl="8" w:tplc="6750D0C8" w:tentative="1">
      <w:start w:val="1"/>
      <w:numFmt w:val="lowerRoman"/>
      <w:lvlText w:val="%9."/>
      <w:lvlJc w:val="right"/>
      <w:pPr>
        <w:ind w:left="6176" w:hanging="180"/>
      </w:pPr>
    </w:lvl>
  </w:abstractNum>
  <w:abstractNum w:abstractNumId="10" w15:restartNumberingAfterBreak="0">
    <w:nsid w:val="72F626A3"/>
    <w:multiLevelType w:val="hybridMultilevel"/>
    <w:tmpl w:val="C95C7268"/>
    <w:lvl w:ilvl="0" w:tplc="2C16CDF2">
      <w:start w:val="1"/>
      <w:numFmt w:val="lowerLetter"/>
      <w:lvlText w:val="(%1)"/>
      <w:lvlJc w:val="left"/>
      <w:pPr>
        <w:ind w:left="1025" w:hanging="360"/>
      </w:pPr>
      <w:rPr>
        <w:rFonts w:ascii="Times New Roman" w:eastAsia="Times New Roman" w:hAnsi="Times New Roman" w:cs="Times New Roman" w:hint="default"/>
        <w:spacing w:val="-25"/>
        <w:w w:val="99"/>
        <w:sz w:val="24"/>
        <w:szCs w:val="24"/>
        <w:lang w:val="en-NZ" w:eastAsia="en-NZ" w:bidi="en-NZ"/>
      </w:rPr>
    </w:lvl>
    <w:lvl w:ilvl="1" w:tplc="6274688C" w:tentative="1">
      <w:start w:val="1"/>
      <w:numFmt w:val="lowerLetter"/>
      <w:lvlText w:val="%2."/>
      <w:lvlJc w:val="left"/>
      <w:pPr>
        <w:ind w:left="1745" w:hanging="360"/>
      </w:pPr>
    </w:lvl>
    <w:lvl w:ilvl="2" w:tplc="191C9028" w:tentative="1">
      <w:start w:val="1"/>
      <w:numFmt w:val="lowerRoman"/>
      <w:lvlText w:val="%3."/>
      <w:lvlJc w:val="right"/>
      <w:pPr>
        <w:ind w:left="2465" w:hanging="180"/>
      </w:pPr>
    </w:lvl>
    <w:lvl w:ilvl="3" w:tplc="D86C5032" w:tentative="1">
      <w:start w:val="1"/>
      <w:numFmt w:val="decimal"/>
      <w:lvlText w:val="%4."/>
      <w:lvlJc w:val="left"/>
      <w:pPr>
        <w:ind w:left="3185" w:hanging="360"/>
      </w:pPr>
    </w:lvl>
    <w:lvl w:ilvl="4" w:tplc="05CCD706" w:tentative="1">
      <w:start w:val="1"/>
      <w:numFmt w:val="lowerLetter"/>
      <w:lvlText w:val="%5."/>
      <w:lvlJc w:val="left"/>
      <w:pPr>
        <w:ind w:left="3905" w:hanging="360"/>
      </w:pPr>
    </w:lvl>
    <w:lvl w:ilvl="5" w:tplc="9CD28A9E" w:tentative="1">
      <w:start w:val="1"/>
      <w:numFmt w:val="lowerRoman"/>
      <w:lvlText w:val="%6."/>
      <w:lvlJc w:val="right"/>
      <w:pPr>
        <w:ind w:left="4625" w:hanging="180"/>
      </w:pPr>
    </w:lvl>
    <w:lvl w:ilvl="6" w:tplc="6D941F94" w:tentative="1">
      <w:start w:val="1"/>
      <w:numFmt w:val="decimal"/>
      <w:lvlText w:val="%7."/>
      <w:lvlJc w:val="left"/>
      <w:pPr>
        <w:ind w:left="5345" w:hanging="360"/>
      </w:pPr>
    </w:lvl>
    <w:lvl w:ilvl="7" w:tplc="CD04C7B4" w:tentative="1">
      <w:start w:val="1"/>
      <w:numFmt w:val="lowerLetter"/>
      <w:lvlText w:val="%8."/>
      <w:lvlJc w:val="left"/>
      <w:pPr>
        <w:ind w:left="6065" w:hanging="360"/>
      </w:pPr>
    </w:lvl>
    <w:lvl w:ilvl="8" w:tplc="BB1EE412" w:tentative="1">
      <w:start w:val="1"/>
      <w:numFmt w:val="lowerRoman"/>
      <w:lvlText w:val="%9."/>
      <w:lvlJc w:val="right"/>
      <w:pPr>
        <w:ind w:left="6785" w:hanging="180"/>
      </w:pPr>
    </w:lvl>
  </w:abstractNum>
  <w:num w:numId="1">
    <w:abstractNumId w:val="8"/>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8"/>
  </w:num>
  <w:num w:numId="3">
    <w:abstractNumId w:val="9"/>
  </w:num>
  <w:num w:numId="4">
    <w:abstractNumId w:val="10"/>
  </w:num>
  <w:num w:numId="5">
    <w:abstractNumId w:val="2"/>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num>
  <w:num w:numId="8">
    <w:abstractNumId w:val="7"/>
  </w:num>
  <w:num w:numId="9">
    <w:abstractNumId w:val="2"/>
  </w:num>
  <w:num w:numId="10">
    <w:abstractNumId w:val="6"/>
  </w:num>
  <w:num w:numId="11">
    <w:abstractNumId w:val="4"/>
  </w:num>
  <w:num w:numId="12">
    <w:abstractNumId w:val="5"/>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EE7"/>
    <w:rsid w:val="00002243"/>
    <w:rsid w:val="00046092"/>
    <w:rsid w:val="000845FB"/>
    <w:rsid w:val="000862DD"/>
    <w:rsid w:val="00110B28"/>
    <w:rsid w:val="001253B5"/>
    <w:rsid w:val="0018436E"/>
    <w:rsid w:val="001B0946"/>
    <w:rsid w:val="00244DDF"/>
    <w:rsid w:val="00255825"/>
    <w:rsid w:val="00292F6F"/>
    <w:rsid w:val="00310D5B"/>
    <w:rsid w:val="003D4F26"/>
    <w:rsid w:val="00403C19"/>
    <w:rsid w:val="00474872"/>
    <w:rsid w:val="004753AA"/>
    <w:rsid w:val="004B04CC"/>
    <w:rsid w:val="004C26B4"/>
    <w:rsid w:val="0051145E"/>
    <w:rsid w:val="00514FC7"/>
    <w:rsid w:val="00526882"/>
    <w:rsid w:val="005A377A"/>
    <w:rsid w:val="006459BB"/>
    <w:rsid w:val="0068395C"/>
    <w:rsid w:val="006D7B8A"/>
    <w:rsid w:val="006F1BCB"/>
    <w:rsid w:val="007051C0"/>
    <w:rsid w:val="00754DC6"/>
    <w:rsid w:val="007C6D22"/>
    <w:rsid w:val="008031B5"/>
    <w:rsid w:val="00825BFF"/>
    <w:rsid w:val="0086451B"/>
    <w:rsid w:val="008D3B54"/>
    <w:rsid w:val="008F0399"/>
    <w:rsid w:val="009143A8"/>
    <w:rsid w:val="00916E03"/>
    <w:rsid w:val="00921DF3"/>
    <w:rsid w:val="009413AB"/>
    <w:rsid w:val="00A04E28"/>
    <w:rsid w:val="00A225C9"/>
    <w:rsid w:val="00AD7B93"/>
    <w:rsid w:val="00B03126"/>
    <w:rsid w:val="00B270FA"/>
    <w:rsid w:val="00B3311E"/>
    <w:rsid w:val="00B566F5"/>
    <w:rsid w:val="00BA1500"/>
    <w:rsid w:val="00BA73B7"/>
    <w:rsid w:val="00BE3DA5"/>
    <w:rsid w:val="00C073B3"/>
    <w:rsid w:val="00C0793F"/>
    <w:rsid w:val="00C55FEB"/>
    <w:rsid w:val="00C82A45"/>
    <w:rsid w:val="00CA4EE7"/>
    <w:rsid w:val="00CC583D"/>
    <w:rsid w:val="00CD2AA9"/>
    <w:rsid w:val="00CE35B4"/>
    <w:rsid w:val="00D01918"/>
    <w:rsid w:val="00D37AE4"/>
    <w:rsid w:val="00DA2632"/>
    <w:rsid w:val="00DA3473"/>
    <w:rsid w:val="00DE33EC"/>
    <w:rsid w:val="00E701B0"/>
    <w:rsid w:val="00E77040"/>
    <w:rsid w:val="00E8153A"/>
    <w:rsid w:val="00E81626"/>
    <w:rsid w:val="00E8648E"/>
    <w:rsid w:val="00F31C19"/>
    <w:rsid w:val="00F37F35"/>
    <w:rsid w:val="00FA2C5E"/>
    <w:rsid w:val="00FB6333"/>
    <w:rsid w:val="00FF45D7"/>
    <w:rsid w:val="00FF65E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54ECBB1"/>
  <w15:chartTrackingRefBased/>
  <w15:docId w15:val="{268AAFE3-7A69-4286-996A-A65026A8F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Arial Narrow" w:eastAsiaTheme="minorEastAsia" w:hAnsi="Arial Narrow" w:cstheme="minorBidi"/>
      <w:sz w:val="22"/>
      <w:szCs w:val="22"/>
      <w:lang w:val="en-AU" w:eastAsia="en-US"/>
    </w:rPr>
  </w:style>
  <w:style w:type="paragraph" w:styleId="Heading4">
    <w:name w:val="heading 4"/>
    <w:basedOn w:val="Normal"/>
    <w:next w:val="Normal"/>
    <w:qFormat/>
    <w:pPr>
      <w:spacing w:before="240" w:after="60"/>
      <w:outlineLvl w:val="3"/>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totop">
    <w:name w:val="Back to top"/>
    <w:basedOn w:val="Normal"/>
    <w:next w:val="Normal"/>
    <w:rPr>
      <w:rFonts w:ascii="Arial" w:hAnsi="Arial"/>
    </w:rPr>
  </w:style>
  <w:style w:type="paragraph" w:customStyle="1" w:styleId="HorizontalLine">
    <w:name w:val="Horizontal Line"/>
    <w:basedOn w:val="Normal"/>
    <w:rPr>
      <w:rFonts w:ascii="Arial" w:hAnsi="Arial"/>
    </w:rPr>
  </w:style>
  <w:style w:type="paragraph" w:customStyle="1" w:styleId="ParagraphImageWrapLeft">
    <w:name w:val="Paragraph Image Wrap Left"/>
    <w:basedOn w:val="Normal"/>
    <w:rPr>
      <w:rFonts w:ascii="Arial" w:hAnsi="Arial"/>
    </w:rPr>
  </w:style>
  <w:style w:type="paragraph" w:customStyle="1" w:styleId="ParagraphImageWrapRight">
    <w:name w:val="Paragraph Image Wrap Right"/>
    <w:basedOn w:val="Normal"/>
    <w:rPr>
      <w:rFonts w:ascii="Arial" w:hAnsi="Arial"/>
    </w:rPr>
  </w:style>
  <w:style w:type="paragraph" w:customStyle="1" w:styleId="Summary">
    <w:name w:val="Summary"/>
    <w:basedOn w:val="Normal"/>
    <w:pPr>
      <w:spacing w:after="77"/>
      <w:ind w:left="129" w:right="129"/>
    </w:pPr>
    <w:rPr>
      <w:rFonts w:ascii="Verdana" w:hAnsi="Verdana"/>
      <w:color w:val="666666"/>
      <w:sz w:val="15"/>
      <w:szCs w:val="15"/>
    </w:rPr>
  </w:style>
  <w:style w:type="table" w:customStyle="1" w:styleId="TableDFID">
    <w:name w:val="Table DFID"/>
    <w:basedOn w:val="TableNormal"/>
    <w:rPr>
      <w:rFonts w:ascii="Arial Black" w:hAnsi="Arial Blac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rFonts w:ascii="Calibri" w:hAnsi="Calibri"/>
        <w:b w:val="0"/>
        <w:bCs/>
        <w:color w:val="FFFFFF"/>
        <w:sz w:val="20"/>
      </w:rPr>
      <w:tblPr/>
      <w:tcPr>
        <w:shd w:val="clear" w:color="auto" w:fill="006699"/>
      </w:tcPr>
    </w:tblStylePr>
    <w:tblStylePr w:type="lastRow">
      <w:rPr>
        <w:rFonts w:ascii="Calibri" w:hAnsi="Calibri"/>
        <w:b w:val="0"/>
        <w:color w:val="auto"/>
        <w:sz w:val="20"/>
      </w:rPr>
      <w:tblPr/>
      <w:tcPr>
        <w:shd w:val="clear" w:color="auto" w:fill="FFFFFF"/>
      </w:tcPr>
    </w:tblStylePr>
    <w:tblStylePr w:type="firstCol">
      <w:rPr>
        <w:rFonts w:ascii="Calibri" w:hAnsi="Calibri"/>
        <w:b w:val="0"/>
        <w:color w:val="FFFFFF"/>
        <w:sz w:val="20"/>
      </w:rPr>
      <w:tblPr/>
      <w:tcPr>
        <w:shd w:val="clear" w:color="auto" w:fill="006699"/>
      </w:tcPr>
    </w:tblStylePr>
    <w:tblStylePr w:type="lastCol">
      <w:rPr>
        <w:rFonts w:ascii="Calibri" w:hAnsi="Calibri"/>
        <w:b w:val="0"/>
        <w:color w:val="auto"/>
        <w:sz w:val="20"/>
      </w:rPr>
      <w:tblPr/>
      <w:tcPr>
        <w:shd w:val="clear" w:color="auto" w:fill="FFFFFF"/>
      </w:tcPr>
    </w:tblStylePr>
  </w:style>
  <w:style w:type="paragraph" w:customStyle="1" w:styleId="TableDFIDEnd">
    <w:name w:val="Table DFID End"/>
    <w:basedOn w:val="Normal"/>
    <w:rPr>
      <w:rFonts w:ascii="Arial" w:hAnsi="Arial"/>
    </w:rPr>
  </w:style>
  <w:style w:type="paragraph" w:customStyle="1" w:styleId="TableDFIDStart">
    <w:name w:val="Table DFID Start"/>
    <w:basedOn w:val="Normal"/>
    <w:rPr>
      <w:rFonts w:ascii="Arial" w:hAnsi="Arial"/>
    </w:rPr>
  </w:style>
  <w:style w:type="paragraph" w:customStyle="1" w:styleId="TableHeadings">
    <w:name w:val="Table Headings"/>
    <w:basedOn w:val="Normal"/>
    <w:pPr>
      <w:spacing w:after="79"/>
    </w:pPr>
    <w:rPr>
      <w:rFonts w:ascii="Arial" w:hAnsi="Arial"/>
      <w:b/>
      <w:bCs/>
      <w:color w:val="FFFFFF"/>
      <w:szCs w:val="20"/>
    </w:rPr>
  </w:style>
  <w:style w:type="table" w:customStyle="1" w:styleId="TableLayout">
    <w:name w:val="Table Layout"/>
    <w:basedOn w:val="TableNormal"/>
    <w:tbl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eastAsiaTheme="minorEastAsia" w:hAnsi="Segoe UI" w:cs="Segoe UI"/>
      <w:sz w:val="18"/>
      <w:szCs w:val="18"/>
      <w:lang w:val="en-AU" w:eastAsia="en-US"/>
    </w:rPr>
  </w:style>
  <w:style w:type="paragraph" w:styleId="Header">
    <w:name w:val="header"/>
    <w:basedOn w:val="Normal"/>
    <w:link w:val="HeaderChar"/>
    <w:uiPriority w:val="99"/>
    <w:pPr>
      <w:tabs>
        <w:tab w:val="center" w:pos="4513"/>
        <w:tab w:val="right" w:pos="9026"/>
      </w:tabs>
      <w:spacing w:after="0" w:line="240" w:lineRule="auto"/>
    </w:pPr>
  </w:style>
  <w:style w:type="character" w:customStyle="1" w:styleId="HeaderChar">
    <w:name w:val="Header Char"/>
    <w:basedOn w:val="DefaultParagraphFont"/>
    <w:link w:val="Header"/>
    <w:uiPriority w:val="99"/>
    <w:rPr>
      <w:rFonts w:ascii="Arial Narrow" w:eastAsiaTheme="minorEastAsia" w:hAnsi="Arial Narrow" w:cstheme="minorBidi"/>
      <w:sz w:val="22"/>
      <w:szCs w:val="22"/>
      <w:lang w:val="en-AU" w:eastAsia="en-US"/>
    </w:rPr>
  </w:style>
  <w:style w:type="paragraph" w:styleId="Footer">
    <w:name w:val="footer"/>
    <w:basedOn w:val="Normal"/>
    <w:link w:val="FooterChar"/>
    <w:uiPriority w:val="99"/>
    <w:pPr>
      <w:tabs>
        <w:tab w:val="center" w:pos="4513"/>
        <w:tab w:val="right" w:pos="9026"/>
      </w:tabs>
      <w:spacing w:after="0" w:line="240" w:lineRule="auto"/>
    </w:pPr>
  </w:style>
  <w:style w:type="character" w:customStyle="1" w:styleId="FooterChar">
    <w:name w:val="Footer Char"/>
    <w:basedOn w:val="DefaultParagraphFont"/>
    <w:link w:val="Footer"/>
    <w:uiPriority w:val="99"/>
    <w:rPr>
      <w:rFonts w:ascii="Arial Narrow" w:eastAsiaTheme="minorEastAsia" w:hAnsi="Arial Narrow" w:cstheme="minorBidi"/>
      <w:sz w:val="22"/>
      <w:szCs w:val="22"/>
      <w:lang w:val="en-AU" w:eastAsia="en-US"/>
    </w:rPr>
  </w:style>
  <w:style w:type="character" w:styleId="CommentReference">
    <w:name w:val="annotation reference"/>
    <w:basedOn w:val="DefaultParagraphFont"/>
    <w:rPr>
      <w:sz w:val="16"/>
      <w:szCs w:val="16"/>
    </w:rPr>
  </w:style>
  <w:style w:type="paragraph" w:styleId="CommentText">
    <w:name w:val="annotation text"/>
    <w:basedOn w:val="Normal"/>
    <w:link w:val="CommentTextChar"/>
    <w:pPr>
      <w:spacing w:line="240" w:lineRule="auto"/>
    </w:pPr>
    <w:rPr>
      <w:sz w:val="20"/>
      <w:szCs w:val="20"/>
    </w:rPr>
  </w:style>
  <w:style w:type="character" w:customStyle="1" w:styleId="CommentTextChar">
    <w:name w:val="Comment Text Char"/>
    <w:basedOn w:val="DefaultParagraphFont"/>
    <w:link w:val="CommentText"/>
    <w:rPr>
      <w:rFonts w:ascii="Arial Narrow" w:eastAsiaTheme="minorEastAsia" w:hAnsi="Arial Narrow" w:cstheme="minorBidi"/>
      <w:lang w:val="en-AU" w:eastAsia="en-US"/>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basedOn w:val="CommentTextChar"/>
    <w:link w:val="CommentSubject"/>
    <w:rPr>
      <w:rFonts w:ascii="Arial Narrow" w:eastAsiaTheme="minorEastAsia" w:hAnsi="Arial Narrow" w:cstheme="minorBidi"/>
      <w:b/>
      <w:bCs/>
      <w:lang w:val="en-AU" w:eastAsia="en-US"/>
    </w:rPr>
  </w:style>
  <w:style w:type="paragraph" w:styleId="ListParagraph">
    <w:name w:val="List Paragraph"/>
    <w:aliases w:val="2,Bullet 1,Bullet Points,Dot pt,F5 List Paragraph,Indicator Text,L,List Paragraph Char Char Char,List Paragraph1,List Paragraph11,List Paragraph12,List Paragraph3,MAIN CONTENT,No Spacing1,Numbered Para 1,Párrafo de lista,Recommendatio,lp"/>
    <w:basedOn w:val="Normal"/>
    <w:link w:val="ListParagraphChar"/>
    <w:uiPriority w:val="72"/>
    <w:qFormat/>
    <w:pPr>
      <w:spacing w:after="160" w:line="259" w:lineRule="auto"/>
      <w:ind w:left="720"/>
      <w:contextualSpacing/>
    </w:pPr>
    <w:rPr>
      <w:rFonts w:asciiTheme="minorHAnsi" w:eastAsiaTheme="minorHAnsi" w:hAnsiTheme="minorHAnsi"/>
    </w:rPr>
  </w:style>
  <w:style w:type="paragraph" w:styleId="BodyText">
    <w:name w:val="Body Text"/>
    <w:basedOn w:val="Normal"/>
    <w:link w:val="BodyTextChar"/>
    <w:uiPriority w:val="1"/>
    <w:qFormat/>
    <w:pPr>
      <w:widowControl w:val="0"/>
      <w:spacing w:after="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1"/>
    <w:rPr>
      <w:rFonts w:cstheme="minorBidi"/>
      <w:sz w:val="24"/>
      <w:szCs w:val="24"/>
      <w:lang w:val="en-US" w:eastAsia="en-US"/>
    </w:rPr>
  </w:style>
  <w:style w:type="character" w:customStyle="1" w:styleId="ListParagraphChar">
    <w:name w:val="List Paragraph Char"/>
    <w:aliases w:val="2 Char,Bullet 1 Char,Bullet Points Char,Dot pt Char,F5 List Paragraph Char,Indicator Text Char,L Char,List Paragraph Char Char Char Char,List Paragraph1 Char,List Paragraph11 Char,List Paragraph12 Char,List Paragraph3 Char,lp Char"/>
    <w:basedOn w:val="DefaultParagraphFont"/>
    <w:link w:val="ListParagraph"/>
    <w:uiPriority w:val="72"/>
    <w:qFormat/>
    <w:locked/>
    <w:rPr>
      <w:rFonts w:asciiTheme="minorHAnsi" w:eastAsiaTheme="minorHAnsi" w:hAnsiTheme="minorHAnsi" w:cstheme="minorBidi"/>
      <w:sz w:val="22"/>
      <w:szCs w:val="22"/>
      <w:lang w:val="en-AU" w:eastAsia="en-US"/>
    </w:rPr>
  </w:style>
  <w:style w:type="paragraph" w:styleId="Revision">
    <w:name w:val="Revision"/>
    <w:hidden/>
    <w:uiPriority w:val="99"/>
    <w:semiHidden/>
    <w:rPr>
      <w:rFonts w:ascii="Arial Narrow" w:eastAsiaTheme="minorEastAsia" w:hAnsi="Arial Narrow" w:cstheme="minorBidi"/>
      <w:sz w:val="22"/>
      <w:szCs w:val="22"/>
      <w:lang w:val="en-AU" w:eastAsia="en-US"/>
    </w:rPr>
  </w:style>
  <w:style w:type="character" w:customStyle="1" w:styleId="apple-style-span">
    <w:name w:val="apple-style-span"/>
  </w:style>
  <w:style w:type="paragraph" w:customStyle="1" w:styleId="Level1">
    <w:name w:val="Level 1"/>
    <w:basedOn w:val="Normal"/>
    <w:next w:val="Normal"/>
    <w:link w:val="Level1Char"/>
    <w:uiPriority w:val="6"/>
    <w:qFormat/>
    <w:pPr>
      <w:numPr>
        <w:numId w:val="13"/>
      </w:numPr>
      <w:suppressAutoHyphens/>
      <w:autoSpaceDN w:val="0"/>
      <w:spacing w:after="210" w:line="252" w:lineRule="auto"/>
      <w:outlineLvl w:val="0"/>
    </w:pPr>
    <w:rPr>
      <w:rFonts w:ascii="Calibri" w:eastAsia="Calibri" w:hAnsi="Calibri" w:cs="Times New Roman"/>
      <w:lang w:val="en-GB"/>
    </w:rPr>
  </w:style>
  <w:style w:type="paragraph" w:customStyle="1" w:styleId="Level2">
    <w:name w:val="Level 2"/>
    <w:basedOn w:val="Normal"/>
    <w:next w:val="Normal"/>
    <w:uiPriority w:val="6"/>
    <w:qFormat/>
    <w:pPr>
      <w:numPr>
        <w:ilvl w:val="1"/>
        <w:numId w:val="13"/>
      </w:numPr>
      <w:suppressAutoHyphens/>
      <w:autoSpaceDN w:val="0"/>
      <w:spacing w:after="210" w:line="252" w:lineRule="auto"/>
      <w:outlineLvl w:val="1"/>
    </w:pPr>
    <w:rPr>
      <w:rFonts w:ascii="Calibri" w:eastAsia="Calibri" w:hAnsi="Calibri" w:cs="Times New Roman"/>
      <w:lang w:val="en-GB"/>
    </w:rPr>
  </w:style>
  <w:style w:type="paragraph" w:customStyle="1" w:styleId="Level3">
    <w:name w:val="Level 3"/>
    <w:basedOn w:val="Normal"/>
    <w:next w:val="Normal"/>
    <w:uiPriority w:val="6"/>
    <w:qFormat/>
    <w:pPr>
      <w:numPr>
        <w:ilvl w:val="2"/>
        <w:numId w:val="13"/>
      </w:numPr>
      <w:suppressAutoHyphens/>
      <w:autoSpaceDN w:val="0"/>
      <w:spacing w:after="210" w:line="252" w:lineRule="auto"/>
      <w:outlineLvl w:val="2"/>
    </w:pPr>
    <w:rPr>
      <w:rFonts w:ascii="Calibri" w:eastAsia="Calibri" w:hAnsi="Calibri" w:cs="Times New Roman"/>
      <w:lang w:val="en-GB"/>
    </w:rPr>
  </w:style>
  <w:style w:type="paragraph" w:customStyle="1" w:styleId="Level4">
    <w:name w:val="Level 4"/>
    <w:basedOn w:val="Normal"/>
    <w:next w:val="Normal"/>
    <w:uiPriority w:val="6"/>
    <w:qFormat/>
    <w:pPr>
      <w:numPr>
        <w:ilvl w:val="3"/>
        <w:numId w:val="13"/>
      </w:numPr>
      <w:suppressAutoHyphens/>
      <w:autoSpaceDN w:val="0"/>
      <w:spacing w:after="210" w:line="252" w:lineRule="auto"/>
      <w:outlineLvl w:val="3"/>
    </w:pPr>
    <w:rPr>
      <w:rFonts w:ascii="Calibri" w:eastAsia="Calibri" w:hAnsi="Calibri" w:cs="Times New Roman"/>
      <w:lang w:val="en-GB"/>
    </w:rPr>
  </w:style>
  <w:style w:type="paragraph" w:customStyle="1" w:styleId="Level5">
    <w:name w:val="Level 5"/>
    <w:basedOn w:val="Normal"/>
    <w:next w:val="Normal"/>
    <w:uiPriority w:val="6"/>
    <w:qFormat/>
    <w:pPr>
      <w:numPr>
        <w:ilvl w:val="4"/>
        <w:numId w:val="13"/>
      </w:numPr>
      <w:suppressAutoHyphens/>
      <w:autoSpaceDN w:val="0"/>
      <w:spacing w:after="210" w:line="252" w:lineRule="auto"/>
      <w:outlineLvl w:val="4"/>
    </w:pPr>
    <w:rPr>
      <w:rFonts w:ascii="Calibri" w:eastAsia="Calibri" w:hAnsi="Calibri" w:cs="Times New Roman"/>
      <w:lang w:val="en-GB"/>
    </w:rPr>
  </w:style>
  <w:style w:type="character" w:customStyle="1" w:styleId="Level1Char">
    <w:name w:val="Level 1 Char"/>
    <w:basedOn w:val="DefaultParagraphFont"/>
    <w:link w:val="Level1"/>
    <w:uiPriority w:val="6"/>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ustomdocument xmlns="http://hoganlovells.com/word2010/custom">
  <fields>
    <field id="Author" dmfield="AUTHOR_ID" type="string"/>
    <field id="AuthorName" dmfield="" type="string"/>
    <field id="ClientNumber" dmfield="CLIENT_ID" type="string"/>
    <field id="MatterNumber" dmfield="MATTER_ID" type="string"/>
    <field id="DocumentType" dmfield="TYPE_ID" type="string"/>
    <field id="DocumentTitle" dmfield="DOCNAME" type="string"/>
    <field id="DocumentNumber" dmfield="DOCNUM" type="string"/>
    <field id="Library" dmfield="" type="string"/>
    <field id="Version" dmfield="" type="string"/>
    <field id="Language" dmfield="" type="string"/>
    <field id="Office" dmfield="" type="string"/>
    <field id="PaperTypeFirst" dmfield="" type="string"/>
    <field id="PaperTypeCont" dmfield="" type="string"/>
    <field id="ExcludeFooterUpdate" dmfield="" type="string">False</field>
    <field id="IncludeFooterAuthor" dmfield="" type="string">True</field>
    <field id="FooterType" dmfield="" type="string">Continuation Page Footer</field>
  </fields>
</customdocument>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5143EA46FC15F48A2657CEF97A55A55" ma:contentTypeVersion="6" ma:contentTypeDescription="Create a new document." ma:contentTypeScope="" ma:versionID="26ec98da6d232346185b69e42bbc78ec">
  <xsd:schema xmlns:xsd="http://www.w3.org/2001/XMLSchema" xmlns:xs="http://www.w3.org/2001/XMLSchema" xmlns:p="http://schemas.microsoft.com/office/2006/metadata/properties" xmlns:ns2="b413c3fd-5a3b-4239-b985-69032e371c04" xmlns:ns3="62659246-10f9-45bd-a06a-0f4684b89a6a" xmlns:ns4="0063f72e-ace3-48fb-9c1f-5b513408b31f" xmlns:ns5="7824cad3-8150-47d7-902a-e2d54523a8da" targetNamespace="http://schemas.microsoft.com/office/2006/metadata/properties" ma:root="true" ma:fieldsID="cab06242733d75acc986ffbd630b1620" ns2:_="" ns3:_="" ns4:_="" ns5:_="">
    <xsd:import namespace="b413c3fd-5a3b-4239-b985-69032e371c04"/>
    <xsd:import namespace="62659246-10f9-45bd-a06a-0f4684b89a6a"/>
    <xsd:import namespace="0063f72e-ace3-48fb-9c1f-5b513408b31f"/>
    <xsd:import namespace="7824cad3-8150-47d7-902a-e2d54523a8da"/>
    <xsd:element name="properties">
      <xsd:complexType>
        <xsd:sequence>
          <xsd:element name="documentManagement">
            <xsd:complexType>
              <xsd:all>
                <xsd:element ref="ns2:Government_x0020_Body" minOccurs="0"/>
                <xsd:element ref="ns3:TaxCatchAll" minOccurs="0"/>
                <xsd:element ref="ns3:TaxCatchAllLabel" minOccurs="0"/>
                <xsd:element ref="ns4:Security_x0020_Classification" minOccurs="0"/>
                <xsd:element ref="ns4:Descriptor" minOccurs="0"/>
                <xsd:element ref="ns3:SharedWithUsers" minOccurs="0"/>
                <xsd:element ref="ns3:SharedWithDetails" minOccurs="0"/>
                <xsd:element ref="ns5:MediaServiceMetadata" minOccurs="0"/>
                <xsd:element ref="ns5:MediaServiceFastMetadata"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13c3fd-5a3b-4239-b985-69032e371c04" elementFormDefault="qualified">
    <xsd:import namespace="http://schemas.microsoft.com/office/2006/documentManagement/types"/>
    <xsd:import namespace="http://schemas.microsoft.com/office/infopath/2007/PartnerControls"/>
    <xsd:element name="Government_x0020_Body" ma:index="8" nillable="true" ma:displayName="Government Body" ma:default="DIT" ma:internalName="Government_x0020_Body">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2659246-10f9-45bd-a06a-0f4684b89a6a"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f7320f9b-625f-4ef6-8352-0fa1c3a69bc1}" ma:internalName="TaxCatchAll" ma:showField="CatchAllData"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320f9b-625f-4ef6-8352-0fa1c3a69bc1}" ma:internalName="TaxCatchAllLabel" ma:readOnly="true" ma:showField="CatchAllDataLabel" ma:web="62659246-10f9-45bd-a06a-0f4684b89a6a">
      <xsd:complexType>
        <xsd:complexContent>
          <xsd:extension base="dms:MultiChoiceLookup">
            <xsd:sequence>
              <xsd:element name="Value" type="dms:Lookup" maxOccurs="unbounded" minOccurs="0" nillable="true"/>
            </xsd:sequence>
          </xsd:extension>
        </xsd:complexContent>
      </xsd:complexType>
    </xsd:element>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63f72e-ace3-48fb-9c1f-5b513408b31f" elementFormDefault="qualified">
    <xsd:import namespace="http://schemas.microsoft.com/office/2006/documentManagement/types"/>
    <xsd:import namespace="http://schemas.microsoft.com/office/infopath/2007/PartnerControls"/>
    <xsd:element name="Security_x0020_Classification" ma:index="11" nillable="true" ma:displayName="Security Classification" ma:default="OFFICIAL" ma:format="Dropdown" ma:indexed="true" ma:internalName="Security_x0020_Classification">
      <xsd:simpleType>
        <xsd:restriction base="dms:Choice">
          <xsd:enumeration value="OFFICIAL"/>
          <xsd:enumeration value="OFFICIAL-SENSITIVE"/>
          <xsd:enumeration value="OFFICIAL-SENSITIVE COMMERCIAL"/>
          <xsd:enumeration value="OFFICIAL-SENSITIVE LOCSEN"/>
          <xsd:enumeration value="OFFICIAL-SENSITIVE PERSONAL"/>
          <xsd:enumeration value="UNCLASSIFIED"/>
        </xsd:restriction>
      </xsd:simpleType>
    </xsd:element>
    <xsd:element name="Descriptor" ma:index="12" nillable="true" ma:displayName="Descriptor" ma:default="" ma:format="Dropdown" ma:indexed="true" ma:internalName="Descriptor">
      <xsd:simpleType>
        <xsd:restriction base="dms:Choice">
          <xsd:enumeration value="COMMERCIAL"/>
          <xsd:enumeration value="PERSONAL"/>
          <xsd:enumeration value="LOCSEN"/>
        </xsd:restriction>
      </xsd:simpleType>
    </xsd:element>
  </xsd:schema>
  <xsd:schema xmlns:xsd="http://www.w3.org/2001/XMLSchema" xmlns:xs="http://www.w3.org/2001/XMLSchema" xmlns:dms="http://schemas.microsoft.com/office/2006/documentManagement/types" xmlns:pc="http://schemas.microsoft.com/office/infopath/2007/PartnerControls" targetNamespace="7824cad3-8150-47d7-902a-e2d54523a8da" elementFormDefault="qualified">
    <xsd:import namespace="http://schemas.microsoft.com/office/2006/documentManagement/types"/>
    <xsd:import namespace="http://schemas.microsoft.com/office/infopath/2007/PartnerControls"/>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Government_x0020_Body xmlns="b413c3fd-5a3b-4239-b985-69032e371c04">DIT</Government_x0020_Body>
    <TaxCatchAll xmlns="62659246-10f9-45bd-a06a-0f4684b89a6a">
      <Value>52</Value>
    </TaxCatchAll>
    <Descriptor xmlns="0063f72e-ace3-48fb-9c1f-5b513408b31f" xsi:nil="true"/>
    <Security_x0020_Classification xmlns="0063f72e-ace3-48fb-9c1f-5b513408b31f">OFFICIAL</Security_x0020_Classification>
    <SharedWithUsers xmlns="62659246-10f9-45bd-a06a-0f4684b89a6a">
      <UserInfo>
        <DisplayName>West, Matthew (TRADE)</DisplayName>
        <AccountId>2149</AccountId>
        <AccountType/>
      </UserInfo>
    </SharedWithUsers>
  </documentManagement>
</p:properties>
</file>

<file path=customXml/itemProps1.xml><?xml version="1.0" encoding="utf-8"?>
<ds:datastoreItem xmlns:ds="http://schemas.openxmlformats.org/officeDocument/2006/customXml" ds:itemID="{8EA298F3-DE0D-4737-BD58-5036320F7405}">
  <ds:schemaRefs>
    <ds:schemaRef ds:uri="http://hoganlovells.com/word2010/custom"/>
  </ds:schemaRefs>
</ds:datastoreItem>
</file>

<file path=customXml/itemProps2.xml><?xml version="1.0" encoding="utf-8"?>
<ds:datastoreItem xmlns:ds="http://schemas.openxmlformats.org/officeDocument/2006/customXml" ds:itemID="{0491140F-1961-4724-B782-0932A0EE523D}">
  <ds:schemaRefs>
    <ds:schemaRef ds:uri="http://schemas.microsoft.com/sharepoint/v3/contenttype/forms"/>
  </ds:schemaRefs>
</ds:datastoreItem>
</file>

<file path=customXml/itemProps3.xml><?xml version="1.0" encoding="utf-8"?>
<ds:datastoreItem xmlns:ds="http://schemas.openxmlformats.org/officeDocument/2006/customXml" ds:itemID="{98CF6479-D984-4BF1-9352-3DD98366B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13c3fd-5a3b-4239-b985-69032e371c04"/>
    <ds:schemaRef ds:uri="62659246-10f9-45bd-a06a-0f4684b89a6a"/>
    <ds:schemaRef ds:uri="0063f72e-ace3-48fb-9c1f-5b513408b31f"/>
    <ds:schemaRef ds:uri="7824cad3-8150-47d7-902a-e2d54523a8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8BBA3C3-3205-4860-847C-4D354CC5F5C1}">
  <ds:schemaRefs>
    <ds:schemaRef ds:uri="http://schemas.openxmlformats.org/officeDocument/2006/bibliography"/>
  </ds:schemaRefs>
</ds:datastoreItem>
</file>

<file path=customXml/itemProps5.xml><?xml version="1.0" encoding="utf-8"?>
<ds:datastoreItem xmlns:ds="http://schemas.openxmlformats.org/officeDocument/2006/customXml" ds:itemID="{384E279D-6774-461E-8F11-E2DD31BAC4D9}">
  <ds:schemaRefs>
    <ds:schemaRef ds:uri="http://schemas.microsoft.com/office/2006/metadata/properties"/>
    <ds:schemaRef ds:uri="http://schemas.microsoft.com/office/infopath/2007/PartnerControls"/>
    <ds:schemaRef ds:uri="b413c3fd-5a3b-4239-b985-69032e371c04"/>
    <ds:schemaRef ds:uri="62659246-10f9-45bd-a06a-0f4684b89a6a"/>
    <ds:schemaRef ds:uri="0063f72e-ace3-48fb-9c1f-5b513408b31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323</Words>
  <Characters>2028</Characters>
  <Application>Microsoft Office Word</Application>
  <DocSecurity>4</DocSecurity>
  <Lines>66</Lines>
  <Paragraphs>22</Paragraphs>
  <ScaleCrop>false</ScaleCrop>
  <HeadingPairs>
    <vt:vector size="2" baseType="variant">
      <vt:variant>
        <vt:lpstr>Title</vt:lpstr>
      </vt:variant>
      <vt:variant>
        <vt:i4>1</vt:i4>
      </vt:variant>
    </vt:vector>
  </HeadingPairs>
  <TitlesOfParts>
    <vt:vector size="1" baseType="lpstr">
      <vt:lpstr>Development - HL Basic Treaty Review - 170921</vt:lpstr>
    </vt:vector>
  </TitlesOfParts>
  <Company/>
  <LinksUpToDate>false</LinksUpToDate>
  <CharactersWithSpaces>2342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Development - HL Basic Treaty Review - 170921</dc:title>
  <dc:creator>Barker, Marina (TRADE)</dc:creator>
  <cp:keywords>[SEC=OFFICIAL]</cp:keywords>
  <cp:lastModifiedBy>Australia</cp:lastModifiedBy>
  <cp:revision>2</cp:revision>
  <dcterms:created xsi:type="dcterms:W3CDTF">2021-09-30T14:28:00Z</dcterms:created>
  <dcterms:modified xsi:type="dcterms:W3CDTF">2021-09-30T14:28:00Z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 Unit">
    <vt:lpwstr>52;#Legal|813799cf-6685-4056-98ad-8b083470e4b0</vt:lpwstr>
  </property>
  <property fmtid="{D5CDD505-2E9C-101B-9397-08002B2CF9AE}" pid="3" name="ContentTypeId">
    <vt:lpwstr>0x010100D5143EA46FC15F48A2657CEF97A55A55</vt:lpwstr>
  </property>
  <property fmtid="{D5CDD505-2E9C-101B-9397-08002B2CF9AE}" pid="4" name="eDOCS AutoSave">
    <vt:lpwstr/>
  </property>
  <property fmtid="{D5CDD505-2E9C-101B-9397-08002B2CF9AE}" pid="5" name="m975189f4ba442ecbf67d4147307b177">
    <vt:lpwstr>Legal|813799cf-6685-4056-98ad-8b083470e4b0</vt:lpwstr>
  </property>
  <property fmtid="{D5CDD505-2E9C-101B-9397-08002B2CF9AE}" pid="6" name="MSIP_Label_c1c05e37-788c-4c59-b50e-5c98323c0a70_ActionId">
    <vt:lpwstr>92307cb6-91a0-4d10-acd5-4833282dcb4a</vt:lpwstr>
  </property>
  <property fmtid="{D5CDD505-2E9C-101B-9397-08002B2CF9AE}" pid="7" name="MSIP_Label_c1c05e37-788c-4c59-b50e-5c98323c0a70_ContentBits">
    <vt:lpwstr>0</vt:lpwstr>
  </property>
  <property fmtid="{D5CDD505-2E9C-101B-9397-08002B2CF9AE}" pid="8" name="MSIP_Label_c1c05e37-788c-4c59-b50e-5c98323c0a70_Enabled">
    <vt:lpwstr>True</vt:lpwstr>
  </property>
  <property fmtid="{D5CDD505-2E9C-101B-9397-08002B2CF9AE}" pid="9" name="MSIP_Label_c1c05e37-788c-4c59-b50e-5c98323c0a70_Method">
    <vt:lpwstr>Standard</vt:lpwstr>
  </property>
  <property fmtid="{D5CDD505-2E9C-101B-9397-08002B2CF9AE}" pid="10" name="MSIP_Label_c1c05e37-788c-4c59-b50e-5c98323c0a70_Name">
    <vt:lpwstr>OFFICIAL</vt:lpwstr>
  </property>
  <property fmtid="{D5CDD505-2E9C-101B-9397-08002B2CF9AE}" pid="11" name="MSIP_Label_c1c05e37-788c-4c59-b50e-5c98323c0a70_SetDate">
    <vt:lpwstr>2021-05-25T10:22:25Z</vt:lpwstr>
  </property>
  <property fmtid="{D5CDD505-2E9C-101B-9397-08002B2CF9AE}" pid="12" name="MSIP_Label_c1c05e37-788c-4c59-b50e-5c98323c0a70_SiteId">
    <vt:lpwstr>8fa217ec-33aa-46fb-ad96-dfe68006bb86</vt:lpwstr>
  </property>
  <property fmtid="{D5CDD505-2E9C-101B-9397-08002B2CF9AE}" pid="13" name="MSIP_Label_e4c996da-17fa-4fc5-8989-2758fb4cf86b_ActionId">
    <vt:lpwstr>1fb441cf-d9cb-473f-ba6c-3ca4adb3cdb0</vt:lpwstr>
  </property>
  <property fmtid="{D5CDD505-2E9C-101B-9397-08002B2CF9AE}" pid="14" name="MSIP_Label_e4c996da-17fa-4fc5-8989-2758fb4cf86b_ContentBits">
    <vt:lpwstr>1</vt:lpwstr>
  </property>
  <property fmtid="{D5CDD505-2E9C-101B-9397-08002B2CF9AE}" pid="15" name="MSIP_Label_e4c996da-17fa-4fc5-8989-2758fb4cf86b_Enabled">
    <vt:lpwstr>true</vt:lpwstr>
  </property>
  <property fmtid="{D5CDD505-2E9C-101B-9397-08002B2CF9AE}" pid="16" name="MSIP_Label_e4c996da-17fa-4fc5-8989-2758fb4cf86b_Method">
    <vt:lpwstr>Privileged</vt:lpwstr>
  </property>
  <property fmtid="{D5CDD505-2E9C-101B-9397-08002B2CF9AE}" pid="17" name="MSIP_Label_e4c996da-17fa-4fc5-8989-2758fb4cf86b_Name">
    <vt:lpwstr>OFFICIAL</vt:lpwstr>
  </property>
  <property fmtid="{D5CDD505-2E9C-101B-9397-08002B2CF9AE}" pid="18" name="MSIP_Label_e4c996da-17fa-4fc5-8989-2758fb4cf86b_SetDate">
    <vt:lpwstr>2021-01-29T13:49:53Z</vt:lpwstr>
  </property>
  <property fmtid="{D5CDD505-2E9C-101B-9397-08002B2CF9AE}" pid="19" name="MSIP_Label_e4c996da-17fa-4fc5-8989-2758fb4cf86b_SiteId">
    <vt:lpwstr>cdf709af-1a18-4c74-bd93-6d14a64d73b3</vt:lpwstr>
  </property>
  <property fmtid="{D5CDD505-2E9C-101B-9397-08002B2CF9AE}" pid="20" name="PM_Caveats_Count">
    <vt:lpwstr>0</vt:lpwstr>
  </property>
  <property fmtid="{D5CDD505-2E9C-101B-9397-08002B2CF9AE}" pid="21" name="PM_DisplayValueSecClassificationWithQualifier">
    <vt:lpwstr>OFFICIAL</vt:lpwstr>
  </property>
  <property fmtid="{D5CDD505-2E9C-101B-9397-08002B2CF9AE}" pid="22" name="PM_Hash_Salt">
    <vt:lpwstr>D267A5F5F9CA2C77DE6C4CD20328B5D7</vt:lpwstr>
  </property>
  <property fmtid="{D5CDD505-2E9C-101B-9397-08002B2CF9AE}" pid="23" name="PM_Hash_Salt_Prev">
    <vt:lpwstr>2368BE6DC64EB8CA059196A067CEBDF4</vt:lpwstr>
  </property>
  <property fmtid="{D5CDD505-2E9C-101B-9397-08002B2CF9AE}" pid="24" name="PM_Hash_SHA1">
    <vt:lpwstr>77A49696C5C237C4DA06E2A6044BF8E573AA01D9</vt:lpwstr>
  </property>
  <property fmtid="{D5CDD505-2E9C-101B-9397-08002B2CF9AE}" pid="25" name="PM_Hash_Version">
    <vt:lpwstr>2018.0</vt:lpwstr>
  </property>
  <property fmtid="{D5CDD505-2E9C-101B-9397-08002B2CF9AE}" pid="26" name="PM_InsertionValue">
    <vt:lpwstr>OFFICIAL</vt:lpwstr>
  </property>
  <property fmtid="{D5CDD505-2E9C-101B-9397-08002B2CF9AE}" pid="27" name="PM_Markers">
    <vt:lpwstr/>
  </property>
  <property fmtid="{D5CDD505-2E9C-101B-9397-08002B2CF9AE}" pid="28" name="PM_MinimumSecurityClassification">
    <vt:lpwstr>OFFICIAL</vt:lpwstr>
  </property>
  <property fmtid="{D5CDD505-2E9C-101B-9397-08002B2CF9AE}" pid="29" name="PM_Namespace">
    <vt:lpwstr>gov.au</vt:lpwstr>
  </property>
  <property fmtid="{D5CDD505-2E9C-101B-9397-08002B2CF9AE}" pid="30" name="PM_Note">
    <vt:lpwstr/>
  </property>
  <property fmtid="{D5CDD505-2E9C-101B-9397-08002B2CF9AE}" pid="31" name="PM_Originating_FileId">
    <vt:lpwstr>BACCCB534FAC4E338986007C74846AA4</vt:lpwstr>
  </property>
  <property fmtid="{D5CDD505-2E9C-101B-9397-08002B2CF9AE}" pid="32" name="PM_OriginationTimeStamp">
    <vt:lpwstr>2021-09-30T14:27:50Z</vt:lpwstr>
  </property>
  <property fmtid="{D5CDD505-2E9C-101B-9397-08002B2CF9AE}" pid="33" name="PM_Originator_Hash_SHA1">
    <vt:lpwstr>9737445B51BB3372CD9B859BC37D04EF8EF31318</vt:lpwstr>
  </property>
  <property fmtid="{D5CDD505-2E9C-101B-9397-08002B2CF9AE}" pid="34" name="PM_ProtectiveMarkingImage_Footer">
    <vt:lpwstr>C:\Program Files (x86)\Common Files\janusNET Shared\janusSEAL\Images\DocumentSlashBlue.png</vt:lpwstr>
  </property>
  <property fmtid="{D5CDD505-2E9C-101B-9397-08002B2CF9AE}" pid="35" name="PM_ProtectiveMarkingImage_Header">
    <vt:lpwstr>C:\Program Files (x86)\Common Files\janusNET Shared\janusSEAL\Images\DocumentSlashBlue.png</vt:lpwstr>
  </property>
  <property fmtid="{D5CDD505-2E9C-101B-9397-08002B2CF9AE}" pid="36" name="PM_ProtectiveMarkingValue_Footer">
    <vt:lpwstr>OFFICIAL</vt:lpwstr>
  </property>
  <property fmtid="{D5CDD505-2E9C-101B-9397-08002B2CF9AE}" pid="37" name="PM_ProtectiveMarkingValue_Header">
    <vt:lpwstr>OFFICIAL</vt:lpwstr>
  </property>
  <property fmtid="{D5CDD505-2E9C-101B-9397-08002B2CF9AE}" pid="38" name="PM_Qualifier">
    <vt:lpwstr/>
  </property>
  <property fmtid="{D5CDD505-2E9C-101B-9397-08002B2CF9AE}" pid="39" name="PM_Qualifier_Prev">
    <vt:lpwstr/>
  </property>
  <property fmtid="{D5CDD505-2E9C-101B-9397-08002B2CF9AE}" pid="40" name="PM_SecurityClassification">
    <vt:lpwstr>OFFICIAL</vt:lpwstr>
  </property>
  <property fmtid="{D5CDD505-2E9C-101B-9397-08002B2CF9AE}" pid="41" name="PM_SecurityClassification_Prev">
    <vt:lpwstr>OFFICIAL</vt:lpwstr>
  </property>
  <property fmtid="{D5CDD505-2E9C-101B-9397-08002B2CF9AE}" pid="42" name="PM_Version">
    <vt:lpwstr>2018.4</vt:lpwstr>
  </property>
  <property fmtid="{D5CDD505-2E9C-101B-9397-08002B2CF9AE}" pid="43" name="SEC">
    <vt:lpwstr>OFFICIAL</vt:lpwstr>
  </property>
  <property fmtid="{D5CDD505-2E9C-101B-9397-08002B2CF9AE}" pid="44" name="TitusGUID">
    <vt:lpwstr>aa753c7a-72ec-4af7-8703-b359b2bef588</vt:lpwstr>
  </property>
  <property fmtid="{D5CDD505-2E9C-101B-9397-08002B2CF9AE}" pid="45" name="_dlc_DocIdItemGuid">
    <vt:lpwstr>7c8aa291-30f8-40bc-82a5-5eb6803cb6d1</vt:lpwstr>
  </property>
</Properties>
</file>