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AABF" w14:textId="77777777" w:rsidR="00943AAA" w:rsidRDefault="00CA3803" w:rsidP="007252BF">
      <w:pPr>
        <w:spacing w:after="0" w:line="240" w:lineRule="auto"/>
        <w:jc w:val="center"/>
        <w:rPr>
          <w:rFonts w:ascii="Times New Roman" w:hAnsi="Times New Roman" w:cs="Times New Roman"/>
          <w:b/>
          <w:bCs/>
          <w:sz w:val="24"/>
          <w:szCs w:val="24"/>
        </w:rPr>
      </w:pPr>
      <w:r w:rsidRPr="007252BF">
        <w:rPr>
          <w:rFonts w:ascii="Times New Roman" w:hAnsi="Times New Roman" w:cs="Times New Roman"/>
          <w:b/>
          <w:bCs/>
          <w:sz w:val="24"/>
          <w:szCs w:val="24"/>
        </w:rPr>
        <w:t>CHAPTER</w:t>
      </w:r>
      <w:r w:rsidR="00FF6834">
        <w:rPr>
          <w:rFonts w:ascii="Times New Roman" w:hAnsi="Times New Roman" w:cs="Times New Roman"/>
          <w:b/>
          <w:bCs/>
          <w:sz w:val="24"/>
          <w:szCs w:val="24"/>
        </w:rPr>
        <w:t xml:space="preserve"> 11</w:t>
      </w:r>
    </w:p>
    <w:p w14:paraId="45DEAAC0" w14:textId="77777777" w:rsidR="007252BF" w:rsidRPr="007252BF" w:rsidRDefault="007252BF" w:rsidP="007252BF">
      <w:pPr>
        <w:spacing w:after="0" w:line="240" w:lineRule="auto"/>
        <w:jc w:val="center"/>
        <w:rPr>
          <w:rFonts w:ascii="Times New Roman" w:hAnsi="Times New Roman" w:cs="Times New Roman"/>
          <w:b/>
          <w:bCs/>
          <w:sz w:val="24"/>
          <w:szCs w:val="24"/>
        </w:rPr>
      </w:pPr>
    </w:p>
    <w:p w14:paraId="45DEAAC1" w14:textId="77777777" w:rsidR="00B26312" w:rsidRPr="007252BF" w:rsidRDefault="00CA3803" w:rsidP="007252BF">
      <w:pPr>
        <w:spacing w:after="0" w:line="240" w:lineRule="auto"/>
        <w:jc w:val="center"/>
        <w:rPr>
          <w:rFonts w:ascii="Times New Roman" w:hAnsi="Times New Roman" w:cs="Times New Roman"/>
          <w:sz w:val="24"/>
          <w:szCs w:val="24"/>
        </w:rPr>
      </w:pPr>
      <w:r w:rsidRPr="007252BF">
        <w:rPr>
          <w:rFonts w:ascii="Times New Roman" w:hAnsi="Times New Roman" w:cs="Times New Roman"/>
          <w:b/>
          <w:bCs/>
          <w:sz w:val="24"/>
          <w:szCs w:val="24"/>
        </w:rPr>
        <w:t xml:space="preserve">TEMPORARY ENTRY FOR </w:t>
      </w:r>
      <w:proofErr w:type="gramStart"/>
      <w:r w:rsidRPr="007252BF">
        <w:rPr>
          <w:rFonts w:ascii="Times New Roman" w:hAnsi="Times New Roman" w:cs="Times New Roman"/>
          <w:b/>
          <w:bCs/>
          <w:sz w:val="24"/>
          <w:szCs w:val="24"/>
        </w:rPr>
        <w:t>BUSINESS PERSONS</w:t>
      </w:r>
      <w:proofErr w:type="gramEnd"/>
    </w:p>
    <w:p w14:paraId="45DEAAC6" w14:textId="402FFDB1" w:rsidR="00B26312" w:rsidRDefault="00B26312" w:rsidP="007252BF">
      <w:pPr>
        <w:spacing w:after="0" w:line="240" w:lineRule="auto"/>
        <w:jc w:val="both"/>
        <w:rPr>
          <w:rFonts w:ascii="Times New Roman" w:hAnsi="Times New Roman" w:cs="Times New Roman"/>
          <w:sz w:val="24"/>
          <w:szCs w:val="24"/>
        </w:rPr>
      </w:pPr>
    </w:p>
    <w:p w14:paraId="0C24330A" w14:textId="77777777" w:rsidR="000104B5" w:rsidRPr="007252BF" w:rsidRDefault="000104B5" w:rsidP="007252BF">
      <w:pPr>
        <w:spacing w:after="0" w:line="240" w:lineRule="auto"/>
        <w:jc w:val="both"/>
        <w:rPr>
          <w:rFonts w:ascii="Times New Roman" w:hAnsi="Times New Roman" w:cs="Times New Roman"/>
          <w:sz w:val="24"/>
          <w:szCs w:val="24"/>
        </w:rPr>
      </w:pPr>
    </w:p>
    <w:p w14:paraId="45DEAAC7" w14:textId="77777777" w:rsidR="00D17D39" w:rsidRDefault="00CA3803" w:rsidP="00FF6834">
      <w:pPr>
        <w:spacing w:after="0" w:line="240" w:lineRule="auto"/>
        <w:jc w:val="center"/>
        <w:rPr>
          <w:rFonts w:ascii="Times New Roman" w:hAnsi="Times New Roman" w:cs="Times New Roman"/>
          <w:b/>
          <w:bCs/>
          <w:sz w:val="24"/>
          <w:szCs w:val="24"/>
        </w:rPr>
      </w:pPr>
      <w:r w:rsidRPr="00FF6834">
        <w:rPr>
          <w:rFonts w:ascii="Times New Roman" w:hAnsi="Times New Roman" w:cs="Times New Roman"/>
          <w:b/>
          <w:bCs/>
          <w:sz w:val="24"/>
          <w:szCs w:val="24"/>
        </w:rPr>
        <w:t>Article</w:t>
      </w:r>
      <w:r>
        <w:rPr>
          <w:rFonts w:ascii="Times New Roman" w:hAnsi="Times New Roman" w:cs="Times New Roman"/>
          <w:b/>
          <w:bCs/>
          <w:sz w:val="24"/>
          <w:szCs w:val="24"/>
        </w:rPr>
        <w:t xml:space="preserve"> </w:t>
      </w:r>
      <w:r w:rsidR="00B553B4">
        <w:rPr>
          <w:rFonts w:ascii="Times New Roman" w:hAnsi="Times New Roman" w:cs="Times New Roman"/>
          <w:b/>
          <w:bCs/>
          <w:sz w:val="24"/>
          <w:szCs w:val="24"/>
        </w:rPr>
        <w:t>11</w:t>
      </w:r>
      <w:r>
        <w:rPr>
          <w:rFonts w:ascii="Times New Roman" w:hAnsi="Times New Roman" w:cs="Times New Roman"/>
          <w:b/>
          <w:bCs/>
          <w:sz w:val="24"/>
          <w:szCs w:val="24"/>
        </w:rPr>
        <w:t>.1</w:t>
      </w:r>
    </w:p>
    <w:p w14:paraId="45DEAAC8" w14:textId="77777777" w:rsidR="00B26312" w:rsidRPr="00FF6834" w:rsidRDefault="00CA3803" w:rsidP="00FF6834">
      <w:pPr>
        <w:spacing w:after="0" w:line="240" w:lineRule="auto"/>
        <w:jc w:val="center"/>
        <w:rPr>
          <w:rFonts w:ascii="Times New Roman" w:hAnsi="Times New Roman" w:cs="Times New Roman"/>
          <w:b/>
          <w:bCs/>
          <w:sz w:val="24"/>
          <w:szCs w:val="24"/>
        </w:rPr>
      </w:pPr>
      <w:r w:rsidRPr="00FF6834">
        <w:rPr>
          <w:rFonts w:ascii="Times New Roman" w:hAnsi="Times New Roman" w:cs="Times New Roman"/>
          <w:b/>
          <w:bCs/>
          <w:sz w:val="24"/>
          <w:szCs w:val="24"/>
        </w:rPr>
        <w:t>Definitions</w:t>
      </w:r>
    </w:p>
    <w:p w14:paraId="45DEAAC9" w14:textId="77777777" w:rsidR="00943AAA" w:rsidRPr="007252BF" w:rsidRDefault="00943AAA" w:rsidP="007252BF">
      <w:pPr>
        <w:spacing w:after="0" w:line="240" w:lineRule="auto"/>
        <w:jc w:val="both"/>
        <w:rPr>
          <w:rFonts w:ascii="Times New Roman" w:hAnsi="Times New Roman" w:cs="Times New Roman"/>
          <w:sz w:val="24"/>
          <w:szCs w:val="24"/>
        </w:rPr>
      </w:pPr>
    </w:p>
    <w:p w14:paraId="45DEAACC" w14:textId="07FD845A" w:rsidR="00B26312" w:rsidRPr="007252BF" w:rsidRDefault="00CA3803" w:rsidP="007853D4">
      <w:pPr>
        <w:spacing w:after="0" w:line="240" w:lineRule="auto"/>
        <w:ind w:left="709" w:firstLine="720"/>
        <w:jc w:val="both"/>
        <w:rPr>
          <w:rFonts w:ascii="Times New Roman" w:hAnsi="Times New Roman" w:cs="Times New Roman"/>
          <w:sz w:val="24"/>
          <w:szCs w:val="24"/>
        </w:rPr>
      </w:pPr>
      <w:r w:rsidRPr="007252BF">
        <w:rPr>
          <w:rFonts w:ascii="Times New Roman" w:hAnsi="Times New Roman" w:cs="Times New Roman"/>
          <w:sz w:val="24"/>
          <w:szCs w:val="24"/>
        </w:rPr>
        <w:t>For the purposes of this Chapter:</w:t>
      </w:r>
    </w:p>
    <w:p w14:paraId="45DEAACD" w14:textId="77777777" w:rsidR="00804D75" w:rsidRPr="007252BF" w:rsidRDefault="00804D75" w:rsidP="007853D4">
      <w:pPr>
        <w:spacing w:after="0" w:line="240" w:lineRule="auto"/>
        <w:ind w:left="709"/>
        <w:jc w:val="both"/>
        <w:rPr>
          <w:rFonts w:ascii="Times New Roman" w:hAnsi="Times New Roman" w:cs="Times New Roman"/>
          <w:sz w:val="24"/>
          <w:szCs w:val="24"/>
        </w:rPr>
      </w:pPr>
    </w:p>
    <w:p w14:paraId="45DEAACE" w14:textId="36886202" w:rsidR="00804D75" w:rsidRPr="007252BF" w:rsidRDefault="00CA3803" w:rsidP="007853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proofErr w:type="gramStart"/>
      <w:r w:rsidRPr="007252BF">
        <w:rPr>
          <w:rFonts w:ascii="Times New Roman" w:hAnsi="Times New Roman" w:cs="Times New Roman"/>
          <w:sz w:val="24"/>
          <w:szCs w:val="24"/>
        </w:rPr>
        <w:t>business person</w:t>
      </w:r>
      <w:proofErr w:type="gramEnd"/>
      <w:r>
        <w:rPr>
          <w:rFonts w:ascii="Times New Roman" w:hAnsi="Times New Roman" w:cs="Times New Roman"/>
          <w:sz w:val="24"/>
          <w:szCs w:val="24"/>
        </w:rPr>
        <w:t>”</w:t>
      </w:r>
      <w:r w:rsidRPr="007252BF">
        <w:rPr>
          <w:rFonts w:ascii="Times New Roman" w:hAnsi="Times New Roman" w:cs="Times New Roman"/>
          <w:sz w:val="24"/>
          <w:szCs w:val="24"/>
        </w:rPr>
        <w:t xml:space="preserve"> means a </w:t>
      </w:r>
      <w:r w:rsidRPr="00EE19F1">
        <w:rPr>
          <w:rFonts w:ascii="Times New Roman" w:hAnsi="Times New Roman" w:cs="Times New Roman"/>
          <w:sz w:val="24"/>
          <w:szCs w:val="24"/>
        </w:rPr>
        <w:t>national of a Party</w:t>
      </w:r>
      <w:r w:rsidR="00E42C65" w:rsidRPr="00E42C65">
        <w:rPr>
          <w:rFonts w:ascii="Times New Roman" w:hAnsi="Times New Roman" w:cs="Times New Roman"/>
          <w:sz w:val="24"/>
          <w:szCs w:val="24"/>
        </w:rPr>
        <w:t xml:space="preserve"> </w:t>
      </w:r>
      <w:r w:rsidRPr="007252BF">
        <w:rPr>
          <w:rFonts w:ascii="Times New Roman" w:hAnsi="Times New Roman" w:cs="Times New Roman"/>
          <w:sz w:val="24"/>
          <w:szCs w:val="24"/>
        </w:rPr>
        <w:t>who is engaged in trade in goods, the supply of services</w:t>
      </w:r>
      <w:r w:rsidR="00824B02">
        <w:rPr>
          <w:rFonts w:ascii="Times New Roman" w:hAnsi="Times New Roman" w:cs="Times New Roman"/>
          <w:sz w:val="24"/>
          <w:szCs w:val="24"/>
        </w:rPr>
        <w:t>,</w:t>
      </w:r>
      <w:r w:rsidRPr="007252BF">
        <w:rPr>
          <w:rFonts w:ascii="Times New Roman" w:hAnsi="Times New Roman" w:cs="Times New Roman"/>
          <w:sz w:val="24"/>
          <w:szCs w:val="24"/>
        </w:rPr>
        <w:t xml:space="preserve"> or the conduct of investment activities;</w:t>
      </w:r>
    </w:p>
    <w:p w14:paraId="45DEAACF" w14:textId="77777777" w:rsidR="00943AAA" w:rsidRPr="007252BF" w:rsidRDefault="00943AAA" w:rsidP="007853D4">
      <w:pPr>
        <w:spacing w:after="0" w:line="240" w:lineRule="auto"/>
        <w:ind w:left="709"/>
        <w:jc w:val="both"/>
        <w:rPr>
          <w:rFonts w:ascii="Times New Roman" w:hAnsi="Times New Roman" w:cs="Times New Roman"/>
          <w:sz w:val="24"/>
          <w:szCs w:val="24"/>
        </w:rPr>
      </w:pPr>
      <w:bookmarkStart w:id="0" w:name="_Hlk83801350"/>
    </w:p>
    <w:p w14:paraId="45DEAAD8" w14:textId="4CFFA0E9" w:rsidR="00943AAA" w:rsidRPr="007252BF" w:rsidRDefault="00CA3803" w:rsidP="007853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B26312" w:rsidRPr="007252BF">
        <w:rPr>
          <w:rFonts w:ascii="Times New Roman" w:hAnsi="Times New Roman" w:cs="Times New Roman"/>
          <w:sz w:val="24"/>
          <w:szCs w:val="24"/>
        </w:rPr>
        <w:t>immigration formality</w:t>
      </w:r>
      <w:r>
        <w:rPr>
          <w:rFonts w:ascii="Times New Roman" w:hAnsi="Times New Roman" w:cs="Times New Roman"/>
          <w:sz w:val="24"/>
          <w:szCs w:val="24"/>
        </w:rPr>
        <w:t>”</w:t>
      </w:r>
      <w:r w:rsidR="00B26312" w:rsidRPr="007252BF">
        <w:rPr>
          <w:rFonts w:ascii="Times New Roman" w:hAnsi="Times New Roman" w:cs="Times New Roman"/>
          <w:sz w:val="24"/>
          <w:szCs w:val="24"/>
        </w:rPr>
        <w:t xml:space="preserve"> means a visa, permit, pass or other document or electronic authority granting temporary </w:t>
      </w:r>
      <w:proofErr w:type="gramStart"/>
      <w:r w:rsidR="00B26312" w:rsidRPr="007252BF">
        <w:rPr>
          <w:rFonts w:ascii="Times New Roman" w:hAnsi="Times New Roman" w:cs="Times New Roman"/>
          <w:sz w:val="24"/>
          <w:szCs w:val="24"/>
        </w:rPr>
        <w:t>entry;</w:t>
      </w:r>
      <w:proofErr w:type="gramEnd"/>
    </w:p>
    <w:bookmarkEnd w:id="0"/>
    <w:p w14:paraId="45DEAAD9" w14:textId="77777777" w:rsidR="00943AAA" w:rsidRPr="007252BF" w:rsidRDefault="00943AAA" w:rsidP="007853D4">
      <w:pPr>
        <w:spacing w:after="0" w:line="240" w:lineRule="auto"/>
        <w:ind w:left="709"/>
        <w:jc w:val="both"/>
        <w:rPr>
          <w:rFonts w:ascii="Times New Roman" w:hAnsi="Times New Roman" w:cs="Times New Roman"/>
          <w:sz w:val="24"/>
          <w:szCs w:val="24"/>
        </w:rPr>
      </w:pPr>
    </w:p>
    <w:p w14:paraId="45DEAADA" w14:textId="77777777" w:rsidR="00943AAA" w:rsidRPr="007252BF" w:rsidRDefault="00CA3803" w:rsidP="007853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7252BF">
        <w:rPr>
          <w:rFonts w:ascii="Times New Roman" w:hAnsi="Times New Roman" w:cs="Times New Roman"/>
          <w:sz w:val="24"/>
          <w:szCs w:val="24"/>
        </w:rPr>
        <w:t>i</w:t>
      </w:r>
      <w:r w:rsidR="00B26312" w:rsidRPr="007252BF">
        <w:rPr>
          <w:rFonts w:ascii="Times New Roman" w:hAnsi="Times New Roman" w:cs="Times New Roman"/>
          <w:sz w:val="24"/>
          <w:szCs w:val="24"/>
        </w:rPr>
        <w:t>mmigration measure</w:t>
      </w:r>
      <w:r>
        <w:rPr>
          <w:rFonts w:ascii="Times New Roman" w:hAnsi="Times New Roman" w:cs="Times New Roman"/>
          <w:sz w:val="24"/>
          <w:szCs w:val="24"/>
        </w:rPr>
        <w:t>”</w:t>
      </w:r>
      <w:r w:rsidR="00B26312" w:rsidRPr="007252BF">
        <w:rPr>
          <w:rFonts w:ascii="Times New Roman" w:hAnsi="Times New Roman" w:cs="Times New Roman"/>
          <w:sz w:val="24"/>
          <w:szCs w:val="24"/>
        </w:rPr>
        <w:t xml:space="preserve"> means any measure affecting the entry and stay of foreign nationals; and</w:t>
      </w:r>
    </w:p>
    <w:p w14:paraId="45DEAADB" w14:textId="77777777" w:rsidR="00943AAA" w:rsidRPr="007252BF" w:rsidRDefault="00943AAA" w:rsidP="007853D4">
      <w:pPr>
        <w:spacing w:after="0" w:line="240" w:lineRule="auto"/>
        <w:ind w:left="709"/>
        <w:jc w:val="both"/>
        <w:rPr>
          <w:rFonts w:ascii="Times New Roman" w:hAnsi="Times New Roman" w:cs="Times New Roman"/>
          <w:sz w:val="24"/>
          <w:szCs w:val="24"/>
        </w:rPr>
      </w:pPr>
    </w:p>
    <w:p w14:paraId="45DEAADC" w14:textId="77777777" w:rsidR="00B26312" w:rsidRPr="007252BF" w:rsidRDefault="00CA3803" w:rsidP="007853D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7252BF">
        <w:rPr>
          <w:rFonts w:ascii="Times New Roman" w:hAnsi="Times New Roman" w:cs="Times New Roman"/>
          <w:sz w:val="24"/>
          <w:szCs w:val="24"/>
        </w:rPr>
        <w:t>temporary entry</w:t>
      </w:r>
      <w:r>
        <w:rPr>
          <w:rFonts w:ascii="Times New Roman" w:hAnsi="Times New Roman" w:cs="Times New Roman"/>
          <w:sz w:val="24"/>
          <w:szCs w:val="24"/>
        </w:rPr>
        <w:t>”</w:t>
      </w:r>
      <w:r w:rsidRPr="007252BF">
        <w:rPr>
          <w:rFonts w:ascii="Times New Roman" w:hAnsi="Times New Roman" w:cs="Times New Roman"/>
          <w:sz w:val="24"/>
          <w:szCs w:val="24"/>
        </w:rPr>
        <w:t xml:space="preserve"> means entry into the territory of a Party by a </w:t>
      </w:r>
      <w:proofErr w:type="gramStart"/>
      <w:r w:rsidRPr="007252BF">
        <w:rPr>
          <w:rFonts w:ascii="Times New Roman" w:hAnsi="Times New Roman" w:cs="Times New Roman"/>
          <w:sz w:val="24"/>
          <w:szCs w:val="24"/>
        </w:rPr>
        <w:t>business person</w:t>
      </w:r>
      <w:proofErr w:type="gramEnd"/>
      <w:r w:rsidRPr="007252BF">
        <w:rPr>
          <w:rFonts w:ascii="Times New Roman" w:hAnsi="Times New Roman" w:cs="Times New Roman"/>
          <w:sz w:val="24"/>
          <w:szCs w:val="24"/>
        </w:rPr>
        <w:t xml:space="preserve"> of the other Party who does not intend to establish permanent residence.</w:t>
      </w:r>
    </w:p>
    <w:p w14:paraId="45DEAADD" w14:textId="77777777" w:rsidR="00943AAA" w:rsidRPr="007252BF" w:rsidRDefault="00943AAA" w:rsidP="007252BF">
      <w:pPr>
        <w:spacing w:after="0" w:line="240" w:lineRule="auto"/>
        <w:jc w:val="both"/>
        <w:rPr>
          <w:rFonts w:ascii="Times New Roman" w:hAnsi="Times New Roman" w:cs="Times New Roman"/>
          <w:sz w:val="24"/>
          <w:szCs w:val="24"/>
        </w:rPr>
      </w:pPr>
    </w:p>
    <w:p w14:paraId="45DEAADE" w14:textId="77777777" w:rsidR="00B26312" w:rsidRPr="007252BF" w:rsidRDefault="00B26312" w:rsidP="007252BF">
      <w:pPr>
        <w:spacing w:after="0" w:line="240" w:lineRule="auto"/>
        <w:jc w:val="both"/>
        <w:rPr>
          <w:rFonts w:ascii="Times New Roman" w:hAnsi="Times New Roman" w:cs="Times New Roman"/>
          <w:sz w:val="24"/>
          <w:szCs w:val="24"/>
        </w:rPr>
      </w:pPr>
    </w:p>
    <w:p w14:paraId="45DEAADF" w14:textId="77777777" w:rsidR="00D17D39" w:rsidRDefault="00CA3803" w:rsidP="00EE19F1">
      <w:pPr>
        <w:keepNext/>
        <w:spacing w:after="0" w:line="240" w:lineRule="auto"/>
        <w:jc w:val="center"/>
        <w:rPr>
          <w:rFonts w:ascii="Times New Roman" w:hAnsi="Times New Roman" w:cs="Times New Roman"/>
          <w:b/>
          <w:bCs/>
          <w:sz w:val="24"/>
          <w:szCs w:val="24"/>
        </w:rPr>
      </w:pPr>
      <w:r w:rsidRPr="00D17D39">
        <w:rPr>
          <w:rFonts w:ascii="Times New Roman" w:hAnsi="Times New Roman" w:cs="Times New Roman"/>
          <w:b/>
          <w:bCs/>
          <w:sz w:val="24"/>
          <w:szCs w:val="24"/>
        </w:rPr>
        <w:t xml:space="preserve">Article </w:t>
      </w:r>
      <w:r w:rsidR="00B553B4">
        <w:rPr>
          <w:rFonts w:ascii="Times New Roman" w:hAnsi="Times New Roman" w:cs="Times New Roman"/>
          <w:b/>
          <w:bCs/>
          <w:sz w:val="24"/>
          <w:szCs w:val="24"/>
        </w:rPr>
        <w:t>11</w:t>
      </w:r>
      <w:r>
        <w:rPr>
          <w:rFonts w:ascii="Times New Roman" w:hAnsi="Times New Roman" w:cs="Times New Roman"/>
          <w:b/>
          <w:bCs/>
          <w:sz w:val="24"/>
          <w:szCs w:val="24"/>
        </w:rPr>
        <w:t>.2</w:t>
      </w:r>
    </w:p>
    <w:p w14:paraId="45DEAAE0" w14:textId="77777777" w:rsidR="00B26312" w:rsidRPr="00D17D39" w:rsidRDefault="00CA3803" w:rsidP="00EE19F1">
      <w:pPr>
        <w:keepNext/>
        <w:spacing w:after="0" w:line="240" w:lineRule="auto"/>
        <w:jc w:val="center"/>
        <w:rPr>
          <w:rFonts w:ascii="Times New Roman" w:hAnsi="Times New Roman" w:cs="Times New Roman"/>
          <w:b/>
          <w:bCs/>
          <w:sz w:val="24"/>
          <w:szCs w:val="24"/>
        </w:rPr>
      </w:pPr>
      <w:r w:rsidRPr="00D17D39">
        <w:rPr>
          <w:rFonts w:ascii="Times New Roman" w:hAnsi="Times New Roman" w:cs="Times New Roman"/>
          <w:b/>
          <w:bCs/>
          <w:sz w:val="24"/>
          <w:szCs w:val="24"/>
        </w:rPr>
        <w:t>Scope</w:t>
      </w:r>
    </w:p>
    <w:p w14:paraId="45DEAAE1" w14:textId="77777777" w:rsidR="00943AAA" w:rsidRPr="007252BF" w:rsidRDefault="00943AAA" w:rsidP="00EE19F1">
      <w:pPr>
        <w:keepNext/>
        <w:spacing w:after="0" w:line="240" w:lineRule="auto"/>
        <w:jc w:val="both"/>
        <w:rPr>
          <w:rFonts w:ascii="Times New Roman" w:hAnsi="Times New Roman" w:cs="Times New Roman"/>
          <w:sz w:val="24"/>
          <w:szCs w:val="24"/>
        </w:rPr>
      </w:pPr>
    </w:p>
    <w:p w14:paraId="45DEAAE2" w14:textId="6FD87722" w:rsidR="00385E50" w:rsidRDefault="00CA3803" w:rsidP="00EE19F1">
      <w:pPr>
        <w:keepNext/>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1.  </w:t>
      </w:r>
      <w:r w:rsidR="00943AAA" w:rsidRPr="007252BF">
        <w:rPr>
          <w:rFonts w:ascii="Times New Roman" w:hAnsi="Times New Roman" w:cs="Times New Roman"/>
          <w:sz w:val="24"/>
          <w:szCs w:val="24"/>
        </w:rPr>
        <w:tab/>
      </w:r>
      <w:r w:rsidRPr="007252BF">
        <w:rPr>
          <w:rFonts w:ascii="Times New Roman" w:hAnsi="Times New Roman" w:cs="Times New Roman"/>
          <w:sz w:val="24"/>
          <w:szCs w:val="24"/>
        </w:rPr>
        <w:t xml:space="preserve">This Chapter applies to measures that affect the temporary entry of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of a Party into the territory of the other Party</w:t>
      </w:r>
      <w:r w:rsidR="00D17D39">
        <w:rPr>
          <w:rFonts w:ascii="Times New Roman" w:hAnsi="Times New Roman" w:cs="Times New Roman"/>
          <w:sz w:val="24"/>
          <w:szCs w:val="24"/>
        </w:rPr>
        <w:t>,</w:t>
      </w:r>
      <w:r w:rsidR="00B86D37" w:rsidRPr="007252BF">
        <w:rPr>
          <w:rFonts w:ascii="Times New Roman" w:hAnsi="Times New Roman" w:cs="Times New Roman"/>
          <w:sz w:val="24"/>
          <w:szCs w:val="24"/>
        </w:rPr>
        <w:t xml:space="preserve"> </w:t>
      </w:r>
      <w:r w:rsidR="004A29EB" w:rsidRPr="007252BF">
        <w:rPr>
          <w:rFonts w:ascii="Times New Roman" w:hAnsi="Times New Roman" w:cs="Times New Roman"/>
          <w:sz w:val="24"/>
          <w:szCs w:val="24"/>
        </w:rPr>
        <w:t xml:space="preserve">under any of the following categories as defined in each Party’s Annex </w:t>
      </w:r>
      <w:r w:rsidR="00D17D39">
        <w:rPr>
          <w:rFonts w:ascii="Times New Roman" w:hAnsi="Times New Roman" w:cs="Times New Roman"/>
          <w:sz w:val="24"/>
          <w:szCs w:val="24"/>
        </w:rPr>
        <w:t>IV (</w:t>
      </w:r>
      <w:r w:rsidR="00B553B4" w:rsidRPr="00B553B4">
        <w:rPr>
          <w:rFonts w:ascii="Times New Roman" w:hAnsi="Times New Roman" w:cs="Times New Roman"/>
          <w:sz w:val="24"/>
          <w:szCs w:val="24"/>
        </w:rPr>
        <w:t>Schedules of Specific Commitments on Temporary Entry for Business Persons</w:t>
      </w:r>
      <w:r>
        <w:rPr>
          <w:rFonts w:ascii="Times New Roman" w:hAnsi="Times New Roman" w:cs="Times New Roman"/>
          <w:sz w:val="24"/>
          <w:szCs w:val="24"/>
        </w:rPr>
        <w:t>)</w:t>
      </w:r>
      <w:r w:rsidR="00D17D39">
        <w:rPr>
          <w:rFonts w:ascii="Times New Roman" w:hAnsi="Times New Roman" w:cs="Times New Roman"/>
          <w:sz w:val="24"/>
          <w:szCs w:val="24"/>
        </w:rPr>
        <w:t>:</w:t>
      </w:r>
    </w:p>
    <w:p w14:paraId="45DEAAE3" w14:textId="77777777" w:rsidR="00385E50" w:rsidRDefault="00385E50" w:rsidP="00385E50">
      <w:pPr>
        <w:spacing w:after="0" w:line="240" w:lineRule="auto"/>
        <w:ind w:left="720" w:hanging="720"/>
        <w:jc w:val="both"/>
        <w:rPr>
          <w:rFonts w:ascii="Times New Roman" w:hAnsi="Times New Roman" w:cs="Times New Roman"/>
          <w:sz w:val="24"/>
          <w:szCs w:val="24"/>
        </w:rPr>
      </w:pPr>
    </w:p>
    <w:p w14:paraId="45DEAAE4" w14:textId="77777777" w:rsidR="004A29EB" w:rsidRDefault="00CA3803" w:rsidP="00385E5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7252BF">
        <w:rPr>
          <w:rFonts w:ascii="Times New Roman" w:hAnsi="Times New Roman" w:cs="Times New Roman"/>
          <w:sz w:val="24"/>
          <w:szCs w:val="24"/>
        </w:rPr>
        <w:t>for Australia:</w:t>
      </w:r>
    </w:p>
    <w:p w14:paraId="45DEAAE5" w14:textId="77777777" w:rsidR="00385E50" w:rsidRPr="007252BF" w:rsidRDefault="00385E50" w:rsidP="00385E50">
      <w:pPr>
        <w:spacing w:after="0" w:line="240" w:lineRule="auto"/>
        <w:ind w:left="720"/>
        <w:jc w:val="both"/>
        <w:rPr>
          <w:rFonts w:ascii="Times New Roman" w:hAnsi="Times New Roman" w:cs="Times New Roman"/>
          <w:sz w:val="24"/>
          <w:szCs w:val="24"/>
        </w:rPr>
      </w:pPr>
    </w:p>
    <w:p w14:paraId="45DEAAE6" w14:textId="77777777" w:rsidR="004A29E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w:t>
      </w:r>
      <w:proofErr w:type="spellStart"/>
      <w:r w:rsidRPr="007252BF">
        <w:rPr>
          <w:rFonts w:ascii="Times New Roman" w:hAnsi="Times New Roman" w:cs="Times New Roman"/>
          <w:sz w:val="24"/>
          <w:szCs w:val="24"/>
        </w:rPr>
        <w:t>i</w:t>
      </w:r>
      <w:proofErr w:type="spellEnd"/>
      <w:r w:rsidRPr="007252BF">
        <w:rPr>
          <w:rFonts w:ascii="Times New Roman" w:hAnsi="Times New Roman" w:cs="Times New Roman"/>
          <w:sz w:val="24"/>
          <w:szCs w:val="24"/>
        </w:rPr>
        <w:t xml:space="preserve">) </w:t>
      </w:r>
      <w:r w:rsidR="00385E50">
        <w:rPr>
          <w:rFonts w:ascii="Times New Roman" w:hAnsi="Times New Roman" w:cs="Times New Roman"/>
          <w:sz w:val="24"/>
          <w:szCs w:val="24"/>
        </w:rPr>
        <w:tab/>
      </w:r>
      <w:r w:rsidR="004A5F6B" w:rsidRPr="007252BF">
        <w:rPr>
          <w:rFonts w:ascii="Times New Roman" w:hAnsi="Times New Roman" w:cs="Times New Roman"/>
          <w:sz w:val="24"/>
          <w:szCs w:val="24"/>
        </w:rPr>
        <w:t xml:space="preserve">business </w:t>
      </w:r>
      <w:proofErr w:type="gramStart"/>
      <w:r w:rsidR="004A5F6B" w:rsidRPr="007252BF">
        <w:rPr>
          <w:rFonts w:ascii="Times New Roman" w:hAnsi="Times New Roman" w:cs="Times New Roman"/>
          <w:sz w:val="24"/>
          <w:szCs w:val="24"/>
        </w:rPr>
        <w:t>visitors</w:t>
      </w:r>
      <w:r w:rsidR="00084753" w:rsidRPr="007252BF">
        <w:rPr>
          <w:rFonts w:ascii="Times New Roman" w:hAnsi="Times New Roman" w:cs="Times New Roman"/>
          <w:sz w:val="24"/>
          <w:szCs w:val="24"/>
        </w:rPr>
        <w:t>;</w:t>
      </w:r>
      <w:proofErr w:type="gramEnd"/>
    </w:p>
    <w:p w14:paraId="45DEAAE7" w14:textId="77777777" w:rsidR="00385E50" w:rsidRDefault="00385E50" w:rsidP="007252BF">
      <w:pPr>
        <w:spacing w:after="0" w:line="240" w:lineRule="auto"/>
        <w:jc w:val="both"/>
        <w:rPr>
          <w:rFonts w:ascii="Times New Roman" w:hAnsi="Times New Roman" w:cs="Times New Roman"/>
          <w:sz w:val="24"/>
          <w:szCs w:val="24"/>
        </w:rPr>
      </w:pPr>
    </w:p>
    <w:p w14:paraId="45DEAAE8" w14:textId="77777777" w:rsidR="004A5F6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(ii) </w:t>
      </w:r>
      <w:r w:rsidR="00385E50">
        <w:rPr>
          <w:rFonts w:ascii="Times New Roman" w:hAnsi="Times New Roman" w:cs="Times New Roman"/>
          <w:sz w:val="24"/>
          <w:szCs w:val="24"/>
        </w:rPr>
        <w:tab/>
      </w:r>
      <w:r w:rsidRPr="007252BF">
        <w:rPr>
          <w:rFonts w:ascii="Times New Roman" w:hAnsi="Times New Roman" w:cs="Times New Roman"/>
          <w:sz w:val="24"/>
          <w:szCs w:val="24"/>
        </w:rPr>
        <w:t xml:space="preserve">installers and </w:t>
      </w:r>
      <w:proofErr w:type="gramStart"/>
      <w:r w:rsidRPr="007252BF">
        <w:rPr>
          <w:rFonts w:ascii="Times New Roman" w:hAnsi="Times New Roman" w:cs="Times New Roman"/>
          <w:sz w:val="24"/>
          <w:szCs w:val="24"/>
        </w:rPr>
        <w:t>service</w:t>
      </w:r>
      <w:r w:rsidR="00292C9B" w:rsidRPr="007252BF">
        <w:rPr>
          <w:rFonts w:ascii="Times New Roman" w:hAnsi="Times New Roman" w:cs="Times New Roman"/>
          <w:sz w:val="24"/>
          <w:szCs w:val="24"/>
        </w:rPr>
        <w:t>r</w:t>
      </w:r>
      <w:r w:rsidRPr="007252BF">
        <w:rPr>
          <w:rFonts w:ascii="Times New Roman" w:hAnsi="Times New Roman" w:cs="Times New Roman"/>
          <w:sz w:val="24"/>
          <w:szCs w:val="24"/>
        </w:rPr>
        <w:t>s;</w:t>
      </w:r>
      <w:proofErr w:type="gramEnd"/>
    </w:p>
    <w:p w14:paraId="45DEAAE9" w14:textId="77777777" w:rsidR="00385E50" w:rsidRDefault="00385E50" w:rsidP="007252BF">
      <w:pPr>
        <w:spacing w:after="0" w:line="240" w:lineRule="auto"/>
        <w:jc w:val="both"/>
        <w:rPr>
          <w:rFonts w:ascii="Times New Roman" w:hAnsi="Times New Roman" w:cs="Times New Roman"/>
          <w:sz w:val="24"/>
          <w:szCs w:val="24"/>
        </w:rPr>
      </w:pPr>
    </w:p>
    <w:p w14:paraId="45DEAAEA" w14:textId="77777777" w:rsidR="004A5F6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(iii)</w:t>
      </w:r>
      <w:r w:rsidR="00385E50">
        <w:rPr>
          <w:rFonts w:ascii="Times New Roman" w:hAnsi="Times New Roman" w:cs="Times New Roman"/>
          <w:sz w:val="24"/>
          <w:szCs w:val="24"/>
        </w:rPr>
        <w:tab/>
      </w:r>
      <w:r w:rsidRPr="007252BF">
        <w:rPr>
          <w:rFonts w:ascii="Times New Roman" w:hAnsi="Times New Roman" w:cs="Times New Roman"/>
          <w:sz w:val="24"/>
          <w:szCs w:val="24"/>
        </w:rPr>
        <w:t>intra-</w:t>
      </w:r>
      <w:r w:rsidR="009C15D0">
        <w:rPr>
          <w:rFonts w:ascii="Times New Roman" w:hAnsi="Times New Roman" w:cs="Times New Roman"/>
          <w:sz w:val="24"/>
          <w:szCs w:val="24"/>
        </w:rPr>
        <w:t>c</w:t>
      </w:r>
      <w:r w:rsidRPr="007252BF">
        <w:rPr>
          <w:rFonts w:ascii="Times New Roman" w:hAnsi="Times New Roman" w:cs="Times New Roman"/>
          <w:sz w:val="24"/>
          <w:szCs w:val="24"/>
        </w:rPr>
        <w:t xml:space="preserve">orporate </w:t>
      </w:r>
      <w:proofErr w:type="gramStart"/>
      <w:r w:rsidRPr="007252BF">
        <w:rPr>
          <w:rFonts w:ascii="Times New Roman" w:hAnsi="Times New Roman" w:cs="Times New Roman"/>
          <w:sz w:val="24"/>
          <w:szCs w:val="24"/>
        </w:rPr>
        <w:t>transferees;</w:t>
      </w:r>
      <w:proofErr w:type="gramEnd"/>
    </w:p>
    <w:p w14:paraId="45DEAAEB" w14:textId="77777777" w:rsidR="00385E50" w:rsidRDefault="00385E50" w:rsidP="007252BF">
      <w:pPr>
        <w:spacing w:after="0" w:line="240" w:lineRule="auto"/>
        <w:jc w:val="both"/>
        <w:rPr>
          <w:rFonts w:ascii="Times New Roman" w:hAnsi="Times New Roman" w:cs="Times New Roman"/>
          <w:sz w:val="24"/>
          <w:szCs w:val="24"/>
        </w:rPr>
      </w:pPr>
    </w:p>
    <w:p w14:paraId="45DEAAEC" w14:textId="77777777" w:rsidR="004A5F6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(iv) </w:t>
      </w:r>
      <w:r w:rsidR="00385E50">
        <w:rPr>
          <w:rFonts w:ascii="Times New Roman" w:hAnsi="Times New Roman" w:cs="Times New Roman"/>
          <w:sz w:val="24"/>
          <w:szCs w:val="24"/>
        </w:rPr>
        <w:tab/>
      </w:r>
      <w:r w:rsidRPr="007252BF">
        <w:rPr>
          <w:rFonts w:ascii="Times New Roman" w:hAnsi="Times New Roman" w:cs="Times New Roman"/>
          <w:sz w:val="24"/>
          <w:szCs w:val="24"/>
        </w:rPr>
        <w:t>independent executives; and</w:t>
      </w:r>
    </w:p>
    <w:p w14:paraId="45DEAAED" w14:textId="77777777" w:rsidR="00385E50" w:rsidRDefault="00385E50" w:rsidP="007252BF">
      <w:pPr>
        <w:spacing w:after="0" w:line="240" w:lineRule="auto"/>
        <w:jc w:val="both"/>
        <w:rPr>
          <w:rFonts w:ascii="Times New Roman" w:hAnsi="Times New Roman" w:cs="Times New Roman"/>
          <w:sz w:val="24"/>
          <w:szCs w:val="24"/>
        </w:rPr>
      </w:pPr>
    </w:p>
    <w:p w14:paraId="45DEAAEE" w14:textId="60362E36" w:rsidR="00385E50"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(v) </w:t>
      </w:r>
      <w:r>
        <w:rPr>
          <w:rFonts w:ascii="Times New Roman" w:hAnsi="Times New Roman" w:cs="Times New Roman"/>
          <w:sz w:val="24"/>
          <w:szCs w:val="24"/>
        </w:rPr>
        <w:tab/>
      </w:r>
      <w:r w:rsidRPr="007252BF">
        <w:rPr>
          <w:rFonts w:ascii="Times New Roman" w:hAnsi="Times New Roman" w:cs="Times New Roman"/>
          <w:sz w:val="24"/>
          <w:szCs w:val="24"/>
        </w:rPr>
        <w:t>contractual service suppliers</w:t>
      </w:r>
    </w:p>
    <w:p w14:paraId="45DEAAEF" w14:textId="77777777" w:rsidR="00385E50" w:rsidRDefault="00385E50" w:rsidP="00385E50">
      <w:pPr>
        <w:spacing w:after="0" w:line="240" w:lineRule="auto"/>
        <w:jc w:val="both"/>
        <w:rPr>
          <w:rFonts w:ascii="Times New Roman" w:hAnsi="Times New Roman" w:cs="Times New Roman"/>
          <w:sz w:val="24"/>
          <w:szCs w:val="24"/>
        </w:rPr>
      </w:pPr>
    </w:p>
    <w:p w14:paraId="45DEAAF0" w14:textId="77777777" w:rsidR="004A29EB" w:rsidRPr="007252BF" w:rsidRDefault="00CA3803" w:rsidP="00385E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7252BF">
        <w:rPr>
          <w:rFonts w:ascii="Times New Roman" w:hAnsi="Times New Roman" w:cs="Times New Roman"/>
          <w:sz w:val="24"/>
          <w:szCs w:val="24"/>
        </w:rPr>
        <w:t>for the United Kingdom:</w:t>
      </w:r>
    </w:p>
    <w:p w14:paraId="45DEAAF1" w14:textId="77777777" w:rsidR="00385E50" w:rsidRDefault="00385E50" w:rsidP="007252BF">
      <w:pPr>
        <w:spacing w:after="0" w:line="240" w:lineRule="auto"/>
        <w:jc w:val="both"/>
        <w:rPr>
          <w:rFonts w:ascii="Times New Roman" w:hAnsi="Times New Roman" w:cs="Times New Roman"/>
          <w:sz w:val="24"/>
          <w:szCs w:val="24"/>
        </w:rPr>
      </w:pPr>
    </w:p>
    <w:p w14:paraId="45DEAAF2" w14:textId="77777777" w:rsidR="00EC0C58"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w:t>
      </w:r>
      <w:proofErr w:type="spellStart"/>
      <w:r w:rsidRPr="007252BF">
        <w:rPr>
          <w:rFonts w:ascii="Times New Roman" w:hAnsi="Times New Roman" w:cs="Times New Roman"/>
          <w:sz w:val="24"/>
          <w:szCs w:val="24"/>
        </w:rPr>
        <w:t>i</w:t>
      </w:r>
      <w:proofErr w:type="spellEnd"/>
      <w:r w:rsidRPr="007252BF">
        <w:rPr>
          <w:rFonts w:ascii="Times New Roman" w:hAnsi="Times New Roman" w:cs="Times New Roman"/>
          <w:sz w:val="24"/>
          <w:szCs w:val="24"/>
        </w:rPr>
        <w:t xml:space="preserve">) </w:t>
      </w:r>
      <w:r w:rsidR="00385E50">
        <w:rPr>
          <w:rFonts w:ascii="Times New Roman" w:hAnsi="Times New Roman" w:cs="Times New Roman"/>
          <w:sz w:val="24"/>
          <w:szCs w:val="24"/>
        </w:rPr>
        <w:tab/>
      </w:r>
      <w:r w:rsidRPr="007252BF">
        <w:rPr>
          <w:rFonts w:ascii="Times New Roman" w:hAnsi="Times New Roman" w:cs="Times New Roman"/>
          <w:sz w:val="24"/>
          <w:szCs w:val="24"/>
        </w:rPr>
        <w:t xml:space="preserve">business visitors for establishment </w:t>
      </w:r>
      <w:proofErr w:type="gramStart"/>
      <w:r w:rsidRPr="007252BF">
        <w:rPr>
          <w:rFonts w:ascii="Times New Roman" w:hAnsi="Times New Roman" w:cs="Times New Roman"/>
          <w:sz w:val="24"/>
          <w:szCs w:val="24"/>
        </w:rPr>
        <w:t>purposes;</w:t>
      </w:r>
      <w:proofErr w:type="gramEnd"/>
    </w:p>
    <w:p w14:paraId="45DEAAF3" w14:textId="77777777" w:rsidR="00385E50" w:rsidRDefault="00385E50" w:rsidP="007252BF">
      <w:pPr>
        <w:spacing w:after="0" w:line="240" w:lineRule="auto"/>
        <w:jc w:val="both"/>
        <w:rPr>
          <w:rFonts w:ascii="Times New Roman" w:hAnsi="Times New Roman" w:cs="Times New Roman"/>
          <w:sz w:val="24"/>
          <w:szCs w:val="24"/>
        </w:rPr>
      </w:pPr>
    </w:p>
    <w:p w14:paraId="45DEAAF4" w14:textId="77777777" w:rsidR="004A29E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lastRenderedPageBreak/>
        <w:t xml:space="preserve">(ii) </w:t>
      </w:r>
      <w:r w:rsidR="00385E50">
        <w:rPr>
          <w:rFonts w:ascii="Times New Roman" w:hAnsi="Times New Roman" w:cs="Times New Roman"/>
          <w:sz w:val="24"/>
          <w:szCs w:val="24"/>
        </w:rPr>
        <w:tab/>
      </w:r>
      <w:r w:rsidR="00782B6A" w:rsidRPr="007252BF">
        <w:rPr>
          <w:rFonts w:ascii="Times New Roman" w:hAnsi="Times New Roman" w:cs="Times New Roman"/>
          <w:sz w:val="24"/>
          <w:szCs w:val="24"/>
        </w:rPr>
        <w:t>s</w:t>
      </w:r>
      <w:r w:rsidR="009A5032" w:rsidRPr="007252BF">
        <w:rPr>
          <w:rFonts w:ascii="Times New Roman" w:hAnsi="Times New Roman" w:cs="Times New Roman"/>
          <w:sz w:val="24"/>
          <w:szCs w:val="24"/>
        </w:rPr>
        <w:t xml:space="preserve">hort-term business </w:t>
      </w:r>
      <w:proofErr w:type="gramStart"/>
      <w:r w:rsidR="009A5032" w:rsidRPr="007252BF">
        <w:rPr>
          <w:rFonts w:ascii="Times New Roman" w:hAnsi="Times New Roman" w:cs="Times New Roman"/>
          <w:sz w:val="24"/>
          <w:szCs w:val="24"/>
        </w:rPr>
        <w:t>visitors</w:t>
      </w:r>
      <w:r w:rsidR="00926C69" w:rsidRPr="007252BF">
        <w:rPr>
          <w:rFonts w:ascii="Times New Roman" w:hAnsi="Times New Roman" w:cs="Times New Roman"/>
          <w:sz w:val="24"/>
          <w:szCs w:val="24"/>
        </w:rPr>
        <w:t>;</w:t>
      </w:r>
      <w:proofErr w:type="gramEnd"/>
      <w:r w:rsidRPr="007252BF">
        <w:rPr>
          <w:rFonts w:ascii="Times New Roman" w:hAnsi="Times New Roman" w:cs="Times New Roman"/>
          <w:sz w:val="24"/>
          <w:szCs w:val="24"/>
        </w:rPr>
        <w:t xml:space="preserve"> </w:t>
      </w:r>
    </w:p>
    <w:p w14:paraId="45DEAAF5" w14:textId="77777777" w:rsidR="00385E50" w:rsidRDefault="00385E50" w:rsidP="007252BF">
      <w:pPr>
        <w:spacing w:after="0" w:line="240" w:lineRule="auto"/>
        <w:jc w:val="both"/>
        <w:rPr>
          <w:rFonts w:ascii="Times New Roman" w:hAnsi="Times New Roman" w:cs="Times New Roman"/>
          <w:sz w:val="24"/>
          <w:szCs w:val="24"/>
        </w:rPr>
      </w:pPr>
    </w:p>
    <w:p w14:paraId="45DEAAF6" w14:textId="77777777" w:rsidR="00926C69"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(iii) </w:t>
      </w:r>
      <w:r w:rsidR="00385E50">
        <w:rPr>
          <w:rFonts w:ascii="Times New Roman" w:hAnsi="Times New Roman" w:cs="Times New Roman"/>
          <w:sz w:val="24"/>
          <w:szCs w:val="24"/>
        </w:rPr>
        <w:tab/>
      </w:r>
      <w:r w:rsidRPr="007252BF">
        <w:rPr>
          <w:rFonts w:ascii="Times New Roman" w:hAnsi="Times New Roman" w:cs="Times New Roman"/>
          <w:sz w:val="24"/>
          <w:szCs w:val="24"/>
        </w:rPr>
        <w:t xml:space="preserve">intra-corporate </w:t>
      </w:r>
      <w:proofErr w:type="gramStart"/>
      <w:r w:rsidRPr="007252BF">
        <w:rPr>
          <w:rFonts w:ascii="Times New Roman" w:hAnsi="Times New Roman" w:cs="Times New Roman"/>
          <w:sz w:val="24"/>
          <w:szCs w:val="24"/>
        </w:rPr>
        <w:t>transferees;</w:t>
      </w:r>
      <w:proofErr w:type="gramEnd"/>
    </w:p>
    <w:p w14:paraId="45DEAAF7" w14:textId="77777777" w:rsidR="00385E50" w:rsidRDefault="00385E50" w:rsidP="007252BF">
      <w:pPr>
        <w:spacing w:after="0" w:line="240" w:lineRule="auto"/>
        <w:jc w:val="both"/>
        <w:rPr>
          <w:rFonts w:ascii="Times New Roman" w:hAnsi="Times New Roman" w:cs="Times New Roman"/>
          <w:sz w:val="24"/>
          <w:szCs w:val="24"/>
        </w:rPr>
      </w:pPr>
    </w:p>
    <w:p w14:paraId="45DEAAF8" w14:textId="77777777" w:rsidR="00EB3B39"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(iv) </w:t>
      </w:r>
      <w:r w:rsidR="00385E50">
        <w:rPr>
          <w:rFonts w:ascii="Times New Roman" w:hAnsi="Times New Roman" w:cs="Times New Roman"/>
          <w:sz w:val="24"/>
          <w:szCs w:val="24"/>
        </w:rPr>
        <w:tab/>
      </w:r>
      <w:proofErr w:type="gramStart"/>
      <w:r w:rsidRPr="007252BF">
        <w:rPr>
          <w:rFonts w:ascii="Times New Roman" w:hAnsi="Times New Roman" w:cs="Times New Roman"/>
          <w:sz w:val="24"/>
          <w:szCs w:val="24"/>
        </w:rPr>
        <w:t>investors</w:t>
      </w:r>
      <w:r w:rsidR="00084753" w:rsidRPr="007252BF">
        <w:rPr>
          <w:rFonts w:ascii="Times New Roman" w:hAnsi="Times New Roman" w:cs="Times New Roman"/>
          <w:sz w:val="24"/>
          <w:szCs w:val="24"/>
        </w:rPr>
        <w:t>;</w:t>
      </w:r>
      <w:proofErr w:type="gramEnd"/>
      <w:r w:rsidRPr="007252BF">
        <w:rPr>
          <w:rFonts w:ascii="Times New Roman" w:hAnsi="Times New Roman" w:cs="Times New Roman"/>
          <w:sz w:val="24"/>
          <w:szCs w:val="24"/>
        </w:rPr>
        <w:t xml:space="preserve"> </w:t>
      </w:r>
    </w:p>
    <w:p w14:paraId="45DEAAF9" w14:textId="77777777" w:rsidR="00385E50" w:rsidRDefault="00385E50" w:rsidP="007252BF">
      <w:pPr>
        <w:spacing w:after="0" w:line="240" w:lineRule="auto"/>
        <w:jc w:val="both"/>
        <w:rPr>
          <w:rFonts w:ascii="Times New Roman" w:hAnsi="Times New Roman" w:cs="Times New Roman"/>
          <w:sz w:val="24"/>
          <w:szCs w:val="24"/>
        </w:rPr>
      </w:pPr>
    </w:p>
    <w:p w14:paraId="45DEAAFA" w14:textId="77777777" w:rsidR="004A29E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w:t>
      </w:r>
      <w:r w:rsidR="00CA24E2" w:rsidRPr="007252BF">
        <w:rPr>
          <w:rFonts w:ascii="Times New Roman" w:hAnsi="Times New Roman" w:cs="Times New Roman"/>
          <w:sz w:val="24"/>
          <w:szCs w:val="24"/>
        </w:rPr>
        <w:t>v</w:t>
      </w:r>
      <w:r w:rsidRPr="007252BF">
        <w:rPr>
          <w:rFonts w:ascii="Times New Roman" w:hAnsi="Times New Roman" w:cs="Times New Roman"/>
          <w:sz w:val="24"/>
          <w:szCs w:val="24"/>
        </w:rPr>
        <w:t xml:space="preserve">) </w:t>
      </w:r>
      <w:r w:rsidR="00385E50">
        <w:rPr>
          <w:rFonts w:ascii="Times New Roman" w:hAnsi="Times New Roman" w:cs="Times New Roman"/>
          <w:sz w:val="24"/>
          <w:szCs w:val="24"/>
        </w:rPr>
        <w:tab/>
      </w:r>
      <w:r w:rsidRPr="007252BF">
        <w:rPr>
          <w:rFonts w:ascii="Times New Roman" w:hAnsi="Times New Roman" w:cs="Times New Roman"/>
          <w:sz w:val="24"/>
          <w:szCs w:val="24"/>
        </w:rPr>
        <w:t>contractual service suppliers;</w:t>
      </w:r>
      <w:r w:rsidR="00EB3B39" w:rsidRPr="007252BF">
        <w:rPr>
          <w:rFonts w:ascii="Times New Roman" w:hAnsi="Times New Roman" w:cs="Times New Roman"/>
          <w:sz w:val="24"/>
          <w:szCs w:val="24"/>
        </w:rPr>
        <w:t xml:space="preserve"> and</w:t>
      </w:r>
    </w:p>
    <w:p w14:paraId="45DEAAFB" w14:textId="77777777" w:rsidR="00385E50" w:rsidRDefault="00385E50" w:rsidP="007252BF">
      <w:pPr>
        <w:spacing w:after="0" w:line="240" w:lineRule="auto"/>
        <w:jc w:val="both"/>
        <w:rPr>
          <w:rFonts w:ascii="Times New Roman" w:hAnsi="Times New Roman" w:cs="Times New Roman"/>
          <w:sz w:val="24"/>
          <w:szCs w:val="24"/>
        </w:rPr>
      </w:pPr>
    </w:p>
    <w:p w14:paraId="45DEAAFC" w14:textId="77777777" w:rsidR="004A29EB" w:rsidRPr="007252BF" w:rsidRDefault="00CA3803" w:rsidP="00385E50">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w:t>
      </w:r>
      <w:r w:rsidR="00CA24E2" w:rsidRPr="007252BF">
        <w:rPr>
          <w:rFonts w:ascii="Times New Roman" w:hAnsi="Times New Roman" w:cs="Times New Roman"/>
          <w:sz w:val="24"/>
          <w:szCs w:val="24"/>
        </w:rPr>
        <w:t>vi</w:t>
      </w:r>
      <w:r w:rsidRPr="007252BF">
        <w:rPr>
          <w:rFonts w:ascii="Times New Roman" w:hAnsi="Times New Roman" w:cs="Times New Roman"/>
          <w:sz w:val="24"/>
          <w:szCs w:val="24"/>
        </w:rPr>
        <w:t xml:space="preserve">) </w:t>
      </w:r>
      <w:r w:rsidR="00385E50">
        <w:rPr>
          <w:rFonts w:ascii="Times New Roman" w:hAnsi="Times New Roman" w:cs="Times New Roman"/>
          <w:sz w:val="24"/>
          <w:szCs w:val="24"/>
        </w:rPr>
        <w:tab/>
      </w:r>
      <w:r w:rsidRPr="007252BF">
        <w:rPr>
          <w:rFonts w:ascii="Times New Roman" w:hAnsi="Times New Roman" w:cs="Times New Roman"/>
          <w:sz w:val="24"/>
          <w:szCs w:val="24"/>
        </w:rPr>
        <w:t>independent professionals</w:t>
      </w:r>
      <w:r w:rsidR="00084753" w:rsidRPr="007252BF">
        <w:rPr>
          <w:rFonts w:ascii="Times New Roman" w:hAnsi="Times New Roman" w:cs="Times New Roman"/>
          <w:sz w:val="24"/>
          <w:szCs w:val="24"/>
        </w:rPr>
        <w:t>.</w:t>
      </w:r>
      <w:r w:rsidRPr="007252BF">
        <w:rPr>
          <w:rFonts w:ascii="Times New Roman" w:hAnsi="Times New Roman" w:cs="Times New Roman"/>
          <w:sz w:val="24"/>
          <w:szCs w:val="24"/>
        </w:rPr>
        <w:t xml:space="preserve"> </w:t>
      </w:r>
    </w:p>
    <w:p w14:paraId="45DEAAFD" w14:textId="77777777" w:rsidR="00943AAA" w:rsidRPr="007252BF" w:rsidRDefault="00943AAA" w:rsidP="007252BF">
      <w:pPr>
        <w:spacing w:after="0" w:line="240" w:lineRule="auto"/>
        <w:jc w:val="both"/>
        <w:rPr>
          <w:rFonts w:ascii="Times New Roman" w:hAnsi="Times New Roman" w:cs="Times New Roman"/>
          <w:sz w:val="24"/>
          <w:szCs w:val="24"/>
        </w:rPr>
      </w:pPr>
    </w:p>
    <w:p w14:paraId="45DEAAFE" w14:textId="66C60F88" w:rsidR="00B26312" w:rsidRPr="007252BF" w:rsidRDefault="00CA3803" w:rsidP="00385E50">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2.  </w:t>
      </w:r>
      <w:r w:rsidR="00943AAA" w:rsidRPr="007252BF">
        <w:rPr>
          <w:rFonts w:ascii="Times New Roman" w:hAnsi="Times New Roman" w:cs="Times New Roman"/>
          <w:sz w:val="24"/>
          <w:szCs w:val="24"/>
        </w:rPr>
        <w:tab/>
      </w:r>
      <w:r w:rsidRPr="007252BF">
        <w:rPr>
          <w:rFonts w:ascii="Times New Roman" w:hAnsi="Times New Roman" w:cs="Times New Roman"/>
          <w:sz w:val="24"/>
          <w:szCs w:val="24"/>
        </w:rPr>
        <w:t xml:space="preserve">This Chapter does not apply to measures affecting </w:t>
      </w:r>
      <w:r w:rsidR="00FB6C9C">
        <w:rPr>
          <w:rFonts w:ascii="Times New Roman" w:hAnsi="Times New Roman" w:cs="Times New Roman"/>
          <w:sz w:val="24"/>
          <w:szCs w:val="24"/>
        </w:rPr>
        <w:t>nationals</w:t>
      </w:r>
      <w:r w:rsidR="00B86D37" w:rsidRPr="007252BF">
        <w:rPr>
          <w:rFonts w:ascii="Times New Roman" w:hAnsi="Times New Roman" w:cs="Times New Roman"/>
          <w:sz w:val="24"/>
          <w:szCs w:val="24"/>
        </w:rPr>
        <w:t xml:space="preserve"> </w:t>
      </w:r>
      <w:r w:rsidRPr="007252BF">
        <w:rPr>
          <w:rFonts w:ascii="Times New Roman" w:hAnsi="Times New Roman" w:cs="Times New Roman"/>
          <w:sz w:val="24"/>
          <w:szCs w:val="24"/>
        </w:rPr>
        <w:t>seeking access to the employment market of the other Party, nor does it apply to measures regarding citizenship, nationality, residence</w:t>
      </w:r>
      <w:r w:rsidR="005572AD">
        <w:rPr>
          <w:rFonts w:ascii="Times New Roman" w:hAnsi="Times New Roman" w:cs="Times New Roman"/>
          <w:sz w:val="24"/>
          <w:szCs w:val="24"/>
        </w:rPr>
        <w:t>,</w:t>
      </w:r>
      <w:r w:rsidRPr="007252BF">
        <w:rPr>
          <w:rFonts w:ascii="Times New Roman" w:hAnsi="Times New Roman" w:cs="Times New Roman"/>
          <w:sz w:val="24"/>
          <w:szCs w:val="24"/>
        </w:rPr>
        <w:t xml:space="preserve"> or employment on a permanent basis.</w:t>
      </w:r>
    </w:p>
    <w:p w14:paraId="45DEAAFF" w14:textId="77777777" w:rsidR="00943AAA" w:rsidRPr="007252BF" w:rsidRDefault="00943AAA" w:rsidP="007252BF">
      <w:pPr>
        <w:spacing w:after="0" w:line="240" w:lineRule="auto"/>
        <w:jc w:val="both"/>
        <w:rPr>
          <w:rFonts w:ascii="Times New Roman" w:hAnsi="Times New Roman" w:cs="Times New Roman"/>
          <w:sz w:val="24"/>
          <w:szCs w:val="24"/>
        </w:rPr>
      </w:pPr>
    </w:p>
    <w:p w14:paraId="45DEAB00" w14:textId="7115CDCD" w:rsidR="00943AAA" w:rsidRPr="007252BF" w:rsidRDefault="00CA3803" w:rsidP="00304A32">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3.  </w:t>
      </w:r>
      <w:r w:rsidRPr="007252BF">
        <w:rPr>
          <w:rFonts w:ascii="Times New Roman" w:hAnsi="Times New Roman" w:cs="Times New Roman"/>
          <w:sz w:val="24"/>
          <w:szCs w:val="24"/>
        </w:rPr>
        <w:tab/>
        <w:t xml:space="preserve">Nothing in this Agreement shall prevent a Party from applying measures to regulate the entry of </w:t>
      </w:r>
      <w:r w:rsidR="00FD6729">
        <w:rPr>
          <w:rFonts w:ascii="Times New Roman" w:hAnsi="Times New Roman" w:cs="Times New Roman"/>
          <w:sz w:val="24"/>
          <w:szCs w:val="24"/>
        </w:rPr>
        <w:t>nationals</w:t>
      </w:r>
      <w:r w:rsidRPr="007252BF">
        <w:rPr>
          <w:rFonts w:ascii="Times New Roman" w:hAnsi="Times New Roman" w:cs="Times New Roman"/>
          <w:sz w:val="24"/>
          <w:szCs w:val="24"/>
        </w:rPr>
        <w:t xml:space="preserve"> of the other Party into, or their temporary stay in, its territory, including those measures necessary to protect the integrity of, and to ensure the orderly movement of natural persons across its borders, provided that those measures are not applied in a manner as to nullify or impair the benefits accruing to the other</w:t>
      </w:r>
      <w:r w:rsidR="003E7EB8" w:rsidRPr="007252BF">
        <w:rPr>
          <w:rFonts w:ascii="Times New Roman" w:hAnsi="Times New Roman" w:cs="Times New Roman"/>
          <w:sz w:val="24"/>
          <w:szCs w:val="24"/>
        </w:rPr>
        <w:t xml:space="preserve"> </w:t>
      </w:r>
      <w:r w:rsidRPr="007252BF">
        <w:rPr>
          <w:rFonts w:ascii="Times New Roman" w:hAnsi="Times New Roman" w:cs="Times New Roman"/>
          <w:sz w:val="24"/>
          <w:szCs w:val="24"/>
        </w:rPr>
        <w:t>Party under this Chapter.</w:t>
      </w:r>
    </w:p>
    <w:p w14:paraId="45DEAB01" w14:textId="77777777" w:rsidR="00943AAA" w:rsidRPr="007252BF" w:rsidRDefault="00943AAA" w:rsidP="007252BF">
      <w:pPr>
        <w:spacing w:after="0" w:line="240" w:lineRule="auto"/>
        <w:jc w:val="both"/>
        <w:rPr>
          <w:rFonts w:ascii="Times New Roman" w:hAnsi="Times New Roman" w:cs="Times New Roman"/>
          <w:sz w:val="24"/>
          <w:szCs w:val="24"/>
        </w:rPr>
      </w:pPr>
    </w:p>
    <w:p w14:paraId="45DEAB02" w14:textId="77777777" w:rsidR="00B26312" w:rsidRPr="007252BF" w:rsidRDefault="00CA3803" w:rsidP="00304A32">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4.</w:t>
      </w:r>
      <w:r w:rsidR="00943AAA" w:rsidRPr="007252BF">
        <w:rPr>
          <w:rFonts w:ascii="Times New Roman" w:hAnsi="Times New Roman" w:cs="Times New Roman"/>
          <w:sz w:val="24"/>
          <w:szCs w:val="24"/>
        </w:rPr>
        <w:tab/>
      </w:r>
      <w:r w:rsidRPr="007252BF">
        <w:rPr>
          <w:rFonts w:ascii="Times New Roman" w:hAnsi="Times New Roman" w:cs="Times New Roman"/>
          <w:sz w:val="24"/>
          <w:szCs w:val="24"/>
        </w:rPr>
        <w:t xml:space="preserve">The sole fact that a Party requires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of the other Party to obtain an immigration formality shall not be regarded as nullifying or impairing the benefits accruing to the other Party under this Chapter.</w:t>
      </w:r>
    </w:p>
    <w:p w14:paraId="45DEAB03" w14:textId="77777777" w:rsidR="00B37DAB" w:rsidRDefault="00B37DAB" w:rsidP="007252BF">
      <w:pPr>
        <w:spacing w:after="0" w:line="240" w:lineRule="auto"/>
        <w:jc w:val="both"/>
        <w:rPr>
          <w:rFonts w:ascii="Times New Roman" w:hAnsi="Times New Roman" w:cs="Times New Roman"/>
          <w:sz w:val="24"/>
          <w:szCs w:val="24"/>
        </w:rPr>
      </w:pPr>
    </w:p>
    <w:p w14:paraId="45DEAB04" w14:textId="77777777" w:rsidR="00B553B4" w:rsidRPr="007252BF" w:rsidRDefault="00B553B4" w:rsidP="007252BF">
      <w:pPr>
        <w:spacing w:after="0" w:line="240" w:lineRule="auto"/>
        <w:jc w:val="both"/>
        <w:rPr>
          <w:rFonts w:ascii="Times New Roman" w:hAnsi="Times New Roman" w:cs="Times New Roman"/>
          <w:sz w:val="24"/>
          <w:szCs w:val="24"/>
        </w:rPr>
      </w:pPr>
    </w:p>
    <w:p w14:paraId="45DEAB05" w14:textId="77777777" w:rsidR="00B553B4" w:rsidRDefault="00CA3803" w:rsidP="00B553B4">
      <w:pPr>
        <w:spacing w:after="0" w:line="240" w:lineRule="auto"/>
        <w:jc w:val="center"/>
        <w:rPr>
          <w:rFonts w:ascii="Times New Roman" w:hAnsi="Times New Roman" w:cs="Times New Roman"/>
          <w:b/>
          <w:bCs/>
          <w:sz w:val="24"/>
          <w:szCs w:val="24"/>
        </w:rPr>
      </w:pPr>
      <w:r w:rsidRPr="00B553B4">
        <w:rPr>
          <w:rFonts w:ascii="Times New Roman" w:hAnsi="Times New Roman" w:cs="Times New Roman"/>
          <w:b/>
          <w:bCs/>
          <w:sz w:val="24"/>
          <w:szCs w:val="24"/>
        </w:rPr>
        <w:t xml:space="preserve">Article </w:t>
      </w:r>
      <w:r>
        <w:rPr>
          <w:rFonts w:ascii="Times New Roman" w:hAnsi="Times New Roman" w:cs="Times New Roman"/>
          <w:b/>
          <w:bCs/>
          <w:sz w:val="24"/>
          <w:szCs w:val="24"/>
        </w:rPr>
        <w:t>11.3</w:t>
      </w:r>
      <w:r w:rsidRPr="00B553B4">
        <w:rPr>
          <w:rFonts w:ascii="Times New Roman" w:hAnsi="Times New Roman" w:cs="Times New Roman"/>
          <w:b/>
          <w:bCs/>
          <w:sz w:val="24"/>
          <w:szCs w:val="24"/>
        </w:rPr>
        <w:t xml:space="preserve"> </w:t>
      </w:r>
    </w:p>
    <w:p w14:paraId="45DEAB06" w14:textId="77777777" w:rsidR="00B37DAB" w:rsidRPr="00B553B4" w:rsidRDefault="00CA3803" w:rsidP="00B553B4">
      <w:pPr>
        <w:spacing w:after="0" w:line="240" w:lineRule="auto"/>
        <w:jc w:val="center"/>
        <w:rPr>
          <w:rFonts w:ascii="Times New Roman" w:hAnsi="Times New Roman" w:cs="Times New Roman"/>
          <w:b/>
          <w:bCs/>
          <w:sz w:val="24"/>
          <w:szCs w:val="24"/>
        </w:rPr>
      </w:pPr>
      <w:r w:rsidRPr="00B553B4">
        <w:rPr>
          <w:rFonts w:ascii="Times New Roman" w:hAnsi="Times New Roman" w:cs="Times New Roman"/>
          <w:b/>
          <w:bCs/>
          <w:sz w:val="24"/>
          <w:szCs w:val="24"/>
        </w:rPr>
        <w:t>Application Procedures</w:t>
      </w:r>
    </w:p>
    <w:p w14:paraId="45DEAB07" w14:textId="77777777" w:rsidR="00230F2E" w:rsidRPr="007252BF" w:rsidRDefault="00230F2E" w:rsidP="007252BF">
      <w:pPr>
        <w:spacing w:after="0" w:line="240" w:lineRule="auto"/>
        <w:jc w:val="both"/>
        <w:rPr>
          <w:rFonts w:ascii="Times New Roman" w:hAnsi="Times New Roman" w:cs="Times New Roman"/>
          <w:sz w:val="24"/>
          <w:szCs w:val="24"/>
        </w:rPr>
      </w:pPr>
    </w:p>
    <w:p w14:paraId="45DEAB08" w14:textId="77777777" w:rsidR="00174D72" w:rsidRPr="007252BF" w:rsidRDefault="00CA3803" w:rsidP="00B553B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1. </w:t>
      </w:r>
      <w:r w:rsidR="0078569A" w:rsidRPr="007252BF">
        <w:rPr>
          <w:rFonts w:ascii="Times New Roman" w:hAnsi="Times New Roman" w:cs="Times New Roman"/>
          <w:sz w:val="24"/>
          <w:szCs w:val="24"/>
        </w:rPr>
        <w:tab/>
      </w:r>
      <w:r w:rsidRPr="007252BF">
        <w:rPr>
          <w:rFonts w:ascii="Times New Roman" w:hAnsi="Times New Roman" w:cs="Times New Roman"/>
          <w:sz w:val="24"/>
          <w:szCs w:val="24"/>
        </w:rPr>
        <w:t xml:space="preserve">As expeditiously as possible after receipt of a complete application for an immigration formality, each Party shall </w:t>
      </w:r>
      <w:proofErr w:type="gramStart"/>
      <w:r w:rsidRPr="007252BF">
        <w:rPr>
          <w:rFonts w:ascii="Times New Roman" w:hAnsi="Times New Roman" w:cs="Times New Roman"/>
          <w:sz w:val="24"/>
          <w:szCs w:val="24"/>
        </w:rPr>
        <w:t>make a decision</w:t>
      </w:r>
      <w:proofErr w:type="gramEnd"/>
      <w:r w:rsidRPr="007252BF">
        <w:rPr>
          <w:rFonts w:ascii="Times New Roman" w:hAnsi="Times New Roman" w:cs="Times New Roman"/>
          <w:sz w:val="24"/>
          <w:szCs w:val="24"/>
        </w:rPr>
        <w:t xml:space="preserve"> on the application and inform the applicant of the decision including, if approved, the period of stay and other conditions.</w:t>
      </w:r>
    </w:p>
    <w:p w14:paraId="45DEAB09" w14:textId="77777777" w:rsidR="005F7A68" w:rsidRPr="007252BF" w:rsidRDefault="005F7A68" w:rsidP="007252BF">
      <w:pPr>
        <w:spacing w:after="0" w:line="240" w:lineRule="auto"/>
        <w:jc w:val="both"/>
        <w:rPr>
          <w:rFonts w:ascii="Times New Roman" w:hAnsi="Times New Roman" w:cs="Times New Roman"/>
          <w:sz w:val="24"/>
          <w:szCs w:val="24"/>
        </w:rPr>
      </w:pPr>
    </w:p>
    <w:p w14:paraId="45DEAB0A" w14:textId="77777777" w:rsidR="00230F2E" w:rsidRPr="007252BF" w:rsidRDefault="00CA3803" w:rsidP="00B553B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2.</w:t>
      </w:r>
      <w:r w:rsidR="00F810AF" w:rsidRPr="007252BF">
        <w:rPr>
          <w:rFonts w:ascii="Times New Roman" w:hAnsi="Times New Roman" w:cs="Times New Roman"/>
          <w:sz w:val="24"/>
          <w:szCs w:val="24"/>
        </w:rPr>
        <w:tab/>
      </w:r>
      <w:r w:rsidRPr="007252BF">
        <w:rPr>
          <w:rFonts w:ascii="Times New Roman" w:hAnsi="Times New Roman" w:cs="Times New Roman"/>
          <w:sz w:val="24"/>
          <w:szCs w:val="24"/>
        </w:rPr>
        <w:t>At the request of an applicant, a Party that has received a complete application for an immigration formality shall endeavour to promptly provide information concerning the status of the application.</w:t>
      </w:r>
    </w:p>
    <w:p w14:paraId="45DEAB0B" w14:textId="77777777" w:rsidR="00943AAA" w:rsidRPr="007252BF" w:rsidRDefault="00943AAA" w:rsidP="007252BF">
      <w:pPr>
        <w:spacing w:after="0" w:line="240" w:lineRule="auto"/>
        <w:jc w:val="both"/>
        <w:rPr>
          <w:rFonts w:ascii="Times New Roman" w:hAnsi="Times New Roman" w:cs="Times New Roman"/>
          <w:sz w:val="24"/>
          <w:szCs w:val="24"/>
        </w:rPr>
      </w:pPr>
    </w:p>
    <w:p w14:paraId="45DEAB0C" w14:textId="77777777" w:rsidR="00980EF5" w:rsidRPr="007252BF" w:rsidRDefault="00CA3803" w:rsidP="00B553B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3</w:t>
      </w:r>
      <w:r w:rsidR="006005FE" w:rsidRPr="007252BF">
        <w:rPr>
          <w:rFonts w:ascii="Times New Roman" w:hAnsi="Times New Roman" w:cs="Times New Roman"/>
          <w:sz w:val="24"/>
          <w:szCs w:val="24"/>
        </w:rPr>
        <w:t>.</w:t>
      </w:r>
      <w:r w:rsidRPr="007252BF">
        <w:rPr>
          <w:rFonts w:ascii="Times New Roman" w:hAnsi="Times New Roman" w:cs="Times New Roman"/>
          <w:sz w:val="24"/>
          <w:szCs w:val="24"/>
        </w:rPr>
        <w:t xml:space="preserve"> </w:t>
      </w:r>
      <w:r w:rsidR="0078569A" w:rsidRPr="007252BF">
        <w:rPr>
          <w:rFonts w:ascii="Times New Roman" w:hAnsi="Times New Roman" w:cs="Times New Roman"/>
          <w:sz w:val="24"/>
          <w:szCs w:val="24"/>
        </w:rPr>
        <w:tab/>
      </w:r>
      <w:r w:rsidRPr="007252BF">
        <w:rPr>
          <w:rFonts w:ascii="Times New Roman" w:hAnsi="Times New Roman" w:cs="Times New Roman"/>
          <w:sz w:val="24"/>
          <w:szCs w:val="24"/>
        </w:rPr>
        <w:t>Each Party shall ensure that fees charged by its competent authorities for the processing of an application for an immigration formality are reasonable, in that they do not unduly impair or delay trade in goods or services or conduct of investment activities under this Agreement.</w:t>
      </w:r>
    </w:p>
    <w:p w14:paraId="45DEAB0D" w14:textId="77777777" w:rsidR="0089666D" w:rsidRPr="007252BF" w:rsidRDefault="0089666D" w:rsidP="007252BF">
      <w:pPr>
        <w:spacing w:after="0" w:line="240" w:lineRule="auto"/>
        <w:jc w:val="both"/>
        <w:rPr>
          <w:rFonts w:ascii="Times New Roman" w:hAnsi="Times New Roman" w:cs="Times New Roman"/>
          <w:sz w:val="24"/>
          <w:szCs w:val="24"/>
        </w:rPr>
      </w:pPr>
    </w:p>
    <w:p w14:paraId="45DEAB0E" w14:textId="77777777" w:rsidR="000C6EF1" w:rsidRPr="007252BF" w:rsidRDefault="000C6EF1" w:rsidP="007252BF">
      <w:pPr>
        <w:spacing w:after="0" w:line="240" w:lineRule="auto"/>
        <w:jc w:val="both"/>
        <w:rPr>
          <w:rFonts w:ascii="Times New Roman" w:hAnsi="Times New Roman" w:cs="Times New Roman"/>
          <w:sz w:val="24"/>
          <w:szCs w:val="24"/>
        </w:rPr>
      </w:pPr>
    </w:p>
    <w:p w14:paraId="45DEAB0F" w14:textId="77777777" w:rsidR="00B553B4" w:rsidRDefault="00CA3803" w:rsidP="00C81EFE">
      <w:pPr>
        <w:keepNext/>
        <w:spacing w:after="0" w:line="240" w:lineRule="auto"/>
        <w:jc w:val="center"/>
        <w:rPr>
          <w:rFonts w:ascii="Times New Roman" w:hAnsi="Times New Roman" w:cs="Times New Roman"/>
          <w:b/>
          <w:bCs/>
          <w:sz w:val="24"/>
          <w:szCs w:val="24"/>
        </w:rPr>
      </w:pPr>
      <w:bookmarkStart w:id="1" w:name="_Hlk77767001"/>
      <w:r w:rsidRPr="00B553B4">
        <w:rPr>
          <w:rFonts w:ascii="Times New Roman" w:hAnsi="Times New Roman" w:cs="Times New Roman"/>
          <w:b/>
          <w:bCs/>
          <w:sz w:val="24"/>
          <w:szCs w:val="24"/>
        </w:rPr>
        <w:lastRenderedPageBreak/>
        <w:t xml:space="preserve">Article </w:t>
      </w:r>
      <w:r>
        <w:rPr>
          <w:rFonts w:ascii="Times New Roman" w:hAnsi="Times New Roman" w:cs="Times New Roman"/>
          <w:b/>
          <w:bCs/>
          <w:sz w:val="24"/>
          <w:szCs w:val="24"/>
        </w:rPr>
        <w:t>11.4</w:t>
      </w:r>
      <w:r w:rsidR="00B37DAB" w:rsidRPr="00B553B4">
        <w:rPr>
          <w:rFonts w:ascii="Times New Roman" w:hAnsi="Times New Roman" w:cs="Times New Roman"/>
          <w:b/>
          <w:bCs/>
          <w:sz w:val="24"/>
          <w:szCs w:val="24"/>
        </w:rPr>
        <w:t xml:space="preserve"> </w:t>
      </w:r>
    </w:p>
    <w:p w14:paraId="45DEAB10" w14:textId="77777777" w:rsidR="0089666D" w:rsidRPr="00B553B4" w:rsidRDefault="00CA3803" w:rsidP="00C81EFE">
      <w:pPr>
        <w:keepNext/>
        <w:spacing w:after="0" w:line="240" w:lineRule="auto"/>
        <w:jc w:val="center"/>
        <w:rPr>
          <w:rFonts w:ascii="Times New Roman" w:hAnsi="Times New Roman" w:cs="Times New Roman"/>
          <w:b/>
          <w:bCs/>
          <w:sz w:val="24"/>
          <w:szCs w:val="24"/>
        </w:rPr>
      </w:pPr>
      <w:r w:rsidRPr="00B553B4">
        <w:rPr>
          <w:rFonts w:ascii="Times New Roman" w:hAnsi="Times New Roman" w:cs="Times New Roman"/>
          <w:b/>
          <w:bCs/>
          <w:sz w:val="24"/>
          <w:szCs w:val="24"/>
        </w:rPr>
        <w:t>Grant of Temporary Entry</w:t>
      </w:r>
    </w:p>
    <w:bookmarkEnd w:id="1"/>
    <w:p w14:paraId="45DEAB11" w14:textId="77777777" w:rsidR="0089666D" w:rsidRPr="007252BF" w:rsidRDefault="0089666D" w:rsidP="00C81EFE">
      <w:pPr>
        <w:keepNext/>
        <w:spacing w:after="0" w:line="240" w:lineRule="auto"/>
        <w:jc w:val="both"/>
        <w:rPr>
          <w:rFonts w:ascii="Times New Roman" w:hAnsi="Times New Roman" w:cs="Times New Roman"/>
          <w:sz w:val="24"/>
          <w:szCs w:val="24"/>
        </w:rPr>
      </w:pPr>
    </w:p>
    <w:p w14:paraId="45DEAB12" w14:textId="77777777" w:rsidR="0089666D" w:rsidRPr="007252BF" w:rsidRDefault="00CA3803" w:rsidP="00B553B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1.</w:t>
      </w:r>
      <w:r w:rsidR="005E725E" w:rsidRPr="007252BF">
        <w:rPr>
          <w:rFonts w:ascii="Times New Roman" w:hAnsi="Times New Roman" w:cs="Times New Roman"/>
          <w:sz w:val="24"/>
          <w:szCs w:val="24"/>
        </w:rPr>
        <w:t xml:space="preserve"> </w:t>
      </w:r>
      <w:r w:rsidR="005E725E" w:rsidRPr="007252BF">
        <w:rPr>
          <w:rFonts w:ascii="Times New Roman" w:hAnsi="Times New Roman" w:cs="Times New Roman"/>
          <w:sz w:val="24"/>
          <w:szCs w:val="24"/>
        </w:rPr>
        <w:tab/>
      </w:r>
      <w:r w:rsidRPr="007252BF">
        <w:rPr>
          <w:rFonts w:ascii="Times New Roman" w:hAnsi="Times New Roman" w:cs="Times New Roman"/>
          <w:sz w:val="24"/>
          <w:szCs w:val="24"/>
        </w:rPr>
        <w:t xml:space="preserve">Each Party shall set out in </w:t>
      </w:r>
      <w:r w:rsidR="00B553B4" w:rsidRPr="00B553B4">
        <w:rPr>
          <w:rFonts w:ascii="Times New Roman" w:hAnsi="Times New Roman" w:cs="Times New Roman"/>
          <w:sz w:val="24"/>
          <w:szCs w:val="24"/>
        </w:rPr>
        <w:t xml:space="preserve">Annex IV (Schedules of Specific Commitments on Temporary Entry for </w:t>
      </w:r>
      <w:proofErr w:type="gramStart"/>
      <w:r w:rsidR="00B553B4" w:rsidRPr="00B553B4">
        <w:rPr>
          <w:rFonts w:ascii="Times New Roman" w:hAnsi="Times New Roman" w:cs="Times New Roman"/>
          <w:sz w:val="24"/>
          <w:szCs w:val="24"/>
        </w:rPr>
        <w:t>Business Persons</w:t>
      </w:r>
      <w:proofErr w:type="gramEnd"/>
      <w:r w:rsidR="00B553B4" w:rsidRPr="00B553B4">
        <w:rPr>
          <w:rFonts w:ascii="Times New Roman" w:hAnsi="Times New Roman" w:cs="Times New Roman"/>
          <w:sz w:val="24"/>
          <w:szCs w:val="24"/>
        </w:rPr>
        <w:t>)</w:t>
      </w:r>
      <w:r w:rsidR="00B553B4">
        <w:rPr>
          <w:rFonts w:ascii="Times New Roman" w:hAnsi="Times New Roman" w:cs="Times New Roman"/>
          <w:sz w:val="24"/>
          <w:szCs w:val="24"/>
        </w:rPr>
        <w:t xml:space="preserve"> </w:t>
      </w:r>
      <w:r w:rsidRPr="007252BF">
        <w:rPr>
          <w:rFonts w:ascii="Times New Roman" w:hAnsi="Times New Roman" w:cs="Times New Roman"/>
          <w:sz w:val="24"/>
          <w:szCs w:val="24"/>
        </w:rPr>
        <w:t>the commitments it makes with regard to temporary entry of business persons, which shall specify the conditions and limitations for entry and temporary stay, including length of stay, for each category of business persons specified</w:t>
      </w:r>
      <w:r w:rsidR="005E725E" w:rsidRPr="007252BF">
        <w:rPr>
          <w:rFonts w:ascii="Times New Roman" w:hAnsi="Times New Roman" w:cs="Times New Roman"/>
          <w:sz w:val="24"/>
          <w:szCs w:val="24"/>
        </w:rPr>
        <w:t xml:space="preserve"> by that Party</w:t>
      </w:r>
      <w:r w:rsidRPr="007252BF">
        <w:rPr>
          <w:rFonts w:ascii="Times New Roman" w:hAnsi="Times New Roman" w:cs="Times New Roman"/>
          <w:sz w:val="24"/>
          <w:szCs w:val="24"/>
        </w:rPr>
        <w:t xml:space="preserve"> in paragraph 1 of Article </w:t>
      </w:r>
      <w:r w:rsidR="0054380F">
        <w:rPr>
          <w:rFonts w:ascii="Times New Roman" w:hAnsi="Times New Roman" w:cs="Times New Roman"/>
          <w:sz w:val="24"/>
          <w:szCs w:val="24"/>
        </w:rPr>
        <w:t>11</w:t>
      </w:r>
      <w:r w:rsidRPr="007252BF">
        <w:rPr>
          <w:rFonts w:ascii="Times New Roman" w:hAnsi="Times New Roman" w:cs="Times New Roman"/>
          <w:sz w:val="24"/>
          <w:szCs w:val="24"/>
        </w:rPr>
        <w:t xml:space="preserve">.2 (Scope). </w:t>
      </w:r>
    </w:p>
    <w:p w14:paraId="45DEAB13" w14:textId="77777777" w:rsidR="005E725E" w:rsidRPr="007252BF" w:rsidRDefault="005E725E" w:rsidP="007252BF">
      <w:pPr>
        <w:spacing w:after="0" w:line="240" w:lineRule="auto"/>
        <w:jc w:val="both"/>
        <w:rPr>
          <w:rFonts w:ascii="Times New Roman" w:hAnsi="Times New Roman" w:cs="Times New Roman"/>
          <w:sz w:val="24"/>
          <w:szCs w:val="24"/>
        </w:rPr>
      </w:pPr>
    </w:p>
    <w:p w14:paraId="45DEAB14" w14:textId="77777777" w:rsidR="0089666D" w:rsidRPr="007252BF" w:rsidRDefault="00CA3803" w:rsidP="0054380F">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2.  </w:t>
      </w:r>
      <w:r w:rsidR="005E725E" w:rsidRPr="007252BF">
        <w:rPr>
          <w:rFonts w:ascii="Times New Roman" w:hAnsi="Times New Roman" w:cs="Times New Roman"/>
          <w:sz w:val="24"/>
          <w:szCs w:val="24"/>
        </w:rPr>
        <w:tab/>
      </w:r>
      <w:r w:rsidRPr="007252BF">
        <w:rPr>
          <w:rFonts w:ascii="Times New Roman" w:hAnsi="Times New Roman" w:cs="Times New Roman"/>
          <w:sz w:val="24"/>
          <w:szCs w:val="24"/>
        </w:rPr>
        <w:t xml:space="preserve">A Party shall grant temporary entry or extension of temporary stay to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of the other Party to the extent provided for in those commitments made pursuant to paragraph 1, provided that those business persons:</w:t>
      </w:r>
    </w:p>
    <w:p w14:paraId="45DEAB15" w14:textId="77777777" w:rsidR="005E725E" w:rsidRPr="007252BF" w:rsidRDefault="005E725E" w:rsidP="007252BF">
      <w:pPr>
        <w:spacing w:after="0" w:line="240" w:lineRule="auto"/>
        <w:jc w:val="both"/>
        <w:rPr>
          <w:rFonts w:ascii="Times New Roman" w:hAnsi="Times New Roman" w:cs="Times New Roman"/>
          <w:sz w:val="24"/>
          <w:szCs w:val="24"/>
        </w:rPr>
      </w:pPr>
    </w:p>
    <w:p w14:paraId="45DEAB16" w14:textId="77777777" w:rsidR="005E725E" w:rsidRPr="007252BF" w:rsidRDefault="00CA3803" w:rsidP="0054380F">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(a)</w:t>
      </w:r>
      <w:r w:rsidRPr="007252BF">
        <w:rPr>
          <w:rFonts w:ascii="Times New Roman" w:hAnsi="Times New Roman" w:cs="Times New Roman"/>
          <w:sz w:val="24"/>
          <w:szCs w:val="24"/>
        </w:rPr>
        <w:tab/>
        <w:t>follow the granting Party’s prescribed application procedures for the relevant immigration formality; and</w:t>
      </w:r>
    </w:p>
    <w:p w14:paraId="45DEAB17" w14:textId="77777777" w:rsidR="005E725E" w:rsidRPr="007252BF" w:rsidRDefault="005E725E" w:rsidP="007252BF">
      <w:pPr>
        <w:spacing w:after="0" w:line="240" w:lineRule="auto"/>
        <w:jc w:val="both"/>
        <w:rPr>
          <w:rFonts w:ascii="Times New Roman" w:hAnsi="Times New Roman" w:cs="Times New Roman"/>
          <w:sz w:val="24"/>
          <w:szCs w:val="24"/>
        </w:rPr>
      </w:pPr>
    </w:p>
    <w:p w14:paraId="45DEAB18" w14:textId="77777777" w:rsidR="0089666D" w:rsidRPr="007252BF" w:rsidRDefault="00CA3803" w:rsidP="0054380F">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(b)</w:t>
      </w:r>
      <w:r w:rsidR="005E725E" w:rsidRPr="007252BF">
        <w:rPr>
          <w:rFonts w:ascii="Times New Roman" w:hAnsi="Times New Roman" w:cs="Times New Roman"/>
          <w:sz w:val="24"/>
          <w:szCs w:val="24"/>
        </w:rPr>
        <w:tab/>
      </w:r>
      <w:r w:rsidRPr="007252BF">
        <w:rPr>
          <w:rFonts w:ascii="Times New Roman" w:hAnsi="Times New Roman" w:cs="Times New Roman"/>
          <w:sz w:val="24"/>
          <w:szCs w:val="24"/>
        </w:rPr>
        <w:t>meet all relevant eligibility requirements for temporary entry or extension of temporary stay.</w:t>
      </w:r>
    </w:p>
    <w:p w14:paraId="45DEAB19" w14:textId="77777777" w:rsidR="005E725E" w:rsidRPr="007252BF" w:rsidRDefault="005E725E" w:rsidP="007252BF">
      <w:pPr>
        <w:spacing w:after="0" w:line="240" w:lineRule="auto"/>
        <w:jc w:val="both"/>
        <w:rPr>
          <w:rFonts w:ascii="Times New Roman" w:hAnsi="Times New Roman" w:cs="Times New Roman"/>
          <w:sz w:val="24"/>
          <w:szCs w:val="24"/>
        </w:rPr>
      </w:pPr>
    </w:p>
    <w:p w14:paraId="45DEAB1A" w14:textId="77777777" w:rsidR="001F38EE" w:rsidRDefault="00CA3803" w:rsidP="0054380F">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3. </w:t>
      </w:r>
      <w:r w:rsidR="005E725E" w:rsidRPr="007252BF">
        <w:rPr>
          <w:rFonts w:ascii="Times New Roman" w:hAnsi="Times New Roman" w:cs="Times New Roman"/>
          <w:sz w:val="24"/>
          <w:szCs w:val="24"/>
        </w:rPr>
        <w:tab/>
      </w:r>
      <w:r w:rsidRPr="007252BF">
        <w:rPr>
          <w:rFonts w:ascii="Times New Roman" w:hAnsi="Times New Roman" w:cs="Times New Roman"/>
          <w:sz w:val="24"/>
          <w:szCs w:val="24"/>
        </w:rPr>
        <w:t xml:space="preserve">The sole fact that a Party grants temporary entry to a </w:t>
      </w:r>
      <w:proofErr w:type="gramStart"/>
      <w:r w:rsidRPr="007252BF">
        <w:rPr>
          <w:rFonts w:ascii="Times New Roman" w:hAnsi="Times New Roman" w:cs="Times New Roman"/>
          <w:sz w:val="24"/>
          <w:szCs w:val="24"/>
        </w:rPr>
        <w:t>business person</w:t>
      </w:r>
      <w:proofErr w:type="gramEnd"/>
      <w:r w:rsidRPr="007252BF">
        <w:rPr>
          <w:rFonts w:ascii="Times New Roman" w:hAnsi="Times New Roman" w:cs="Times New Roman"/>
          <w:sz w:val="24"/>
          <w:szCs w:val="24"/>
        </w:rPr>
        <w:t xml:space="preserve"> of the other Party pursuant to this Chapter shall not be construed to exempt that business person from meeting any applicable licensing or other requirements, including any mandatory codes of conduct, to practise a profession or otherwise engage in business activities. </w:t>
      </w:r>
    </w:p>
    <w:p w14:paraId="45DEAB1B" w14:textId="77777777" w:rsidR="00A70BF4" w:rsidRPr="007252BF" w:rsidRDefault="00A70BF4" w:rsidP="0054380F">
      <w:pPr>
        <w:spacing w:after="0" w:line="240" w:lineRule="auto"/>
        <w:ind w:left="720" w:hanging="720"/>
        <w:jc w:val="both"/>
        <w:rPr>
          <w:rFonts w:ascii="Times New Roman" w:hAnsi="Times New Roman" w:cs="Times New Roman"/>
          <w:sz w:val="24"/>
          <w:szCs w:val="24"/>
        </w:rPr>
      </w:pPr>
    </w:p>
    <w:p w14:paraId="45DEAB1C" w14:textId="77777777" w:rsidR="001F38EE" w:rsidRDefault="00CA3803" w:rsidP="00A70BF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4. </w:t>
      </w:r>
      <w:r w:rsidR="00A70BF4">
        <w:rPr>
          <w:rFonts w:ascii="Times New Roman" w:hAnsi="Times New Roman" w:cs="Times New Roman"/>
          <w:sz w:val="24"/>
          <w:szCs w:val="24"/>
        </w:rPr>
        <w:tab/>
      </w:r>
      <w:r w:rsidRPr="007252BF">
        <w:rPr>
          <w:rFonts w:ascii="Times New Roman" w:hAnsi="Times New Roman" w:cs="Times New Roman"/>
          <w:sz w:val="24"/>
          <w:szCs w:val="24"/>
        </w:rPr>
        <w:t xml:space="preserve">A Party may refuse to issue an immigration formality to a </w:t>
      </w:r>
      <w:proofErr w:type="gramStart"/>
      <w:r w:rsidRPr="007252BF">
        <w:rPr>
          <w:rFonts w:ascii="Times New Roman" w:hAnsi="Times New Roman" w:cs="Times New Roman"/>
          <w:sz w:val="24"/>
          <w:szCs w:val="24"/>
        </w:rPr>
        <w:t>business</w:t>
      </w:r>
      <w:r w:rsidR="00A70BF4">
        <w:rPr>
          <w:rFonts w:ascii="Times New Roman" w:hAnsi="Times New Roman" w:cs="Times New Roman"/>
          <w:sz w:val="24"/>
          <w:szCs w:val="24"/>
        </w:rPr>
        <w:t xml:space="preserve"> </w:t>
      </w:r>
      <w:r w:rsidRPr="007252BF">
        <w:rPr>
          <w:rFonts w:ascii="Times New Roman" w:hAnsi="Times New Roman" w:cs="Times New Roman"/>
          <w:sz w:val="24"/>
          <w:szCs w:val="24"/>
        </w:rPr>
        <w:t>person</w:t>
      </w:r>
      <w:proofErr w:type="gramEnd"/>
      <w:r w:rsidRPr="007252BF">
        <w:rPr>
          <w:rFonts w:ascii="Times New Roman" w:hAnsi="Times New Roman" w:cs="Times New Roman"/>
          <w:sz w:val="24"/>
          <w:szCs w:val="24"/>
        </w:rPr>
        <w:t xml:space="preserve"> of the other Party if the temporary entry of that person might affect adversely:   </w:t>
      </w:r>
    </w:p>
    <w:p w14:paraId="45DEAB1D" w14:textId="77777777" w:rsidR="00A70BF4" w:rsidRPr="007252BF" w:rsidRDefault="00A70BF4" w:rsidP="00A70BF4">
      <w:pPr>
        <w:spacing w:after="0" w:line="240" w:lineRule="auto"/>
        <w:ind w:left="720" w:hanging="720"/>
        <w:jc w:val="both"/>
        <w:rPr>
          <w:rFonts w:ascii="Times New Roman" w:hAnsi="Times New Roman" w:cs="Times New Roman"/>
          <w:sz w:val="24"/>
          <w:szCs w:val="24"/>
        </w:rPr>
      </w:pPr>
    </w:p>
    <w:p w14:paraId="45DEAB1E" w14:textId="77777777" w:rsidR="001F38EE" w:rsidRPr="007252BF" w:rsidRDefault="00CA3803" w:rsidP="00A70BF4">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(a)</w:t>
      </w:r>
      <w:r w:rsidR="00A70BF4">
        <w:rPr>
          <w:rFonts w:ascii="Times New Roman" w:hAnsi="Times New Roman" w:cs="Times New Roman"/>
          <w:sz w:val="24"/>
          <w:szCs w:val="24"/>
        </w:rPr>
        <w:tab/>
      </w:r>
      <w:r w:rsidRPr="007252BF">
        <w:rPr>
          <w:rFonts w:ascii="Times New Roman" w:hAnsi="Times New Roman" w:cs="Times New Roman"/>
          <w:sz w:val="24"/>
          <w:szCs w:val="24"/>
        </w:rPr>
        <w:t>the settlement of any labour dispute</w:t>
      </w:r>
      <w:r w:rsidR="00012B54" w:rsidRPr="007252BF">
        <w:rPr>
          <w:rFonts w:ascii="Times New Roman" w:hAnsi="Times New Roman" w:cs="Times New Roman"/>
          <w:sz w:val="24"/>
          <w:szCs w:val="24"/>
        </w:rPr>
        <w:t xml:space="preserve"> </w:t>
      </w:r>
      <w:r w:rsidRPr="007252BF">
        <w:rPr>
          <w:rFonts w:ascii="Times New Roman" w:hAnsi="Times New Roman" w:cs="Times New Roman"/>
          <w:sz w:val="24"/>
          <w:szCs w:val="24"/>
        </w:rPr>
        <w:t xml:space="preserve">that is in progress at the place or intended place of employment; or </w:t>
      </w:r>
    </w:p>
    <w:p w14:paraId="45DEAB1F" w14:textId="77777777" w:rsidR="00A70BF4" w:rsidRDefault="00A70BF4" w:rsidP="007252BF">
      <w:pPr>
        <w:spacing w:after="0" w:line="240" w:lineRule="auto"/>
        <w:jc w:val="both"/>
        <w:rPr>
          <w:rFonts w:ascii="Times New Roman" w:hAnsi="Times New Roman" w:cs="Times New Roman"/>
          <w:sz w:val="24"/>
          <w:szCs w:val="24"/>
        </w:rPr>
      </w:pPr>
    </w:p>
    <w:p w14:paraId="45DEAB20" w14:textId="77777777" w:rsidR="001F38EE" w:rsidRDefault="00CA3803" w:rsidP="00A70BF4">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(b)</w:t>
      </w:r>
      <w:r w:rsidR="00A70BF4">
        <w:rPr>
          <w:rFonts w:ascii="Times New Roman" w:hAnsi="Times New Roman" w:cs="Times New Roman"/>
          <w:sz w:val="24"/>
          <w:szCs w:val="24"/>
        </w:rPr>
        <w:tab/>
      </w:r>
      <w:r w:rsidRPr="007252BF">
        <w:rPr>
          <w:rFonts w:ascii="Times New Roman" w:hAnsi="Times New Roman" w:cs="Times New Roman"/>
          <w:sz w:val="24"/>
          <w:szCs w:val="24"/>
        </w:rPr>
        <w:t xml:space="preserve">the employment of any natural person who is involved in such dispute. </w:t>
      </w:r>
    </w:p>
    <w:p w14:paraId="45DEAB21" w14:textId="77777777" w:rsidR="00A70BF4" w:rsidRPr="007252BF" w:rsidRDefault="00A70BF4" w:rsidP="00A70BF4">
      <w:pPr>
        <w:spacing w:after="0" w:line="240" w:lineRule="auto"/>
        <w:ind w:left="1440" w:hanging="720"/>
        <w:jc w:val="both"/>
        <w:rPr>
          <w:rFonts w:ascii="Times New Roman" w:hAnsi="Times New Roman" w:cs="Times New Roman"/>
          <w:sz w:val="24"/>
          <w:szCs w:val="24"/>
        </w:rPr>
      </w:pPr>
    </w:p>
    <w:p w14:paraId="45DEAB22" w14:textId="77777777" w:rsidR="001F38EE" w:rsidRDefault="00CA3803" w:rsidP="00A70BF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5.</w:t>
      </w:r>
      <w:r w:rsidR="00A70BF4">
        <w:rPr>
          <w:rFonts w:ascii="Times New Roman" w:hAnsi="Times New Roman" w:cs="Times New Roman"/>
          <w:sz w:val="24"/>
          <w:szCs w:val="24"/>
        </w:rPr>
        <w:tab/>
      </w:r>
      <w:r w:rsidRPr="007252BF">
        <w:rPr>
          <w:rFonts w:ascii="Times New Roman" w:hAnsi="Times New Roman" w:cs="Times New Roman"/>
          <w:sz w:val="24"/>
          <w:szCs w:val="24"/>
        </w:rPr>
        <w:t>When a Party refuses</w:t>
      </w:r>
      <w:r w:rsidR="00A70BF4">
        <w:rPr>
          <w:rFonts w:ascii="Times New Roman" w:hAnsi="Times New Roman" w:cs="Times New Roman"/>
          <w:sz w:val="24"/>
          <w:szCs w:val="24"/>
        </w:rPr>
        <w:t>,</w:t>
      </w:r>
      <w:r w:rsidRPr="007252BF">
        <w:rPr>
          <w:rFonts w:ascii="Times New Roman" w:hAnsi="Times New Roman" w:cs="Times New Roman"/>
          <w:sz w:val="24"/>
          <w:szCs w:val="24"/>
        </w:rPr>
        <w:t xml:space="preserve"> pursuant to paragraph 4</w:t>
      </w:r>
      <w:r w:rsidR="00A70BF4">
        <w:rPr>
          <w:rFonts w:ascii="Times New Roman" w:hAnsi="Times New Roman" w:cs="Times New Roman"/>
          <w:sz w:val="24"/>
          <w:szCs w:val="24"/>
        </w:rPr>
        <w:t>,</w:t>
      </w:r>
      <w:r w:rsidRPr="007252BF">
        <w:rPr>
          <w:rFonts w:ascii="Times New Roman" w:hAnsi="Times New Roman" w:cs="Times New Roman"/>
          <w:sz w:val="24"/>
          <w:szCs w:val="24"/>
        </w:rPr>
        <w:t xml:space="preserve"> to issue an immigration formality, it shall inform the applicant accordingly.</w:t>
      </w:r>
    </w:p>
    <w:p w14:paraId="45DEAB23" w14:textId="77777777" w:rsidR="00A70BF4" w:rsidRPr="007252BF" w:rsidRDefault="00A70BF4" w:rsidP="00A70BF4">
      <w:pPr>
        <w:spacing w:after="0" w:line="240" w:lineRule="auto"/>
        <w:ind w:left="720" w:hanging="720"/>
        <w:jc w:val="both"/>
        <w:rPr>
          <w:rFonts w:ascii="Times New Roman" w:hAnsi="Times New Roman" w:cs="Times New Roman"/>
          <w:sz w:val="24"/>
          <w:szCs w:val="24"/>
        </w:rPr>
      </w:pPr>
    </w:p>
    <w:p w14:paraId="45DEAB24" w14:textId="77777777" w:rsidR="004A5F6B" w:rsidRPr="007252BF" w:rsidRDefault="00CA3803" w:rsidP="00A70BF4">
      <w:pPr>
        <w:spacing w:after="0" w:line="240" w:lineRule="auto"/>
        <w:ind w:left="720" w:hanging="720"/>
        <w:jc w:val="both"/>
        <w:rPr>
          <w:rFonts w:ascii="Times New Roman" w:hAnsi="Times New Roman" w:cs="Times New Roman"/>
          <w:sz w:val="24"/>
          <w:szCs w:val="24"/>
        </w:rPr>
      </w:pPr>
      <w:bookmarkStart w:id="2" w:name="_Hlk77766992"/>
      <w:r w:rsidRPr="007252BF">
        <w:rPr>
          <w:rFonts w:ascii="Times New Roman" w:hAnsi="Times New Roman" w:cs="Times New Roman"/>
          <w:sz w:val="24"/>
          <w:szCs w:val="24"/>
        </w:rPr>
        <w:t>6.</w:t>
      </w:r>
      <w:r w:rsidR="00A70BF4">
        <w:rPr>
          <w:rFonts w:ascii="Times New Roman" w:hAnsi="Times New Roman" w:cs="Times New Roman"/>
          <w:sz w:val="24"/>
          <w:szCs w:val="24"/>
        </w:rPr>
        <w:tab/>
      </w:r>
      <w:r w:rsidRPr="007252BF">
        <w:rPr>
          <w:rFonts w:ascii="Times New Roman" w:hAnsi="Times New Roman" w:cs="Times New Roman"/>
          <w:sz w:val="24"/>
          <w:szCs w:val="24"/>
        </w:rPr>
        <w:t xml:space="preserve">In respect of the commitments on temporary entry in this Chapter, neither Party shall: </w:t>
      </w:r>
    </w:p>
    <w:p w14:paraId="45DEAB25" w14:textId="77777777" w:rsidR="00A70BF4" w:rsidRDefault="00A70BF4" w:rsidP="007252BF">
      <w:pPr>
        <w:spacing w:after="0" w:line="240" w:lineRule="auto"/>
        <w:jc w:val="both"/>
        <w:rPr>
          <w:rFonts w:ascii="Times New Roman" w:hAnsi="Times New Roman" w:cs="Times New Roman"/>
          <w:sz w:val="24"/>
          <w:szCs w:val="24"/>
        </w:rPr>
      </w:pPr>
    </w:p>
    <w:p w14:paraId="45DEAB26" w14:textId="77777777" w:rsidR="004A5F6B" w:rsidRPr="007252BF" w:rsidRDefault="00CA3803" w:rsidP="00A70BF4">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(a) </w:t>
      </w:r>
      <w:r w:rsidRPr="007252BF">
        <w:rPr>
          <w:rFonts w:ascii="Times New Roman" w:hAnsi="Times New Roman" w:cs="Times New Roman"/>
          <w:sz w:val="24"/>
          <w:szCs w:val="24"/>
        </w:rPr>
        <w:tab/>
        <w:t xml:space="preserve">impose or maintain any limitations on the total number of visas to be granted to </w:t>
      </w:r>
      <w:proofErr w:type="gramStart"/>
      <w:r w:rsidR="00AC7A19" w:rsidRPr="007252BF">
        <w:rPr>
          <w:rFonts w:ascii="Times New Roman" w:hAnsi="Times New Roman" w:cs="Times New Roman"/>
          <w:sz w:val="24"/>
          <w:szCs w:val="24"/>
        </w:rPr>
        <w:t>business</w:t>
      </w:r>
      <w:r w:rsidRPr="007252BF">
        <w:rPr>
          <w:rFonts w:ascii="Times New Roman" w:hAnsi="Times New Roman" w:cs="Times New Roman"/>
          <w:sz w:val="24"/>
          <w:szCs w:val="24"/>
        </w:rPr>
        <w:t xml:space="preserve"> persons</w:t>
      </w:r>
      <w:proofErr w:type="gramEnd"/>
      <w:r w:rsidRPr="007252BF">
        <w:rPr>
          <w:rFonts w:ascii="Times New Roman" w:hAnsi="Times New Roman" w:cs="Times New Roman"/>
          <w:sz w:val="24"/>
          <w:szCs w:val="24"/>
        </w:rPr>
        <w:t xml:space="preserve"> of the other Party; or </w:t>
      </w:r>
    </w:p>
    <w:p w14:paraId="45DEAB27" w14:textId="77777777" w:rsidR="00A70BF4" w:rsidRDefault="00A70BF4" w:rsidP="007252BF">
      <w:pPr>
        <w:spacing w:after="0" w:line="240" w:lineRule="auto"/>
        <w:jc w:val="both"/>
        <w:rPr>
          <w:rFonts w:ascii="Times New Roman" w:hAnsi="Times New Roman" w:cs="Times New Roman"/>
          <w:sz w:val="24"/>
          <w:szCs w:val="24"/>
        </w:rPr>
      </w:pPr>
    </w:p>
    <w:p w14:paraId="45DEAB28" w14:textId="77777777" w:rsidR="004A5F6B" w:rsidRPr="007252BF" w:rsidRDefault="00CA3803" w:rsidP="00A70BF4">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(b)</w:t>
      </w:r>
      <w:r w:rsidR="00A70BF4">
        <w:rPr>
          <w:rFonts w:ascii="Times New Roman" w:hAnsi="Times New Roman" w:cs="Times New Roman"/>
          <w:sz w:val="24"/>
          <w:szCs w:val="24"/>
        </w:rPr>
        <w:tab/>
      </w:r>
      <w:r w:rsidRPr="007252BF">
        <w:rPr>
          <w:rFonts w:ascii="Times New Roman" w:hAnsi="Times New Roman" w:cs="Times New Roman"/>
          <w:sz w:val="24"/>
          <w:szCs w:val="24"/>
        </w:rPr>
        <w:t>require economic needs tests, including labour market tests, or other procedures of similar effect</w:t>
      </w:r>
      <w:r w:rsidR="00A70BF4">
        <w:rPr>
          <w:rFonts w:ascii="Times New Roman" w:hAnsi="Times New Roman" w:cs="Times New Roman"/>
          <w:sz w:val="24"/>
          <w:szCs w:val="24"/>
        </w:rPr>
        <w:t>,</w:t>
      </w:r>
      <w:r w:rsidRPr="007252BF">
        <w:rPr>
          <w:rFonts w:ascii="Times New Roman" w:hAnsi="Times New Roman" w:cs="Times New Roman"/>
          <w:sz w:val="24"/>
          <w:szCs w:val="24"/>
        </w:rPr>
        <w:t xml:space="preserve"> as a condition for temporary entry.</w:t>
      </w:r>
    </w:p>
    <w:p w14:paraId="45DEAB29" w14:textId="77777777" w:rsidR="00A70BF4" w:rsidRDefault="00A70BF4" w:rsidP="007252BF">
      <w:pPr>
        <w:spacing w:after="0" w:line="240" w:lineRule="auto"/>
        <w:jc w:val="both"/>
        <w:rPr>
          <w:rFonts w:ascii="Times New Roman" w:hAnsi="Times New Roman" w:cs="Times New Roman"/>
          <w:sz w:val="24"/>
          <w:szCs w:val="24"/>
        </w:rPr>
      </w:pPr>
      <w:bookmarkStart w:id="3" w:name="_Hlk80969505"/>
    </w:p>
    <w:p w14:paraId="45DEAB2A" w14:textId="77777777" w:rsidR="004A5F6B" w:rsidRPr="007252BF" w:rsidRDefault="00CA3803" w:rsidP="00A70BF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lastRenderedPageBreak/>
        <w:t>7.</w:t>
      </w:r>
      <w:r w:rsidR="00A70BF4">
        <w:rPr>
          <w:rFonts w:ascii="Times New Roman" w:hAnsi="Times New Roman" w:cs="Times New Roman"/>
          <w:sz w:val="24"/>
          <w:szCs w:val="24"/>
        </w:rPr>
        <w:tab/>
      </w:r>
      <w:r w:rsidRPr="007252BF">
        <w:rPr>
          <w:rFonts w:ascii="Times New Roman" w:hAnsi="Times New Roman" w:cs="Times New Roman"/>
          <w:sz w:val="24"/>
          <w:szCs w:val="24"/>
        </w:rPr>
        <w:t>For greater certainty, each Party’s measures regarding employment</w:t>
      </w:r>
      <w:r>
        <w:rPr>
          <w:rFonts w:ascii="Times New Roman" w:hAnsi="Times New Roman" w:cs="Times New Roman"/>
          <w:sz w:val="24"/>
          <w:szCs w:val="24"/>
          <w:vertAlign w:val="superscript"/>
        </w:rPr>
        <w:footnoteReference w:id="2"/>
      </w:r>
      <w:r w:rsidRPr="007252BF">
        <w:rPr>
          <w:rFonts w:ascii="Times New Roman" w:hAnsi="Times New Roman" w:cs="Times New Roman"/>
          <w:sz w:val="24"/>
          <w:szCs w:val="24"/>
        </w:rPr>
        <w:t xml:space="preserve"> shall continue to apply, including those concerning minimum wages or collective wage agreements.</w:t>
      </w:r>
    </w:p>
    <w:bookmarkEnd w:id="2"/>
    <w:bookmarkEnd w:id="3"/>
    <w:p w14:paraId="45DEAB2B" w14:textId="77777777" w:rsidR="00285177" w:rsidRDefault="00285177" w:rsidP="007252BF">
      <w:pPr>
        <w:spacing w:after="0" w:line="240" w:lineRule="auto"/>
        <w:jc w:val="both"/>
        <w:rPr>
          <w:rFonts w:ascii="Times New Roman" w:hAnsi="Times New Roman" w:cs="Times New Roman"/>
          <w:sz w:val="24"/>
          <w:szCs w:val="24"/>
        </w:rPr>
      </w:pPr>
    </w:p>
    <w:p w14:paraId="45DEAB2C" w14:textId="77777777" w:rsidR="00A70BF4" w:rsidRPr="007252BF" w:rsidRDefault="00A70BF4" w:rsidP="007252BF">
      <w:pPr>
        <w:spacing w:after="0" w:line="240" w:lineRule="auto"/>
        <w:jc w:val="both"/>
        <w:rPr>
          <w:rFonts w:ascii="Times New Roman" w:hAnsi="Times New Roman" w:cs="Times New Roman"/>
          <w:sz w:val="24"/>
          <w:szCs w:val="24"/>
        </w:rPr>
      </w:pPr>
    </w:p>
    <w:p w14:paraId="45DEAB2D" w14:textId="77777777" w:rsidR="00A70BF4" w:rsidRPr="00A70BF4" w:rsidRDefault="00CA3803" w:rsidP="00A70BF4">
      <w:pPr>
        <w:spacing w:after="0" w:line="240" w:lineRule="auto"/>
        <w:jc w:val="center"/>
        <w:rPr>
          <w:rFonts w:ascii="Times New Roman" w:hAnsi="Times New Roman" w:cs="Times New Roman"/>
          <w:b/>
          <w:bCs/>
          <w:sz w:val="24"/>
          <w:szCs w:val="24"/>
        </w:rPr>
      </w:pPr>
      <w:r w:rsidRPr="00A70BF4">
        <w:rPr>
          <w:rFonts w:ascii="Times New Roman" w:hAnsi="Times New Roman" w:cs="Times New Roman"/>
          <w:b/>
          <w:bCs/>
          <w:sz w:val="24"/>
          <w:szCs w:val="24"/>
        </w:rPr>
        <w:t>Article</w:t>
      </w:r>
      <w:r>
        <w:rPr>
          <w:rFonts w:ascii="Times New Roman" w:hAnsi="Times New Roman" w:cs="Times New Roman"/>
          <w:b/>
          <w:bCs/>
          <w:sz w:val="24"/>
          <w:szCs w:val="24"/>
        </w:rPr>
        <w:t xml:space="preserve"> 11.5</w:t>
      </w:r>
    </w:p>
    <w:p w14:paraId="45DEAB2E" w14:textId="77777777" w:rsidR="00B26312" w:rsidRPr="00A70BF4" w:rsidRDefault="00CA3803" w:rsidP="00A70BF4">
      <w:pPr>
        <w:spacing w:after="0" w:line="240" w:lineRule="auto"/>
        <w:jc w:val="center"/>
        <w:rPr>
          <w:rFonts w:ascii="Times New Roman" w:hAnsi="Times New Roman" w:cs="Times New Roman"/>
          <w:b/>
          <w:bCs/>
          <w:sz w:val="24"/>
          <w:szCs w:val="24"/>
        </w:rPr>
      </w:pPr>
      <w:r w:rsidRPr="00A70BF4">
        <w:rPr>
          <w:rFonts w:ascii="Times New Roman" w:hAnsi="Times New Roman" w:cs="Times New Roman"/>
          <w:b/>
          <w:bCs/>
          <w:sz w:val="24"/>
          <w:szCs w:val="24"/>
        </w:rPr>
        <w:t>Provision of Information</w:t>
      </w:r>
    </w:p>
    <w:p w14:paraId="45DEAB2F" w14:textId="77777777" w:rsidR="0089666D" w:rsidRPr="007252BF" w:rsidRDefault="0089666D" w:rsidP="007252BF">
      <w:pPr>
        <w:spacing w:after="0" w:line="240" w:lineRule="auto"/>
        <w:jc w:val="both"/>
        <w:rPr>
          <w:rFonts w:ascii="Times New Roman" w:hAnsi="Times New Roman" w:cs="Times New Roman"/>
          <w:sz w:val="24"/>
          <w:szCs w:val="24"/>
        </w:rPr>
      </w:pPr>
    </w:p>
    <w:p w14:paraId="45DEAB30" w14:textId="77777777" w:rsidR="0089666D" w:rsidRPr="007252BF" w:rsidRDefault="00CA3803" w:rsidP="00A70BF4">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1. </w:t>
      </w:r>
      <w:r w:rsidRPr="007252BF">
        <w:rPr>
          <w:rFonts w:ascii="Times New Roman" w:hAnsi="Times New Roman" w:cs="Times New Roman"/>
          <w:sz w:val="24"/>
          <w:szCs w:val="24"/>
        </w:rPr>
        <w:tab/>
        <w:t xml:space="preserve">Further to Article </w:t>
      </w:r>
      <w:r w:rsidR="00164881">
        <w:rPr>
          <w:rFonts w:ascii="Times New Roman" w:hAnsi="Times New Roman" w:cs="Times New Roman"/>
          <w:sz w:val="24"/>
          <w:szCs w:val="24"/>
        </w:rPr>
        <w:t>28.2</w:t>
      </w:r>
      <w:r w:rsidRPr="007252BF">
        <w:rPr>
          <w:rFonts w:ascii="Times New Roman" w:hAnsi="Times New Roman" w:cs="Times New Roman"/>
          <w:sz w:val="24"/>
          <w:szCs w:val="24"/>
        </w:rPr>
        <w:t xml:space="preserve"> (Publication</w:t>
      </w:r>
      <w:r w:rsidR="00A70BF4">
        <w:rPr>
          <w:rFonts w:ascii="Times New Roman" w:hAnsi="Times New Roman" w:cs="Times New Roman"/>
          <w:sz w:val="24"/>
          <w:szCs w:val="24"/>
        </w:rPr>
        <w:t xml:space="preserve"> – </w:t>
      </w:r>
      <w:r w:rsidR="00A70BF4" w:rsidRPr="00A70BF4">
        <w:rPr>
          <w:rFonts w:ascii="Times New Roman" w:hAnsi="Times New Roman" w:cs="Times New Roman"/>
          <w:sz w:val="24"/>
          <w:szCs w:val="24"/>
        </w:rPr>
        <w:t>Transparency and Anti-Corruption</w:t>
      </w:r>
      <w:r w:rsidRPr="007252BF">
        <w:rPr>
          <w:rFonts w:ascii="Times New Roman" w:hAnsi="Times New Roman" w:cs="Times New Roman"/>
          <w:sz w:val="24"/>
          <w:szCs w:val="24"/>
        </w:rPr>
        <w:t xml:space="preserve">) and Article </w:t>
      </w:r>
      <w:r w:rsidR="00A70BF4">
        <w:rPr>
          <w:rFonts w:ascii="Times New Roman" w:hAnsi="Times New Roman" w:cs="Times New Roman"/>
          <w:sz w:val="24"/>
          <w:szCs w:val="24"/>
        </w:rPr>
        <w:t>28</w:t>
      </w:r>
      <w:r w:rsidR="00164881">
        <w:rPr>
          <w:rFonts w:ascii="Times New Roman" w:hAnsi="Times New Roman" w:cs="Times New Roman"/>
          <w:sz w:val="24"/>
          <w:szCs w:val="24"/>
        </w:rPr>
        <w:t>.5</w:t>
      </w:r>
      <w:r w:rsidRPr="007252BF">
        <w:rPr>
          <w:rFonts w:ascii="Times New Roman" w:hAnsi="Times New Roman" w:cs="Times New Roman"/>
          <w:sz w:val="24"/>
          <w:szCs w:val="24"/>
        </w:rPr>
        <w:t xml:space="preserve"> (Provision of Information</w:t>
      </w:r>
      <w:r w:rsidR="00A70BF4">
        <w:rPr>
          <w:rFonts w:ascii="Times New Roman" w:hAnsi="Times New Roman" w:cs="Times New Roman"/>
          <w:sz w:val="24"/>
          <w:szCs w:val="24"/>
        </w:rPr>
        <w:t xml:space="preserve"> – </w:t>
      </w:r>
      <w:r w:rsidR="00A70BF4" w:rsidRPr="00A70BF4">
        <w:rPr>
          <w:rFonts w:ascii="Times New Roman" w:hAnsi="Times New Roman" w:cs="Times New Roman"/>
          <w:sz w:val="24"/>
          <w:szCs w:val="24"/>
        </w:rPr>
        <w:t>Transparency and Anti-Corruption</w:t>
      </w:r>
      <w:r w:rsidRPr="007252BF">
        <w:rPr>
          <w:rFonts w:ascii="Times New Roman" w:hAnsi="Times New Roman" w:cs="Times New Roman"/>
          <w:sz w:val="24"/>
          <w:szCs w:val="24"/>
        </w:rPr>
        <w:t xml:space="preserve">), each Party shall make publicly available information relating to current requirements for the temporary entry by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of the other Party, specified in paragraph 1 of Article </w:t>
      </w:r>
      <w:r w:rsidR="00A70BF4">
        <w:rPr>
          <w:rFonts w:ascii="Times New Roman" w:hAnsi="Times New Roman" w:cs="Times New Roman"/>
          <w:sz w:val="24"/>
          <w:szCs w:val="24"/>
        </w:rPr>
        <w:t>11</w:t>
      </w:r>
      <w:r w:rsidRPr="007252BF">
        <w:rPr>
          <w:rFonts w:ascii="Times New Roman" w:hAnsi="Times New Roman" w:cs="Times New Roman"/>
          <w:sz w:val="24"/>
          <w:szCs w:val="24"/>
        </w:rPr>
        <w:t>.2</w:t>
      </w:r>
      <w:r w:rsidR="00A70BF4">
        <w:rPr>
          <w:rFonts w:ascii="Times New Roman" w:hAnsi="Times New Roman" w:cs="Times New Roman"/>
          <w:sz w:val="24"/>
          <w:szCs w:val="24"/>
        </w:rPr>
        <w:t xml:space="preserve"> (Scope)</w:t>
      </w:r>
      <w:r w:rsidRPr="007252BF">
        <w:rPr>
          <w:rFonts w:ascii="Times New Roman" w:hAnsi="Times New Roman" w:cs="Times New Roman"/>
          <w:sz w:val="24"/>
          <w:szCs w:val="24"/>
        </w:rPr>
        <w:t xml:space="preserve">.  </w:t>
      </w:r>
    </w:p>
    <w:p w14:paraId="45DEAB31" w14:textId="77777777" w:rsidR="003B3B3D" w:rsidRPr="007252BF" w:rsidRDefault="003B3B3D" w:rsidP="007252BF">
      <w:pPr>
        <w:spacing w:after="0" w:line="240" w:lineRule="auto"/>
        <w:jc w:val="both"/>
        <w:rPr>
          <w:rFonts w:ascii="Times New Roman" w:hAnsi="Times New Roman" w:cs="Times New Roman"/>
          <w:sz w:val="24"/>
          <w:szCs w:val="24"/>
        </w:rPr>
      </w:pPr>
    </w:p>
    <w:p w14:paraId="45DEAB32" w14:textId="77777777" w:rsidR="00164881" w:rsidRDefault="00CA3803" w:rsidP="00164881">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2. </w:t>
      </w:r>
      <w:r w:rsidR="003B3B3D" w:rsidRPr="007252BF">
        <w:rPr>
          <w:rFonts w:ascii="Times New Roman" w:hAnsi="Times New Roman" w:cs="Times New Roman"/>
          <w:sz w:val="24"/>
          <w:szCs w:val="24"/>
        </w:rPr>
        <w:tab/>
      </w:r>
      <w:r w:rsidRPr="007252BF">
        <w:rPr>
          <w:rFonts w:ascii="Times New Roman" w:hAnsi="Times New Roman" w:cs="Times New Roman"/>
          <w:sz w:val="24"/>
          <w:szCs w:val="24"/>
        </w:rPr>
        <w:t>The information referred to in paragraph 1 shall include, where applicable, the following:</w:t>
      </w:r>
    </w:p>
    <w:p w14:paraId="45DEAB33" w14:textId="77777777" w:rsidR="00164881" w:rsidRDefault="00164881" w:rsidP="00164881">
      <w:pPr>
        <w:spacing w:after="0" w:line="240" w:lineRule="auto"/>
        <w:ind w:left="720" w:hanging="720"/>
        <w:jc w:val="both"/>
        <w:rPr>
          <w:rFonts w:ascii="Times New Roman" w:hAnsi="Times New Roman" w:cs="Times New Roman"/>
          <w:sz w:val="24"/>
          <w:szCs w:val="24"/>
        </w:rPr>
      </w:pPr>
    </w:p>
    <w:p w14:paraId="45DEAB34" w14:textId="77777777" w:rsidR="003B3B3D" w:rsidRPr="00164881" w:rsidRDefault="00CA3803" w:rsidP="0016488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89666D" w:rsidRPr="00164881">
        <w:rPr>
          <w:rFonts w:ascii="Times New Roman" w:hAnsi="Times New Roman" w:cs="Times New Roman"/>
          <w:sz w:val="24"/>
          <w:szCs w:val="24"/>
        </w:rPr>
        <w:t xml:space="preserve">categories of immigration </w:t>
      </w:r>
      <w:proofErr w:type="gramStart"/>
      <w:r w:rsidR="0089666D" w:rsidRPr="00164881">
        <w:rPr>
          <w:rFonts w:ascii="Times New Roman" w:hAnsi="Times New Roman" w:cs="Times New Roman"/>
          <w:sz w:val="24"/>
          <w:szCs w:val="24"/>
        </w:rPr>
        <w:t>formality;</w:t>
      </w:r>
      <w:proofErr w:type="gramEnd"/>
    </w:p>
    <w:p w14:paraId="45DEAB35" w14:textId="77777777" w:rsidR="003B3B3D" w:rsidRPr="007252BF" w:rsidRDefault="003B3B3D" w:rsidP="007252BF">
      <w:pPr>
        <w:spacing w:after="0" w:line="240" w:lineRule="auto"/>
        <w:jc w:val="both"/>
        <w:rPr>
          <w:rFonts w:ascii="Times New Roman" w:hAnsi="Times New Roman" w:cs="Times New Roman"/>
          <w:sz w:val="24"/>
          <w:szCs w:val="24"/>
        </w:rPr>
      </w:pPr>
    </w:p>
    <w:p w14:paraId="45DEAB36" w14:textId="77777777" w:rsidR="003B3B3D" w:rsidRPr="007252BF" w:rsidRDefault="00CA3803" w:rsidP="00164881">
      <w:pPr>
        <w:spacing w:after="0" w:line="240" w:lineRule="auto"/>
        <w:ind w:firstLine="720"/>
        <w:jc w:val="both"/>
        <w:rPr>
          <w:rFonts w:ascii="Times New Roman" w:hAnsi="Times New Roman" w:cs="Times New Roman"/>
          <w:sz w:val="24"/>
          <w:szCs w:val="24"/>
        </w:rPr>
      </w:pPr>
      <w:r w:rsidRPr="007252BF">
        <w:rPr>
          <w:rFonts w:ascii="Times New Roman" w:hAnsi="Times New Roman" w:cs="Times New Roman"/>
          <w:sz w:val="24"/>
          <w:szCs w:val="24"/>
        </w:rPr>
        <w:t>(b)</w:t>
      </w:r>
      <w:r w:rsidR="00164881">
        <w:rPr>
          <w:rFonts w:ascii="Times New Roman" w:hAnsi="Times New Roman" w:cs="Times New Roman"/>
          <w:sz w:val="24"/>
          <w:szCs w:val="24"/>
        </w:rPr>
        <w:tab/>
      </w:r>
      <w:r w:rsidRPr="007252BF">
        <w:rPr>
          <w:rFonts w:ascii="Times New Roman" w:hAnsi="Times New Roman" w:cs="Times New Roman"/>
          <w:sz w:val="24"/>
          <w:szCs w:val="24"/>
        </w:rPr>
        <w:t xml:space="preserve">documentation required and conditions to be </w:t>
      </w:r>
      <w:proofErr w:type="gramStart"/>
      <w:r w:rsidRPr="007252BF">
        <w:rPr>
          <w:rFonts w:ascii="Times New Roman" w:hAnsi="Times New Roman" w:cs="Times New Roman"/>
          <w:sz w:val="24"/>
          <w:szCs w:val="24"/>
        </w:rPr>
        <w:t>met;</w:t>
      </w:r>
      <w:proofErr w:type="gramEnd"/>
      <w:r w:rsidRPr="007252BF">
        <w:rPr>
          <w:rFonts w:ascii="Times New Roman" w:hAnsi="Times New Roman" w:cs="Times New Roman"/>
          <w:sz w:val="24"/>
          <w:szCs w:val="24"/>
        </w:rPr>
        <w:t xml:space="preserve">  </w:t>
      </w:r>
    </w:p>
    <w:p w14:paraId="45DEAB37" w14:textId="77777777" w:rsidR="003B3B3D" w:rsidRPr="007252BF" w:rsidRDefault="003B3B3D" w:rsidP="007252BF">
      <w:pPr>
        <w:spacing w:after="0" w:line="240" w:lineRule="auto"/>
        <w:jc w:val="both"/>
        <w:rPr>
          <w:rFonts w:ascii="Times New Roman" w:hAnsi="Times New Roman" w:cs="Times New Roman"/>
          <w:sz w:val="24"/>
          <w:szCs w:val="24"/>
        </w:rPr>
      </w:pPr>
    </w:p>
    <w:p w14:paraId="45DEAB38" w14:textId="77777777" w:rsidR="003B3B3D" w:rsidRPr="007252BF" w:rsidRDefault="00CA3803" w:rsidP="00164881">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(c) </w:t>
      </w:r>
      <w:r w:rsidRPr="007252BF">
        <w:rPr>
          <w:rFonts w:ascii="Times New Roman" w:hAnsi="Times New Roman" w:cs="Times New Roman"/>
          <w:sz w:val="24"/>
          <w:szCs w:val="24"/>
        </w:rPr>
        <w:tab/>
        <w:t xml:space="preserve">method of filing an application and options on where to file, such as consular offices or </w:t>
      </w:r>
      <w:proofErr w:type="gramStart"/>
      <w:r w:rsidRPr="007252BF">
        <w:rPr>
          <w:rFonts w:ascii="Times New Roman" w:hAnsi="Times New Roman" w:cs="Times New Roman"/>
          <w:sz w:val="24"/>
          <w:szCs w:val="24"/>
        </w:rPr>
        <w:t>online;</w:t>
      </w:r>
      <w:proofErr w:type="gramEnd"/>
    </w:p>
    <w:p w14:paraId="45DEAB39" w14:textId="77777777" w:rsidR="003B3B3D" w:rsidRPr="007252BF" w:rsidRDefault="003B3B3D" w:rsidP="007252BF">
      <w:pPr>
        <w:spacing w:after="0" w:line="240" w:lineRule="auto"/>
        <w:jc w:val="both"/>
        <w:rPr>
          <w:rFonts w:ascii="Times New Roman" w:hAnsi="Times New Roman" w:cs="Times New Roman"/>
          <w:sz w:val="24"/>
          <w:szCs w:val="24"/>
        </w:rPr>
      </w:pPr>
    </w:p>
    <w:p w14:paraId="45DEAB3A" w14:textId="77777777" w:rsidR="0089666D" w:rsidRPr="007252BF" w:rsidRDefault="00CA3803" w:rsidP="00164881">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(d) </w:t>
      </w:r>
      <w:r w:rsidR="003B3B3D" w:rsidRPr="007252BF">
        <w:rPr>
          <w:rFonts w:ascii="Times New Roman" w:hAnsi="Times New Roman" w:cs="Times New Roman"/>
          <w:sz w:val="24"/>
          <w:szCs w:val="24"/>
        </w:rPr>
        <w:tab/>
      </w:r>
      <w:r w:rsidRPr="007252BF">
        <w:rPr>
          <w:rFonts w:ascii="Times New Roman" w:hAnsi="Times New Roman" w:cs="Times New Roman"/>
          <w:sz w:val="24"/>
          <w:szCs w:val="24"/>
        </w:rPr>
        <w:t xml:space="preserve">application fees and an indicative timeframe of the processing of an </w:t>
      </w:r>
      <w:proofErr w:type="gramStart"/>
      <w:r w:rsidRPr="007252BF">
        <w:rPr>
          <w:rFonts w:ascii="Times New Roman" w:hAnsi="Times New Roman" w:cs="Times New Roman"/>
          <w:sz w:val="24"/>
          <w:szCs w:val="24"/>
        </w:rPr>
        <w:t>application;</w:t>
      </w:r>
      <w:proofErr w:type="gramEnd"/>
      <w:r w:rsidRPr="007252BF">
        <w:rPr>
          <w:rFonts w:ascii="Times New Roman" w:hAnsi="Times New Roman" w:cs="Times New Roman"/>
          <w:sz w:val="24"/>
          <w:szCs w:val="24"/>
        </w:rPr>
        <w:t xml:space="preserve">  </w:t>
      </w:r>
    </w:p>
    <w:p w14:paraId="45DEAB3B" w14:textId="77777777" w:rsidR="003B3B3D" w:rsidRPr="007252BF" w:rsidRDefault="003B3B3D" w:rsidP="007252BF">
      <w:pPr>
        <w:spacing w:after="0" w:line="240" w:lineRule="auto"/>
        <w:jc w:val="both"/>
        <w:rPr>
          <w:rFonts w:ascii="Times New Roman" w:hAnsi="Times New Roman" w:cs="Times New Roman"/>
          <w:sz w:val="24"/>
          <w:szCs w:val="24"/>
        </w:rPr>
      </w:pPr>
    </w:p>
    <w:p w14:paraId="45DEAB3C" w14:textId="77777777" w:rsidR="003B3B3D" w:rsidRPr="007252BF" w:rsidRDefault="00CA3803" w:rsidP="00164881">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(e) </w:t>
      </w:r>
      <w:r w:rsidRPr="007252BF">
        <w:rPr>
          <w:rFonts w:ascii="Times New Roman" w:hAnsi="Times New Roman" w:cs="Times New Roman"/>
          <w:sz w:val="24"/>
          <w:szCs w:val="24"/>
        </w:rPr>
        <w:tab/>
        <w:t xml:space="preserve">the maximum length of stay under each category of immigration </w:t>
      </w:r>
      <w:proofErr w:type="gramStart"/>
      <w:r w:rsidRPr="007252BF">
        <w:rPr>
          <w:rFonts w:ascii="Times New Roman" w:hAnsi="Times New Roman" w:cs="Times New Roman"/>
          <w:sz w:val="24"/>
          <w:szCs w:val="24"/>
        </w:rPr>
        <w:t>formality;</w:t>
      </w:r>
      <w:proofErr w:type="gramEnd"/>
    </w:p>
    <w:p w14:paraId="45DEAB3D" w14:textId="77777777" w:rsidR="003B3B3D" w:rsidRPr="007252BF" w:rsidRDefault="003B3B3D" w:rsidP="007252BF">
      <w:pPr>
        <w:spacing w:after="0" w:line="240" w:lineRule="auto"/>
        <w:jc w:val="both"/>
        <w:rPr>
          <w:rFonts w:ascii="Times New Roman" w:hAnsi="Times New Roman" w:cs="Times New Roman"/>
          <w:sz w:val="24"/>
          <w:szCs w:val="24"/>
        </w:rPr>
      </w:pPr>
    </w:p>
    <w:p w14:paraId="45DEAB3E" w14:textId="77777777" w:rsidR="003B3B3D" w:rsidRPr="007252BF" w:rsidRDefault="00CA3803" w:rsidP="00164881">
      <w:pPr>
        <w:spacing w:after="0" w:line="240" w:lineRule="auto"/>
        <w:ind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(f) </w:t>
      </w:r>
      <w:r w:rsidRPr="007252BF">
        <w:rPr>
          <w:rFonts w:ascii="Times New Roman" w:hAnsi="Times New Roman" w:cs="Times New Roman"/>
          <w:sz w:val="24"/>
          <w:szCs w:val="24"/>
        </w:rPr>
        <w:tab/>
        <w:t xml:space="preserve">conditions for any available extension or </w:t>
      </w:r>
      <w:proofErr w:type="gramStart"/>
      <w:r w:rsidRPr="007252BF">
        <w:rPr>
          <w:rFonts w:ascii="Times New Roman" w:hAnsi="Times New Roman" w:cs="Times New Roman"/>
          <w:sz w:val="24"/>
          <w:szCs w:val="24"/>
        </w:rPr>
        <w:t>renewal;</w:t>
      </w:r>
      <w:proofErr w:type="gramEnd"/>
    </w:p>
    <w:p w14:paraId="45DEAB3F" w14:textId="77777777" w:rsidR="003B3B3D" w:rsidRPr="007252BF" w:rsidRDefault="003B3B3D" w:rsidP="007252BF">
      <w:pPr>
        <w:spacing w:after="0" w:line="240" w:lineRule="auto"/>
        <w:jc w:val="both"/>
        <w:rPr>
          <w:rFonts w:ascii="Times New Roman" w:hAnsi="Times New Roman" w:cs="Times New Roman"/>
          <w:sz w:val="24"/>
          <w:szCs w:val="24"/>
        </w:rPr>
      </w:pPr>
    </w:p>
    <w:p w14:paraId="45DEAB40" w14:textId="77777777" w:rsidR="003B3B3D" w:rsidRPr="007252BF" w:rsidRDefault="00CA3803" w:rsidP="00164881">
      <w:pPr>
        <w:spacing w:after="0" w:line="240" w:lineRule="auto"/>
        <w:ind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(g) </w:t>
      </w:r>
      <w:r w:rsidRPr="007252BF">
        <w:rPr>
          <w:rFonts w:ascii="Times New Roman" w:hAnsi="Times New Roman" w:cs="Times New Roman"/>
          <w:sz w:val="24"/>
          <w:szCs w:val="24"/>
        </w:rPr>
        <w:tab/>
        <w:t xml:space="preserve">rules regarding accompanying </w:t>
      </w:r>
      <w:r w:rsidR="0003229A" w:rsidRPr="007252BF">
        <w:rPr>
          <w:rFonts w:ascii="Times New Roman" w:hAnsi="Times New Roman" w:cs="Times New Roman"/>
          <w:sz w:val="24"/>
          <w:szCs w:val="24"/>
        </w:rPr>
        <w:t>dependants</w:t>
      </w:r>
      <w:r w:rsidR="000C6EF1" w:rsidRPr="007252BF">
        <w:rPr>
          <w:rFonts w:ascii="Times New Roman" w:hAnsi="Times New Roman" w:cs="Times New Roman"/>
          <w:sz w:val="24"/>
          <w:szCs w:val="24"/>
        </w:rPr>
        <w:t>; and</w:t>
      </w:r>
    </w:p>
    <w:p w14:paraId="45DEAB41" w14:textId="77777777" w:rsidR="003B3B3D" w:rsidRPr="007252BF" w:rsidRDefault="003B3B3D" w:rsidP="007252BF">
      <w:pPr>
        <w:spacing w:after="0" w:line="240" w:lineRule="auto"/>
        <w:jc w:val="both"/>
        <w:rPr>
          <w:rFonts w:ascii="Times New Roman" w:hAnsi="Times New Roman" w:cs="Times New Roman"/>
          <w:sz w:val="24"/>
          <w:szCs w:val="24"/>
        </w:rPr>
      </w:pPr>
    </w:p>
    <w:p w14:paraId="45DEAB42" w14:textId="77777777" w:rsidR="003B3B3D" w:rsidRPr="007252BF" w:rsidRDefault="00CA3803" w:rsidP="00164881">
      <w:pPr>
        <w:spacing w:after="0" w:line="240" w:lineRule="auto"/>
        <w:ind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(h) </w:t>
      </w:r>
      <w:r w:rsidRPr="007252BF">
        <w:rPr>
          <w:rFonts w:ascii="Times New Roman" w:hAnsi="Times New Roman" w:cs="Times New Roman"/>
          <w:sz w:val="24"/>
          <w:szCs w:val="24"/>
        </w:rPr>
        <w:tab/>
        <w:t>available review or appeal procedures</w:t>
      </w:r>
      <w:r w:rsidR="002F1818" w:rsidRPr="007252BF">
        <w:rPr>
          <w:rFonts w:ascii="Times New Roman" w:hAnsi="Times New Roman" w:cs="Times New Roman"/>
          <w:sz w:val="24"/>
          <w:szCs w:val="24"/>
        </w:rPr>
        <w:t>.</w:t>
      </w:r>
      <w:r w:rsidRPr="007252BF">
        <w:rPr>
          <w:rFonts w:ascii="Times New Roman" w:hAnsi="Times New Roman" w:cs="Times New Roman"/>
          <w:sz w:val="24"/>
          <w:szCs w:val="24"/>
        </w:rPr>
        <w:t xml:space="preserve"> </w:t>
      </w:r>
    </w:p>
    <w:p w14:paraId="45DEAB43" w14:textId="77777777" w:rsidR="003B3B3D" w:rsidRPr="007252BF" w:rsidRDefault="003B3B3D" w:rsidP="007252BF">
      <w:pPr>
        <w:spacing w:after="0" w:line="240" w:lineRule="auto"/>
        <w:jc w:val="both"/>
        <w:rPr>
          <w:rFonts w:ascii="Times New Roman" w:hAnsi="Times New Roman" w:cs="Times New Roman"/>
          <w:sz w:val="24"/>
          <w:szCs w:val="24"/>
        </w:rPr>
      </w:pPr>
    </w:p>
    <w:p w14:paraId="45DEAB44" w14:textId="77777777" w:rsidR="0089666D" w:rsidRPr="007252BF" w:rsidRDefault="00CA3803" w:rsidP="00164881">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3. </w:t>
      </w:r>
      <w:r w:rsidR="003B3B3D" w:rsidRPr="007252BF">
        <w:rPr>
          <w:rFonts w:ascii="Times New Roman" w:hAnsi="Times New Roman" w:cs="Times New Roman"/>
          <w:sz w:val="24"/>
          <w:szCs w:val="24"/>
        </w:rPr>
        <w:tab/>
      </w:r>
      <w:r w:rsidRPr="007252BF">
        <w:rPr>
          <w:rFonts w:ascii="Times New Roman" w:hAnsi="Times New Roman" w:cs="Times New Roman"/>
          <w:sz w:val="24"/>
          <w:szCs w:val="24"/>
        </w:rPr>
        <w:t>With respect to the information referred to in paragraphs 1 and 2, each Party shall endeavour to</w:t>
      </w:r>
      <w:r w:rsidR="0078569A" w:rsidRPr="007252BF">
        <w:rPr>
          <w:rFonts w:ascii="Times New Roman" w:hAnsi="Times New Roman" w:cs="Times New Roman"/>
          <w:sz w:val="24"/>
          <w:szCs w:val="24"/>
        </w:rPr>
        <w:t xml:space="preserve"> promptly make publicly available</w:t>
      </w:r>
      <w:r w:rsidR="0065514F" w:rsidRPr="007252BF">
        <w:rPr>
          <w:rFonts w:ascii="Times New Roman" w:hAnsi="Times New Roman" w:cs="Times New Roman"/>
          <w:sz w:val="24"/>
          <w:szCs w:val="24"/>
        </w:rPr>
        <w:t xml:space="preserve"> </w:t>
      </w:r>
      <w:r w:rsidR="005A4CBF" w:rsidRPr="007252BF">
        <w:rPr>
          <w:rFonts w:ascii="Times New Roman" w:hAnsi="Times New Roman" w:cs="Times New Roman"/>
          <w:sz w:val="24"/>
          <w:szCs w:val="24"/>
        </w:rPr>
        <w:t>and</w:t>
      </w:r>
      <w:r w:rsidR="0090530D" w:rsidRPr="007252BF">
        <w:rPr>
          <w:rFonts w:ascii="Times New Roman" w:hAnsi="Times New Roman" w:cs="Times New Roman"/>
          <w:sz w:val="24"/>
          <w:szCs w:val="24"/>
        </w:rPr>
        <w:t xml:space="preserve"> </w:t>
      </w:r>
      <w:r w:rsidRPr="007252BF">
        <w:rPr>
          <w:rFonts w:ascii="Times New Roman" w:hAnsi="Times New Roman" w:cs="Times New Roman"/>
          <w:sz w:val="24"/>
          <w:szCs w:val="24"/>
        </w:rPr>
        <w:t>inform the other Party</w:t>
      </w:r>
      <w:r w:rsidR="0065514F" w:rsidRPr="007252BF">
        <w:rPr>
          <w:rFonts w:ascii="Times New Roman" w:hAnsi="Times New Roman" w:cs="Times New Roman"/>
          <w:sz w:val="24"/>
          <w:szCs w:val="24"/>
        </w:rPr>
        <w:t>, through existing mechanisms</w:t>
      </w:r>
      <w:r w:rsidR="00164881">
        <w:rPr>
          <w:rFonts w:ascii="Times New Roman" w:hAnsi="Times New Roman" w:cs="Times New Roman"/>
          <w:sz w:val="24"/>
          <w:szCs w:val="24"/>
        </w:rPr>
        <w:t>,</w:t>
      </w:r>
      <w:r w:rsidR="0065514F" w:rsidRPr="007252BF">
        <w:rPr>
          <w:rFonts w:ascii="Times New Roman" w:hAnsi="Times New Roman" w:cs="Times New Roman"/>
          <w:sz w:val="24"/>
          <w:szCs w:val="24"/>
        </w:rPr>
        <w:t xml:space="preserve"> of the introduction </w:t>
      </w:r>
      <w:r w:rsidRPr="007252BF">
        <w:rPr>
          <w:rFonts w:ascii="Times New Roman" w:hAnsi="Times New Roman" w:cs="Times New Roman"/>
          <w:sz w:val="24"/>
          <w:szCs w:val="24"/>
        </w:rPr>
        <w:t xml:space="preserve">of any </w:t>
      </w:r>
      <w:r w:rsidR="0065514F" w:rsidRPr="007252BF">
        <w:rPr>
          <w:rFonts w:ascii="Times New Roman" w:hAnsi="Times New Roman" w:cs="Times New Roman"/>
          <w:sz w:val="24"/>
          <w:szCs w:val="24"/>
        </w:rPr>
        <w:t xml:space="preserve">significant </w:t>
      </w:r>
      <w:r w:rsidRPr="007252BF">
        <w:rPr>
          <w:rFonts w:ascii="Times New Roman" w:hAnsi="Times New Roman" w:cs="Times New Roman"/>
          <w:sz w:val="24"/>
          <w:szCs w:val="24"/>
        </w:rPr>
        <w:t>new requirements and procedures or of the changes in any requirements and procedures that affect the effective application for the grant of entry into, and where applicable, permission to work in its territory.</w:t>
      </w:r>
    </w:p>
    <w:p w14:paraId="45DEAB45" w14:textId="77777777" w:rsidR="00AA4060" w:rsidRPr="007252BF" w:rsidRDefault="00AA4060" w:rsidP="007252BF">
      <w:pPr>
        <w:spacing w:after="0" w:line="240" w:lineRule="auto"/>
        <w:jc w:val="both"/>
        <w:rPr>
          <w:rFonts w:ascii="Times New Roman" w:hAnsi="Times New Roman" w:cs="Times New Roman"/>
          <w:sz w:val="24"/>
          <w:szCs w:val="24"/>
        </w:rPr>
      </w:pPr>
    </w:p>
    <w:p w14:paraId="45DEAB46" w14:textId="77777777" w:rsidR="0078569A" w:rsidRPr="007252BF" w:rsidRDefault="0078569A" w:rsidP="007252BF">
      <w:pPr>
        <w:spacing w:after="0" w:line="240" w:lineRule="auto"/>
        <w:jc w:val="both"/>
        <w:rPr>
          <w:rFonts w:ascii="Times New Roman" w:hAnsi="Times New Roman" w:cs="Times New Roman"/>
          <w:sz w:val="24"/>
          <w:szCs w:val="24"/>
        </w:rPr>
      </w:pPr>
    </w:p>
    <w:p w14:paraId="45DEAB47" w14:textId="77777777" w:rsidR="00164881" w:rsidRDefault="00CA3803" w:rsidP="00C81EFE">
      <w:pPr>
        <w:keepNext/>
        <w:spacing w:after="0" w:line="240" w:lineRule="auto"/>
        <w:jc w:val="center"/>
        <w:rPr>
          <w:rFonts w:ascii="Times New Roman" w:hAnsi="Times New Roman" w:cs="Times New Roman"/>
          <w:b/>
          <w:bCs/>
          <w:sz w:val="24"/>
          <w:szCs w:val="24"/>
        </w:rPr>
      </w:pPr>
      <w:r w:rsidRPr="00164881">
        <w:rPr>
          <w:rFonts w:ascii="Times New Roman" w:hAnsi="Times New Roman" w:cs="Times New Roman"/>
          <w:b/>
          <w:bCs/>
          <w:sz w:val="24"/>
          <w:szCs w:val="24"/>
        </w:rPr>
        <w:lastRenderedPageBreak/>
        <w:t xml:space="preserve">Article </w:t>
      </w:r>
      <w:r>
        <w:rPr>
          <w:rFonts w:ascii="Times New Roman" w:hAnsi="Times New Roman" w:cs="Times New Roman"/>
          <w:b/>
          <w:bCs/>
          <w:sz w:val="24"/>
          <w:szCs w:val="24"/>
        </w:rPr>
        <w:t>11.6</w:t>
      </w:r>
      <w:r w:rsidRPr="00164881">
        <w:rPr>
          <w:rFonts w:ascii="Times New Roman" w:hAnsi="Times New Roman" w:cs="Times New Roman"/>
          <w:b/>
          <w:bCs/>
          <w:sz w:val="24"/>
          <w:szCs w:val="24"/>
        </w:rPr>
        <w:t xml:space="preserve"> </w:t>
      </w:r>
    </w:p>
    <w:p w14:paraId="45DEAB48" w14:textId="77777777" w:rsidR="0089666D" w:rsidRPr="00164881" w:rsidRDefault="00CA3803" w:rsidP="00C81EFE">
      <w:pPr>
        <w:keepNext/>
        <w:spacing w:after="0" w:line="240" w:lineRule="auto"/>
        <w:jc w:val="center"/>
        <w:rPr>
          <w:rFonts w:ascii="Times New Roman" w:hAnsi="Times New Roman" w:cs="Times New Roman"/>
          <w:b/>
          <w:bCs/>
          <w:sz w:val="24"/>
          <w:szCs w:val="24"/>
        </w:rPr>
      </w:pPr>
      <w:r w:rsidRPr="00164881">
        <w:rPr>
          <w:rFonts w:ascii="Times New Roman" w:hAnsi="Times New Roman" w:cs="Times New Roman"/>
          <w:b/>
          <w:bCs/>
          <w:sz w:val="24"/>
          <w:szCs w:val="24"/>
        </w:rPr>
        <w:t>Relation to Other Chapters</w:t>
      </w:r>
    </w:p>
    <w:p w14:paraId="45DEAB49" w14:textId="77777777" w:rsidR="0089666D" w:rsidRPr="007252BF" w:rsidRDefault="0089666D" w:rsidP="00C81EFE">
      <w:pPr>
        <w:keepNext/>
        <w:spacing w:after="0" w:line="240" w:lineRule="auto"/>
        <w:jc w:val="both"/>
        <w:rPr>
          <w:rFonts w:ascii="Times New Roman" w:hAnsi="Times New Roman" w:cs="Times New Roman"/>
          <w:sz w:val="24"/>
          <w:szCs w:val="24"/>
        </w:rPr>
      </w:pPr>
    </w:p>
    <w:p w14:paraId="45DEAB4A" w14:textId="77777777" w:rsidR="0089666D" w:rsidRPr="007252BF" w:rsidRDefault="00CA3803" w:rsidP="00164881">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1. </w:t>
      </w:r>
      <w:r w:rsidR="00317DB3" w:rsidRPr="007252BF">
        <w:rPr>
          <w:rFonts w:ascii="Times New Roman" w:hAnsi="Times New Roman" w:cs="Times New Roman"/>
          <w:sz w:val="24"/>
          <w:szCs w:val="24"/>
        </w:rPr>
        <w:tab/>
      </w:r>
      <w:r w:rsidRPr="007252BF">
        <w:rPr>
          <w:rFonts w:ascii="Times New Roman" w:hAnsi="Times New Roman" w:cs="Times New Roman"/>
          <w:sz w:val="24"/>
          <w:szCs w:val="24"/>
        </w:rPr>
        <w:t xml:space="preserve">Except for this Chapter, Chapter </w:t>
      </w:r>
      <w:r w:rsidR="00164881">
        <w:rPr>
          <w:rFonts w:ascii="Times New Roman" w:hAnsi="Times New Roman" w:cs="Times New Roman"/>
          <w:sz w:val="24"/>
          <w:szCs w:val="24"/>
        </w:rPr>
        <w:t>1 (</w:t>
      </w:r>
      <w:r w:rsidRPr="007252BF">
        <w:rPr>
          <w:rFonts w:ascii="Times New Roman" w:hAnsi="Times New Roman" w:cs="Times New Roman"/>
          <w:sz w:val="24"/>
          <w:szCs w:val="24"/>
        </w:rPr>
        <w:t>Initial Provisions and General Definitions)</w:t>
      </w:r>
      <w:r w:rsidR="00164881">
        <w:rPr>
          <w:rFonts w:ascii="Times New Roman" w:hAnsi="Times New Roman" w:cs="Times New Roman"/>
          <w:sz w:val="24"/>
          <w:szCs w:val="24"/>
        </w:rPr>
        <w:t xml:space="preserve">, </w:t>
      </w:r>
      <w:r w:rsidRPr="007252BF">
        <w:rPr>
          <w:rFonts w:ascii="Times New Roman" w:hAnsi="Times New Roman" w:cs="Times New Roman"/>
          <w:sz w:val="24"/>
          <w:szCs w:val="24"/>
        </w:rPr>
        <w:t xml:space="preserve">Chapter </w:t>
      </w:r>
      <w:r w:rsidR="00164881">
        <w:rPr>
          <w:rFonts w:ascii="Times New Roman" w:hAnsi="Times New Roman" w:cs="Times New Roman"/>
          <w:sz w:val="24"/>
          <w:szCs w:val="24"/>
        </w:rPr>
        <w:t xml:space="preserve">29 </w:t>
      </w:r>
      <w:r w:rsidRPr="007252BF">
        <w:rPr>
          <w:rFonts w:ascii="Times New Roman" w:hAnsi="Times New Roman" w:cs="Times New Roman"/>
          <w:sz w:val="24"/>
          <w:szCs w:val="24"/>
        </w:rPr>
        <w:t>(Administrative and Institutional Provisions),</w:t>
      </w:r>
      <w:r w:rsidR="00164881">
        <w:rPr>
          <w:rFonts w:ascii="Times New Roman" w:hAnsi="Times New Roman" w:cs="Times New Roman"/>
          <w:sz w:val="24"/>
          <w:szCs w:val="24"/>
        </w:rPr>
        <w:t xml:space="preserve"> </w:t>
      </w:r>
      <w:r w:rsidRPr="007252BF">
        <w:rPr>
          <w:rFonts w:ascii="Times New Roman" w:hAnsi="Times New Roman" w:cs="Times New Roman"/>
          <w:sz w:val="24"/>
          <w:szCs w:val="24"/>
        </w:rPr>
        <w:t xml:space="preserve">Chapter </w:t>
      </w:r>
      <w:r w:rsidR="00164881">
        <w:rPr>
          <w:rFonts w:ascii="Times New Roman" w:hAnsi="Times New Roman" w:cs="Times New Roman"/>
          <w:sz w:val="24"/>
          <w:szCs w:val="24"/>
        </w:rPr>
        <w:t xml:space="preserve">30 </w:t>
      </w:r>
      <w:r w:rsidRPr="007252BF">
        <w:rPr>
          <w:rFonts w:ascii="Times New Roman" w:hAnsi="Times New Roman" w:cs="Times New Roman"/>
          <w:sz w:val="24"/>
          <w:szCs w:val="24"/>
        </w:rPr>
        <w:t xml:space="preserve">(Dispute Settlement), Chapter </w:t>
      </w:r>
      <w:r w:rsidR="00164881">
        <w:rPr>
          <w:rFonts w:ascii="Times New Roman" w:hAnsi="Times New Roman" w:cs="Times New Roman"/>
          <w:sz w:val="24"/>
          <w:szCs w:val="24"/>
        </w:rPr>
        <w:t>32</w:t>
      </w:r>
      <w:r w:rsidRPr="007252BF">
        <w:rPr>
          <w:rFonts w:ascii="Times New Roman" w:hAnsi="Times New Roman" w:cs="Times New Roman"/>
          <w:sz w:val="24"/>
          <w:szCs w:val="24"/>
        </w:rPr>
        <w:t xml:space="preserve"> (Final Provisions), </w:t>
      </w:r>
      <w:r w:rsidR="00164881" w:rsidRPr="00164881">
        <w:rPr>
          <w:rFonts w:ascii="Times New Roman" w:hAnsi="Times New Roman" w:cs="Times New Roman"/>
          <w:sz w:val="24"/>
          <w:szCs w:val="24"/>
        </w:rPr>
        <w:t>Article 28.2 (Publication – Transparency and Anti-Corruption)</w:t>
      </w:r>
      <w:r w:rsidR="00164881">
        <w:rPr>
          <w:rFonts w:ascii="Times New Roman" w:hAnsi="Times New Roman" w:cs="Times New Roman"/>
          <w:sz w:val="24"/>
          <w:szCs w:val="24"/>
        </w:rPr>
        <w:t>,</w:t>
      </w:r>
      <w:r w:rsidR="00164881" w:rsidRPr="00164881">
        <w:rPr>
          <w:rFonts w:ascii="Times New Roman" w:hAnsi="Times New Roman" w:cs="Times New Roman"/>
          <w:sz w:val="24"/>
          <w:szCs w:val="24"/>
        </w:rPr>
        <w:t xml:space="preserve"> and Article 28.5 (Provision of Information – Transparency and Anti-Corruption)</w:t>
      </w:r>
      <w:r w:rsidR="00164881">
        <w:rPr>
          <w:rFonts w:ascii="Times New Roman" w:hAnsi="Times New Roman" w:cs="Times New Roman"/>
          <w:sz w:val="24"/>
          <w:szCs w:val="24"/>
        </w:rPr>
        <w:t xml:space="preserve">, </w:t>
      </w:r>
      <w:r w:rsidRPr="007252BF">
        <w:rPr>
          <w:rFonts w:ascii="Times New Roman" w:hAnsi="Times New Roman" w:cs="Times New Roman"/>
          <w:sz w:val="24"/>
          <w:szCs w:val="24"/>
        </w:rPr>
        <w:t>no provision of this Agreement shall impose any obligation on a Party regarding its immigration measures.</w:t>
      </w:r>
    </w:p>
    <w:p w14:paraId="45DEAB4B" w14:textId="77777777" w:rsidR="00317DB3" w:rsidRPr="007252BF" w:rsidRDefault="00317DB3" w:rsidP="007252BF">
      <w:pPr>
        <w:spacing w:after="0" w:line="240" w:lineRule="auto"/>
        <w:jc w:val="both"/>
        <w:rPr>
          <w:rFonts w:ascii="Times New Roman" w:hAnsi="Times New Roman" w:cs="Times New Roman"/>
          <w:sz w:val="24"/>
          <w:szCs w:val="24"/>
        </w:rPr>
      </w:pPr>
    </w:p>
    <w:p w14:paraId="45DEAB4C" w14:textId="77777777" w:rsidR="0089666D" w:rsidRPr="007252BF" w:rsidRDefault="00CA3803" w:rsidP="00164881">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2. </w:t>
      </w:r>
      <w:r w:rsidR="00317DB3" w:rsidRPr="007252BF">
        <w:rPr>
          <w:rFonts w:ascii="Times New Roman" w:hAnsi="Times New Roman" w:cs="Times New Roman"/>
          <w:sz w:val="24"/>
          <w:szCs w:val="24"/>
        </w:rPr>
        <w:tab/>
      </w:r>
      <w:r w:rsidRPr="007252BF">
        <w:rPr>
          <w:rFonts w:ascii="Times New Roman" w:hAnsi="Times New Roman" w:cs="Times New Roman"/>
          <w:sz w:val="24"/>
          <w:szCs w:val="24"/>
        </w:rPr>
        <w:t>Nothing in this Chapter shall be construed to impose obligations or commitments with respect to other Chapters of this Agreement.</w:t>
      </w:r>
    </w:p>
    <w:p w14:paraId="45DEAB4D" w14:textId="77777777" w:rsidR="00317DB3" w:rsidRPr="007252BF" w:rsidRDefault="00317DB3" w:rsidP="007252BF">
      <w:pPr>
        <w:spacing w:after="0" w:line="240" w:lineRule="auto"/>
        <w:jc w:val="both"/>
        <w:rPr>
          <w:rFonts w:ascii="Times New Roman" w:hAnsi="Times New Roman" w:cs="Times New Roman"/>
          <w:sz w:val="24"/>
          <w:szCs w:val="24"/>
        </w:rPr>
      </w:pPr>
    </w:p>
    <w:p w14:paraId="45DEAB4E" w14:textId="77777777" w:rsidR="00317DB3" w:rsidRPr="007252BF" w:rsidRDefault="00317DB3" w:rsidP="007252BF">
      <w:pPr>
        <w:spacing w:after="0" w:line="240" w:lineRule="auto"/>
        <w:jc w:val="both"/>
        <w:rPr>
          <w:rFonts w:ascii="Times New Roman" w:hAnsi="Times New Roman" w:cs="Times New Roman"/>
          <w:sz w:val="24"/>
          <w:szCs w:val="24"/>
        </w:rPr>
      </w:pPr>
    </w:p>
    <w:p w14:paraId="45DEAB4F" w14:textId="77777777" w:rsidR="00164881" w:rsidRDefault="00CA3803" w:rsidP="00164881">
      <w:pPr>
        <w:spacing w:after="0" w:line="240" w:lineRule="auto"/>
        <w:jc w:val="center"/>
        <w:rPr>
          <w:rFonts w:ascii="Times New Roman" w:hAnsi="Times New Roman" w:cs="Times New Roman"/>
          <w:b/>
          <w:bCs/>
          <w:sz w:val="24"/>
          <w:szCs w:val="24"/>
        </w:rPr>
      </w:pPr>
      <w:r w:rsidRPr="00164881">
        <w:rPr>
          <w:rFonts w:ascii="Times New Roman" w:hAnsi="Times New Roman" w:cs="Times New Roman"/>
          <w:b/>
          <w:bCs/>
          <w:sz w:val="24"/>
          <w:szCs w:val="24"/>
        </w:rPr>
        <w:t xml:space="preserve">Article </w:t>
      </w:r>
      <w:r>
        <w:rPr>
          <w:rFonts w:ascii="Times New Roman" w:hAnsi="Times New Roman" w:cs="Times New Roman"/>
          <w:b/>
          <w:bCs/>
          <w:sz w:val="24"/>
          <w:szCs w:val="24"/>
        </w:rPr>
        <w:t>11.7</w:t>
      </w:r>
      <w:r w:rsidRPr="00164881">
        <w:rPr>
          <w:rFonts w:ascii="Times New Roman" w:hAnsi="Times New Roman" w:cs="Times New Roman"/>
          <w:b/>
          <w:bCs/>
          <w:sz w:val="24"/>
          <w:szCs w:val="24"/>
        </w:rPr>
        <w:t xml:space="preserve"> </w:t>
      </w:r>
    </w:p>
    <w:p w14:paraId="45DEAB50" w14:textId="77777777" w:rsidR="0089666D" w:rsidRPr="00164881" w:rsidRDefault="00CA3803" w:rsidP="00164881">
      <w:pPr>
        <w:spacing w:after="0" w:line="240" w:lineRule="auto"/>
        <w:jc w:val="center"/>
        <w:rPr>
          <w:rFonts w:ascii="Times New Roman" w:hAnsi="Times New Roman" w:cs="Times New Roman"/>
          <w:b/>
          <w:bCs/>
          <w:sz w:val="24"/>
          <w:szCs w:val="24"/>
        </w:rPr>
      </w:pPr>
      <w:r w:rsidRPr="00164881">
        <w:rPr>
          <w:rFonts w:ascii="Times New Roman" w:hAnsi="Times New Roman" w:cs="Times New Roman"/>
          <w:b/>
          <w:bCs/>
          <w:sz w:val="24"/>
          <w:szCs w:val="24"/>
        </w:rPr>
        <w:t>Dispute Settlement</w:t>
      </w:r>
    </w:p>
    <w:p w14:paraId="45DEAB51" w14:textId="77777777" w:rsidR="00B26312" w:rsidRPr="007252BF" w:rsidRDefault="00B26312" w:rsidP="007252BF">
      <w:pPr>
        <w:spacing w:after="0" w:line="240" w:lineRule="auto"/>
        <w:jc w:val="both"/>
        <w:rPr>
          <w:rFonts w:ascii="Times New Roman" w:hAnsi="Times New Roman" w:cs="Times New Roman"/>
          <w:sz w:val="24"/>
          <w:szCs w:val="24"/>
        </w:rPr>
      </w:pPr>
    </w:p>
    <w:p w14:paraId="45DEAB52" w14:textId="77777777" w:rsidR="0089666D" w:rsidRPr="007252BF" w:rsidRDefault="00CA3803" w:rsidP="00F164C3">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1. </w:t>
      </w:r>
      <w:r w:rsidR="00317DB3" w:rsidRPr="007252BF">
        <w:rPr>
          <w:rFonts w:ascii="Times New Roman" w:hAnsi="Times New Roman" w:cs="Times New Roman"/>
          <w:sz w:val="24"/>
          <w:szCs w:val="24"/>
        </w:rPr>
        <w:tab/>
      </w:r>
      <w:r w:rsidRPr="007252BF">
        <w:rPr>
          <w:rFonts w:ascii="Times New Roman" w:hAnsi="Times New Roman" w:cs="Times New Roman"/>
          <w:sz w:val="24"/>
          <w:szCs w:val="24"/>
        </w:rPr>
        <w:t xml:space="preserve">Neither Party shall have recourse to dispute settlement under Chapter </w:t>
      </w:r>
      <w:r w:rsidR="00F164C3">
        <w:rPr>
          <w:rFonts w:ascii="Times New Roman" w:hAnsi="Times New Roman" w:cs="Times New Roman"/>
          <w:sz w:val="24"/>
          <w:szCs w:val="24"/>
        </w:rPr>
        <w:t>30</w:t>
      </w:r>
      <w:r w:rsidRPr="007252BF">
        <w:rPr>
          <w:rFonts w:ascii="Times New Roman" w:hAnsi="Times New Roman" w:cs="Times New Roman"/>
          <w:sz w:val="24"/>
          <w:szCs w:val="24"/>
        </w:rPr>
        <w:t xml:space="preserve"> (Dispute Settlement) regarding a refusal to grant temporary entry unless:</w:t>
      </w:r>
    </w:p>
    <w:p w14:paraId="45DEAB53" w14:textId="77777777" w:rsidR="00317DB3" w:rsidRPr="007252BF" w:rsidRDefault="00317DB3" w:rsidP="007252BF">
      <w:pPr>
        <w:spacing w:after="0" w:line="240" w:lineRule="auto"/>
        <w:jc w:val="both"/>
        <w:rPr>
          <w:rFonts w:ascii="Times New Roman" w:hAnsi="Times New Roman" w:cs="Times New Roman"/>
          <w:sz w:val="24"/>
          <w:szCs w:val="24"/>
        </w:rPr>
      </w:pPr>
    </w:p>
    <w:p w14:paraId="45DEAB54" w14:textId="77777777" w:rsidR="00317DB3" w:rsidRPr="007252BF" w:rsidRDefault="00CA3803" w:rsidP="00F164C3">
      <w:pPr>
        <w:spacing w:after="0" w:line="240" w:lineRule="auto"/>
        <w:ind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(a) </w:t>
      </w:r>
      <w:r w:rsidRPr="007252BF">
        <w:rPr>
          <w:rFonts w:ascii="Times New Roman" w:hAnsi="Times New Roman" w:cs="Times New Roman"/>
          <w:sz w:val="24"/>
          <w:szCs w:val="24"/>
        </w:rPr>
        <w:tab/>
        <w:t>the matter involves a pattern of practice; and</w:t>
      </w:r>
    </w:p>
    <w:p w14:paraId="45DEAB55" w14:textId="77777777" w:rsidR="00317DB3" w:rsidRPr="007252BF" w:rsidRDefault="00317DB3" w:rsidP="007252BF">
      <w:pPr>
        <w:spacing w:after="0" w:line="240" w:lineRule="auto"/>
        <w:jc w:val="both"/>
        <w:rPr>
          <w:rFonts w:ascii="Times New Roman" w:hAnsi="Times New Roman" w:cs="Times New Roman"/>
          <w:sz w:val="24"/>
          <w:szCs w:val="24"/>
        </w:rPr>
      </w:pPr>
    </w:p>
    <w:p w14:paraId="45DEAB56" w14:textId="77777777" w:rsidR="0089666D" w:rsidRPr="007252BF" w:rsidRDefault="00CA3803" w:rsidP="00F164C3">
      <w:pPr>
        <w:spacing w:after="0" w:line="240" w:lineRule="auto"/>
        <w:ind w:left="1440" w:hanging="720"/>
        <w:jc w:val="both"/>
        <w:rPr>
          <w:rFonts w:ascii="Times New Roman" w:hAnsi="Times New Roman" w:cs="Times New Roman"/>
          <w:sz w:val="24"/>
          <w:szCs w:val="24"/>
        </w:rPr>
      </w:pPr>
      <w:r w:rsidRPr="007252BF">
        <w:rPr>
          <w:rFonts w:ascii="Times New Roman" w:hAnsi="Times New Roman" w:cs="Times New Roman"/>
          <w:sz w:val="24"/>
          <w:szCs w:val="24"/>
        </w:rPr>
        <w:t>(b)</w:t>
      </w:r>
      <w:r w:rsidR="00317DB3" w:rsidRPr="007252BF">
        <w:rPr>
          <w:rFonts w:ascii="Times New Roman" w:hAnsi="Times New Roman" w:cs="Times New Roman"/>
          <w:sz w:val="24"/>
          <w:szCs w:val="24"/>
        </w:rPr>
        <w:t xml:space="preserve"> </w:t>
      </w:r>
      <w:r w:rsidR="00317DB3" w:rsidRPr="007252BF">
        <w:rPr>
          <w:rFonts w:ascii="Times New Roman" w:hAnsi="Times New Roman" w:cs="Times New Roman"/>
          <w:sz w:val="24"/>
          <w:szCs w:val="24"/>
        </w:rPr>
        <w:tab/>
      </w:r>
      <w:r w:rsidRPr="007252BF">
        <w:rPr>
          <w:rFonts w:ascii="Times New Roman" w:hAnsi="Times New Roman" w:cs="Times New Roman"/>
          <w:sz w:val="24"/>
          <w:szCs w:val="24"/>
        </w:rPr>
        <w:t xml:space="preserve">the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affected have exhausted all available administrative remedies regarding the particular matter.</w:t>
      </w:r>
    </w:p>
    <w:p w14:paraId="45DEAB57" w14:textId="77777777" w:rsidR="00317DB3" w:rsidRPr="007252BF" w:rsidRDefault="00317DB3" w:rsidP="007252BF">
      <w:pPr>
        <w:spacing w:after="0" w:line="240" w:lineRule="auto"/>
        <w:jc w:val="both"/>
        <w:rPr>
          <w:rFonts w:ascii="Times New Roman" w:hAnsi="Times New Roman" w:cs="Times New Roman"/>
          <w:sz w:val="24"/>
          <w:szCs w:val="24"/>
        </w:rPr>
      </w:pPr>
    </w:p>
    <w:p w14:paraId="45DEAB58" w14:textId="77777777" w:rsidR="00AB2E61" w:rsidRPr="007252BF" w:rsidRDefault="00CA3803" w:rsidP="00F164C3">
      <w:pPr>
        <w:spacing w:after="0" w:line="240" w:lineRule="auto"/>
        <w:ind w:left="720" w:hanging="720"/>
        <w:jc w:val="both"/>
        <w:rPr>
          <w:rFonts w:ascii="Times New Roman" w:hAnsi="Times New Roman" w:cs="Times New Roman"/>
          <w:sz w:val="24"/>
          <w:szCs w:val="24"/>
        </w:rPr>
      </w:pPr>
      <w:r w:rsidRPr="007252BF">
        <w:rPr>
          <w:rFonts w:ascii="Times New Roman" w:hAnsi="Times New Roman" w:cs="Times New Roman"/>
          <w:sz w:val="24"/>
          <w:szCs w:val="24"/>
        </w:rPr>
        <w:t xml:space="preserve">2. </w:t>
      </w:r>
      <w:r w:rsidR="00317DB3" w:rsidRPr="007252BF">
        <w:rPr>
          <w:rFonts w:ascii="Times New Roman" w:hAnsi="Times New Roman" w:cs="Times New Roman"/>
          <w:sz w:val="24"/>
          <w:szCs w:val="24"/>
        </w:rPr>
        <w:tab/>
      </w:r>
      <w:r w:rsidRPr="007252BF">
        <w:rPr>
          <w:rFonts w:ascii="Times New Roman" w:hAnsi="Times New Roman" w:cs="Times New Roman"/>
          <w:sz w:val="24"/>
          <w:szCs w:val="24"/>
        </w:rPr>
        <w:t xml:space="preserve">The remedies referred to in paragraph 1(b) shall be deemed to be exhausted if a final determination in the matter has not been issued by the other Party within a reasonable period of time after the date of the institution of proceedings for the remedy, including any proceedings for review or appeal, and the failure to issue such a determination is not attributable to delays caused by the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concerned.</w:t>
      </w:r>
    </w:p>
    <w:p w14:paraId="45DEAB59" w14:textId="77777777" w:rsidR="00AB2E61" w:rsidRDefault="00AB2E61" w:rsidP="007252BF">
      <w:pPr>
        <w:spacing w:after="0" w:line="240" w:lineRule="auto"/>
        <w:jc w:val="both"/>
        <w:rPr>
          <w:rFonts w:ascii="Times New Roman" w:hAnsi="Times New Roman" w:cs="Times New Roman"/>
          <w:sz w:val="24"/>
          <w:szCs w:val="24"/>
        </w:rPr>
      </w:pPr>
    </w:p>
    <w:p w14:paraId="45DEAB5A" w14:textId="77777777" w:rsidR="00F164C3" w:rsidRPr="007252BF" w:rsidRDefault="00F164C3" w:rsidP="007252BF">
      <w:pPr>
        <w:spacing w:after="0" w:line="240" w:lineRule="auto"/>
        <w:jc w:val="both"/>
        <w:rPr>
          <w:rFonts w:ascii="Times New Roman" w:hAnsi="Times New Roman" w:cs="Times New Roman"/>
          <w:sz w:val="24"/>
          <w:szCs w:val="24"/>
        </w:rPr>
      </w:pPr>
    </w:p>
    <w:p w14:paraId="45DEAB5B" w14:textId="77777777" w:rsidR="000B4C4A" w:rsidRPr="00F164C3" w:rsidRDefault="00CA3803" w:rsidP="00F164C3">
      <w:pPr>
        <w:spacing w:after="0" w:line="240" w:lineRule="auto"/>
        <w:jc w:val="center"/>
        <w:rPr>
          <w:rFonts w:ascii="Times New Roman" w:hAnsi="Times New Roman" w:cs="Times New Roman"/>
          <w:b/>
          <w:bCs/>
          <w:sz w:val="24"/>
          <w:szCs w:val="24"/>
        </w:rPr>
      </w:pPr>
      <w:r w:rsidRPr="00F164C3">
        <w:rPr>
          <w:rFonts w:ascii="Times New Roman" w:hAnsi="Times New Roman" w:cs="Times New Roman"/>
          <w:b/>
          <w:bCs/>
          <w:sz w:val="24"/>
          <w:szCs w:val="24"/>
        </w:rPr>
        <w:t xml:space="preserve">Article </w:t>
      </w:r>
      <w:r w:rsidR="00F164C3">
        <w:rPr>
          <w:rFonts w:ascii="Times New Roman" w:hAnsi="Times New Roman" w:cs="Times New Roman"/>
          <w:b/>
          <w:bCs/>
          <w:sz w:val="24"/>
          <w:szCs w:val="24"/>
        </w:rPr>
        <w:t>11.</w:t>
      </w:r>
      <w:r w:rsidR="00CA0CCD" w:rsidRPr="00F164C3">
        <w:rPr>
          <w:rFonts w:ascii="Times New Roman" w:hAnsi="Times New Roman" w:cs="Times New Roman"/>
          <w:b/>
          <w:bCs/>
          <w:sz w:val="24"/>
          <w:szCs w:val="24"/>
        </w:rPr>
        <w:t>8</w:t>
      </w:r>
    </w:p>
    <w:p w14:paraId="45DEAB5C" w14:textId="77777777" w:rsidR="00AB2E61" w:rsidRPr="00F164C3" w:rsidRDefault="00CA3803" w:rsidP="00F164C3">
      <w:pPr>
        <w:spacing w:after="0" w:line="240" w:lineRule="auto"/>
        <w:jc w:val="center"/>
        <w:rPr>
          <w:rFonts w:ascii="Times New Roman" w:hAnsi="Times New Roman" w:cs="Times New Roman"/>
          <w:b/>
          <w:bCs/>
          <w:sz w:val="24"/>
          <w:szCs w:val="24"/>
        </w:rPr>
      </w:pPr>
      <w:r w:rsidRPr="00F164C3">
        <w:rPr>
          <w:rFonts w:ascii="Times New Roman" w:hAnsi="Times New Roman" w:cs="Times New Roman"/>
          <w:b/>
          <w:bCs/>
          <w:sz w:val="24"/>
          <w:szCs w:val="24"/>
        </w:rPr>
        <w:t>Cooperation on return and readmissions</w:t>
      </w:r>
    </w:p>
    <w:p w14:paraId="45DEAB5D" w14:textId="77777777" w:rsidR="00A23E06" w:rsidRDefault="00A23E06" w:rsidP="007252BF">
      <w:pPr>
        <w:spacing w:after="0" w:line="240" w:lineRule="auto"/>
        <w:jc w:val="both"/>
        <w:rPr>
          <w:rFonts w:ascii="Times New Roman" w:hAnsi="Times New Roman" w:cs="Times New Roman"/>
          <w:sz w:val="24"/>
          <w:szCs w:val="24"/>
        </w:rPr>
      </w:pPr>
    </w:p>
    <w:p w14:paraId="45DEAB5E" w14:textId="77777777" w:rsidR="0065514F" w:rsidRPr="007252BF" w:rsidRDefault="00CA3803" w:rsidP="00086392">
      <w:pPr>
        <w:spacing w:after="0" w:line="240" w:lineRule="auto"/>
        <w:ind w:left="720" w:firstLine="720"/>
        <w:jc w:val="both"/>
        <w:rPr>
          <w:rFonts w:ascii="Times New Roman" w:hAnsi="Times New Roman" w:cs="Times New Roman"/>
          <w:sz w:val="24"/>
          <w:szCs w:val="24"/>
        </w:rPr>
      </w:pPr>
      <w:r w:rsidRPr="007252BF">
        <w:rPr>
          <w:rFonts w:ascii="Times New Roman" w:hAnsi="Times New Roman" w:cs="Times New Roman"/>
          <w:sz w:val="24"/>
          <w:szCs w:val="24"/>
        </w:rPr>
        <w:t xml:space="preserve">The Parties shall endeavour to cooperate on the return and readmission of </w:t>
      </w:r>
      <w:proofErr w:type="gramStart"/>
      <w:r w:rsidRPr="007252BF">
        <w:rPr>
          <w:rFonts w:ascii="Times New Roman" w:hAnsi="Times New Roman" w:cs="Times New Roman"/>
          <w:sz w:val="24"/>
          <w:szCs w:val="24"/>
        </w:rPr>
        <w:t>business persons</w:t>
      </w:r>
      <w:proofErr w:type="gramEnd"/>
      <w:r w:rsidRPr="007252BF">
        <w:rPr>
          <w:rFonts w:ascii="Times New Roman" w:hAnsi="Times New Roman" w:cs="Times New Roman"/>
          <w:sz w:val="24"/>
          <w:szCs w:val="24"/>
        </w:rPr>
        <w:t xml:space="preserve"> staying in the territory of a Party, where such business person is in contravention of the host Party’s measures relating to temporary entry.</w:t>
      </w:r>
    </w:p>
    <w:p w14:paraId="45DEAB5F" w14:textId="77777777" w:rsidR="0089666D" w:rsidRPr="007252BF" w:rsidRDefault="0089666D" w:rsidP="007252BF">
      <w:pPr>
        <w:spacing w:after="0" w:line="240" w:lineRule="auto"/>
        <w:jc w:val="both"/>
        <w:rPr>
          <w:rFonts w:ascii="Times New Roman" w:hAnsi="Times New Roman" w:cs="Times New Roman"/>
          <w:sz w:val="24"/>
          <w:szCs w:val="24"/>
        </w:rPr>
      </w:pPr>
    </w:p>
    <w:sectPr w:rsidR="0089666D" w:rsidRPr="007252BF" w:rsidSect="00417FAC">
      <w:footerReference w:type="default" r:id="rId12"/>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68ED" w14:textId="77777777" w:rsidR="0032539D" w:rsidRDefault="0032539D">
      <w:pPr>
        <w:spacing w:after="0" w:line="240" w:lineRule="auto"/>
      </w:pPr>
      <w:r>
        <w:separator/>
      </w:r>
    </w:p>
  </w:endnote>
  <w:endnote w:type="continuationSeparator" w:id="0">
    <w:p w14:paraId="391D8EED" w14:textId="77777777" w:rsidR="0032539D" w:rsidRDefault="0032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AB6E" w14:textId="24A2D6F6" w:rsidR="00D17D39" w:rsidRPr="00D17D39" w:rsidRDefault="00D2226D" w:rsidP="00D17D39">
    <w:pPr>
      <w:tabs>
        <w:tab w:val="center" w:pos="4513"/>
        <w:tab w:val="right" w:pos="9026"/>
      </w:tabs>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96563784"/>
        <w:docPartObj>
          <w:docPartGallery w:val="Page Numbers (Bottom of Page)"/>
          <w:docPartUnique/>
        </w:docPartObj>
      </w:sdtPr>
      <w:sdtEndPr>
        <w:rPr>
          <w:noProof/>
        </w:rPr>
      </w:sdtEndPr>
      <w:sdtContent>
        <w:r w:rsidR="00097918">
          <w:rPr>
            <w:rFonts w:ascii="Times New Roman" w:hAnsi="Times New Roman" w:cs="Times New Roman"/>
            <w:sz w:val="20"/>
            <w:szCs w:val="20"/>
          </w:rPr>
          <w:t>11</w:t>
        </w:r>
        <w:r w:rsidR="00CA3803" w:rsidRPr="00D17D39">
          <w:rPr>
            <w:rFonts w:ascii="Times New Roman" w:hAnsi="Times New Roman" w:cs="Times New Roman"/>
            <w:sz w:val="20"/>
            <w:szCs w:val="20"/>
          </w:rPr>
          <w:t>-</w:t>
        </w:r>
        <w:r w:rsidR="00CA3803" w:rsidRPr="00D17D39">
          <w:rPr>
            <w:rFonts w:ascii="Times New Roman" w:hAnsi="Times New Roman" w:cs="Times New Roman"/>
            <w:sz w:val="20"/>
            <w:szCs w:val="20"/>
          </w:rPr>
          <w:fldChar w:fldCharType="begin"/>
        </w:r>
        <w:r w:rsidR="00CA3803" w:rsidRPr="00D17D39">
          <w:rPr>
            <w:rFonts w:ascii="Times New Roman" w:hAnsi="Times New Roman" w:cs="Times New Roman"/>
            <w:sz w:val="20"/>
            <w:szCs w:val="20"/>
          </w:rPr>
          <w:instrText xml:space="preserve"> PAGE   \* MERGEFORMAT </w:instrText>
        </w:r>
        <w:r w:rsidR="00CA3803" w:rsidRPr="00D17D39">
          <w:rPr>
            <w:rFonts w:ascii="Times New Roman" w:hAnsi="Times New Roman" w:cs="Times New Roman"/>
            <w:sz w:val="20"/>
            <w:szCs w:val="20"/>
          </w:rPr>
          <w:fldChar w:fldCharType="separate"/>
        </w:r>
        <w:r w:rsidR="00CA3803" w:rsidRPr="00D17D39">
          <w:rPr>
            <w:rFonts w:ascii="Times New Roman" w:hAnsi="Times New Roman" w:cs="Times New Roman"/>
            <w:sz w:val="20"/>
            <w:szCs w:val="20"/>
          </w:rPr>
          <w:t>6</w:t>
        </w:r>
        <w:r w:rsidR="00CA3803" w:rsidRPr="00D17D39">
          <w:rPr>
            <w:rFonts w:ascii="Times New Roman" w:hAnsi="Times New Roman" w:cs="Times New Roman"/>
            <w:noProof/>
            <w:sz w:val="20"/>
            <w:szCs w:val="20"/>
          </w:rPr>
          <w:fldChar w:fldCharType="end"/>
        </w:r>
      </w:sdtContent>
    </w:sdt>
  </w:p>
  <w:p w14:paraId="45DEAB6F" w14:textId="77777777" w:rsidR="00D17D39" w:rsidRDefault="00D17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C1F5" w14:textId="77777777" w:rsidR="0032539D" w:rsidRDefault="0032539D" w:rsidP="00B26312">
      <w:pPr>
        <w:spacing w:after="0" w:line="240" w:lineRule="auto"/>
      </w:pPr>
      <w:r>
        <w:separator/>
      </w:r>
    </w:p>
  </w:footnote>
  <w:footnote w:type="continuationSeparator" w:id="0">
    <w:p w14:paraId="1A64114F" w14:textId="77777777" w:rsidR="0032539D" w:rsidRDefault="0032539D" w:rsidP="00B26312">
      <w:pPr>
        <w:spacing w:after="0" w:line="240" w:lineRule="auto"/>
      </w:pPr>
      <w:r>
        <w:continuationSeparator/>
      </w:r>
    </w:p>
  </w:footnote>
  <w:footnote w:type="continuationNotice" w:id="1">
    <w:p w14:paraId="60E99DD6" w14:textId="77777777" w:rsidR="0032539D" w:rsidRDefault="0032539D">
      <w:pPr>
        <w:spacing w:after="0" w:line="240" w:lineRule="auto"/>
      </w:pPr>
    </w:p>
  </w:footnote>
  <w:footnote w:id="2">
    <w:p w14:paraId="45DEAB70" w14:textId="77777777" w:rsidR="00D17B27" w:rsidRPr="005A4CBF" w:rsidRDefault="00CA3803" w:rsidP="00A70BF4">
      <w:pPr>
        <w:pStyle w:val="FootnoteText"/>
        <w:jc w:val="both"/>
        <w:rPr>
          <w:rFonts w:ascii="Times New Roman" w:hAnsi="Times New Roman" w:cs="Times New Roman"/>
          <w:lang w:val="en-GB"/>
        </w:rPr>
      </w:pPr>
      <w:bookmarkStart w:id="4" w:name="_Hlk80969522"/>
      <w:r w:rsidRPr="00DA2498">
        <w:rPr>
          <w:rStyle w:val="FootnoteReference"/>
          <w:rFonts w:ascii="Times New Roman" w:hAnsi="Times New Roman" w:cs="Times New Roman"/>
        </w:rPr>
        <w:footnoteRef/>
      </w:r>
      <w:r w:rsidRPr="00DA2498">
        <w:rPr>
          <w:rFonts w:ascii="Times New Roman" w:hAnsi="Times New Roman" w:cs="Times New Roman"/>
        </w:rPr>
        <w:t xml:space="preserve"> For the U</w:t>
      </w:r>
      <w:r w:rsidR="00A805E7" w:rsidRPr="00DA2498">
        <w:rPr>
          <w:rFonts w:ascii="Times New Roman" w:hAnsi="Times New Roman" w:cs="Times New Roman"/>
        </w:rPr>
        <w:t xml:space="preserve">nited Kingdom, this </w:t>
      </w:r>
      <w:r w:rsidRPr="00DA2498">
        <w:rPr>
          <w:rFonts w:ascii="Times New Roman" w:hAnsi="Times New Roman" w:cs="Times New Roman"/>
        </w:rPr>
        <w:t>includes the continued application of all social security measures</w:t>
      </w:r>
      <w:r w:rsidR="00A410C3" w:rsidRPr="00DA2498">
        <w:rPr>
          <w:rFonts w:ascii="Times New Roman" w:hAnsi="Times New Roman" w:cs="Times New Roman"/>
        </w:rPr>
        <w:t>.</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730"/>
    <w:multiLevelType w:val="hybridMultilevel"/>
    <w:tmpl w:val="B4D03912"/>
    <w:lvl w:ilvl="0" w:tplc="3D7C3966">
      <w:start w:val="1"/>
      <w:numFmt w:val="bullet"/>
      <w:lvlText w:val=""/>
      <w:lvlJc w:val="left"/>
      <w:pPr>
        <w:ind w:left="720" w:hanging="360"/>
      </w:pPr>
      <w:rPr>
        <w:rFonts w:ascii="Wingdings" w:hAnsi="Wingdings" w:hint="default"/>
      </w:rPr>
    </w:lvl>
    <w:lvl w:ilvl="1" w:tplc="59CA2A26" w:tentative="1">
      <w:start w:val="1"/>
      <w:numFmt w:val="bullet"/>
      <w:lvlText w:val="o"/>
      <w:lvlJc w:val="left"/>
      <w:pPr>
        <w:ind w:left="1440" w:hanging="360"/>
      </w:pPr>
      <w:rPr>
        <w:rFonts w:ascii="Courier New" w:hAnsi="Courier New" w:cs="Courier New" w:hint="default"/>
      </w:rPr>
    </w:lvl>
    <w:lvl w:ilvl="2" w:tplc="3B463D4C" w:tentative="1">
      <w:start w:val="1"/>
      <w:numFmt w:val="bullet"/>
      <w:lvlText w:val=""/>
      <w:lvlJc w:val="left"/>
      <w:pPr>
        <w:ind w:left="2160" w:hanging="360"/>
      </w:pPr>
      <w:rPr>
        <w:rFonts w:ascii="Wingdings" w:hAnsi="Wingdings" w:hint="default"/>
      </w:rPr>
    </w:lvl>
    <w:lvl w:ilvl="3" w:tplc="F28206EE" w:tentative="1">
      <w:start w:val="1"/>
      <w:numFmt w:val="bullet"/>
      <w:lvlText w:val=""/>
      <w:lvlJc w:val="left"/>
      <w:pPr>
        <w:ind w:left="2880" w:hanging="360"/>
      </w:pPr>
      <w:rPr>
        <w:rFonts w:ascii="Symbol" w:hAnsi="Symbol" w:hint="default"/>
      </w:rPr>
    </w:lvl>
    <w:lvl w:ilvl="4" w:tplc="4C281AF4" w:tentative="1">
      <w:start w:val="1"/>
      <w:numFmt w:val="bullet"/>
      <w:lvlText w:val="o"/>
      <w:lvlJc w:val="left"/>
      <w:pPr>
        <w:ind w:left="3600" w:hanging="360"/>
      </w:pPr>
      <w:rPr>
        <w:rFonts w:ascii="Courier New" w:hAnsi="Courier New" w:cs="Courier New" w:hint="default"/>
      </w:rPr>
    </w:lvl>
    <w:lvl w:ilvl="5" w:tplc="479ED59A" w:tentative="1">
      <w:start w:val="1"/>
      <w:numFmt w:val="bullet"/>
      <w:lvlText w:val=""/>
      <w:lvlJc w:val="left"/>
      <w:pPr>
        <w:ind w:left="4320" w:hanging="360"/>
      </w:pPr>
      <w:rPr>
        <w:rFonts w:ascii="Wingdings" w:hAnsi="Wingdings" w:hint="default"/>
      </w:rPr>
    </w:lvl>
    <w:lvl w:ilvl="6" w:tplc="0632FBA4" w:tentative="1">
      <w:start w:val="1"/>
      <w:numFmt w:val="bullet"/>
      <w:lvlText w:val=""/>
      <w:lvlJc w:val="left"/>
      <w:pPr>
        <w:ind w:left="5040" w:hanging="360"/>
      </w:pPr>
      <w:rPr>
        <w:rFonts w:ascii="Symbol" w:hAnsi="Symbol" w:hint="default"/>
      </w:rPr>
    </w:lvl>
    <w:lvl w:ilvl="7" w:tplc="609E22C6" w:tentative="1">
      <w:start w:val="1"/>
      <w:numFmt w:val="bullet"/>
      <w:lvlText w:val="o"/>
      <w:lvlJc w:val="left"/>
      <w:pPr>
        <w:ind w:left="5760" w:hanging="360"/>
      </w:pPr>
      <w:rPr>
        <w:rFonts w:ascii="Courier New" w:hAnsi="Courier New" w:cs="Courier New" w:hint="default"/>
      </w:rPr>
    </w:lvl>
    <w:lvl w:ilvl="8" w:tplc="65B2B36C" w:tentative="1">
      <w:start w:val="1"/>
      <w:numFmt w:val="bullet"/>
      <w:lvlText w:val=""/>
      <w:lvlJc w:val="left"/>
      <w:pPr>
        <w:ind w:left="6480" w:hanging="360"/>
      </w:pPr>
      <w:rPr>
        <w:rFonts w:ascii="Wingdings" w:hAnsi="Wingdings" w:hint="default"/>
      </w:rPr>
    </w:lvl>
  </w:abstractNum>
  <w:abstractNum w:abstractNumId="1" w15:restartNumberingAfterBreak="0">
    <w:nsid w:val="1CEE0825"/>
    <w:multiLevelType w:val="hybridMultilevel"/>
    <w:tmpl w:val="AADC567A"/>
    <w:lvl w:ilvl="0" w:tplc="455400E6">
      <w:start w:val="10"/>
      <w:numFmt w:val="upperRoman"/>
      <w:lvlText w:val="%1."/>
      <w:lvlJc w:val="left"/>
      <w:pPr>
        <w:ind w:left="1004" w:hanging="720"/>
      </w:pPr>
    </w:lvl>
    <w:lvl w:ilvl="1" w:tplc="E1EA6B16">
      <w:start w:val="1"/>
      <w:numFmt w:val="lowerLetter"/>
      <w:lvlText w:val="%2."/>
      <w:lvlJc w:val="left"/>
      <w:pPr>
        <w:ind w:left="1364" w:hanging="360"/>
      </w:pPr>
    </w:lvl>
    <w:lvl w:ilvl="2" w:tplc="C01C95B4">
      <w:start w:val="1"/>
      <w:numFmt w:val="lowerRoman"/>
      <w:lvlText w:val="%3."/>
      <w:lvlJc w:val="right"/>
      <w:pPr>
        <w:ind w:left="2084" w:hanging="180"/>
      </w:pPr>
    </w:lvl>
    <w:lvl w:ilvl="3" w:tplc="A4943788">
      <w:start w:val="1"/>
      <w:numFmt w:val="decimal"/>
      <w:lvlText w:val="%4."/>
      <w:lvlJc w:val="left"/>
      <w:pPr>
        <w:ind w:left="2804" w:hanging="360"/>
      </w:pPr>
    </w:lvl>
    <w:lvl w:ilvl="4" w:tplc="BC2A39E6">
      <w:start w:val="1"/>
      <w:numFmt w:val="lowerLetter"/>
      <w:lvlText w:val="%5."/>
      <w:lvlJc w:val="left"/>
      <w:pPr>
        <w:ind w:left="3524" w:hanging="360"/>
      </w:pPr>
    </w:lvl>
    <w:lvl w:ilvl="5" w:tplc="BBF64D56">
      <w:start w:val="1"/>
      <w:numFmt w:val="lowerRoman"/>
      <w:lvlText w:val="%6."/>
      <w:lvlJc w:val="right"/>
      <w:pPr>
        <w:ind w:left="4244" w:hanging="180"/>
      </w:pPr>
    </w:lvl>
    <w:lvl w:ilvl="6" w:tplc="51BA9D6E">
      <w:start w:val="1"/>
      <w:numFmt w:val="decimal"/>
      <w:lvlText w:val="%7."/>
      <w:lvlJc w:val="left"/>
      <w:pPr>
        <w:ind w:left="4964" w:hanging="360"/>
      </w:pPr>
    </w:lvl>
    <w:lvl w:ilvl="7" w:tplc="2EF843F4">
      <w:start w:val="1"/>
      <w:numFmt w:val="lowerLetter"/>
      <w:lvlText w:val="%8."/>
      <w:lvlJc w:val="left"/>
      <w:pPr>
        <w:ind w:left="5684" w:hanging="360"/>
      </w:pPr>
    </w:lvl>
    <w:lvl w:ilvl="8" w:tplc="67EC31D0">
      <w:start w:val="1"/>
      <w:numFmt w:val="lowerRoman"/>
      <w:lvlText w:val="%9."/>
      <w:lvlJc w:val="right"/>
      <w:pPr>
        <w:ind w:left="6404" w:hanging="180"/>
      </w:pPr>
    </w:lvl>
  </w:abstractNum>
  <w:abstractNum w:abstractNumId="2" w15:restartNumberingAfterBreak="0">
    <w:nsid w:val="1FEB2199"/>
    <w:multiLevelType w:val="hybridMultilevel"/>
    <w:tmpl w:val="338282A4"/>
    <w:lvl w:ilvl="0" w:tplc="D61EBB96">
      <w:start w:val="1"/>
      <w:numFmt w:val="bullet"/>
      <w:lvlText w:val=""/>
      <w:lvlJc w:val="left"/>
      <w:pPr>
        <w:ind w:left="360" w:hanging="360"/>
      </w:pPr>
      <w:rPr>
        <w:rFonts w:ascii="Symbol" w:hAnsi="Symbol" w:hint="default"/>
      </w:rPr>
    </w:lvl>
    <w:lvl w:ilvl="1" w:tplc="1EC846FE">
      <w:start w:val="1"/>
      <w:numFmt w:val="bullet"/>
      <w:lvlText w:val="o"/>
      <w:lvlJc w:val="left"/>
      <w:pPr>
        <w:ind w:left="1440" w:hanging="360"/>
      </w:pPr>
      <w:rPr>
        <w:rFonts w:ascii="Courier New" w:hAnsi="Courier New" w:cs="Courier New" w:hint="default"/>
      </w:rPr>
    </w:lvl>
    <w:lvl w:ilvl="2" w:tplc="C9C66246" w:tentative="1">
      <w:start w:val="1"/>
      <w:numFmt w:val="bullet"/>
      <w:lvlText w:val=""/>
      <w:lvlJc w:val="left"/>
      <w:pPr>
        <w:ind w:left="2160" w:hanging="360"/>
      </w:pPr>
      <w:rPr>
        <w:rFonts w:ascii="Wingdings" w:hAnsi="Wingdings" w:hint="default"/>
      </w:rPr>
    </w:lvl>
    <w:lvl w:ilvl="3" w:tplc="A11674A0" w:tentative="1">
      <w:start w:val="1"/>
      <w:numFmt w:val="bullet"/>
      <w:lvlText w:val=""/>
      <w:lvlJc w:val="left"/>
      <w:pPr>
        <w:ind w:left="2880" w:hanging="360"/>
      </w:pPr>
      <w:rPr>
        <w:rFonts w:ascii="Symbol" w:hAnsi="Symbol" w:hint="default"/>
      </w:rPr>
    </w:lvl>
    <w:lvl w:ilvl="4" w:tplc="9D068362" w:tentative="1">
      <w:start w:val="1"/>
      <w:numFmt w:val="bullet"/>
      <w:lvlText w:val="o"/>
      <w:lvlJc w:val="left"/>
      <w:pPr>
        <w:ind w:left="3600" w:hanging="360"/>
      </w:pPr>
      <w:rPr>
        <w:rFonts w:ascii="Courier New" w:hAnsi="Courier New" w:cs="Courier New" w:hint="default"/>
      </w:rPr>
    </w:lvl>
    <w:lvl w:ilvl="5" w:tplc="C366B8A6" w:tentative="1">
      <w:start w:val="1"/>
      <w:numFmt w:val="bullet"/>
      <w:lvlText w:val=""/>
      <w:lvlJc w:val="left"/>
      <w:pPr>
        <w:ind w:left="4320" w:hanging="360"/>
      </w:pPr>
      <w:rPr>
        <w:rFonts w:ascii="Wingdings" w:hAnsi="Wingdings" w:hint="default"/>
      </w:rPr>
    </w:lvl>
    <w:lvl w:ilvl="6" w:tplc="30CEDAF2" w:tentative="1">
      <w:start w:val="1"/>
      <w:numFmt w:val="bullet"/>
      <w:lvlText w:val=""/>
      <w:lvlJc w:val="left"/>
      <w:pPr>
        <w:ind w:left="5040" w:hanging="360"/>
      </w:pPr>
      <w:rPr>
        <w:rFonts w:ascii="Symbol" w:hAnsi="Symbol" w:hint="default"/>
      </w:rPr>
    </w:lvl>
    <w:lvl w:ilvl="7" w:tplc="079AF730" w:tentative="1">
      <w:start w:val="1"/>
      <w:numFmt w:val="bullet"/>
      <w:lvlText w:val="o"/>
      <w:lvlJc w:val="left"/>
      <w:pPr>
        <w:ind w:left="5760" w:hanging="360"/>
      </w:pPr>
      <w:rPr>
        <w:rFonts w:ascii="Courier New" w:hAnsi="Courier New" w:cs="Courier New" w:hint="default"/>
      </w:rPr>
    </w:lvl>
    <w:lvl w:ilvl="8" w:tplc="95C2D69C" w:tentative="1">
      <w:start w:val="1"/>
      <w:numFmt w:val="bullet"/>
      <w:lvlText w:val=""/>
      <w:lvlJc w:val="left"/>
      <w:pPr>
        <w:ind w:left="6480" w:hanging="360"/>
      </w:pPr>
      <w:rPr>
        <w:rFonts w:ascii="Wingdings" w:hAnsi="Wingdings" w:hint="default"/>
      </w:rPr>
    </w:lvl>
  </w:abstractNum>
  <w:abstractNum w:abstractNumId="3" w15:restartNumberingAfterBreak="0">
    <w:nsid w:val="27744E6A"/>
    <w:multiLevelType w:val="hybridMultilevel"/>
    <w:tmpl w:val="4CDAC3BA"/>
    <w:lvl w:ilvl="0" w:tplc="CAA842AA">
      <w:start w:val="1"/>
      <w:numFmt w:val="lowerLetter"/>
      <w:lvlText w:val="(%1)"/>
      <w:lvlJc w:val="left"/>
      <w:pPr>
        <w:ind w:left="1440" w:hanging="720"/>
      </w:pPr>
      <w:rPr>
        <w:rFonts w:hint="default"/>
      </w:rPr>
    </w:lvl>
    <w:lvl w:ilvl="1" w:tplc="FDD8EB54" w:tentative="1">
      <w:start w:val="1"/>
      <w:numFmt w:val="lowerLetter"/>
      <w:lvlText w:val="%2."/>
      <w:lvlJc w:val="left"/>
      <w:pPr>
        <w:ind w:left="1800" w:hanging="360"/>
      </w:pPr>
    </w:lvl>
    <w:lvl w:ilvl="2" w:tplc="90D0DE0A" w:tentative="1">
      <w:start w:val="1"/>
      <w:numFmt w:val="lowerRoman"/>
      <w:lvlText w:val="%3."/>
      <w:lvlJc w:val="right"/>
      <w:pPr>
        <w:ind w:left="2520" w:hanging="180"/>
      </w:pPr>
    </w:lvl>
    <w:lvl w:ilvl="3" w:tplc="AC188FFE" w:tentative="1">
      <w:start w:val="1"/>
      <w:numFmt w:val="decimal"/>
      <w:lvlText w:val="%4."/>
      <w:lvlJc w:val="left"/>
      <w:pPr>
        <w:ind w:left="3240" w:hanging="360"/>
      </w:pPr>
    </w:lvl>
    <w:lvl w:ilvl="4" w:tplc="7A1E3C3A" w:tentative="1">
      <w:start w:val="1"/>
      <w:numFmt w:val="lowerLetter"/>
      <w:lvlText w:val="%5."/>
      <w:lvlJc w:val="left"/>
      <w:pPr>
        <w:ind w:left="3960" w:hanging="360"/>
      </w:pPr>
    </w:lvl>
    <w:lvl w:ilvl="5" w:tplc="108E7858" w:tentative="1">
      <w:start w:val="1"/>
      <w:numFmt w:val="lowerRoman"/>
      <w:lvlText w:val="%6."/>
      <w:lvlJc w:val="right"/>
      <w:pPr>
        <w:ind w:left="4680" w:hanging="180"/>
      </w:pPr>
    </w:lvl>
    <w:lvl w:ilvl="6" w:tplc="3440D49A" w:tentative="1">
      <w:start w:val="1"/>
      <w:numFmt w:val="decimal"/>
      <w:lvlText w:val="%7."/>
      <w:lvlJc w:val="left"/>
      <w:pPr>
        <w:ind w:left="5400" w:hanging="360"/>
      </w:pPr>
    </w:lvl>
    <w:lvl w:ilvl="7" w:tplc="CDF27CB4" w:tentative="1">
      <w:start w:val="1"/>
      <w:numFmt w:val="lowerLetter"/>
      <w:lvlText w:val="%8."/>
      <w:lvlJc w:val="left"/>
      <w:pPr>
        <w:ind w:left="6120" w:hanging="360"/>
      </w:pPr>
    </w:lvl>
    <w:lvl w:ilvl="8" w:tplc="6B24CE86" w:tentative="1">
      <w:start w:val="1"/>
      <w:numFmt w:val="lowerRoman"/>
      <w:lvlText w:val="%9."/>
      <w:lvlJc w:val="right"/>
      <w:pPr>
        <w:ind w:left="6840" w:hanging="180"/>
      </w:pPr>
    </w:lvl>
  </w:abstractNum>
  <w:abstractNum w:abstractNumId="4" w15:restartNumberingAfterBreak="0">
    <w:nsid w:val="33BD04C4"/>
    <w:multiLevelType w:val="hybridMultilevel"/>
    <w:tmpl w:val="AC7A6DD6"/>
    <w:lvl w:ilvl="0" w:tplc="2EAE4566">
      <w:start w:val="1"/>
      <w:numFmt w:val="lowerRoman"/>
      <w:lvlText w:val="(%1)"/>
      <w:lvlJc w:val="left"/>
      <w:pPr>
        <w:ind w:left="1440" w:hanging="720"/>
      </w:pPr>
      <w:rPr>
        <w:rFonts w:hint="default"/>
      </w:rPr>
    </w:lvl>
    <w:lvl w:ilvl="1" w:tplc="C422E560" w:tentative="1">
      <w:start w:val="1"/>
      <w:numFmt w:val="lowerLetter"/>
      <w:lvlText w:val="%2."/>
      <w:lvlJc w:val="left"/>
      <w:pPr>
        <w:ind w:left="1800" w:hanging="360"/>
      </w:pPr>
    </w:lvl>
    <w:lvl w:ilvl="2" w:tplc="4D98244C" w:tentative="1">
      <w:start w:val="1"/>
      <w:numFmt w:val="lowerRoman"/>
      <w:lvlText w:val="%3."/>
      <w:lvlJc w:val="right"/>
      <w:pPr>
        <w:ind w:left="2520" w:hanging="180"/>
      </w:pPr>
    </w:lvl>
    <w:lvl w:ilvl="3" w:tplc="EFC299BE" w:tentative="1">
      <w:start w:val="1"/>
      <w:numFmt w:val="decimal"/>
      <w:lvlText w:val="%4."/>
      <w:lvlJc w:val="left"/>
      <w:pPr>
        <w:ind w:left="3240" w:hanging="360"/>
      </w:pPr>
    </w:lvl>
    <w:lvl w:ilvl="4" w:tplc="84343426" w:tentative="1">
      <w:start w:val="1"/>
      <w:numFmt w:val="lowerLetter"/>
      <w:lvlText w:val="%5."/>
      <w:lvlJc w:val="left"/>
      <w:pPr>
        <w:ind w:left="3960" w:hanging="360"/>
      </w:pPr>
    </w:lvl>
    <w:lvl w:ilvl="5" w:tplc="0B783946" w:tentative="1">
      <w:start w:val="1"/>
      <w:numFmt w:val="lowerRoman"/>
      <w:lvlText w:val="%6."/>
      <w:lvlJc w:val="right"/>
      <w:pPr>
        <w:ind w:left="4680" w:hanging="180"/>
      </w:pPr>
    </w:lvl>
    <w:lvl w:ilvl="6" w:tplc="9FEA4B40" w:tentative="1">
      <w:start w:val="1"/>
      <w:numFmt w:val="decimal"/>
      <w:lvlText w:val="%7."/>
      <w:lvlJc w:val="left"/>
      <w:pPr>
        <w:ind w:left="5400" w:hanging="360"/>
      </w:pPr>
    </w:lvl>
    <w:lvl w:ilvl="7" w:tplc="24A4317C" w:tentative="1">
      <w:start w:val="1"/>
      <w:numFmt w:val="lowerLetter"/>
      <w:lvlText w:val="%8."/>
      <w:lvlJc w:val="left"/>
      <w:pPr>
        <w:ind w:left="6120" w:hanging="360"/>
      </w:pPr>
    </w:lvl>
    <w:lvl w:ilvl="8" w:tplc="ED28A000" w:tentative="1">
      <w:start w:val="1"/>
      <w:numFmt w:val="lowerRoman"/>
      <w:lvlText w:val="%9."/>
      <w:lvlJc w:val="right"/>
      <w:pPr>
        <w:ind w:left="6840" w:hanging="180"/>
      </w:pPr>
    </w:lvl>
  </w:abstractNum>
  <w:abstractNum w:abstractNumId="5" w15:restartNumberingAfterBreak="0">
    <w:nsid w:val="40A37259"/>
    <w:multiLevelType w:val="hybridMultilevel"/>
    <w:tmpl w:val="0956A026"/>
    <w:lvl w:ilvl="0" w:tplc="F15E47E0">
      <w:start w:val="1"/>
      <w:numFmt w:val="bullet"/>
      <w:lvlText w:val=""/>
      <w:lvlJc w:val="left"/>
      <w:pPr>
        <w:ind w:left="770" w:hanging="360"/>
      </w:pPr>
      <w:rPr>
        <w:rFonts w:ascii="Wingdings" w:hAnsi="Wingdings" w:hint="default"/>
      </w:rPr>
    </w:lvl>
    <w:lvl w:ilvl="1" w:tplc="B5ECA8F8" w:tentative="1">
      <w:start w:val="1"/>
      <w:numFmt w:val="bullet"/>
      <w:lvlText w:val="o"/>
      <w:lvlJc w:val="left"/>
      <w:pPr>
        <w:ind w:left="1490" w:hanging="360"/>
      </w:pPr>
      <w:rPr>
        <w:rFonts w:ascii="Courier New" w:hAnsi="Courier New" w:cs="Courier New" w:hint="default"/>
      </w:rPr>
    </w:lvl>
    <w:lvl w:ilvl="2" w:tplc="D2046EFE" w:tentative="1">
      <w:start w:val="1"/>
      <w:numFmt w:val="bullet"/>
      <w:lvlText w:val=""/>
      <w:lvlJc w:val="left"/>
      <w:pPr>
        <w:ind w:left="2210" w:hanging="360"/>
      </w:pPr>
      <w:rPr>
        <w:rFonts w:ascii="Wingdings" w:hAnsi="Wingdings" w:hint="default"/>
      </w:rPr>
    </w:lvl>
    <w:lvl w:ilvl="3" w:tplc="A2BC7220" w:tentative="1">
      <w:start w:val="1"/>
      <w:numFmt w:val="bullet"/>
      <w:lvlText w:val=""/>
      <w:lvlJc w:val="left"/>
      <w:pPr>
        <w:ind w:left="2930" w:hanging="360"/>
      </w:pPr>
      <w:rPr>
        <w:rFonts w:ascii="Symbol" w:hAnsi="Symbol" w:hint="default"/>
      </w:rPr>
    </w:lvl>
    <w:lvl w:ilvl="4" w:tplc="D82A4FF2" w:tentative="1">
      <w:start w:val="1"/>
      <w:numFmt w:val="bullet"/>
      <w:lvlText w:val="o"/>
      <w:lvlJc w:val="left"/>
      <w:pPr>
        <w:ind w:left="3650" w:hanging="360"/>
      </w:pPr>
      <w:rPr>
        <w:rFonts w:ascii="Courier New" w:hAnsi="Courier New" w:cs="Courier New" w:hint="default"/>
      </w:rPr>
    </w:lvl>
    <w:lvl w:ilvl="5" w:tplc="5B0C4AB4" w:tentative="1">
      <w:start w:val="1"/>
      <w:numFmt w:val="bullet"/>
      <w:lvlText w:val=""/>
      <w:lvlJc w:val="left"/>
      <w:pPr>
        <w:ind w:left="4370" w:hanging="360"/>
      </w:pPr>
      <w:rPr>
        <w:rFonts w:ascii="Wingdings" w:hAnsi="Wingdings" w:hint="default"/>
      </w:rPr>
    </w:lvl>
    <w:lvl w:ilvl="6" w:tplc="7234C6A0" w:tentative="1">
      <w:start w:val="1"/>
      <w:numFmt w:val="bullet"/>
      <w:lvlText w:val=""/>
      <w:lvlJc w:val="left"/>
      <w:pPr>
        <w:ind w:left="5090" w:hanging="360"/>
      </w:pPr>
      <w:rPr>
        <w:rFonts w:ascii="Symbol" w:hAnsi="Symbol" w:hint="default"/>
      </w:rPr>
    </w:lvl>
    <w:lvl w:ilvl="7" w:tplc="A10E336C" w:tentative="1">
      <w:start w:val="1"/>
      <w:numFmt w:val="bullet"/>
      <w:lvlText w:val="o"/>
      <w:lvlJc w:val="left"/>
      <w:pPr>
        <w:ind w:left="5810" w:hanging="360"/>
      </w:pPr>
      <w:rPr>
        <w:rFonts w:ascii="Courier New" w:hAnsi="Courier New" w:cs="Courier New" w:hint="default"/>
      </w:rPr>
    </w:lvl>
    <w:lvl w:ilvl="8" w:tplc="27A2D61E" w:tentative="1">
      <w:start w:val="1"/>
      <w:numFmt w:val="bullet"/>
      <w:lvlText w:val=""/>
      <w:lvlJc w:val="left"/>
      <w:pPr>
        <w:ind w:left="6530" w:hanging="360"/>
      </w:pPr>
      <w:rPr>
        <w:rFonts w:ascii="Wingdings" w:hAnsi="Wingdings" w:hint="default"/>
      </w:rPr>
    </w:lvl>
  </w:abstractNum>
  <w:abstractNum w:abstractNumId="6" w15:restartNumberingAfterBreak="0">
    <w:nsid w:val="44192CBF"/>
    <w:multiLevelType w:val="hybridMultilevel"/>
    <w:tmpl w:val="3FF4F890"/>
    <w:lvl w:ilvl="0" w:tplc="552286B0">
      <w:start w:val="1"/>
      <w:numFmt w:val="lowerRoman"/>
      <w:lvlText w:val="(%1)"/>
      <w:lvlJc w:val="left"/>
      <w:pPr>
        <w:ind w:left="2160" w:hanging="720"/>
      </w:pPr>
      <w:rPr>
        <w:rFonts w:hint="default"/>
      </w:rPr>
    </w:lvl>
    <w:lvl w:ilvl="1" w:tplc="87E03BD0" w:tentative="1">
      <w:start w:val="1"/>
      <w:numFmt w:val="lowerLetter"/>
      <w:lvlText w:val="%2."/>
      <w:lvlJc w:val="left"/>
      <w:pPr>
        <w:ind w:left="2520" w:hanging="360"/>
      </w:pPr>
    </w:lvl>
    <w:lvl w:ilvl="2" w:tplc="0E1C88B0" w:tentative="1">
      <w:start w:val="1"/>
      <w:numFmt w:val="lowerRoman"/>
      <w:lvlText w:val="%3."/>
      <w:lvlJc w:val="right"/>
      <w:pPr>
        <w:ind w:left="3240" w:hanging="180"/>
      </w:pPr>
    </w:lvl>
    <w:lvl w:ilvl="3" w:tplc="2844FB2A" w:tentative="1">
      <w:start w:val="1"/>
      <w:numFmt w:val="decimal"/>
      <w:lvlText w:val="%4."/>
      <w:lvlJc w:val="left"/>
      <w:pPr>
        <w:ind w:left="3960" w:hanging="360"/>
      </w:pPr>
    </w:lvl>
    <w:lvl w:ilvl="4" w:tplc="0CCEBE50" w:tentative="1">
      <w:start w:val="1"/>
      <w:numFmt w:val="lowerLetter"/>
      <w:lvlText w:val="%5."/>
      <w:lvlJc w:val="left"/>
      <w:pPr>
        <w:ind w:left="4680" w:hanging="360"/>
      </w:pPr>
    </w:lvl>
    <w:lvl w:ilvl="5" w:tplc="762CD11E" w:tentative="1">
      <w:start w:val="1"/>
      <w:numFmt w:val="lowerRoman"/>
      <w:lvlText w:val="%6."/>
      <w:lvlJc w:val="right"/>
      <w:pPr>
        <w:ind w:left="5400" w:hanging="180"/>
      </w:pPr>
    </w:lvl>
    <w:lvl w:ilvl="6" w:tplc="1D4EB244" w:tentative="1">
      <w:start w:val="1"/>
      <w:numFmt w:val="decimal"/>
      <w:lvlText w:val="%7."/>
      <w:lvlJc w:val="left"/>
      <w:pPr>
        <w:ind w:left="6120" w:hanging="360"/>
      </w:pPr>
    </w:lvl>
    <w:lvl w:ilvl="7" w:tplc="8B941792" w:tentative="1">
      <w:start w:val="1"/>
      <w:numFmt w:val="lowerLetter"/>
      <w:lvlText w:val="%8."/>
      <w:lvlJc w:val="left"/>
      <w:pPr>
        <w:ind w:left="6840" w:hanging="360"/>
      </w:pPr>
    </w:lvl>
    <w:lvl w:ilvl="8" w:tplc="C19AB498" w:tentative="1">
      <w:start w:val="1"/>
      <w:numFmt w:val="lowerRoman"/>
      <w:lvlText w:val="%9."/>
      <w:lvlJc w:val="right"/>
      <w:pPr>
        <w:ind w:left="7560" w:hanging="180"/>
      </w:pPr>
    </w:lvl>
  </w:abstractNum>
  <w:abstractNum w:abstractNumId="7" w15:restartNumberingAfterBreak="0">
    <w:nsid w:val="4530754B"/>
    <w:multiLevelType w:val="hybridMultilevel"/>
    <w:tmpl w:val="7026BE6A"/>
    <w:lvl w:ilvl="0" w:tplc="51801304">
      <w:start w:val="1"/>
      <w:numFmt w:val="bullet"/>
      <w:lvlText w:val=""/>
      <w:lvlJc w:val="left"/>
      <w:pPr>
        <w:ind w:left="808" w:hanging="360"/>
      </w:pPr>
      <w:rPr>
        <w:rFonts w:ascii="Wingdings" w:hAnsi="Wingdings" w:hint="default"/>
      </w:rPr>
    </w:lvl>
    <w:lvl w:ilvl="1" w:tplc="C0C86B56">
      <w:start w:val="1"/>
      <w:numFmt w:val="bullet"/>
      <w:lvlText w:val="o"/>
      <w:lvlJc w:val="left"/>
      <w:pPr>
        <w:ind w:left="1528" w:hanging="360"/>
      </w:pPr>
      <w:rPr>
        <w:rFonts w:ascii="Courier New" w:hAnsi="Courier New" w:cs="Courier New" w:hint="default"/>
      </w:rPr>
    </w:lvl>
    <w:lvl w:ilvl="2" w:tplc="4D4E1776" w:tentative="1">
      <w:start w:val="1"/>
      <w:numFmt w:val="bullet"/>
      <w:lvlText w:val=""/>
      <w:lvlJc w:val="left"/>
      <w:pPr>
        <w:ind w:left="2248" w:hanging="360"/>
      </w:pPr>
      <w:rPr>
        <w:rFonts w:ascii="Wingdings" w:hAnsi="Wingdings" w:hint="default"/>
      </w:rPr>
    </w:lvl>
    <w:lvl w:ilvl="3" w:tplc="6882CCD2" w:tentative="1">
      <w:start w:val="1"/>
      <w:numFmt w:val="bullet"/>
      <w:lvlText w:val=""/>
      <w:lvlJc w:val="left"/>
      <w:pPr>
        <w:ind w:left="2968" w:hanging="360"/>
      </w:pPr>
      <w:rPr>
        <w:rFonts w:ascii="Symbol" w:hAnsi="Symbol" w:hint="default"/>
      </w:rPr>
    </w:lvl>
    <w:lvl w:ilvl="4" w:tplc="4A7E5B3C" w:tentative="1">
      <w:start w:val="1"/>
      <w:numFmt w:val="bullet"/>
      <w:lvlText w:val="o"/>
      <w:lvlJc w:val="left"/>
      <w:pPr>
        <w:ind w:left="3688" w:hanging="360"/>
      </w:pPr>
      <w:rPr>
        <w:rFonts w:ascii="Courier New" w:hAnsi="Courier New" w:cs="Courier New" w:hint="default"/>
      </w:rPr>
    </w:lvl>
    <w:lvl w:ilvl="5" w:tplc="9B4E96E6" w:tentative="1">
      <w:start w:val="1"/>
      <w:numFmt w:val="bullet"/>
      <w:lvlText w:val=""/>
      <w:lvlJc w:val="left"/>
      <w:pPr>
        <w:ind w:left="4408" w:hanging="360"/>
      </w:pPr>
      <w:rPr>
        <w:rFonts w:ascii="Wingdings" w:hAnsi="Wingdings" w:hint="default"/>
      </w:rPr>
    </w:lvl>
    <w:lvl w:ilvl="6" w:tplc="60028104" w:tentative="1">
      <w:start w:val="1"/>
      <w:numFmt w:val="bullet"/>
      <w:lvlText w:val=""/>
      <w:lvlJc w:val="left"/>
      <w:pPr>
        <w:ind w:left="5128" w:hanging="360"/>
      </w:pPr>
      <w:rPr>
        <w:rFonts w:ascii="Symbol" w:hAnsi="Symbol" w:hint="default"/>
      </w:rPr>
    </w:lvl>
    <w:lvl w:ilvl="7" w:tplc="190AEB72" w:tentative="1">
      <w:start w:val="1"/>
      <w:numFmt w:val="bullet"/>
      <w:lvlText w:val="o"/>
      <w:lvlJc w:val="left"/>
      <w:pPr>
        <w:ind w:left="5848" w:hanging="360"/>
      </w:pPr>
      <w:rPr>
        <w:rFonts w:ascii="Courier New" w:hAnsi="Courier New" w:cs="Courier New" w:hint="default"/>
      </w:rPr>
    </w:lvl>
    <w:lvl w:ilvl="8" w:tplc="36FA949E" w:tentative="1">
      <w:start w:val="1"/>
      <w:numFmt w:val="bullet"/>
      <w:lvlText w:val=""/>
      <w:lvlJc w:val="left"/>
      <w:pPr>
        <w:ind w:left="6568" w:hanging="360"/>
      </w:pPr>
      <w:rPr>
        <w:rFonts w:ascii="Wingdings" w:hAnsi="Wingdings" w:hint="default"/>
      </w:rPr>
    </w:lvl>
  </w:abstractNum>
  <w:abstractNum w:abstractNumId="8" w15:restartNumberingAfterBreak="0">
    <w:nsid w:val="55D926CC"/>
    <w:multiLevelType w:val="hybridMultilevel"/>
    <w:tmpl w:val="744E550E"/>
    <w:lvl w:ilvl="0" w:tplc="9A30A78C">
      <w:start w:val="1"/>
      <w:numFmt w:val="bullet"/>
      <w:lvlText w:val=""/>
      <w:lvlJc w:val="left"/>
      <w:pPr>
        <w:ind w:left="720" w:hanging="360"/>
      </w:pPr>
      <w:rPr>
        <w:rFonts w:ascii="Symbol" w:hAnsi="Symbol" w:hint="default"/>
      </w:rPr>
    </w:lvl>
    <w:lvl w:ilvl="1" w:tplc="124EAFE2" w:tentative="1">
      <w:start w:val="1"/>
      <w:numFmt w:val="bullet"/>
      <w:lvlText w:val="o"/>
      <w:lvlJc w:val="left"/>
      <w:pPr>
        <w:ind w:left="1440" w:hanging="360"/>
      </w:pPr>
      <w:rPr>
        <w:rFonts w:ascii="Courier New" w:hAnsi="Courier New" w:cs="Courier New" w:hint="default"/>
      </w:rPr>
    </w:lvl>
    <w:lvl w:ilvl="2" w:tplc="09F2FEF6" w:tentative="1">
      <w:start w:val="1"/>
      <w:numFmt w:val="bullet"/>
      <w:lvlText w:val=""/>
      <w:lvlJc w:val="left"/>
      <w:pPr>
        <w:ind w:left="2160" w:hanging="360"/>
      </w:pPr>
      <w:rPr>
        <w:rFonts w:ascii="Wingdings" w:hAnsi="Wingdings" w:hint="default"/>
      </w:rPr>
    </w:lvl>
    <w:lvl w:ilvl="3" w:tplc="B51A3EBA" w:tentative="1">
      <w:start w:val="1"/>
      <w:numFmt w:val="bullet"/>
      <w:lvlText w:val=""/>
      <w:lvlJc w:val="left"/>
      <w:pPr>
        <w:ind w:left="2880" w:hanging="360"/>
      </w:pPr>
      <w:rPr>
        <w:rFonts w:ascii="Symbol" w:hAnsi="Symbol" w:hint="default"/>
      </w:rPr>
    </w:lvl>
    <w:lvl w:ilvl="4" w:tplc="DB66623E" w:tentative="1">
      <w:start w:val="1"/>
      <w:numFmt w:val="bullet"/>
      <w:lvlText w:val="o"/>
      <w:lvlJc w:val="left"/>
      <w:pPr>
        <w:ind w:left="3600" w:hanging="360"/>
      </w:pPr>
      <w:rPr>
        <w:rFonts w:ascii="Courier New" w:hAnsi="Courier New" w:cs="Courier New" w:hint="default"/>
      </w:rPr>
    </w:lvl>
    <w:lvl w:ilvl="5" w:tplc="5FDCD118" w:tentative="1">
      <w:start w:val="1"/>
      <w:numFmt w:val="bullet"/>
      <w:lvlText w:val=""/>
      <w:lvlJc w:val="left"/>
      <w:pPr>
        <w:ind w:left="4320" w:hanging="360"/>
      </w:pPr>
      <w:rPr>
        <w:rFonts w:ascii="Wingdings" w:hAnsi="Wingdings" w:hint="default"/>
      </w:rPr>
    </w:lvl>
    <w:lvl w:ilvl="6" w:tplc="FEA0D7FA" w:tentative="1">
      <w:start w:val="1"/>
      <w:numFmt w:val="bullet"/>
      <w:lvlText w:val=""/>
      <w:lvlJc w:val="left"/>
      <w:pPr>
        <w:ind w:left="5040" w:hanging="360"/>
      </w:pPr>
      <w:rPr>
        <w:rFonts w:ascii="Symbol" w:hAnsi="Symbol" w:hint="default"/>
      </w:rPr>
    </w:lvl>
    <w:lvl w:ilvl="7" w:tplc="0F1C0060" w:tentative="1">
      <w:start w:val="1"/>
      <w:numFmt w:val="bullet"/>
      <w:lvlText w:val="o"/>
      <w:lvlJc w:val="left"/>
      <w:pPr>
        <w:ind w:left="5760" w:hanging="360"/>
      </w:pPr>
      <w:rPr>
        <w:rFonts w:ascii="Courier New" w:hAnsi="Courier New" w:cs="Courier New" w:hint="default"/>
      </w:rPr>
    </w:lvl>
    <w:lvl w:ilvl="8" w:tplc="C0089ABC" w:tentative="1">
      <w:start w:val="1"/>
      <w:numFmt w:val="bullet"/>
      <w:lvlText w:val=""/>
      <w:lvlJc w:val="left"/>
      <w:pPr>
        <w:ind w:left="6480" w:hanging="360"/>
      </w:pPr>
      <w:rPr>
        <w:rFonts w:ascii="Wingdings" w:hAnsi="Wingdings" w:hint="default"/>
      </w:rPr>
    </w:lvl>
  </w:abstractNum>
  <w:abstractNum w:abstractNumId="9" w15:restartNumberingAfterBreak="0">
    <w:nsid w:val="63EB79CA"/>
    <w:multiLevelType w:val="hybridMultilevel"/>
    <w:tmpl w:val="FDA8D48E"/>
    <w:lvl w:ilvl="0" w:tplc="BBD0BF82">
      <w:start w:val="1"/>
      <w:numFmt w:val="lowerLetter"/>
      <w:lvlText w:val="(%1)"/>
      <w:lvlJc w:val="left"/>
      <w:pPr>
        <w:ind w:left="1800" w:hanging="360"/>
      </w:pPr>
      <w:rPr>
        <w:rFonts w:hint="default"/>
      </w:rPr>
    </w:lvl>
    <w:lvl w:ilvl="1" w:tplc="67B4D910" w:tentative="1">
      <w:start w:val="1"/>
      <w:numFmt w:val="lowerLetter"/>
      <w:lvlText w:val="%2."/>
      <w:lvlJc w:val="left"/>
      <w:pPr>
        <w:ind w:left="2520" w:hanging="360"/>
      </w:pPr>
    </w:lvl>
    <w:lvl w:ilvl="2" w:tplc="E49CF212" w:tentative="1">
      <w:start w:val="1"/>
      <w:numFmt w:val="lowerRoman"/>
      <w:lvlText w:val="%3."/>
      <w:lvlJc w:val="right"/>
      <w:pPr>
        <w:ind w:left="3240" w:hanging="180"/>
      </w:pPr>
    </w:lvl>
    <w:lvl w:ilvl="3" w:tplc="2D22E418" w:tentative="1">
      <w:start w:val="1"/>
      <w:numFmt w:val="decimal"/>
      <w:lvlText w:val="%4."/>
      <w:lvlJc w:val="left"/>
      <w:pPr>
        <w:ind w:left="3960" w:hanging="360"/>
      </w:pPr>
    </w:lvl>
    <w:lvl w:ilvl="4" w:tplc="195C4FA4" w:tentative="1">
      <w:start w:val="1"/>
      <w:numFmt w:val="lowerLetter"/>
      <w:lvlText w:val="%5."/>
      <w:lvlJc w:val="left"/>
      <w:pPr>
        <w:ind w:left="4680" w:hanging="360"/>
      </w:pPr>
    </w:lvl>
    <w:lvl w:ilvl="5" w:tplc="99F49CC6" w:tentative="1">
      <w:start w:val="1"/>
      <w:numFmt w:val="lowerRoman"/>
      <w:lvlText w:val="%6."/>
      <w:lvlJc w:val="right"/>
      <w:pPr>
        <w:ind w:left="5400" w:hanging="180"/>
      </w:pPr>
    </w:lvl>
    <w:lvl w:ilvl="6" w:tplc="D87A4360" w:tentative="1">
      <w:start w:val="1"/>
      <w:numFmt w:val="decimal"/>
      <w:lvlText w:val="%7."/>
      <w:lvlJc w:val="left"/>
      <w:pPr>
        <w:ind w:left="6120" w:hanging="360"/>
      </w:pPr>
    </w:lvl>
    <w:lvl w:ilvl="7" w:tplc="29502CD6" w:tentative="1">
      <w:start w:val="1"/>
      <w:numFmt w:val="lowerLetter"/>
      <w:lvlText w:val="%8."/>
      <w:lvlJc w:val="left"/>
      <w:pPr>
        <w:ind w:left="6840" w:hanging="360"/>
      </w:pPr>
    </w:lvl>
    <w:lvl w:ilvl="8" w:tplc="6F6E406A" w:tentative="1">
      <w:start w:val="1"/>
      <w:numFmt w:val="lowerRoman"/>
      <w:lvlText w:val="%9."/>
      <w:lvlJc w:val="right"/>
      <w:pPr>
        <w:ind w:left="7560" w:hanging="180"/>
      </w:pPr>
    </w:lvl>
  </w:abstractNum>
  <w:abstractNum w:abstractNumId="10" w15:restartNumberingAfterBreak="0">
    <w:nsid w:val="69664C49"/>
    <w:multiLevelType w:val="hybridMultilevel"/>
    <w:tmpl w:val="C924DF88"/>
    <w:lvl w:ilvl="0" w:tplc="609C9A54">
      <w:start w:val="1"/>
      <w:numFmt w:val="bullet"/>
      <w:lvlText w:val=""/>
      <w:lvlJc w:val="left"/>
      <w:pPr>
        <w:ind w:left="720" w:hanging="360"/>
      </w:pPr>
      <w:rPr>
        <w:rFonts w:ascii="Symbol" w:hAnsi="Symbol" w:hint="default"/>
      </w:rPr>
    </w:lvl>
    <w:lvl w:ilvl="1" w:tplc="196A75C4" w:tentative="1">
      <w:start w:val="1"/>
      <w:numFmt w:val="bullet"/>
      <w:lvlText w:val="o"/>
      <w:lvlJc w:val="left"/>
      <w:pPr>
        <w:ind w:left="1440" w:hanging="360"/>
      </w:pPr>
      <w:rPr>
        <w:rFonts w:ascii="Courier New" w:hAnsi="Courier New" w:cs="Courier New" w:hint="default"/>
      </w:rPr>
    </w:lvl>
    <w:lvl w:ilvl="2" w:tplc="60E0E25C" w:tentative="1">
      <w:start w:val="1"/>
      <w:numFmt w:val="bullet"/>
      <w:lvlText w:val=""/>
      <w:lvlJc w:val="left"/>
      <w:pPr>
        <w:ind w:left="2160" w:hanging="360"/>
      </w:pPr>
      <w:rPr>
        <w:rFonts w:ascii="Wingdings" w:hAnsi="Wingdings" w:hint="default"/>
      </w:rPr>
    </w:lvl>
    <w:lvl w:ilvl="3" w:tplc="5F8E53FA" w:tentative="1">
      <w:start w:val="1"/>
      <w:numFmt w:val="bullet"/>
      <w:lvlText w:val=""/>
      <w:lvlJc w:val="left"/>
      <w:pPr>
        <w:ind w:left="2880" w:hanging="360"/>
      </w:pPr>
      <w:rPr>
        <w:rFonts w:ascii="Symbol" w:hAnsi="Symbol" w:hint="default"/>
      </w:rPr>
    </w:lvl>
    <w:lvl w:ilvl="4" w:tplc="1A4E8DA2" w:tentative="1">
      <w:start w:val="1"/>
      <w:numFmt w:val="bullet"/>
      <w:lvlText w:val="o"/>
      <w:lvlJc w:val="left"/>
      <w:pPr>
        <w:ind w:left="3600" w:hanging="360"/>
      </w:pPr>
      <w:rPr>
        <w:rFonts w:ascii="Courier New" w:hAnsi="Courier New" w:cs="Courier New" w:hint="default"/>
      </w:rPr>
    </w:lvl>
    <w:lvl w:ilvl="5" w:tplc="0674FFC2" w:tentative="1">
      <w:start w:val="1"/>
      <w:numFmt w:val="bullet"/>
      <w:lvlText w:val=""/>
      <w:lvlJc w:val="left"/>
      <w:pPr>
        <w:ind w:left="4320" w:hanging="360"/>
      </w:pPr>
      <w:rPr>
        <w:rFonts w:ascii="Wingdings" w:hAnsi="Wingdings" w:hint="default"/>
      </w:rPr>
    </w:lvl>
    <w:lvl w:ilvl="6" w:tplc="6194FB72" w:tentative="1">
      <w:start w:val="1"/>
      <w:numFmt w:val="bullet"/>
      <w:lvlText w:val=""/>
      <w:lvlJc w:val="left"/>
      <w:pPr>
        <w:ind w:left="5040" w:hanging="360"/>
      </w:pPr>
      <w:rPr>
        <w:rFonts w:ascii="Symbol" w:hAnsi="Symbol" w:hint="default"/>
      </w:rPr>
    </w:lvl>
    <w:lvl w:ilvl="7" w:tplc="08FC0592" w:tentative="1">
      <w:start w:val="1"/>
      <w:numFmt w:val="bullet"/>
      <w:lvlText w:val="o"/>
      <w:lvlJc w:val="left"/>
      <w:pPr>
        <w:ind w:left="5760" w:hanging="360"/>
      </w:pPr>
      <w:rPr>
        <w:rFonts w:ascii="Courier New" w:hAnsi="Courier New" w:cs="Courier New" w:hint="default"/>
      </w:rPr>
    </w:lvl>
    <w:lvl w:ilvl="8" w:tplc="09101A20" w:tentative="1">
      <w:start w:val="1"/>
      <w:numFmt w:val="bullet"/>
      <w:lvlText w:val=""/>
      <w:lvlJc w:val="left"/>
      <w:pPr>
        <w:ind w:left="6480" w:hanging="360"/>
      </w:pPr>
      <w:rPr>
        <w:rFonts w:ascii="Wingdings" w:hAnsi="Wingdings" w:hint="default"/>
      </w:rPr>
    </w:lvl>
  </w:abstractNum>
  <w:abstractNum w:abstractNumId="11" w15:restartNumberingAfterBreak="0">
    <w:nsid w:val="72BF6065"/>
    <w:multiLevelType w:val="hybridMultilevel"/>
    <w:tmpl w:val="3530EEEA"/>
    <w:lvl w:ilvl="0" w:tplc="F97E1C94">
      <w:start w:val="1"/>
      <w:numFmt w:val="lowerLetter"/>
      <w:lvlText w:val="(%1)"/>
      <w:lvlJc w:val="left"/>
      <w:pPr>
        <w:ind w:left="405" w:hanging="360"/>
      </w:pPr>
    </w:lvl>
    <w:lvl w:ilvl="1" w:tplc="B6205CB0">
      <w:start w:val="1"/>
      <w:numFmt w:val="lowerLetter"/>
      <w:lvlText w:val="%2."/>
      <w:lvlJc w:val="left"/>
      <w:pPr>
        <w:ind w:left="1125" w:hanging="360"/>
      </w:pPr>
    </w:lvl>
    <w:lvl w:ilvl="2" w:tplc="2BA6F766">
      <w:start w:val="1"/>
      <w:numFmt w:val="lowerRoman"/>
      <w:lvlText w:val="%3."/>
      <w:lvlJc w:val="right"/>
      <w:pPr>
        <w:ind w:left="1845" w:hanging="180"/>
      </w:pPr>
    </w:lvl>
    <w:lvl w:ilvl="3" w:tplc="BEA8B7BE">
      <w:start w:val="1"/>
      <w:numFmt w:val="decimal"/>
      <w:lvlText w:val="%4."/>
      <w:lvlJc w:val="left"/>
      <w:pPr>
        <w:ind w:left="2565" w:hanging="360"/>
      </w:pPr>
    </w:lvl>
    <w:lvl w:ilvl="4" w:tplc="741817F4">
      <w:start w:val="1"/>
      <w:numFmt w:val="lowerLetter"/>
      <w:lvlText w:val="%5."/>
      <w:lvlJc w:val="left"/>
      <w:pPr>
        <w:ind w:left="3285" w:hanging="360"/>
      </w:pPr>
    </w:lvl>
    <w:lvl w:ilvl="5" w:tplc="2F763CE4">
      <w:start w:val="1"/>
      <w:numFmt w:val="lowerRoman"/>
      <w:lvlText w:val="%6."/>
      <w:lvlJc w:val="right"/>
      <w:pPr>
        <w:ind w:left="4005" w:hanging="180"/>
      </w:pPr>
    </w:lvl>
    <w:lvl w:ilvl="6" w:tplc="8084CAE8">
      <w:start w:val="1"/>
      <w:numFmt w:val="decimal"/>
      <w:lvlText w:val="%7."/>
      <w:lvlJc w:val="left"/>
      <w:pPr>
        <w:ind w:left="4725" w:hanging="360"/>
      </w:pPr>
    </w:lvl>
    <w:lvl w:ilvl="7" w:tplc="AFA0064C">
      <w:start w:val="1"/>
      <w:numFmt w:val="lowerLetter"/>
      <w:lvlText w:val="%8."/>
      <w:lvlJc w:val="left"/>
      <w:pPr>
        <w:ind w:left="5445" w:hanging="360"/>
      </w:pPr>
    </w:lvl>
    <w:lvl w:ilvl="8" w:tplc="1458E13C">
      <w:start w:val="1"/>
      <w:numFmt w:val="lowerRoman"/>
      <w:lvlText w:val="%9."/>
      <w:lvlJc w:val="right"/>
      <w:pPr>
        <w:ind w:left="6165" w:hanging="180"/>
      </w:pPr>
    </w:lvl>
  </w:abstractNum>
  <w:abstractNum w:abstractNumId="12" w15:restartNumberingAfterBreak="0">
    <w:nsid w:val="73C353C8"/>
    <w:multiLevelType w:val="hybridMultilevel"/>
    <w:tmpl w:val="3900087E"/>
    <w:lvl w:ilvl="0" w:tplc="63FE8D30">
      <w:start w:val="1"/>
      <w:numFmt w:val="lowerLetter"/>
      <w:lvlText w:val="(%1)"/>
      <w:lvlJc w:val="left"/>
      <w:pPr>
        <w:ind w:left="720" w:hanging="360"/>
      </w:pPr>
      <w:rPr>
        <w:rFonts w:hint="default"/>
      </w:rPr>
    </w:lvl>
    <w:lvl w:ilvl="1" w:tplc="F67C823C" w:tentative="1">
      <w:start w:val="1"/>
      <w:numFmt w:val="lowerLetter"/>
      <w:lvlText w:val="%2."/>
      <w:lvlJc w:val="left"/>
      <w:pPr>
        <w:ind w:left="1440" w:hanging="360"/>
      </w:pPr>
    </w:lvl>
    <w:lvl w:ilvl="2" w:tplc="ABFC4DBA" w:tentative="1">
      <w:start w:val="1"/>
      <w:numFmt w:val="lowerRoman"/>
      <w:lvlText w:val="%3."/>
      <w:lvlJc w:val="right"/>
      <w:pPr>
        <w:ind w:left="2160" w:hanging="180"/>
      </w:pPr>
    </w:lvl>
    <w:lvl w:ilvl="3" w:tplc="2FF89F6E" w:tentative="1">
      <w:start w:val="1"/>
      <w:numFmt w:val="decimal"/>
      <w:lvlText w:val="%4."/>
      <w:lvlJc w:val="left"/>
      <w:pPr>
        <w:ind w:left="2880" w:hanging="360"/>
      </w:pPr>
    </w:lvl>
    <w:lvl w:ilvl="4" w:tplc="A8E6EE22" w:tentative="1">
      <w:start w:val="1"/>
      <w:numFmt w:val="lowerLetter"/>
      <w:lvlText w:val="%5."/>
      <w:lvlJc w:val="left"/>
      <w:pPr>
        <w:ind w:left="3600" w:hanging="360"/>
      </w:pPr>
    </w:lvl>
    <w:lvl w:ilvl="5" w:tplc="2D0C8E76" w:tentative="1">
      <w:start w:val="1"/>
      <w:numFmt w:val="lowerRoman"/>
      <w:lvlText w:val="%6."/>
      <w:lvlJc w:val="right"/>
      <w:pPr>
        <w:ind w:left="4320" w:hanging="180"/>
      </w:pPr>
    </w:lvl>
    <w:lvl w:ilvl="6" w:tplc="A844E56E" w:tentative="1">
      <w:start w:val="1"/>
      <w:numFmt w:val="decimal"/>
      <w:lvlText w:val="%7."/>
      <w:lvlJc w:val="left"/>
      <w:pPr>
        <w:ind w:left="5040" w:hanging="360"/>
      </w:pPr>
    </w:lvl>
    <w:lvl w:ilvl="7" w:tplc="560434FC" w:tentative="1">
      <w:start w:val="1"/>
      <w:numFmt w:val="lowerLetter"/>
      <w:lvlText w:val="%8."/>
      <w:lvlJc w:val="left"/>
      <w:pPr>
        <w:ind w:left="5760" w:hanging="360"/>
      </w:pPr>
    </w:lvl>
    <w:lvl w:ilvl="8" w:tplc="2EB05ABA" w:tentative="1">
      <w:start w:val="1"/>
      <w:numFmt w:val="lowerRoman"/>
      <w:lvlText w:val="%9."/>
      <w:lvlJc w:val="right"/>
      <w:pPr>
        <w:ind w:left="6480" w:hanging="180"/>
      </w:pPr>
    </w:lvl>
  </w:abstractNum>
  <w:abstractNum w:abstractNumId="13" w15:restartNumberingAfterBreak="0">
    <w:nsid w:val="746C116D"/>
    <w:multiLevelType w:val="hybridMultilevel"/>
    <w:tmpl w:val="E69A64C6"/>
    <w:lvl w:ilvl="0" w:tplc="FACAC50E">
      <w:start w:val="1"/>
      <w:numFmt w:val="lowerLetter"/>
      <w:lvlText w:val="%1)"/>
      <w:lvlJc w:val="left"/>
      <w:pPr>
        <w:ind w:left="2160" w:hanging="360"/>
      </w:pPr>
      <w:rPr>
        <w:rFonts w:ascii="Segoe UI" w:hAnsi="Segoe UI" w:cs="Segoe UI" w:hint="default"/>
        <w:color w:val="000000"/>
        <w:sz w:val="24"/>
      </w:rPr>
    </w:lvl>
    <w:lvl w:ilvl="1" w:tplc="3ED28AC4">
      <w:start w:val="1"/>
      <w:numFmt w:val="lowerLetter"/>
      <w:lvlText w:val="%2."/>
      <w:lvlJc w:val="left"/>
      <w:pPr>
        <w:ind w:left="2880" w:hanging="360"/>
      </w:pPr>
    </w:lvl>
    <w:lvl w:ilvl="2" w:tplc="127C5B7A">
      <w:start w:val="1"/>
      <w:numFmt w:val="lowerRoman"/>
      <w:lvlText w:val="%3."/>
      <w:lvlJc w:val="right"/>
      <w:pPr>
        <w:ind w:left="3600" w:hanging="180"/>
      </w:pPr>
    </w:lvl>
    <w:lvl w:ilvl="3" w:tplc="BDAE5992">
      <w:start w:val="1"/>
      <w:numFmt w:val="decimal"/>
      <w:lvlText w:val="%4."/>
      <w:lvlJc w:val="left"/>
      <w:pPr>
        <w:ind w:left="4320" w:hanging="360"/>
      </w:pPr>
    </w:lvl>
    <w:lvl w:ilvl="4" w:tplc="AACE3E5A">
      <w:start w:val="1"/>
      <w:numFmt w:val="lowerLetter"/>
      <w:lvlText w:val="%5."/>
      <w:lvlJc w:val="left"/>
      <w:pPr>
        <w:ind w:left="5040" w:hanging="360"/>
      </w:pPr>
    </w:lvl>
    <w:lvl w:ilvl="5" w:tplc="785242C2">
      <w:start w:val="1"/>
      <w:numFmt w:val="lowerRoman"/>
      <w:lvlText w:val="%6."/>
      <w:lvlJc w:val="right"/>
      <w:pPr>
        <w:ind w:left="5760" w:hanging="180"/>
      </w:pPr>
    </w:lvl>
    <w:lvl w:ilvl="6" w:tplc="9578B940">
      <w:start w:val="1"/>
      <w:numFmt w:val="decimal"/>
      <w:lvlText w:val="%7."/>
      <w:lvlJc w:val="left"/>
      <w:pPr>
        <w:ind w:left="6480" w:hanging="360"/>
      </w:pPr>
    </w:lvl>
    <w:lvl w:ilvl="7" w:tplc="3B8AA49C">
      <w:start w:val="1"/>
      <w:numFmt w:val="lowerLetter"/>
      <w:lvlText w:val="%8."/>
      <w:lvlJc w:val="left"/>
      <w:pPr>
        <w:ind w:left="7200" w:hanging="360"/>
      </w:pPr>
    </w:lvl>
    <w:lvl w:ilvl="8" w:tplc="9D94A1A6">
      <w:start w:val="1"/>
      <w:numFmt w:val="lowerRoman"/>
      <w:lvlText w:val="%9."/>
      <w:lvlJc w:val="right"/>
      <w:pPr>
        <w:ind w:left="7920" w:hanging="180"/>
      </w:pPr>
    </w:lvl>
  </w:abstractNum>
  <w:abstractNum w:abstractNumId="14" w15:restartNumberingAfterBreak="0">
    <w:nsid w:val="7B734662"/>
    <w:multiLevelType w:val="hybridMultilevel"/>
    <w:tmpl w:val="59DA8D08"/>
    <w:lvl w:ilvl="0" w:tplc="EE88A16E">
      <w:start w:val="1"/>
      <w:numFmt w:val="lowerLetter"/>
      <w:lvlText w:val="(%1)"/>
      <w:lvlJc w:val="left"/>
      <w:pPr>
        <w:ind w:left="1080" w:hanging="360"/>
      </w:pPr>
      <w:rPr>
        <w:rFonts w:hint="default"/>
      </w:rPr>
    </w:lvl>
    <w:lvl w:ilvl="1" w:tplc="88A6E628" w:tentative="1">
      <w:start w:val="1"/>
      <w:numFmt w:val="lowerLetter"/>
      <w:lvlText w:val="%2."/>
      <w:lvlJc w:val="left"/>
      <w:pPr>
        <w:ind w:left="1800" w:hanging="360"/>
      </w:pPr>
    </w:lvl>
    <w:lvl w:ilvl="2" w:tplc="38D2354A" w:tentative="1">
      <w:start w:val="1"/>
      <w:numFmt w:val="lowerRoman"/>
      <w:lvlText w:val="%3."/>
      <w:lvlJc w:val="right"/>
      <w:pPr>
        <w:ind w:left="2520" w:hanging="180"/>
      </w:pPr>
    </w:lvl>
    <w:lvl w:ilvl="3" w:tplc="C3C0595E" w:tentative="1">
      <w:start w:val="1"/>
      <w:numFmt w:val="decimal"/>
      <w:lvlText w:val="%4."/>
      <w:lvlJc w:val="left"/>
      <w:pPr>
        <w:ind w:left="3240" w:hanging="360"/>
      </w:pPr>
    </w:lvl>
    <w:lvl w:ilvl="4" w:tplc="C0DC3802" w:tentative="1">
      <w:start w:val="1"/>
      <w:numFmt w:val="lowerLetter"/>
      <w:lvlText w:val="%5."/>
      <w:lvlJc w:val="left"/>
      <w:pPr>
        <w:ind w:left="3960" w:hanging="360"/>
      </w:pPr>
    </w:lvl>
    <w:lvl w:ilvl="5" w:tplc="FD125184" w:tentative="1">
      <w:start w:val="1"/>
      <w:numFmt w:val="lowerRoman"/>
      <w:lvlText w:val="%6."/>
      <w:lvlJc w:val="right"/>
      <w:pPr>
        <w:ind w:left="4680" w:hanging="180"/>
      </w:pPr>
    </w:lvl>
    <w:lvl w:ilvl="6" w:tplc="83E42EA2" w:tentative="1">
      <w:start w:val="1"/>
      <w:numFmt w:val="decimal"/>
      <w:lvlText w:val="%7."/>
      <w:lvlJc w:val="left"/>
      <w:pPr>
        <w:ind w:left="5400" w:hanging="360"/>
      </w:pPr>
    </w:lvl>
    <w:lvl w:ilvl="7" w:tplc="68200CA8" w:tentative="1">
      <w:start w:val="1"/>
      <w:numFmt w:val="lowerLetter"/>
      <w:lvlText w:val="%8."/>
      <w:lvlJc w:val="left"/>
      <w:pPr>
        <w:ind w:left="6120" w:hanging="360"/>
      </w:pPr>
    </w:lvl>
    <w:lvl w:ilvl="8" w:tplc="0A8C1B08" w:tentative="1">
      <w:start w:val="1"/>
      <w:numFmt w:val="lowerRoman"/>
      <w:lvlText w:val="%9."/>
      <w:lvlJc w:val="right"/>
      <w:pPr>
        <w:ind w:left="6840" w:hanging="180"/>
      </w:pPr>
    </w:lvl>
  </w:abstractNum>
  <w:abstractNum w:abstractNumId="15" w15:restartNumberingAfterBreak="0">
    <w:nsid w:val="7CB870C5"/>
    <w:multiLevelType w:val="multilevel"/>
    <w:tmpl w:val="D588646E"/>
    <w:lvl w:ilvl="0">
      <w:start w:val="3"/>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abstractNumId w:val="3"/>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5"/>
  </w:num>
  <w:num w:numId="7">
    <w:abstractNumId w:val="7"/>
  </w:num>
  <w:num w:numId="8">
    <w:abstractNumId w:val="10"/>
  </w:num>
  <w:num w:numId="9">
    <w:abstractNumId w:val="12"/>
  </w:num>
  <w:num w:numId="10">
    <w:abstractNumId w:val="2"/>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12"/>
    <w:rsid w:val="00007D25"/>
    <w:rsid w:val="000104B5"/>
    <w:rsid w:val="00012B54"/>
    <w:rsid w:val="000138A9"/>
    <w:rsid w:val="000162EB"/>
    <w:rsid w:val="00022185"/>
    <w:rsid w:val="0003185E"/>
    <w:rsid w:val="0003229A"/>
    <w:rsid w:val="00042F67"/>
    <w:rsid w:val="000515F3"/>
    <w:rsid w:val="00060883"/>
    <w:rsid w:val="00060AC1"/>
    <w:rsid w:val="00060E4F"/>
    <w:rsid w:val="0006522A"/>
    <w:rsid w:val="00084753"/>
    <w:rsid w:val="00086392"/>
    <w:rsid w:val="00086C00"/>
    <w:rsid w:val="00093557"/>
    <w:rsid w:val="00093BEC"/>
    <w:rsid w:val="00096C93"/>
    <w:rsid w:val="00097918"/>
    <w:rsid w:val="000A063D"/>
    <w:rsid w:val="000A0ECA"/>
    <w:rsid w:val="000B0821"/>
    <w:rsid w:val="000B4C4A"/>
    <w:rsid w:val="000C2542"/>
    <w:rsid w:val="000C6EF1"/>
    <w:rsid w:val="000C7AA6"/>
    <w:rsid w:val="000D72A7"/>
    <w:rsid w:val="000D733B"/>
    <w:rsid w:val="000E67A9"/>
    <w:rsid w:val="000F5A24"/>
    <w:rsid w:val="00101970"/>
    <w:rsid w:val="00107A70"/>
    <w:rsid w:val="00117D96"/>
    <w:rsid w:val="00126677"/>
    <w:rsid w:val="001462CB"/>
    <w:rsid w:val="00146FB7"/>
    <w:rsid w:val="00152511"/>
    <w:rsid w:val="00155044"/>
    <w:rsid w:val="00160CEF"/>
    <w:rsid w:val="00164881"/>
    <w:rsid w:val="00164A70"/>
    <w:rsid w:val="00165D21"/>
    <w:rsid w:val="00167688"/>
    <w:rsid w:val="00174426"/>
    <w:rsid w:val="00174D72"/>
    <w:rsid w:val="00177009"/>
    <w:rsid w:val="00183932"/>
    <w:rsid w:val="0018456D"/>
    <w:rsid w:val="001858F1"/>
    <w:rsid w:val="001901AD"/>
    <w:rsid w:val="00191BC8"/>
    <w:rsid w:val="001A213A"/>
    <w:rsid w:val="001C707D"/>
    <w:rsid w:val="001E4FCB"/>
    <w:rsid w:val="001F38EE"/>
    <w:rsid w:val="00203A79"/>
    <w:rsid w:val="002042E1"/>
    <w:rsid w:val="00220F96"/>
    <w:rsid w:val="0022538C"/>
    <w:rsid w:val="002304D4"/>
    <w:rsid w:val="00230F2E"/>
    <w:rsid w:val="002355AE"/>
    <w:rsid w:val="002408DF"/>
    <w:rsid w:val="00247EDD"/>
    <w:rsid w:val="002536BA"/>
    <w:rsid w:val="00255E66"/>
    <w:rsid w:val="002604EA"/>
    <w:rsid w:val="00260E32"/>
    <w:rsid w:val="00263F27"/>
    <w:rsid w:val="00273BAD"/>
    <w:rsid w:val="00285177"/>
    <w:rsid w:val="00292C9B"/>
    <w:rsid w:val="002A0349"/>
    <w:rsid w:val="002A41ED"/>
    <w:rsid w:val="002A6000"/>
    <w:rsid w:val="002C57F0"/>
    <w:rsid w:val="002D4272"/>
    <w:rsid w:val="002D52F7"/>
    <w:rsid w:val="002E3A8C"/>
    <w:rsid w:val="002F1818"/>
    <w:rsid w:val="002F4BA1"/>
    <w:rsid w:val="00300674"/>
    <w:rsid w:val="00301655"/>
    <w:rsid w:val="00303D24"/>
    <w:rsid w:val="00304732"/>
    <w:rsid w:val="00304A32"/>
    <w:rsid w:val="00305085"/>
    <w:rsid w:val="00310811"/>
    <w:rsid w:val="00317DB3"/>
    <w:rsid w:val="00320A0F"/>
    <w:rsid w:val="0032539D"/>
    <w:rsid w:val="0032657A"/>
    <w:rsid w:val="00326A69"/>
    <w:rsid w:val="00327504"/>
    <w:rsid w:val="003303B6"/>
    <w:rsid w:val="00332DE7"/>
    <w:rsid w:val="00334F01"/>
    <w:rsid w:val="00337145"/>
    <w:rsid w:val="003372ED"/>
    <w:rsid w:val="003375F4"/>
    <w:rsid w:val="0034059C"/>
    <w:rsid w:val="00353765"/>
    <w:rsid w:val="0036007B"/>
    <w:rsid w:val="0036731D"/>
    <w:rsid w:val="003736B2"/>
    <w:rsid w:val="00376AD5"/>
    <w:rsid w:val="00380921"/>
    <w:rsid w:val="003845A0"/>
    <w:rsid w:val="00385E50"/>
    <w:rsid w:val="003B15E7"/>
    <w:rsid w:val="003B3B3D"/>
    <w:rsid w:val="003B799E"/>
    <w:rsid w:val="003C6AE2"/>
    <w:rsid w:val="003E7EB8"/>
    <w:rsid w:val="003F0619"/>
    <w:rsid w:val="003F0AC9"/>
    <w:rsid w:val="003F210F"/>
    <w:rsid w:val="003F4909"/>
    <w:rsid w:val="004019A5"/>
    <w:rsid w:val="0040608B"/>
    <w:rsid w:val="004125B5"/>
    <w:rsid w:val="004128FE"/>
    <w:rsid w:val="00413AAD"/>
    <w:rsid w:val="00415681"/>
    <w:rsid w:val="00416969"/>
    <w:rsid w:val="00417FAC"/>
    <w:rsid w:val="00425AF2"/>
    <w:rsid w:val="004260A3"/>
    <w:rsid w:val="00430B71"/>
    <w:rsid w:val="00441E66"/>
    <w:rsid w:val="00442850"/>
    <w:rsid w:val="00447C99"/>
    <w:rsid w:val="0045066B"/>
    <w:rsid w:val="00456777"/>
    <w:rsid w:val="004576AD"/>
    <w:rsid w:val="00461630"/>
    <w:rsid w:val="00462DBC"/>
    <w:rsid w:val="0046666B"/>
    <w:rsid w:val="0048288B"/>
    <w:rsid w:val="004853E0"/>
    <w:rsid w:val="004A29EB"/>
    <w:rsid w:val="004A2A76"/>
    <w:rsid w:val="004A5F6B"/>
    <w:rsid w:val="004A677E"/>
    <w:rsid w:val="004C69B8"/>
    <w:rsid w:val="004D1CCE"/>
    <w:rsid w:val="004D44B9"/>
    <w:rsid w:val="004E6DA7"/>
    <w:rsid w:val="004F187B"/>
    <w:rsid w:val="004F4589"/>
    <w:rsid w:val="004F6895"/>
    <w:rsid w:val="00512744"/>
    <w:rsid w:val="00533AF2"/>
    <w:rsid w:val="0053488C"/>
    <w:rsid w:val="00534EAA"/>
    <w:rsid w:val="00536BA2"/>
    <w:rsid w:val="00537610"/>
    <w:rsid w:val="005408A3"/>
    <w:rsid w:val="005411C0"/>
    <w:rsid w:val="0054380F"/>
    <w:rsid w:val="005526EE"/>
    <w:rsid w:val="005572AD"/>
    <w:rsid w:val="00573328"/>
    <w:rsid w:val="00584977"/>
    <w:rsid w:val="00596C16"/>
    <w:rsid w:val="005A4CBF"/>
    <w:rsid w:val="005B6CE7"/>
    <w:rsid w:val="005B6E0D"/>
    <w:rsid w:val="005D717B"/>
    <w:rsid w:val="005E50C3"/>
    <w:rsid w:val="005E725E"/>
    <w:rsid w:val="005F1CF8"/>
    <w:rsid w:val="005F7A68"/>
    <w:rsid w:val="006005FE"/>
    <w:rsid w:val="006107B1"/>
    <w:rsid w:val="00616070"/>
    <w:rsid w:val="006170C0"/>
    <w:rsid w:val="006222A7"/>
    <w:rsid w:val="0062752C"/>
    <w:rsid w:val="006417E2"/>
    <w:rsid w:val="0065314C"/>
    <w:rsid w:val="0065514F"/>
    <w:rsid w:val="00667192"/>
    <w:rsid w:val="006706CC"/>
    <w:rsid w:val="0067290B"/>
    <w:rsid w:val="00674148"/>
    <w:rsid w:val="006A218C"/>
    <w:rsid w:val="006A2690"/>
    <w:rsid w:val="006C6054"/>
    <w:rsid w:val="006D07CC"/>
    <w:rsid w:val="006D1A6B"/>
    <w:rsid w:val="006D7172"/>
    <w:rsid w:val="006E2E83"/>
    <w:rsid w:val="006E3F03"/>
    <w:rsid w:val="006F259C"/>
    <w:rsid w:val="006F284F"/>
    <w:rsid w:val="007132D3"/>
    <w:rsid w:val="0071504B"/>
    <w:rsid w:val="0072153B"/>
    <w:rsid w:val="00721BE7"/>
    <w:rsid w:val="007252BF"/>
    <w:rsid w:val="00727349"/>
    <w:rsid w:val="00744F00"/>
    <w:rsid w:val="00745A01"/>
    <w:rsid w:val="00753693"/>
    <w:rsid w:val="00753C18"/>
    <w:rsid w:val="00755AED"/>
    <w:rsid w:val="007604C7"/>
    <w:rsid w:val="00762F0D"/>
    <w:rsid w:val="00763E4B"/>
    <w:rsid w:val="007716C7"/>
    <w:rsid w:val="00772590"/>
    <w:rsid w:val="00782B6A"/>
    <w:rsid w:val="007853D4"/>
    <w:rsid w:val="0078569A"/>
    <w:rsid w:val="00787161"/>
    <w:rsid w:val="0078748A"/>
    <w:rsid w:val="007A2EF4"/>
    <w:rsid w:val="007B0D93"/>
    <w:rsid w:val="007B6206"/>
    <w:rsid w:val="007C5075"/>
    <w:rsid w:val="007C532E"/>
    <w:rsid w:val="007C5C87"/>
    <w:rsid w:val="007C74CF"/>
    <w:rsid w:val="007C7BE7"/>
    <w:rsid w:val="007D01ED"/>
    <w:rsid w:val="007D3522"/>
    <w:rsid w:val="007D718A"/>
    <w:rsid w:val="007E768E"/>
    <w:rsid w:val="007F3158"/>
    <w:rsid w:val="007F5BC8"/>
    <w:rsid w:val="008048CB"/>
    <w:rsid w:val="00804D75"/>
    <w:rsid w:val="00821DD5"/>
    <w:rsid w:val="00824B02"/>
    <w:rsid w:val="00832BD1"/>
    <w:rsid w:val="008339AA"/>
    <w:rsid w:val="00833A02"/>
    <w:rsid w:val="00834643"/>
    <w:rsid w:val="00844E89"/>
    <w:rsid w:val="00866445"/>
    <w:rsid w:val="00873241"/>
    <w:rsid w:val="00873484"/>
    <w:rsid w:val="00873EF3"/>
    <w:rsid w:val="00874C74"/>
    <w:rsid w:val="0089666D"/>
    <w:rsid w:val="008A0D89"/>
    <w:rsid w:val="008A2DE6"/>
    <w:rsid w:val="008B7F7C"/>
    <w:rsid w:val="008D114D"/>
    <w:rsid w:val="008D506B"/>
    <w:rsid w:val="008D7069"/>
    <w:rsid w:val="008E115C"/>
    <w:rsid w:val="009009E1"/>
    <w:rsid w:val="009027B6"/>
    <w:rsid w:val="009040D4"/>
    <w:rsid w:val="0090530D"/>
    <w:rsid w:val="00906194"/>
    <w:rsid w:val="00914CC6"/>
    <w:rsid w:val="00915A32"/>
    <w:rsid w:val="00922C55"/>
    <w:rsid w:val="00923432"/>
    <w:rsid w:val="00926C69"/>
    <w:rsid w:val="0092745D"/>
    <w:rsid w:val="00932A36"/>
    <w:rsid w:val="00943AAA"/>
    <w:rsid w:val="00943C11"/>
    <w:rsid w:val="009452FE"/>
    <w:rsid w:val="00945DF3"/>
    <w:rsid w:val="00947965"/>
    <w:rsid w:val="00950D1D"/>
    <w:rsid w:val="009633A2"/>
    <w:rsid w:val="009714BD"/>
    <w:rsid w:val="00971CBB"/>
    <w:rsid w:val="009765C9"/>
    <w:rsid w:val="00980EF5"/>
    <w:rsid w:val="00982B15"/>
    <w:rsid w:val="00985BA2"/>
    <w:rsid w:val="00997A8E"/>
    <w:rsid w:val="009A5032"/>
    <w:rsid w:val="009B608E"/>
    <w:rsid w:val="009C0637"/>
    <w:rsid w:val="009C15D0"/>
    <w:rsid w:val="009D5320"/>
    <w:rsid w:val="009E07D9"/>
    <w:rsid w:val="009E6843"/>
    <w:rsid w:val="009F074E"/>
    <w:rsid w:val="009F4050"/>
    <w:rsid w:val="009F7146"/>
    <w:rsid w:val="00A07406"/>
    <w:rsid w:val="00A17510"/>
    <w:rsid w:val="00A22DC5"/>
    <w:rsid w:val="00A23E06"/>
    <w:rsid w:val="00A410C3"/>
    <w:rsid w:val="00A467D9"/>
    <w:rsid w:val="00A53F8B"/>
    <w:rsid w:val="00A55DB3"/>
    <w:rsid w:val="00A56BDF"/>
    <w:rsid w:val="00A606D2"/>
    <w:rsid w:val="00A70BF4"/>
    <w:rsid w:val="00A73340"/>
    <w:rsid w:val="00A80215"/>
    <w:rsid w:val="00A805E7"/>
    <w:rsid w:val="00A83979"/>
    <w:rsid w:val="00A93975"/>
    <w:rsid w:val="00A9430C"/>
    <w:rsid w:val="00A9537F"/>
    <w:rsid w:val="00A95F1F"/>
    <w:rsid w:val="00A966B5"/>
    <w:rsid w:val="00AA3E17"/>
    <w:rsid w:val="00AA4060"/>
    <w:rsid w:val="00AA7AC8"/>
    <w:rsid w:val="00AB2E61"/>
    <w:rsid w:val="00AC2A62"/>
    <w:rsid w:val="00AC74CA"/>
    <w:rsid w:val="00AC787B"/>
    <w:rsid w:val="00AC7A19"/>
    <w:rsid w:val="00AD6D14"/>
    <w:rsid w:val="00AE1A25"/>
    <w:rsid w:val="00AE2440"/>
    <w:rsid w:val="00AE3FD1"/>
    <w:rsid w:val="00AE556E"/>
    <w:rsid w:val="00AF03F4"/>
    <w:rsid w:val="00AF29E7"/>
    <w:rsid w:val="00AF304F"/>
    <w:rsid w:val="00AF650B"/>
    <w:rsid w:val="00B26312"/>
    <w:rsid w:val="00B30DA5"/>
    <w:rsid w:val="00B312E6"/>
    <w:rsid w:val="00B37DAB"/>
    <w:rsid w:val="00B54EF1"/>
    <w:rsid w:val="00B553B4"/>
    <w:rsid w:val="00B56A2F"/>
    <w:rsid w:val="00B56F6F"/>
    <w:rsid w:val="00B61C3D"/>
    <w:rsid w:val="00B626EC"/>
    <w:rsid w:val="00B62B64"/>
    <w:rsid w:val="00B63FF0"/>
    <w:rsid w:val="00B64720"/>
    <w:rsid w:val="00B660BE"/>
    <w:rsid w:val="00B70D3B"/>
    <w:rsid w:val="00B73F2E"/>
    <w:rsid w:val="00B75D4A"/>
    <w:rsid w:val="00B86D37"/>
    <w:rsid w:val="00B951BE"/>
    <w:rsid w:val="00B9546E"/>
    <w:rsid w:val="00B95F55"/>
    <w:rsid w:val="00BB76FB"/>
    <w:rsid w:val="00BC346C"/>
    <w:rsid w:val="00BD0AA1"/>
    <w:rsid w:val="00BD3313"/>
    <w:rsid w:val="00BD769A"/>
    <w:rsid w:val="00BE1FEE"/>
    <w:rsid w:val="00BF38E2"/>
    <w:rsid w:val="00BF462D"/>
    <w:rsid w:val="00BF5AD8"/>
    <w:rsid w:val="00BF72E1"/>
    <w:rsid w:val="00C03037"/>
    <w:rsid w:val="00C05ABA"/>
    <w:rsid w:val="00C110E5"/>
    <w:rsid w:val="00C12234"/>
    <w:rsid w:val="00C1575A"/>
    <w:rsid w:val="00C167A8"/>
    <w:rsid w:val="00C2375D"/>
    <w:rsid w:val="00C2628A"/>
    <w:rsid w:val="00C33F6B"/>
    <w:rsid w:val="00C356AB"/>
    <w:rsid w:val="00C42212"/>
    <w:rsid w:val="00C45988"/>
    <w:rsid w:val="00C63B8E"/>
    <w:rsid w:val="00C77FAD"/>
    <w:rsid w:val="00C81EFE"/>
    <w:rsid w:val="00C909C6"/>
    <w:rsid w:val="00C91A14"/>
    <w:rsid w:val="00C92CF1"/>
    <w:rsid w:val="00C97177"/>
    <w:rsid w:val="00CA0CCD"/>
    <w:rsid w:val="00CA24E2"/>
    <w:rsid w:val="00CA3803"/>
    <w:rsid w:val="00CA5BB6"/>
    <w:rsid w:val="00CB64B3"/>
    <w:rsid w:val="00CB6932"/>
    <w:rsid w:val="00CB6E09"/>
    <w:rsid w:val="00CC400F"/>
    <w:rsid w:val="00CC70B0"/>
    <w:rsid w:val="00CD1B7A"/>
    <w:rsid w:val="00CD726D"/>
    <w:rsid w:val="00CE5991"/>
    <w:rsid w:val="00CE7A24"/>
    <w:rsid w:val="00CF5DC1"/>
    <w:rsid w:val="00D02B77"/>
    <w:rsid w:val="00D04598"/>
    <w:rsid w:val="00D05168"/>
    <w:rsid w:val="00D155E1"/>
    <w:rsid w:val="00D17B27"/>
    <w:rsid w:val="00D17D39"/>
    <w:rsid w:val="00D2226D"/>
    <w:rsid w:val="00D249B7"/>
    <w:rsid w:val="00D34B55"/>
    <w:rsid w:val="00D50119"/>
    <w:rsid w:val="00D62F7E"/>
    <w:rsid w:val="00D65388"/>
    <w:rsid w:val="00D66D0C"/>
    <w:rsid w:val="00D711EF"/>
    <w:rsid w:val="00D80BBA"/>
    <w:rsid w:val="00D875F6"/>
    <w:rsid w:val="00D913F6"/>
    <w:rsid w:val="00DA2498"/>
    <w:rsid w:val="00DA4811"/>
    <w:rsid w:val="00DA4996"/>
    <w:rsid w:val="00DA7939"/>
    <w:rsid w:val="00DA7F15"/>
    <w:rsid w:val="00DE683B"/>
    <w:rsid w:val="00DF08A2"/>
    <w:rsid w:val="00DF1F2B"/>
    <w:rsid w:val="00E001F9"/>
    <w:rsid w:val="00E0317B"/>
    <w:rsid w:val="00E076F6"/>
    <w:rsid w:val="00E15CEB"/>
    <w:rsid w:val="00E16FCB"/>
    <w:rsid w:val="00E23517"/>
    <w:rsid w:val="00E242BF"/>
    <w:rsid w:val="00E25FEA"/>
    <w:rsid w:val="00E2756B"/>
    <w:rsid w:val="00E40AFA"/>
    <w:rsid w:val="00E42C65"/>
    <w:rsid w:val="00E45825"/>
    <w:rsid w:val="00E50BAD"/>
    <w:rsid w:val="00E57D10"/>
    <w:rsid w:val="00E73FED"/>
    <w:rsid w:val="00E808FA"/>
    <w:rsid w:val="00E82502"/>
    <w:rsid w:val="00E90AE8"/>
    <w:rsid w:val="00E91E11"/>
    <w:rsid w:val="00EA40A5"/>
    <w:rsid w:val="00EB3B39"/>
    <w:rsid w:val="00EB6052"/>
    <w:rsid w:val="00EC0C58"/>
    <w:rsid w:val="00EC4C8F"/>
    <w:rsid w:val="00EC63D2"/>
    <w:rsid w:val="00ED7F5B"/>
    <w:rsid w:val="00EE0FD8"/>
    <w:rsid w:val="00EE19F1"/>
    <w:rsid w:val="00F15021"/>
    <w:rsid w:val="00F164C3"/>
    <w:rsid w:val="00F26835"/>
    <w:rsid w:val="00F300C8"/>
    <w:rsid w:val="00F34111"/>
    <w:rsid w:val="00F34AF4"/>
    <w:rsid w:val="00F4703C"/>
    <w:rsid w:val="00F550DF"/>
    <w:rsid w:val="00F57282"/>
    <w:rsid w:val="00F60ABD"/>
    <w:rsid w:val="00F61C19"/>
    <w:rsid w:val="00F66467"/>
    <w:rsid w:val="00F75231"/>
    <w:rsid w:val="00F80D0B"/>
    <w:rsid w:val="00F810AF"/>
    <w:rsid w:val="00F91FA2"/>
    <w:rsid w:val="00F96C38"/>
    <w:rsid w:val="00FA0B93"/>
    <w:rsid w:val="00FA15EB"/>
    <w:rsid w:val="00FA471C"/>
    <w:rsid w:val="00FA7E26"/>
    <w:rsid w:val="00FB365E"/>
    <w:rsid w:val="00FB6AC9"/>
    <w:rsid w:val="00FB6C9C"/>
    <w:rsid w:val="00FC1534"/>
    <w:rsid w:val="00FC49CD"/>
    <w:rsid w:val="00FC4A3D"/>
    <w:rsid w:val="00FC5708"/>
    <w:rsid w:val="00FD02BB"/>
    <w:rsid w:val="00FD2D22"/>
    <w:rsid w:val="00FD6729"/>
    <w:rsid w:val="00FE12E5"/>
    <w:rsid w:val="00FE13C6"/>
    <w:rsid w:val="00FE1CD4"/>
    <w:rsid w:val="00FE319F"/>
    <w:rsid w:val="00FE3C0B"/>
    <w:rsid w:val="00FE75CE"/>
    <w:rsid w:val="00FF2C0E"/>
    <w:rsid w:val="00FF3F85"/>
    <w:rsid w:val="00FF68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EA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312"/>
  </w:style>
  <w:style w:type="paragraph" w:styleId="Footer">
    <w:name w:val="footer"/>
    <w:basedOn w:val="Normal"/>
    <w:link w:val="FooterChar"/>
    <w:uiPriority w:val="99"/>
    <w:unhideWhenUsed/>
    <w:rsid w:val="00B26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312"/>
  </w:style>
  <w:style w:type="paragraph" w:styleId="ListParagraph">
    <w:name w:val="List Paragraph"/>
    <w:aliases w:val="Bullets,CV text,Dot pt,F5 List Paragraph,L,List Paragraph1,List Paragraph11,List Paragraph111,List Paragraph2,Main numbered paragraph,Medium Grid 1 - Accent 21,Numbered List Paragraph,Numbered Paragraph,Recommendation,TOC style,Table text"/>
    <w:basedOn w:val="Normal"/>
    <w:link w:val="ListParagraphChar"/>
    <w:uiPriority w:val="34"/>
    <w:qFormat/>
    <w:rsid w:val="0089666D"/>
    <w:pPr>
      <w:ind w:left="720"/>
      <w:contextualSpacing/>
    </w:pPr>
  </w:style>
  <w:style w:type="paragraph" w:styleId="BalloonText">
    <w:name w:val="Balloon Text"/>
    <w:basedOn w:val="Normal"/>
    <w:link w:val="BalloonTextChar"/>
    <w:uiPriority w:val="99"/>
    <w:semiHidden/>
    <w:unhideWhenUsed/>
    <w:rsid w:val="00943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AAA"/>
    <w:rPr>
      <w:rFonts w:ascii="Segoe UI" w:hAnsi="Segoe UI" w:cs="Segoe UI"/>
      <w:sz w:val="18"/>
      <w:szCs w:val="18"/>
    </w:rPr>
  </w:style>
  <w:style w:type="paragraph" w:styleId="Revision">
    <w:name w:val="Revision"/>
    <w:hidden/>
    <w:uiPriority w:val="99"/>
    <w:semiHidden/>
    <w:rsid w:val="00AD6D14"/>
    <w:pPr>
      <w:spacing w:after="0" w:line="240" w:lineRule="auto"/>
    </w:pPr>
  </w:style>
  <w:style w:type="character" w:customStyle="1" w:styleId="ListParagraphChar">
    <w:name w:val="List Paragraph Char"/>
    <w:aliases w:val="Bullets Char,CV text Char,Dot pt Char,F5 List Paragraph Char,L Char,List Paragraph1 Char,List Paragraph11 Char,List Paragraph111 Char,List Paragraph2 Char,Main numbered paragraph Char,Medium Grid 1 - Accent 21 Char,TOC style Char"/>
    <w:link w:val="ListParagraph"/>
    <w:uiPriority w:val="34"/>
    <w:qFormat/>
    <w:locked/>
    <w:rsid w:val="004A29EB"/>
  </w:style>
  <w:style w:type="character" w:styleId="CommentReference">
    <w:name w:val="annotation reference"/>
    <w:basedOn w:val="DefaultParagraphFont"/>
    <w:uiPriority w:val="99"/>
    <w:semiHidden/>
    <w:unhideWhenUsed/>
    <w:rsid w:val="00832BD1"/>
    <w:rPr>
      <w:sz w:val="16"/>
      <w:szCs w:val="16"/>
    </w:rPr>
  </w:style>
  <w:style w:type="paragraph" w:styleId="CommentText">
    <w:name w:val="annotation text"/>
    <w:basedOn w:val="Normal"/>
    <w:link w:val="CommentTextChar"/>
    <w:uiPriority w:val="99"/>
    <w:unhideWhenUsed/>
    <w:rsid w:val="00832BD1"/>
    <w:pPr>
      <w:spacing w:line="240" w:lineRule="auto"/>
    </w:pPr>
    <w:rPr>
      <w:sz w:val="20"/>
      <w:szCs w:val="20"/>
    </w:rPr>
  </w:style>
  <w:style w:type="character" w:customStyle="1" w:styleId="CommentTextChar">
    <w:name w:val="Comment Text Char"/>
    <w:basedOn w:val="DefaultParagraphFont"/>
    <w:link w:val="CommentText"/>
    <w:uiPriority w:val="99"/>
    <w:rsid w:val="00832BD1"/>
    <w:rPr>
      <w:sz w:val="20"/>
      <w:szCs w:val="20"/>
    </w:rPr>
  </w:style>
  <w:style w:type="paragraph" w:styleId="CommentSubject">
    <w:name w:val="annotation subject"/>
    <w:basedOn w:val="CommentText"/>
    <w:next w:val="CommentText"/>
    <w:link w:val="CommentSubjectChar"/>
    <w:uiPriority w:val="99"/>
    <w:semiHidden/>
    <w:unhideWhenUsed/>
    <w:rsid w:val="00832BD1"/>
    <w:rPr>
      <w:b/>
      <w:bCs/>
    </w:rPr>
  </w:style>
  <w:style w:type="character" w:customStyle="1" w:styleId="CommentSubjectChar">
    <w:name w:val="Comment Subject Char"/>
    <w:basedOn w:val="CommentTextChar"/>
    <w:link w:val="CommentSubject"/>
    <w:uiPriority w:val="99"/>
    <w:semiHidden/>
    <w:rsid w:val="00832BD1"/>
    <w:rPr>
      <w:b/>
      <w:bCs/>
      <w:sz w:val="20"/>
      <w:szCs w:val="20"/>
    </w:rPr>
  </w:style>
  <w:style w:type="paragraph" w:styleId="FootnoteText">
    <w:name w:val="footnote text"/>
    <w:basedOn w:val="Normal"/>
    <w:link w:val="FootnoteTextChar"/>
    <w:uiPriority w:val="99"/>
    <w:semiHidden/>
    <w:unhideWhenUsed/>
    <w:rsid w:val="00744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F00"/>
    <w:rPr>
      <w:sz w:val="20"/>
      <w:szCs w:val="20"/>
    </w:rPr>
  </w:style>
  <w:style w:type="character" w:styleId="FootnoteReference">
    <w:name w:val="footnote reference"/>
    <w:basedOn w:val="DefaultParagraphFont"/>
    <w:uiPriority w:val="99"/>
    <w:semiHidden/>
    <w:unhideWhenUsed/>
    <w:rsid w:val="00744F00"/>
    <w:rPr>
      <w:vertAlign w:val="superscript"/>
    </w:rPr>
  </w:style>
  <w:style w:type="character" w:customStyle="1" w:styleId="UnresolvedMention1">
    <w:name w:val="Unresolved Mention1"/>
    <w:basedOn w:val="DefaultParagraphFont"/>
    <w:uiPriority w:val="99"/>
    <w:unhideWhenUsed/>
    <w:rsid w:val="00220F96"/>
    <w:rPr>
      <w:color w:val="605E5C"/>
      <w:shd w:val="clear" w:color="auto" w:fill="E1DFDD"/>
    </w:rPr>
  </w:style>
  <w:style w:type="character" w:customStyle="1" w:styleId="Mention1">
    <w:name w:val="Mention1"/>
    <w:basedOn w:val="DefaultParagraphFont"/>
    <w:uiPriority w:val="99"/>
    <w:unhideWhenUsed/>
    <w:rsid w:val="00220F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85683213D1847A46BBE10BE5422D1" ma:contentTypeVersion="4091" ma:contentTypeDescription="Create a new document." ma:contentTypeScope="" ma:versionID="91d36962e06aec6b24be050f0c6ffd00">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a1e7940f-6daa-435b-855f-8190ed4f226a" xmlns:ns9="c0e5669f-1bcb-499c-94e0-3ccb733d3d13" xmlns:ns10="http://schemas.microsoft.com/sharepoint/v4" targetNamespace="http://schemas.microsoft.com/office/2006/metadata/properties" ma:root="true" ma:fieldsID="7ad3d283a5dcbd4c43fee2313e5e58f0" ns2:_="" ns3:_="" ns4:_="" ns5:_="" ns6:_="" ns7:_="" ns8:_="" ns9:_="" ns10: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a1e7940f-6daa-435b-855f-8190ed4f226a"/>
    <xsd:import namespace="c0e5669f-1bcb-499c-94e0-3ccb733d3d13"/>
    <xsd:import namespace="http://schemas.microsoft.com/sharepoint/v4"/>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8:MediaServiceDateTaken" minOccurs="0"/>
                <xsd:element ref="ns8:MediaServiceAutoTags" minOccurs="0"/>
                <xsd:element ref="ns8:MediaServiceOCR" minOccurs="0"/>
                <xsd:element ref="ns8:MediaServiceLocation"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10:IconOverlay"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73"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72"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7940f-6daa-435b-855f-8190ed4f226a"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DateTaken" ma:index="67" nillable="true" ma:displayName="MediaServiceDateTaken" ma:hidden="true" ma:internalName="MediaServiceDateTaken" ma:readOnly="true">
      <xsd:simpleType>
        <xsd:restriction base="dms:Text"/>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MediaServiceLocation" ma:index="70" nillable="true" ma:displayName="MediaServiceLocation" ma:internalName="MediaServiceLocation" ma:readOnly="true">
      <xsd:simpleType>
        <xsd:restriction base="dms:Text"/>
      </xsd:simpleType>
    </xsd:element>
    <xsd:element name="MediaServiceEventHashCode" ma:index="75" nillable="true" ma:displayName="MediaServiceEventHashCode" ma:hidden="true" ma:internalName="MediaServiceEventHashCode" ma:readOnly="true">
      <xsd:simpleType>
        <xsd:restriction base="dms:Text"/>
      </xsd:simpleType>
    </xsd:element>
    <xsd:element name="MediaServiceGenerationTime" ma:index="76" nillable="true" ma:displayName="MediaServiceGenerationTime" ma:hidden="true" ma:internalName="MediaServiceGenerationTime" ma:readOnly="true">
      <xsd:simpleType>
        <xsd:restriction base="dms:Text"/>
      </xsd:simpleType>
    </xsd:element>
    <xsd:element name="MediaServiceAutoKeyPoints" ma:index="78" nillable="true" ma:displayName="MediaServiceAutoKeyPoints" ma:hidden="true" ma:internalName="MediaServiceAutoKeyPoints" ma:readOnly="true">
      <xsd:simpleType>
        <xsd:restriction base="dms:Note"/>
      </xsd:simpleType>
    </xsd:element>
    <xsd:element name="MediaServiceKeyPoints" ma:index="7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2021-09-27T12:23:23+00:00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Services</TermName>
          <TermId xmlns="http://schemas.microsoft.com/office/infopath/2007/PartnerControls">c90c8be6-5f5c-4cf9-9d1a-8f1eeb9dd7af</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144</Value>
    </TaxCatchAll>
    <LegacyNumericClass xmlns="b67a7830-db79-4a49-bf27-2aff92a2201a" xsi:nil="true"/>
    <LegacyCurrentLocation xmlns="b67a7830-db79-4a49-bf27-2aff92a2201a" xsi:nil="true"/>
    <_dlc_DocId xmlns="7fd9e60a-720a-478c-bf76-b460d35d354e">H6263HTYEWN5-631595683-93575</_dlc_DocId>
    <_dlc_DocIdUrl xmlns="7fd9e60a-720a-478c-bf76-b460d35d354e">
      <Url>https://dbis.sharepoint.com/sites/dit/181/_layouts/15/DocIdRedir.aspx?ID=H6263HTYEWN5-631595683-93575</Url>
      <Description>H6263HTYEWN5-631595683-93575</Description>
    </_dlc_DocIdUrl>
    <SharedWithUsers xmlns="7fd9e60a-720a-478c-bf76-b460d35d354e">
      <UserInfo>
        <DisplayName>Etale, Reagan (TRADE)</DisplayName>
        <AccountId>107451</AccountId>
        <AccountType/>
      </UserInfo>
      <UserInfo>
        <DisplayName>Robinson, Katy (Trade)</DisplayName>
        <AccountId>7729</AccountId>
        <AccountType/>
      </UserInfo>
      <UserInfo>
        <DisplayName>Redding, Suzanne (Trade)</DisplayName>
        <AccountId>2225</AccountId>
        <AccountType/>
      </UserInfo>
      <UserInfo>
        <DisplayName>Fitzsimmons, Kay (TRADE)</DisplayName>
        <AccountId>86739</AccountId>
        <AccountType/>
      </UserInfo>
      <UserInfo>
        <DisplayName>Rhone, Shirley (TRADE)</DisplayName>
        <AccountId>107450</AccountId>
        <AccountType/>
      </UserInfo>
      <UserInfo>
        <DisplayName>Oozeerally, Zakariya (Trade)</DisplayName>
        <AccountId>5394</AccountId>
        <AccountType/>
      </UserInfo>
      <UserInfo>
        <DisplayName>Tollemache, Max (Trade)</DisplayName>
        <AccountId>6182</AccountId>
        <AccountType/>
      </UserInfo>
      <UserInfo>
        <DisplayName>Williams3, John (TRADE)</DisplayName>
        <AccountId>81424</AccountId>
        <AccountType/>
      </UserInfo>
      <UserInfo>
        <DisplayName>Barker, Marina (TRADE)</DisplayName>
        <AccountId>27863</AccountId>
        <AccountType/>
      </UserInfo>
      <UserInfo>
        <DisplayName>Widdess, Will (TRADE)</DisplayName>
        <AccountId>80229</AccountId>
        <AccountType/>
      </UserInfo>
      <UserInfo>
        <DisplayName>Rake, Ben (Trade)</DisplayName>
        <AccountId>3084</AccountId>
        <AccountType/>
      </UserInfo>
      <UserInfo>
        <DisplayName>Conway, Melissa (Trade)</DisplayName>
        <AccountId>44618</AccountId>
        <AccountType/>
      </UserInfo>
    </SharedWithUsers>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C0C5-4EA2-4E46-8C44-9CEC9990A740}">
  <ds:schemaRefs>
    <ds:schemaRef ds:uri="http://schemas.microsoft.com/sharepoint/events"/>
  </ds:schemaRefs>
</ds:datastoreItem>
</file>

<file path=customXml/itemProps2.xml><?xml version="1.0" encoding="utf-8"?>
<ds:datastoreItem xmlns:ds="http://schemas.openxmlformats.org/officeDocument/2006/customXml" ds:itemID="{B40403E4-0373-488E-922B-329280734A03}">
  <ds:schemaRefs>
    <ds:schemaRef ds:uri="http://schemas.microsoft.com/sharepoint/v3/contenttype/forms"/>
  </ds:schemaRefs>
</ds:datastoreItem>
</file>

<file path=customXml/itemProps3.xml><?xml version="1.0" encoding="utf-8"?>
<ds:datastoreItem xmlns:ds="http://schemas.openxmlformats.org/officeDocument/2006/customXml" ds:itemID="{E1B7EEBF-94A1-42F7-82B6-7651794C1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a1e7940f-6daa-435b-855f-8190ed4f226a"/>
    <ds:schemaRef ds:uri="c0e5669f-1bcb-499c-94e0-3ccb733d3d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35C34-DC7E-42B1-81C1-2925261DF2B9}">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 ds:uri="http://schemas.microsoft.com/sharepoint/v4"/>
  </ds:schemaRefs>
</ds:datastoreItem>
</file>

<file path=customXml/itemProps5.xml><?xml version="1.0" encoding="utf-8"?>
<ds:datastoreItem xmlns:ds="http://schemas.openxmlformats.org/officeDocument/2006/customXml" ds:itemID="{C5FDD553-2436-427A-A5E2-8CD0DD25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7081</Characters>
  <Application>Microsoft Office Word</Application>
  <DocSecurity>0</DocSecurity>
  <Lines>226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[SEC=OFFICIAL:Sensitive]</cp:keywords>
  <cp:lastModifiedBy/>
  <cp:revision>1</cp:revision>
  <dcterms:created xsi:type="dcterms:W3CDTF">2021-09-30T16:34:00Z</dcterms:created>
  <dcterms:modified xsi:type="dcterms:W3CDTF">2021-09-30T23:22:00Z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0x010100F5C85683213D1847A46BBE10BE5422D1</vt:lpwstr>
  </property>
  <property fmtid="{D5CDD505-2E9C-101B-9397-08002B2CF9AE}" pid="3" name="Business Unit">
    <vt:lpwstr>144;#Services|c90c8be6-5f5c-4cf9-9d1a-8f1eeb9dd7af</vt:lpwstr>
  </property>
  <property fmtid="{D5CDD505-2E9C-101B-9397-08002B2CF9AE}" pid="4" name="_dlc_DocIdItemGuid">
    <vt:lpwstr>67767219-bc6e-4e6c-96ae-00eace2f1b94</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 Sensitive</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InsertionValue">
    <vt:lpwstr>OFFICIAL: Sensitive</vt:lpwstr>
  </property>
  <property fmtid="{D5CDD505-2E9C-101B-9397-08002B2CF9AE}" pid="11" name="PM_Originating_FileId">
    <vt:lpwstr>E597225164DD44C4B03B9150724FE209</vt:lpwstr>
  </property>
  <property fmtid="{D5CDD505-2E9C-101B-9397-08002B2CF9AE}" pid="12" name="PM_ProtectiveMarkingValue_Footer">
    <vt:lpwstr>OFFICIAL: Sensitive</vt:lpwstr>
  </property>
  <property fmtid="{D5CDD505-2E9C-101B-9397-08002B2CF9AE}" pid="13" name="PM_Originator_Hash_SHA1">
    <vt:lpwstr>9737445B51BB3372CD9B859BC37D04EF8EF31318</vt:lpwstr>
  </property>
  <property fmtid="{D5CDD505-2E9C-101B-9397-08002B2CF9AE}" pid="14" name="PM_OriginationTimeStamp">
    <vt:lpwstr>2021-09-30T23:21:32Z</vt:lpwstr>
  </property>
  <property fmtid="{D5CDD505-2E9C-101B-9397-08002B2CF9AE}" pid="15" name="PM_ProtectiveMarkingValue_Header">
    <vt:lpwstr>OFFICIAL: Sensitive</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A33C680382F11C42615789EFEC3D2ADA</vt:lpwstr>
  </property>
  <property fmtid="{D5CDD505-2E9C-101B-9397-08002B2CF9AE}" pid="23" name="PM_Hash_Salt">
    <vt:lpwstr>BF1210F3C5477F0726D34C62D85DE566</vt:lpwstr>
  </property>
  <property fmtid="{D5CDD505-2E9C-101B-9397-08002B2CF9AE}" pid="24" name="PM_Hash_SHA1">
    <vt:lpwstr>AC44832956AD3124482882B76067548C4D888D65</vt:lpwstr>
  </property>
  <property fmtid="{D5CDD505-2E9C-101B-9397-08002B2CF9AE}" pid="25" name="PM_SecurityClassification_Prev">
    <vt:lpwstr>OFFICIAL:Sensitive</vt:lpwstr>
  </property>
  <property fmtid="{D5CDD505-2E9C-101B-9397-08002B2CF9AE}" pid="26" name="PM_Qualifier_Prev">
    <vt:lpwstr/>
  </property>
  <property fmtid="{D5CDD505-2E9C-101B-9397-08002B2CF9AE}" pid="27" name="MSIP_Label_deb7b28b-6852-4761-8545-22cc044ea091_Enabled">
    <vt:lpwstr>true</vt:lpwstr>
  </property>
  <property fmtid="{D5CDD505-2E9C-101B-9397-08002B2CF9AE}" pid="28" name="MSIP_Label_deb7b28b-6852-4761-8545-22cc044ea091_SetDate">
    <vt:lpwstr>2021-09-30T13:06:10Z</vt:lpwstr>
  </property>
  <property fmtid="{D5CDD505-2E9C-101B-9397-08002B2CF9AE}" pid="29" name="MSIP_Label_deb7b28b-6852-4761-8545-22cc044ea091_Method">
    <vt:lpwstr>Privileged</vt:lpwstr>
  </property>
  <property fmtid="{D5CDD505-2E9C-101B-9397-08002B2CF9AE}" pid="30" name="MSIP_Label_deb7b28b-6852-4761-8545-22cc044ea091_Name">
    <vt:lpwstr>OS</vt:lpwstr>
  </property>
  <property fmtid="{D5CDD505-2E9C-101B-9397-08002B2CF9AE}" pid="31" name="MSIP_Label_deb7b28b-6852-4761-8545-22cc044ea091_SiteId">
    <vt:lpwstr>8fa217ec-33aa-46fb-ad96-dfe68006bb86</vt:lpwstr>
  </property>
  <property fmtid="{D5CDD505-2E9C-101B-9397-08002B2CF9AE}" pid="32" name="MSIP_Label_deb7b28b-6852-4761-8545-22cc044ea091_ActionId">
    <vt:lpwstr>0dcdee66-d67e-4cad-91b5-580b13df6ddd</vt:lpwstr>
  </property>
  <property fmtid="{D5CDD505-2E9C-101B-9397-08002B2CF9AE}" pid="33" name="MSIP_Label_deb7b28b-6852-4761-8545-22cc044ea091_ContentBits">
    <vt:lpwstr>3</vt:lpwstr>
  </property>
</Properties>
</file>