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E446E" w14:textId="016AB929" w:rsidR="00236CB9" w:rsidRPr="00282993" w:rsidRDefault="000977C7" w:rsidP="00462009">
      <w:pPr>
        <w:jc w:val="center"/>
        <w:rPr>
          <w:b/>
          <w:bCs/>
        </w:rPr>
      </w:pPr>
      <w:r w:rsidRPr="00282993">
        <w:rPr>
          <w:b/>
          <w:bCs/>
        </w:rPr>
        <w:t>A</w:t>
      </w:r>
      <w:r>
        <w:rPr>
          <w:b/>
          <w:bCs/>
        </w:rPr>
        <w:t>NNEX</w:t>
      </w:r>
      <w:r w:rsidRPr="00282993">
        <w:rPr>
          <w:b/>
          <w:bCs/>
        </w:rPr>
        <w:t xml:space="preserve"> </w:t>
      </w:r>
      <w:r w:rsidR="00F162C0">
        <w:rPr>
          <w:b/>
          <w:bCs/>
        </w:rPr>
        <w:t>8A</w:t>
      </w:r>
    </w:p>
    <w:p w14:paraId="181DCEB7" w14:textId="7F183E0D" w:rsidR="00B73B14" w:rsidRPr="00282993" w:rsidRDefault="00B73B14" w:rsidP="00462009">
      <w:pPr>
        <w:jc w:val="center"/>
        <w:rPr>
          <w:b/>
          <w:bCs/>
        </w:rPr>
      </w:pPr>
    </w:p>
    <w:p w14:paraId="140BB971" w14:textId="2B5E0772" w:rsidR="00B73B14" w:rsidRPr="00282993" w:rsidRDefault="000977C7" w:rsidP="00462009">
      <w:pPr>
        <w:jc w:val="center"/>
        <w:rPr>
          <w:b/>
          <w:bCs/>
        </w:rPr>
      </w:pPr>
      <w:r>
        <w:rPr>
          <w:b/>
          <w:bCs/>
        </w:rPr>
        <w:t>EXPRESS DELIVERY SERVICES</w:t>
      </w:r>
    </w:p>
    <w:p w14:paraId="0A5E7267" w14:textId="3D04404A" w:rsidR="00A003E2" w:rsidRPr="00282993" w:rsidRDefault="00A003E2" w:rsidP="00282993">
      <w:pPr>
        <w:rPr>
          <w:b/>
          <w:bCs/>
        </w:rPr>
      </w:pPr>
    </w:p>
    <w:p w14:paraId="67232DB9" w14:textId="77777777" w:rsidR="00282993" w:rsidRPr="00282993" w:rsidRDefault="00282993" w:rsidP="00282993">
      <w:pPr>
        <w:rPr>
          <w:b/>
          <w:bCs/>
        </w:rPr>
      </w:pPr>
    </w:p>
    <w:p w14:paraId="382083D3" w14:textId="77777777" w:rsidR="00282993" w:rsidRPr="00282993" w:rsidRDefault="00282993" w:rsidP="00227841">
      <w:pPr>
        <w:jc w:val="center"/>
        <w:rPr>
          <w:b/>
          <w:bCs/>
        </w:rPr>
      </w:pPr>
      <w:r w:rsidRPr="00282993">
        <w:rPr>
          <w:b/>
          <w:bCs/>
        </w:rPr>
        <w:t>Article 1</w:t>
      </w:r>
    </w:p>
    <w:p w14:paraId="0237D96A" w14:textId="5275A7A0" w:rsidR="0094149A" w:rsidRPr="00282993" w:rsidRDefault="00161213" w:rsidP="00227841">
      <w:pPr>
        <w:jc w:val="center"/>
        <w:rPr>
          <w:b/>
          <w:bCs/>
        </w:rPr>
      </w:pPr>
      <w:r w:rsidRPr="00282993">
        <w:rPr>
          <w:b/>
          <w:bCs/>
        </w:rPr>
        <w:t>Definitions</w:t>
      </w:r>
    </w:p>
    <w:p w14:paraId="09C8BF6A" w14:textId="77777777" w:rsidR="00161213" w:rsidRPr="008B43D2" w:rsidRDefault="00161213" w:rsidP="00282993"/>
    <w:p w14:paraId="7CCF70CB" w14:textId="58D1FBDD" w:rsidR="003D6B83" w:rsidRPr="008B43D2" w:rsidRDefault="005A2509" w:rsidP="00842D7E">
      <w:pPr>
        <w:ind w:left="720" w:firstLine="720"/>
        <w:jc w:val="both"/>
      </w:pPr>
      <w:bookmarkStart w:id="0" w:name="OLE_LINK1"/>
      <w:r w:rsidRPr="008B43D2">
        <w:t>For the purposes of this Annex</w:t>
      </w:r>
      <w:r w:rsidR="00B13AE9" w:rsidRPr="008B43D2">
        <w:t>:</w:t>
      </w:r>
    </w:p>
    <w:p w14:paraId="1F6DF634" w14:textId="77777777" w:rsidR="003D6B83" w:rsidRPr="008B43D2" w:rsidRDefault="003D6B83" w:rsidP="00842D7E">
      <w:pPr>
        <w:jc w:val="both"/>
      </w:pPr>
    </w:p>
    <w:p w14:paraId="413F6B73" w14:textId="3E7084C8" w:rsidR="0082263C" w:rsidRPr="008B43D2" w:rsidRDefault="00AA586D" w:rsidP="00842D7E">
      <w:pPr>
        <w:ind w:left="709"/>
        <w:jc w:val="both"/>
      </w:pPr>
      <w:r w:rsidRPr="008B43D2">
        <w:t>“</w:t>
      </w:r>
      <w:r w:rsidR="005A2509" w:rsidRPr="008B43D2">
        <w:t>express delivery services</w:t>
      </w:r>
      <w:r w:rsidR="186180D2" w:rsidRPr="008B43D2">
        <w:t>”</w:t>
      </w:r>
      <w:r w:rsidR="005A2509" w:rsidRPr="008B43D2">
        <w:t xml:space="preserve"> means</w:t>
      </w:r>
      <w:r w:rsidR="003569DF" w:rsidRPr="008B43D2">
        <w:t xml:space="preserve"> the collection, sorting, transport and delivery of documents, printed matter, parcels, </w:t>
      </w:r>
      <w:proofErr w:type="gramStart"/>
      <w:r w:rsidR="003569DF" w:rsidRPr="008B43D2">
        <w:t>goods</w:t>
      </w:r>
      <w:proofErr w:type="gramEnd"/>
      <w:r w:rsidR="003569DF" w:rsidRPr="008B43D2">
        <w:t xml:space="preserve"> or other items, on an expedited basis, while tracking and maintaining control of these items throughout the supply of the service.</w:t>
      </w:r>
      <w:r w:rsidR="00282993">
        <w:t xml:space="preserve">  </w:t>
      </w:r>
      <w:r w:rsidR="003569DF" w:rsidRPr="008B43D2">
        <w:t>Express delivery services do not include air transport services, services supplied in the exercise of governmental authority, or maritime transport services;</w:t>
      </w:r>
      <w:r w:rsidR="00C90682" w:rsidRPr="00227841">
        <w:rPr>
          <w:vertAlign w:val="superscript"/>
        </w:rPr>
        <w:footnoteReference w:id="2"/>
      </w:r>
    </w:p>
    <w:p w14:paraId="33FB4E73" w14:textId="7D4BD65F" w:rsidR="00F361C2" w:rsidRPr="008B43D2" w:rsidRDefault="00F361C2" w:rsidP="00842D7E">
      <w:pPr>
        <w:ind w:left="709"/>
        <w:jc w:val="both"/>
      </w:pPr>
    </w:p>
    <w:p w14:paraId="616BFF35" w14:textId="4EA6FAED" w:rsidR="00F361C2" w:rsidRPr="008B43D2" w:rsidRDefault="00AA586D" w:rsidP="00842D7E">
      <w:pPr>
        <w:ind w:left="709"/>
        <w:jc w:val="both"/>
      </w:pPr>
      <w:r w:rsidRPr="008B43D2">
        <w:t>“</w:t>
      </w:r>
      <w:r w:rsidR="00F361C2" w:rsidRPr="008B43D2">
        <w:t>postal monopoly</w:t>
      </w:r>
      <w:r w:rsidR="2A7BCD15" w:rsidRPr="008B43D2">
        <w:t>”</w:t>
      </w:r>
      <w:r w:rsidR="00F361C2" w:rsidRPr="008B43D2">
        <w:t xml:space="preserve"> means a measure maintained by a Party making a postal operator within the Party’s territory the exclusive supplier of specified collection, </w:t>
      </w:r>
      <w:proofErr w:type="gramStart"/>
      <w:r w:rsidR="00F361C2" w:rsidRPr="008B43D2">
        <w:t>transport</w:t>
      </w:r>
      <w:proofErr w:type="gramEnd"/>
      <w:r w:rsidR="00F361C2" w:rsidRPr="008B43D2">
        <w:t xml:space="preserve"> and delivery services</w:t>
      </w:r>
      <w:r w:rsidR="000554DF" w:rsidRPr="008B43D2">
        <w:t>; and</w:t>
      </w:r>
    </w:p>
    <w:p w14:paraId="143DC09D" w14:textId="77777777" w:rsidR="00EB0E65" w:rsidRPr="008B43D2" w:rsidRDefault="00EB0E65" w:rsidP="00842D7E">
      <w:pPr>
        <w:ind w:left="709"/>
        <w:jc w:val="both"/>
      </w:pPr>
    </w:p>
    <w:p w14:paraId="03D02E24" w14:textId="08154729" w:rsidR="0041636C" w:rsidRPr="008B43D2" w:rsidRDefault="0041636C" w:rsidP="00842D7E">
      <w:pPr>
        <w:ind w:left="709"/>
        <w:jc w:val="both"/>
      </w:pPr>
      <w:r w:rsidRPr="008B43D2">
        <w:t>“universal service” means the permanent supply of a delivery service of specified quality at all points in the territory of a Party, for all customers, at affordable prices.</w:t>
      </w:r>
    </w:p>
    <w:p w14:paraId="23362AF7" w14:textId="135CB2A5" w:rsidR="00227841" w:rsidRDefault="00227841" w:rsidP="00227841">
      <w:pPr>
        <w:rPr>
          <w:b/>
          <w:bCs/>
        </w:rPr>
      </w:pPr>
    </w:p>
    <w:p w14:paraId="663E202F" w14:textId="77777777" w:rsidR="00D04EDA" w:rsidRDefault="00D04EDA" w:rsidP="00227841">
      <w:pPr>
        <w:rPr>
          <w:b/>
          <w:bCs/>
        </w:rPr>
      </w:pPr>
    </w:p>
    <w:p w14:paraId="3CC1D2ED" w14:textId="22474531" w:rsidR="00227841" w:rsidRDefault="00227841" w:rsidP="00227841">
      <w:pPr>
        <w:jc w:val="center"/>
        <w:rPr>
          <w:b/>
          <w:bCs/>
        </w:rPr>
      </w:pPr>
      <w:r>
        <w:rPr>
          <w:b/>
          <w:bCs/>
        </w:rPr>
        <w:t>Article 2</w:t>
      </w:r>
    </w:p>
    <w:p w14:paraId="72C59DE5" w14:textId="1CFE620D" w:rsidR="00227841" w:rsidRDefault="00227841" w:rsidP="00227841">
      <w:pPr>
        <w:jc w:val="center"/>
        <w:rPr>
          <w:b/>
          <w:bCs/>
        </w:rPr>
      </w:pPr>
      <w:r>
        <w:rPr>
          <w:b/>
          <w:bCs/>
        </w:rPr>
        <w:t>Scope</w:t>
      </w:r>
    </w:p>
    <w:p w14:paraId="54D5471F" w14:textId="77777777" w:rsidR="00462009" w:rsidRDefault="00462009" w:rsidP="00842D7E">
      <w:pPr>
        <w:jc w:val="both"/>
      </w:pPr>
    </w:p>
    <w:p w14:paraId="5A8D8FBA" w14:textId="4CA3F040" w:rsidR="00DC094E" w:rsidRPr="008B43D2" w:rsidRDefault="00227841" w:rsidP="00F162C0">
      <w:pPr>
        <w:ind w:left="720" w:hanging="720"/>
        <w:jc w:val="both"/>
      </w:pPr>
      <w:r>
        <w:t>1</w:t>
      </w:r>
      <w:r w:rsidR="00462009">
        <w:t>.</w:t>
      </w:r>
      <w:r w:rsidR="00462009">
        <w:tab/>
      </w:r>
      <w:r w:rsidR="00DC094E" w:rsidRPr="008B43D2">
        <w:t>A Party that maintains a postal monopoly shall define the scope of the monopoly on the basis of objective criteria, including quantitative criteria such as price or weight thresholds.</w:t>
      </w:r>
    </w:p>
    <w:p w14:paraId="7161D441" w14:textId="5118A8F0" w:rsidR="00B019F2" w:rsidRPr="008B43D2" w:rsidRDefault="00B019F2" w:rsidP="00842D7E">
      <w:pPr>
        <w:jc w:val="both"/>
      </w:pPr>
    </w:p>
    <w:p w14:paraId="3A15EB9C" w14:textId="3BA6267A" w:rsidR="00B019F2" w:rsidRPr="008B43D2" w:rsidRDefault="00227841" w:rsidP="00F162C0">
      <w:pPr>
        <w:ind w:left="720" w:hanging="720"/>
        <w:jc w:val="both"/>
      </w:pPr>
      <w:r>
        <w:t>2</w:t>
      </w:r>
      <w:r w:rsidR="00B019F2" w:rsidRPr="008B43D2">
        <w:t>.</w:t>
      </w:r>
      <w:r w:rsidR="00B019F2" w:rsidRPr="008B43D2">
        <w:tab/>
      </w:r>
      <w:r w:rsidR="002A206C" w:rsidRPr="008B43D2">
        <w:t>E</w:t>
      </w:r>
      <w:r w:rsidR="00B019F2" w:rsidRPr="008B43D2">
        <w:t>ach Party has the right to define the kind of universal service obligation it wishes to adopt or maintain.</w:t>
      </w:r>
      <w:r w:rsidR="00166C3B">
        <w:t xml:space="preserve">  </w:t>
      </w:r>
      <w:r w:rsidR="00B019F2" w:rsidRPr="008B43D2">
        <w:t>A Party that maintains a universal service obligation shall administer it in a transparent, non-discriminatory, and impartial manner with regard to all service suppliers subject to the obligation.</w:t>
      </w:r>
    </w:p>
    <w:p w14:paraId="78E09F29" w14:textId="5C46E39A" w:rsidR="00227841" w:rsidRDefault="00227841" w:rsidP="00282993">
      <w:pPr>
        <w:rPr>
          <w:b/>
          <w:bCs/>
        </w:rPr>
      </w:pPr>
    </w:p>
    <w:p w14:paraId="26966097" w14:textId="77777777" w:rsidR="00227841" w:rsidRDefault="00227841" w:rsidP="00282993">
      <w:pPr>
        <w:rPr>
          <w:b/>
          <w:bCs/>
        </w:rPr>
      </w:pPr>
    </w:p>
    <w:p w14:paraId="276A834C" w14:textId="77777777" w:rsidR="000977C7" w:rsidRDefault="000977C7" w:rsidP="00227841">
      <w:pPr>
        <w:jc w:val="center"/>
        <w:rPr>
          <w:b/>
          <w:bCs/>
        </w:rPr>
      </w:pPr>
    </w:p>
    <w:p w14:paraId="5B7AD22B" w14:textId="77777777" w:rsidR="000977C7" w:rsidRDefault="000977C7" w:rsidP="00227841">
      <w:pPr>
        <w:jc w:val="center"/>
        <w:rPr>
          <w:b/>
          <w:bCs/>
        </w:rPr>
      </w:pPr>
    </w:p>
    <w:p w14:paraId="7DAFF68B" w14:textId="77777777" w:rsidR="000977C7" w:rsidRDefault="000977C7" w:rsidP="00227841">
      <w:pPr>
        <w:jc w:val="center"/>
        <w:rPr>
          <w:b/>
          <w:bCs/>
        </w:rPr>
      </w:pPr>
    </w:p>
    <w:p w14:paraId="1CDDF84B" w14:textId="77777777" w:rsidR="000977C7" w:rsidRDefault="000977C7" w:rsidP="00227841">
      <w:pPr>
        <w:jc w:val="center"/>
        <w:rPr>
          <w:b/>
          <w:bCs/>
        </w:rPr>
      </w:pPr>
    </w:p>
    <w:p w14:paraId="13F70614" w14:textId="77777777" w:rsidR="000977C7" w:rsidRDefault="000977C7" w:rsidP="00227841">
      <w:pPr>
        <w:jc w:val="center"/>
        <w:rPr>
          <w:b/>
          <w:bCs/>
        </w:rPr>
      </w:pPr>
    </w:p>
    <w:p w14:paraId="31D11DC9" w14:textId="0A8B1025" w:rsidR="00227841" w:rsidRDefault="00227841" w:rsidP="00227841">
      <w:pPr>
        <w:jc w:val="center"/>
        <w:rPr>
          <w:b/>
          <w:bCs/>
        </w:rPr>
      </w:pPr>
      <w:r>
        <w:rPr>
          <w:b/>
          <w:bCs/>
        </w:rPr>
        <w:lastRenderedPageBreak/>
        <w:t>Article 3</w:t>
      </w:r>
    </w:p>
    <w:p w14:paraId="67EBDD75" w14:textId="3A6E3AC3" w:rsidR="00181579" w:rsidRPr="00462009" w:rsidRDefault="00181579" w:rsidP="00227841">
      <w:pPr>
        <w:jc w:val="center"/>
        <w:rPr>
          <w:b/>
          <w:bCs/>
        </w:rPr>
      </w:pPr>
      <w:r w:rsidRPr="00462009">
        <w:rPr>
          <w:b/>
          <w:bCs/>
        </w:rPr>
        <w:t>Obligations</w:t>
      </w:r>
    </w:p>
    <w:p w14:paraId="03093A87" w14:textId="1417058B" w:rsidR="00940C5B" w:rsidRPr="008B43D2" w:rsidRDefault="00940C5B" w:rsidP="00282993"/>
    <w:p w14:paraId="523C5753" w14:textId="00E2B712" w:rsidR="00940C5B" w:rsidRPr="008B43D2" w:rsidRDefault="00D04EDA" w:rsidP="00F162C0">
      <w:pPr>
        <w:ind w:left="720" w:hanging="720"/>
        <w:jc w:val="both"/>
      </w:pPr>
      <w:r>
        <w:t>1</w:t>
      </w:r>
      <w:r w:rsidR="00940C5B" w:rsidRPr="008B43D2">
        <w:t>.</w:t>
      </w:r>
      <w:r w:rsidR="00940C5B" w:rsidRPr="008B43D2">
        <w:tab/>
        <w:t>Neither Party shall allow a supplier of services covered by a postal monopoly to cross-subsidise its own or any other competitive supplier’s express delivery services with revenues derived from monopoly postal services.</w:t>
      </w:r>
    </w:p>
    <w:p w14:paraId="262745AA" w14:textId="4BA8584F" w:rsidR="00631013" w:rsidRPr="008B43D2" w:rsidRDefault="00631013" w:rsidP="00842D7E">
      <w:pPr>
        <w:jc w:val="both"/>
      </w:pPr>
    </w:p>
    <w:p w14:paraId="1450A877" w14:textId="1AB103F3" w:rsidR="00631013" w:rsidRPr="008B43D2" w:rsidRDefault="00D04EDA" w:rsidP="00F162C0">
      <w:pPr>
        <w:ind w:left="720" w:hanging="720"/>
        <w:jc w:val="both"/>
      </w:pPr>
      <w:r>
        <w:t>2</w:t>
      </w:r>
      <w:r w:rsidR="00631013" w:rsidRPr="008B43D2">
        <w:t>.</w:t>
      </w:r>
      <w:r w:rsidR="00631013" w:rsidRPr="008B43D2">
        <w:tab/>
        <w:t xml:space="preserve">Each Party shall ensure that any supplier of services covered by a postal monopoly does not abuse its monopoly position to act in the Party’s territory in a manner inconsistent with the Party’s commitments under </w:t>
      </w:r>
      <w:bookmarkStart w:id="1" w:name="_Hlk83371250"/>
      <w:r w:rsidR="00BB76CF" w:rsidRPr="008B43D2">
        <w:t xml:space="preserve">Article </w:t>
      </w:r>
      <w:r w:rsidR="001A761B">
        <w:t>8.3</w:t>
      </w:r>
      <w:r w:rsidR="00BB76CF" w:rsidRPr="008B43D2">
        <w:t xml:space="preserve"> (National Treatment)</w:t>
      </w:r>
      <w:r w:rsidR="00BB76CF">
        <w:t xml:space="preserve">, </w:t>
      </w:r>
      <w:r w:rsidR="00BB76CF" w:rsidRPr="008B43D2">
        <w:t xml:space="preserve">Article </w:t>
      </w:r>
      <w:r w:rsidR="001A761B">
        <w:t>8.5</w:t>
      </w:r>
      <w:r w:rsidR="00BB76CF" w:rsidRPr="008B43D2">
        <w:t xml:space="preserve"> (Market Access)</w:t>
      </w:r>
      <w:r w:rsidR="00BB76CF">
        <w:t xml:space="preserve">, </w:t>
      </w:r>
      <w:r w:rsidR="00631013" w:rsidRPr="008B43D2">
        <w:t xml:space="preserve">Article </w:t>
      </w:r>
      <w:r w:rsidR="001A761B">
        <w:t>13.</w:t>
      </w:r>
      <w:r w:rsidR="000977C7">
        <w:t>4</w:t>
      </w:r>
      <w:r w:rsidR="000977C7" w:rsidRPr="008B43D2">
        <w:t xml:space="preserve"> </w:t>
      </w:r>
      <w:r w:rsidR="001A761B" w:rsidRPr="008B43D2">
        <w:t xml:space="preserve">(Investment </w:t>
      </w:r>
      <w:r w:rsidR="000977C7">
        <w:t>–</w:t>
      </w:r>
      <w:r w:rsidR="001A761B" w:rsidRPr="008B43D2">
        <w:t xml:space="preserve"> Market Access)</w:t>
      </w:r>
      <w:r w:rsidR="001A761B">
        <w:t>, or Article 13.</w:t>
      </w:r>
      <w:r w:rsidR="000977C7">
        <w:t>5</w:t>
      </w:r>
      <w:r w:rsidR="000977C7" w:rsidRPr="008B43D2">
        <w:t xml:space="preserve"> </w:t>
      </w:r>
      <w:r w:rsidR="00631013" w:rsidRPr="008B43D2">
        <w:t xml:space="preserve">(Investment </w:t>
      </w:r>
      <w:r w:rsidR="000977C7">
        <w:t>–</w:t>
      </w:r>
      <w:r w:rsidR="00631013" w:rsidRPr="008B43D2">
        <w:t xml:space="preserve"> National Treatment)</w:t>
      </w:r>
      <w:r w:rsidR="00BB76CF">
        <w:t xml:space="preserve"> </w:t>
      </w:r>
      <w:bookmarkEnd w:id="1"/>
      <w:r w:rsidR="00631013" w:rsidRPr="008B43D2">
        <w:t>with respect to the supply of express delivery services.</w:t>
      </w:r>
      <w:r w:rsidR="002166AA" w:rsidRPr="00227841">
        <w:rPr>
          <w:vertAlign w:val="superscript"/>
        </w:rPr>
        <w:footnoteReference w:id="3"/>
      </w:r>
    </w:p>
    <w:p w14:paraId="53760390" w14:textId="71737CE8" w:rsidR="00467585" w:rsidRPr="008B43D2" w:rsidRDefault="00467585" w:rsidP="00842D7E">
      <w:pPr>
        <w:jc w:val="both"/>
      </w:pPr>
    </w:p>
    <w:p w14:paraId="66DDEA75" w14:textId="51D84B4D" w:rsidR="00467585" w:rsidRPr="008B43D2" w:rsidRDefault="00D04EDA" w:rsidP="00842D7E">
      <w:pPr>
        <w:jc w:val="both"/>
      </w:pPr>
      <w:r>
        <w:t>3</w:t>
      </w:r>
      <w:r w:rsidR="00467585" w:rsidRPr="008B43D2">
        <w:t>.</w:t>
      </w:r>
      <w:r w:rsidR="00467585" w:rsidRPr="008B43D2">
        <w:tab/>
        <w:t>Neither Party shall:</w:t>
      </w:r>
    </w:p>
    <w:p w14:paraId="7B808F18" w14:textId="77777777" w:rsidR="00467585" w:rsidRPr="008B43D2" w:rsidRDefault="00467585" w:rsidP="00842D7E">
      <w:pPr>
        <w:jc w:val="both"/>
      </w:pPr>
    </w:p>
    <w:p w14:paraId="768BC910" w14:textId="24593248" w:rsidR="00467585" w:rsidRPr="008B43D2" w:rsidRDefault="6AD46398" w:rsidP="00F162C0">
      <w:pPr>
        <w:ind w:left="1440" w:hanging="720"/>
        <w:jc w:val="both"/>
      </w:pPr>
      <w:r w:rsidRPr="008B43D2">
        <w:t>(a)</w:t>
      </w:r>
      <w:r w:rsidR="00467585" w:rsidRPr="008B43D2">
        <w:tab/>
      </w:r>
      <w:r w:rsidRPr="008B43D2">
        <w:t>require an express delivery service supplier of the other Party, as a condition of authorisation or licensing, to supply a</w:t>
      </w:r>
      <w:r w:rsidR="002325D6" w:rsidRPr="008B43D2">
        <w:t xml:space="preserve"> universal service</w:t>
      </w:r>
      <w:r w:rsidRPr="008B43D2">
        <w:t>; or</w:t>
      </w:r>
    </w:p>
    <w:p w14:paraId="6D098B9E" w14:textId="18FBEC1A" w:rsidR="00E059AF" w:rsidRPr="008B43D2" w:rsidRDefault="00E059AF" w:rsidP="00842D7E">
      <w:pPr>
        <w:jc w:val="both"/>
      </w:pPr>
    </w:p>
    <w:p w14:paraId="139D560C" w14:textId="7B9C4864" w:rsidR="009D5DEF" w:rsidRPr="008B43D2" w:rsidRDefault="009D5DEF" w:rsidP="00F162C0">
      <w:pPr>
        <w:ind w:left="1440" w:hanging="720"/>
        <w:jc w:val="both"/>
      </w:pPr>
      <w:r w:rsidRPr="008B43D2">
        <w:t>(b)</w:t>
      </w:r>
      <w:r w:rsidRPr="008B43D2">
        <w:tab/>
        <w:t>assess fees or other charges exclusively on express delivery service suppliers for the purpose of funding the supply of another delivery service.</w:t>
      </w:r>
      <w:r w:rsidR="00F27F7A" w:rsidRPr="00227841">
        <w:rPr>
          <w:vertAlign w:val="superscript"/>
        </w:rPr>
        <w:footnoteReference w:id="4"/>
      </w:r>
    </w:p>
    <w:p w14:paraId="5C197E42" w14:textId="77777777" w:rsidR="00E059AF" w:rsidRPr="008B43D2" w:rsidRDefault="00E059AF" w:rsidP="00842D7E">
      <w:pPr>
        <w:jc w:val="both"/>
      </w:pPr>
    </w:p>
    <w:p w14:paraId="4F8917BF" w14:textId="71CDB641" w:rsidR="00DC094E" w:rsidRPr="008B43D2" w:rsidRDefault="00D04EDA" w:rsidP="00F162C0">
      <w:pPr>
        <w:ind w:left="720" w:hanging="720"/>
        <w:jc w:val="both"/>
      </w:pPr>
      <w:r>
        <w:t>4</w:t>
      </w:r>
      <w:r w:rsidR="00F27F7A" w:rsidRPr="008B43D2">
        <w:t>.</w:t>
      </w:r>
      <w:r w:rsidR="00F27F7A" w:rsidRPr="008B43D2">
        <w:tab/>
      </w:r>
      <w:r w:rsidR="0045614B" w:rsidRPr="008B43D2">
        <w:t xml:space="preserve">Each Party shall ensure that any authority responsible for regulating express delivery services is not accountable to any supplier of express delivery services, and that the decisions and procedures that the authority adopts are impartial, </w:t>
      </w:r>
      <w:proofErr w:type="gramStart"/>
      <w:r w:rsidR="0045614B" w:rsidRPr="008B43D2">
        <w:t>non-discriminatory</w:t>
      </w:r>
      <w:proofErr w:type="gramEnd"/>
      <w:r w:rsidR="0045614B" w:rsidRPr="008B43D2">
        <w:t xml:space="preserve"> and transparent with respect to all express delivery service suppliers in its territory.</w:t>
      </w:r>
    </w:p>
    <w:p w14:paraId="762A1F2A" w14:textId="77777777" w:rsidR="00DC094E" w:rsidRPr="008B43D2" w:rsidRDefault="00DC094E" w:rsidP="00842D7E">
      <w:pPr>
        <w:jc w:val="both"/>
      </w:pPr>
    </w:p>
    <w:p w14:paraId="27146232" w14:textId="157E1034" w:rsidR="00884618" w:rsidRPr="008B43D2" w:rsidRDefault="00884618" w:rsidP="00842D7E">
      <w:pPr>
        <w:jc w:val="both"/>
      </w:pPr>
    </w:p>
    <w:p w14:paraId="20405962" w14:textId="77777777" w:rsidR="000D2F13" w:rsidRPr="008B43D2" w:rsidRDefault="000D2F13" w:rsidP="00282993"/>
    <w:bookmarkEnd w:id="0"/>
    <w:p w14:paraId="3909F6B7" w14:textId="77777777" w:rsidR="0082263C" w:rsidRPr="008B43D2" w:rsidRDefault="0082263C" w:rsidP="00282993"/>
    <w:sectPr w:rsidR="0082263C" w:rsidRPr="008B43D2" w:rsidSect="00842D7E">
      <w:headerReference w:type="default" r:id="rId8"/>
      <w:footerReference w:type="default" r:id="rId9"/>
      <w:footerReference w:type="first" r:id="rId10"/>
      <w:pgSz w:w="11906" w:h="16838" w:code="9"/>
      <w:pgMar w:top="1701" w:right="1644" w:bottom="1701" w:left="2211" w:header="720"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2D49A" w14:textId="77777777" w:rsidR="00FB69F7" w:rsidRDefault="00FB69F7">
      <w:r>
        <w:separator/>
      </w:r>
    </w:p>
  </w:endnote>
  <w:endnote w:type="continuationSeparator" w:id="0">
    <w:p w14:paraId="07C2E985" w14:textId="77777777" w:rsidR="00FB69F7" w:rsidRDefault="00FB69F7">
      <w:r>
        <w:continuationSeparator/>
      </w:r>
    </w:p>
  </w:endnote>
  <w:endnote w:type="continuationNotice" w:id="1">
    <w:p w14:paraId="244CDC29" w14:textId="77777777" w:rsidR="00FB69F7" w:rsidRDefault="00FB69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3E03C" w14:textId="07216AA6" w:rsidR="00AE467E" w:rsidRPr="00077BE1" w:rsidRDefault="00572E8F">
    <w:pPr>
      <w:pStyle w:val="Footer"/>
      <w:jc w:val="center"/>
      <w:rPr>
        <w:sz w:val="20"/>
        <w:szCs w:val="20"/>
      </w:rPr>
    </w:pPr>
    <w:r w:rsidRPr="00077BE1">
      <w:rPr>
        <w:sz w:val="20"/>
        <w:szCs w:val="20"/>
      </w:rPr>
      <w:t>8A-</w:t>
    </w:r>
    <w:sdt>
      <w:sdtPr>
        <w:rPr>
          <w:sz w:val="20"/>
          <w:szCs w:val="20"/>
        </w:rPr>
        <w:id w:val="1416427983"/>
        <w:docPartObj>
          <w:docPartGallery w:val="Page Numbers (Bottom of Page)"/>
          <w:docPartUnique/>
        </w:docPartObj>
      </w:sdtPr>
      <w:sdtEndPr>
        <w:rPr>
          <w:noProof/>
        </w:rPr>
      </w:sdtEndPr>
      <w:sdtContent>
        <w:r w:rsidR="00AE467E" w:rsidRPr="00077BE1">
          <w:rPr>
            <w:sz w:val="20"/>
            <w:szCs w:val="20"/>
          </w:rPr>
          <w:fldChar w:fldCharType="begin"/>
        </w:r>
        <w:r w:rsidR="00AE467E" w:rsidRPr="00077BE1">
          <w:rPr>
            <w:sz w:val="20"/>
            <w:szCs w:val="20"/>
          </w:rPr>
          <w:instrText xml:space="preserve"> PAGE   \* MERGEFORMAT </w:instrText>
        </w:r>
        <w:r w:rsidR="00AE467E" w:rsidRPr="00077BE1">
          <w:rPr>
            <w:sz w:val="20"/>
            <w:szCs w:val="20"/>
          </w:rPr>
          <w:fldChar w:fldCharType="separate"/>
        </w:r>
        <w:r w:rsidR="00AE467E" w:rsidRPr="00077BE1">
          <w:rPr>
            <w:noProof/>
            <w:sz w:val="20"/>
            <w:szCs w:val="20"/>
          </w:rPr>
          <w:t>2</w:t>
        </w:r>
        <w:r w:rsidR="00AE467E" w:rsidRPr="00077BE1">
          <w:rPr>
            <w:noProof/>
            <w:sz w:val="20"/>
            <w:szCs w:val="20"/>
          </w:rPr>
          <w:fldChar w:fldCharType="end"/>
        </w:r>
      </w:sdtContent>
    </w:sdt>
  </w:p>
  <w:p w14:paraId="6E540751" w14:textId="77777777" w:rsidR="007B6467" w:rsidRPr="00077BE1" w:rsidRDefault="007B6467">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263FD" w14:textId="7D3D3180" w:rsidR="00572E8F" w:rsidRPr="00077BE1" w:rsidRDefault="00572E8F" w:rsidP="00077BE1">
    <w:pPr>
      <w:pStyle w:val="Footer"/>
      <w:jc w:val="center"/>
      <w:rPr>
        <w:sz w:val="20"/>
        <w:szCs w:val="20"/>
      </w:rPr>
    </w:pPr>
    <w:r w:rsidRPr="00077BE1">
      <w:rPr>
        <w:sz w:val="20"/>
        <w:szCs w:val="20"/>
      </w:rPr>
      <w:t>8A-</w:t>
    </w:r>
    <w:sdt>
      <w:sdtPr>
        <w:rPr>
          <w:sz w:val="20"/>
          <w:szCs w:val="20"/>
        </w:rPr>
        <w:id w:val="1061985003"/>
        <w:docPartObj>
          <w:docPartGallery w:val="Page Numbers (Bottom of Page)"/>
          <w:docPartUnique/>
        </w:docPartObj>
      </w:sdtPr>
      <w:sdtEndPr/>
      <w:sdtContent>
        <w:r w:rsidRPr="00077BE1">
          <w:rPr>
            <w:sz w:val="20"/>
            <w:szCs w:val="20"/>
          </w:rPr>
          <w:fldChar w:fldCharType="begin"/>
        </w:r>
        <w:r w:rsidRPr="00077BE1">
          <w:rPr>
            <w:sz w:val="20"/>
            <w:szCs w:val="20"/>
          </w:rPr>
          <w:instrText xml:space="preserve"> PAGE   \* MERGEFORMAT </w:instrText>
        </w:r>
        <w:r w:rsidRPr="00077BE1">
          <w:rPr>
            <w:sz w:val="20"/>
            <w:szCs w:val="20"/>
          </w:rPr>
          <w:fldChar w:fldCharType="separate"/>
        </w:r>
        <w:r w:rsidRPr="00077BE1">
          <w:rPr>
            <w:sz w:val="20"/>
            <w:szCs w:val="20"/>
          </w:rPr>
          <w:t>2</w:t>
        </w:r>
        <w:r w:rsidRPr="00077BE1">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0E070" w14:textId="77777777" w:rsidR="00FB69F7" w:rsidRDefault="00FB69F7">
      <w:r>
        <w:rPr>
          <w:color w:val="000000"/>
        </w:rPr>
        <w:separator/>
      </w:r>
    </w:p>
  </w:footnote>
  <w:footnote w:type="continuationSeparator" w:id="0">
    <w:p w14:paraId="5406EC21" w14:textId="77777777" w:rsidR="00FB69F7" w:rsidRDefault="00FB69F7">
      <w:r>
        <w:continuationSeparator/>
      </w:r>
    </w:p>
  </w:footnote>
  <w:footnote w:type="continuationNotice" w:id="1">
    <w:p w14:paraId="4050AC17" w14:textId="77777777" w:rsidR="00FB69F7" w:rsidRDefault="00FB69F7"/>
  </w:footnote>
  <w:footnote w:id="2">
    <w:p w14:paraId="2763296F" w14:textId="5BD79468" w:rsidR="00947B1D" w:rsidRDefault="00947B1D" w:rsidP="00842D7E">
      <w:pPr>
        <w:pStyle w:val="FootnoteText"/>
        <w:jc w:val="both"/>
      </w:pPr>
      <w:r>
        <w:rPr>
          <w:rStyle w:val="FootnoteReference"/>
        </w:rPr>
        <w:footnoteRef/>
      </w:r>
      <w:r>
        <w:t xml:space="preserve"> </w:t>
      </w:r>
      <w:r w:rsidRPr="00947B1D">
        <w:t xml:space="preserve">For greater certainty, express delivery services does not include: (a) for Australia, services reserved for exclusive supply by Australia Post as set out in the </w:t>
      </w:r>
      <w:r w:rsidRPr="00842D7E">
        <w:rPr>
          <w:i/>
          <w:iCs/>
        </w:rPr>
        <w:t>Australian Postal Corporation Act 1989</w:t>
      </w:r>
      <w:r w:rsidR="00E64F1C">
        <w:t xml:space="preserve"> (</w:t>
      </w:r>
      <w:proofErr w:type="spellStart"/>
      <w:r w:rsidR="00E64F1C">
        <w:t>Cth</w:t>
      </w:r>
      <w:proofErr w:type="spellEnd"/>
      <w:r w:rsidR="00E64F1C">
        <w:t>)</w:t>
      </w:r>
      <w:r w:rsidRPr="00947B1D">
        <w:t xml:space="preserve"> and regulations</w:t>
      </w:r>
      <w:r w:rsidR="001F0EDE">
        <w:t>,</w:t>
      </w:r>
      <w:r w:rsidR="00A96F59">
        <w:t xml:space="preserve"> </w:t>
      </w:r>
      <w:r w:rsidR="001F0EDE" w:rsidRPr="00D76398">
        <w:t>or services subject to a universal service obligation</w:t>
      </w:r>
      <w:r w:rsidR="00D27B08">
        <w:t>;</w:t>
      </w:r>
      <w:r w:rsidR="00E64F1C" w:rsidRPr="00A96F59">
        <w:t xml:space="preserve"> </w:t>
      </w:r>
      <w:r w:rsidRPr="00947B1D">
        <w:t>(b) for the United Kingdom, services subject to a universal service obligation.</w:t>
      </w:r>
    </w:p>
  </w:footnote>
  <w:footnote w:id="3">
    <w:p w14:paraId="56F94733" w14:textId="6F0BB4F1" w:rsidR="002166AA" w:rsidRDefault="002166AA" w:rsidP="003E33A5">
      <w:pPr>
        <w:pStyle w:val="FootnoteText"/>
        <w:jc w:val="both"/>
      </w:pPr>
      <w:r w:rsidRPr="00D76398">
        <w:rPr>
          <w:rStyle w:val="FootnoteReference"/>
        </w:rPr>
        <w:footnoteRef/>
      </w:r>
      <w:r w:rsidRPr="0075247D">
        <w:rPr>
          <w:color w:val="4472C4" w:themeColor="accent1"/>
        </w:rPr>
        <w:t xml:space="preserve"> </w:t>
      </w:r>
      <w:r w:rsidR="0075247D" w:rsidRPr="00D76398">
        <w:t xml:space="preserve">For greater certainty, a Party shall be deemed to </w:t>
      </w:r>
      <w:r w:rsidR="0075247D" w:rsidRPr="00DB7661">
        <w:t xml:space="preserve">satisfy </w:t>
      </w:r>
      <w:r w:rsidR="00A23EDA" w:rsidRPr="00DB7661">
        <w:t>this paragraph</w:t>
      </w:r>
      <w:r w:rsidR="0075247D" w:rsidRPr="00DB7661">
        <w:t xml:space="preserve"> if any supplier of services in its territory covered by a postal monopoly is subject to national competition </w:t>
      </w:r>
      <w:r w:rsidR="0065345D" w:rsidRPr="00DB7661">
        <w:t>law</w:t>
      </w:r>
      <w:r w:rsidR="007559B1" w:rsidRPr="00D76398">
        <w:t>.</w:t>
      </w:r>
    </w:p>
  </w:footnote>
  <w:footnote w:id="4">
    <w:p w14:paraId="37698920" w14:textId="2348E25E" w:rsidR="00F27F7A" w:rsidRDefault="00F27F7A" w:rsidP="003E33A5">
      <w:pPr>
        <w:pStyle w:val="FootnoteText"/>
        <w:jc w:val="both"/>
      </w:pPr>
      <w:r>
        <w:rPr>
          <w:rStyle w:val="FootnoteReference"/>
        </w:rPr>
        <w:footnoteRef/>
      </w:r>
      <w:r>
        <w:t xml:space="preserve"> </w:t>
      </w:r>
      <w:r w:rsidRPr="00F27F7A">
        <w:t>This paragraph shall not be construed to prevent a Party from imposing non-discriminatory fees on delivery service suppliers on the basis of objective and reasonable criteria, or from assessing fees or other charges on the express delivery services of its own supplier of services covered by a postal monopoly.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290CE" w14:textId="263FB4A9" w:rsidR="00880B57" w:rsidRPr="00880B57" w:rsidRDefault="00880B57" w:rsidP="0096013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12034"/>
    <w:multiLevelType w:val="multilevel"/>
    <w:tmpl w:val="2626EC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022466"/>
    <w:multiLevelType w:val="hybridMultilevel"/>
    <w:tmpl w:val="406CBC96"/>
    <w:lvl w:ilvl="0" w:tplc="F1502088">
      <w:start w:val="1"/>
      <w:numFmt w:val="decimal"/>
      <w:lvlText w:val="%1."/>
      <w:lvlJc w:val="left"/>
      <w:pPr>
        <w:tabs>
          <w:tab w:val="num" w:pos="720"/>
        </w:tabs>
        <w:ind w:left="720" w:hanging="360"/>
      </w:pPr>
    </w:lvl>
    <w:lvl w:ilvl="1" w:tplc="750A92F2" w:tentative="1">
      <w:start w:val="1"/>
      <w:numFmt w:val="decimal"/>
      <w:lvlText w:val="%2."/>
      <w:lvlJc w:val="left"/>
      <w:pPr>
        <w:tabs>
          <w:tab w:val="num" w:pos="1440"/>
        </w:tabs>
        <w:ind w:left="1440" w:hanging="360"/>
      </w:pPr>
    </w:lvl>
    <w:lvl w:ilvl="2" w:tplc="B1FEF5A0" w:tentative="1">
      <w:start w:val="1"/>
      <w:numFmt w:val="decimal"/>
      <w:lvlText w:val="%3."/>
      <w:lvlJc w:val="left"/>
      <w:pPr>
        <w:tabs>
          <w:tab w:val="num" w:pos="2160"/>
        </w:tabs>
        <w:ind w:left="2160" w:hanging="360"/>
      </w:pPr>
    </w:lvl>
    <w:lvl w:ilvl="3" w:tplc="B15A4BA0" w:tentative="1">
      <w:start w:val="1"/>
      <w:numFmt w:val="decimal"/>
      <w:lvlText w:val="%4."/>
      <w:lvlJc w:val="left"/>
      <w:pPr>
        <w:tabs>
          <w:tab w:val="num" w:pos="2880"/>
        </w:tabs>
        <w:ind w:left="2880" w:hanging="360"/>
      </w:pPr>
    </w:lvl>
    <w:lvl w:ilvl="4" w:tplc="C2640AE6" w:tentative="1">
      <w:start w:val="1"/>
      <w:numFmt w:val="decimal"/>
      <w:lvlText w:val="%5."/>
      <w:lvlJc w:val="left"/>
      <w:pPr>
        <w:tabs>
          <w:tab w:val="num" w:pos="3600"/>
        </w:tabs>
        <w:ind w:left="3600" w:hanging="360"/>
      </w:pPr>
    </w:lvl>
    <w:lvl w:ilvl="5" w:tplc="94201922" w:tentative="1">
      <w:start w:val="1"/>
      <w:numFmt w:val="decimal"/>
      <w:lvlText w:val="%6."/>
      <w:lvlJc w:val="left"/>
      <w:pPr>
        <w:tabs>
          <w:tab w:val="num" w:pos="4320"/>
        </w:tabs>
        <w:ind w:left="4320" w:hanging="360"/>
      </w:pPr>
    </w:lvl>
    <w:lvl w:ilvl="6" w:tplc="88F0BEFC" w:tentative="1">
      <w:start w:val="1"/>
      <w:numFmt w:val="decimal"/>
      <w:lvlText w:val="%7."/>
      <w:lvlJc w:val="left"/>
      <w:pPr>
        <w:tabs>
          <w:tab w:val="num" w:pos="5040"/>
        </w:tabs>
        <w:ind w:left="5040" w:hanging="360"/>
      </w:pPr>
    </w:lvl>
    <w:lvl w:ilvl="7" w:tplc="70C0E022" w:tentative="1">
      <w:start w:val="1"/>
      <w:numFmt w:val="decimal"/>
      <w:lvlText w:val="%8."/>
      <w:lvlJc w:val="left"/>
      <w:pPr>
        <w:tabs>
          <w:tab w:val="num" w:pos="5760"/>
        </w:tabs>
        <w:ind w:left="5760" w:hanging="360"/>
      </w:pPr>
    </w:lvl>
    <w:lvl w:ilvl="8" w:tplc="011E301E" w:tentative="1">
      <w:start w:val="1"/>
      <w:numFmt w:val="decimal"/>
      <w:lvlText w:val="%9."/>
      <w:lvlJc w:val="left"/>
      <w:pPr>
        <w:tabs>
          <w:tab w:val="num" w:pos="6480"/>
        </w:tabs>
        <w:ind w:left="6480" w:hanging="360"/>
      </w:pPr>
    </w:lvl>
  </w:abstractNum>
  <w:abstractNum w:abstractNumId="2" w15:restartNumberingAfterBreak="0">
    <w:nsid w:val="1374784D"/>
    <w:multiLevelType w:val="hybridMultilevel"/>
    <w:tmpl w:val="D05C1590"/>
    <w:lvl w:ilvl="0" w:tplc="62B663E8">
      <w:start w:val="3"/>
      <w:numFmt w:val="decimal"/>
      <w:lvlText w:val="%1."/>
      <w:lvlJc w:val="left"/>
      <w:pPr>
        <w:tabs>
          <w:tab w:val="num" w:pos="720"/>
        </w:tabs>
        <w:ind w:left="720" w:hanging="360"/>
      </w:pPr>
    </w:lvl>
    <w:lvl w:ilvl="1" w:tplc="0FEE6232">
      <w:start w:val="1"/>
      <w:numFmt w:val="decimal"/>
      <w:lvlText w:val="%2."/>
      <w:lvlJc w:val="left"/>
      <w:pPr>
        <w:tabs>
          <w:tab w:val="num" w:pos="1440"/>
        </w:tabs>
        <w:ind w:left="1440" w:hanging="360"/>
      </w:pPr>
    </w:lvl>
    <w:lvl w:ilvl="2" w:tplc="7AB84BBE">
      <w:start w:val="1"/>
      <w:numFmt w:val="decimal"/>
      <w:lvlText w:val="%3."/>
      <w:lvlJc w:val="left"/>
      <w:pPr>
        <w:tabs>
          <w:tab w:val="num" w:pos="2160"/>
        </w:tabs>
        <w:ind w:left="2160" w:hanging="360"/>
      </w:pPr>
    </w:lvl>
    <w:lvl w:ilvl="3" w:tplc="2AAC77DE">
      <w:start w:val="1"/>
      <w:numFmt w:val="decimal"/>
      <w:lvlText w:val="%4."/>
      <w:lvlJc w:val="left"/>
      <w:pPr>
        <w:tabs>
          <w:tab w:val="num" w:pos="2880"/>
        </w:tabs>
        <w:ind w:left="2880" w:hanging="360"/>
      </w:pPr>
    </w:lvl>
    <w:lvl w:ilvl="4" w:tplc="EE2CAB56">
      <w:start w:val="1"/>
      <w:numFmt w:val="decimal"/>
      <w:lvlText w:val="%5."/>
      <w:lvlJc w:val="left"/>
      <w:pPr>
        <w:tabs>
          <w:tab w:val="num" w:pos="3600"/>
        </w:tabs>
        <w:ind w:left="3600" w:hanging="360"/>
      </w:pPr>
    </w:lvl>
    <w:lvl w:ilvl="5" w:tplc="73F2A24E">
      <w:start w:val="1"/>
      <w:numFmt w:val="decimal"/>
      <w:lvlText w:val="%6."/>
      <w:lvlJc w:val="left"/>
      <w:pPr>
        <w:tabs>
          <w:tab w:val="num" w:pos="4320"/>
        </w:tabs>
        <w:ind w:left="4320" w:hanging="360"/>
      </w:pPr>
    </w:lvl>
    <w:lvl w:ilvl="6" w:tplc="1172B966">
      <w:start w:val="1"/>
      <w:numFmt w:val="decimal"/>
      <w:lvlText w:val="%7."/>
      <w:lvlJc w:val="left"/>
      <w:pPr>
        <w:tabs>
          <w:tab w:val="num" w:pos="5040"/>
        </w:tabs>
        <w:ind w:left="5040" w:hanging="360"/>
      </w:pPr>
    </w:lvl>
    <w:lvl w:ilvl="7" w:tplc="187CB064">
      <w:start w:val="1"/>
      <w:numFmt w:val="decimal"/>
      <w:lvlText w:val="%8."/>
      <w:lvlJc w:val="left"/>
      <w:pPr>
        <w:tabs>
          <w:tab w:val="num" w:pos="5760"/>
        </w:tabs>
        <w:ind w:left="5760" w:hanging="360"/>
      </w:pPr>
    </w:lvl>
    <w:lvl w:ilvl="8" w:tplc="77D475A0">
      <w:start w:val="1"/>
      <w:numFmt w:val="decimal"/>
      <w:lvlText w:val="%9."/>
      <w:lvlJc w:val="left"/>
      <w:pPr>
        <w:tabs>
          <w:tab w:val="num" w:pos="6480"/>
        </w:tabs>
        <w:ind w:left="6480" w:hanging="360"/>
      </w:pPr>
    </w:lvl>
  </w:abstractNum>
  <w:abstractNum w:abstractNumId="3" w15:restartNumberingAfterBreak="0">
    <w:nsid w:val="194A592B"/>
    <w:multiLevelType w:val="hybridMultilevel"/>
    <w:tmpl w:val="6BD2CDAE"/>
    <w:lvl w:ilvl="0" w:tplc="2CAE7906">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C518B"/>
    <w:multiLevelType w:val="hybridMultilevel"/>
    <w:tmpl w:val="5D5AB0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4CD7911"/>
    <w:multiLevelType w:val="hybridMultilevel"/>
    <w:tmpl w:val="CB700976"/>
    <w:lvl w:ilvl="0" w:tplc="A99682E6">
      <w:start w:val="6"/>
      <w:numFmt w:val="decimal"/>
      <w:lvlText w:val="%1."/>
      <w:lvlJc w:val="left"/>
      <w:pPr>
        <w:tabs>
          <w:tab w:val="num" w:pos="720"/>
        </w:tabs>
        <w:ind w:left="720" w:hanging="360"/>
      </w:pPr>
    </w:lvl>
    <w:lvl w:ilvl="1" w:tplc="2BEC8384" w:tentative="1">
      <w:start w:val="1"/>
      <w:numFmt w:val="decimal"/>
      <w:lvlText w:val="%2."/>
      <w:lvlJc w:val="left"/>
      <w:pPr>
        <w:tabs>
          <w:tab w:val="num" w:pos="1440"/>
        </w:tabs>
        <w:ind w:left="1440" w:hanging="360"/>
      </w:pPr>
    </w:lvl>
    <w:lvl w:ilvl="2" w:tplc="BF4EB76C" w:tentative="1">
      <w:start w:val="1"/>
      <w:numFmt w:val="decimal"/>
      <w:lvlText w:val="%3."/>
      <w:lvlJc w:val="left"/>
      <w:pPr>
        <w:tabs>
          <w:tab w:val="num" w:pos="2160"/>
        </w:tabs>
        <w:ind w:left="2160" w:hanging="360"/>
      </w:pPr>
    </w:lvl>
    <w:lvl w:ilvl="3" w:tplc="3CDAEE14" w:tentative="1">
      <w:start w:val="1"/>
      <w:numFmt w:val="decimal"/>
      <w:lvlText w:val="%4."/>
      <w:lvlJc w:val="left"/>
      <w:pPr>
        <w:tabs>
          <w:tab w:val="num" w:pos="2880"/>
        </w:tabs>
        <w:ind w:left="2880" w:hanging="360"/>
      </w:pPr>
    </w:lvl>
    <w:lvl w:ilvl="4" w:tplc="3E943484" w:tentative="1">
      <w:start w:val="1"/>
      <w:numFmt w:val="decimal"/>
      <w:lvlText w:val="%5."/>
      <w:lvlJc w:val="left"/>
      <w:pPr>
        <w:tabs>
          <w:tab w:val="num" w:pos="3600"/>
        </w:tabs>
        <w:ind w:left="3600" w:hanging="360"/>
      </w:pPr>
    </w:lvl>
    <w:lvl w:ilvl="5" w:tplc="1BE8FD40" w:tentative="1">
      <w:start w:val="1"/>
      <w:numFmt w:val="decimal"/>
      <w:lvlText w:val="%6."/>
      <w:lvlJc w:val="left"/>
      <w:pPr>
        <w:tabs>
          <w:tab w:val="num" w:pos="4320"/>
        </w:tabs>
        <w:ind w:left="4320" w:hanging="360"/>
      </w:pPr>
    </w:lvl>
    <w:lvl w:ilvl="6" w:tplc="1C0E9D18" w:tentative="1">
      <w:start w:val="1"/>
      <w:numFmt w:val="decimal"/>
      <w:lvlText w:val="%7."/>
      <w:lvlJc w:val="left"/>
      <w:pPr>
        <w:tabs>
          <w:tab w:val="num" w:pos="5040"/>
        </w:tabs>
        <w:ind w:left="5040" w:hanging="360"/>
      </w:pPr>
    </w:lvl>
    <w:lvl w:ilvl="7" w:tplc="487C2D5A" w:tentative="1">
      <w:start w:val="1"/>
      <w:numFmt w:val="decimal"/>
      <w:lvlText w:val="%8."/>
      <w:lvlJc w:val="left"/>
      <w:pPr>
        <w:tabs>
          <w:tab w:val="num" w:pos="5760"/>
        </w:tabs>
        <w:ind w:left="5760" w:hanging="360"/>
      </w:pPr>
    </w:lvl>
    <w:lvl w:ilvl="8" w:tplc="4D02B3E2" w:tentative="1">
      <w:start w:val="1"/>
      <w:numFmt w:val="decimal"/>
      <w:lvlText w:val="%9."/>
      <w:lvlJc w:val="left"/>
      <w:pPr>
        <w:tabs>
          <w:tab w:val="num" w:pos="6480"/>
        </w:tabs>
        <w:ind w:left="6480" w:hanging="360"/>
      </w:pPr>
    </w:lvl>
  </w:abstractNum>
  <w:abstractNum w:abstractNumId="6" w15:restartNumberingAfterBreak="0">
    <w:nsid w:val="31135460"/>
    <w:multiLevelType w:val="hybridMultilevel"/>
    <w:tmpl w:val="42507E68"/>
    <w:lvl w:ilvl="0" w:tplc="5CBA9F80">
      <w:start w:val="5"/>
      <w:numFmt w:val="decimal"/>
      <w:lvlText w:val="%1."/>
      <w:lvlJc w:val="left"/>
      <w:pPr>
        <w:tabs>
          <w:tab w:val="num" w:pos="720"/>
        </w:tabs>
        <w:ind w:left="720" w:hanging="360"/>
      </w:pPr>
    </w:lvl>
    <w:lvl w:ilvl="1" w:tplc="7834EB6A" w:tentative="1">
      <w:start w:val="1"/>
      <w:numFmt w:val="decimal"/>
      <w:lvlText w:val="%2."/>
      <w:lvlJc w:val="left"/>
      <w:pPr>
        <w:tabs>
          <w:tab w:val="num" w:pos="1440"/>
        </w:tabs>
        <w:ind w:left="1440" w:hanging="360"/>
      </w:pPr>
    </w:lvl>
    <w:lvl w:ilvl="2" w:tplc="0A84E796" w:tentative="1">
      <w:start w:val="1"/>
      <w:numFmt w:val="decimal"/>
      <w:lvlText w:val="%3."/>
      <w:lvlJc w:val="left"/>
      <w:pPr>
        <w:tabs>
          <w:tab w:val="num" w:pos="2160"/>
        </w:tabs>
        <w:ind w:left="2160" w:hanging="360"/>
      </w:pPr>
    </w:lvl>
    <w:lvl w:ilvl="3" w:tplc="06148A0E" w:tentative="1">
      <w:start w:val="1"/>
      <w:numFmt w:val="decimal"/>
      <w:lvlText w:val="%4."/>
      <w:lvlJc w:val="left"/>
      <w:pPr>
        <w:tabs>
          <w:tab w:val="num" w:pos="2880"/>
        </w:tabs>
        <w:ind w:left="2880" w:hanging="360"/>
      </w:pPr>
    </w:lvl>
    <w:lvl w:ilvl="4" w:tplc="9B860F48" w:tentative="1">
      <w:start w:val="1"/>
      <w:numFmt w:val="decimal"/>
      <w:lvlText w:val="%5."/>
      <w:lvlJc w:val="left"/>
      <w:pPr>
        <w:tabs>
          <w:tab w:val="num" w:pos="3600"/>
        </w:tabs>
        <w:ind w:left="3600" w:hanging="360"/>
      </w:pPr>
    </w:lvl>
    <w:lvl w:ilvl="5" w:tplc="9AD443A8" w:tentative="1">
      <w:start w:val="1"/>
      <w:numFmt w:val="decimal"/>
      <w:lvlText w:val="%6."/>
      <w:lvlJc w:val="left"/>
      <w:pPr>
        <w:tabs>
          <w:tab w:val="num" w:pos="4320"/>
        </w:tabs>
        <w:ind w:left="4320" w:hanging="360"/>
      </w:pPr>
    </w:lvl>
    <w:lvl w:ilvl="6" w:tplc="06D6824A" w:tentative="1">
      <w:start w:val="1"/>
      <w:numFmt w:val="decimal"/>
      <w:lvlText w:val="%7."/>
      <w:lvlJc w:val="left"/>
      <w:pPr>
        <w:tabs>
          <w:tab w:val="num" w:pos="5040"/>
        </w:tabs>
        <w:ind w:left="5040" w:hanging="360"/>
      </w:pPr>
    </w:lvl>
    <w:lvl w:ilvl="7" w:tplc="C15802C2" w:tentative="1">
      <w:start w:val="1"/>
      <w:numFmt w:val="decimal"/>
      <w:lvlText w:val="%8."/>
      <w:lvlJc w:val="left"/>
      <w:pPr>
        <w:tabs>
          <w:tab w:val="num" w:pos="5760"/>
        </w:tabs>
        <w:ind w:left="5760" w:hanging="360"/>
      </w:pPr>
    </w:lvl>
    <w:lvl w:ilvl="8" w:tplc="2D30EF78" w:tentative="1">
      <w:start w:val="1"/>
      <w:numFmt w:val="decimal"/>
      <w:lvlText w:val="%9."/>
      <w:lvlJc w:val="left"/>
      <w:pPr>
        <w:tabs>
          <w:tab w:val="num" w:pos="6480"/>
        </w:tabs>
        <w:ind w:left="6480" w:hanging="360"/>
      </w:pPr>
    </w:lvl>
  </w:abstractNum>
  <w:abstractNum w:abstractNumId="7" w15:restartNumberingAfterBreak="0">
    <w:nsid w:val="33FB5118"/>
    <w:multiLevelType w:val="hybridMultilevel"/>
    <w:tmpl w:val="A998B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FC6BE0"/>
    <w:multiLevelType w:val="hybridMultilevel"/>
    <w:tmpl w:val="E4F41B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4A12561A"/>
    <w:multiLevelType w:val="hybridMultilevel"/>
    <w:tmpl w:val="BAFCD8C6"/>
    <w:lvl w:ilvl="0" w:tplc="7FDA39D8">
      <w:start w:val="8"/>
      <w:numFmt w:val="decimal"/>
      <w:lvlText w:val="%1."/>
      <w:lvlJc w:val="left"/>
      <w:pPr>
        <w:tabs>
          <w:tab w:val="num" w:pos="720"/>
        </w:tabs>
        <w:ind w:left="720" w:hanging="360"/>
      </w:pPr>
    </w:lvl>
    <w:lvl w:ilvl="1" w:tplc="67A8F1BC" w:tentative="1">
      <w:start w:val="1"/>
      <w:numFmt w:val="decimal"/>
      <w:lvlText w:val="%2."/>
      <w:lvlJc w:val="left"/>
      <w:pPr>
        <w:tabs>
          <w:tab w:val="num" w:pos="1440"/>
        </w:tabs>
        <w:ind w:left="1440" w:hanging="360"/>
      </w:pPr>
    </w:lvl>
    <w:lvl w:ilvl="2" w:tplc="46021B52" w:tentative="1">
      <w:start w:val="1"/>
      <w:numFmt w:val="decimal"/>
      <w:lvlText w:val="%3."/>
      <w:lvlJc w:val="left"/>
      <w:pPr>
        <w:tabs>
          <w:tab w:val="num" w:pos="2160"/>
        </w:tabs>
        <w:ind w:left="2160" w:hanging="360"/>
      </w:pPr>
    </w:lvl>
    <w:lvl w:ilvl="3" w:tplc="5A3C193A" w:tentative="1">
      <w:start w:val="1"/>
      <w:numFmt w:val="decimal"/>
      <w:lvlText w:val="%4."/>
      <w:lvlJc w:val="left"/>
      <w:pPr>
        <w:tabs>
          <w:tab w:val="num" w:pos="2880"/>
        </w:tabs>
        <w:ind w:left="2880" w:hanging="360"/>
      </w:pPr>
    </w:lvl>
    <w:lvl w:ilvl="4" w:tplc="4420FEFA" w:tentative="1">
      <w:start w:val="1"/>
      <w:numFmt w:val="decimal"/>
      <w:lvlText w:val="%5."/>
      <w:lvlJc w:val="left"/>
      <w:pPr>
        <w:tabs>
          <w:tab w:val="num" w:pos="3600"/>
        </w:tabs>
        <w:ind w:left="3600" w:hanging="360"/>
      </w:pPr>
    </w:lvl>
    <w:lvl w:ilvl="5" w:tplc="8674885E" w:tentative="1">
      <w:start w:val="1"/>
      <w:numFmt w:val="decimal"/>
      <w:lvlText w:val="%6."/>
      <w:lvlJc w:val="left"/>
      <w:pPr>
        <w:tabs>
          <w:tab w:val="num" w:pos="4320"/>
        </w:tabs>
        <w:ind w:left="4320" w:hanging="360"/>
      </w:pPr>
    </w:lvl>
    <w:lvl w:ilvl="6" w:tplc="DED8C6FA" w:tentative="1">
      <w:start w:val="1"/>
      <w:numFmt w:val="decimal"/>
      <w:lvlText w:val="%7."/>
      <w:lvlJc w:val="left"/>
      <w:pPr>
        <w:tabs>
          <w:tab w:val="num" w:pos="5040"/>
        </w:tabs>
        <w:ind w:left="5040" w:hanging="360"/>
      </w:pPr>
    </w:lvl>
    <w:lvl w:ilvl="7" w:tplc="E404FA50" w:tentative="1">
      <w:start w:val="1"/>
      <w:numFmt w:val="decimal"/>
      <w:lvlText w:val="%8."/>
      <w:lvlJc w:val="left"/>
      <w:pPr>
        <w:tabs>
          <w:tab w:val="num" w:pos="5760"/>
        </w:tabs>
        <w:ind w:left="5760" w:hanging="360"/>
      </w:pPr>
    </w:lvl>
    <w:lvl w:ilvl="8" w:tplc="7828041A" w:tentative="1">
      <w:start w:val="1"/>
      <w:numFmt w:val="decimal"/>
      <w:lvlText w:val="%9."/>
      <w:lvlJc w:val="left"/>
      <w:pPr>
        <w:tabs>
          <w:tab w:val="num" w:pos="6480"/>
        </w:tabs>
        <w:ind w:left="6480" w:hanging="360"/>
      </w:pPr>
    </w:lvl>
  </w:abstractNum>
  <w:abstractNum w:abstractNumId="10" w15:restartNumberingAfterBreak="0">
    <w:nsid w:val="5CAD188A"/>
    <w:multiLevelType w:val="hybridMultilevel"/>
    <w:tmpl w:val="49408D3E"/>
    <w:lvl w:ilvl="0" w:tplc="4B7AE5C4">
      <w:start w:val="1"/>
      <w:numFmt w:val="bullet"/>
      <w:lvlText w:val="-"/>
      <w:lvlJc w:val="left"/>
      <w:pPr>
        <w:ind w:left="720" w:hanging="360"/>
      </w:pPr>
      <w:rPr>
        <w:rFonts w:ascii="Calibri" w:eastAsia="Calibri" w:hAnsi="Calibri" w:cs="Calibri" w:hint="default"/>
      </w:rPr>
    </w:lvl>
    <w:lvl w:ilvl="1" w:tplc="0809000F">
      <w:start w:val="1"/>
      <w:numFmt w:val="decimal"/>
      <w:lvlText w:val="%2."/>
      <w:lvlJc w:val="left"/>
      <w:pPr>
        <w:ind w:left="1440" w:hanging="360"/>
      </w:pPr>
    </w:lvl>
    <w:lvl w:ilvl="2" w:tplc="08090003">
      <w:start w:val="1"/>
      <w:numFmt w:val="bullet"/>
      <w:lvlText w:val="o"/>
      <w:lvlJc w:val="left"/>
      <w:pPr>
        <w:ind w:left="1440" w:hanging="360"/>
      </w:pPr>
      <w:rPr>
        <w:rFonts w:ascii="Courier New" w:hAnsi="Courier New" w:cs="Courier New"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15:restartNumberingAfterBreak="0">
    <w:nsid w:val="61287C4F"/>
    <w:multiLevelType w:val="hybridMultilevel"/>
    <w:tmpl w:val="7116F332"/>
    <w:lvl w:ilvl="0" w:tplc="5EDA3DEA">
      <w:start w:val="4"/>
      <w:numFmt w:val="decimal"/>
      <w:lvlText w:val="%1."/>
      <w:lvlJc w:val="left"/>
      <w:pPr>
        <w:tabs>
          <w:tab w:val="num" w:pos="720"/>
        </w:tabs>
        <w:ind w:left="720" w:hanging="360"/>
      </w:pPr>
    </w:lvl>
    <w:lvl w:ilvl="1" w:tplc="AC30363E" w:tentative="1">
      <w:start w:val="1"/>
      <w:numFmt w:val="decimal"/>
      <w:lvlText w:val="%2."/>
      <w:lvlJc w:val="left"/>
      <w:pPr>
        <w:tabs>
          <w:tab w:val="num" w:pos="1440"/>
        </w:tabs>
        <w:ind w:left="1440" w:hanging="360"/>
      </w:pPr>
    </w:lvl>
    <w:lvl w:ilvl="2" w:tplc="561E3E08" w:tentative="1">
      <w:start w:val="1"/>
      <w:numFmt w:val="decimal"/>
      <w:lvlText w:val="%3."/>
      <w:lvlJc w:val="left"/>
      <w:pPr>
        <w:tabs>
          <w:tab w:val="num" w:pos="2160"/>
        </w:tabs>
        <w:ind w:left="2160" w:hanging="360"/>
      </w:pPr>
    </w:lvl>
    <w:lvl w:ilvl="3" w:tplc="2CC85234" w:tentative="1">
      <w:start w:val="1"/>
      <w:numFmt w:val="decimal"/>
      <w:lvlText w:val="%4."/>
      <w:lvlJc w:val="left"/>
      <w:pPr>
        <w:tabs>
          <w:tab w:val="num" w:pos="2880"/>
        </w:tabs>
        <w:ind w:left="2880" w:hanging="360"/>
      </w:pPr>
    </w:lvl>
    <w:lvl w:ilvl="4" w:tplc="FD460A56" w:tentative="1">
      <w:start w:val="1"/>
      <w:numFmt w:val="decimal"/>
      <w:lvlText w:val="%5."/>
      <w:lvlJc w:val="left"/>
      <w:pPr>
        <w:tabs>
          <w:tab w:val="num" w:pos="3600"/>
        </w:tabs>
        <w:ind w:left="3600" w:hanging="360"/>
      </w:pPr>
    </w:lvl>
    <w:lvl w:ilvl="5" w:tplc="F5C8B0F8" w:tentative="1">
      <w:start w:val="1"/>
      <w:numFmt w:val="decimal"/>
      <w:lvlText w:val="%6."/>
      <w:lvlJc w:val="left"/>
      <w:pPr>
        <w:tabs>
          <w:tab w:val="num" w:pos="4320"/>
        </w:tabs>
        <w:ind w:left="4320" w:hanging="360"/>
      </w:pPr>
    </w:lvl>
    <w:lvl w:ilvl="6" w:tplc="9DC4EB80" w:tentative="1">
      <w:start w:val="1"/>
      <w:numFmt w:val="decimal"/>
      <w:lvlText w:val="%7."/>
      <w:lvlJc w:val="left"/>
      <w:pPr>
        <w:tabs>
          <w:tab w:val="num" w:pos="5040"/>
        </w:tabs>
        <w:ind w:left="5040" w:hanging="360"/>
      </w:pPr>
    </w:lvl>
    <w:lvl w:ilvl="7" w:tplc="0DEC73AC" w:tentative="1">
      <w:start w:val="1"/>
      <w:numFmt w:val="decimal"/>
      <w:lvlText w:val="%8."/>
      <w:lvlJc w:val="left"/>
      <w:pPr>
        <w:tabs>
          <w:tab w:val="num" w:pos="5760"/>
        </w:tabs>
        <w:ind w:left="5760" w:hanging="360"/>
      </w:pPr>
    </w:lvl>
    <w:lvl w:ilvl="8" w:tplc="F14EDFBA" w:tentative="1">
      <w:start w:val="1"/>
      <w:numFmt w:val="decimal"/>
      <w:lvlText w:val="%9."/>
      <w:lvlJc w:val="left"/>
      <w:pPr>
        <w:tabs>
          <w:tab w:val="num" w:pos="6480"/>
        </w:tabs>
        <w:ind w:left="6480" w:hanging="360"/>
      </w:pPr>
    </w:lvl>
  </w:abstractNum>
  <w:abstractNum w:abstractNumId="12" w15:restartNumberingAfterBreak="0">
    <w:nsid w:val="74F70633"/>
    <w:multiLevelType w:val="hybridMultilevel"/>
    <w:tmpl w:val="12BE455C"/>
    <w:lvl w:ilvl="0" w:tplc="7C16D7A4">
      <w:start w:val="3"/>
      <w:numFmt w:val="decimal"/>
      <w:lvlText w:val="%1."/>
      <w:lvlJc w:val="left"/>
      <w:pPr>
        <w:tabs>
          <w:tab w:val="num" w:pos="720"/>
        </w:tabs>
        <w:ind w:left="720" w:hanging="360"/>
      </w:pPr>
    </w:lvl>
    <w:lvl w:ilvl="1" w:tplc="71DC815E" w:tentative="1">
      <w:start w:val="1"/>
      <w:numFmt w:val="decimal"/>
      <w:lvlText w:val="%2."/>
      <w:lvlJc w:val="left"/>
      <w:pPr>
        <w:tabs>
          <w:tab w:val="num" w:pos="1440"/>
        </w:tabs>
        <w:ind w:left="1440" w:hanging="360"/>
      </w:pPr>
    </w:lvl>
    <w:lvl w:ilvl="2" w:tplc="84E4B02E" w:tentative="1">
      <w:start w:val="1"/>
      <w:numFmt w:val="decimal"/>
      <w:lvlText w:val="%3."/>
      <w:lvlJc w:val="left"/>
      <w:pPr>
        <w:tabs>
          <w:tab w:val="num" w:pos="2160"/>
        </w:tabs>
        <w:ind w:left="2160" w:hanging="360"/>
      </w:pPr>
    </w:lvl>
    <w:lvl w:ilvl="3" w:tplc="451E0D08" w:tentative="1">
      <w:start w:val="1"/>
      <w:numFmt w:val="decimal"/>
      <w:lvlText w:val="%4."/>
      <w:lvlJc w:val="left"/>
      <w:pPr>
        <w:tabs>
          <w:tab w:val="num" w:pos="2880"/>
        </w:tabs>
        <w:ind w:left="2880" w:hanging="360"/>
      </w:pPr>
    </w:lvl>
    <w:lvl w:ilvl="4" w:tplc="5E60E5BE" w:tentative="1">
      <w:start w:val="1"/>
      <w:numFmt w:val="decimal"/>
      <w:lvlText w:val="%5."/>
      <w:lvlJc w:val="left"/>
      <w:pPr>
        <w:tabs>
          <w:tab w:val="num" w:pos="3600"/>
        </w:tabs>
        <w:ind w:left="3600" w:hanging="360"/>
      </w:pPr>
    </w:lvl>
    <w:lvl w:ilvl="5" w:tplc="5ADC3D16" w:tentative="1">
      <w:start w:val="1"/>
      <w:numFmt w:val="decimal"/>
      <w:lvlText w:val="%6."/>
      <w:lvlJc w:val="left"/>
      <w:pPr>
        <w:tabs>
          <w:tab w:val="num" w:pos="4320"/>
        </w:tabs>
        <w:ind w:left="4320" w:hanging="360"/>
      </w:pPr>
    </w:lvl>
    <w:lvl w:ilvl="6" w:tplc="D20EF3B8" w:tentative="1">
      <w:start w:val="1"/>
      <w:numFmt w:val="decimal"/>
      <w:lvlText w:val="%7."/>
      <w:lvlJc w:val="left"/>
      <w:pPr>
        <w:tabs>
          <w:tab w:val="num" w:pos="5040"/>
        </w:tabs>
        <w:ind w:left="5040" w:hanging="360"/>
      </w:pPr>
    </w:lvl>
    <w:lvl w:ilvl="7" w:tplc="6922C1EA" w:tentative="1">
      <w:start w:val="1"/>
      <w:numFmt w:val="decimal"/>
      <w:lvlText w:val="%8."/>
      <w:lvlJc w:val="left"/>
      <w:pPr>
        <w:tabs>
          <w:tab w:val="num" w:pos="5760"/>
        </w:tabs>
        <w:ind w:left="5760" w:hanging="360"/>
      </w:pPr>
    </w:lvl>
    <w:lvl w:ilvl="8" w:tplc="9E6E6EBE" w:tentative="1">
      <w:start w:val="1"/>
      <w:numFmt w:val="decimal"/>
      <w:lvlText w:val="%9."/>
      <w:lvlJc w:val="left"/>
      <w:pPr>
        <w:tabs>
          <w:tab w:val="num" w:pos="6480"/>
        </w:tabs>
        <w:ind w:left="6480" w:hanging="360"/>
      </w:pPr>
    </w:lvl>
  </w:abstractNum>
  <w:abstractNum w:abstractNumId="13" w15:restartNumberingAfterBreak="0">
    <w:nsid w:val="7AA4449B"/>
    <w:multiLevelType w:val="hybridMultilevel"/>
    <w:tmpl w:val="3BE89860"/>
    <w:lvl w:ilvl="0" w:tplc="C1102C0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7E710E48"/>
    <w:multiLevelType w:val="hybridMultilevel"/>
    <w:tmpl w:val="09542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2"/>
  </w:num>
  <w:num w:numId="4">
    <w:abstractNumId w:val="11"/>
  </w:num>
  <w:num w:numId="5">
    <w:abstractNumId w:val="6"/>
  </w:num>
  <w:num w:numId="6">
    <w:abstractNumId w:val="5"/>
  </w:num>
  <w:num w:numId="7">
    <w:abstractNumId w:val="9"/>
  </w:num>
  <w:num w:numId="8">
    <w:abstractNumId w:val="13"/>
  </w:num>
  <w:num w:numId="9">
    <w:abstractNumId w:val="10"/>
    <w:lvlOverride w:ilvl="0"/>
    <w:lvlOverride w:ilvl="1">
      <w:startOverride w:val="1"/>
    </w:lvlOverride>
    <w:lvlOverride w:ilvl="2"/>
    <w:lvlOverride w:ilvl="3"/>
    <w:lvlOverride w:ilvl="4"/>
    <w:lvlOverride w:ilvl="5"/>
    <w:lvlOverride w:ilvl="6"/>
    <w:lvlOverride w:ilvl="7"/>
    <w:lvlOverride w:ilvl="8"/>
  </w:num>
  <w:num w:numId="1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8"/>
  </w:num>
  <w:num w:numId="13">
    <w:abstractNumId w:val="4"/>
  </w:num>
  <w:num w:numId="14">
    <w:abstractNumId w:val="7"/>
  </w:num>
  <w:num w:numId="15">
    <w:abstractNumId w:val="10"/>
  </w:num>
  <w:num w:numId="1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99C"/>
    <w:rsid w:val="00001DD3"/>
    <w:rsid w:val="0000214E"/>
    <w:rsid w:val="00002A88"/>
    <w:rsid w:val="00002F4C"/>
    <w:rsid w:val="000035F5"/>
    <w:rsid w:val="00004B05"/>
    <w:rsid w:val="00005366"/>
    <w:rsid w:val="000066B2"/>
    <w:rsid w:val="000068F2"/>
    <w:rsid w:val="00006AC2"/>
    <w:rsid w:val="00006F61"/>
    <w:rsid w:val="00007E72"/>
    <w:rsid w:val="000110AD"/>
    <w:rsid w:val="000113F4"/>
    <w:rsid w:val="00011451"/>
    <w:rsid w:val="00011B7F"/>
    <w:rsid w:val="00012021"/>
    <w:rsid w:val="0001288C"/>
    <w:rsid w:val="00012B46"/>
    <w:rsid w:val="00012C0B"/>
    <w:rsid w:val="00012DD2"/>
    <w:rsid w:val="00013C4F"/>
    <w:rsid w:val="00013DCB"/>
    <w:rsid w:val="00013F43"/>
    <w:rsid w:val="00015702"/>
    <w:rsid w:val="00015837"/>
    <w:rsid w:val="00016779"/>
    <w:rsid w:val="00016BFD"/>
    <w:rsid w:val="00016E17"/>
    <w:rsid w:val="00017563"/>
    <w:rsid w:val="000176FA"/>
    <w:rsid w:val="0002092F"/>
    <w:rsid w:val="00020ECD"/>
    <w:rsid w:val="0002140D"/>
    <w:rsid w:val="00021965"/>
    <w:rsid w:val="00021D02"/>
    <w:rsid w:val="00022335"/>
    <w:rsid w:val="00022576"/>
    <w:rsid w:val="00022672"/>
    <w:rsid w:val="000226F7"/>
    <w:rsid w:val="00022DBB"/>
    <w:rsid w:val="00024419"/>
    <w:rsid w:val="0002487E"/>
    <w:rsid w:val="0002527B"/>
    <w:rsid w:val="00025366"/>
    <w:rsid w:val="00025635"/>
    <w:rsid w:val="000259AE"/>
    <w:rsid w:val="000259E1"/>
    <w:rsid w:val="00026617"/>
    <w:rsid w:val="000267AB"/>
    <w:rsid w:val="00027602"/>
    <w:rsid w:val="00027A3D"/>
    <w:rsid w:val="00027EFB"/>
    <w:rsid w:val="00030562"/>
    <w:rsid w:val="00030682"/>
    <w:rsid w:val="00031BB9"/>
    <w:rsid w:val="000328ED"/>
    <w:rsid w:val="00032D75"/>
    <w:rsid w:val="00032F5F"/>
    <w:rsid w:val="00033064"/>
    <w:rsid w:val="00033985"/>
    <w:rsid w:val="00033B11"/>
    <w:rsid w:val="00033C23"/>
    <w:rsid w:val="00034926"/>
    <w:rsid w:val="00034E1D"/>
    <w:rsid w:val="00035A98"/>
    <w:rsid w:val="00036009"/>
    <w:rsid w:val="00036F60"/>
    <w:rsid w:val="000372AF"/>
    <w:rsid w:val="00037842"/>
    <w:rsid w:val="00041586"/>
    <w:rsid w:val="00041B69"/>
    <w:rsid w:val="00042653"/>
    <w:rsid w:val="00042E1C"/>
    <w:rsid w:val="00042F9A"/>
    <w:rsid w:val="00045882"/>
    <w:rsid w:val="000464B7"/>
    <w:rsid w:val="000464EB"/>
    <w:rsid w:val="000466A2"/>
    <w:rsid w:val="00046863"/>
    <w:rsid w:val="00047D88"/>
    <w:rsid w:val="00047E92"/>
    <w:rsid w:val="00050079"/>
    <w:rsid w:val="000502C3"/>
    <w:rsid w:val="000511C4"/>
    <w:rsid w:val="00051DB7"/>
    <w:rsid w:val="00051EA9"/>
    <w:rsid w:val="00052826"/>
    <w:rsid w:val="000531F4"/>
    <w:rsid w:val="000536CA"/>
    <w:rsid w:val="000547FD"/>
    <w:rsid w:val="000554DF"/>
    <w:rsid w:val="00055527"/>
    <w:rsid w:val="00055E97"/>
    <w:rsid w:val="00056AAA"/>
    <w:rsid w:val="00056EC6"/>
    <w:rsid w:val="000577FC"/>
    <w:rsid w:val="0006061B"/>
    <w:rsid w:val="0006134F"/>
    <w:rsid w:val="0006144C"/>
    <w:rsid w:val="00061952"/>
    <w:rsid w:val="00061958"/>
    <w:rsid w:val="00061A5D"/>
    <w:rsid w:val="000629D4"/>
    <w:rsid w:val="00062C12"/>
    <w:rsid w:val="0006446F"/>
    <w:rsid w:val="00064651"/>
    <w:rsid w:val="00064CBE"/>
    <w:rsid w:val="0006575E"/>
    <w:rsid w:val="00065CBC"/>
    <w:rsid w:val="000678D8"/>
    <w:rsid w:val="00067EAD"/>
    <w:rsid w:val="00070576"/>
    <w:rsid w:val="00070E12"/>
    <w:rsid w:val="000718B1"/>
    <w:rsid w:val="000729A9"/>
    <w:rsid w:val="00073C7E"/>
    <w:rsid w:val="000740AD"/>
    <w:rsid w:val="00074306"/>
    <w:rsid w:val="0007573B"/>
    <w:rsid w:val="00075DF8"/>
    <w:rsid w:val="0007633B"/>
    <w:rsid w:val="00076A9D"/>
    <w:rsid w:val="000772BE"/>
    <w:rsid w:val="0007738F"/>
    <w:rsid w:val="00077BE1"/>
    <w:rsid w:val="00081348"/>
    <w:rsid w:val="00082043"/>
    <w:rsid w:val="000833EC"/>
    <w:rsid w:val="0008363F"/>
    <w:rsid w:val="00083DCD"/>
    <w:rsid w:val="000842FA"/>
    <w:rsid w:val="000849DA"/>
    <w:rsid w:val="00084A4E"/>
    <w:rsid w:val="00084AD4"/>
    <w:rsid w:val="00085B9E"/>
    <w:rsid w:val="00085DEC"/>
    <w:rsid w:val="000863B5"/>
    <w:rsid w:val="00086E48"/>
    <w:rsid w:val="0008711E"/>
    <w:rsid w:val="00087573"/>
    <w:rsid w:val="0008CEA7"/>
    <w:rsid w:val="00090E51"/>
    <w:rsid w:val="0009166B"/>
    <w:rsid w:val="00091F8D"/>
    <w:rsid w:val="00092CE8"/>
    <w:rsid w:val="00092D52"/>
    <w:rsid w:val="00093109"/>
    <w:rsid w:val="0009537D"/>
    <w:rsid w:val="00095834"/>
    <w:rsid w:val="00096127"/>
    <w:rsid w:val="0009722D"/>
    <w:rsid w:val="00097398"/>
    <w:rsid w:val="000977C7"/>
    <w:rsid w:val="0009790C"/>
    <w:rsid w:val="00097D84"/>
    <w:rsid w:val="000A02D7"/>
    <w:rsid w:val="000A0C38"/>
    <w:rsid w:val="000A0D6C"/>
    <w:rsid w:val="000A1121"/>
    <w:rsid w:val="000A1E7B"/>
    <w:rsid w:val="000A2502"/>
    <w:rsid w:val="000A282F"/>
    <w:rsid w:val="000A3960"/>
    <w:rsid w:val="000A398C"/>
    <w:rsid w:val="000A45B2"/>
    <w:rsid w:val="000A4D49"/>
    <w:rsid w:val="000A56E9"/>
    <w:rsid w:val="000A5BF1"/>
    <w:rsid w:val="000A6488"/>
    <w:rsid w:val="000A7C17"/>
    <w:rsid w:val="000B0948"/>
    <w:rsid w:val="000B2260"/>
    <w:rsid w:val="000B25AF"/>
    <w:rsid w:val="000B3789"/>
    <w:rsid w:val="000B3BD0"/>
    <w:rsid w:val="000B455E"/>
    <w:rsid w:val="000B4575"/>
    <w:rsid w:val="000B65DA"/>
    <w:rsid w:val="000B7701"/>
    <w:rsid w:val="000C02A9"/>
    <w:rsid w:val="000C1C92"/>
    <w:rsid w:val="000C1DBE"/>
    <w:rsid w:val="000C36FE"/>
    <w:rsid w:val="000C386D"/>
    <w:rsid w:val="000C3F2A"/>
    <w:rsid w:val="000C444F"/>
    <w:rsid w:val="000C4DB7"/>
    <w:rsid w:val="000C4ECF"/>
    <w:rsid w:val="000C4FC9"/>
    <w:rsid w:val="000C5625"/>
    <w:rsid w:val="000C62B8"/>
    <w:rsid w:val="000C63D8"/>
    <w:rsid w:val="000C671A"/>
    <w:rsid w:val="000C6CA1"/>
    <w:rsid w:val="000C7D69"/>
    <w:rsid w:val="000C7E41"/>
    <w:rsid w:val="000D01B9"/>
    <w:rsid w:val="000D0660"/>
    <w:rsid w:val="000D0F25"/>
    <w:rsid w:val="000D18A1"/>
    <w:rsid w:val="000D1C18"/>
    <w:rsid w:val="000D221C"/>
    <w:rsid w:val="000D2F13"/>
    <w:rsid w:val="000D3B0F"/>
    <w:rsid w:val="000D3D84"/>
    <w:rsid w:val="000D3E4F"/>
    <w:rsid w:val="000D42F4"/>
    <w:rsid w:val="000D47EA"/>
    <w:rsid w:val="000D5A83"/>
    <w:rsid w:val="000D5D35"/>
    <w:rsid w:val="000D6496"/>
    <w:rsid w:val="000D6E31"/>
    <w:rsid w:val="000E0483"/>
    <w:rsid w:val="000E0DF7"/>
    <w:rsid w:val="000E13AA"/>
    <w:rsid w:val="000E19E0"/>
    <w:rsid w:val="000E1AA1"/>
    <w:rsid w:val="000E21B0"/>
    <w:rsid w:val="000E238A"/>
    <w:rsid w:val="000E35E7"/>
    <w:rsid w:val="000E3ED5"/>
    <w:rsid w:val="000E6657"/>
    <w:rsid w:val="000E66B3"/>
    <w:rsid w:val="000E78B3"/>
    <w:rsid w:val="000E794B"/>
    <w:rsid w:val="000F226A"/>
    <w:rsid w:val="000F227C"/>
    <w:rsid w:val="000F31F7"/>
    <w:rsid w:val="000F470E"/>
    <w:rsid w:val="000F4D39"/>
    <w:rsid w:val="000F539C"/>
    <w:rsid w:val="000F5DAB"/>
    <w:rsid w:val="000F6629"/>
    <w:rsid w:val="000F6B2A"/>
    <w:rsid w:val="000F6DDF"/>
    <w:rsid w:val="000F7BE8"/>
    <w:rsid w:val="0010006C"/>
    <w:rsid w:val="0010132C"/>
    <w:rsid w:val="00101661"/>
    <w:rsid w:val="00102BEE"/>
    <w:rsid w:val="00103515"/>
    <w:rsid w:val="0010356E"/>
    <w:rsid w:val="00103C2F"/>
    <w:rsid w:val="001057B2"/>
    <w:rsid w:val="00106455"/>
    <w:rsid w:val="001069C2"/>
    <w:rsid w:val="001105F3"/>
    <w:rsid w:val="00110873"/>
    <w:rsid w:val="00111DD1"/>
    <w:rsid w:val="00112ACC"/>
    <w:rsid w:val="00112C72"/>
    <w:rsid w:val="00113A24"/>
    <w:rsid w:val="00114197"/>
    <w:rsid w:val="0011420F"/>
    <w:rsid w:val="00114841"/>
    <w:rsid w:val="00114D99"/>
    <w:rsid w:val="001152D9"/>
    <w:rsid w:val="00116CB1"/>
    <w:rsid w:val="00117D1E"/>
    <w:rsid w:val="0012073B"/>
    <w:rsid w:val="0012217F"/>
    <w:rsid w:val="00124163"/>
    <w:rsid w:val="00124506"/>
    <w:rsid w:val="001245F2"/>
    <w:rsid w:val="00124722"/>
    <w:rsid w:val="00124C05"/>
    <w:rsid w:val="001252F4"/>
    <w:rsid w:val="0012530D"/>
    <w:rsid w:val="00125620"/>
    <w:rsid w:val="00125A39"/>
    <w:rsid w:val="00125F31"/>
    <w:rsid w:val="00125FB2"/>
    <w:rsid w:val="001264E4"/>
    <w:rsid w:val="0012721E"/>
    <w:rsid w:val="001277E9"/>
    <w:rsid w:val="00127FB5"/>
    <w:rsid w:val="00130720"/>
    <w:rsid w:val="00130817"/>
    <w:rsid w:val="00132384"/>
    <w:rsid w:val="0013299C"/>
    <w:rsid w:val="00132FA6"/>
    <w:rsid w:val="001332E2"/>
    <w:rsid w:val="00133855"/>
    <w:rsid w:val="00134666"/>
    <w:rsid w:val="00134A33"/>
    <w:rsid w:val="00134A35"/>
    <w:rsid w:val="00135136"/>
    <w:rsid w:val="00135446"/>
    <w:rsid w:val="00135D03"/>
    <w:rsid w:val="001361C0"/>
    <w:rsid w:val="00136267"/>
    <w:rsid w:val="001363CD"/>
    <w:rsid w:val="00136CA9"/>
    <w:rsid w:val="0013778B"/>
    <w:rsid w:val="0014048E"/>
    <w:rsid w:val="00140D06"/>
    <w:rsid w:val="00140F60"/>
    <w:rsid w:val="00141956"/>
    <w:rsid w:val="0014405B"/>
    <w:rsid w:val="0014410D"/>
    <w:rsid w:val="001454A1"/>
    <w:rsid w:val="0014551A"/>
    <w:rsid w:val="001464F1"/>
    <w:rsid w:val="00146CC0"/>
    <w:rsid w:val="001474A2"/>
    <w:rsid w:val="00150560"/>
    <w:rsid w:val="001509D9"/>
    <w:rsid w:val="00151295"/>
    <w:rsid w:val="00151D4D"/>
    <w:rsid w:val="00152A94"/>
    <w:rsid w:val="00153110"/>
    <w:rsid w:val="00153A45"/>
    <w:rsid w:val="00155373"/>
    <w:rsid w:val="0015544A"/>
    <w:rsid w:val="00155725"/>
    <w:rsid w:val="00156291"/>
    <w:rsid w:val="00160072"/>
    <w:rsid w:val="00161155"/>
    <w:rsid w:val="00161213"/>
    <w:rsid w:val="00161F80"/>
    <w:rsid w:val="001630C6"/>
    <w:rsid w:val="0016336B"/>
    <w:rsid w:val="001641F6"/>
    <w:rsid w:val="00165579"/>
    <w:rsid w:val="001656BB"/>
    <w:rsid w:val="001666AE"/>
    <w:rsid w:val="00166ACD"/>
    <w:rsid w:val="00166C3B"/>
    <w:rsid w:val="00166D80"/>
    <w:rsid w:val="00167031"/>
    <w:rsid w:val="00167115"/>
    <w:rsid w:val="00167842"/>
    <w:rsid w:val="00167C30"/>
    <w:rsid w:val="00167DB0"/>
    <w:rsid w:val="00167F54"/>
    <w:rsid w:val="00171036"/>
    <w:rsid w:val="001724DA"/>
    <w:rsid w:val="0017288C"/>
    <w:rsid w:val="001728E5"/>
    <w:rsid w:val="00172D5F"/>
    <w:rsid w:val="00173D82"/>
    <w:rsid w:val="00173F30"/>
    <w:rsid w:val="001744D7"/>
    <w:rsid w:val="001747CF"/>
    <w:rsid w:val="001754BC"/>
    <w:rsid w:val="0017617C"/>
    <w:rsid w:val="00176982"/>
    <w:rsid w:val="00176EF8"/>
    <w:rsid w:val="00177405"/>
    <w:rsid w:val="001776A3"/>
    <w:rsid w:val="00177AC6"/>
    <w:rsid w:val="00180172"/>
    <w:rsid w:val="00180571"/>
    <w:rsid w:val="001810C0"/>
    <w:rsid w:val="00181179"/>
    <w:rsid w:val="00181579"/>
    <w:rsid w:val="00181ADF"/>
    <w:rsid w:val="001823BB"/>
    <w:rsid w:val="0018267A"/>
    <w:rsid w:val="001826BF"/>
    <w:rsid w:val="00182D8B"/>
    <w:rsid w:val="00183077"/>
    <w:rsid w:val="0018364A"/>
    <w:rsid w:val="00183800"/>
    <w:rsid w:val="00183B32"/>
    <w:rsid w:val="00184861"/>
    <w:rsid w:val="00187118"/>
    <w:rsid w:val="00190279"/>
    <w:rsid w:val="00190462"/>
    <w:rsid w:val="001907A6"/>
    <w:rsid w:val="0019139E"/>
    <w:rsid w:val="0019177A"/>
    <w:rsid w:val="00191C07"/>
    <w:rsid w:val="001921D5"/>
    <w:rsid w:val="00192358"/>
    <w:rsid w:val="001937E4"/>
    <w:rsid w:val="00193D2E"/>
    <w:rsid w:val="00193DED"/>
    <w:rsid w:val="00194376"/>
    <w:rsid w:val="001949C3"/>
    <w:rsid w:val="00194A06"/>
    <w:rsid w:val="00196088"/>
    <w:rsid w:val="00196ABC"/>
    <w:rsid w:val="00196EFE"/>
    <w:rsid w:val="00197025"/>
    <w:rsid w:val="00197E73"/>
    <w:rsid w:val="00197EC7"/>
    <w:rsid w:val="001A0A3D"/>
    <w:rsid w:val="001A35AA"/>
    <w:rsid w:val="001A38E6"/>
    <w:rsid w:val="001A4475"/>
    <w:rsid w:val="001A4F7B"/>
    <w:rsid w:val="001A5864"/>
    <w:rsid w:val="001A68DA"/>
    <w:rsid w:val="001A6EAB"/>
    <w:rsid w:val="001A761B"/>
    <w:rsid w:val="001A7793"/>
    <w:rsid w:val="001B0CFA"/>
    <w:rsid w:val="001B1CF2"/>
    <w:rsid w:val="001B29AF"/>
    <w:rsid w:val="001B2F2D"/>
    <w:rsid w:val="001B404A"/>
    <w:rsid w:val="001B4CA0"/>
    <w:rsid w:val="001B50E0"/>
    <w:rsid w:val="001B51A3"/>
    <w:rsid w:val="001B5387"/>
    <w:rsid w:val="001B560D"/>
    <w:rsid w:val="001B58BA"/>
    <w:rsid w:val="001B5E5F"/>
    <w:rsid w:val="001B6854"/>
    <w:rsid w:val="001B6969"/>
    <w:rsid w:val="001B7D64"/>
    <w:rsid w:val="001C050A"/>
    <w:rsid w:val="001C10C4"/>
    <w:rsid w:val="001C1AC5"/>
    <w:rsid w:val="001C2031"/>
    <w:rsid w:val="001C2AB8"/>
    <w:rsid w:val="001C3712"/>
    <w:rsid w:val="001C39BC"/>
    <w:rsid w:val="001C47B4"/>
    <w:rsid w:val="001C480F"/>
    <w:rsid w:val="001C484F"/>
    <w:rsid w:val="001C5119"/>
    <w:rsid w:val="001C6A9C"/>
    <w:rsid w:val="001C6E5F"/>
    <w:rsid w:val="001C6F20"/>
    <w:rsid w:val="001C7787"/>
    <w:rsid w:val="001D09B2"/>
    <w:rsid w:val="001D0BDF"/>
    <w:rsid w:val="001D1C68"/>
    <w:rsid w:val="001D22E0"/>
    <w:rsid w:val="001D2E47"/>
    <w:rsid w:val="001D2EAA"/>
    <w:rsid w:val="001D2F2B"/>
    <w:rsid w:val="001D3004"/>
    <w:rsid w:val="001D3728"/>
    <w:rsid w:val="001D3C19"/>
    <w:rsid w:val="001D5DB9"/>
    <w:rsid w:val="001D7112"/>
    <w:rsid w:val="001E0A17"/>
    <w:rsid w:val="001E0D8B"/>
    <w:rsid w:val="001E161A"/>
    <w:rsid w:val="001E1D94"/>
    <w:rsid w:val="001E23C7"/>
    <w:rsid w:val="001E2743"/>
    <w:rsid w:val="001E2E6D"/>
    <w:rsid w:val="001E304F"/>
    <w:rsid w:val="001E3927"/>
    <w:rsid w:val="001E3D3D"/>
    <w:rsid w:val="001E4190"/>
    <w:rsid w:val="001E5865"/>
    <w:rsid w:val="001E5A56"/>
    <w:rsid w:val="001E5B12"/>
    <w:rsid w:val="001E6B48"/>
    <w:rsid w:val="001E6C33"/>
    <w:rsid w:val="001E6CF7"/>
    <w:rsid w:val="001E6D5F"/>
    <w:rsid w:val="001E7204"/>
    <w:rsid w:val="001E7B74"/>
    <w:rsid w:val="001F0336"/>
    <w:rsid w:val="001F0548"/>
    <w:rsid w:val="001F0791"/>
    <w:rsid w:val="001F0AD9"/>
    <w:rsid w:val="001F0EDE"/>
    <w:rsid w:val="001F0F96"/>
    <w:rsid w:val="001F2171"/>
    <w:rsid w:val="001F2F59"/>
    <w:rsid w:val="001F3026"/>
    <w:rsid w:val="001F40EC"/>
    <w:rsid w:val="001F4470"/>
    <w:rsid w:val="001F451F"/>
    <w:rsid w:val="001F4904"/>
    <w:rsid w:val="001F51C6"/>
    <w:rsid w:val="001F61B5"/>
    <w:rsid w:val="001F6289"/>
    <w:rsid w:val="001F6402"/>
    <w:rsid w:val="001F64D5"/>
    <w:rsid w:val="001F7201"/>
    <w:rsid w:val="001F7693"/>
    <w:rsid w:val="001F7E33"/>
    <w:rsid w:val="00200BDE"/>
    <w:rsid w:val="00200CAE"/>
    <w:rsid w:val="002012E8"/>
    <w:rsid w:val="002015D1"/>
    <w:rsid w:val="00201D7F"/>
    <w:rsid w:val="002037B7"/>
    <w:rsid w:val="00203A00"/>
    <w:rsid w:val="0020460B"/>
    <w:rsid w:val="00204BC3"/>
    <w:rsid w:val="00204FF8"/>
    <w:rsid w:val="0020540D"/>
    <w:rsid w:val="00205488"/>
    <w:rsid w:val="002057CD"/>
    <w:rsid w:val="0020784B"/>
    <w:rsid w:val="002101DE"/>
    <w:rsid w:val="00210F9A"/>
    <w:rsid w:val="002125CE"/>
    <w:rsid w:val="00212D4A"/>
    <w:rsid w:val="00213187"/>
    <w:rsid w:val="002131C5"/>
    <w:rsid w:val="002138CB"/>
    <w:rsid w:val="00214035"/>
    <w:rsid w:val="00214169"/>
    <w:rsid w:val="002144DA"/>
    <w:rsid w:val="00214AD2"/>
    <w:rsid w:val="00214D35"/>
    <w:rsid w:val="002166AA"/>
    <w:rsid w:val="00216D59"/>
    <w:rsid w:val="00217708"/>
    <w:rsid w:val="0022113D"/>
    <w:rsid w:val="00221DB9"/>
    <w:rsid w:val="0022239A"/>
    <w:rsid w:val="00222490"/>
    <w:rsid w:val="002224DC"/>
    <w:rsid w:val="00222E6E"/>
    <w:rsid w:val="00223563"/>
    <w:rsid w:val="00223CE7"/>
    <w:rsid w:val="00224749"/>
    <w:rsid w:val="0022503E"/>
    <w:rsid w:val="0022506D"/>
    <w:rsid w:val="002259E6"/>
    <w:rsid w:val="00226804"/>
    <w:rsid w:val="00227841"/>
    <w:rsid w:val="00227C41"/>
    <w:rsid w:val="00227C79"/>
    <w:rsid w:val="00227FF9"/>
    <w:rsid w:val="00230017"/>
    <w:rsid w:val="00230A05"/>
    <w:rsid w:val="0023118F"/>
    <w:rsid w:val="00231D91"/>
    <w:rsid w:val="00232013"/>
    <w:rsid w:val="002325D6"/>
    <w:rsid w:val="00232808"/>
    <w:rsid w:val="002336F5"/>
    <w:rsid w:val="00233F84"/>
    <w:rsid w:val="002366B7"/>
    <w:rsid w:val="00236C73"/>
    <w:rsid w:val="00236CB8"/>
    <w:rsid w:val="00236CB9"/>
    <w:rsid w:val="00240585"/>
    <w:rsid w:val="00240DFA"/>
    <w:rsid w:val="00240E90"/>
    <w:rsid w:val="00241100"/>
    <w:rsid w:val="002435A2"/>
    <w:rsid w:val="00243F0E"/>
    <w:rsid w:val="00244268"/>
    <w:rsid w:val="002443B6"/>
    <w:rsid w:val="00245229"/>
    <w:rsid w:val="00245432"/>
    <w:rsid w:val="00245454"/>
    <w:rsid w:val="0024576C"/>
    <w:rsid w:val="00250008"/>
    <w:rsid w:val="002501E1"/>
    <w:rsid w:val="0025190F"/>
    <w:rsid w:val="00251C1A"/>
    <w:rsid w:val="002525E9"/>
    <w:rsid w:val="002526D1"/>
    <w:rsid w:val="002527F5"/>
    <w:rsid w:val="00252A2A"/>
    <w:rsid w:val="002566BE"/>
    <w:rsid w:val="002569E9"/>
    <w:rsid w:val="002574CE"/>
    <w:rsid w:val="002577AB"/>
    <w:rsid w:val="002577B0"/>
    <w:rsid w:val="00257964"/>
    <w:rsid w:val="00257B95"/>
    <w:rsid w:val="0026002F"/>
    <w:rsid w:val="00261E77"/>
    <w:rsid w:val="00261FCB"/>
    <w:rsid w:val="00262310"/>
    <w:rsid w:val="00262BB1"/>
    <w:rsid w:val="00262C89"/>
    <w:rsid w:val="002638BC"/>
    <w:rsid w:val="00263B71"/>
    <w:rsid w:val="00263E01"/>
    <w:rsid w:val="0026411D"/>
    <w:rsid w:val="00264B96"/>
    <w:rsid w:val="002654D5"/>
    <w:rsid w:val="00265B93"/>
    <w:rsid w:val="002665F3"/>
    <w:rsid w:val="00266FC3"/>
    <w:rsid w:val="002678A4"/>
    <w:rsid w:val="00267B0D"/>
    <w:rsid w:val="00270346"/>
    <w:rsid w:val="002712B2"/>
    <w:rsid w:val="00271346"/>
    <w:rsid w:val="002717DE"/>
    <w:rsid w:val="002728CE"/>
    <w:rsid w:val="00272A21"/>
    <w:rsid w:val="002731FD"/>
    <w:rsid w:val="002738A1"/>
    <w:rsid w:val="002738EB"/>
    <w:rsid w:val="00275622"/>
    <w:rsid w:val="0027572F"/>
    <w:rsid w:val="0027651B"/>
    <w:rsid w:val="00276586"/>
    <w:rsid w:val="00276B10"/>
    <w:rsid w:val="00276E44"/>
    <w:rsid w:val="002804C1"/>
    <w:rsid w:val="0028079B"/>
    <w:rsid w:val="00280A04"/>
    <w:rsid w:val="00281172"/>
    <w:rsid w:val="002821BC"/>
    <w:rsid w:val="00282595"/>
    <w:rsid w:val="002825EC"/>
    <w:rsid w:val="00282993"/>
    <w:rsid w:val="00282A70"/>
    <w:rsid w:val="00283BD8"/>
    <w:rsid w:val="00283D9F"/>
    <w:rsid w:val="002867C0"/>
    <w:rsid w:val="00286D8C"/>
    <w:rsid w:val="00287027"/>
    <w:rsid w:val="00287AA5"/>
    <w:rsid w:val="00287D40"/>
    <w:rsid w:val="00287FF7"/>
    <w:rsid w:val="00290478"/>
    <w:rsid w:val="00290A48"/>
    <w:rsid w:val="00291438"/>
    <w:rsid w:val="00291AD1"/>
    <w:rsid w:val="00291CEB"/>
    <w:rsid w:val="00291F31"/>
    <w:rsid w:val="002927B6"/>
    <w:rsid w:val="002930DC"/>
    <w:rsid w:val="0029400F"/>
    <w:rsid w:val="00294148"/>
    <w:rsid w:val="002944E3"/>
    <w:rsid w:val="002944FD"/>
    <w:rsid w:val="00295482"/>
    <w:rsid w:val="00295DFB"/>
    <w:rsid w:val="00296EBE"/>
    <w:rsid w:val="002977EB"/>
    <w:rsid w:val="0029785D"/>
    <w:rsid w:val="00297CDB"/>
    <w:rsid w:val="002A06BE"/>
    <w:rsid w:val="002A1CE7"/>
    <w:rsid w:val="002A1EFF"/>
    <w:rsid w:val="002A206C"/>
    <w:rsid w:val="002A215D"/>
    <w:rsid w:val="002A38E6"/>
    <w:rsid w:val="002A4006"/>
    <w:rsid w:val="002A403D"/>
    <w:rsid w:val="002A4639"/>
    <w:rsid w:val="002A483A"/>
    <w:rsid w:val="002A4BE7"/>
    <w:rsid w:val="002A4EB8"/>
    <w:rsid w:val="002A570B"/>
    <w:rsid w:val="002A5DBD"/>
    <w:rsid w:val="002A63D7"/>
    <w:rsid w:val="002A66E0"/>
    <w:rsid w:val="002A6774"/>
    <w:rsid w:val="002A6833"/>
    <w:rsid w:val="002A6AD2"/>
    <w:rsid w:val="002B020A"/>
    <w:rsid w:val="002B1685"/>
    <w:rsid w:val="002B2BE9"/>
    <w:rsid w:val="002B2D0C"/>
    <w:rsid w:val="002B40E0"/>
    <w:rsid w:val="002B4246"/>
    <w:rsid w:val="002B42AB"/>
    <w:rsid w:val="002B487F"/>
    <w:rsid w:val="002B48DE"/>
    <w:rsid w:val="002B4AE8"/>
    <w:rsid w:val="002B518D"/>
    <w:rsid w:val="002B5AA5"/>
    <w:rsid w:val="002B5B2A"/>
    <w:rsid w:val="002B5C2A"/>
    <w:rsid w:val="002B5E14"/>
    <w:rsid w:val="002B6307"/>
    <w:rsid w:val="002B7278"/>
    <w:rsid w:val="002C0122"/>
    <w:rsid w:val="002C0577"/>
    <w:rsid w:val="002C0725"/>
    <w:rsid w:val="002C2C9E"/>
    <w:rsid w:val="002C3821"/>
    <w:rsid w:val="002C394E"/>
    <w:rsid w:val="002C4550"/>
    <w:rsid w:val="002C4C58"/>
    <w:rsid w:val="002C5944"/>
    <w:rsid w:val="002C6121"/>
    <w:rsid w:val="002C6278"/>
    <w:rsid w:val="002C68A9"/>
    <w:rsid w:val="002C7818"/>
    <w:rsid w:val="002C79C3"/>
    <w:rsid w:val="002C7A10"/>
    <w:rsid w:val="002D065A"/>
    <w:rsid w:val="002D1524"/>
    <w:rsid w:val="002D1992"/>
    <w:rsid w:val="002D1CB9"/>
    <w:rsid w:val="002D22B6"/>
    <w:rsid w:val="002D2573"/>
    <w:rsid w:val="002D32A2"/>
    <w:rsid w:val="002D3497"/>
    <w:rsid w:val="002D3AF2"/>
    <w:rsid w:val="002D45D8"/>
    <w:rsid w:val="002D6860"/>
    <w:rsid w:val="002D6945"/>
    <w:rsid w:val="002D7845"/>
    <w:rsid w:val="002D791E"/>
    <w:rsid w:val="002D7CBA"/>
    <w:rsid w:val="002D7F5D"/>
    <w:rsid w:val="002E08C2"/>
    <w:rsid w:val="002E176C"/>
    <w:rsid w:val="002E17E4"/>
    <w:rsid w:val="002E1950"/>
    <w:rsid w:val="002E1AF5"/>
    <w:rsid w:val="002E21B5"/>
    <w:rsid w:val="002E31C7"/>
    <w:rsid w:val="002E4432"/>
    <w:rsid w:val="002E4D7A"/>
    <w:rsid w:val="002E5D2F"/>
    <w:rsid w:val="002E5D6B"/>
    <w:rsid w:val="002E649E"/>
    <w:rsid w:val="002E6E92"/>
    <w:rsid w:val="002E6F2A"/>
    <w:rsid w:val="002E7104"/>
    <w:rsid w:val="002E71A9"/>
    <w:rsid w:val="002E730A"/>
    <w:rsid w:val="002E7581"/>
    <w:rsid w:val="002E7863"/>
    <w:rsid w:val="002F0323"/>
    <w:rsid w:val="002F10BC"/>
    <w:rsid w:val="002F1319"/>
    <w:rsid w:val="002F2B87"/>
    <w:rsid w:val="002F326F"/>
    <w:rsid w:val="002F32E6"/>
    <w:rsid w:val="002F3530"/>
    <w:rsid w:val="002F3D52"/>
    <w:rsid w:val="002F72A1"/>
    <w:rsid w:val="003004FA"/>
    <w:rsid w:val="00300DAF"/>
    <w:rsid w:val="00300F6C"/>
    <w:rsid w:val="00300F8A"/>
    <w:rsid w:val="0030241A"/>
    <w:rsid w:val="00302C88"/>
    <w:rsid w:val="00303B87"/>
    <w:rsid w:val="00304404"/>
    <w:rsid w:val="003047E3"/>
    <w:rsid w:val="00304BD8"/>
    <w:rsid w:val="003050D0"/>
    <w:rsid w:val="00305940"/>
    <w:rsid w:val="00305AA7"/>
    <w:rsid w:val="00305D97"/>
    <w:rsid w:val="00305EF5"/>
    <w:rsid w:val="00305F7A"/>
    <w:rsid w:val="003062FC"/>
    <w:rsid w:val="003064FA"/>
    <w:rsid w:val="00310037"/>
    <w:rsid w:val="0031068A"/>
    <w:rsid w:val="00310927"/>
    <w:rsid w:val="00310D56"/>
    <w:rsid w:val="003111F9"/>
    <w:rsid w:val="003112CF"/>
    <w:rsid w:val="003112E0"/>
    <w:rsid w:val="00311731"/>
    <w:rsid w:val="00311911"/>
    <w:rsid w:val="00311CBB"/>
    <w:rsid w:val="00312360"/>
    <w:rsid w:val="0031275A"/>
    <w:rsid w:val="00313E11"/>
    <w:rsid w:val="003149D3"/>
    <w:rsid w:val="00315033"/>
    <w:rsid w:val="00315404"/>
    <w:rsid w:val="00315738"/>
    <w:rsid w:val="00317402"/>
    <w:rsid w:val="003200CC"/>
    <w:rsid w:val="00320830"/>
    <w:rsid w:val="00321914"/>
    <w:rsid w:val="00321C6C"/>
    <w:rsid w:val="003238A2"/>
    <w:rsid w:val="00323C80"/>
    <w:rsid w:val="00323EBD"/>
    <w:rsid w:val="00324080"/>
    <w:rsid w:val="00324CB0"/>
    <w:rsid w:val="0032581E"/>
    <w:rsid w:val="00326A06"/>
    <w:rsid w:val="00326DB1"/>
    <w:rsid w:val="00326FE7"/>
    <w:rsid w:val="00327448"/>
    <w:rsid w:val="00327F99"/>
    <w:rsid w:val="003317A1"/>
    <w:rsid w:val="00331A51"/>
    <w:rsid w:val="00331E7A"/>
    <w:rsid w:val="00331F82"/>
    <w:rsid w:val="00332415"/>
    <w:rsid w:val="00332655"/>
    <w:rsid w:val="00333229"/>
    <w:rsid w:val="00334844"/>
    <w:rsid w:val="003357E1"/>
    <w:rsid w:val="00335A57"/>
    <w:rsid w:val="00335FC5"/>
    <w:rsid w:val="00336FBB"/>
    <w:rsid w:val="00337426"/>
    <w:rsid w:val="00340D13"/>
    <w:rsid w:val="00341FDC"/>
    <w:rsid w:val="00343EB4"/>
    <w:rsid w:val="00344AAC"/>
    <w:rsid w:val="00344B72"/>
    <w:rsid w:val="00344C32"/>
    <w:rsid w:val="00345200"/>
    <w:rsid w:val="0034525E"/>
    <w:rsid w:val="00345462"/>
    <w:rsid w:val="00345485"/>
    <w:rsid w:val="00345B91"/>
    <w:rsid w:val="00345F99"/>
    <w:rsid w:val="00346AA2"/>
    <w:rsid w:val="00347C14"/>
    <w:rsid w:val="003502C1"/>
    <w:rsid w:val="0035061D"/>
    <w:rsid w:val="003506C8"/>
    <w:rsid w:val="00350EDE"/>
    <w:rsid w:val="00351518"/>
    <w:rsid w:val="00352C6D"/>
    <w:rsid w:val="00353A15"/>
    <w:rsid w:val="00354398"/>
    <w:rsid w:val="0035471D"/>
    <w:rsid w:val="00354A89"/>
    <w:rsid w:val="00354AD6"/>
    <w:rsid w:val="00354B6F"/>
    <w:rsid w:val="0035506C"/>
    <w:rsid w:val="00356361"/>
    <w:rsid w:val="00356403"/>
    <w:rsid w:val="003569DF"/>
    <w:rsid w:val="003578E9"/>
    <w:rsid w:val="00357960"/>
    <w:rsid w:val="00357DD3"/>
    <w:rsid w:val="00360462"/>
    <w:rsid w:val="00360B1C"/>
    <w:rsid w:val="00361084"/>
    <w:rsid w:val="00361665"/>
    <w:rsid w:val="00362C8C"/>
    <w:rsid w:val="00362E6E"/>
    <w:rsid w:val="00363237"/>
    <w:rsid w:val="00363681"/>
    <w:rsid w:val="00364906"/>
    <w:rsid w:val="00364E99"/>
    <w:rsid w:val="00365786"/>
    <w:rsid w:val="003667E2"/>
    <w:rsid w:val="003670E0"/>
    <w:rsid w:val="003673E8"/>
    <w:rsid w:val="00367A20"/>
    <w:rsid w:val="00367C83"/>
    <w:rsid w:val="00367CB6"/>
    <w:rsid w:val="003702F3"/>
    <w:rsid w:val="00370606"/>
    <w:rsid w:val="00371096"/>
    <w:rsid w:val="003715FF"/>
    <w:rsid w:val="003725F7"/>
    <w:rsid w:val="003727B1"/>
    <w:rsid w:val="0037285B"/>
    <w:rsid w:val="0037294C"/>
    <w:rsid w:val="00373DAF"/>
    <w:rsid w:val="00374E02"/>
    <w:rsid w:val="00374FE1"/>
    <w:rsid w:val="00375007"/>
    <w:rsid w:val="003753B1"/>
    <w:rsid w:val="00375458"/>
    <w:rsid w:val="00376140"/>
    <w:rsid w:val="0037624E"/>
    <w:rsid w:val="00376F45"/>
    <w:rsid w:val="00377135"/>
    <w:rsid w:val="00380D44"/>
    <w:rsid w:val="00381856"/>
    <w:rsid w:val="00383215"/>
    <w:rsid w:val="003841B3"/>
    <w:rsid w:val="00384E15"/>
    <w:rsid w:val="0038588A"/>
    <w:rsid w:val="003864FD"/>
    <w:rsid w:val="00386EC5"/>
    <w:rsid w:val="00387218"/>
    <w:rsid w:val="00387342"/>
    <w:rsid w:val="003873B1"/>
    <w:rsid w:val="0038754C"/>
    <w:rsid w:val="00387779"/>
    <w:rsid w:val="00387BD5"/>
    <w:rsid w:val="00387F84"/>
    <w:rsid w:val="0039014E"/>
    <w:rsid w:val="003902B3"/>
    <w:rsid w:val="0039039A"/>
    <w:rsid w:val="00390B86"/>
    <w:rsid w:val="00391905"/>
    <w:rsid w:val="003919AF"/>
    <w:rsid w:val="0039299D"/>
    <w:rsid w:val="00393165"/>
    <w:rsid w:val="00393286"/>
    <w:rsid w:val="00394A4C"/>
    <w:rsid w:val="00394C3B"/>
    <w:rsid w:val="003963BA"/>
    <w:rsid w:val="00397A4F"/>
    <w:rsid w:val="00397FD7"/>
    <w:rsid w:val="003A03B5"/>
    <w:rsid w:val="003A1F13"/>
    <w:rsid w:val="003A1F48"/>
    <w:rsid w:val="003A236D"/>
    <w:rsid w:val="003A2862"/>
    <w:rsid w:val="003A416C"/>
    <w:rsid w:val="003A4682"/>
    <w:rsid w:val="003A473D"/>
    <w:rsid w:val="003A4E2F"/>
    <w:rsid w:val="003A4FE7"/>
    <w:rsid w:val="003A70F6"/>
    <w:rsid w:val="003B0E24"/>
    <w:rsid w:val="003B0ECF"/>
    <w:rsid w:val="003B0F67"/>
    <w:rsid w:val="003B17CB"/>
    <w:rsid w:val="003B1EF4"/>
    <w:rsid w:val="003B23D6"/>
    <w:rsid w:val="003B31CD"/>
    <w:rsid w:val="003B3453"/>
    <w:rsid w:val="003B3763"/>
    <w:rsid w:val="003B49F3"/>
    <w:rsid w:val="003B5C76"/>
    <w:rsid w:val="003B5D3A"/>
    <w:rsid w:val="003B6BC2"/>
    <w:rsid w:val="003C0AE5"/>
    <w:rsid w:val="003C1C2D"/>
    <w:rsid w:val="003C1DD3"/>
    <w:rsid w:val="003C2134"/>
    <w:rsid w:val="003C338E"/>
    <w:rsid w:val="003C39DB"/>
    <w:rsid w:val="003C3A63"/>
    <w:rsid w:val="003C3D5C"/>
    <w:rsid w:val="003C40CE"/>
    <w:rsid w:val="003C4870"/>
    <w:rsid w:val="003C4A5A"/>
    <w:rsid w:val="003C57F0"/>
    <w:rsid w:val="003C59C0"/>
    <w:rsid w:val="003C5B6C"/>
    <w:rsid w:val="003C5C36"/>
    <w:rsid w:val="003C7BEA"/>
    <w:rsid w:val="003D0EA0"/>
    <w:rsid w:val="003D0F15"/>
    <w:rsid w:val="003D21A6"/>
    <w:rsid w:val="003D21FF"/>
    <w:rsid w:val="003D2215"/>
    <w:rsid w:val="003D2874"/>
    <w:rsid w:val="003D2CD8"/>
    <w:rsid w:val="003D3B23"/>
    <w:rsid w:val="003D3B9C"/>
    <w:rsid w:val="003D3E7C"/>
    <w:rsid w:val="003D3F21"/>
    <w:rsid w:val="003D636E"/>
    <w:rsid w:val="003D6B83"/>
    <w:rsid w:val="003D6F3B"/>
    <w:rsid w:val="003D73E5"/>
    <w:rsid w:val="003D7E32"/>
    <w:rsid w:val="003E19E6"/>
    <w:rsid w:val="003E23E7"/>
    <w:rsid w:val="003E33A5"/>
    <w:rsid w:val="003E51E0"/>
    <w:rsid w:val="003E5C79"/>
    <w:rsid w:val="003E683E"/>
    <w:rsid w:val="003E79B7"/>
    <w:rsid w:val="003E7A8A"/>
    <w:rsid w:val="003F0098"/>
    <w:rsid w:val="003F00EC"/>
    <w:rsid w:val="003F036D"/>
    <w:rsid w:val="003F03E2"/>
    <w:rsid w:val="003F0B51"/>
    <w:rsid w:val="003F0C89"/>
    <w:rsid w:val="003F14A2"/>
    <w:rsid w:val="003F1E14"/>
    <w:rsid w:val="003F2126"/>
    <w:rsid w:val="003F2A21"/>
    <w:rsid w:val="003F3922"/>
    <w:rsid w:val="003F4F1B"/>
    <w:rsid w:val="003F5AF5"/>
    <w:rsid w:val="003F6BEC"/>
    <w:rsid w:val="003F70BF"/>
    <w:rsid w:val="003F73CF"/>
    <w:rsid w:val="004004C2"/>
    <w:rsid w:val="004009C2"/>
    <w:rsid w:val="00401C00"/>
    <w:rsid w:val="00401CFD"/>
    <w:rsid w:val="00402B06"/>
    <w:rsid w:val="00402EA3"/>
    <w:rsid w:val="00403525"/>
    <w:rsid w:val="0040357E"/>
    <w:rsid w:val="0040400C"/>
    <w:rsid w:val="00404050"/>
    <w:rsid w:val="00404B5F"/>
    <w:rsid w:val="00404F37"/>
    <w:rsid w:val="00405B55"/>
    <w:rsid w:val="004064C2"/>
    <w:rsid w:val="00406D48"/>
    <w:rsid w:val="00407640"/>
    <w:rsid w:val="004078F3"/>
    <w:rsid w:val="00407E36"/>
    <w:rsid w:val="00410063"/>
    <w:rsid w:val="00411A47"/>
    <w:rsid w:val="00411EAA"/>
    <w:rsid w:val="004122B5"/>
    <w:rsid w:val="00413BEA"/>
    <w:rsid w:val="00413DAF"/>
    <w:rsid w:val="0041511F"/>
    <w:rsid w:val="0041517D"/>
    <w:rsid w:val="00415430"/>
    <w:rsid w:val="0041636C"/>
    <w:rsid w:val="00416618"/>
    <w:rsid w:val="00417616"/>
    <w:rsid w:val="00417CD5"/>
    <w:rsid w:val="00417DF3"/>
    <w:rsid w:val="00420917"/>
    <w:rsid w:val="00421371"/>
    <w:rsid w:val="00422BB3"/>
    <w:rsid w:val="00422BE8"/>
    <w:rsid w:val="00423632"/>
    <w:rsid w:val="004244E1"/>
    <w:rsid w:val="00425762"/>
    <w:rsid w:val="00427B57"/>
    <w:rsid w:val="00427C6B"/>
    <w:rsid w:val="00427CC4"/>
    <w:rsid w:val="00427D6A"/>
    <w:rsid w:val="00430B8F"/>
    <w:rsid w:val="004322AF"/>
    <w:rsid w:val="0043298B"/>
    <w:rsid w:val="004334B3"/>
    <w:rsid w:val="00433899"/>
    <w:rsid w:val="00433A56"/>
    <w:rsid w:val="004344A1"/>
    <w:rsid w:val="00434EEC"/>
    <w:rsid w:val="004352C4"/>
    <w:rsid w:val="0043587D"/>
    <w:rsid w:val="00435AD9"/>
    <w:rsid w:val="00435C25"/>
    <w:rsid w:val="00435EC7"/>
    <w:rsid w:val="00436211"/>
    <w:rsid w:val="004379A5"/>
    <w:rsid w:val="004405BE"/>
    <w:rsid w:val="00443175"/>
    <w:rsid w:val="004439B5"/>
    <w:rsid w:val="00443DC9"/>
    <w:rsid w:val="00444A94"/>
    <w:rsid w:val="00445184"/>
    <w:rsid w:val="00445799"/>
    <w:rsid w:val="00445A32"/>
    <w:rsid w:val="004467C9"/>
    <w:rsid w:val="00446DA0"/>
    <w:rsid w:val="00446E2C"/>
    <w:rsid w:val="00447348"/>
    <w:rsid w:val="004479AD"/>
    <w:rsid w:val="00447D1C"/>
    <w:rsid w:val="004501D4"/>
    <w:rsid w:val="00450551"/>
    <w:rsid w:val="00450B4C"/>
    <w:rsid w:val="004517FA"/>
    <w:rsid w:val="00451D33"/>
    <w:rsid w:val="00451D85"/>
    <w:rsid w:val="00451E52"/>
    <w:rsid w:val="00452D80"/>
    <w:rsid w:val="00452DF0"/>
    <w:rsid w:val="00453F42"/>
    <w:rsid w:val="004558BB"/>
    <w:rsid w:val="00455A99"/>
    <w:rsid w:val="0045614B"/>
    <w:rsid w:val="004565E4"/>
    <w:rsid w:val="0045768F"/>
    <w:rsid w:val="00457B7B"/>
    <w:rsid w:val="00460AB5"/>
    <w:rsid w:val="00460D68"/>
    <w:rsid w:val="00461034"/>
    <w:rsid w:val="00461294"/>
    <w:rsid w:val="00461E38"/>
    <w:rsid w:val="00462009"/>
    <w:rsid w:val="00462230"/>
    <w:rsid w:val="00462469"/>
    <w:rsid w:val="004625DB"/>
    <w:rsid w:val="0046275D"/>
    <w:rsid w:val="004632AA"/>
    <w:rsid w:val="00463E9F"/>
    <w:rsid w:val="00464D7D"/>
    <w:rsid w:val="00465132"/>
    <w:rsid w:val="004651BC"/>
    <w:rsid w:val="004652D3"/>
    <w:rsid w:val="004664D2"/>
    <w:rsid w:val="0046727D"/>
    <w:rsid w:val="00467585"/>
    <w:rsid w:val="004678D2"/>
    <w:rsid w:val="00470A53"/>
    <w:rsid w:val="00470B52"/>
    <w:rsid w:val="00471969"/>
    <w:rsid w:val="004726F7"/>
    <w:rsid w:val="00472E3C"/>
    <w:rsid w:val="00473384"/>
    <w:rsid w:val="004733AD"/>
    <w:rsid w:val="0047472A"/>
    <w:rsid w:val="004747CB"/>
    <w:rsid w:val="00474A7B"/>
    <w:rsid w:val="004758E9"/>
    <w:rsid w:val="0047792B"/>
    <w:rsid w:val="004810A0"/>
    <w:rsid w:val="00481940"/>
    <w:rsid w:val="004819A2"/>
    <w:rsid w:val="00481A56"/>
    <w:rsid w:val="0048319E"/>
    <w:rsid w:val="0048494D"/>
    <w:rsid w:val="0048496A"/>
    <w:rsid w:val="00484A05"/>
    <w:rsid w:val="00484FB6"/>
    <w:rsid w:val="00485C15"/>
    <w:rsid w:val="004861DB"/>
    <w:rsid w:val="00486382"/>
    <w:rsid w:val="0048664A"/>
    <w:rsid w:val="004869FB"/>
    <w:rsid w:val="00490135"/>
    <w:rsid w:val="0049040E"/>
    <w:rsid w:val="004908C0"/>
    <w:rsid w:val="004913DB"/>
    <w:rsid w:val="00493863"/>
    <w:rsid w:val="00495300"/>
    <w:rsid w:val="00495FC1"/>
    <w:rsid w:val="004966E0"/>
    <w:rsid w:val="00496E24"/>
    <w:rsid w:val="004A0F8D"/>
    <w:rsid w:val="004A1D49"/>
    <w:rsid w:val="004A25F7"/>
    <w:rsid w:val="004A3C8F"/>
    <w:rsid w:val="004A410E"/>
    <w:rsid w:val="004A4825"/>
    <w:rsid w:val="004A5029"/>
    <w:rsid w:val="004A7991"/>
    <w:rsid w:val="004A7EBD"/>
    <w:rsid w:val="004A7EDF"/>
    <w:rsid w:val="004B0316"/>
    <w:rsid w:val="004B1C63"/>
    <w:rsid w:val="004B1DE1"/>
    <w:rsid w:val="004B246A"/>
    <w:rsid w:val="004B4378"/>
    <w:rsid w:val="004B44E6"/>
    <w:rsid w:val="004B49D3"/>
    <w:rsid w:val="004B546E"/>
    <w:rsid w:val="004B566D"/>
    <w:rsid w:val="004B58A3"/>
    <w:rsid w:val="004B5B5C"/>
    <w:rsid w:val="004B6442"/>
    <w:rsid w:val="004B6DB5"/>
    <w:rsid w:val="004B7117"/>
    <w:rsid w:val="004C04D2"/>
    <w:rsid w:val="004C07E6"/>
    <w:rsid w:val="004C0D22"/>
    <w:rsid w:val="004C1292"/>
    <w:rsid w:val="004C13A4"/>
    <w:rsid w:val="004C2088"/>
    <w:rsid w:val="004C2191"/>
    <w:rsid w:val="004C2D74"/>
    <w:rsid w:val="004C3197"/>
    <w:rsid w:val="004C4080"/>
    <w:rsid w:val="004C4B2E"/>
    <w:rsid w:val="004C735B"/>
    <w:rsid w:val="004C7AF9"/>
    <w:rsid w:val="004C7C2B"/>
    <w:rsid w:val="004C7ED5"/>
    <w:rsid w:val="004D0282"/>
    <w:rsid w:val="004D1BAE"/>
    <w:rsid w:val="004D204D"/>
    <w:rsid w:val="004D237C"/>
    <w:rsid w:val="004D24AD"/>
    <w:rsid w:val="004D24CF"/>
    <w:rsid w:val="004D3290"/>
    <w:rsid w:val="004D32AC"/>
    <w:rsid w:val="004D3944"/>
    <w:rsid w:val="004D587D"/>
    <w:rsid w:val="004D5B2B"/>
    <w:rsid w:val="004D6407"/>
    <w:rsid w:val="004D65D5"/>
    <w:rsid w:val="004D6A93"/>
    <w:rsid w:val="004D760A"/>
    <w:rsid w:val="004D7D24"/>
    <w:rsid w:val="004E06DF"/>
    <w:rsid w:val="004E12A5"/>
    <w:rsid w:val="004E17CC"/>
    <w:rsid w:val="004E1833"/>
    <w:rsid w:val="004E207D"/>
    <w:rsid w:val="004E22F3"/>
    <w:rsid w:val="004E2FBE"/>
    <w:rsid w:val="004E4164"/>
    <w:rsid w:val="004E439D"/>
    <w:rsid w:val="004E5BBE"/>
    <w:rsid w:val="004E6BB1"/>
    <w:rsid w:val="004E7893"/>
    <w:rsid w:val="004F18D0"/>
    <w:rsid w:val="004F1D13"/>
    <w:rsid w:val="004F213D"/>
    <w:rsid w:val="004F2F92"/>
    <w:rsid w:val="004F3053"/>
    <w:rsid w:val="004F38D7"/>
    <w:rsid w:val="004F466E"/>
    <w:rsid w:val="004F489C"/>
    <w:rsid w:val="004F4B1E"/>
    <w:rsid w:val="004F57CC"/>
    <w:rsid w:val="004F5B94"/>
    <w:rsid w:val="004F60C8"/>
    <w:rsid w:val="004F69A7"/>
    <w:rsid w:val="004F74A5"/>
    <w:rsid w:val="004F7D17"/>
    <w:rsid w:val="004F7F08"/>
    <w:rsid w:val="00500864"/>
    <w:rsid w:val="00501C7A"/>
    <w:rsid w:val="00501EB1"/>
    <w:rsid w:val="005021B0"/>
    <w:rsid w:val="005026D1"/>
    <w:rsid w:val="005037E8"/>
    <w:rsid w:val="00503FCE"/>
    <w:rsid w:val="00504820"/>
    <w:rsid w:val="00505195"/>
    <w:rsid w:val="00505714"/>
    <w:rsid w:val="005058F5"/>
    <w:rsid w:val="00505BB1"/>
    <w:rsid w:val="00506810"/>
    <w:rsid w:val="00506860"/>
    <w:rsid w:val="005074CA"/>
    <w:rsid w:val="00507BBF"/>
    <w:rsid w:val="00507D7C"/>
    <w:rsid w:val="00510637"/>
    <w:rsid w:val="005110F5"/>
    <w:rsid w:val="005114F5"/>
    <w:rsid w:val="00511515"/>
    <w:rsid w:val="0051221B"/>
    <w:rsid w:val="0051288A"/>
    <w:rsid w:val="00513022"/>
    <w:rsid w:val="00513644"/>
    <w:rsid w:val="00513CE3"/>
    <w:rsid w:val="005140E2"/>
    <w:rsid w:val="00514618"/>
    <w:rsid w:val="00514BAC"/>
    <w:rsid w:val="00514C51"/>
    <w:rsid w:val="005161EC"/>
    <w:rsid w:val="005168A1"/>
    <w:rsid w:val="00516F65"/>
    <w:rsid w:val="00517511"/>
    <w:rsid w:val="00517B4C"/>
    <w:rsid w:val="00517FD4"/>
    <w:rsid w:val="00520658"/>
    <w:rsid w:val="005210C0"/>
    <w:rsid w:val="00521830"/>
    <w:rsid w:val="00521E16"/>
    <w:rsid w:val="00523967"/>
    <w:rsid w:val="00523EDC"/>
    <w:rsid w:val="00524901"/>
    <w:rsid w:val="00525A01"/>
    <w:rsid w:val="00526946"/>
    <w:rsid w:val="005269EE"/>
    <w:rsid w:val="00527476"/>
    <w:rsid w:val="005310E0"/>
    <w:rsid w:val="005329C9"/>
    <w:rsid w:val="00532CE1"/>
    <w:rsid w:val="00533387"/>
    <w:rsid w:val="0053357D"/>
    <w:rsid w:val="00533648"/>
    <w:rsid w:val="00533BDA"/>
    <w:rsid w:val="00534874"/>
    <w:rsid w:val="00534A33"/>
    <w:rsid w:val="00535281"/>
    <w:rsid w:val="005352B7"/>
    <w:rsid w:val="005358CB"/>
    <w:rsid w:val="00536BBB"/>
    <w:rsid w:val="00540114"/>
    <w:rsid w:val="005403E0"/>
    <w:rsid w:val="005412B6"/>
    <w:rsid w:val="005415A2"/>
    <w:rsid w:val="0054189E"/>
    <w:rsid w:val="005420F5"/>
    <w:rsid w:val="0054240D"/>
    <w:rsid w:val="005439F5"/>
    <w:rsid w:val="00543C62"/>
    <w:rsid w:val="00543D38"/>
    <w:rsid w:val="00544019"/>
    <w:rsid w:val="00544894"/>
    <w:rsid w:val="00545693"/>
    <w:rsid w:val="00545892"/>
    <w:rsid w:val="00545BB0"/>
    <w:rsid w:val="00547FF9"/>
    <w:rsid w:val="005500A0"/>
    <w:rsid w:val="0055012D"/>
    <w:rsid w:val="00552075"/>
    <w:rsid w:val="0055243C"/>
    <w:rsid w:val="005525FB"/>
    <w:rsid w:val="00553558"/>
    <w:rsid w:val="005536D4"/>
    <w:rsid w:val="0055385C"/>
    <w:rsid w:val="00553AB5"/>
    <w:rsid w:val="00553F72"/>
    <w:rsid w:val="005541D8"/>
    <w:rsid w:val="00554BDC"/>
    <w:rsid w:val="005555C6"/>
    <w:rsid w:val="00555F90"/>
    <w:rsid w:val="00556E5F"/>
    <w:rsid w:val="00556FE4"/>
    <w:rsid w:val="00557ED3"/>
    <w:rsid w:val="005611A7"/>
    <w:rsid w:val="00561452"/>
    <w:rsid w:val="00561525"/>
    <w:rsid w:val="005616C7"/>
    <w:rsid w:val="00562632"/>
    <w:rsid w:val="00563D0B"/>
    <w:rsid w:val="00564292"/>
    <w:rsid w:val="00564C25"/>
    <w:rsid w:val="00566F14"/>
    <w:rsid w:val="00567275"/>
    <w:rsid w:val="00567803"/>
    <w:rsid w:val="00567A2F"/>
    <w:rsid w:val="00567BDD"/>
    <w:rsid w:val="005713DE"/>
    <w:rsid w:val="00571656"/>
    <w:rsid w:val="00572920"/>
    <w:rsid w:val="00572E8F"/>
    <w:rsid w:val="005735CF"/>
    <w:rsid w:val="005737AE"/>
    <w:rsid w:val="00573945"/>
    <w:rsid w:val="005768B3"/>
    <w:rsid w:val="005768CC"/>
    <w:rsid w:val="00577264"/>
    <w:rsid w:val="00577978"/>
    <w:rsid w:val="005779BA"/>
    <w:rsid w:val="00580907"/>
    <w:rsid w:val="00580B04"/>
    <w:rsid w:val="00580EC6"/>
    <w:rsid w:val="00580FB9"/>
    <w:rsid w:val="00582279"/>
    <w:rsid w:val="00582678"/>
    <w:rsid w:val="0058310E"/>
    <w:rsid w:val="00583B4B"/>
    <w:rsid w:val="0058478A"/>
    <w:rsid w:val="00584EE2"/>
    <w:rsid w:val="00584F13"/>
    <w:rsid w:val="0058518E"/>
    <w:rsid w:val="00585ACF"/>
    <w:rsid w:val="00585B43"/>
    <w:rsid w:val="00585F4E"/>
    <w:rsid w:val="0058763E"/>
    <w:rsid w:val="00590170"/>
    <w:rsid w:val="005902E0"/>
    <w:rsid w:val="0059113E"/>
    <w:rsid w:val="00591499"/>
    <w:rsid w:val="0059183F"/>
    <w:rsid w:val="005919BF"/>
    <w:rsid w:val="0059221C"/>
    <w:rsid w:val="00592828"/>
    <w:rsid w:val="00594372"/>
    <w:rsid w:val="005943E2"/>
    <w:rsid w:val="00594E24"/>
    <w:rsid w:val="005956AC"/>
    <w:rsid w:val="00595A29"/>
    <w:rsid w:val="00595BAA"/>
    <w:rsid w:val="00596259"/>
    <w:rsid w:val="00596C8F"/>
    <w:rsid w:val="00596DBC"/>
    <w:rsid w:val="005970EC"/>
    <w:rsid w:val="00597819"/>
    <w:rsid w:val="005A0B3E"/>
    <w:rsid w:val="005A0EEC"/>
    <w:rsid w:val="005A1976"/>
    <w:rsid w:val="005A1D09"/>
    <w:rsid w:val="005A218C"/>
    <w:rsid w:val="005A2363"/>
    <w:rsid w:val="005A2509"/>
    <w:rsid w:val="005A3B52"/>
    <w:rsid w:val="005A3FE0"/>
    <w:rsid w:val="005A42C1"/>
    <w:rsid w:val="005A4360"/>
    <w:rsid w:val="005A4895"/>
    <w:rsid w:val="005A4B4B"/>
    <w:rsid w:val="005A54EC"/>
    <w:rsid w:val="005A5D74"/>
    <w:rsid w:val="005A64B0"/>
    <w:rsid w:val="005A6D50"/>
    <w:rsid w:val="005A7B2B"/>
    <w:rsid w:val="005A7C93"/>
    <w:rsid w:val="005A7F64"/>
    <w:rsid w:val="005B0833"/>
    <w:rsid w:val="005B095F"/>
    <w:rsid w:val="005B0A4B"/>
    <w:rsid w:val="005B11D5"/>
    <w:rsid w:val="005B2B03"/>
    <w:rsid w:val="005B3C51"/>
    <w:rsid w:val="005B5381"/>
    <w:rsid w:val="005B626E"/>
    <w:rsid w:val="005B786E"/>
    <w:rsid w:val="005C002F"/>
    <w:rsid w:val="005C070F"/>
    <w:rsid w:val="005C1A3C"/>
    <w:rsid w:val="005C1BC2"/>
    <w:rsid w:val="005C1FB6"/>
    <w:rsid w:val="005C23BB"/>
    <w:rsid w:val="005C3165"/>
    <w:rsid w:val="005C3520"/>
    <w:rsid w:val="005C3CF9"/>
    <w:rsid w:val="005C42BD"/>
    <w:rsid w:val="005C4670"/>
    <w:rsid w:val="005C5B4A"/>
    <w:rsid w:val="005C5C95"/>
    <w:rsid w:val="005C64BF"/>
    <w:rsid w:val="005C6D23"/>
    <w:rsid w:val="005C7185"/>
    <w:rsid w:val="005C7A4A"/>
    <w:rsid w:val="005C7B2F"/>
    <w:rsid w:val="005D05CB"/>
    <w:rsid w:val="005D138E"/>
    <w:rsid w:val="005D16AC"/>
    <w:rsid w:val="005D16F6"/>
    <w:rsid w:val="005D1785"/>
    <w:rsid w:val="005D2F3C"/>
    <w:rsid w:val="005D35FC"/>
    <w:rsid w:val="005D4534"/>
    <w:rsid w:val="005D50A1"/>
    <w:rsid w:val="005D5150"/>
    <w:rsid w:val="005D595C"/>
    <w:rsid w:val="005D5DEA"/>
    <w:rsid w:val="005D62E0"/>
    <w:rsid w:val="005D6694"/>
    <w:rsid w:val="005D7518"/>
    <w:rsid w:val="005D769C"/>
    <w:rsid w:val="005D76D9"/>
    <w:rsid w:val="005D796E"/>
    <w:rsid w:val="005E0A7B"/>
    <w:rsid w:val="005E0C97"/>
    <w:rsid w:val="005E1717"/>
    <w:rsid w:val="005E2BA5"/>
    <w:rsid w:val="005E4C3F"/>
    <w:rsid w:val="005E591B"/>
    <w:rsid w:val="005E6C49"/>
    <w:rsid w:val="005E6CC6"/>
    <w:rsid w:val="005E6E75"/>
    <w:rsid w:val="005E714B"/>
    <w:rsid w:val="005E7628"/>
    <w:rsid w:val="005E7A66"/>
    <w:rsid w:val="005E7CA3"/>
    <w:rsid w:val="005F138C"/>
    <w:rsid w:val="005F1782"/>
    <w:rsid w:val="005F17FE"/>
    <w:rsid w:val="005F323B"/>
    <w:rsid w:val="005F36B2"/>
    <w:rsid w:val="005F45E8"/>
    <w:rsid w:val="005F4B1E"/>
    <w:rsid w:val="005F4B3E"/>
    <w:rsid w:val="005F515E"/>
    <w:rsid w:val="005F5367"/>
    <w:rsid w:val="005F56B9"/>
    <w:rsid w:val="005F5C9E"/>
    <w:rsid w:val="00600CED"/>
    <w:rsid w:val="00601B35"/>
    <w:rsid w:val="00601FFB"/>
    <w:rsid w:val="0060369C"/>
    <w:rsid w:val="00604156"/>
    <w:rsid w:val="0060505A"/>
    <w:rsid w:val="00605505"/>
    <w:rsid w:val="00605A7B"/>
    <w:rsid w:val="0060627C"/>
    <w:rsid w:val="00606798"/>
    <w:rsid w:val="00610B83"/>
    <w:rsid w:val="00611F55"/>
    <w:rsid w:val="0061239D"/>
    <w:rsid w:val="00612487"/>
    <w:rsid w:val="006124F1"/>
    <w:rsid w:val="006125D5"/>
    <w:rsid w:val="00612AD8"/>
    <w:rsid w:val="00614330"/>
    <w:rsid w:val="00614987"/>
    <w:rsid w:val="00614D1B"/>
    <w:rsid w:val="00615B49"/>
    <w:rsid w:val="00616146"/>
    <w:rsid w:val="006168CB"/>
    <w:rsid w:val="00616F84"/>
    <w:rsid w:val="00617BF2"/>
    <w:rsid w:val="006201C8"/>
    <w:rsid w:val="00620EF1"/>
    <w:rsid w:val="00621B81"/>
    <w:rsid w:val="00622171"/>
    <w:rsid w:val="00622BE0"/>
    <w:rsid w:val="006230F2"/>
    <w:rsid w:val="00623650"/>
    <w:rsid w:val="0062399C"/>
    <w:rsid w:val="00623CDA"/>
    <w:rsid w:val="0062447D"/>
    <w:rsid w:val="00624746"/>
    <w:rsid w:val="00624B5D"/>
    <w:rsid w:val="00624E02"/>
    <w:rsid w:val="00625C7A"/>
    <w:rsid w:val="00626253"/>
    <w:rsid w:val="00626548"/>
    <w:rsid w:val="006267D4"/>
    <w:rsid w:val="00626B84"/>
    <w:rsid w:val="00626E08"/>
    <w:rsid w:val="00627208"/>
    <w:rsid w:val="0062759B"/>
    <w:rsid w:val="00630102"/>
    <w:rsid w:val="00631013"/>
    <w:rsid w:val="0063157C"/>
    <w:rsid w:val="006321C2"/>
    <w:rsid w:val="00632309"/>
    <w:rsid w:val="00632897"/>
    <w:rsid w:val="006332FD"/>
    <w:rsid w:val="006334BF"/>
    <w:rsid w:val="00634E0C"/>
    <w:rsid w:val="00635F02"/>
    <w:rsid w:val="006362C6"/>
    <w:rsid w:val="006363A9"/>
    <w:rsid w:val="00636A92"/>
    <w:rsid w:val="00640CF9"/>
    <w:rsid w:val="00640FB7"/>
    <w:rsid w:val="00641379"/>
    <w:rsid w:val="00641CCA"/>
    <w:rsid w:val="006427B2"/>
    <w:rsid w:val="00642B97"/>
    <w:rsid w:val="006450EA"/>
    <w:rsid w:val="006456CF"/>
    <w:rsid w:val="00646433"/>
    <w:rsid w:val="006468DA"/>
    <w:rsid w:val="00646E79"/>
    <w:rsid w:val="006478FD"/>
    <w:rsid w:val="0065009F"/>
    <w:rsid w:val="00650CB2"/>
    <w:rsid w:val="00650E63"/>
    <w:rsid w:val="006515A3"/>
    <w:rsid w:val="0065192D"/>
    <w:rsid w:val="006532BA"/>
    <w:rsid w:val="006532F3"/>
    <w:rsid w:val="0065345D"/>
    <w:rsid w:val="0065441C"/>
    <w:rsid w:val="006544D4"/>
    <w:rsid w:val="00654753"/>
    <w:rsid w:val="0065497B"/>
    <w:rsid w:val="006549CF"/>
    <w:rsid w:val="006551A0"/>
    <w:rsid w:val="0065547F"/>
    <w:rsid w:val="006555E4"/>
    <w:rsid w:val="00655985"/>
    <w:rsid w:val="006559A0"/>
    <w:rsid w:val="006559D5"/>
    <w:rsid w:val="00655DA4"/>
    <w:rsid w:val="006563E7"/>
    <w:rsid w:val="00656912"/>
    <w:rsid w:val="006569B0"/>
    <w:rsid w:val="00657E7F"/>
    <w:rsid w:val="00660CA7"/>
    <w:rsid w:val="00661196"/>
    <w:rsid w:val="00661343"/>
    <w:rsid w:val="006616AD"/>
    <w:rsid w:val="00661B1E"/>
    <w:rsid w:val="006627EA"/>
    <w:rsid w:val="00662DCB"/>
    <w:rsid w:val="0066398E"/>
    <w:rsid w:val="006640D6"/>
    <w:rsid w:val="00665182"/>
    <w:rsid w:val="00665838"/>
    <w:rsid w:val="0066622B"/>
    <w:rsid w:val="00666978"/>
    <w:rsid w:val="00666AE4"/>
    <w:rsid w:val="00666C12"/>
    <w:rsid w:val="0066DBA3"/>
    <w:rsid w:val="00670041"/>
    <w:rsid w:val="0067082A"/>
    <w:rsid w:val="0067082C"/>
    <w:rsid w:val="00670D5E"/>
    <w:rsid w:val="00671075"/>
    <w:rsid w:val="006719E6"/>
    <w:rsid w:val="00671CFB"/>
    <w:rsid w:val="00672213"/>
    <w:rsid w:val="00672E76"/>
    <w:rsid w:val="006732C3"/>
    <w:rsid w:val="00674B1F"/>
    <w:rsid w:val="00675D3B"/>
    <w:rsid w:val="00676797"/>
    <w:rsid w:val="006767E2"/>
    <w:rsid w:val="00676AF6"/>
    <w:rsid w:val="00677103"/>
    <w:rsid w:val="00680189"/>
    <w:rsid w:val="006805C5"/>
    <w:rsid w:val="00680835"/>
    <w:rsid w:val="00681806"/>
    <w:rsid w:val="006819EF"/>
    <w:rsid w:val="00681FED"/>
    <w:rsid w:val="00682221"/>
    <w:rsid w:val="00682EA3"/>
    <w:rsid w:val="0068356C"/>
    <w:rsid w:val="00684774"/>
    <w:rsid w:val="00685E6D"/>
    <w:rsid w:val="0068664C"/>
    <w:rsid w:val="0068682F"/>
    <w:rsid w:val="00690385"/>
    <w:rsid w:val="00690FC2"/>
    <w:rsid w:val="00692371"/>
    <w:rsid w:val="00692BF5"/>
    <w:rsid w:val="00692CF2"/>
    <w:rsid w:val="0069312C"/>
    <w:rsid w:val="0069351F"/>
    <w:rsid w:val="00693668"/>
    <w:rsid w:val="0069385E"/>
    <w:rsid w:val="0069536B"/>
    <w:rsid w:val="00695D1E"/>
    <w:rsid w:val="00695F04"/>
    <w:rsid w:val="006967E9"/>
    <w:rsid w:val="006973E5"/>
    <w:rsid w:val="00697A06"/>
    <w:rsid w:val="006A007F"/>
    <w:rsid w:val="006A0D50"/>
    <w:rsid w:val="006A1CE6"/>
    <w:rsid w:val="006A22FC"/>
    <w:rsid w:val="006A2625"/>
    <w:rsid w:val="006A2EED"/>
    <w:rsid w:val="006A2F8C"/>
    <w:rsid w:val="006A31F9"/>
    <w:rsid w:val="006A3AC7"/>
    <w:rsid w:val="006A3B7D"/>
    <w:rsid w:val="006A400C"/>
    <w:rsid w:val="006A426F"/>
    <w:rsid w:val="006A4DE2"/>
    <w:rsid w:val="006A530B"/>
    <w:rsid w:val="006A551A"/>
    <w:rsid w:val="006A58E8"/>
    <w:rsid w:val="006A5ECE"/>
    <w:rsid w:val="006A640B"/>
    <w:rsid w:val="006A651B"/>
    <w:rsid w:val="006A6664"/>
    <w:rsid w:val="006A742A"/>
    <w:rsid w:val="006A763E"/>
    <w:rsid w:val="006A770B"/>
    <w:rsid w:val="006A7CA7"/>
    <w:rsid w:val="006B0381"/>
    <w:rsid w:val="006B0E5F"/>
    <w:rsid w:val="006B1842"/>
    <w:rsid w:val="006B27DA"/>
    <w:rsid w:val="006B31F4"/>
    <w:rsid w:val="006B378A"/>
    <w:rsid w:val="006B3C12"/>
    <w:rsid w:val="006B421C"/>
    <w:rsid w:val="006B4BC5"/>
    <w:rsid w:val="006B4BCB"/>
    <w:rsid w:val="006B5B05"/>
    <w:rsid w:val="006B749A"/>
    <w:rsid w:val="006C1897"/>
    <w:rsid w:val="006C1A07"/>
    <w:rsid w:val="006C35B9"/>
    <w:rsid w:val="006C375B"/>
    <w:rsid w:val="006C387D"/>
    <w:rsid w:val="006C4128"/>
    <w:rsid w:val="006C45E9"/>
    <w:rsid w:val="006C5D2B"/>
    <w:rsid w:val="006C6832"/>
    <w:rsid w:val="006C6C04"/>
    <w:rsid w:val="006C749D"/>
    <w:rsid w:val="006C7F26"/>
    <w:rsid w:val="006C7FF7"/>
    <w:rsid w:val="006D0790"/>
    <w:rsid w:val="006D0A78"/>
    <w:rsid w:val="006D185B"/>
    <w:rsid w:val="006D243A"/>
    <w:rsid w:val="006D34A7"/>
    <w:rsid w:val="006D375C"/>
    <w:rsid w:val="006D542B"/>
    <w:rsid w:val="006D5A98"/>
    <w:rsid w:val="006D6AAA"/>
    <w:rsid w:val="006D705B"/>
    <w:rsid w:val="006D712D"/>
    <w:rsid w:val="006D75DE"/>
    <w:rsid w:val="006D79F3"/>
    <w:rsid w:val="006D7EB9"/>
    <w:rsid w:val="006D7FD0"/>
    <w:rsid w:val="006E1247"/>
    <w:rsid w:val="006E128D"/>
    <w:rsid w:val="006E1C19"/>
    <w:rsid w:val="006E2A34"/>
    <w:rsid w:val="006E301B"/>
    <w:rsid w:val="006E3387"/>
    <w:rsid w:val="006E39A6"/>
    <w:rsid w:val="006E414E"/>
    <w:rsid w:val="006E41C6"/>
    <w:rsid w:val="006E498E"/>
    <w:rsid w:val="006E5615"/>
    <w:rsid w:val="006E70F9"/>
    <w:rsid w:val="006E75E4"/>
    <w:rsid w:val="006E7BEF"/>
    <w:rsid w:val="006F01AF"/>
    <w:rsid w:val="006F069C"/>
    <w:rsid w:val="006F0789"/>
    <w:rsid w:val="006F0C19"/>
    <w:rsid w:val="006F0E19"/>
    <w:rsid w:val="006F1DB1"/>
    <w:rsid w:val="006F28DF"/>
    <w:rsid w:val="006F4430"/>
    <w:rsid w:val="006F48E9"/>
    <w:rsid w:val="006F4BA3"/>
    <w:rsid w:val="006F4D2C"/>
    <w:rsid w:val="006F5C25"/>
    <w:rsid w:val="006F614B"/>
    <w:rsid w:val="006F645F"/>
    <w:rsid w:val="006F667B"/>
    <w:rsid w:val="00700DDE"/>
    <w:rsid w:val="0070135C"/>
    <w:rsid w:val="007013BB"/>
    <w:rsid w:val="00701DA3"/>
    <w:rsid w:val="007021DB"/>
    <w:rsid w:val="0070229A"/>
    <w:rsid w:val="00702D6E"/>
    <w:rsid w:val="007037B8"/>
    <w:rsid w:val="00703C56"/>
    <w:rsid w:val="0070527C"/>
    <w:rsid w:val="007052DA"/>
    <w:rsid w:val="00706F81"/>
    <w:rsid w:val="007073B0"/>
    <w:rsid w:val="007076E6"/>
    <w:rsid w:val="00710E07"/>
    <w:rsid w:val="00711C8F"/>
    <w:rsid w:val="00711DBA"/>
    <w:rsid w:val="007121E5"/>
    <w:rsid w:val="00712948"/>
    <w:rsid w:val="00712BB4"/>
    <w:rsid w:val="0071340F"/>
    <w:rsid w:val="007141E8"/>
    <w:rsid w:val="00714380"/>
    <w:rsid w:val="0071441A"/>
    <w:rsid w:val="007148AB"/>
    <w:rsid w:val="00715085"/>
    <w:rsid w:val="0071559E"/>
    <w:rsid w:val="007205CB"/>
    <w:rsid w:val="007209B2"/>
    <w:rsid w:val="0072123D"/>
    <w:rsid w:val="0072152E"/>
    <w:rsid w:val="00721A31"/>
    <w:rsid w:val="00721D36"/>
    <w:rsid w:val="00722220"/>
    <w:rsid w:val="00722ABD"/>
    <w:rsid w:val="00723026"/>
    <w:rsid w:val="0072429B"/>
    <w:rsid w:val="007243D4"/>
    <w:rsid w:val="00724909"/>
    <w:rsid w:val="00725B9A"/>
    <w:rsid w:val="00726032"/>
    <w:rsid w:val="007268A0"/>
    <w:rsid w:val="00726E18"/>
    <w:rsid w:val="0072748D"/>
    <w:rsid w:val="00727773"/>
    <w:rsid w:val="00727D89"/>
    <w:rsid w:val="00730F6B"/>
    <w:rsid w:val="00732A2C"/>
    <w:rsid w:val="00732A81"/>
    <w:rsid w:val="00732C6A"/>
    <w:rsid w:val="00734688"/>
    <w:rsid w:val="007355D0"/>
    <w:rsid w:val="00735813"/>
    <w:rsid w:val="007359C4"/>
    <w:rsid w:val="00735AA2"/>
    <w:rsid w:val="00736B8B"/>
    <w:rsid w:val="00737351"/>
    <w:rsid w:val="007377E9"/>
    <w:rsid w:val="0074025A"/>
    <w:rsid w:val="0074048F"/>
    <w:rsid w:val="0074056C"/>
    <w:rsid w:val="0074081F"/>
    <w:rsid w:val="00740BCB"/>
    <w:rsid w:val="007418EE"/>
    <w:rsid w:val="00741B62"/>
    <w:rsid w:val="00741C9D"/>
    <w:rsid w:val="00742DDC"/>
    <w:rsid w:val="007431F7"/>
    <w:rsid w:val="00743236"/>
    <w:rsid w:val="00743A45"/>
    <w:rsid w:val="00744167"/>
    <w:rsid w:val="00744364"/>
    <w:rsid w:val="0074455B"/>
    <w:rsid w:val="007449DD"/>
    <w:rsid w:val="00744C8D"/>
    <w:rsid w:val="007457F7"/>
    <w:rsid w:val="00745BE3"/>
    <w:rsid w:val="00746062"/>
    <w:rsid w:val="007472C0"/>
    <w:rsid w:val="00747558"/>
    <w:rsid w:val="00747D32"/>
    <w:rsid w:val="007501D8"/>
    <w:rsid w:val="0075029F"/>
    <w:rsid w:val="00750333"/>
    <w:rsid w:val="00750B90"/>
    <w:rsid w:val="0075247D"/>
    <w:rsid w:val="0075261C"/>
    <w:rsid w:val="0075288D"/>
    <w:rsid w:val="007529D5"/>
    <w:rsid w:val="00753936"/>
    <w:rsid w:val="00753DB8"/>
    <w:rsid w:val="00754CF1"/>
    <w:rsid w:val="00754E7F"/>
    <w:rsid w:val="00755085"/>
    <w:rsid w:val="007559B1"/>
    <w:rsid w:val="00755BFA"/>
    <w:rsid w:val="00755CC8"/>
    <w:rsid w:val="007568CC"/>
    <w:rsid w:val="00757224"/>
    <w:rsid w:val="00757441"/>
    <w:rsid w:val="007574F3"/>
    <w:rsid w:val="007575F1"/>
    <w:rsid w:val="00757739"/>
    <w:rsid w:val="007579BD"/>
    <w:rsid w:val="00757CB5"/>
    <w:rsid w:val="00757EAA"/>
    <w:rsid w:val="00757EE3"/>
    <w:rsid w:val="00760DA8"/>
    <w:rsid w:val="00761AF3"/>
    <w:rsid w:val="00761F0E"/>
    <w:rsid w:val="00762216"/>
    <w:rsid w:val="00762FDD"/>
    <w:rsid w:val="00763610"/>
    <w:rsid w:val="0076405B"/>
    <w:rsid w:val="007646D0"/>
    <w:rsid w:val="00764C9A"/>
    <w:rsid w:val="007651EE"/>
    <w:rsid w:val="00765B49"/>
    <w:rsid w:val="00766404"/>
    <w:rsid w:val="00767B62"/>
    <w:rsid w:val="00767D31"/>
    <w:rsid w:val="00767F83"/>
    <w:rsid w:val="007700BC"/>
    <w:rsid w:val="0077047C"/>
    <w:rsid w:val="0077079A"/>
    <w:rsid w:val="00771772"/>
    <w:rsid w:val="00771C16"/>
    <w:rsid w:val="00771EBA"/>
    <w:rsid w:val="007724A5"/>
    <w:rsid w:val="00772E53"/>
    <w:rsid w:val="0077309E"/>
    <w:rsid w:val="007732B5"/>
    <w:rsid w:val="00773FCB"/>
    <w:rsid w:val="00774123"/>
    <w:rsid w:val="00774658"/>
    <w:rsid w:val="00774AD0"/>
    <w:rsid w:val="00774C22"/>
    <w:rsid w:val="0077530C"/>
    <w:rsid w:val="007755FC"/>
    <w:rsid w:val="007764D9"/>
    <w:rsid w:val="00776E3E"/>
    <w:rsid w:val="00776E4E"/>
    <w:rsid w:val="007770FC"/>
    <w:rsid w:val="00777562"/>
    <w:rsid w:val="00777A8B"/>
    <w:rsid w:val="00780CF5"/>
    <w:rsid w:val="0078104D"/>
    <w:rsid w:val="00781308"/>
    <w:rsid w:val="00781669"/>
    <w:rsid w:val="00781FA8"/>
    <w:rsid w:val="0078233C"/>
    <w:rsid w:val="00782816"/>
    <w:rsid w:val="007832A2"/>
    <w:rsid w:val="00783681"/>
    <w:rsid w:val="00783845"/>
    <w:rsid w:val="00783A92"/>
    <w:rsid w:val="00783D7E"/>
    <w:rsid w:val="00784CED"/>
    <w:rsid w:val="00784DA7"/>
    <w:rsid w:val="00785A52"/>
    <w:rsid w:val="00786021"/>
    <w:rsid w:val="00786403"/>
    <w:rsid w:val="00787156"/>
    <w:rsid w:val="0079072B"/>
    <w:rsid w:val="00790926"/>
    <w:rsid w:val="0079102C"/>
    <w:rsid w:val="00791787"/>
    <w:rsid w:val="00791A30"/>
    <w:rsid w:val="007922F9"/>
    <w:rsid w:val="007924E5"/>
    <w:rsid w:val="0079305C"/>
    <w:rsid w:val="00793192"/>
    <w:rsid w:val="007932D7"/>
    <w:rsid w:val="00793B3A"/>
    <w:rsid w:val="00794142"/>
    <w:rsid w:val="0079508A"/>
    <w:rsid w:val="007952AA"/>
    <w:rsid w:val="00795A92"/>
    <w:rsid w:val="00796EF1"/>
    <w:rsid w:val="00797976"/>
    <w:rsid w:val="00797B19"/>
    <w:rsid w:val="007A0671"/>
    <w:rsid w:val="007A0EAE"/>
    <w:rsid w:val="007A1037"/>
    <w:rsid w:val="007A166D"/>
    <w:rsid w:val="007A18F8"/>
    <w:rsid w:val="007A21F9"/>
    <w:rsid w:val="007A3196"/>
    <w:rsid w:val="007A348E"/>
    <w:rsid w:val="007A3982"/>
    <w:rsid w:val="007A4167"/>
    <w:rsid w:val="007A417D"/>
    <w:rsid w:val="007A42D2"/>
    <w:rsid w:val="007A4CF2"/>
    <w:rsid w:val="007A4CF6"/>
    <w:rsid w:val="007A59F9"/>
    <w:rsid w:val="007A5BFC"/>
    <w:rsid w:val="007A5CB3"/>
    <w:rsid w:val="007A6364"/>
    <w:rsid w:val="007A69D7"/>
    <w:rsid w:val="007A7302"/>
    <w:rsid w:val="007A7CA4"/>
    <w:rsid w:val="007B0184"/>
    <w:rsid w:val="007B0516"/>
    <w:rsid w:val="007B0F54"/>
    <w:rsid w:val="007B1099"/>
    <w:rsid w:val="007B1600"/>
    <w:rsid w:val="007B252A"/>
    <w:rsid w:val="007B2C9B"/>
    <w:rsid w:val="007B2D1B"/>
    <w:rsid w:val="007B305C"/>
    <w:rsid w:val="007B30F7"/>
    <w:rsid w:val="007B4267"/>
    <w:rsid w:val="007B4655"/>
    <w:rsid w:val="007B4B93"/>
    <w:rsid w:val="007B4C35"/>
    <w:rsid w:val="007B4C58"/>
    <w:rsid w:val="007B5725"/>
    <w:rsid w:val="007B6467"/>
    <w:rsid w:val="007B7235"/>
    <w:rsid w:val="007B7429"/>
    <w:rsid w:val="007B77B5"/>
    <w:rsid w:val="007B7A52"/>
    <w:rsid w:val="007C00D9"/>
    <w:rsid w:val="007C00E8"/>
    <w:rsid w:val="007C0300"/>
    <w:rsid w:val="007C1E64"/>
    <w:rsid w:val="007C1FEA"/>
    <w:rsid w:val="007C27A3"/>
    <w:rsid w:val="007C2DE3"/>
    <w:rsid w:val="007C3CBD"/>
    <w:rsid w:val="007C4127"/>
    <w:rsid w:val="007C44B9"/>
    <w:rsid w:val="007C4BCF"/>
    <w:rsid w:val="007C4E4E"/>
    <w:rsid w:val="007C4F2D"/>
    <w:rsid w:val="007C4F4A"/>
    <w:rsid w:val="007C5C6E"/>
    <w:rsid w:val="007C65E3"/>
    <w:rsid w:val="007C6C00"/>
    <w:rsid w:val="007C6C0E"/>
    <w:rsid w:val="007C6CCC"/>
    <w:rsid w:val="007C77D9"/>
    <w:rsid w:val="007C7ADD"/>
    <w:rsid w:val="007D0B87"/>
    <w:rsid w:val="007D0DC2"/>
    <w:rsid w:val="007D1474"/>
    <w:rsid w:val="007D2B51"/>
    <w:rsid w:val="007D351F"/>
    <w:rsid w:val="007D352F"/>
    <w:rsid w:val="007D439E"/>
    <w:rsid w:val="007D48A0"/>
    <w:rsid w:val="007D4ABC"/>
    <w:rsid w:val="007D5265"/>
    <w:rsid w:val="007D52EE"/>
    <w:rsid w:val="007D566A"/>
    <w:rsid w:val="007D568A"/>
    <w:rsid w:val="007D667E"/>
    <w:rsid w:val="007D6F30"/>
    <w:rsid w:val="007D776A"/>
    <w:rsid w:val="007E16B4"/>
    <w:rsid w:val="007E16C8"/>
    <w:rsid w:val="007E2B95"/>
    <w:rsid w:val="007E2EF4"/>
    <w:rsid w:val="007E30A1"/>
    <w:rsid w:val="007E36DF"/>
    <w:rsid w:val="007E37D9"/>
    <w:rsid w:val="007E3812"/>
    <w:rsid w:val="007E4950"/>
    <w:rsid w:val="007E531B"/>
    <w:rsid w:val="007E5813"/>
    <w:rsid w:val="007E5ABC"/>
    <w:rsid w:val="007E6687"/>
    <w:rsid w:val="007F15DE"/>
    <w:rsid w:val="007F340D"/>
    <w:rsid w:val="007F4BCA"/>
    <w:rsid w:val="007F4C0F"/>
    <w:rsid w:val="007F5FBE"/>
    <w:rsid w:val="007F7236"/>
    <w:rsid w:val="007F775E"/>
    <w:rsid w:val="00800006"/>
    <w:rsid w:val="0080118A"/>
    <w:rsid w:val="00801348"/>
    <w:rsid w:val="008017E0"/>
    <w:rsid w:val="008041D6"/>
    <w:rsid w:val="00804592"/>
    <w:rsid w:val="0080469E"/>
    <w:rsid w:val="008050C0"/>
    <w:rsid w:val="00805F1B"/>
    <w:rsid w:val="00806031"/>
    <w:rsid w:val="008060F1"/>
    <w:rsid w:val="00806274"/>
    <w:rsid w:val="008063BE"/>
    <w:rsid w:val="00806764"/>
    <w:rsid w:val="00806807"/>
    <w:rsid w:val="0080719C"/>
    <w:rsid w:val="00807453"/>
    <w:rsid w:val="00807B9C"/>
    <w:rsid w:val="00807CF8"/>
    <w:rsid w:val="008102DF"/>
    <w:rsid w:val="00810534"/>
    <w:rsid w:val="008116D2"/>
    <w:rsid w:val="0081186D"/>
    <w:rsid w:val="00811DAA"/>
    <w:rsid w:val="008138AD"/>
    <w:rsid w:val="00813CD7"/>
    <w:rsid w:val="00813F98"/>
    <w:rsid w:val="00814BC1"/>
    <w:rsid w:val="00814D16"/>
    <w:rsid w:val="00814E99"/>
    <w:rsid w:val="0081699B"/>
    <w:rsid w:val="00817132"/>
    <w:rsid w:val="008204B3"/>
    <w:rsid w:val="00820B70"/>
    <w:rsid w:val="00820B8B"/>
    <w:rsid w:val="008210E9"/>
    <w:rsid w:val="00821116"/>
    <w:rsid w:val="0082132C"/>
    <w:rsid w:val="00822252"/>
    <w:rsid w:val="0082263C"/>
    <w:rsid w:val="00822E4D"/>
    <w:rsid w:val="0082312D"/>
    <w:rsid w:val="0082396E"/>
    <w:rsid w:val="008240F2"/>
    <w:rsid w:val="00824150"/>
    <w:rsid w:val="00824250"/>
    <w:rsid w:val="00824D76"/>
    <w:rsid w:val="00824EA9"/>
    <w:rsid w:val="00827442"/>
    <w:rsid w:val="00830D98"/>
    <w:rsid w:val="00831111"/>
    <w:rsid w:val="00831271"/>
    <w:rsid w:val="00831E9B"/>
    <w:rsid w:val="00833456"/>
    <w:rsid w:val="008344D3"/>
    <w:rsid w:val="008348C2"/>
    <w:rsid w:val="008349BF"/>
    <w:rsid w:val="00834AA9"/>
    <w:rsid w:val="00834ABA"/>
    <w:rsid w:val="00834CDB"/>
    <w:rsid w:val="00834D9D"/>
    <w:rsid w:val="00835A85"/>
    <w:rsid w:val="00836092"/>
    <w:rsid w:val="0083697D"/>
    <w:rsid w:val="00837093"/>
    <w:rsid w:val="00837CCF"/>
    <w:rsid w:val="008400DD"/>
    <w:rsid w:val="00840229"/>
    <w:rsid w:val="00840323"/>
    <w:rsid w:val="00841255"/>
    <w:rsid w:val="00841C5B"/>
    <w:rsid w:val="00841CCC"/>
    <w:rsid w:val="00841D8D"/>
    <w:rsid w:val="00841E41"/>
    <w:rsid w:val="00842D7E"/>
    <w:rsid w:val="00843B36"/>
    <w:rsid w:val="00843B3E"/>
    <w:rsid w:val="00843E57"/>
    <w:rsid w:val="00844033"/>
    <w:rsid w:val="008442D9"/>
    <w:rsid w:val="008447C7"/>
    <w:rsid w:val="008449A9"/>
    <w:rsid w:val="008460FF"/>
    <w:rsid w:val="00846208"/>
    <w:rsid w:val="0084677E"/>
    <w:rsid w:val="00847BC8"/>
    <w:rsid w:val="00847BD8"/>
    <w:rsid w:val="00847E1C"/>
    <w:rsid w:val="00847E81"/>
    <w:rsid w:val="00850171"/>
    <w:rsid w:val="00850491"/>
    <w:rsid w:val="00851547"/>
    <w:rsid w:val="00851B5A"/>
    <w:rsid w:val="00852074"/>
    <w:rsid w:val="008528C7"/>
    <w:rsid w:val="0085337E"/>
    <w:rsid w:val="00853C01"/>
    <w:rsid w:val="00853C60"/>
    <w:rsid w:val="00853CB1"/>
    <w:rsid w:val="0085489F"/>
    <w:rsid w:val="00854CA9"/>
    <w:rsid w:val="00855644"/>
    <w:rsid w:val="008572D7"/>
    <w:rsid w:val="00860145"/>
    <w:rsid w:val="0086128A"/>
    <w:rsid w:val="00861A90"/>
    <w:rsid w:val="00861DEB"/>
    <w:rsid w:val="0086424D"/>
    <w:rsid w:val="008642A0"/>
    <w:rsid w:val="00864A5F"/>
    <w:rsid w:val="00864BE3"/>
    <w:rsid w:val="00864F8D"/>
    <w:rsid w:val="00865606"/>
    <w:rsid w:val="00865FD9"/>
    <w:rsid w:val="00866096"/>
    <w:rsid w:val="00866B95"/>
    <w:rsid w:val="0086728A"/>
    <w:rsid w:val="00870970"/>
    <w:rsid w:val="00870A27"/>
    <w:rsid w:val="0087105E"/>
    <w:rsid w:val="008710E0"/>
    <w:rsid w:val="008714A1"/>
    <w:rsid w:val="00871CB7"/>
    <w:rsid w:val="00871D3C"/>
    <w:rsid w:val="00872E36"/>
    <w:rsid w:val="00873062"/>
    <w:rsid w:val="00874121"/>
    <w:rsid w:val="00874EBA"/>
    <w:rsid w:val="00875676"/>
    <w:rsid w:val="00875BF5"/>
    <w:rsid w:val="00875DA3"/>
    <w:rsid w:val="00876F90"/>
    <w:rsid w:val="0087754F"/>
    <w:rsid w:val="00880B57"/>
    <w:rsid w:val="00881B00"/>
    <w:rsid w:val="008826B3"/>
    <w:rsid w:val="008828F3"/>
    <w:rsid w:val="00883087"/>
    <w:rsid w:val="00883AF2"/>
    <w:rsid w:val="00884618"/>
    <w:rsid w:val="008846DB"/>
    <w:rsid w:val="00884B13"/>
    <w:rsid w:val="00884CDF"/>
    <w:rsid w:val="008855F0"/>
    <w:rsid w:val="008858CC"/>
    <w:rsid w:val="00885E37"/>
    <w:rsid w:val="008863F2"/>
    <w:rsid w:val="00886E20"/>
    <w:rsid w:val="00887CF1"/>
    <w:rsid w:val="008901B0"/>
    <w:rsid w:val="008914F8"/>
    <w:rsid w:val="0089260F"/>
    <w:rsid w:val="00892669"/>
    <w:rsid w:val="008926C0"/>
    <w:rsid w:val="00893BE3"/>
    <w:rsid w:val="0089420D"/>
    <w:rsid w:val="00894386"/>
    <w:rsid w:val="008946CA"/>
    <w:rsid w:val="008948C1"/>
    <w:rsid w:val="0089502B"/>
    <w:rsid w:val="00895E54"/>
    <w:rsid w:val="00896659"/>
    <w:rsid w:val="00896702"/>
    <w:rsid w:val="0089686E"/>
    <w:rsid w:val="00896D71"/>
    <w:rsid w:val="008973E1"/>
    <w:rsid w:val="008A0986"/>
    <w:rsid w:val="008A0E05"/>
    <w:rsid w:val="008A16C5"/>
    <w:rsid w:val="008A26AD"/>
    <w:rsid w:val="008A37F3"/>
    <w:rsid w:val="008A39A0"/>
    <w:rsid w:val="008A39F5"/>
    <w:rsid w:val="008A3B6C"/>
    <w:rsid w:val="008A4603"/>
    <w:rsid w:val="008A4668"/>
    <w:rsid w:val="008A4B88"/>
    <w:rsid w:val="008A4DE3"/>
    <w:rsid w:val="008A56B3"/>
    <w:rsid w:val="008A605C"/>
    <w:rsid w:val="008A6246"/>
    <w:rsid w:val="008A6859"/>
    <w:rsid w:val="008A7DD0"/>
    <w:rsid w:val="008B0303"/>
    <w:rsid w:val="008B061B"/>
    <w:rsid w:val="008B0A4A"/>
    <w:rsid w:val="008B164C"/>
    <w:rsid w:val="008B1D07"/>
    <w:rsid w:val="008B1DED"/>
    <w:rsid w:val="008B27BD"/>
    <w:rsid w:val="008B2B58"/>
    <w:rsid w:val="008B367E"/>
    <w:rsid w:val="008B4231"/>
    <w:rsid w:val="008B43D2"/>
    <w:rsid w:val="008B4EC3"/>
    <w:rsid w:val="008B51D2"/>
    <w:rsid w:val="008B60DC"/>
    <w:rsid w:val="008B6EB3"/>
    <w:rsid w:val="008B70FF"/>
    <w:rsid w:val="008B769E"/>
    <w:rsid w:val="008B7BB4"/>
    <w:rsid w:val="008B7D1C"/>
    <w:rsid w:val="008C0A96"/>
    <w:rsid w:val="008C0ADC"/>
    <w:rsid w:val="008C0AF2"/>
    <w:rsid w:val="008C1248"/>
    <w:rsid w:val="008C186E"/>
    <w:rsid w:val="008C1B49"/>
    <w:rsid w:val="008C1C5D"/>
    <w:rsid w:val="008C1F00"/>
    <w:rsid w:val="008C2035"/>
    <w:rsid w:val="008C2543"/>
    <w:rsid w:val="008C277E"/>
    <w:rsid w:val="008C2858"/>
    <w:rsid w:val="008C31FD"/>
    <w:rsid w:val="008C33F7"/>
    <w:rsid w:val="008C476F"/>
    <w:rsid w:val="008C481D"/>
    <w:rsid w:val="008C4915"/>
    <w:rsid w:val="008C5679"/>
    <w:rsid w:val="008C5D5F"/>
    <w:rsid w:val="008C5D64"/>
    <w:rsid w:val="008C6B1D"/>
    <w:rsid w:val="008C7E18"/>
    <w:rsid w:val="008D0292"/>
    <w:rsid w:val="008D0A94"/>
    <w:rsid w:val="008D0F37"/>
    <w:rsid w:val="008D23CD"/>
    <w:rsid w:val="008D3409"/>
    <w:rsid w:val="008D3464"/>
    <w:rsid w:val="008D3BFD"/>
    <w:rsid w:val="008D4277"/>
    <w:rsid w:val="008D4D54"/>
    <w:rsid w:val="008D5C73"/>
    <w:rsid w:val="008D5E58"/>
    <w:rsid w:val="008D6F07"/>
    <w:rsid w:val="008E00FA"/>
    <w:rsid w:val="008E1369"/>
    <w:rsid w:val="008E146C"/>
    <w:rsid w:val="008E1A02"/>
    <w:rsid w:val="008E1CA2"/>
    <w:rsid w:val="008E1FAE"/>
    <w:rsid w:val="008E315B"/>
    <w:rsid w:val="008E3888"/>
    <w:rsid w:val="008E54AD"/>
    <w:rsid w:val="008E64FA"/>
    <w:rsid w:val="008E699A"/>
    <w:rsid w:val="008E6A05"/>
    <w:rsid w:val="008E7CE7"/>
    <w:rsid w:val="008F17EA"/>
    <w:rsid w:val="008F17ED"/>
    <w:rsid w:val="008F1FF4"/>
    <w:rsid w:val="008F2A2C"/>
    <w:rsid w:val="008F2F06"/>
    <w:rsid w:val="008F3065"/>
    <w:rsid w:val="008F3F49"/>
    <w:rsid w:val="008F502B"/>
    <w:rsid w:val="008F5C5C"/>
    <w:rsid w:val="008F5DCC"/>
    <w:rsid w:val="008F6974"/>
    <w:rsid w:val="008F6C91"/>
    <w:rsid w:val="008F720C"/>
    <w:rsid w:val="008F7DDF"/>
    <w:rsid w:val="009007EE"/>
    <w:rsid w:val="0090167C"/>
    <w:rsid w:val="0090403D"/>
    <w:rsid w:val="009041C6"/>
    <w:rsid w:val="00905133"/>
    <w:rsid w:val="00906A4F"/>
    <w:rsid w:val="00906EC6"/>
    <w:rsid w:val="00906FD2"/>
    <w:rsid w:val="00907301"/>
    <w:rsid w:val="009105FD"/>
    <w:rsid w:val="0091071E"/>
    <w:rsid w:val="00911388"/>
    <w:rsid w:val="00911F54"/>
    <w:rsid w:val="00913583"/>
    <w:rsid w:val="00913CD5"/>
    <w:rsid w:val="00914049"/>
    <w:rsid w:val="00915205"/>
    <w:rsid w:val="0091580F"/>
    <w:rsid w:val="00915B74"/>
    <w:rsid w:val="0091608C"/>
    <w:rsid w:val="00916863"/>
    <w:rsid w:val="009179D5"/>
    <w:rsid w:val="009201D2"/>
    <w:rsid w:val="0092066D"/>
    <w:rsid w:val="009217C9"/>
    <w:rsid w:val="009223EB"/>
    <w:rsid w:val="0092290C"/>
    <w:rsid w:val="00923B82"/>
    <w:rsid w:val="009241EE"/>
    <w:rsid w:val="00924371"/>
    <w:rsid w:val="009252EC"/>
    <w:rsid w:val="00925651"/>
    <w:rsid w:val="00925920"/>
    <w:rsid w:val="00925A67"/>
    <w:rsid w:val="00925DA2"/>
    <w:rsid w:val="00925F1E"/>
    <w:rsid w:val="00925F6E"/>
    <w:rsid w:val="00926970"/>
    <w:rsid w:val="00926DA3"/>
    <w:rsid w:val="00926E17"/>
    <w:rsid w:val="00927363"/>
    <w:rsid w:val="00927CC7"/>
    <w:rsid w:val="009311B7"/>
    <w:rsid w:val="0093152E"/>
    <w:rsid w:val="00931A86"/>
    <w:rsid w:val="00932583"/>
    <w:rsid w:val="009343E4"/>
    <w:rsid w:val="009344E7"/>
    <w:rsid w:val="00934521"/>
    <w:rsid w:val="00934AB1"/>
    <w:rsid w:val="00934B18"/>
    <w:rsid w:val="00934DA8"/>
    <w:rsid w:val="009359F7"/>
    <w:rsid w:val="009362F2"/>
    <w:rsid w:val="009364BF"/>
    <w:rsid w:val="00936776"/>
    <w:rsid w:val="009376D8"/>
    <w:rsid w:val="009378FF"/>
    <w:rsid w:val="009379FA"/>
    <w:rsid w:val="00940BB7"/>
    <w:rsid w:val="00940C5B"/>
    <w:rsid w:val="00940DDC"/>
    <w:rsid w:val="0094149A"/>
    <w:rsid w:val="009414EC"/>
    <w:rsid w:val="009415C5"/>
    <w:rsid w:val="00941C0E"/>
    <w:rsid w:val="00942673"/>
    <w:rsid w:val="00943DEB"/>
    <w:rsid w:val="00943ED6"/>
    <w:rsid w:val="00944744"/>
    <w:rsid w:val="00945A3D"/>
    <w:rsid w:val="00946E9B"/>
    <w:rsid w:val="00947B1D"/>
    <w:rsid w:val="00947B8D"/>
    <w:rsid w:val="009504F8"/>
    <w:rsid w:val="00950841"/>
    <w:rsid w:val="00951C0E"/>
    <w:rsid w:val="009526DA"/>
    <w:rsid w:val="00953987"/>
    <w:rsid w:val="00953E8F"/>
    <w:rsid w:val="00953F4B"/>
    <w:rsid w:val="0095406A"/>
    <w:rsid w:val="009550B0"/>
    <w:rsid w:val="00955345"/>
    <w:rsid w:val="00955B88"/>
    <w:rsid w:val="00956133"/>
    <w:rsid w:val="009568F2"/>
    <w:rsid w:val="00956C7C"/>
    <w:rsid w:val="00957E57"/>
    <w:rsid w:val="00960136"/>
    <w:rsid w:val="00960243"/>
    <w:rsid w:val="009605D0"/>
    <w:rsid w:val="0096073F"/>
    <w:rsid w:val="00960921"/>
    <w:rsid w:val="00960B8C"/>
    <w:rsid w:val="009611FE"/>
    <w:rsid w:val="00961895"/>
    <w:rsid w:val="00961946"/>
    <w:rsid w:val="00961E37"/>
    <w:rsid w:val="00962723"/>
    <w:rsid w:val="009628B8"/>
    <w:rsid w:val="00963FF0"/>
    <w:rsid w:val="00964C81"/>
    <w:rsid w:val="00964FFD"/>
    <w:rsid w:val="00966374"/>
    <w:rsid w:val="00966A47"/>
    <w:rsid w:val="009673F8"/>
    <w:rsid w:val="00967D38"/>
    <w:rsid w:val="0097135C"/>
    <w:rsid w:val="00972293"/>
    <w:rsid w:val="00972489"/>
    <w:rsid w:val="009726E4"/>
    <w:rsid w:val="009746A4"/>
    <w:rsid w:val="00974D19"/>
    <w:rsid w:val="00975B0D"/>
    <w:rsid w:val="0097671E"/>
    <w:rsid w:val="00980322"/>
    <w:rsid w:val="00980724"/>
    <w:rsid w:val="009807CE"/>
    <w:rsid w:val="00980A81"/>
    <w:rsid w:val="00981333"/>
    <w:rsid w:val="00981EAD"/>
    <w:rsid w:val="0098232B"/>
    <w:rsid w:val="0098287A"/>
    <w:rsid w:val="00982BA9"/>
    <w:rsid w:val="0098497E"/>
    <w:rsid w:val="00984F87"/>
    <w:rsid w:val="00985081"/>
    <w:rsid w:val="00985BC4"/>
    <w:rsid w:val="00985F2E"/>
    <w:rsid w:val="00986135"/>
    <w:rsid w:val="00987E78"/>
    <w:rsid w:val="00987FA2"/>
    <w:rsid w:val="0099004A"/>
    <w:rsid w:val="009901FB"/>
    <w:rsid w:val="00990420"/>
    <w:rsid w:val="009922D7"/>
    <w:rsid w:val="00992A3F"/>
    <w:rsid w:val="00993089"/>
    <w:rsid w:val="00993273"/>
    <w:rsid w:val="00993BD4"/>
    <w:rsid w:val="00994801"/>
    <w:rsid w:val="00995BDB"/>
    <w:rsid w:val="00995F4D"/>
    <w:rsid w:val="0099627C"/>
    <w:rsid w:val="00996E5B"/>
    <w:rsid w:val="00997144"/>
    <w:rsid w:val="00997528"/>
    <w:rsid w:val="00997D75"/>
    <w:rsid w:val="009A02CC"/>
    <w:rsid w:val="009A10CE"/>
    <w:rsid w:val="009A13FB"/>
    <w:rsid w:val="009A196C"/>
    <w:rsid w:val="009A1C32"/>
    <w:rsid w:val="009A2199"/>
    <w:rsid w:val="009A2502"/>
    <w:rsid w:val="009A284A"/>
    <w:rsid w:val="009A2B5D"/>
    <w:rsid w:val="009A3B76"/>
    <w:rsid w:val="009A40A2"/>
    <w:rsid w:val="009A497E"/>
    <w:rsid w:val="009A4C95"/>
    <w:rsid w:val="009A4F19"/>
    <w:rsid w:val="009A6322"/>
    <w:rsid w:val="009A715F"/>
    <w:rsid w:val="009A754B"/>
    <w:rsid w:val="009B0ABC"/>
    <w:rsid w:val="009B12E1"/>
    <w:rsid w:val="009B159F"/>
    <w:rsid w:val="009B15B7"/>
    <w:rsid w:val="009B19E6"/>
    <w:rsid w:val="009B2120"/>
    <w:rsid w:val="009B3328"/>
    <w:rsid w:val="009B34B7"/>
    <w:rsid w:val="009B3E07"/>
    <w:rsid w:val="009B429A"/>
    <w:rsid w:val="009B4443"/>
    <w:rsid w:val="009B4EF0"/>
    <w:rsid w:val="009B52F7"/>
    <w:rsid w:val="009C0647"/>
    <w:rsid w:val="009C1301"/>
    <w:rsid w:val="009C19DA"/>
    <w:rsid w:val="009C1F51"/>
    <w:rsid w:val="009C22FA"/>
    <w:rsid w:val="009C3287"/>
    <w:rsid w:val="009C36FB"/>
    <w:rsid w:val="009C4F24"/>
    <w:rsid w:val="009C53EC"/>
    <w:rsid w:val="009C6880"/>
    <w:rsid w:val="009C7449"/>
    <w:rsid w:val="009D05AF"/>
    <w:rsid w:val="009D082F"/>
    <w:rsid w:val="009D155B"/>
    <w:rsid w:val="009D1C11"/>
    <w:rsid w:val="009D294E"/>
    <w:rsid w:val="009D317F"/>
    <w:rsid w:val="009D3251"/>
    <w:rsid w:val="009D34B1"/>
    <w:rsid w:val="009D5232"/>
    <w:rsid w:val="009D5C06"/>
    <w:rsid w:val="009D5DEF"/>
    <w:rsid w:val="009D5E61"/>
    <w:rsid w:val="009D68F6"/>
    <w:rsid w:val="009D697E"/>
    <w:rsid w:val="009D6B12"/>
    <w:rsid w:val="009D7A23"/>
    <w:rsid w:val="009D7DFE"/>
    <w:rsid w:val="009E0759"/>
    <w:rsid w:val="009E0D39"/>
    <w:rsid w:val="009E1E89"/>
    <w:rsid w:val="009E2177"/>
    <w:rsid w:val="009E2C96"/>
    <w:rsid w:val="009E5F20"/>
    <w:rsid w:val="009E6A0F"/>
    <w:rsid w:val="009E7640"/>
    <w:rsid w:val="009F097E"/>
    <w:rsid w:val="009F0EA5"/>
    <w:rsid w:val="009F12E5"/>
    <w:rsid w:val="009F1592"/>
    <w:rsid w:val="009F20BE"/>
    <w:rsid w:val="009F21C5"/>
    <w:rsid w:val="009F26FD"/>
    <w:rsid w:val="009F34C4"/>
    <w:rsid w:val="009F3653"/>
    <w:rsid w:val="009F3AF3"/>
    <w:rsid w:val="009F44DC"/>
    <w:rsid w:val="009F44E6"/>
    <w:rsid w:val="009F4A03"/>
    <w:rsid w:val="009F4AAA"/>
    <w:rsid w:val="009F50D4"/>
    <w:rsid w:val="009F6526"/>
    <w:rsid w:val="009F6793"/>
    <w:rsid w:val="009F7970"/>
    <w:rsid w:val="009F79C3"/>
    <w:rsid w:val="00A003E2"/>
    <w:rsid w:val="00A005AC"/>
    <w:rsid w:val="00A00934"/>
    <w:rsid w:val="00A0165A"/>
    <w:rsid w:val="00A021F2"/>
    <w:rsid w:val="00A04318"/>
    <w:rsid w:val="00A0569B"/>
    <w:rsid w:val="00A07000"/>
    <w:rsid w:val="00A072A2"/>
    <w:rsid w:val="00A076B9"/>
    <w:rsid w:val="00A103A3"/>
    <w:rsid w:val="00A106C8"/>
    <w:rsid w:val="00A1074F"/>
    <w:rsid w:val="00A107B0"/>
    <w:rsid w:val="00A12195"/>
    <w:rsid w:val="00A12889"/>
    <w:rsid w:val="00A128F9"/>
    <w:rsid w:val="00A12A13"/>
    <w:rsid w:val="00A12A6A"/>
    <w:rsid w:val="00A142F5"/>
    <w:rsid w:val="00A14581"/>
    <w:rsid w:val="00A1489C"/>
    <w:rsid w:val="00A14EFB"/>
    <w:rsid w:val="00A166C1"/>
    <w:rsid w:val="00A169FB"/>
    <w:rsid w:val="00A16C87"/>
    <w:rsid w:val="00A16FE9"/>
    <w:rsid w:val="00A172B8"/>
    <w:rsid w:val="00A17662"/>
    <w:rsid w:val="00A205DF"/>
    <w:rsid w:val="00A20E22"/>
    <w:rsid w:val="00A21198"/>
    <w:rsid w:val="00A2245E"/>
    <w:rsid w:val="00A226CE"/>
    <w:rsid w:val="00A22725"/>
    <w:rsid w:val="00A235D5"/>
    <w:rsid w:val="00A23D10"/>
    <w:rsid w:val="00A23D99"/>
    <w:rsid w:val="00A23EDA"/>
    <w:rsid w:val="00A24181"/>
    <w:rsid w:val="00A246BD"/>
    <w:rsid w:val="00A24D6D"/>
    <w:rsid w:val="00A2532F"/>
    <w:rsid w:val="00A26078"/>
    <w:rsid w:val="00A26765"/>
    <w:rsid w:val="00A2741A"/>
    <w:rsid w:val="00A3019C"/>
    <w:rsid w:val="00A301B2"/>
    <w:rsid w:val="00A30381"/>
    <w:rsid w:val="00A30D61"/>
    <w:rsid w:val="00A30E33"/>
    <w:rsid w:val="00A31606"/>
    <w:rsid w:val="00A31EA4"/>
    <w:rsid w:val="00A31FFF"/>
    <w:rsid w:val="00A322C9"/>
    <w:rsid w:val="00A32637"/>
    <w:rsid w:val="00A32680"/>
    <w:rsid w:val="00A331EE"/>
    <w:rsid w:val="00A33DB6"/>
    <w:rsid w:val="00A35368"/>
    <w:rsid w:val="00A35838"/>
    <w:rsid w:val="00A36732"/>
    <w:rsid w:val="00A3743C"/>
    <w:rsid w:val="00A37677"/>
    <w:rsid w:val="00A37719"/>
    <w:rsid w:val="00A377E8"/>
    <w:rsid w:val="00A377F7"/>
    <w:rsid w:val="00A401B5"/>
    <w:rsid w:val="00A403C5"/>
    <w:rsid w:val="00A40757"/>
    <w:rsid w:val="00A4112D"/>
    <w:rsid w:val="00A413D6"/>
    <w:rsid w:val="00A41E0F"/>
    <w:rsid w:val="00A42493"/>
    <w:rsid w:val="00A42789"/>
    <w:rsid w:val="00A42A93"/>
    <w:rsid w:val="00A42D74"/>
    <w:rsid w:val="00A45186"/>
    <w:rsid w:val="00A45564"/>
    <w:rsid w:val="00A45ACF"/>
    <w:rsid w:val="00A460B0"/>
    <w:rsid w:val="00A471DF"/>
    <w:rsid w:val="00A4754B"/>
    <w:rsid w:val="00A476C4"/>
    <w:rsid w:val="00A47857"/>
    <w:rsid w:val="00A47A18"/>
    <w:rsid w:val="00A508C7"/>
    <w:rsid w:val="00A5150E"/>
    <w:rsid w:val="00A540F4"/>
    <w:rsid w:val="00A54FFF"/>
    <w:rsid w:val="00A55A11"/>
    <w:rsid w:val="00A55A2A"/>
    <w:rsid w:val="00A55D7F"/>
    <w:rsid w:val="00A56018"/>
    <w:rsid w:val="00A5613E"/>
    <w:rsid w:val="00A567C8"/>
    <w:rsid w:val="00A5725B"/>
    <w:rsid w:val="00A57B06"/>
    <w:rsid w:val="00A60234"/>
    <w:rsid w:val="00A6042D"/>
    <w:rsid w:val="00A6054A"/>
    <w:rsid w:val="00A609D6"/>
    <w:rsid w:val="00A60C1D"/>
    <w:rsid w:val="00A610D4"/>
    <w:rsid w:val="00A62CF4"/>
    <w:rsid w:val="00A639FA"/>
    <w:rsid w:val="00A63DFD"/>
    <w:rsid w:val="00A6436B"/>
    <w:rsid w:val="00A64998"/>
    <w:rsid w:val="00A64C79"/>
    <w:rsid w:val="00A653C8"/>
    <w:rsid w:val="00A656A4"/>
    <w:rsid w:val="00A65771"/>
    <w:rsid w:val="00A658BA"/>
    <w:rsid w:val="00A66AAE"/>
    <w:rsid w:val="00A66B9F"/>
    <w:rsid w:val="00A67515"/>
    <w:rsid w:val="00A67931"/>
    <w:rsid w:val="00A67CCE"/>
    <w:rsid w:val="00A7045B"/>
    <w:rsid w:val="00A70966"/>
    <w:rsid w:val="00A70C8D"/>
    <w:rsid w:val="00A71126"/>
    <w:rsid w:val="00A72404"/>
    <w:rsid w:val="00A7424C"/>
    <w:rsid w:val="00A74937"/>
    <w:rsid w:val="00A758BB"/>
    <w:rsid w:val="00A75B41"/>
    <w:rsid w:val="00A75E1B"/>
    <w:rsid w:val="00A77051"/>
    <w:rsid w:val="00A771C9"/>
    <w:rsid w:val="00A7771D"/>
    <w:rsid w:val="00A77B65"/>
    <w:rsid w:val="00A8051A"/>
    <w:rsid w:val="00A809B4"/>
    <w:rsid w:val="00A80BDC"/>
    <w:rsid w:val="00A813D7"/>
    <w:rsid w:val="00A817DD"/>
    <w:rsid w:val="00A81813"/>
    <w:rsid w:val="00A82254"/>
    <w:rsid w:val="00A827B0"/>
    <w:rsid w:val="00A83496"/>
    <w:rsid w:val="00A83C75"/>
    <w:rsid w:val="00A83F88"/>
    <w:rsid w:val="00A83FBA"/>
    <w:rsid w:val="00A8466B"/>
    <w:rsid w:val="00A85018"/>
    <w:rsid w:val="00A853D4"/>
    <w:rsid w:val="00A85772"/>
    <w:rsid w:val="00A86568"/>
    <w:rsid w:val="00A865E4"/>
    <w:rsid w:val="00A87585"/>
    <w:rsid w:val="00A876B4"/>
    <w:rsid w:val="00A87A4B"/>
    <w:rsid w:val="00A87BCB"/>
    <w:rsid w:val="00A87C6F"/>
    <w:rsid w:val="00A90482"/>
    <w:rsid w:val="00A9144A"/>
    <w:rsid w:val="00A91AA6"/>
    <w:rsid w:val="00A920F0"/>
    <w:rsid w:val="00A925FD"/>
    <w:rsid w:val="00A92867"/>
    <w:rsid w:val="00A92F21"/>
    <w:rsid w:val="00A9497C"/>
    <w:rsid w:val="00A94DE3"/>
    <w:rsid w:val="00A95255"/>
    <w:rsid w:val="00A955C8"/>
    <w:rsid w:val="00A9565E"/>
    <w:rsid w:val="00A95B4D"/>
    <w:rsid w:val="00A96DBA"/>
    <w:rsid w:val="00A96F59"/>
    <w:rsid w:val="00A971D1"/>
    <w:rsid w:val="00AA024B"/>
    <w:rsid w:val="00AA0B66"/>
    <w:rsid w:val="00AA0D20"/>
    <w:rsid w:val="00AA0FCB"/>
    <w:rsid w:val="00AA1039"/>
    <w:rsid w:val="00AA1F81"/>
    <w:rsid w:val="00AA1F99"/>
    <w:rsid w:val="00AA2BC5"/>
    <w:rsid w:val="00AA2DDD"/>
    <w:rsid w:val="00AA3631"/>
    <w:rsid w:val="00AA586D"/>
    <w:rsid w:val="00AA5B93"/>
    <w:rsid w:val="00AA6B54"/>
    <w:rsid w:val="00AA6BBF"/>
    <w:rsid w:val="00AA7DF5"/>
    <w:rsid w:val="00AB0212"/>
    <w:rsid w:val="00AB0596"/>
    <w:rsid w:val="00AB0BC0"/>
    <w:rsid w:val="00AB209E"/>
    <w:rsid w:val="00AB3261"/>
    <w:rsid w:val="00AB3C95"/>
    <w:rsid w:val="00AB46A0"/>
    <w:rsid w:val="00AB48F4"/>
    <w:rsid w:val="00AB4A53"/>
    <w:rsid w:val="00AB4B31"/>
    <w:rsid w:val="00AB4CB0"/>
    <w:rsid w:val="00AB68A6"/>
    <w:rsid w:val="00AB6EDA"/>
    <w:rsid w:val="00AB701E"/>
    <w:rsid w:val="00AB7464"/>
    <w:rsid w:val="00AB795F"/>
    <w:rsid w:val="00AC15D1"/>
    <w:rsid w:val="00AC1680"/>
    <w:rsid w:val="00AC17C7"/>
    <w:rsid w:val="00AC24E3"/>
    <w:rsid w:val="00AC3773"/>
    <w:rsid w:val="00AC4926"/>
    <w:rsid w:val="00AC4A8C"/>
    <w:rsid w:val="00AC4D6D"/>
    <w:rsid w:val="00AC5210"/>
    <w:rsid w:val="00AC5747"/>
    <w:rsid w:val="00AC58E3"/>
    <w:rsid w:val="00AC78D8"/>
    <w:rsid w:val="00AC7E27"/>
    <w:rsid w:val="00AD1FD0"/>
    <w:rsid w:val="00AD2CAE"/>
    <w:rsid w:val="00AD36FA"/>
    <w:rsid w:val="00AD3E33"/>
    <w:rsid w:val="00AD3E3A"/>
    <w:rsid w:val="00AD536B"/>
    <w:rsid w:val="00AD538F"/>
    <w:rsid w:val="00AD570D"/>
    <w:rsid w:val="00AD5FF5"/>
    <w:rsid w:val="00AD62D0"/>
    <w:rsid w:val="00AD69BE"/>
    <w:rsid w:val="00AD7327"/>
    <w:rsid w:val="00AD78EF"/>
    <w:rsid w:val="00AE01CF"/>
    <w:rsid w:val="00AE0949"/>
    <w:rsid w:val="00AE0B24"/>
    <w:rsid w:val="00AE11DD"/>
    <w:rsid w:val="00AE144C"/>
    <w:rsid w:val="00AE2061"/>
    <w:rsid w:val="00AE3092"/>
    <w:rsid w:val="00AE320D"/>
    <w:rsid w:val="00AE389A"/>
    <w:rsid w:val="00AE3E82"/>
    <w:rsid w:val="00AE3F14"/>
    <w:rsid w:val="00AE4033"/>
    <w:rsid w:val="00AE42DF"/>
    <w:rsid w:val="00AE467E"/>
    <w:rsid w:val="00AE46DD"/>
    <w:rsid w:val="00AE48F5"/>
    <w:rsid w:val="00AE5D4A"/>
    <w:rsid w:val="00AE61B8"/>
    <w:rsid w:val="00AE7CD8"/>
    <w:rsid w:val="00AF177D"/>
    <w:rsid w:val="00AF21F8"/>
    <w:rsid w:val="00AF2B2F"/>
    <w:rsid w:val="00AF3CAE"/>
    <w:rsid w:val="00AF4A85"/>
    <w:rsid w:val="00AF4FBC"/>
    <w:rsid w:val="00AF54EC"/>
    <w:rsid w:val="00AF74A8"/>
    <w:rsid w:val="00B00085"/>
    <w:rsid w:val="00B00A57"/>
    <w:rsid w:val="00B00B3F"/>
    <w:rsid w:val="00B01879"/>
    <w:rsid w:val="00B019F2"/>
    <w:rsid w:val="00B01CE2"/>
    <w:rsid w:val="00B02816"/>
    <w:rsid w:val="00B04C83"/>
    <w:rsid w:val="00B05D73"/>
    <w:rsid w:val="00B06707"/>
    <w:rsid w:val="00B06BE9"/>
    <w:rsid w:val="00B10486"/>
    <w:rsid w:val="00B122E2"/>
    <w:rsid w:val="00B12F0E"/>
    <w:rsid w:val="00B12FC0"/>
    <w:rsid w:val="00B13820"/>
    <w:rsid w:val="00B139EF"/>
    <w:rsid w:val="00B13AE9"/>
    <w:rsid w:val="00B15071"/>
    <w:rsid w:val="00B1547C"/>
    <w:rsid w:val="00B15ED0"/>
    <w:rsid w:val="00B16FA0"/>
    <w:rsid w:val="00B2006D"/>
    <w:rsid w:val="00B2009A"/>
    <w:rsid w:val="00B205B5"/>
    <w:rsid w:val="00B210E2"/>
    <w:rsid w:val="00B2214D"/>
    <w:rsid w:val="00B22F90"/>
    <w:rsid w:val="00B232CD"/>
    <w:rsid w:val="00B23A63"/>
    <w:rsid w:val="00B23B85"/>
    <w:rsid w:val="00B23ECA"/>
    <w:rsid w:val="00B23FE8"/>
    <w:rsid w:val="00B24C9B"/>
    <w:rsid w:val="00B250F0"/>
    <w:rsid w:val="00B259CE"/>
    <w:rsid w:val="00B26DBD"/>
    <w:rsid w:val="00B27419"/>
    <w:rsid w:val="00B27643"/>
    <w:rsid w:val="00B3085F"/>
    <w:rsid w:val="00B31070"/>
    <w:rsid w:val="00B32974"/>
    <w:rsid w:val="00B33E9C"/>
    <w:rsid w:val="00B34B36"/>
    <w:rsid w:val="00B34C8F"/>
    <w:rsid w:val="00B34D69"/>
    <w:rsid w:val="00B35831"/>
    <w:rsid w:val="00B36495"/>
    <w:rsid w:val="00B3671D"/>
    <w:rsid w:val="00B37A49"/>
    <w:rsid w:val="00B4011C"/>
    <w:rsid w:val="00B4159E"/>
    <w:rsid w:val="00B4293D"/>
    <w:rsid w:val="00B42B81"/>
    <w:rsid w:val="00B4495E"/>
    <w:rsid w:val="00B458E4"/>
    <w:rsid w:val="00B46500"/>
    <w:rsid w:val="00B46E24"/>
    <w:rsid w:val="00B4728D"/>
    <w:rsid w:val="00B478BF"/>
    <w:rsid w:val="00B5047B"/>
    <w:rsid w:val="00B514E0"/>
    <w:rsid w:val="00B52180"/>
    <w:rsid w:val="00B5231A"/>
    <w:rsid w:val="00B523D3"/>
    <w:rsid w:val="00B52A6A"/>
    <w:rsid w:val="00B53076"/>
    <w:rsid w:val="00B538EE"/>
    <w:rsid w:val="00B5650C"/>
    <w:rsid w:val="00B56BB0"/>
    <w:rsid w:val="00B57065"/>
    <w:rsid w:val="00B5728B"/>
    <w:rsid w:val="00B57B18"/>
    <w:rsid w:val="00B60937"/>
    <w:rsid w:val="00B6120C"/>
    <w:rsid w:val="00B6199E"/>
    <w:rsid w:val="00B619EC"/>
    <w:rsid w:val="00B61DDC"/>
    <w:rsid w:val="00B626D3"/>
    <w:rsid w:val="00B6347F"/>
    <w:rsid w:val="00B64657"/>
    <w:rsid w:val="00B6469D"/>
    <w:rsid w:val="00B64D81"/>
    <w:rsid w:val="00B64F5B"/>
    <w:rsid w:val="00B651EA"/>
    <w:rsid w:val="00B6553B"/>
    <w:rsid w:val="00B65C3A"/>
    <w:rsid w:val="00B666B2"/>
    <w:rsid w:val="00B6700E"/>
    <w:rsid w:val="00B70BCB"/>
    <w:rsid w:val="00B70E3A"/>
    <w:rsid w:val="00B71143"/>
    <w:rsid w:val="00B719AF"/>
    <w:rsid w:val="00B734CB"/>
    <w:rsid w:val="00B73B14"/>
    <w:rsid w:val="00B75338"/>
    <w:rsid w:val="00B75783"/>
    <w:rsid w:val="00B75BB7"/>
    <w:rsid w:val="00B7671B"/>
    <w:rsid w:val="00B76CBB"/>
    <w:rsid w:val="00B76E25"/>
    <w:rsid w:val="00B7732C"/>
    <w:rsid w:val="00B80EB2"/>
    <w:rsid w:val="00B814C9"/>
    <w:rsid w:val="00B818BC"/>
    <w:rsid w:val="00B81A23"/>
    <w:rsid w:val="00B82845"/>
    <w:rsid w:val="00B8290D"/>
    <w:rsid w:val="00B83A85"/>
    <w:rsid w:val="00B83AE8"/>
    <w:rsid w:val="00B84553"/>
    <w:rsid w:val="00B8473B"/>
    <w:rsid w:val="00B84F74"/>
    <w:rsid w:val="00B867F4"/>
    <w:rsid w:val="00B9038E"/>
    <w:rsid w:val="00B90F21"/>
    <w:rsid w:val="00B90F5A"/>
    <w:rsid w:val="00B912EC"/>
    <w:rsid w:val="00B91D81"/>
    <w:rsid w:val="00B92F34"/>
    <w:rsid w:val="00B92F62"/>
    <w:rsid w:val="00B930F4"/>
    <w:rsid w:val="00B93B18"/>
    <w:rsid w:val="00B93B1A"/>
    <w:rsid w:val="00B94481"/>
    <w:rsid w:val="00B974A5"/>
    <w:rsid w:val="00BA0300"/>
    <w:rsid w:val="00BA1F2C"/>
    <w:rsid w:val="00BA22CB"/>
    <w:rsid w:val="00BA249D"/>
    <w:rsid w:val="00BA2623"/>
    <w:rsid w:val="00BA274D"/>
    <w:rsid w:val="00BA2FAC"/>
    <w:rsid w:val="00BA3C69"/>
    <w:rsid w:val="00BA3CA7"/>
    <w:rsid w:val="00BA3CBF"/>
    <w:rsid w:val="00BA4293"/>
    <w:rsid w:val="00BA4B58"/>
    <w:rsid w:val="00BA4C78"/>
    <w:rsid w:val="00BA59F1"/>
    <w:rsid w:val="00BA603C"/>
    <w:rsid w:val="00BA68BF"/>
    <w:rsid w:val="00BA71E5"/>
    <w:rsid w:val="00BB0D49"/>
    <w:rsid w:val="00BB0E6A"/>
    <w:rsid w:val="00BB1836"/>
    <w:rsid w:val="00BB1918"/>
    <w:rsid w:val="00BB1989"/>
    <w:rsid w:val="00BB1D6C"/>
    <w:rsid w:val="00BB2CE6"/>
    <w:rsid w:val="00BB3484"/>
    <w:rsid w:val="00BB3786"/>
    <w:rsid w:val="00BB5BA1"/>
    <w:rsid w:val="00BB738F"/>
    <w:rsid w:val="00BB76CF"/>
    <w:rsid w:val="00BB77E8"/>
    <w:rsid w:val="00BC00E2"/>
    <w:rsid w:val="00BC043A"/>
    <w:rsid w:val="00BC103A"/>
    <w:rsid w:val="00BC17C7"/>
    <w:rsid w:val="00BC1C91"/>
    <w:rsid w:val="00BC1DB7"/>
    <w:rsid w:val="00BC3FEB"/>
    <w:rsid w:val="00BC4443"/>
    <w:rsid w:val="00BC483D"/>
    <w:rsid w:val="00BC5503"/>
    <w:rsid w:val="00BC6117"/>
    <w:rsid w:val="00BC613B"/>
    <w:rsid w:val="00BC70E8"/>
    <w:rsid w:val="00BC7DB5"/>
    <w:rsid w:val="00BC7F9B"/>
    <w:rsid w:val="00BD099F"/>
    <w:rsid w:val="00BD0DB1"/>
    <w:rsid w:val="00BD1A65"/>
    <w:rsid w:val="00BD2307"/>
    <w:rsid w:val="00BD3A5B"/>
    <w:rsid w:val="00BD49B8"/>
    <w:rsid w:val="00BD4CA8"/>
    <w:rsid w:val="00BD57A6"/>
    <w:rsid w:val="00BD7537"/>
    <w:rsid w:val="00BE003E"/>
    <w:rsid w:val="00BE2346"/>
    <w:rsid w:val="00BE2B9B"/>
    <w:rsid w:val="00BE2FCE"/>
    <w:rsid w:val="00BE3C7C"/>
    <w:rsid w:val="00BE4002"/>
    <w:rsid w:val="00BE53D1"/>
    <w:rsid w:val="00BE5490"/>
    <w:rsid w:val="00BE5B87"/>
    <w:rsid w:val="00BE629F"/>
    <w:rsid w:val="00BE6463"/>
    <w:rsid w:val="00BE6956"/>
    <w:rsid w:val="00BE79CD"/>
    <w:rsid w:val="00BE7B91"/>
    <w:rsid w:val="00BF1A94"/>
    <w:rsid w:val="00BF2200"/>
    <w:rsid w:val="00BF3665"/>
    <w:rsid w:val="00BF4B2F"/>
    <w:rsid w:val="00C001DE"/>
    <w:rsid w:val="00C00441"/>
    <w:rsid w:val="00C00896"/>
    <w:rsid w:val="00C00AB7"/>
    <w:rsid w:val="00C00FD9"/>
    <w:rsid w:val="00C01290"/>
    <w:rsid w:val="00C031E6"/>
    <w:rsid w:val="00C03820"/>
    <w:rsid w:val="00C03DA6"/>
    <w:rsid w:val="00C0464F"/>
    <w:rsid w:val="00C05A24"/>
    <w:rsid w:val="00C06076"/>
    <w:rsid w:val="00C06538"/>
    <w:rsid w:val="00C069D5"/>
    <w:rsid w:val="00C07132"/>
    <w:rsid w:val="00C07320"/>
    <w:rsid w:val="00C07573"/>
    <w:rsid w:val="00C07B62"/>
    <w:rsid w:val="00C1115F"/>
    <w:rsid w:val="00C113D0"/>
    <w:rsid w:val="00C11C5C"/>
    <w:rsid w:val="00C13387"/>
    <w:rsid w:val="00C13DA7"/>
    <w:rsid w:val="00C15506"/>
    <w:rsid w:val="00C1658C"/>
    <w:rsid w:val="00C1714C"/>
    <w:rsid w:val="00C17DED"/>
    <w:rsid w:val="00C205AE"/>
    <w:rsid w:val="00C20DE9"/>
    <w:rsid w:val="00C2103D"/>
    <w:rsid w:val="00C213B7"/>
    <w:rsid w:val="00C21609"/>
    <w:rsid w:val="00C216E8"/>
    <w:rsid w:val="00C22C19"/>
    <w:rsid w:val="00C22F59"/>
    <w:rsid w:val="00C232A5"/>
    <w:rsid w:val="00C2335B"/>
    <w:rsid w:val="00C235EC"/>
    <w:rsid w:val="00C24287"/>
    <w:rsid w:val="00C2488B"/>
    <w:rsid w:val="00C24E32"/>
    <w:rsid w:val="00C254F7"/>
    <w:rsid w:val="00C25987"/>
    <w:rsid w:val="00C25FBB"/>
    <w:rsid w:val="00C2680C"/>
    <w:rsid w:val="00C27284"/>
    <w:rsid w:val="00C30272"/>
    <w:rsid w:val="00C302FA"/>
    <w:rsid w:val="00C30A5F"/>
    <w:rsid w:val="00C31309"/>
    <w:rsid w:val="00C3181F"/>
    <w:rsid w:val="00C322F8"/>
    <w:rsid w:val="00C32769"/>
    <w:rsid w:val="00C32845"/>
    <w:rsid w:val="00C3348A"/>
    <w:rsid w:val="00C338D8"/>
    <w:rsid w:val="00C3414B"/>
    <w:rsid w:val="00C3417B"/>
    <w:rsid w:val="00C346CB"/>
    <w:rsid w:val="00C34B36"/>
    <w:rsid w:val="00C350FF"/>
    <w:rsid w:val="00C35B18"/>
    <w:rsid w:val="00C37094"/>
    <w:rsid w:val="00C40092"/>
    <w:rsid w:val="00C40F73"/>
    <w:rsid w:val="00C41272"/>
    <w:rsid w:val="00C41ABB"/>
    <w:rsid w:val="00C42BBC"/>
    <w:rsid w:val="00C43645"/>
    <w:rsid w:val="00C43753"/>
    <w:rsid w:val="00C43EF3"/>
    <w:rsid w:val="00C4403B"/>
    <w:rsid w:val="00C44C59"/>
    <w:rsid w:val="00C454D5"/>
    <w:rsid w:val="00C45705"/>
    <w:rsid w:val="00C45728"/>
    <w:rsid w:val="00C45B06"/>
    <w:rsid w:val="00C4675D"/>
    <w:rsid w:val="00C468BC"/>
    <w:rsid w:val="00C46B5F"/>
    <w:rsid w:val="00C471EB"/>
    <w:rsid w:val="00C47C1D"/>
    <w:rsid w:val="00C51218"/>
    <w:rsid w:val="00C51B16"/>
    <w:rsid w:val="00C51EA4"/>
    <w:rsid w:val="00C52169"/>
    <w:rsid w:val="00C5257D"/>
    <w:rsid w:val="00C52BC0"/>
    <w:rsid w:val="00C52EBC"/>
    <w:rsid w:val="00C5307E"/>
    <w:rsid w:val="00C5406E"/>
    <w:rsid w:val="00C54D24"/>
    <w:rsid w:val="00C54E58"/>
    <w:rsid w:val="00C55766"/>
    <w:rsid w:val="00C55DE7"/>
    <w:rsid w:val="00C56098"/>
    <w:rsid w:val="00C57A9D"/>
    <w:rsid w:val="00C57DB1"/>
    <w:rsid w:val="00C6039C"/>
    <w:rsid w:val="00C605F4"/>
    <w:rsid w:val="00C60FCF"/>
    <w:rsid w:val="00C611B1"/>
    <w:rsid w:val="00C61941"/>
    <w:rsid w:val="00C62674"/>
    <w:rsid w:val="00C62A45"/>
    <w:rsid w:val="00C62E6C"/>
    <w:rsid w:val="00C639CC"/>
    <w:rsid w:val="00C639FC"/>
    <w:rsid w:val="00C63D2F"/>
    <w:rsid w:val="00C63DB9"/>
    <w:rsid w:val="00C63FE3"/>
    <w:rsid w:val="00C64A41"/>
    <w:rsid w:val="00C653EB"/>
    <w:rsid w:val="00C65C4E"/>
    <w:rsid w:val="00C67452"/>
    <w:rsid w:val="00C71201"/>
    <w:rsid w:val="00C716AB"/>
    <w:rsid w:val="00C7213A"/>
    <w:rsid w:val="00C724C6"/>
    <w:rsid w:val="00C72AE9"/>
    <w:rsid w:val="00C7390E"/>
    <w:rsid w:val="00C73AE3"/>
    <w:rsid w:val="00C740F6"/>
    <w:rsid w:val="00C7424E"/>
    <w:rsid w:val="00C74B68"/>
    <w:rsid w:val="00C76209"/>
    <w:rsid w:val="00C76924"/>
    <w:rsid w:val="00C76C64"/>
    <w:rsid w:val="00C76E8F"/>
    <w:rsid w:val="00C76FC3"/>
    <w:rsid w:val="00C7705D"/>
    <w:rsid w:val="00C777CD"/>
    <w:rsid w:val="00C77A39"/>
    <w:rsid w:val="00C77CD1"/>
    <w:rsid w:val="00C8003C"/>
    <w:rsid w:val="00C82E99"/>
    <w:rsid w:val="00C84458"/>
    <w:rsid w:val="00C85C85"/>
    <w:rsid w:val="00C85D37"/>
    <w:rsid w:val="00C8706A"/>
    <w:rsid w:val="00C8725B"/>
    <w:rsid w:val="00C90682"/>
    <w:rsid w:val="00C90F3B"/>
    <w:rsid w:val="00C910FF"/>
    <w:rsid w:val="00C914FC"/>
    <w:rsid w:val="00C91639"/>
    <w:rsid w:val="00C92B63"/>
    <w:rsid w:val="00C933E7"/>
    <w:rsid w:val="00C93DB0"/>
    <w:rsid w:val="00C9402E"/>
    <w:rsid w:val="00C9484F"/>
    <w:rsid w:val="00C954F5"/>
    <w:rsid w:val="00C95C2E"/>
    <w:rsid w:val="00C95CC2"/>
    <w:rsid w:val="00C97AF5"/>
    <w:rsid w:val="00C97D41"/>
    <w:rsid w:val="00CA0C15"/>
    <w:rsid w:val="00CA0DB8"/>
    <w:rsid w:val="00CA1448"/>
    <w:rsid w:val="00CA2F52"/>
    <w:rsid w:val="00CA34ED"/>
    <w:rsid w:val="00CA4238"/>
    <w:rsid w:val="00CA42D6"/>
    <w:rsid w:val="00CA45A0"/>
    <w:rsid w:val="00CA4B13"/>
    <w:rsid w:val="00CA4CE9"/>
    <w:rsid w:val="00CA5A14"/>
    <w:rsid w:val="00CA6041"/>
    <w:rsid w:val="00CA645B"/>
    <w:rsid w:val="00CA6935"/>
    <w:rsid w:val="00CA6BDC"/>
    <w:rsid w:val="00CA6E03"/>
    <w:rsid w:val="00CA7171"/>
    <w:rsid w:val="00CA791E"/>
    <w:rsid w:val="00CA7F06"/>
    <w:rsid w:val="00CB039D"/>
    <w:rsid w:val="00CB06F9"/>
    <w:rsid w:val="00CB0B4B"/>
    <w:rsid w:val="00CB0C47"/>
    <w:rsid w:val="00CB0C6B"/>
    <w:rsid w:val="00CB175B"/>
    <w:rsid w:val="00CB1A74"/>
    <w:rsid w:val="00CB21BD"/>
    <w:rsid w:val="00CB227C"/>
    <w:rsid w:val="00CB22A2"/>
    <w:rsid w:val="00CB32DD"/>
    <w:rsid w:val="00CB3643"/>
    <w:rsid w:val="00CB3B65"/>
    <w:rsid w:val="00CB3DED"/>
    <w:rsid w:val="00CB3E54"/>
    <w:rsid w:val="00CB401D"/>
    <w:rsid w:val="00CB4110"/>
    <w:rsid w:val="00CB43BA"/>
    <w:rsid w:val="00CB443C"/>
    <w:rsid w:val="00CB4AA7"/>
    <w:rsid w:val="00CB4DC3"/>
    <w:rsid w:val="00CB4FF6"/>
    <w:rsid w:val="00CB517A"/>
    <w:rsid w:val="00CB6845"/>
    <w:rsid w:val="00CB6EC9"/>
    <w:rsid w:val="00CC013F"/>
    <w:rsid w:val="00CC01A2"/>
    <w:rsid w:val="00CC06E2"/>
    <w:rsid w:val="00CC0770"/>
    <w:rsid w:val="00CC128E"/>
    <w:rsid w:val="00CC18CB"/>
    <w:rsid w:val="00CC1B92"/>
    <w:rsid w:val="00CC2148"/>
    <w:rsid w:val="00CC29EA"/>
    <w:rsid w:val="00CC2A0D"/>
    <w:rsid w:val="00CC36BF"/>
    <w:rsid w:val="00CC411D"/>
    <w:rsid w:val="00CC4C32"/>
    <w:rsid w:val="00CC4FDF"/>
    <w:rsid w:val="00CC6A44"/>
    <w:rsid w:val="00CC6C2B"/>
    <w:rsid w:val="00CC6DEB"/>
    <w:rsid w:val="00CD0643"/>
    <w:rsid w:val="00CD10F9"/>
    <w:rsid w:val="00CD11B6"/>
    <w:rsid w:val="00CD156B"/>
    <w:rsid w:val="00CD1EF2"/>
    <w:rsid w:val="00CD2B1C"/>
    <w:rsid w:val="00CD37B9"/>
    <w:rsid w:val="00CD3DC6"/>
    <w:rsid w:val="00CD490C"/>
    <w:rsid w:val="00CD4B6F"/>
    <w:rsid w:val="00CD6012"/>
    <w:rsid w:val="00CD608E"/>
    <w:rsid w:val="00CD6829"/>
    <w:rsid w:val="00CD6D63"/>
    <w:rsid w:val="00CD6DE3"/>
    <w:rsid w:val="00CD714E"/>
    <w:rsid w:val="00CD7B9A"/>
    <w:rsid w:val="00CE0D6A"/>
    <w:rsid w:val="00CE2120"/>
    <w:rsid w:val="00CE2BFE"/>
    <w:rsid w:val="00CE37C9"/>
    <w:rsid w:val="00CE38C5"/>
    <w:rsid w:val="00CE4BF0"/>
    <w:rsid w:val="00CE4DB8"/>
    <w:rsid w:val="00CE5F53"/>
    <w:rsid w:val="00CE7A52"/>
    <w:rsid w:val="00CE7C90"/>
    <w:rsid w:val="00CF1686"/>
    <w:rsid w:val="00CF183E"/>
    <w:rsid w:val="00CF1F22"/>
    <w:rsid w:val="00CF3769"/>
    <w:rsid w:val="00CF4002"/>
    <w:rsid w:val="00CF48E9"/>
    <w:rsid w:val="00CF4C76"/>
    <w:rsid w:val="00CF5001"/>
    <w:rsid w:val="00CF5A22"/>
    <w:rsid w:val="00CF6E32"/>
    <w:rsid w:val="00D002C8"/>
    <w:rsid w:val="00D00EE8"/>
    <w:rsid w:val="00D02B34"/>
    <w:rsid w:val="00D03551"/>
    <w:rsid w:val="00D04EDA"/>
    <w:rsid w:val="00D04FAA"/>
    <w:rsid w:val="00D056A2"/>
    <w:rsid w:val="00D05806"/>
    <w:rsid w:val="00D06975"/>
    <w:rsid w:val="00D07075"/>
    <w:rsid w:val="00D07347"/>
    <w:rsid w:val="00D07704"/>
    <w:rsid w:val="00D07920"/>
    <w:rsid w:val="00D10142"/>
    <w:rsid w:val="00D10757"/>
    <w:rsid w:val="00D10D2E"/>
    <w:rsid w:val="00D12259"/>
    <w:rsid w:val="00D127DF"/>
    <w:rsid w:val="00D128B6"/>
    <w:rsid w:val="00D12AC6"/>
    <w:rsid w:val="00D13C25"/>
    <w:rsid w:val="00D14486"/>
    <w:rsid w:val="00D14D9C"/>
    <w:rsid w:val="00D15819"/>
    <w:rsid w:val="00D15C39"/>
    <w:rsid w:val="00D1626A"/>
    <w:rsid w:val="00D1631A"/>
    <w:rsid w:val="00D16BEB"/>
    <w:rsid w:val="00D16E4A"/>
    <w:rsid w:val="00D17336"/>
    <w:rsid w:val="00D1742B"/>
    <w:rsid w:val="00D17D04"/>
    <w:rsid w:val="00D17D0A"/>
    <w:rsid w:val="00D20A9A"/>
    <w:rsid w:val="00D20F74"/>
    <w:rsid w:val="00D21A1B"/>
    <w:rsid w:val="00D21CF6"/>
    <w:rsid w:val="00D221E5"/>
    <w:rsid w:val="00D22E1C"/>
    <w:rsid w:val="00D2315A"/>
    <w:rsid w:val="00D2350D"/>
    <w:rsid w:val="00D23C40"/>
    <w:rsid w:val="00D24143"/>
    <w:rsid w:val="00D2560E"/>
    <w:rsid w:val="00D25E2A"/>
    <w:rsid w:val="00D25E94"/>
    <w:rsid w:val="00D25FFE"/>
    <w:rsid w:val="00D26F6B"/>
    <w:rsid w:val="00D27A15"/>
    <w:rsid w:val="00D27B08"/>
    <w:rsid w:val="00D31AAD"/>
    <w:rsid w:val="00D31B62"/>
    <w:rsid w:val="00D32093"/>
    <w:rsid w:val="00D32F45"/>
    <w:rsid w:val="00D33FA1"/>
    <w:rsid w:val="00D345DD"/>
    <w:rsid w:val="00D34772"/>
    <w:rsid w:val="00D3531F"/>
    <w:rsid w:val="00D36B9E"/>
    <w:rsid w:val="00D37BCC"/>
    <w:rsid w:val="00D4018B"/>
    <w:rsid w:val="00D4044D"/>
    <w:rsid w:val="00D410C8"/>
    <w:rsid w:val="00D41C65"/>
    <w:rsid w:val="00D421D7"/>
    <w:rsid w:val="00D423B7"/>
    <w:rsid w:val="00D43374"/>
    <w:rsid w:val="00D435C6"/>
    <w:rsid w:val="00D43AA3"/>
    <w:rsid w:val="00D43E5E"/>
    <w:rsid w:val="00D4492B"/>
    <w:rsid w:val="00D457B6"/>
    <w:rsid w:val="00D45D4B"/>
    <w:rsid w:val="00D45DAF"/>
    <w:rsid w:val="00D46904"/>
    <w:rsid w:val="00D46C67"/>
    <w:rsid w:val="00D47145"/>
    <w:rsid w:val="00D505FF"/>
    <w:rsid w:val="00D5099A"/>
    <w:rsid w:val="00D52E2C"/>
    <w:rsid w:val="00D53986"/>
    <w:rsid w:val="00D53A2E"/>
    <w:rsid w:val="00D53C90"/>
    <w:rsid w:val="00D54226"/>
    <w:rsid w:val="00D54673"/>
    <w:rsid w:val="00D54F28"/>
    <w:rsid w:val="00D55D43"/>
    <w:rsid w:val="00D57009"/>
    <w:rsid w:val="00D5742A"/>
    <w:rsid w:val="00D57447"/>
    <w:rsid w:val="00D574AD"/>
    <w:rsid w:val="00D57BAA"/>
    <w:rsid w:val="00D60704"/>
    <w:rsid w:val="00D60B9A"/>
    <w:rsid w:val="00D61333"/>
    <w:rsid w:val="00D617D0"/>
    <w:rsid w:val="00D61F11"/>
    <w:rsid w:val="00D6217B"/>
    <w:rsid w:val="00D627EE"/>
    <w:rsid w:val="00D62CF7"/>
    <w:rsid w:val="00D63179"/>
    <w:rsid w:val="00D633F0"/>
    <w:rsid w:val="00D63E53"/>
    <w:rsid w:val="00D64049"/>
    <w:rsid w:val="00D64101"/>
    <w:rsid w:val="00D64896"/>
    <w:rsid w:val="00D65FBB"/>
    <w:rsid w:val="00D663AE"/>
    <w:rsid w:val="00D664B1"/>
    <w:rsid w:val="00D666F7"/>
    <w:rsid w:val="00D66FB8"/>
    <w:rsid w:val="00D6718F"/>
    <w:rsid w:val="00D70006"/>
    <w:rsid w:val="00D703D8"/>
    <w:rsid w:val="00D71310"/>
    <w:rsid w:val="00D7164F"/>
    <w:rsid w:val="00D71AB2"/>
    <w:rsid w:val="00D720B4"/>
    <w:rsid w:val="00D7382A"/>
    <w:rsid w:val="00D73B48"/>
    <w:rsid w:val="00D743A9"/>
    <w:rsid w:val="00D75230"/>
    <w:rsid w:val="00D76398"/>
    <w:rsid w:val="00D76BA2"/>
    <w:rsid w:val="00D80BAB"/>
    <w:rsid w:val="00D814B3"/>
    <w:rsid w:val="00D81911"/>
    <w:rsid w:val="00D8261D"/>
    <w:rsid w:val="00D8279C"/>
    <w:rsid w:val="00D827CB"/>
    <w:rsid w:val="00D828A4"/>
    <w:rsid w:val="00D82DE0"/>
    <w:rsid w:val="00D83C2C"/>
    <w:rsid w:val="00D840E2"/>
    <w:rsid w:val="00D850E2"/>
    <w:rsid w:val="00D86A54"/>
    <w:rsid w:val="00D86E97"/>
    <w:rsid w:val="00D9319A"/>
    <w:rsid w:val="00D95CBA"/>
    <w:rsid w:val="00D95E72"/>
    <w:rsid w:val="00D96189"/>
    <w:rsid w:val="00D963C2"/>
    <w:rsid w:val="00D973D6"/>
    <w:rsid w:val="00D97B11"/>
    <w:rsid w:val="00D97D78"/>
    <w:rsid w:val="00D97E59"/>
    <w:rsid w:val="00D97F6B"/>
    <w:rsid w:val="00DA07AC"/>
    <w:rsid w:val="00DA0991"/>
    <w:rsid w:val="00DA2538"/>
    <w:rsid w:val="00DA32EA"/>
    <w:rsid w:val="00DA4299"/>
    <w:rsid w:val="00DA4E90"/>
    <w:rsid w:val="00DA56E8"/>
    <w:rsid w:val="00DA57CB"/>
    <w:rsid w:val="00DA61D2"/>
    <w:rsid w:val="00DA6843"/>
    <w:rsid w:val="00DA7720"/>
    <w:rsid w:val="00DA7D9B"/>
    <w:rsid w:val="00DA7DCB"/>
    <w:rsid w:val="00DA7F82"/>
    <w:rsid w:val="00DB0BF1"/>
    <w:rsid w:val="00DB174A"/>
    <w:rsid w:val="00DB1A60"/>
    <w:rsid w:val="00DB2C4C"/>
    <w:rsid w:val="00DB2E6A"/>
    <w:rsid w:val="00DB4328"/>
    <w:rsid w:val="00DB4459"/>
    <w:rsid w:val="00DB4AF8"/>
    <w:rsid w:val="00DB5564"/>
    <w:rsid w:val="00DB59BF"/>
    <w:rsid w:val="00DB6210"/>
    <w:rsid w:val="00DB727D"/>
    <w:rsid w:val="00DB7661"/>
    <w:rsid w:val="00DB77A3"/>
    <w:rsid w:val="00DC094E"/>
    <w:rsid w:val="00DC0D6B"/>
    <w:rsid w:val="00DC13A2"/>
    <w:rsid w:val="00DC18B3"/>
    <w:rsid w:val="00DC334C"/>
    <w:rsid w:val="00DC3C01"/>
    <w:rsid w:val="00DC488E"/>
    <w:rsid w:val="00DC4EA8"/>
    <w:rsid w:val="00DC5615"/>
    <w:rsid w:val="00DD0211"/>
    <w:rsid w:val="00DD04B6"/>
    <w:rsid w:val="00DD12CE"/>
    <w:rsid w:val="00DD14E8"/>
    <w:rsid w:val="00DD3323"/>
    <w:rsid w:val="00DD371B"/>
    <w:rsid w:val="00DD3B82"/>
    <w:rsid w:val="00DD3E48"/>
    <w:rsid w:val="00DD440C"/>
    <w:rsid w:val="00DD4610"/>
    <w:rsid w:val="00DD4816"/>
    <w:rsid w:val="00DD485D"/>
    <w:rsid w:val="00DD564C"/>
    <w:rsid w:val="00DD5B04"/>
    <w:rsid w:val="00DD6353"/>
    <w:rsid w:val="00DD672E"/>
    <w:rsid w:val="00DD7507"/>
    <w:rsid w:val="00DD7ECC"/>
    <w:rsid w:val="00DE1352"/>
    <w:rsid w:val="00DE1BB0"/>
    <w:rsid w:val="00DE27EA"/>
    <w:rsid w:val="00DE2C6E"/>
    <w:rsid w:val="00DE2E17"/>
    <w:rsid w:val="00DE341D"/>
    <w:rsid w:val="00DE40FC"/>
    <w:rsid w:val="00DE5727"/>
    <w:rsid w:val="00DE5D77"/>
    <w:rsid w:val="00DE65D5"/>
    <w:rsid w:val="00DE716D"/>
    <w:rsid w:val="00DE7211"/>
    <w:rsid w:val="00DE724B"/>
    <w:rsid w:val="00DF0A47"/>
    <w:rsid w:val="00DF227E"/>
    <w:rsid w:val="00DF2411"/>
    <w:rsid w:val="00DF43E9"/>
    <w:rsid w:val="00DF525C"/>
    <w:rsid w:val="00DF527B"/>
    <w:rsid w:val="00DF540F"/>
    <w:rsid w:val="00DF5C0C"/>
    <w:rsid w:val="00DF64C8"/>
    <w:rsid w:val="00E01819"/>
    <w:rsid w:val="00E01F16"/>
    <w:rsid w:val="00E02579"/>
    <w:rsid w:val="00E025A1"/>
    <w:rsid w:val="00E02A41"/>
    <w:rsid w:val="00E02D0A"/>
    <w:rsid w:val="00E02DEE"/>
    <w:rsid w:val="00E02E0F"/>
    <w:rsid w:val="00E033EE"/>
    <w:rsid w:val="00E04E3C"/>
    <w:rsid w:val="00E059AF"/>
    <w:rsid w:val="00E06548"/>
    <w:rsid w:val="00E06551"/>
    <w:rsid w:val="00E06989"/>
    <w:rsid w:val="00E06B81"/>
    <w:rsid w:val="00E0724A"/>
    <w:rsid w:val="00E07A7F"/>
    <w:rsid w:val="00E07C7D"/>
    <w:rsid w:val="00E07E6E"/>
    <w:rsid w:val="00E1040D"/>
    <w:rsid w:val="00E1091F"/>
    <w:rsid w:val="00E1105B"/>
    <w:rsid w:val="00E11794"/>
    <w:rsid w:val="00E1329D"/>
    <w:rsid w:val="00E13AA9"/>
    <w:rsid w:val="00E13B4F"/>
    <w:rsid w:val="00E146CA"/>
    <w:rsid w:val="00E15339"/>
    <w:rsid w:val="00E15A31"/>
    <w:rsid w:val="00E15A55"/>
    <w:rsid w:val="00E15D98"/>
    <w:rsid w:val="00E16165"/>
    <w:rsid w:val="00E17051"/>
    <w:rsid w:val="00E176AE"/>
    <w:rsid w:val="00E20172"/>
    <w:rsid w:val="00E211B4"/>
    <w:rsid w:val="00E22989"/>
    <w:rsid w:val="00E22D98"/>
    <w:rsid w:val="00E23658"/>
    <w:rsid w:val="00E239B9"/>
    <w:rsid w:val="00E2459F"/>
    <w:rsid w:val="00E24B42"/>
    <w:rsid w:val="00E259F6"/>
    <w:rsid w:val="00E26116"/>
    <w:rsid w:val="00E2652F"/>
    <w:rsid w:val="00E265E8"/>
    <w:rsid w:val="00E26B4A"/>
    <w:rsid w:val="00E300E3"/>
    <w:rsid w:val="00E30298"/>
    <w:rsid w:val="00E31B09"/>
    <w:rsid w:val="00E31C15"/>
    <w:rsid w:val="00E320CC"/>
    <w:rsid w:val="00E32333"/>
    <w:rsid w:val="00E32564"/>
    <w:rsid w:val="00E334CA"/>
    <w:rsid w:val="00E336C5"/>
    <w:rsid w:val="00E33B0D"/>
    <w:rsid w:val="00E33C48"/>
    <w:rsid w:val="00E402C0"/>
    <w:rsid w:val="00E408D6"/>
    <w:rsid w:val="00E411DE"/>
    <w:rsid w:val="00E41306"/>
    <w:rsid w:val="00E419F6"/>
    <w:rsid w:val="00E41BB3"/>
    <w:rsid w:val="00E42906"/>
    <w:rsid w:val="00E42CC7"/>
    <w:rsid w:val="00E42D49"/>
    <w:rsid w:val="00E4355F"/>
    <w:rsid w:val="00E43675"/>
    <w:rsid w:val="00E4406C"/>
    <w:rsid w:val="00E45C81"/>
    <w:rsid w:val="00E464C0"/>
    <w:rsid w:val="00E47159"/>
    <w:rsid w:val="00E4748A"/>
    <w:rsid w:val="00E47A0E"/>
    <w:rsid w:val="00E50B4D"/>
    <w:rsid w:val="00E50CAC"/>
    <w:rsid w:val="00E50E5A"/>
    <w:rsid w:val="00E512E7"/>
    <w:rsid w:val="00E5183A"/>
    <w:rsid w:val="00E51855"/>
    <w:rsid w:val="00E52C0B"/>
    <w:rsid w:val="00E55210"/>
    <w:rsid w:val="00E552D1"/>
    <w:rsid w:val="00E55925"/>
    <w:rsid w:val="00E56E07"/>
    <w:rsid w:val="00E5753B"/>
    <w:rsid w:val="00E6037F"/>
    <w:rsid w:val="00E60595"/>
    <w:rsid w:val="00E60AE6"/>
    <w:rsid w:val="00E619BF"/>
    <w:rsid w:val="00E61BCA"/>
    <w:rsid w:val="00E61D78"/>
    <w:rsid w:val="00E624A0"/>
    <w:rsid w:val="00E6254A"/>
    <w:rsid w:val="00E62CF1"/>
    <w:rsid w:val="00E63953"/>
    <w:rsid w:val="00E63FDE"/>
    <w:rsid w:val="00E64F1C"/>
    <w:rsid w:val="00E656D1"/>
    <w:rsid w:val="00E6695F"/>
    <w:rsid w:val="00E66D96"/>
    <w:rsid w:val="00E7002F"/>
    <w:rsid w:val="00E7037D"/>
    <w:rsid w:val="00E705A2"/>
    <w:rsid w:val="00E71CB7"/>
    <w:rsid w:val="00E72623"/>
    <w:rsid w:val="00E751BE"/>
    <w:rsid w:val="00E75265"/>
    <w:rsid w:val="00E75CF1"/>
    <w:rsid w:val="00E769F7"/>
    <w:rsid w:val="00E76B55"/>
    <w:rsid w:val="00E80AB1"/>
    <w:rsid w:val="00E81213"/>
    <w:rsid w:val="00E8145E"/>
    <w:rsid w:val="00E8185A"/>
    <w:rsid w:val="00E82C53"/>
    <w:rsid w:val="00E83237"/>
    <w:rsid w:val="00E83522"/>
    <w:rsid w:val="00E8391A"/>
    <w:rsid w:val="00E85306"/>
    <w:rsid w:val="00E860C7"/>
    <w:rsid w:val="00E87411"/>
    <w:rsid w:val="00E90122"/>
    <w:rsid w:val="00E90AFE"/>
    <w:rsid w:val="00E90C76"/>
    <w:rsid w:val="00E917DC"/>
    <w:rsid w:val="00E91931"/>
    <w:rsid w:val="00E91C86"/>
    <w:rsid w:val="00E925E7"/>
    <w:rsid w:val="00E92AD3"/>
    <w:rsid w:val="00E92C2E"/>
    <w:rsid w:val="00E93347"/>
    <w:rsid w:val="00E95208"/>
    <w:rsid w:val="00E95319"/>
    <w:rsid w:val="00E95C40"/>
    <w:rsid w:val="00E9626B"/>
    <w:rsid w:val="00E97189"/>
    <w:rsid w:val="00E97994"/>
    <w:rsid w:val="00E97AA3"/>
    <w:rsid w:val="00EA03CE"/>
    <w:rsid w:val="00EA0C9D"/>
    <w:rsid w:val="00EA1740"/>
    <w:rsid w:val="00EA189A"/>
    <w:rsid w:val="00EA2000"/>
    <w:rsid w:val="00EA2716"/>
    <w:rsid w:val="00EA27F3"/>
    <w:rsid w:val="00EA3D67"/>
    <w:rsid w:val="00EA4D29"/>
    <w:rsid w:val="00EA6346"/>
    <w:rsid w:val="00EA6BCF"/>
    <w:rsid w:val="00EA7014"/>
    <w:rsid w:val="00EB06D5"/>
    <w:rsid w:val="00EB0E65"/>
    <w:rsid w:val="00EB351F"/>
    <w:rsid w:val="00EB38A4"/>
    <w:rsid w:val="00EB3CDB"/>
    <w:rsid w:val="00EB4001"/>
    <w:rsid w:val="00EB4DAB"/>
    <w:rsid w:val="00EB501F"/>
    <w:rsid w:val="00EB51C0"/>
    <w:rsid w:val="00EB6D6A"/>
    <w:rsid w:val="00EB6FB4"/>
    <w:rsid w:val="00EB7D25"/>
    <w:rsid w:val="00EC00AD"/>
    <w:rsid w:val="00EC07A9"/>
    <w:rsid w:val="00EC0EEF"/>
    <w:rsid w:val="00EC16ED"/>
    <w:rsid w:val="00EC2327"/>
    <w:rsid w:val="00EC2DFD"/>
    <w:rsid w:val="00EC2EA0"/>
    <w:rsid w:val="00EC3343"/>
    <w:rsid w:val="00EC3528"/>
    <w:rsid w:val="00EC38D7"/>
    <w:rsid w:val="00EC41C7"/>
    <w:rsid w:val="00EC42DD"/>
    <w:rsid w:val="00EC4565"/>
    <w:rsid w:val="00EC468D"/>
    <w:rsid w:val="00EC48B0"/>
    <w:rsid w:val="00EC48D9"/>
    <w:rsid w:val="00EC4A80"/>
    <w:rsid w:val="00EC4ACA"/>
    <w:rsid w:val="00EC58D3"/>
    <w:rsid w:val="00EC59D0"/>
    <w:rsid w:val="00EC5E4C"/>
    <w:rsid w:val="00EC7409"/>
    <w:rsid w:val="00EC7F4C"/>
    <w:rsid w:val="00EC7FA6"/>
    <w:rsid w:val="00ED03B5"/>
    <w:rsid w:val="00ED2856"/>
    <w:rsid w:val="00ED29E9"/>
    <w:rsid w:val="00ED2F01"/>
    <w:rsid w:val="00ED3653"/>
    <w:rsid w:val="00ED3C24"/>
    <w:rsid w:val="00ED4FA7"/>
    <w:rsid w:val="00ED62BB"/>
    <w:rsid w:val="00ED63F0"/>
    <w:rsid w:val="00ED6B6B"/>
    <w:rsid w:val="00ED78B2"/>
    <w:rsid w:val="00ED7E20"/>
    <w:rsid w:val="00EE061E"/>
    <w:rsid w:val="00EE0BD7"/>
    <w:rsid w:val="00EE11B3"/>
    <w:rsid w:val="00EE1A46"/>
    <w:rsid w:val="00EE1B24"/>
    <w:rsid w:val="00EE1C81"/>
    <w:rsid w:val="00EE202B"/>
    <w:rsid w:val="00EE2FB7"/>
    <w:rsid w:val="00EE33DB"/>
    <w:rsid w:val="00EE3B64"/>
    <w:rsid w:val="00EE42D2"/>
    <w:rsid w:val="00EE5302"/>
    <w:rsid w:val="00EE6452"/>
    <w:rsid w:val="00EE6C96"/>
    <w:rsid w:val="00EE76AD"/>
    <w:rsid w:val="00EF1C32"/>
    <w:rsid w:val="00EF1F5C"/>
    <w:rsid w:val="00EF200A"/>
    <w:rsid w:val="00EF2C8F"/>
    <w:rsid w:val="00EF3C7A"/>
    <w:rsid w:val="00EF400F"/>
    <w:rsid w:val="00EF54F4"/>
    <w:rsid w:val="00EF54F6"/>
    <w:rsid w:val="00EF5695"/>
    <w:rsid w:val="00EF667A"/>
    <w:rsid w:val="00EF7317"/>
    <w:rsid w:val="00F003B3"/>
    <w:rsid w:val="00F00CEE"/>
    <w:rsid w:val="00F03447"/>
    <w:rsid w:val="00F04015"/>
    <w:rsid w:val="00F047B7"/>
    <w:rsid w:val="00F05F65"/>
    <w:rsid w:val="00F0657E"/>
    <w:rsid w:val="00F065AF"/>
    <w:rsid w:val="00F10665"/>
    <w:rsid w:val="00F10718"/>
    <w:rsid w:val="00F1089C"/>
    <w:rsid w:val="00F110FB"/>
    <w:rsid w:val="00F113C2"/>
    <w:rsid w:val="00F11A98"/>
    <w:rsid w:val="00F11B21"/>
    <w:rsid w:val="00F11E64"/>
    <w:rsid w:val="00F11F6F"/>
    <w:rsid w:val="00F11FD4"/>
    <w:rsid w:val="00F1254B"/>
    <w:rsid w:val="00F12A7A"/>
    <w:rsid w:val="00F13134"/>
    <w:rsid w:val="00F132AA"/>
    <w:rsid w:val="00F13F5B"/>
    <w:rsid w:val="00F14EB7"/>
    <w:rsid w:val="00F15489"/>
    <w:rsid w:val="00F156EE"/>
    <w:rsid w:val="00F15BFB"/>
    <w:rsid w:val="00F162C0"/>
    <w:rsid w:val="00F17E46"/>
    <w:rsid w:val="00F20427"/>
    <w:rsid w:val="00F2162A"/>
    <w:rsid w:val="00F21AE5"/>
    <w:rsid w:val="00F22DA4"/>
    <w:rsid w:val="00F2332F"/>
    <w:rsid w:val="00F233B9"/>
    <w:rsid w:val="00F239E1"/>
    <w:rsid w:val="00F23D41"/>
    <w:rsid w:val="00F24BB9"/>
    <w:rsid w:val="00F24DBF"/>
    <w:rsid w:val="00F25191"/>
    <w:rsid w:val="00F267C0"/>
    <w:rsid w:val="00F27537"/>
    <w:rsid w:val="00F27561"/>
    <w:rsid w:val="00F2764F"/>
    <w:rsid w:val="00F27AA0"/>
    <w:rsid w:val="00F27F7A"/>
    <w:rsid w:val="00F316CB"/>
    <w:rsid w:val="00F320F0"/>
    <w:rsid w:val="00F329EF"/>
    <w:rsid w:val="00F330A8"/>
    <w:rsid w:val="00F33ED9"/>
    <w:rsid w:val="00F3447F"/>
    <w:rsid w:val="00F34ADB"/>
    <w:rsid w:val="00F34B6A"/>
    <w:rsid w:val="00F361C2"/>
    <w:rsid w:val="00F365F7"/>
    <w:rsid w:val="00F368E3"/>
    <w:rsid w:val="00F36AF8"/>
    <w:rsid w:val="00F36E83"/>
    <w:rsid w:val="00F401B1"/>
    <w:rsid w:val="00F416E5"/>
    <w:rsid w:val="00F41E5E"/>
    <w:rsid w:val="00F42AF4"/>
    <w:rsid w:val="00F42F9D"/>
    <w:rsid w:val="00F43759"/>
    <w:rsid w:val="00F43EE6"/>
    <w:rsid w:val="00F44F9D"/>
    <w:rsid w:val="00F46006"/>
    <w:rsid w:val="00F46562"/>
    <w:rsid w:val="00F471F3"/>
    <w:rsid w:val="00F47E57"/>
    <w:rsid w:val="00F50BAD"/>
    <w:rsid w:val="00F5170A"/>
    <w:rsid w:val="00F517A5"/>
    <w:rsid w:val="00F51C8B"/>
    <w:rsid w:val="00F529DC"/>
    <w:rsid w:val="00F534BE"/>
    <w:rsid w:val="00F53EC4"/>
    <w:rsid w:val="00F53FBB"/>
    <w:rsid w:val="00F544EE"/>
    <w:rsid w:val="00F54A36"/>
    <w:rsid w:val="00F54ADE"/>
    <w:rsid w:val="00F5559D"/>
    <w:rsid w:val="00F5682C"/>
    <w:rsid w:val="00F57004"/>
    <w:rsid w:val="00F5732C"/>
    <w:rsid w:val="00F574DA"/>
    <w:rsid w:val="00F577C2"/>
    <w:rsid w:val="00F57ADB"/>
    <w:rsid w:val="00F57CD7"/>
    <w:rsid w:val="00F60441"/>
    <w:rsid w:val="00F60636"/>
    <w:rsid w:val="00F61513"/>
    <w:rsid w:val="00F62C92"/>
    <w:rsid w:val="00F63591"/>
    <w:rsid w:val="00F64C25"/>
    <w:rsid w:val="00F65651"/>
    <w:rsid w:val="00F6695D"/>
    <w:rsid w:val="00F6792A"/>
    <w:rsid w:val="00F701C4"/>
    <w:rsid w:val="00F703DA"/>
    <w:rsid w:val="00F7094C"/>
    <w:rsid w:val="00F70EEF"/>
    <w:rsid w:val="00F7266F"/>
    <w:rsid w:val="00F73177"/>
    <w:rsid w:val="00F73934"/>
    <w:rsid w:val="00F749EC"/>
    <w:rsid w:val="00F74EF3"/>
    <w:rsid w:val="00F76025"/>
    <w:rsid w:val="00F760A7"/>
    <w:rsid w:val="00F765F8"/>
    <w:rsid w:val="00F77929"/>
    <w:rsid w:val="00F77F51"/>
    <w:rsid w:val="00F801C7"/>
    <w:rsid w:val="00F808DE"/>
    <w:rsid w:val="00F80EB9"/>
    <w:rsid w:val="00F81730"/>
    <w:rsid w:val="00F81AC2"/>
    <w:rsid w:val="00F81E01"/>
    <w:rsid w:val="00F82083"/>
    <w:rsid w:val="00F82227"/>
    <w:rsid w:val="00F8319E"/>
    <w:rsid w:val="00F83D03"/>
    <w:rsid w:val="00F84E89"/>
    <w:rsid w:val="00F853F0"/>
    <w:rsid w:val="00F85C42"/>
    <w:rsid w:val="00F85E38"/>
    <w:rsid w:val="00F85FE6"/>
    <w:rsid w:val="00F869E8"/>
    <w:rsid w:val="00F86BD5"/>
    <w:rsid w:val="00F871DB"/>
    <w:rsid w:val="00F90237"/>
    <w:rsid w:val="00F9070E"/>
    <w:rsid w:val="00F90B95"/>
    <w:rsid w:val="00F91607"/>
    <w:rsid w:val="00F92644"/>
    <w:rsid w:val="00F92811"/>
    <w:rsid w:val="00F92A94"/>
    <w:rsid w:val="00F92B4A"/>
    <w:rsid w:val="00F948A8"/>
    <w:rsid w:val="00F94B62"/>
    <w:rsid w:val="00F94D25"/>
    <w:rsid w:val="00F94DCF"/>
    <w:rsid w:val="00F96DA3"/>
    <w:rsid w:val="00F97E91"/>
    <w:rsid w:val="00FA04BE"/>
    <w:rsid w:val="00FA12A0"/>
    <w:rsid w:val="00FA1412"/>
    <w:rsid w:val="00FA1D3A"/>
    <w:rsid w:val="00FA3B28"/>
    <w:rsid w:val="00FA418F"/>
    <w:rsid w:val="00FA45D3"/>
    <w:rsid w:val="00FA4773"/>
    <w:rsid w:val="00FA5050"/>
    <w:rsid w:val="00FA537B"/>
    <w:rsid w:val="00FA6517"/>
    <w:rsid w:val="00FA6817"/>
    <w:rsid w:val="00FA7698"/>
    <w:rsid w:val="00FA7A1B"/>
    <w:rsid w:val="00FB0A05"/>
    <w:rsid w:val="00FB1298"/>
    <w:rsid w:val="00FB1321"/>
    <w:rsid w:val="00FB196D"/>
    <w:rsid w:val="00FB20D7"/>
    <w:rsid w:val="00FB2377"/>
    <w:rsid w:val="00FB2748"/>
    <w:rsid w:val="00FB364E"/>
    <w:rsid w:val="00FB444D"/>
    <w:rsid w:val="00FB54DD"/>
    <w:rsid w:val="00FB5B2F"/>
    <w:rsid w:val="00FB69F7"/>
    <w:rsid w:val="00FB73FE"/>
    <w:rsid w:val="00FB7736"/>
    <w:rsid w:val="00FB77F6"/>
    <w:rsid w:val="00FC0256"/>
    <w:rsid w:val="00FC03B1"/>
    <w:rsid w:val="00FC07BC"/>
    <w:rsid w:val="00FC28FC"/>
    <w:rsid w:val="00FC3632"/>
    <w:rsid w:val="00FC37D7"/>
    <w:rsid w:val="00FC4C0C"/>
    <w:rsid w:val="00FC56CB"/>
    <w:rsid w:val="00FC6C40"/>
    <w:rsid w:val="00FD080E"/>
    <w:rsid w:val="00FD1B8F"/>
    <w:rsid w:val="00FD1BC5"/>
    <w:rsid w:val="00FD27DF"/>
    <w:rsid w:val="00FD3584"/>
    <w:rsid w:val="00FD3E64"/>
    <w:rsid w:val="00FD3EC8"/>
    <w:rsid w:val="00FD442F"/>
    <w:rsid w:val="00FD443C"/>
    <w:rsid w:val="00FD459B"/>
    <w:rsid w:val="00FD4A36"/>
    <w:rsid w:val="00FD4CCE"/>
    <w:rsid w:val="00FD500F"/>
    <w:rsid w:val="00FD557A"/>
    <w:rsid w:val="00FD5A4F"/>
    <w:rsid w:val="00FD631B"/>
    <w:rsid w:val="00FD6C2A"/>
    <w:rsid w:val="00FD7AEB"/>
    <w:rsid w:val="00FD7D45"/>
    <w:rsid w:val="00FE11CF"/>
    <w:rsid w:val="00FE1263"/>
    <w:rsid w:val="00FE1A82"/>
    <w:rsid w:val="00FE1F39"/>
    <w:rsid w:val="00FE2E0F"/>
    <w:rsid w:val="00FE3144"/>
    <w:rsid w:val="00FE3F7F"/>
    <w:rsid w:val="00FE4341"/>
    <w:rsid w:val="00FE4506"/>
    <w:rsid w:val="00FE4C6D"/>
    <w:rsid w:val="00FE5A83"/>
    <w:rsid w:val="00FE5A9E"/>
    <w:rsid w:val="00FE5E5C"/>
    <w:rsid w:val="00FE6504"/>
    <w:rsid w:val="00FE69FD"/>
    <w:rsid w:val="00FE71C9"/>
    <w:rsid w:val="00FE7644"/>
    <w:rsid w:val="00FF03B6"/>
    <w:rsid w:val="00FF1458"/>
    <w:rsid w:val="00FF1598"/>
    <w:rsid w:val="00FF1A76"/>
    <w:rsid w:val="00FF1D0A"/>
    <w:rsid w:val="00FF2E27"/>
    <w:rsid w:val="00FF3D20"/>
    <w:rsid w:val="00FF4C1D"/>
    <w:rsid w:val="00FF580C"/>
    <w:rsid w:val="00FF649B"/>
    <w:rsid w:val="00FF659A"/>
    <w:rsid w:val="00FF7212"/>
    <w:rsid w:val="00FF7E20"/>
    <w:rsid w:val="01F45AA8"/>
    <w:rsid w:val="0206A4ED"/>
    <w:rsid w:val="025FFFF8"/>
    <w:rsid w:val="039F399A"/>
    <w:rsid w:val="03C168C3"/>
    <w:rsid w:val="0400C40A"/>
    <w:rsid w:val="0441CD89"/>
    <w:rsid w:val="049B9053"/>
    <w:rsid w:val="0529FA84"/>
    <w:rsid w:val="052DC78A"/>
    <w:rsid w:val="052E2809"/>
    <w:rsid w:val="055AD527"/>
    <w:rsid w:val="06C7563D"/>
    <w:rsid w:val="06E10ADE"/>
    <w:rsid w:val="08C6C0D6"/>
    <w:rsid w:val="09DB58F0"/>
    <w:rsid w:val="0CA949AC"/>
    <w:rsid w:val="0CAD50CD"/>
    <w:rsid w:val="0D279B41"/>
    <w:rsid w:val="0D7AA855"/>
    <w:rsid w:val="0DEC7F46"/>
    <w:rsid w:val="0E3CF8EF"/>
    <w:rsid w:val="0E6EB407"/>
    <w:rsid w:val="0F26E37E"/>
    <w:rsid w:val="105310E4"/>
    <w:rsid w:val="10A72EA7"/>
    <w:rsid w:val="10FEFF63"/>
    <w:rsid w:val="113B9B17"/>
    <w:rsid w:val="1217E18A"/>
    <w:rsid w:val="13B615C6"/>
    <w:rsid w:val="15058ABC"/>
    <w:rsid w:val="159E01EC"/>
    <w:rsid w:val="15EC3078"/>
    <w:rsid w:val="166F3287"/>
    <w:rsid w:val="16ED427C"/>
    <w:rsid w:val="171C10A8"/>
    <w:rsid w:val="176C7C41"/>
    <w:rsid w:val="17E1B2F7"/>
    <w:rsid w:val="186180D2"/>
    <w:rsid w:val="189526A3"/>
    <w:rsid w:val="18C25B7F"/>
    <w:rsid w:val="1A2E411F"/>
    <w:rsid w:val="1A42D4A2"/>
    <w:rsid w:val="1BB933DF"/>
    <w:rsid w:val="1BDFE8AB"/>
    <w:rsid w:val="1CBB1F77"/>
    <w:rsid w:val="1E0D09D8"/>
    <w:rsid w:val="1E17C536"/>
    <w:rsid w:val="1F618AF8"/>
    <w:rsid w:val="1F806489"/>
    <w:rsid w:val="202296E1"/>
    <w:rsid w:val="21026820"/>
    <w:rsid w:val="210F49D3"/>
    <w:rsid w:val="218674E7"/>
    <w:rsid w:val="219C5D82"/>
    <w:rsid w:val="223AF1C9"/>
    <w:rsid w:val="22FB51CE"/>
    <w:rsid w:val="23B52F65"/>
    <w:rsid w:val="23CE225D"/>
    <w:rsid w:val="2422251B"/>
    <w:rsid w:val="248FF155"/>
    <w:rsid w:val="253A6061"/>
    <w:rsid w:val="25629400"/>
    <w:rsid w:val="25900D43"/>
    <w:rsid w:val="25C4B804"/>
    <w:rsid w:val="25E4F097"/>
    <w:rsid w:val="25EB0A4D"/>
    <w:rsid w:val="26A2F3B7"/>
    <w:rsid w:val="270D71E2"/>
    <w:rsid w:val="272FC214"/>
    <w:rsid w:val="28BBD0A0"/>
    <w:rsid w:val="2A09EBFE"/>
    <w:rsid w:val="2A7BCD15"/>
    <w:rsid w:val="2C064068"/>
    <w:rsid w:val="2C1A3EF4"/>
    <w:rsid w:val="2CBB3AAA"/>
    <w:rsid w:val="2CE3A7CE"/>
    <w:rsid w:val="2D5E5BD7"/>
    <w:rsid w:val="2EB7177F"/>
    <w:rsid w:val="2FA3640B"/>
    <w:rsid w:val="30932B86"/>
    <w:rsid w:val="32C443BD"/>
    <w:rsid w:val="335430F4"/>
    <w:rsid w:val="33B0A607"/>
    <w:rsid w:val="33C6E56B"/>
    <w:rsid w:val="34B1B0FC"/>
    <w:rsid w:val="3610A2DF"/>
    <w:rsid w:val="365E3E5C"/>
    <w:rsid w:val="3848BF09"/>
    <w:rsid w:val="38D319E5"/>
    <w:rsid w:val="392773C3"/>
    <w:rsid w:val="39F13703"/>
    <w:rsid w:val="3AA6059C"/>
    <w:rsid w:val="3B1019C8"/>
    <w:rsid w:val="3B1B7B92"/>
    <w:rsid w:val="3B336C8E"/>
    <w:rsid w:val="3B671238"/>
    <w:rsid w:val="3C0B21AE"/>
    <w:rsid w:val="3CEE016A"/>
    <w:rsid w:val="3D2A387A"/>
    <w:rsid w:val="3D3EDB39"/>
    <w:rsid w:val="3D4F92C3"/>
    <w:rsid w:val="3D542228"/>
    <w:rsid w:val="3D9949E4"/>
    <w:rsid w:val="3E0B95F5"/>
    <w:rsid w:val="3F0CA471"/>
    <w:rsid w:val="3FFA9004"/>
    <w:rsid w:val="40460A08"/>
    <w:rsid w:val="41D02F35"/>
    <w:rsid w:val="41F1457D"/>
    <w:rsid w:val="42406D97"/>
    <w:rsid w:val="43ACA822"/>
    <w:rsid w:val="4424F1D1"/>
    <w:rsid w:val="45C515B9"/>
    <w:rsid w:val="45E21DFA"/>
    <w:rsid w:val="460B8E91"/>
    <w:rsid w:val="46CB8704"/>
    <w:rsid w:val="46DB376D"/>
    <w:rsid w:val="46E7F44B"/>
    <w:rsid w:val="4704320E"/>
    <w:rsid w:val="47ACC9B8"/>
    <w:rsid w:val="48E984A6"/>
    <w:rsid w:val="4A01F65B"/>
    <w:rsid w:val="4B1F3722"/>
    <w:rsid w:val="4B411531"/>
    <w:rsid w:val="4C561FF9"/>
    <w:rsid w:val="4D23276A"/>
    <w:rsid w:val="4E2048B0"/>
    <w:rsid w:val="4F42D3BA"/>
    <w:rsid w:val="50A26BFE"/>
    <w:rsid w:val="51E89ABE"/>
    <w:rsid w:val="52BF6016"/>
    <w:rsid w:val="52E87E61"/>
    <w:rsid w:val="53D97555"/>
    <w:rsid w:val="54019319"/>
    <w:rsid w:val="54DD7042"/>
    <w:rsid w:val="54E3C065"/>
    <w:rsid w:val="55BA16F9"/>
    <w:rsid w:val="56C34B57"/>
    <w:rsid w:val="56C6860C"/>
    <w:rsid w:val="56C93E1A"/>
    <w:rsid w:val="5764E480"/>
    <w:rsid w:val="5766FEB7"/>
    <w:rsid w:val="57C9BDB4"/>
    <w:rsid w:val="58188797"/>
    <w:rsid w:val="58242B90"/>
    <w:rsid w:val="58431C14"/>
    <w:rsid w:val="58ECE77E"/>
    <w:rsid w:val="593497F2"/>
    <w:rsid w:val="59A6A892"/>
    <w:rsid w:val="5B196EBE"/>
    <w:rsid w:val="5B3363D3"/>
    <w:rsid w:val="5C9FA533"/>
    <w:rsid w:val="5D73181D"/>
    <w:rsid w:val="5D8AC693"/>
    <w:rsid w:val="60165CA6"/>
    <w:rsid w:val="613F22D6"/>
    <w:rsid w:val="61C36503"/>
    <w:rsid w:val="62C67AC9"/>
    <w:rsid w:val="6355A96C"/>
    <w:rsid w:val="63AA532E"/>
    <w:rsid w:val="6456EF27"/>
    <w:rsid w:val="64909938"/>
    <w:rsid w:val="64CDF89D"/>
    <w:rsid w:val="663607E0"/>
    <w:rsid w:val="66DCAF06"/>
    <w:rsid w:val="66F0D029"/>
    <w:rsid w:val="66FBCB7A"/>
    <w:rsid w:val="67075381"/>
    <w:rsid w:val="67BDFA83"/>
    <w:rsid w:val="67C85934"/>
    <w:rsid w:val="67CB81C0"/>
    <w:rsid w:val="685D5ED4"/>
    <w:rsid w:val="687F62DF"/>
    <w:rsid w:val="6881CC9A"/>
    <w:rsid w:val="6A06CEC5"/>
    <w:rsid w:val="6A172C3A"/>
    <w:rsid w:val="6A5DFF8C"/>
    <w:rsid w:val="6A8AB7EC"/>
    <w:rsid w:val="6AD46398"/>
    <w:rsid w:val="6B81185A"/>
    <w:rsid w:val="6D0F91CC"/>
    <w:rsid w:val="6E114F0A"/>
    <w:rsid w:val="6F1CC9F7"/>
    <w:rsid w:val="6F2ACC4B"/>
    <w:rsid w:val="6F4DC988"/>
    <w:rsid w:val="6F67E3F9"/>
    <w:rsid w:val="70787052"/>
    <w:rsid w:val="71213E20"/>
    <w:rsid w:val="71B7F48B"/>
    <w:rsid w:val="724493B2"/>
    <w:rsid w:val="726BDB50"/>
    <w:rsid w:val="7312F51F"/>
    <w:rsid w:val="7390F421"/>
    <w:rsid w:val="73D1BC79"/>
    <w:rsid w:val="73F1C01C"/>
    <w:rsid w:val="73FD7117"/>
    <w:rsid w:val="7409074C"/>
    <w:rsid w:val="754DEC29"/>
    <w:rsid w:val="763743C3"/>
    <w:rsid w:val="76E0E179"/>
    <w:rsid w:val="78723081"/>
    <w:rsid w:val="788A2800"/>
    <w:rsid w:val="793368D0"/>
    <w:rsid w:val="7A4F7258"/>
    <w:rsid w:val="7AF95502"/>
    <w:rsid w:val="7B72F315"/>
    <w:rsid w:val="7BCF8C26"/>
    <w:rsid w:val="7C1BDE3D"/>
    <w:rsid w:val="7C22340B"/>
    <w:rsid w:val="7CA73C26"/>
    <w:rsid w:val="7D083CB6"/>
    <w:rsid w:val="7D3B54AE"/>
    <w:rsid w:val="7DC3F514"/>
    <w:rsid w:val="7DECC5F4"/>
    <w:rsid w:val="7E08B73D"/>
    <w:rsid w:val="7EC88419"/>
    <w:rsid w:val="7F51E183"/>
    <w:rsid w:val="7FFD97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D3B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63C"/>
    <w:pPr>
      <w:autoSpaceDN/>
      <w:spacing w:after="0" w:line="240" w:lineRule="auto"/>
      <w:textAlignment w:val="auto"/>
    </w:pPr>
    <w:rPr>
      <w:rFonts w:ascii="Times New Roman" w:eastAsia="Times New Roman" w:hAnsi="Times New Roman"/>
      <w:sz w:val="24"/>
      <w:szCs w:val="24"/>
      <w:lang w:eastAsia="en-GB"/>
    </w:rPr>
  </w:style>
  <w:style w:type="paragraph" w:styleId="Heading1">
    <w:name w:val="heading 1"/>
    <w:basedOn w:val="Normal"/>
    <w:next w:val="Normal"/>
    <w:link w:val="Heading1Char"/>
    <w:uiPriority w:val="9"/>
    <w:qFormat/>
    <w:rsid w:val="00982BA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suppressAutoHyphens/>
      <w:autoSpaceDN w:val="0"/>
      <w:ind w:left="720"/>
      <w:textAlignment w:val="baseline"/>
    </w:pPr>
  </w:style>
  <w:style w:type="paragraph" w:customStyle="1" w:styleId="scnormal">
    <w:name w:val="scnormal"/>
    <w:basedOn w:val="Normal"/>
    <w:pPr>
      <w:suppressAutoHyphens/>
      <w:autoSpaceDN w:val="0"/>
      <w:textAlignment w:val="baseline"/>
    </w:pPr>
    <w:rPr>
      <w:lang w:val="en-US" w:eastAsia="en-US"/>
    </w:rPr>
  </w:style>
  <w:style w:type="paragraph" w:customStyle="1" w:styleId="paragraph">
    <w:name w:val="paragraph"/>
    <w:basedOn w:val="Normal"/>
    <w:pPr>
      <w:suppressAutoHyphens/>
      <w:autoSpaceDN w:val="0"/>
      <w:spacing w:before="100" w:after="100"/>
      <w:textAlignment w:val="baseline"/>
    </w:pPr>
  </w:style>
  <w:style w:type="character" w:customStyle="1" w:styleId="normaltextrun">
    <w:name w:val="normaltextrun"/>
  </w:style>
  <w:style w:type="character" w:customStyle="1" w:styleId="eop">
    <w:name w:val="eop"/>
  </w:style>
  <w:style w:type="character" w:customStyle="1" w:styleId="scxw42735975">
    <w:name w:val="scxw42735975"/>
  </w:style>
  <w:style w:type="paragraph" w:styleId="Header">
    <w:name w:val="header"/>
    <w:basedOn w:val="Normal"/>
    <w:pPr>
      <w:tabs>
        <w:tab w:val="center" w:pos="4513"/>
        <w:tab w:val="right" w:pos="9026"/>
      </w:tabs>
      <w:suppressAutoHyphens/>
      <w:autoSpaceDN w:val="0"/>
      <w:textAlignment w:val="baseline"/>
    </w:pPr>
  </w:style>
  <w:style w:type="character" w:customStyle="1" w:styleId="HeaderChar">
    <w:name w:val="Header Char"/>
    <w:basedOn w:val="DefaultParagraphFont"/>
    <w:rPr>
      <w:rFonts w:ascii="Times New Roman" w:eastAsia="Times New Roman" w:hAnsi="Times New Roman" w:cs="Times New Roman"/>
      <w:sz w:val="24"/>
      <w:szCs w:val="24"/>
      <w:lang w:eastAsia="en-GB"/>
    </w:rPr>
  </w:style>
  <w:style w:type="paragraph" w:styleId="Footer">
    <w:name w:val="footer"/>
    <w:basedOn w:val="Normal"/>
    <w:pPr>
      <w:tabs>
        <w:tab w:val="center" w:pos="4513"/>
        <w:tab w:val="right" w:pos="9026"/>
      </w:tabs>
      <w:suppressAutoHyphens/>
      <w:autoSpaceDN w:val="0"/>
      <w:textAlignment w:val="baseline"/>
    </w:pPr>
  </w:style>
  <w:style w:type="character" w:customStyle="1" w:styleId="FooterChar">
    <w:name w:val="Footer Char"/>
    <w:basedOn w:val="DefaultParagraphFont"/>
    <w:rPr>
      <w:rFonts w:ascii="Times New Roman" w:eastAsia="Times New Roman" w:hAnsi="Times New Roman" w:cs="Times New Roman"/>
      <w:sz w:val="24"/>
      <w:szCs w:val="24"/>
      <w:lang w:eastAsia="en-GB"/>
    </w:rPr>
  </w:style>
  <w:style w:type="paragraph" w:customStyle="1" w:styleId="Default">
    <w:name w:val="Default"/>
    <w:basedOn w:val="Normal"/>
    <w:pPr>
      <w:suppressAutoHyphens/>
      <w:autoSpaceDE w:val="0"/>
      <w:autoSpaceDN w:val="0"/>
      <w:textAlignment w:val="baseline"/>
    </w:pPr>
    <w:rPr>
      <w:rFonts w:eastAsia="Calibri"/>
      <w:color w:val="000000"/>
    </w:rPr>
  </w:style>
  <w:style w:type="paragraph" w:styleId="FootnoteText">
    <w:name w:val="footnote text"/>
    <w:basedOn w:val="Normal"/>
    <w:link w:val="FootnoteTextChar"/>
    <w:uiPriority w:val="99"/>
    <w:semiHidden/>
    <w:unhideWhenUsed/>
    <w:rsid w:val="00C63FE3"/>
    <w:rPr>
      <w:sz w:val="20"/>
      <w:szCs w:val="20"/>
    </w:rPr>
  </w:style>
  <w:style w:type="character" w:customStyle="1" w:styleId="FootnoteTextChar">
    <w:name w:val="Footnote Text Char"/>
    <w:basedOn w:val="DefaultParagraphFont"/>
    <w:link w:val="FootnoteText"/>
    <w:uiPriority w:val="99"/>
    <w:semiHidden/>
    <w:rsid w:val="00C63FE3"/>
    <w:rPr>
      <w:rFonts w:ascii="Times New Roman" w:eastAsia="Times New Roman" w:hAnsi="Times New Roman"/>
      <w:sz w:val="20"/>
      <w:szCs w:val="20"/>
      <w:lang w:eastAsia="en-GB"/>
    </w:rPr>
  </w:style>
  <w:style w:type="character" w:styleId="FootnoteReference">
    <w:name w:val="footnote reference"/>
    <w:aliases w:val="Ref,de nota al pie,註腳內容,de nota al pie + (Asian) MS Mincho,11 pt,Footnotes refss,4_G,BVI fnr,(Footnote Reference),Footnote Reference/,Footnote Reference1,Ref1,de nota al pie1,Style 10,????,-E Fußnotenzeichen,註?腳Ò®é»,11 p,註?腳內—e"/>
    <w:basedOn w:val="DefaultParagraphFont"/>
    <w:uiPriority w:val="99"/>
    <w:semiHidden/>
    <w:unhideWhenUsed/>
    <w:rsid w:val="00C63FE3"/>
    <w:rPr>
      <w:vertAlign w:val="superscript"/>
    </w:rPr>
  </w:style>
  <w:style w:type="character" w:styleId="CommentReference">
    <w:name w:val="annotation reference"/>
    <w:basedOn w:val="DefaultParagraphFont"/>
    <w:uiPriority w:val="99"/>
    <w:semiHidden/>
    <w:unhideWhenUsed/>
    <w:rsid w:val="00567BDD"/>
    <w:rPr>
      <w:sz w:val="16"/>
      <w:szCs w:val="16"/>
    </w:rPr>
  </w:style>
  <w:style w:type="paragraph" w:styleId="CommentText">
    <w:name w:val="annotation text"/>
    <w:basedOn w:val="Normal"/>
    <w:link w:val="CommentTextChar"/>
    <w:unhideWhenUsed/>
    <w:rsid w:val="00567BDD"/>
    <w:rPr>
      <w:sz w:val="20"/>
      <w:szCs w:val="20"/>
    </w:rPr>
  </w:style>
  <w:style w:type="character" w:customStyle="1" w:styleId="CommentTextChar">
    <w:name w:val="Comment Text Char"/>
    <w:basedOn w:val="DefaultParagraphFont"/>
    <w:link w:val="CommentText"/>
    <w:rsid w:val="00567BDD"/>
    <w:rPr>
      <w:rFonts w:ascii="Times New Roman" w:eastAsia="Times New Roman" w:hAnsi="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67BDD"/>
    <w:rPr>
      <w:b/>
      <w:bCs/>
    </w:rPr>
  </w:style>
  <w:style w:type="character" w:customStyle="1" w:styleId="CommentSubjectChar">
    <w:name w:val="Comment Subject Char"/>
    <w:basedOn w:val="CommentTextChar"/>
    <w:link w:val="CommentSubject"/>
    <w:uiPriority w:val="99"/>
    <w:semiHidden/>
    <w:rsid w:val="00567BDD"/>
    <w:rPr>
      <w:rFonts w:ascii="Times New Roman" w:eastAsia="Times New Roman" w:hAnsi="Times New Roman"/>
      <w:b/>
      <w:bCs/>
      <w:sz w:val="20"/>
      <w:szCs w:val="20"/>
      <w:lang w:eastAsia="en-GB"/>
    </w:rPr>
  </w:style>
  <w:style w:type="paragraph" w:styleId="BalloonText">
    <w:name w:val="Balloon Text"/>
    <w:basedOn w:val="Normal"/>
    <w:link w:val="BalloonTextChar"/>
    <w:uiPriority w:val="99"/>
    <w:semiHidden/>
    <w:unhideWhenUsed/>
    <w:rsid w:val="00567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BDD"/>
    <w:rPr>
      <w:rFonts w:ascii="Segoe UI" w:eastAsia="Times New Roman" w:hAnsi="Segoe UI" w:cs="Segoe UI"/>
      <w:sz w:val="18"/>
      <w:szCs w:val="18"/>
      <w:lang w:eastAsia="en-GB"/>
    </w:rPr>
  </w:style>
  <w:style w:type="character" w:styleId="UnresolvedMention">
    <w:name w:val="Unresolved Mention"/>
    <w:basedOn w:val="DefaultParagraphFont"/>
    <w:uiPriority w:val="99"/>
    <w:unhideWhenUsed/>
    <w:rsid w:val="00567BDD"/>
    <w:rPr>
      <w:color w:val="605E5C"/>
      <w:shd w:val="clear" w:color="auto" w:fill="E1DFDD"/>
    </w:rPr>
  </w:style>
  <w:style w:type="character" w:styleId="Mention">
    <w:name w:val="Mention"/>
    <w:basedOn w:val="DefaultParagraphFont"/>
    <w:uiPriority w:val="99"/>
    <w:unhideWhenUsed/>
    <w:rsid w:val="001B6854"/>
    <w:rPr>
      <w:color w:val="2B579A"/>
      <w:shd w:val="clear" w:color="auto" w:fill="E1DFDD"/>
    </w:rPr>
  </w:style>
  <w:style w:type="character" w:customStyle="1" w:styleId="Heading1Char">
    <w:name w:val="Heading 1 Char"/>
    <w:basedOn w:val="DefaultParagraphFont"/>
    <w:link w:val="Heading1"/>
    <w:uiPriority w:val="9"/>
    <w:rsid w:val="00982BA9"/>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85F4E"/>
    <w:rPr>
      <w:color w:val="0563C1"/>
      <w:u w:val="single"/>
    </w:rPr>
  </w:style>
  <w:style w:type="character" w:customStyle="1" w:styleId="font91">
    <w:name w:val="font91"/>
    <w:basedOn w:val="DefaultParagraphFont"/>
    <w:rsid w:val="007C3CBD"/>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71">
    <w:name w:val="font71"/>
    <w:basedOn w:val="DefaultParagraphFont"/>
    <w:rsid w:val="007C3CBD"/>
    <w:rPr>
      <w:rFonts w:ascii="Times New Roman" w:hAnsi="Times New Roman" w:cs="Times New Roman" w:hint="default"/>
      <w:b w:val="0"/>
      <w:bCs w:val="0"/>
      <w:i w:val="0"/>
      <w:iCs w:val="0"/>
      <w:strike w:val="0"/>
      <w:dstrike w:val="0"/>
      <w:color w:val="000000"/>
      <w:sz w:val="24"/>
      <w:szCs w:val="24"/>
      <w:u w:val="none"/>
      <w:effect w:val="none"/>
    </w:rPr>
  </w:style>
  <w:style w:type="character" w:styleId="FollowedHyperlink">
    <w:name w:val="FollowedHyperlink"/>
    <w:basedOn w:val="DefaultParagraphFont"/>
    <w:uiPriority w:val="99"/>
    <w:semiHidden/>
    <w:unhideWhenUsed/>
    <w:rsid w:val="006D79F3"/>
    <w:rPr>
      <w:color w:val="954F72" w:themeColor="followedHyperlink"/>
      <w:u w:val="single"/>
    </w:rPr>
  </w:style>
  <w:style w:type="paragraph" w:styleId="Revision">
    <w:name w:val="Revision"/>
    <w:hidden/>
    <w:uiPriority w:val="99"/>
    <w:semiHidden/>
    <w:rsid w:val="002A403D"/>
    <w:pPr>
      <w:autoSpaceDN/>
      <w:spacing w:after="0" w:line="240" w:lineRule="auto"/>
      <w:textAlignment w:val="auto"/>
    </w:pPr>
    <w:rPr>
      <w:rFonts w:ascii="Times New Roman" w:eastAsia="Times New Roman" w:hAnsi="Times New Roman"/>
      <w:sz w:val="24"/>
      <w:szCs w:val="24"/>
      <w:lang w:eastAsia="en-GB"/>
    </w:rPr>
  </w:style>
  <w:style w:type="character" w:customStyle="1" w:styleId="textrun">
    <w:name w:val="textrun"/>
    <w:basedOn w:val="DefaultParagraphFont"/>
    <w:rsid w:val="007449DD"/>
  </w:style>
  <w:style w:type="paragraph" w:customStyle="1" w:styleId="xmsolistparagraph">
    <w:name w:val="x_msolistparagraph"/>
    <w:basedOn w:val="Normal"/>
    <w:rsid w:val="00741C9D"/>
    <w:rPr>
      <w:rFonts w:ascii="Calibri" w:eastAsiaTheme="minorHAnsi" w:hAnsi="Calibri" w:cs="Calibri"/>
      <w:sz w:val="22"/>
      <w:szCs w:val="22"/>
    </w:rPr>
  </w:style>
  <w:style w:type="table" w:styleId="TableGrid">
    <w:name w:val="Table Grid"/>
    <w:basedOn w:val="TableNormal"/>
    <w:uiPriority w:val="39"/>
    <w:rsid w:val="00CB2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B429A"/>
    <w:pPr>
      <w:spacing w:before="100" w:beforeAutospacing="1" w:after="100" w:afterAutospacing="1"/>
    </w:pPr>
  </w:style>
  <w:style w:type="character" w:styleId="Emphasis">
    <w:name w:val="Emphasis"/>
    <w:basedOn w:val="DefaultParagraphFont"/>
    <w:uiPriority w:val="20"/>
    <w:qFormat/>
    <w:rsid w:val="00C40092"/>
    <w:rPr>
      <w:i/>
      <w:iCs/>
    </w:rPr>
  </w:style>
  <w:style w:type="character" w:customStyle="1" w:styleId="ListParagraphChar">
    <w:name w:val="List Paragraph Char"/>
    <w:link w:val="ListParagraph"/>
    <w:uiPriority w:val="72"/>
    <w:locked/>
    <w:rsid w:val="00505714"/>
    <w:rPr>
      <w:rFonts w:ascii="Times New Roman" w:eastAsia="Times New Roman" w:hAnsi="Times New Roman"/>
      <w:sz w:val="24"/>
      <w:szCs w:val="24"/>
      <w:lang w:eastAsia="en-GB"/>
    </w:rPr>
  </w:style>
  <w:style w:type="paragraph" w:styleId="BodyText">
    <w:name w:val="Body Text"/>
    <w:basedOn w:val="Normal"/>
    <w:link w:val="BodyTextChar"/>
    <w:uiPriority w:val="1"/>
    <w:semiHidden/>
    <w:unhideWhenUsed/>
    <w:qFormat/>
    <w:rsid w:val="00181579"/>
    <w:pPr>
      <w:widowControl w:val="0"/>
      <w:autoSpaceDE w:val="0"/>
      <w:autoSpaceDN w:val="0"/>
    </w:pPr>
    <w:rPr>
      <w:rFonts w:ascii="Calibri" w:eastAsia="Calibri" w:hAnsi="Calibri" w:cs="Calibri"/>
      <w:sz w:val="22"/>
      <w:szCs w:val="22"/>
      <w:lang w:val="fr-BE" w:eastAsia="fr-BE" w:bidi="fr-BE"/>
    </w:rPr>
  </w:style>
  <w:style w:type="character" w:customStyle="1" w:styleId="BodyTextChar">
    <w:name w:val="Body Text Char"/>
    <w:basedOn w:val="DefaultParagraphFont"/>
    <w:link w:val="BodyText"/>
    <w:uiPriority w:val="1"/>
    <w:semiHidden/>
    <w:rsid w:val="00181579"/>
    <w:rPr>
      <w:rFonts w:cs="Calibri"/>
      <w:lang w:val="fr-BE" w:eastAsia="fr-BE" w:bidi="fr-BE"/>
    </w:rPr>
  </w:style>
  <w:style w:type="paragraph" w:styleId="NoSpacing">
    <w:name w:val="No Spacing"/>
    <w:uiPriority w:val="1"/>
    <w:qFormat/>
    <w:rsid w:val="000977C7"/>
    <w:pPr>
      <w:autoSpaceDN/>
      <w:spacing w:after="0" w:line="240" w:lineRule="auto"/>
      <w:textAlignment w:val="auto"/>
    </w:pPr>
    <w:rPr>
      <w:rFonts w:asciiTheme="minorHAnsi" w:eastAsiaTheme="minorHAnsi" w:hAnsiTheme="minorHAnsi" w:cstheme="minorBid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50466">
      <w:bodyDiv w:val="1"/>
      <w:marLeft w:val="0"/>
      <w:marRight w:val="0"/>
      <w:marTop w:val="0"/>
      <w:marBottom w:val="0"/>
      <w:divBdr>
        <w:top w:val="none" w:sz="0" w:space="0" w:color="auto"/>
        <w:left w:val="none" w:sz="0" w:space="0" w:color="auto"/>
        <w:bottom w:val="none" w:sz="0" w:space="0" w:color="auto"/>
        <w:right w:val="none" w:sz="0" w:space="0" w:color="auto"/>
      </w:divBdr>
      <w:divsChild>
        <w:div w:id="226303883">
          <w:marLeft w:val="0"/>
          <w:marRight w:val="0"/>
          <w:marTop w:val="0"/>
          <w:marBottom w:val="0"/>
          <w:divBdr>
            <w:top w:val="none" w:sz="0" w:space="0" w:color="auto"/>
            <w:left w:val="none" w:sz="0" w:space="0" w:color="auto"/>
            <w:bottom w:val="none" w:sz="0" w:space="0" w:color="auto"/>
            <w:right w:val="none" w:sz="0" w:space="0" w:color="auto"/>
          </w:divBdr>
        </w:div>
        <w:div w:id="531499126">
          <w:marLeft w:val="0"/>
          <w:marRight w:val="0"/>
          <w:marTop w:val="0"/>
          <w:marBottom w:val="0"/>
          <w:divBdr>
            <w:top w:val="none" w:sz="0" w:space="0" w:color="auto"/>
            <w:left w:val="none" w:sz="0" w:space="0" w:color="auto"/>
            <w:bottom w:val="none" w:sz="0" w:space="0" w:color="auto"/>
            <w:right w:val="none" w:sz="0" w:space="0" w:color="auto"/>
          </w:divBdr>
        </w:div>
        <w:div w:id="535433430">
          <w:marLeft w:val="0"/>
          <w:marRight w:val="0"/>
          <w:marTop w:val="0"/>
          <w:marBottom w:val="0"/>
          <w:divBdr>
            <w:top w:val="none" w:sz="0" w:space="0" w:color="auto"/>
            <w:left w:val="none" w:sz="0" w:space="0" w:color="auto"/>
            <w:bottom w:val="none" w:sz="0" w:space="0" w:color="auto"/>
            <w:right w:val="none" w:sz="0" w:space="0" w:color="auto"/>
          </w:divBdr>
        </w:div>
        <w:div w:id="623779095">
          <w:marLeft w:val="0"/>
          <w:marRight w:val="0"/>
          <w:marTop w:val="0"/>
          <w:marBottom w:val="0"/>
          <w:divBdr>
            <w:top w:val="none" w:sz="0" w:space="0" w:color="auto"/>
            <w:left w:val="none" w:sz="0" w:space="0" w:color="auto"/>
            <w:bottom w:val="none" w:sz="0" w:space="0" w:color="auto"/>
            <w:right w:val="none" w:sz="0" w:space="0" w:color="auto"/>
          </w:divBdr>
        </w:div>
        <w:div w:id="798457777">
          <w:marLeft w:val="0"/>
          <w:marRight w:val="0"/>
          <w:marTop w:val="0"/>
          <w:marBottom w:val="0"/>
          <w:divBdr>
            <w:top w:val="none" w:sz="0" w:space="0" w:color="auto"/>
            <w:left w:val="none" w:sz="0" w:space="0" w:color="auto"/>
            <w:bottom w:val="none" w:sz="0" w:space="0" w:color="auto"/>
            <w:right w:val="none" w:sz="0" w:space="0" w:color="auto"/>
          </w:divBdr>
        </w:div>
        <w:div w:id="866405811">
          <w:marLeft w:val="0"/>
          <w:marRight w:val="0"/>
          <w:marTop w:val="0"/>
          <w:marBottom w:val="0"/>
          <w:divBdr>
            <w:top w:val="none" w:sz="0" w:space="0" w:color="auto"/>
            <w:left w:val="none" w:sz="0" w:space="0" w:color="auto"/>
            <w:bottom w:val="none" w:sz="0" w:space="0" w:color="auto"/>
            <w:right w:val="none" w:sz="0" w:space="0" w:color="auto"/>
          </w:divBdr>
        </w:div>
        <w:div w:id="1046679710">
          <w:marLeft w:val="0"/>
          <w:marRight w:val="0"/>
          <w:marTop w:val="0"/>
          <w:marBottom w:val="0"/>
          <w:divBdr>
            <w:top w:val="none" w:sz="0" w:space="0" w:color="auto"/>
            <w:left w:val="none" w:sz="0" w:space="0" w:color="auto"/>
            <w:bottom w:val="none" w:sz="0" w:space="0" w:color="auto"/>
            <w:right w:val="none" w:sz="0" w:space="0" w:color="auto"/>
          </w:divBdr>
        </w:div>
        <w:div w:id="1092629249">
          <w:marLeft w:val="0"/>
          <w:marRight w:val="0"/>
          <w:marTop w:val="0"/>
          <w:marBottom w:val="0"/>
          <w:divBdr>
            <w:top w:val="none" w:sz="0" w:space="0" w:color="auto"/>
            <w:left w:val="none" w:sz="0" w:space="0" w:color="auto"/>
            <w:bottom w:val="none" w:sz="0" w:space="0" w:color="auto"/>
            <w:right w:val="none" w:sz="0" w:space="0" w:color="auto"/>
          </w:divBdr>
        </w:div>
        <w:div w:id="1132211051">
          <w:marLeft w:val="0"/>
          <w:marRight w:val="0"/>
          <w:marTop w:val="0"/>
          <w:marBottom w:val="0"/>
          <w:divBdr>
            <w:top w:val="none" w:sz="0" w:space="0" w:color="auto"/>
            <w:left w:val="none" w:sz="0" w:space="0" w:color="auto"/>
            <w:bottom w:val="none" w:sz="0" w:space="0" w:color="auto"/>
            <w:right w:val="none" w:sz="0" w:space="0" w:color="auto"/>
          </w:divBdr>
        </w:div>
        <w:div w:id="1286765426">
          <w:marLeft w:val="0"/>
          <w:marRight w:val="0"/>
          <w:marTop w:val="0"/>
          <w:marBottom w:val="0"/>
          <w:divBdr>
            <w:top w:val="none" w:sz="0" w:space="0" w:color="auto"/>
            <w:left w:val="none" w:sz="0" w:space="0" w:color="auto"/>
            <w:bottom w:val="none" w:sz="0" w:space="0" w:color="auto"/>
            <w:right w:val="none" w:sz="0" w:space="0" w:color="auto"/>
          </w:divBdr>
        </w:div>
        <w:div w:id="1535920249">
          <w:marLeft w:val="0"/>
          <w:marRight w:val="0"/>
          <w:marTop w:val="0"/>
          <w:marBottom w:val="0"/>
          <w:divBdr>
            <w:top w:val="none" w:sz="0" w:space="0" w:color="auto"/>
            <w:left w:val="none" w:sz="0" w:space="0" w:color="auto"/>
            <w:bottom w:val="none" w:sz="0" w:space="0" w:color="auto"/>
            <w:right w:val="none" w:sz="0" w:space="0" w:color="auto"/>
          </w:divBdr>
        </w:div>
        <w:div w:id="1595477178">
          <w:marLeft w:val="0"/>
          <w:marRight w:val="0"/>
          <w:marTop w:val="0"/>
          <w:marBottom w:val="0"/>
          <w:divBdr>
            <w:top w:val="none" w:sz="0" w:space="0" w:color="auto"/>
            <w:left w:val="none" w:sz="0" w:space="0" w:color="auto"/>
            <w:bottom w:val="none" w:sz="0" w:space="0" w:color="auto"/>
            <w:right w:val="none" w:sz="0" w:space="0" w:color="auto"/>
          </w:divBdr>
        </w:div>
        <w:div w:id="1602757454">
          <w:marLeft w:val="0"/>
          <w:marRight w:val="0"/>
          <w:marTop w:val="0"/>
          <w:marBottom w:val="0"/>
          <w:divBdr>
            <w:top w:val="none" w:sz="0" w:space="0" w:color="auto"/>
            <w:left w:val="none" w:sz="0" w:space="0" w:color="auto"/>
            <w:bottom w:val="none" w:sz="0" w:space="0" w:color="auto"/>
            <w:right w:val="none" w:sz="0" w:space="0" w:color="auto"/>
          </w:divBdr>
        </w:div>
        <w:div w:id="1788112630">
          <w:marLeft w:val="0"/>
          <w:marRight w:val="0"/>
          <w:marTop w:val="0"/>
          <w:marBottom w:val="0"/>
          <w:divBdr>
            <w:top w:val="none" w:sz="0" w:space="0" w:color="auto"/>
            <w:left w:val="none" w:sz="0" w:space="0" w:color="auto"/>
            <w:bottom w:val="none" w:sz="0" w:space="0" w:color="auto"/>
            <w:right w:val="none" w:sz="0" w:space="0" w:color="auto"/>
          </w:divBdr>
        </w:div>
        <w:div w:id="1910387756">
          <w:marLeft w:val="0"/>
          <w:marRight w:val="0"/>
          <w:marTop w:val="0"/>
          <w:marBottom w:val="0"/>
          <w:divBdr>
            <w:top w:val="none" w:sz="0" w:space="0" w:color="auto"/>
            <w:left w:val="none" w:sz="0" w:space="0" w:color="auto"/>
            <w:bottom w:val="none" w:sz="0" w:space="0" w:color="auto"/>
            <w:right w:val="none" w:sz="0" w:space="0" w:color="auto"/>
          </w:divBdr>
        </w:div>
        <w:div w:id="1946620994">
          <w:marLeft w:val="0"/>
          <w:marRight w:val="0"/>
          <w:marTop w:val="0"/>
          <w:marBottom w:val="0"/>
          <w:divBdr>
            <w:top w:val="none" w:sz="0" w:space="0" w:color="auto"/>
            <w:left w:val="none" w:sz="0" w:space="0" w:color="auto"/>
            <w:bottom w:val="none" w:sz="0" w:space="0" w:color="auto"/>
            <w:right w:val="none" w:sz="0" w:space="0" w:color="auto"/>
          </w:divBdr>
        </w:div>
        <w:div w:id="1955819170">
          <w:marLeft w:val="0"/>
          <w:marRight w:val="0"/>
          <w:marTop w:val="0"/>
          <w:marBottom w:val="0"/>
          <w:divBdr>
            <w:top w:val="none" w:sz="0" w:space="0" w:color="auto"/>
            <w:left w:val="none" w:sz="0" w:space="0" w:color="auto"/>
            <w:bottom w:val="none" w:sz="0" w:space="0" w:color="auto"/>
            <w:right w:val="none" w:sz="0" w:space="0" w:color="auto"/>
          </w:divBdr>
        </w:div>
        <w:div w:id="2030520041">
          <w:marLeft w:val="0"/>
          <w:marRight w:val="0"/>
          <w:marTop w:val="0"/>
          <w:marBottom w:val="0"/>
          <w:divBdr>
            <w:top w:val="none" w:sz="0" w:space="0" w:color="auto"/>
            <w:left w:val="none" w:sz="0" w:space="0" w:color="auto"/>
            <w:bottom w:val="none" w:sz="0" w:space="0" w:color="auto"/>
            <w:right w:val="none" w:sz="0" w:space="0" w:color="auto"/>
          </w:divBdr>
        </w:div>
      </w:divsChild>
    </w:div>
    <w:div w:id="164907156">
      <w:bodyDiv w:val="1"/>
      <w:marLeft w:val="0"/>
      <w:marRight w:val="0"/>
      <w:marTop w:val="0"/>
      <w:marBottom w:val="0"/>
      <w:divBdr>
        <w:top w:val="none" w:sz="0" w:space="0" w:color="auto"/>
        <w:left w:val="none" w:sz="0" w:space="0" w:color="auto"/>
        <w:bottom w:val="none" w:sz="0" w:space="0" w:color="auto"/>
        <w:right w:val="none" w:sz="0" w:space="0" w:color="auto"/>
      </w:divBdr>
      <w:divsChild>
        <w:div w:id="206531689">
          <w:marLeft w:val="0"/>
          <w:marRight w:val="0"/>
          <w:marTop w:val="0"/>
          <w:marBottom w:val="0"/>
          <w:divBdr>
            <w:top w:val="none" w:sz="0" w:space="0" w:color="auto"/>
            <w:left w:val="none" w:sz="0" w:space="0" w:color="auto"/>
            <w:bottom w:val="none" w:sz="0" w:space="0" w:color="auto"/>
            <w:right w:val="none" w:sz="0" w:space="0" w:color="auto"/>
          </w:divBdr>
        </w:div>
        <w:div w:id="339818647">
          <w:marLeft w:val="0"/>
          <w:marRight w:val="0"/>
          <w:marTop w:val="0"/>
          <w:marBottom w:val="0"/>
          <w:divBdr>
            <w:top w:val="none" w:sz="0" w:space="0" w:color="auto"/>
            <w:left w:val="none" w:sz="0" w:space="0" w:color="auto"/>
            <w:bottom w:val="none" w:sz="0" w:space="0" w:color="auto"/>
            <w:right w:val="none" w:sz="0" w:space="0" w:color="auto"/>
          </w:divBdr>
        </w:div>
        <w:div w:id="405110230">
          <w:marLeft w:val="0"/>
          <w:marRight w:val="0"/>
          <w:marTop w:val="0"/>
          <w:marBottom w:val="0"/>
          <w:divBdr>
            <w:top w:val="none" w:sz="0" w:space="0" w:color="auto"/>
            <w:left w:val="none" w:sz="0" w:space="0" w:color="auto"/>
            <w:bottom w:val="none" w:sz="0" w:space="0" w:color="auto"/>
            <w:right w:val="none" w:sz="0" w:space="0" w:color="auto"/>
          </w:divBdr>
        </w:div>
        <w:div w:id="464393156">
          <w:marLeft w:val="0"/>
          <w:marRight w:val="0"/>
          <w:marTop w:val="0"/>
          <w:marBottom w:val="0"/>
          <w:divBdr>
            <w:top w:val="none" w:sz="0" w:space="0" w:color="auto"/>
            <w:left w:val="none" w:sz="0" w:space="0" w:color="auto"/>
            <w:bottom w:val="none" w:sz="0" w:space="0" w:color="auto"/>
            <w:right w:val="none" w:sz="0" w:space="0" w:color="auto"/>
          </w:divBdr>
        </w:div>
        <w:div w:id="527722956">
          <w:marLeft w:val="0"/>
          <w:marRight w:val="0"/>
          <w:marTop w:val="0"/>
          <w:marBottom w:val="0"/>
          <w:divBdr>
            <w:top w:val="none" w:sz="0" w:space="0" w:color="auto"/>
            <w:left w:val="none" w:sz="0" w:space="0" w:color="auto"/>
            <w:bottom w:val="none" w:sz="0" w:space="0" w:color="auto"/>
            <w:right w:val="none" w:sz="0" w:space="0" w:color="auto"/>
          </w:divBdr>
        </w:div>
        <w:div w:id="1036396427">
          <w:marLeft w:val="0"/>
          <w:marRight w:val="0"/>
          <w:marTop w:val="0"/>
          <w:marBottom w:val="0"/>
          <w:divBdr>
            <w:top w:val="none" w:sz="0" w:space="0" w:color="auto"/>
            <w:left w:val="none" w:sz="0" w:space="0" w:color="auto"/>
            <w:bottom w:val="none" w:sz="0" w:space="0" w:color="auto"/>
            <w:right w:val="none" w:sz="0" w:space="0" w:color="auto"/>
          </w:divBdr>
        </w:div>
        <w:div w:id="1135871915">
          <w:marLeft w:val="0"/>
          <w:marRight w:val="0"/>
          <w:marTop w:val="0"/>
          <w:marBottom w:val="0"/>
          <w:divBdr>
            <w:top w:val="none" w:sz="0" w:space="0" w:color="auto"/>
            <w:left w:val="none" w:sz="0" w:space="0" w:color="auto"/>
            <w:bottom w:val="none" w:sz="0" w:space="0" w:color="auto"/>
            <w:right w:val="none" w:sz="0" w:space="0" w:color="auto"/>
          </w:divBdr>
        </w:div>
        <w:div w:id="1143623165">
          <w:marLeft w:val="0"/>
          <w:marRight w:val="0"/>
          <w:marTop w:val="0"/>
          <w:marBottom w:val="0"/>
          <w:divBdr>
            <w:top w:val="none" w:sz="0" w:space="0" w:color="auto"/>
            <w:left w:val="none" w:sz="0" w:space="0" w:color="auto"/>
            <w:bottom w:val="none" w:sz="0" w:space="0" w:color="auto"/>
            <w:right w:val="none" w:sz="0" w:space="0" w:color="auto"/>
          </w:divBdr>
        </w:div>
        <w:div w:id="1165584149">
          <w:marLeft w:val="0"/>
          <w:marRight w:val="0"/>
          <w:marTop w:val="0"/>
          <w:marBottom w:val="0"/>
          <w:divBdr>
            <w:top w:val="none" w:sz="0" w:space="0" w:color="auto"/>
            <w:left w:val="none" w:sz="0" w:space="0" w:color="auto"/>
            <w:bottom w:val="none" w:sz="0" w:space="0" w:color="auto"/>
            <w:right w:val="none" w:sz="0" w:space="0" w:color="auto"/>
          </w:divBdr>
        </w:div>
        <w:div w:id="1871188289">
          <w:marLeft w:val="0"/>
          <w:marRight w:val="0"/>
          <w:marTop w:val="0"/>
          <w:marBottom w:val="0"/>
          <w:divBdr>
            <w:top w:val="none" w:sz="0" w:space="0" w:color="auto"/>
            <w:left w:val="none" w:sz="0" w:space="0" w:color="auto"/>
            <w:bottom w:val="none" w:sz="0" w:space="0" w:color="auto"/>
            <w:right w:val="none" w:sz="0" w:space="0" w:color="auto"/>
          </w:divBdr>
        </w:div>
        <w:div w:id="1932814227">
          <w:marLeft w:val="0"/>
          <w:marRight w:val="0"/>
          <w:marTop w:val="0"/>
          <w:marBottom w:val="0"/>
          <w:divBdr>
            <w:top w:val="none" w:sz="0" w:space="0" w:color="auto"/>
            <w:left w:val="none" w:sz="0" w:space="0" w:color="auto"/>
            <w:bottom w:val="none" w:sz="0" w:space="0" w:color="auto"/>
            <w:right w:val="none" w:sz="0" w:space="0" w:color="auto"/>
          </w:divBdr>
        </w:div>
      </w:divsChild>
    </w:div>
    <w:div w:id="301808670">
      <w:bodyDiv w:val="1"/>
      <w:marLeft w:val="0"/>
      <w:marRight w:val="0"/>
      <w:marTop w:val="0"/>
      <w:marBottom w:val="0"/>
      <w:divBdr>
        <w:top w:val="none" w:sz="0" w:space="0" w:color="auto"/>
        <w:left w:val="none" w:sz="0" w:space="0" w:color="auto"/>
        <w:bottom w:val="none" w:sz="0" w:space="0" w:color="auto"/>
        <w:right w:val="none" w:sz="0" w:space="0" w:color="auto"/>
      </w:divBdr>
      <w:divsChild>
        <w:div w:id="1546214083">
          <w:marLeft w:val="0"/>
          <w:marRight w:val="0"/>
          <w:marTop w:val="0"/>
          <w:marBottom w:val="0"/>
          <w:divBdr>
            <w:top w:val="none" w:sz="0" w:space="0" w:color="auto"/>
            <w:left w:val="none" w:sz="0" w:space="0" w:color="auto"/>
            <w:bottom w:val="none" w:sz="0" w:space="0" w:color="auto"/>
            <w:right w:val="none" w:sz="0" w:space="0" w:color="auto"/>
          </w:divBdr>
        </w:div>
      </w:divsChild>
    </w:div>
    <w:div w:id="302084115">
      <w:bodyDiv w:val="1"/>
      <w:marLeft w:val="0"/>
      <w:marRight w:val="0"/>
      <w:marTop w:val="0"/>
      <w:marBottom w:val="0"/>
      <w:divBdr>
        <w:top w:val="none" w:sz="0" w:space="0" w:color="auto"/>
        <w:left w:val="none" w:sz="0" w:space="0" w:color="auto"/>
        <w:bottom w:val="none" w:sz="0" w:space="0" w:color="auto"/>
        <w:right w:val="none" w:sz="0" w:space="0" w:color="auto"/>
      </w:divBdr>
    </w:div>
    <w:div w:id="336418823">
      <w:bodyDiv w:val="1"/>
      <w:marLeft w:val="0"/>
      <w:marRight w:val="0"/>
      <w:marTop w:val="0"/>
      <w:marBottom w:val="0"/>
      <w:divBdr>
        <w:top w:val="none" w:sz="0" w:space="0" w:color="auto"/>
        <w:left w:val="none" w:sz="0" w:space="0" w:color="auto"/>
        <w:bottom w:val="none" w:sz="0" w:space="0" w:color="auto"/>
        <w:right w:val="none" w:sz="0" w:space="0" w:color="auto"/>
      </w:divBdr>
    </w:div>
    <w:div w:id="378020610">
      <w:bodyDiv w:val="1"/>
      <w:marLeft w:val="0"/>
      <w:marRight w:val="0"/>
      <w:marTop w:val="0"/>
      <w:marBottom w:val="0"/>
      <w:divBdr>
        <w:top w:val="none" w:sz="0" w:space="0" w:color="auto"/>
        <w:left w:val="none" w:sz="0" w:space="0" w:color="auto"/>
        <w:bottom w:val="none" w:sz="0" w:space="0" w:color="auto"/>
        <w:right w:val="none" w:sz="0" w:space="0" w:color="auto"/>
      </w:divBdr>
    </w:div>
    <w:div w:id="646933137">
      <w:bodyDiv w:val="1"/>
      <w:marLeft w:val="0"/>
      <w:marRight w:val="0"/>
      <w:marTop w:val="0"/>
      <w:marBottom w:val="0"/>
      <w:divBdr>
        <w:top w:val="none" w:sz="0" w:space="0" w:color="auto"/>
        <w:left w:val="none" w:sz="0" w:space="0" w:color="auto"/>
        <w:bottom w:val="none" w:sz="0" w:space="0" w:color="auto"/>
        <w:right w:val="none" w:sz="0" w:space="0" w:color="auto"/>
      </w:divBdr>
      <w:divsChild>
        <w:div w:id="1150562125">
          <w:marLeft w:val="0"/>
          <w:marRight w:val="0"/>
          <w:marTop w:val="0"/>
          <w:marBottom w:val="0"/>
          <w:divBdr>
            <w:top w:val="none" w:sz="0" w:space="0" w:color="auto"/>
            <w:left w:val="none" w:sz="0" w:space="0" w:color="auto"/>
            <w:bottom w:val="none" w:sz="0" w:space="0" w:color="auto"/>
            <w:right w:val="none" w:sz="0" w:space="0" w:color="auto"/>
          </w:divBdr>
        </w:div>
      </w:divsChild>
    </w:div>
    <w:div w:id="687873868">
      <w:bodyDiv w:val="1"/>
      <w:marLeft w:val="0"/>
      <w:marRight w:val="0"/>
      <w:marTop w:val="0"/>
      <w:marBottom w:val="0"/>
      <w:divBdr>
        <w:top w:val="none" w:sz="0" w:space="0" w:color="auto"/>
        <w:left w:val="none" w:sz="0" w:space="0" w:color="auto"/>
        <w:bottom w:val="none" w:sz="0" w:space="0" w:color="auto"/>
        <w:right w:val="none" w:sz="0" w:space="0" w:color="auto"/>
      </w:divBdr>
    </w:div>
    <w:div w:id="725954014">
      <w:bodyDiv w:val="1"/>
      <w:marLeft w:val="0"/>
      <w:marRight w:val="0"/>
      <w:marTop w:val="0"/>
      <w:marBottom w:val="0"/>
      <w:divBdr>
        <w:top w:val="none" w:sz="0" w:space="0" w:color="auto"/>
        <w:left w:val="none" w:sz="0" w:space="0" w:color="auto"/>
        <w:bottom w:val="none" w:sz="0" w:space="0" w:color="auto"/>
        <w:right w:val="none" w:sz="0" w:space="0" w:color="auto"/>
      </w:divBdr>
    </w:div>
    <w:div w:id="744953338">
      <w:bodyDiv w:val="1"/>
      <w:marLeft w:val="0"/>
      <w:marRight w:val="0"/>
      <w:marTop w:val="0"/>
      <w:marBottom w:val="0"/>
      <w:divBdr>
        <w:top w:val="none" w:sz="0" w:space="0" w:color="auto"/>
        <w:left w:val="none" w:sz="0" w:space="0" w:color="auto"/>
        <w:bottom w:val="none" w:sz="0" w:space="0" w:color="auto"/>
        <w:right w:val="none" w:sz="0" w:space="0" w:color="auto"/>
      </w:divBdr>
      <w:divsChild>
        <w:div w:id="161163407">
          <w:marLeft w:val="0"/>
          <w:marRight w:val="0"/>
          <w:marTop w:val="0"/>
          <w:marBottom w:val="0"/>
          <w:divBdr>
            <w:top w:val="none" w:sz="0" w:space="0" w:color="auto"/>
            <w:left w:val="none" w:sz="0" w:space="0" w:color="auto"/>
            <w:bottom w:val="none" w:sz="0" w:space="0" w:color="auto"/>
            <w:right w:val="none" w:sz="0" w:space="0" w:color="auto"/>
          </w:divBdr>
        </w:div>
        <w:div w:id="187377709">
          <w:marLeft w:val="0"/>
          <w:marRight w:val="0"/>
          <w:marTop w:val="0"/>
          <w:marBottom w:val="0"/>
          <w:divBdr>
            <w:top w:val="none" w:sz="0" w:space="0" w:color="auto"/>
            <w:left w:val="none" w:sz="0" w:space="0" w:color="auto"/>
            <w:bottom w:val="none" w:sz="0" w:space="0" w:color="auto"/>
            <w:right w:val="none" w:sz="0" w:space="0" w:color="auto"/>
          </w:divBdr>
        </w:div>
        <w:div w:id="231742693">
          <w:marLeft w:val="0"/>
          <w:marRight w:val="0"/>
          <w:marTop w:val="0"/>
          <w:marBottom w:val="0"/>
          <w:divBdr>
            <w:top w:val="none" w:sz="0" w:space="0" w:color="auto"/>
            <w:left w:val="none" w:sz="0" w:space="0" w:color="auto"/>
            <w:bottom w:val="none" w:sz="0" w:space="0" w:color="auto"/>
            <w:right w:val="none" w:sz="0" w:space="0" w:color="auto"/>
          </w:divBdr>
        </w:div>
        <w:div w:id="241839851">
          <w:marLeft w:val="0"/>
          <w:marRight w:val="0"/>
          <w:marTop w:val="0"/>
          <w:marBottom w:val="0"/>
          <w:divBdr>
            <w:top w:val="none" w:sz="0" w:space="0" w:color="auto"/>
            <w:left w:val="none" w:sz="0" w:space="0" w:color="auto"/>
            <w:bottom w:val="none" w:sz="0" w:space="0" w:color="auto"/>
            <w:right w:val="none" w:sz="0" w:space="0" w:color="auto"/>
          </w:divBdr>
        </w:div>
        <w:div w:id="945507594">
          <w:marLeft w:val="0"/>
          <w:marRight w:val="0"/>
          <w:marTop w:val="0"/>
          <w:marBottom w:val="0"/>
          <w:divBdr>
            <w:top w:val="none" w:sz="0" w:space="0" w:color="auto"/>
            <w:left w:val="none" w:sz="0" w:space="0" w:color="auto"/>
            <w:bottom w:val="none" w:sz="0" w:space="0" w:color="auto"/>
            <w:right w:val="none" w:sz="0" w:space="0" w:color="auto"/>
          </w:divBdr>
        </w:div>
        <w:div w:id="1068966731">
          <w:marLeft w:val="0"/>
          <w:marRight w:val="0"/>
          <w:marTop w:val="0"/>
          <w:marBottom w:val="0"/>
          <w:divBdr>
            <w:top w:val="none" w:sz="0" w:space="0" w:color="auto"/>
            <w:left w:val="none" w:sz="0" w:space="0" w:color="auto"/>
            <w:bottom w:val="none" w:sz="0" w:space="0" w:color="auto"/>
            <w:right w:val="none" w:sz="0" w:space="0" w:color="auto"/>
          </w:divBdr>
        </w:div>
        <w:div w:id="1766419415">
          <w:marLeft w:val="0"/>
          <w:marRight w:val="0"/>
          <w:marTop w:val="0"/>
          <w:marBottom w:val="0"/>
          <w:divBdr>
            <w:top w:val="none" w:sz="0" w:space="0" w:color="auto"/>
            <w:left w:val="none" w:sz="0" w:space="0" w:color="auto"/>
            <w:bottom w:val="none" w:sz="0" w:space="0" w:color="auto"/>
            <w:right w:val="none" w:sz="0" w:space="0" w:color="auto"/>
          </w:divBdr>
        </w:div>
        <w:div w:id="2061395265">
          <w:marLeft w:val="0"/>
          <w:marRight w:val="0"/>
          <w:marTop w:val="0"/>
          <w:marBottom w:val="0"/>
          <w:divBdr>
            <w:top w:val="none" w:sz="0" w:space="0" w:color="auto"/>
            <w:left w:val="none" w:sz="0" w:space="0" w:color="auto"/>
            <w:bottom w:val="none" w:sz="0" w:space="0" w:color="auto"/>
            <w:right w:val="none" w:sz="0" w:space="0" w:color="auto"/>
          </w:divBdr>
        </w:div>
        <w:div w:id="2124688485">
          <w:marLeft w:val="0"/>
          <w:marRight w:val="0"/>
          <w:marTop w:val="0"/>
          <w:marBottom w:val="0"/>
          <w:divBdr>
            <w:top w:val="none" w:sz="0" w:space="0" w:color="auto"/>
            <w:left w:val="none" w:sz="0" w:space="0" w:color="auto"/>
            <w:bottom w:val="none" w:sz="0" w:space="0" w:color="auto"/>
            <w:right w:val="none" w:sz="0" w:space="0" w:color="auto"/>
          </w:divBdr>
        </w:div>
      </w:divsChild>
    </w:div>
    <w:div w:id="798643202">
      <w:bodyDiv w:val="1"/>
      <w:marLeft w:val="0"/>
      <w:marRight w:val="0"/>
      <w:marTop w:val="0"/>
      <w:marBottom w:val="0"/>
      <w:divBdr>
        <w:top w:val="none" w:sz="0" w:space="0" w:color="auto"/>
        <w:left w:val="none" w:sz="0" w:space="0" w:color="auto"/>
        <w:bottom w:val="none" w:sz="0" w:space="0" w:color="auto"/>
        <w:right w:val="none" w:sz="0" w:space="0" w:color="auto"/>
      </w:divBdr>
    </w:div>
    <w:div w:id="839388238">
      <w:bodyDiv w:val="1"/>
      <w:marLeft w:val="0"/>
      <w:marRight w:val="0"/>
      <w:marTop w:val="0"/>
      <w:marBottom w:val="0"/>
      <w:divBdr>
        <w:top w:val="none" w:sz="0" w:space="0" w:color="auto"/>
        <w:left w:val="none" w:sz="0" w:space="0" w:color="auto"/>
        <w:bottom w:val="none" w:sz="0" w:space="0" w:color="auto"/>
        <w:right w:val="none" w:sz="0" w:space="0" w:color="auto"/>
      </w:divBdr>
    </w:div>
    <w:div w:id="892237408">
      <w:bodyDiv w:val="1"/>
      <w:marLeft w:val="0"/>
      <w:marRight w:val="0"/>
      <w:marTop w:val="0"/>
      <w:marBottom w:val="0"/>
      <w:divBdr>
        <w:top w:val="none" w:sz="0" w:space="0" w:color="auto"/>
        <w:left w:val="none" w:sz="0" w:space="0" w:color="auto"/>
        <w:bottom w:val="none" w:sz="0" w:space="0" w:color="auto"/>
        <w:right w:val="none" w:sz="0" w:space="0" w:color="auto"/>
      </w:divBdr>
    </w:div>
    <w:div w:id="894664281">
      <w:bodyDiv w:val="1"/>
      <w:marLeft w:val="0"/>
      <w:marRight w:val="0"/>
      <w:marTop w:val="0"/>
      <w:marBottom w:val="0"/>
      <w:divBdr>
        <w:top w:val="none" w:sz="0" w:space="0" w:color="auto"/>
        <w:left w:val="none" w:sz="0" w:space="0" w:color="auto"/>
        <w:bottom w:val="none" w:sz="0" w:space="0" w:color="auto"/>
        <w:right w:val="none" w:sz="0" w:space="0" w:color="auto"/>
      </w:divBdr>
    </w:div>
    <w:div w:id="948701812">
      <w:bodyDiv w:val="1"/>
      <w:marLeft w:val="0"/>
      <w:marRight w:val="0"/>
      <w:marTop w:val="0"/>
      <w:marBottom w:val="0"/>
      <w:divBdr>
        <w:top w:val="none" w:sz="0" w:space="0" w:color="auto"/>
        <w:left w:val="none" w:sz="0" w:space="0" w:color="auto"/>
        <w:bottom w:val="none" w:sz="0" w:space="0" w:color="auto"/>
        <w:right w:val="none" w:sz="0" w:space="0" w:color="auto"/>
      </w:divBdr>
    </w:div>
    <w:div w:id="1214317221">
      <w:bodyDiv w:val="1"/>
      <w:marLeft w:val="0"/>
      <w:marRight w:val="0"/>
      <w:marTop w:val="0"/>
      <w:marBottom w:val="0"/>
      <w:divBdr>
        <w:top w:val="none" w:sz="0" w:space="0" w:color="auto"/>
        <w:left w:val="none" w:sz="0" w:space="0" w:color="auto"/>
        <w:bottom w:val="none" w:sz="0" w:space="0" w:color="auto"/>
        <w:right w:val="none" w:sz="0" w:space="0" w:color="auto"/>
      </w:divBdr>
    </w:div>
    <w:div w:id="1242374725">
      <w:bodyDiv w:val="1"/>
      <w:marLeft w:val="0"/>
      <w:marRight w:val="0"/>
      <w:marTop w:val="0"/>
      <w:marBottom w:val="0"/>
      <w:divBdr>
        <w:top w:val="none" w:sz="0" w:space="0" w:color="auto"/>
        <w:left w:val="none" w:sz="0" w:space="0" w:color="auto"/>
        <w:bottom w:val="none" w:sz="0" w:space="0" w:color="auto"/>
        <w:right w:val="none" w:sz="0" w:space="0" w:color="auto"/>
      </w:divBdr>
    </w:div>
    <w:div w:id="1257012195">
      <w:bodyDiv w:val="1"/>
      <w:marLeft w:val="0"/>
      <w:marRight w:val="0"/>
      <w:marTop w:val="0"/>
      <w:marBottom w:val="0"/>
      <w:divBdr>
        <w:top w:val="none" w:sz="0" w:space="0" w:color="auto"/>
        <w:left w:val="none" w:sz="0" w:space="0" w:color="auto"/>
        <w:bottom w:val="none" w:sz="0" w:space="0" w:color="auto"/>
        <w:right w:val="none" w:sz="0" w:space="0" w:color="auto"/>
      </w:divBdr>
    </w:div>
    <w:div w:id="1268809720">
      <w:bodyDiv w:val="1"/>
      <w:marLeft w:val="0"/>
      <w:marRight w:val="0"/>
      <w:marTop w:val="0"/>
      <w:marBottom w:val="0"/>
      <w:divBdr>
        <w:top w:val="none" w:sz="0" w:space="0" w:color="auto"/>
        <w:left w:val="none" w:sz="0" w:space="0" w:color="auto"/>
        <w:bottom w:val="none" w:sz="0" w:space="0" w:color="auto"/>
        <w:right w:val="none" w:sz="0" w:space="0" w:color="auto"/>
      </w:divBdr>
    </w:div>
    <w:div w:id="1300720768">
      <w:bodyDiv w:val="1"/>
      <w:marLeft w:val="0"/>
      <w:marRight w:val="0"/>
      <w:marTop w:val="0"/>
      <w:marBottom w:val="0"/>
      <w:divBdr>
        <w:top w:val="none" w:sz="0" w:space="0" w:color="auto"/>
        <w:left w:val="none" w:sz="0" w:space="0" w:color="auto"/>
        <w:bottom w:val="none" w:sz="0" w:space="0" w:color="auto"/>
        <w:right w:val="none" w:sz="0" w:space="0" w:color="auto"/>
      </w:divBdr>
      <w:divsChild>
        <w:div w:id="1351761713">
          <w:marLeft w:val="0"/>
          <w:marRight w:val="0"/>
          <w:marTop w:val="0"/>
          <w:marBottom w:val="0"/>
          <w:divBdr>
            <w:top w:val="none" w:sz="0" w:space="0" w:color="auto"/>
            <w:left w:val="none" w:sz="0" w:space="0" w:color="auto"/>
            <w:bottom w:val="none" w:sz="0" w:space="0" w:color="auto"/>
            <w:right w:val="none" w:sz="0" w:space="0" w:color="auto"/>
          </w:divBdr>
        </w:div>
      </w:divsChild>
    </w:div>
    <w:div w:id="1339388200">
      <w:bodyDiv w:val="1"/>
      <w:marLeft w:val="0"/>
      <w:marRight w:val="0"/>
      <w:marTop w:val="0"/>
      <w:marBottom w:val="0"/>
      <w:divBdr>
        <w:top w:val="none" w:sz="0" w:space="0" w:color="auto"/>
        <w:left w:val="none" w:sz="0" w:space="0" w:color="auto"/>
        <w:bottom w:val="none" w:sz="0" w:space="0" w:color="auto"/>
        <w:right w:val="none" w:sz="0" w:space="0" w:color="auto"/>
      </w:divBdr>
    </w:div>
    <w:div w:id="1373261916">
      <w:bodyDiv w:val="1"/>
      <w:marLeft w:val="0"/>
      <w:marRight w:val="0"/>
      <w:marTop w:val="0"/>
      <w:marBottom w:val="0"/>
      <w:divBdr>
        <w:top w:val="none" w:sz="0" w:space="0" w:color="auto"/>
        <w:left w:val="none" w:sz="0" w:space="0" w:color="auto"/>
        <w:bottom w:val="none" w:sz="0" w:space="0" w:color="auto"/>
        <w:right w:val="none" w:sz="0" w:space="0" w:color="auto"/>
      </w:divBdr>
      <w:divsChild>
        <w:div w:id="110827567">
          <w:marLeft w:val="0"/>
          <w:marRight w:val="0"/>
          <w:marTop w:val="0"/>
          <w:marBottom w:val="0"/>
          <w:divBdr>
            <w:top w:val="none" w:sz="0" w:space="0" w:color="auto"/>
            <w:left w:val="none" w:sz="0" w:space="0" w:color="auto"/>
            <w:bottom w:val="none" w:sz="0" w:space="0" w:color="auto"/>
            <w:right w:val="none" w:sz="0" w:space="0" w:color="auto"/>
          </w:divBdr>
        </w:div>
      </w:divsChild>
    </w:div>
    <w:div w:id="1446191881">
      <w:bodyDiv w:val="1"/>
      <w:marLeft w:val="0"/>
      <w:marRight w:val="0"/>
      <w:marTop w:val="0"/>
      <w:marBottom w:val="0"/>
      <w:divBdr>
        <w:top w:val="none" w:sz="0" w:space="0" w:color="auto"/>
        <w:left w:val="none" w:sz="0" w:space="0" w:color="auto"/>
        <w:bottom w:val="none" w:sz="0" w:space="0" w:color="auto"/>
        <w:right w:val="none" w:sz="0" w:space="0" w:color="auto"/>
      </w:divBdr>
    </w:div>
    <w:div w:id="1527526837">
      <w:bodyDiv w:val="1"/>
      <w:marLeft w:val="0"/>
      <w:marRight w:val="0"/>
      <w:marTop w:val="0"/>
      <w:marBottom w:val="0"/>
      <w:divBdr>
        <w:top w:val="none" w:sz="0" w:space="0" w:color="auto"/>
        <w:left w:val="none" w:sz="0" w:space="0" w:color="auto"/>
        <w:bottom w:val="none" w:sz="0" w:space="0" w:color="auto"/>
        <w:right w:val="none" w:sz="0" w:space="0" w:color="auto"/>
      </w:divBdr>
      <w:divsChild>
        <w:div w:id="19859204">
          <w:marLeft w:val="0"/>
          <w:marRight w:val="0"/>
          <w:marTop w:val="0"/>
          <w:marBottom w:val="0"/>
          <w:divBdr>
            <w:top w:val="none" w:sz="0" w:space="0" w:color="auto"/>
            <w:left w:val="none" w:sz="0" w:space="0" w:color="auto"/>
            <w:bottom w:val="none" w:sz="0" w:space="0" w:color="auto"/>
            <w:right w:val="none" w:sz="0" w:space="0" w:color="auto"/>
          </w:divBdr>
        </w:div>
        <w:div w:id="391930130">
          <w:marLeft w:val="0"/>
          <w:marRight w:val="0"/>
          <w:marTop w:val="0"/>
          <w:marBottom w:val="0"/>
          <w:divBdr>
            <w:top w:val="none" w:sz="0" w:space="0" w:color="auto"/>
            <w:left w:val="none" w:sz="0" w:space="0" w:color="auto"/>
            <w:bottom w:val="none" w:sz="0" w:space="0" w:color="auto"/>
            <w:right w:val="none" w:sz="0" w:space="0" w:color="auto"/>
          </w:divBdr>
        </w:div>
        <w:div w:id="454757444">
          <w:marLeft w:val="0"/>
          <w:marRight w:val="0"/>
          <w:marTop w:val="0"/>
          <w:marBottom w:val="0"/>
          <w:divBdr>
            <w:top w:val="none" w:sz="0" w:space="0" w:color="auto"/>
            <w:left w:val="none" w:sz="0" w:space="0" w:color="auto"/>
            <w:bottom w:val="none" w:sz="0" w:space="0" w:color="auto"/>
            <w:right w:val="none" w:sz="0" w:space="0" w:color="auto"/>
          </w:divBdr>
        </w:div>
        <w:div w:id="460733486">
          <w:marLeft w:val="0"/>
          <w:marRight w:val="0"/>
          <w:marTop w:val="0"/>
          <w:marBottom w:val="0"/>
          <w:divBdr>
            <w:top w:val="none" w:sz="0" w:space="0" w:color="auto"/>
            <w:left w:val="none" w:sz="0" w:space="0" w:color="auto"/>
            <w:bottom w:val="none" w:sz="0" w:space="0" w:color="auto"/>
            <w:right w:val="none" w:sz="0" w:space="0" w:color="auto"/>
          </w:divBdr>
        </w:div>
        <w:div w:id="487788914">
          <w:marLeft w:val="0"/>
          <w:marRight w:val="0"/>
          <w:marTop w:val="0"/>
          <w:marBottom w:val="0"/>
          <w:divBdr>
            <w:top w:val="none" w:sz="0" w:space="0" w:color="auto"/>
            <w:left w:val="none" w:sz="0" w:space="0" w:color="auto"/>
            <w:bottom w:val="none" w:sz="0" w:space="0" w:color="auto"/>
            <w:right w:val="none" w:sz="0" w:space="0" w:color="auto"/>
          </w:divBdr>
        </w:div>
        <w:div w:id="1057238106">
          <w:marLeft w:val="0"/>
          <w:marRight w:val="0"/>
          <w:marTop w:val="0"/>
          <w:marBottom w:val="0"/>
          <w:divBdr>
            <w:top w:val="none" w:sz="0" w:space="0" w:color="auto"/>
            <w:left w:val="none" w:sz="0" w:space="0" w:color="auto"/>
            <w:bottom w:val="none" w:sz="0" w:space="0" w:color="auto"/>
            <w:right w:val="none" w:sz="0" w:space="0" w:color="auto"/>
          </w:divBdr>
        </w:div>
        <w:div w:id="1302270539">
          <w:marLeft w:val="0"/>
          <w:marRight w:val="0"/>
          <w:marTop w:val="0"/>
          <w:marBottom w:val="0"/>
          <w:divBdr>
            <w:top w:val="none" w:sz="0" w:space="0" w:color="auto"/>
            <w:left w:val="none" w:sz="0" w:space="0" w:color="auto"/>
            <w:bottom w:val="none" w:sz="0" w:space="0" w:color="auto"/>
            <w:right w:val="none" w:sz="0" w:space="0" w:color="auto"/>
          </w:divBdr>
        </w:div>
        <w:div w:id="1304585075">
          <w:marLeft w:val="0"/>
          <w:marRight w:val="0"/>
          <w:marTop w:val="0"/>
          <w:marBottom w:val="0"/>
          <w:divBdr>
            <w:top w:val="none" w:sz="0" w:space="0" w:color="auto"/>
            <w:left w:val="none" w:sz="0" w:space="0" w:color="auto"/>
            <w:bottom w:val="none" w:sz="0" w:space="0" w:color="auto"/>
            <w:right w:val="none" w:sz="0" w:space="0" w:color="auto"/>
          </w:divBdr>
        </w:div>
        <w:div w:id="1589345938">
          <w:marLeft w:val="0"/>
          <w:marRight w:val="0"/>
          <w:marTop w:val="0"/>
          <w:marBottom w:val="0"/>
          <w:divBdr>
            <w:top w:val="none" w:sz="0" w:space="0" w:color="auto"/>
            <w:left w:val="none" w:sz="0" w:space="0" w:color="auto"/>
            <w:bottom w:val="none" w:sz="0" w:space="0" w:color="auto"/>
            <w:right w:val="none" w:sz="0" w:space="0" w:color="auto"/>
          </w:divBdr>
        </w:div>
        <w:div w:id="1716465719">
          <w:marLeft w:val="0"/>
          <w:marRight w:val="0"/>
          <w:marTop w:val="0"/>
          <w:marBottom w:val="0"/>
          <w:divBdr>
            <w:top w:val="none" w:sz="0" w:space="0" w:color="auto"/>
            <w:left w:val="none" w:sz="0" w:space="0" w:color="auto"/>
            <w:bottom w:val="none" w:sz="0" w:space="0" w:color="auto"/>
            <w:right w:val="none" w:sz="0" w:space="0" w:color="auto"/>
          </w:divBdr>
        </w:div>
        <w:div w:id="1717318503">
          <w:marLeft w:val="0"/>
          <w:marRight w:val="0"/>
          <w:marTop w:val="0"/>
          <w:marBottom w:val="0"/>
          <w:divBdr>
            <w:top w:val="none" w:sz="0" w:space="0" w:color="auto"/>
            <w:left w:val="none" w:sz="0" w:space="0" w:color="auto"/>
            <w:bottom w:val="none" w:sz="0" w:space="0" w:color="auto"/>
            <w:right w:val="none" w:sz="0" w:space="0" w:color="auto"/>
          </w:divBdr>
        </w:div>
      </w:divsChild>
    </w:div>
    <w:div w:id="1539276012">
      <w:bodyDiv w:val="1"/>
      <w:marLeft w:val="0"/>
      <w:marRight w:val="0"/>
      <w:marTop w:val="0"/>
      <w:marBottom w:val="0"/>
      <w:divBdr>
        <w:top w:val="none" w:sz="0" w:space="0" w:color="auto"/>
        <w:left w:val="none" w:sz="0" w:space="0" w:color="auto"/>
        <w:bottom w:val="none" w:sz="0" w:space="0" w:color="auto"/>
        <w:right w:val="none" w:sz="0" w:space="0" w:color="auto"/>
      </w:divBdr>
    </w:div>
    <w:div w:id="1591312357">
      <w:bodyDiv w:val="1"/>
      <w:marLeft w:val="0"/>
      <w:marRight w:val="0"/>
      <w:marTop w:val="0"/>
      <w:marBottom w:val="0"/>
      <w:divBdr>
        <w:top w:val="none" w:sz="0" w:space="0" w:color="auto"/>
        <w:left w:val="none" w:sz="0" w:space="0" w:color="auto"/>
        <w:bottom w:val="none" w:sz="0" w:space="0" w:color="auto"/>
        <w:right w:val="none" w:sz="0" w:space="0" w:color="auto"/>
      </w:divBdr>
      <w:divsChild>
        <w:div w:id="254241988">
          <w:marLeft w:val="0"/>
          <w:marRight w:val="0"/>
          <w:marTop w:val="0"/>
          <w:marBottom w:val="0"/>
          <w:divBdr>
            <w:top w:val="none" w:sz="0" w:space="0" w:color="auto"/>
            <w:left w:val="none" w:sz="0" w:space="0" w:color="auto"/>
            <w:bottom w:val="none" w:sz="0" w:space="0" w:color="auto"/>
            <w:right w:val="none" w:sz="0" w:space="0" w:color="auto"/>
          </w:divBdr>
        </w:div>
        <w:div w:id="363092481">
          <w:marLeft w:val="0"/>
          <w:marRight w:val="0"/>
          <w:marTop w:val="0"/>
          <w:marBottom w:val="0"/>
          <w:divBdr>
            <w:top w:val="none" w:sz="0" w:space="0" w:color="auto"/>
            <w:left w:val="none" w:sz="0" w:space="0" w:color="auto"/>
            <w:bottom w:val="none" w:sz="0" w:space="0" w:color="auto"/>
            <w:right w:val="none" w:sz="0" w:space="0" w:color="auto"/>
          </w:divBdr>
        </w:div>
        <w:div w:id="417605830">
          <w:marLeft w:val="0"/>
          <w:marRight w:val="0"/>
          <w:marTop w:val="0"/>
          <w:marBottom w:val="0"/>
          <w:divBdr>
            <w:top w:val="none" w:sz="0" w:space="0" w:color="auto"/>
            <w:left w:val="none" w:sz="0" w:space="0" w:color="auto"/>
            <w:bottom w:val="none" w:sz="0" w:space="0" w:color="auto"/>
            <w:right w:val="none" w:sz="0" w:space="0" w:color="auto"/>
          </w:divBdr>
        </w:div>
        <w:div w:id="435904216">
          <w:marLeft w:val="0"/>
          <w:marRight w:val="0"/>
          <w:marTop w:val="0"/>
          <w:marBottom w:val="0"/>
          <w:divBdr>
            <w:top w:val="none" w:sz="0" w:space="0" w:color="auto"/>
            <w:left w:val="none" w:sz="0" w:space="0" w:color="auto"/>
            <w:bottom w:val="none" w:sz="0" w:space="0" w:color="auto"/>
            <w:right w:val="none" w:sz="0" w:space="0" w:color="auto"/>
          </w:divBdr>
        </w:div>
        <w:div w:id="895555838">
          <w:marLeft w:val="0"/>
          <w:marRight w:val="0"/>
          <w:marTop w:val="0"/>
          <w:marBottom w:val="0"/>
          <w:divBdr>
            <w:top w:val="none" w:sz="0" w:space="0" w:color="auto"/>
            <w:left w:val="none" w:sz="0" w:space="0" w:color="auto"/>
            <w:bottom w:val="none" w:sz="0" w:space="0" w:color="auto"/>
            <w:right w:val="none" w:sz="0" w:space="0" w:color="auto"/>
          </w:divBdr>
        </w:div>
        <w:div w:id="979072803">
          <w:marLeft w:val="0"/>
          <w:marRight w:val="0"/>
          <w:marTop w:val="0"/>
          <w:marBottom w:val="0"/>
          <w:divBdr>
            <w:top w:val="none" w:sz="0" w:space="0" w:color="auto"/>
            <w:left w:val="none" w:sz="0" w:space="0" w:color="auto"/>
            <w:bottom w:val="none" w:sz="0" w:space="0" w:color="auto"/>
            <w:right w:val="none" w:sz="0" w:space="0" w:color="auto"/>
          </w:divBdr>
        </w:div>
        <w:div w:id="1384789656">
          <w:marLeft w:val="0"/>
          <w:marRight w:val="0"/>
          <w:marTop w:val="0"/>
          <w:marBottom w:val="0"/>
          <w:divBdr>
            <w:top w:val="none" w:sz="0" w:space="0" w:color="auto"/>
            <w:left w:val="none" w:sz="0" w:space="0" w:color="auto"/>
            <w:bottom w:val="none" w:sz="0" w:space="0" w:color="auto"/>
            <w:right w:val="none" w:sz="0" w:space="0" w:color="auto"/>
          </w:divBdr>
        </w:div>
        <w:div w:id="1409621353">
          <w:marLeft w:val="0"/>
          <w:marRight w:val="0"/>
          <w:marTop w:val="0"/>
          <w:marBottom w:val="0"/>
          <w:divBdr>
            <w:top w:val="none" w:sz="0" w:space="0" w:color="auto"/>
            <w:left w:val="none" w:sz="0" w:space="0" w:color="auto"/>
            <w:bottom w:val="none" w:sz="0" w:space="0" w:color="auto"/>
            <w:right w:val="none" w:sz="0" w:space="0" w:color="auto"/>
          </w:divBdr>
        </w:div>
        <w:div w:id="1592547773">
          <w:marLeft w:val="0"/>
          <w:marRight w:val="0"/>
          <w:marTop w:val="0"/>
          <w:marBottom w:val="0"/>
          <w:divBdr>
            <w:top w:val="none" w:sz="0" w:space="0" w:color="auto"/>
            <w:left w:val="none" w:sz="0" w:space="0" w:color="auto"/>
            <w:bottom w:val="none" w:sz="0" w:space="0" w:color="auto"/>
            <w:right w:val="none" w:sz="0" w:space="0" w:color="auto"/>
          </w:divBdr>
        </w:div>
        <w:div w:id="1816100669">
          <w:marLeft w:val="0"/>
          <w:marRight w:val="0"/>
          <w:marTop w:val="0"/>
          <w:marBottom w:val="0"/>
          <w:divBdr>
            <w:top w:val="none" w:sz="0" w:space="0" w:color="auto"/>
            <w:left w:val="none" w:sz="0" w:space="0" w:color="auto"/>
            <w:bottom w:val="none" w:sz="0" w:space="0" w:color="auto"/>
            <w:right w:val="none" w:sz="0" w:space="0" w:color="auto"/>
          </w:divBdr>
        </w:div>
        <w:div w:id="2098935229">
          <w:marLeft w:val="0"/>
          <w:marRight w:val="0"/>
          <w:marTop w:val="0"/>
          <w:marBottom w:val="0"/>
          <w:divBdr>
            <w:top w:val="none" w:sz="0" w:space="0" w:color="auto"/>
            <w:left w:val="none" w:sz="0" w:space="0" w:color="auto"/>
            <w:bottom w:val="none" w:sz="0" w:space="0" w:color="auto"/>
            <w:right w:val="none" w:sz="0" w:space="0" w:color="auto"/>
          </w:divBdr>
        </w:div>
      </w:divsChild>
    </w:div>
    <w:div w:id="1607227513">
      <w:bodyDiv w:val="1"/>
      <w:marLeft w:val="0"/>
      <w:marRight w:val="0"/>
      <w:marTop w:val="0"/>
      <w:marBottom w:val="0"/>
      <w:divBdr>
        <w:top w:val="none" w:sz="0" w:space="0" w:color="auto"/>
        <w:left w:val="none" w:sz="0" w:space="0" w:color="auto"/>
        <w:bottom w:val="none" w:sz="0" w:space="0" w:color="auto"/>
        <w:right w:val="none" w:sz="0" w:space="0" w:color="auto"/>
      </w:divBdr>
    </w:div>
    <w:div w:id="1641182637">
      <w:bodyDiv w:val="1"/>
      <w:marLeft w:val="0"/>
      <w:marRight w:val="0"/>
      <w:marTop w:val="0"/>
      <w:marBottom w:val="0"/>
      <w:divBdr>
        <w:top w:val="none" w:sz="0" w:space="0" w:color="auto"/>
        <w:left w:val="none" w:sz="0" w:space="0" w:color="auto"/>
        <w:bottom w:val="none" w:sz="0" w:space="0" w:color="auto"/>
        <w:right w:val="none" w:sz="0" w:space="0" w:color="auto"/>
      </w:divBdr>
    </w:div>
    <w:div w:id="1748304704">
      <w:bodyDiv w:val="1"/>
      <w:marLeft w:val="0"/>
      <w:marRight w:val="0"/>
      <w:marTop w:val="0"/>
      <w:marBottom w:val="0"/>
      <w:divBdr>
        <w:top w:val="none" w:sz="0" w:space="0" w:color="auto"/>
        <w:left w:val="none" w:sz="0" w:space="0" w:color="auto"/>
        <w:bottom w:val="none" w:sz="0" w:space="0" w:color="auto"/>
        <w:right w:val="none" w:sz="0" w:space="0" w:color="auto"/>
      </w:divBdr>
    </w:div>
    <w:div w:id="1783768102">
      <w:bodyDiv w:val="1"/>
      <w:marLeft w:val="0"/>
      <w:marRight w:val="0"/>
      <w:marTop w:val="0"/>
      <w:marBottom w:val="0"/>
      <w:divBdr>
        <w:top w:val="none" w:sz="0" w:space="0" w:color="auto"/>
        <w:left w:val="none" w:sz="0" w:space="0" w:color="auto"/>
        <w:bottom w:val="none" w:sz="0" w:space="0" w:color="auto"/>
        <w:right w:val="none" w:sz="0" w:space="0" w:color="auto"/>
      </w:divBdr>
    </w:div>
    <w:div w:id="1868448644">
      <w:bodyDiv w:val="1"/>
      <w:marLeft w:val="0"/>
      <w:marRight w:val="0"/>
      <w:marTop w:val="0"/>
      <w:marBottom w:val="0"/>
      <w:divBdr>
        <w:top w:val="none" w:sz="0" w:space="0" w:color="auto"/>
        <w:left w:val="none" w:sz="0" w:space="0" w:color="auto"/>
        <w:bottom w:val="none" w:sz="0" w:space="0" w:color="auto"/>
        <w:right w:val="none" w:sz="0" w:space="0" w:color="auto"/>
      </w:divBdr>
      <w:divsChild>
        <w:div w:id="1668901161">
          <w:marLeft w:val="0"/>
          <w:marRight w:val="0"/>
          <w:marTop w:val="0"/>
          <w:marBottom w:val="0"/>
          <w:divBdr>
            <w:top w:val="none" w:sz="0" w:space="0" w:color="auto"/>
            <w:left w:val="none" w:sz="0" w:space="0" w:color="auto"/>
            <w:bottom w:val="none" w:sz="0" w:space="0" w:color="auto"/>
            <w:right w:val="none" w:sz="0" w:space="0" w:color="auto"/>
          </w:divBdr>
        </w:div>
      </w:divsChild>
    </w:div>
    <w:div w:id="1953786009">
      <w:bodyDiv w:val="1"/>
      <w:marLeft w:val="0"/>
      <w:marRight w:val="0"/>
      <w:marTop w:val="0"/>
      <w:marBottom w:val="0"/>
      <w:divBdr>
        <w:top w:val="none" w:sz="0" w:space="0" w:color="auto"/>
        <w:left w:val="none" w:sz="0" w:space="0" w:color="auto"/>
        <w:bottom w:val="none" w:sz="0" w:space="0" w:color="auto"/>
        <w:right w:val="none" w:sz="0" w:space="0" w:color="auto"/>
      </w:divBdr>
    </w:div>
    <w:div w:id="1990592575">
      <w:bodyDiv w:val="1"/>
      <w:marLeft w:val="0"/>
      <w:marRight w:val="0"/>
      <w:marTop w:val="0"/>
      <w:marBottom w:val="0"/>
      <w:divBdr>
        <w:top w:val="none" w:sz="0" w:space="0" w:color="auto"/>
        <w:left w:val="none" w:sz="0" w:space="0" w:color="auto"/>
        <w:bottom w:val="none" w:sz="0" w:space="0" w:color="auto"/>
        <w:right w:val="none" w:sz="0" w:space="0" w:color="auto"/>
      </w:divBdr>
    </w:div>
    <w:div w:id="1995332649">
      <w:bodyDiv w:val="1"/>
      <w:marLeft w:val="0"/>
      <w:marRight w:val="0"/>
      <w:marTop w:val="0"/>
      <w:marBottom w:val="0"/>
      <w:divBdr>
        <w:top w:val="none" w:sz="0" w:space="0" w:color="auto"/>
        <w:left w:val="none" w:sz="0" w:space="0" w:color="auto"/>
        <w:bottom w:val="none" w:sz="0" w:space="0" w:color="auto"/>
        <w:right w:val="none" w:sz="0" w:space="0" w:color="auto"/>
      </w:divBdr>
      <w:divsChild>
        <w:div w:id="447942029">
          <w:marLeft w:val="0"/>
          <w:marRight w:val="0"/>
          <w:marTop w:val="0"/>
          <w:marBottom w:val="0"/>
          <w:divBdr>
            <w:top w:val="none" w:sz="0" w:space="0" w:color="auto"/>
            <w:left w:val="none" w:sz="0" w:space="0" w:color="auto"/>
            <w:bottom w:val="none" w:sz="0" w:space="0" w:color="auto"/>
            <w:right w:val="none" w:sz="0" w:space="0" w:color="auto"/>
          </w:divBdr>
        </w:div>
      </w:divsChild>
    </w:div>
    <w:div w:id="1998460074">
      <w:bodyDiv w:val="1"/>
      <w:marLeft w:val="0"/>
      <w:marRight w:val="0"/>
      <w:marTop w:val="0"/>
      <w:marBottom w:val="0"/>
      <w:divBdr>
        <w:top w:val="none" w:sz="0" w:space="0" w:color="auto"/>
        <w:left w:val="none" w:sz="0" w:space="0" w:color="auto"/>
        <w:bottom w:val="none" w:sz="0" w:space="0" w:color="auto"/>
        <w:right w:val="none" w:sz="0" w:space="0" w:color="auto"/>
      </w:divBdr>
      <w:divsChild>
        <w:div w:id="66541043">
          <w:marLeft w:val="0"/>
          <w:marRight w:val="0"/>
          <w:marTop w:val="0"/>
          <w:marBottom w:val="0"/>
          <w:divBdr>
            <w:top w:val="none" w:sz="0" w:space="0" w:color="auto"/>
            <w:left w:val="none" w:sz="0" w:space="0" w:color="auto"/>
            <w:bottom w:val="none" w:sz="0" w:space="0" w:color="auto"/>
            <w:right w:val="none" w:sz="0" w:space="0" w:color="auto"/>
          </w:divBdr>
        </w:div>
      </w:divsChild>
    </w:div>
    <w:div w:id="2073235925">
      <w:bodyDiv w:val="1"/>
      <w:marLeft w:val="0"/>
      <w:marRight w:val="0"/>
      <w:marTop w:val="0"/>
      <w:marBottom w:val="0"/>
      <w:divBdr>
        <w:top w:val="none" w:sz="0" w:space="0" w:color="auto"/>
        <w:left w:val="none" w:sz="0" w:space="0" w:color="auto"/>
        <w:bottom w:val="none" w:sz="0" w:space="0" w:color="auto"/>
        <w:right w:val="none" w:sz="0" w:space="0" w:color="auto"/>
      </w:divBdr>
    </w:div>
    <w:div w:id="2076270959">
      <w:bodyDiv w:val="1"/>
      <w:marLeft w:val="0"/>
      <w:marRight w:val="0"/>
      <w:marTop w:val="0"/>
      <w:marBottom w:val="0"/>
      <w:divBdr>
        <w:top w:val="none" w:sz="0" w:space="0" w:color="auto"/>
        <w:left w:val="none" w:sz="0" w:space="0" w:color="auto"/>
        <w:bottom w:val="none" w:sz="0" w:space="0" w:color="auto"/>
        <w:right w:val="none" w:sz="0" w:space="0" w:color="auto"/>
      </w:divBdr>
      <w:divsChild>
        <w:div w:id="826896772">
          <w:marLeft w:val="0"/>
          <w:marRight w:val="0"/>
          <w:marTop w:val="0"/>
          <w:marBottom w:val="0"/>
          <w:divBdr>
            <w:top w:val="none" w:sz="0" w:space="0" w:color="auto"/>
            <w:left w:val="none" w:sz="0" w:space="0" w:color="auto"/>
            <w:bottom w:val="none" w:sz="0" w:space="0" w:color="auto"/>
            <w:right w:val="none" w:sz="0" w:space="0" w:color="auto"/>
          </w:divBdr>
        </w:div>
      </w:divsChild>
    </w:div>
    <w:div w:id="2081364183">
      <w:bodyDiv w:val="1"/>
      <w:marLeft w:val="0"/>
      <w:marRight w:val="0"/>
      <w:marTop w:val="0"/>
      <w:marBottom w:val="0"/>
      <w:divBdr>
        <w:top w:val="none" w:sz="0" w:space="0" w:color="auto"/>
        <w:left w:val="none" w:sz="0" w:space="0" w:color="auto"/>
        <w:bottom w:val="none" w:sz="0" w:space="0" w:color="auto"/>
        <w:right w:val="none" w:sz="0" w:space="0" w:color="auto"/>
      </w:divBdr>
    </w:div>
    <w:div w:id="2084600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5F17D-816E-4329-AE38-E940A6ABD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2323</Characters>
  <Application>Microsoft Office Word</Application>
  <DocSecurity>0</DocSecurity>
  <Lines>76</Lines>
  <Paragraphs>20</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[SEC=OFFICIAL:Sensitive]</cp:keywords>
  <dc:description/>
  <cp:lastModifiedBy/>
  <cp:revision>1</cp:revision>
  <dcterms:created xsi:type="dcterms:W3CDTF">2021-09-30T13:47:00Z</dcterms:created>
  <dcterms:modified xsi:type="dcterms:W3CDTF">2021-12-09T03:39:00Z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2021-09-28T19:56:06Z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bd645a49-aaa8-4e5e-b06d-b4bda72c1880</vt:lpwstr>
  </property>
  <property fmtid="{D5CDD505-2E9C-101B-9397-08002B2CF9AE}" pid="8" name="MSIP_Label_c1c05e37-788c-4c59-b50e-5c98323c0a70_ContentBits">
    <vt:lpwstr>0</vt:lpwstr>
  </property>
  <property fmtid="{D5CDD505-2E9C-101B-9397-08002B2CF9AE}" pid="9" name="PM_ProtectiveMarkingImage_Header">
    <vt:lpwstr>C:\Program Files (x86)\Common Files\janusNET Shared\janusSEAL\Images\DocumentSlashBlue.png</vt:lpwstr>
  </property>
  <property fmtid="{D5CDD505-2E9C-101B-9397-08002B2CF9AE}" pid="10" name="PM_Caveats_Count">
    <vt:lpwstr>0</vt:lpwstr>
  </property>
  <property fmtid="{D5CDD505-2E9C-101B-9397-08002B2CF9AE}" pid="11" name="PM_DisplayValueSecClassificationWithQualifier">
    <vt:lpwstr>OFFICIAL: Sensitive</vt:lpwstr>
  </property>
  <property fmtid="{D5CDD505-2E9C-101B-9397-08002B2CF9AE}" pid="12" name="PM_Qualifier">
    <vt:lpwstr/>
  </property>
  <property fmtid="{D5CDD505-2E9C-101B-9397-08002B2CF9AE}" pid="13" name="PM_SecurityClassification">
    <vt:lpwstr>OFFICIAL:Sensitive</vt:lpwstr>
  </property>
  <property fmtid="{D5CDD505-2E9C-101B-9397-08002B2CF9AE}" pid="14" name="PM_InsertionValue">
    <vt:lpwstr>OFFICIAL: Sensitive</vt:lpwstr>
  </property>
  <property fmtid="{D5CDD505-2E9C-101B-9397-08002B2CF9AE}" pid="15" name="PM_Originating_FileId">
    <vt:lpwstr>A5F7C67D83614674B202D96EA22E0B37</vt:lpwstr>
  </property>
  <property fmtid="{D5CDD505-2E9C-101B-9397-08002B2CF9AE}" pid="16" name="PM_ProtectiveMarkingValue_Footer">
    <vt:lpwstr>OFFICIAL: Sensitive</vt:lpwstr>
  </property>
  <property fmtid="{D5CDD505-2E9C-101B-9397-08002B2CF9AE}" pid="17" name="PM_Originator_Hash_SHA1">
    <vt:lpwstr>BB24B90B748909E5424472032769D6A2766E68BB</vt:lpwstr>
  </property>
  <property fmtid="{D5CDD505-2E9C-101B-9397-08002B2CF9AE}" pid="18" name="PM_OriginationTimeStamp">
    <vt:lpwstr>2021-12-09T03:36:55Z</vt:lpwstr>
  </property>
  <property fmtid="{D5CDD505-2E9C-101B-9397-08002B2CF9AE}" pid="19" name="PM_ProtectiveMarkingValue_Header">
    <vt:lpwstr>OFFICIAL: Sensitive</vt:lpwstr>
  </property>
  <property fmtid="{D5CDD505-2E9C-101B-9397-08002B2CF9AE}" pid="20" name="PM_ProtectiveMarkingImage_Footer">
    <vt:lpwstr>C:\Program Files (x86)\Common Files\janusNET Shared\janusSEAL\Images\DocumentSlashBlue.png</vt:lpwstr>
  </property>
  <property fmtid="{D5CDD505-2E9C-101B-9397-08002B2CF9AE}" pid="21" name="PM_Namespace">
    <vt:lpwstr>gov.au</vt:lpwstr>
  </property>
  <property fmtid="{D5CDD505-2E9C-101B-9397-08002B2CF9AE}" pid="22" name="PM_Version">
    <vt:lpwstr>2018.4</vt:lpwstr>
  </property>
  <property fmtid="{D5CDD505-2E9C-101B-9397-08002B2CF9AE}" pid="23" name="PM_Note">
    <vt:lpwstr/>
  </property>
  <property fmtid="{D5CDD505-2E9C-101B-9397-08002B2CF9AE}" pid="24" name="PM_Markers">
    <vt:lpwstr/>
  </property>
  <property fmtid="{D5CDD505-2E9C-101B-9397-08002B2CF9AE}" pid="25" name="PM_Hash_Version">
    <vt:lpwstr>2018.0</vt:lpwstr>
  </property>
  <property fmtid="{D5CDD505-2E9C-101B-9397-08002B2CF9AE}" pid="26" name="PM_Hash_Salt_Prev">
    <vt:lpwstr>B2A4A94DE889F9E1F7FE7A2D74ACE8F0</vt:lpwstr>
  </property>
  <property fmtid="{D5CDD505-2E9C-101B-9397-08002B2CF9AE}" pid="27" name="PM_Hash_Salt">
    <vt:lpwstr>E3CC26F1C2F0020E8FBBEE107FA568D3</vt:lpwstr>
  </property>
  <property fmtid="{D5CDD505-2E9C-101B-9397-08002B2CF9AE}" pid="28" name="PM_Hash_SHA1">
    <vt:lpwstr>39FBD409A54EFBDD3C7B36E8C7DEDB1BF443EE7E</vt:lpwstr>
  </property>
  <property fmtid="{D5CDD505-2E9C-101B-9397-08002B2CF9AE}" pid="29" name="PM_SecurityClassification_Prev">
    <vt:lpwstr>OFFICIAL:Sensitive</vt:lpwstr>
  </property>
  <property fmtid="{D5CDD505-2E9C-101B-9397-08002B2CF9AE}" pid="30" name="PM_Qualifier_Prev">
    <vt:lpwstr/>
  </property>
</Properties>
</file>