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E067" w14:textId="1260B856" w:rsidR="00B462EF" w:rsidRDefault="003A3B9D" w:rsidP="003A3B9D">
      <w:pPr>
        <w:jc w:val="center"/>
      </w:pPr>
      <w:r>
        <w:rPr>
          <w:noProof/>
        </w:rPr>
        <w:drawing>
          <wp:inline distT="0" distB="0" distL="0" distR="0" wp14:anchorId="0EFE0964" wp14:editId="6AFD4116">
            <wp:extent cx="3713702" cy="748930"/>
            <wp:effectExtent l="0" t="0" r="1270" b="0"/>
            <wp:docPr id="1" name="Picture 1" descr="Australian Government | Australia-Indonesia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Australia-Indonesia Institu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3702" cy="748930"/>
                    </a:xfrm>
                    <a:prstGeom prst="rect">
                      <a:avLst/>
                    </a:prstGeom>
                  </pic:spPr>
                </pic:pic>
              </a:graphicData>
            </a:graphic>
          </wp:inline>
        </w:drawing>
      </w:r>
    </w:p>
    <w:p w14:paraId="29059554" w14:textId="77777777" w:rsidR="00CE7210" w:rsidRDefault="00CE7210" w:rsidP="00CE7210">
      <w:pPr>
        <w:pStyle w:val="Heading1"/>
        <w:spacing w:before="0" w:line="240" w:lineRule="auto"/>
        <w:jc w:val="center"/>
      </w:pPr>
    </w:p>
    <w:p w14:paraId="69954F31" w14:textId="0C78CBA2" w:rsidR="003A3B9D" w:rsidRPr="003A3B9D" w:rsidRDefault="003A3B9D" w:rsidP="00CE7210">
      <w:pPr>
        <w:pStyle w:val="Heading1"/>
        <w:spacing w:before="0" w:line="240" w:lineRule="auto"/>
        <w:jc w:val="center"/>
      </w:pPr>
      <w:r w:rsidRPr="003A3B9D">
        <w:t>Australia-Indonesia Institute Indonesian Studies Award</w:t>
      </w:r>
      <w:r w:rsidR="00BD4D6F">
        <w:t>s</w:t>
      </w:r>
    </w:p>
    <w:p w14:paraId="15C11347" w14:textId="11695119" w:rsidR="003A3B9D" w:rsidRPr="003A3B9D" w:rsidRDefault="003A3B9D" w:rsidP="00CE7210">
      <w:pPr>
        <w:pStyle w:val="Heading1"/>
        <w:spacing w:before="0" w:line="240" w:lineRule="auto"/>
        <w:jc w:val="center"/>
      </w:pPr>
      <w:r>
        <w:t>202</w:t>
      </w:r>
      <w:r w:rsidR="000C395B">
        <w:t>5</w:t>
      </w:r>
      <w:r>
        <w:t xml:space="preserve"> Nomination Form</w:t>
      </w:r>
    </w:p>
    <w:p w14:paraId="6F3A0951" w14:textId="77777777" w:rsidR="00325A78" w:rsidRDefault="00325A78" w:rsidP="003A3B9D">
      <w:pPr>
        <w:pStyle w:val="Heading2"/>
      </w:pPr>
    </w:p>
    <w:p w14:paraId="615D81D8" w14:textId="3CB462AB" w:rsidR="003A3B9D" w:rsidRDefault="003A3B9D" w:rsidP="003A3B9D">
      <w:pPr>
        <w:pStyle w:val="Heading2"/>
      </w:pPr>
      <w:r>
        <w:t>Award category</w:t>
      </w:r>
    </w:p>
    <w:p w14:paraId="60CB0F29" w14:textId="3B9ACC1E" w:rsidR="00BD4D6F" w:rsidRPr="00BD4D6F" w:rsidRDefault="00BD4D6F" w:rsidP="00BD4D6F">
      <w:pPr>
        <w:rPr>
          <w:i/>
          <w:iCs/>
        </w:rPr>
      </w:pPr>
      <w:r>
        <w:rPr>
          <w:i/>
          <w:iCs/>
        </w:rPr>
        <w:t xml:space="preserve">Please select </w:t>
      </w:r>
      <w:r w:rsidR="00A25DB9" w:rsidRPr="00D23480">
        <w:rPr>
          <w:b/>
          <w:bCs/>
          <w:i/>
          <w:iCs/>
          <w:u w:val="single"/>
        </w:rPr>
        <w:t>all</w:t>
      </w:r>
      <w:r w:rsidR="00A25DB9">
        <w:rPr>
          <w:i/>
          <w:iCs/>
        </w:rPr>
        <w:t xml:space="preserve"> relevant</w:t>
      </w:r>
      <w:r>
        <w:rPr>
          <w:i/>
          <w:iCs/>
        </w:rPr>
        <w:t xml:space="preserve"> categor</w:t>
      </w:r>
      <w:r w:rsidR="00A25DB9">
        <w:rPr>
          <w:i/>
          <w:iCs/>
        </w:rPr>
        <w:t>ies</w:t>
      </w:r>
    </w:p>
    <w:p w14:paraId="1C1F227B" w14:textId="6AA11EDE" w:rsidR="003A3B9D" w:rsidRDefault="001A6701" w:rsidP="1AFB1488">
      <w:pPr>
        <w:spacing w:after="0" w:line="240" w:lineRule="auto"/>
      </w:pPr>
      <w:sdt>
        <w:sdtPr>
          <w:id w:val="885463212"/>
          <w14:checkbox>
            <w14:checked w14:val="0"/>
            <w14:checkedState w14:val="2612" w14:font="MS Gothic"/>
            <w14:uncheckedState w14:val="2610" w14:font="MS Gothic"/>
          </w14:checkbox>
        </w:sdtPr>
        <w:sdtEndPr/>
        <w:sdtContent>
          <w:r w:rsidR="31B9E53F" w:rsidRPr="15CB14C3">
            <w:rPr>
              <w:rFonts w:ascii="MS Gothic" w:eastAsia="MS Gothic" w:hAnsi="MS Gothic"/>
            </w:rPr>
            <w:t>☐</w:t>
          </w:r>
        </w:sdtContent>
      </w:sdt>
      <w:r w:rsidR="196F8501">
        <w:t xml:space="preserve"> </w:t>
      </w:r>
      <w:r w:rsidR="00A062F0">
        <w:tab/>
      </w:r>
      <w:r w:rsidR="196F8501">
        <w:t>A</w:t>
      </w:r>
      <w:r w:rsidR="31B9E53F">
        <w:t>II Language Teaching Award</w:t>
      </w:r>
    </w:p>
    <w:p w14:paraId="717A98DB" w14:textId="533EB892" w:rsidR="003A3B9D" w:rsidRDefault="001A6701" w:rsidP="00CE7210">
      <w:pPr>
        <w:spacing w:after="0" w:line="240" w:lineRule="auto"/>
      </w:pPr>
      <w:sdt>
        <w:sdtPr>
          <w:id w:val="-99107110"/>
          <w14:checkbox>
            <w14:checked w14:val="0"/>
            <w14:checkedState w14:val="2612" w14:font="MS Gothic"/>
            <w14:uncheckedState w14:val="2610" w14:font="MS Gothic"/>
          </w14:checkbox>
        </w:sdtPr>
        <w:sdtEndPr/>
        <w:sdtContent>
          <w:r w:rsidR="003A3B9D">
            <w:rPr>
              <w:rFonts w:ascii="MS Gothic" w:eastAsia="MS Gothic" w:hAnsi="MS Gothic" w:hint="eastAsia"/>
            </w:rPr>
            <w:t>☐</w:t>
          </w:r>
        </w:sdtContent>
      </w:sdt>
      <w:r w:rsidR="003A3B9D">
        <w:t xml:space="preserve"> </w:t>
      </w:r>
      <w:r w:rsidR="003A3B9D">
        <w:tab/>
        <w:t xml:space="preserve">AII Studies </w:t>
      </w:r>
      <w:r w:rsidR="0008668B">
        <w:t xml:space="preserve">and Cultural Leadership </w:t>
      </w:r>
      <w:r w:rsidR="003A3B9D">
        <w:t>Award</w:t>
      </w:r>
    </w:p>
    <w:p w14:paraId="6FD65B86" w14:textId="1A8AADDF" w:rsidR="003A3B9D" w:rsidRDefault="001A6701" w:rsidP="00CE7210">
      <w:pPr>
        <w:spacing w:after="0" w:line="240" w:lineRule="auto"/>
      </w:pPr>
      <w:sdt>
        <w:sdtPr>
          <w:id w:val="-964652219"/>
          <w14:checkbox>
            <w14:checked w14:val="0"/>
            <w14:checkedState w14:val="2612" w14:font="MS Gothic"/>
            <w14:uncheckedState w14:val="2610" w14:font="MS Gothic"/>
          </w14:checkbox>
        </w:sdtPr>
        <w:sdtEndPr/>
        <w:sdtContent>
          <w:r w:rsidR="003A3B9D">
            <w:rPr>
              <w:rFonts w:ascii="MS Gothic" w:eastAsia="MS Gothic" w:hAnsi="MS Gothic" w:hint="eastAsia"/>
            </w:rPr>
            <w:t>☐</w:t>
          </w:r>
        </w:sdtContent>
      </w:sdt>
      <w:r w:rsidR="003A3B9D">
        <w:t xml:space="preserve"> </w:t>
      </w:r>
      <w:r w:rsidR="003A3B9D">
        <w:tab/>
        <w:t>AII Distinguished Service Award</w:t>
      </w:r>
    </w:p>
    <w:p w14:paraId="3544D0CE" w14:textId="77777777" w:rsidR="00CE7210" w:rsidRDefault="00CE7210" w:rsidP="003A3B9D">
      <w:pPr>
        <w:pStyle w:val="Heading2"/>
      </w:pPr>
    </w:p>
    <w:p w14:paraId="5151AD55" w14:textId="563E7614" w:rsidR="003A3B9D" w:rsidRDefault="003A3B9D" w:rsidP="003A3B9D">
      <w:pPr>
        <w:pStyle w:val="Heading2"/>
      </w:pPr>
      <w:r>
        <w:t>Nomination type</w:t>
      </w:r>
    </w:p>
    <w:p w14:paraId="249F37BE" w14:textId="553CFFE1" w:rsidR="003A3B9D" w:rsidRDefault="001A6701" w:rsidP="00CE7210">
      <w:pPr>
        <w:spacing w:after="0"/>
      </w:pPr>
      <w:sdt>
        <w:sdtPr>
          <w:id w:val="-1786726804"/>
          <w14:checkbox>
            <w14:checked w14:val="0"/>
            <w14:checkedState w14:val="2612" w14:font="MS Gothic"/>
            <w14:uncheckedState w14:val="2610" w14:font="MS Gothic"/>
          </w14:checkbox>
        </w:sdtPr>
        <w:sdtEndPr/>
        <w:sdtContent>
          <w:r w:rsidR="003A3B9D">
            <w:rPr>
              <w:rFonts w:ascii="MS Gothic" w:eastAsia="MS Gothic" w:hAnsi="MS Gothic" w:hint="eastAsia"/>
            </w:rPr>
            <w:t>☐</w:t>
          </w:r>
        </w:sdtContent>
      </w:sdt>
      <w:r w:rsidR="003A3B9D">
        <w:t xml:space="preserve"> </w:t>
      </w:r>
      <w:r w:rsidR="003A3B9D">
        <w:tab/>
        <w:t>Self-nomination</w:t>
      </w:r>
    </w:p>
    <w:p w14:paraId="66821C74" w14:textId="00B5AB93" w:rsidR="003A3B9D" w:rsidRDefault="001A6701" w:rsidP="00CE7210">
      <w:pPr>
        <w:spacing w:after="0"/>
      </w:pPr>
      <w:sdt>
        <w:sdtPr>
          <w:id w:val="-802074749"/>
          <w14:checkbox>
            <w14:checked w14:val="0"/>
            <w14:checkedState w14:val="2612" w14:font="MS Gothic"/>
            <w14:uncheckedState w14:val="2610" w14:font="MS Gothic"/>
          </w14:checkbox>
        </w:sdtPr>
        <w:sdtEndPr/>
        <w:sdtContent>
          <w:r w:rsidR="003A3B9D">
            <w:rPr>
              <w:rFonts w:ascii="MS Gothic" w:eastAsia="MS Gothic" w:hAnsi="MS Gothic" w:hint="eastAsia"/>
            </w:rPr>
            <w:t>☐</w:t>
          </w:r>
        </w:sdtContent>
      </w:sdt>
      <w:r w:rsidR="003A3B9D">
        <w:t xml:space="preserve"> </w:t>
      </w:r>
      <w:r w:rsidR="003A3B9D">
        <w:tab/>
        <w:t>Third-party nomination</w:t>
      </w:r>
      <w:r w:rsidR="003A3B9D">
        <w:tab/>
      </w:r>
      <w:r w:rsidR="003A3B9D">
        <w:tab/>
        <w:t xml:space="preserve"> </w:t>
      </w:r>
    </w:p>
    <w:p w14:paraId="48742092" w14:textId="77777777" w:rsidR="00CE7210" w:rsidRDefault="00CE7210" w:rsidP="003A3B9D">
      <w:pPr>
        <w:pStyle w:val="Heading2"/>
      </w:pPr>
    </w:p>
    <w:p w14:paraId="029A343B" w14:textId="2C0B4C20" w:rsidR="003A3B9D" w:rsidRDefault="003A3B9D" w:rsidP="003A3B9D">
      <w:pPr>
        <w:pStyle w:val="Heading2"/>
      </w:pPr>
      <w:r>
        <w:t>Nominee details</w:t>
      </w:r>
    </w:p>
    <w:p w14:paraId="23C19E00" w14:textId="11FBF925" w:rsidR="004E1DAA" w:rsidRPr="00210C14" w:rsidRDefault="004E1DAA" w:rsidP="001A6701">
      <w:pPr>
        <w:tabs>
          <w:tab w:val="left" w:pos="2835"/>
        </w:tabs>
      </w:pPr>
      <w:r w:rsidRPr="00210C14">
        <w:t>Title:</w:t>
      </w:r>
      <w:r w:rsidR="002563F3">
        <w:t xml:space="preserve"> </w:t>
      </w:r>
      <w:r w:rsidR="002563F3">
        <w:tab/>
        <w:t>____________________________________________</w:t>
      </w:r>
    </w:p>
    <w:p w14:paraId="55D72098" w14:textId="714416D4" w:rsidR="004E1DAA" w:rsidRPr="00210C14" w:rsidRDefault="004E1DAA" w:rsidP="001A6701">
      <w:pPr>
        <w:tabs>
          <w:tab w:val="left" w:pos="2835"/>
        </w:tabs>
      </w:pPr>
      <w:r w:rsidRPr="00210C14">
        <w:t>Given name:</w:t>
      </w:r>
      <w:r w:rsidR="002563F3">
        <w:tab/>
        <w:t>____________________________________________</w:t>
      </w:r>
    </w:p>
    <w:p w14:paraId="390A42B5" w14:textId="58D668DD" w:rsidR="004E1DAA" w:rsidRPr="00210C14" w:rsidRDefault="004E1DAA" w:rsidP="001A6701">
      <w:pPr>
        <w:tabs>
          <w:tab w:val="left" w:pos="2835"/>
        </w:tabs>
      </w:pPr>
      <w:r w:rsidRPr="00210C14">
        <w:t>Family name:</w:t>
      </w:r>
      <w:r w:rsidR="002563F3">
        <w:tab/>
        <w:t>____________________________________________</w:t>
      </w:r>
    </w:p>
    <w:p w14:paraId="59ADEB46" w14:textId="2F80D206" w:rsidR="004E1DAA" w:rsidRPr="00210C14" w:rsidRDefault="004E1DAA" w:rsidP="001A6701">
      <w:pPr>
        <w:tabs>
          <w:tab w:val="left" w:pos="2835"/>
        </w:tabs>
      </w:pPr>
      <w:r w:rsidRPr="00210C14">
        <w:t>Primary contact number:</w:t>
      </w:r>
      <w:r w:rsidR="002563F3">
        <w:tab/>
        <w:t>____________________________________________</w:t>
      </w:r>
    </w:p>
    <w:p w14:paraId="0027CE40" w14:textId="0D45844E" w:rsidR="004E1DAA" w:rsidRPr="00210C14" w:rsidRDefault="004E1DAA" w:rsidP="001A6701">
      <w:pPr>
        <w:tabs>
          <w:tab w:val="left" w:pos="2835"/>
        </w:tabs>
      </w:pPr>
      <w:r w:rsidRPr="00210C14">
        <w:t>Secondary contact number:</w:t>
      </w:r>
      <w:r w:rsidR="002563F3">
        <w:tab/>
        <w:t>____________________________________________</w:t>
      </w:r>
    </w:p>
    <w:p w14:paraId="12201D5B" w14:textId="1692A34D" w:rsidR="004E1DAA" w:rsidRPr="00210C14" w:rsidRDefault="004E1DAA" w:rsidP="001A6701">
      <w:pPr>
        <w:tabs>
          <w:tab w:val="left" w:pos="2835"/>
        </w:tabs>
      </w:pPr>
      <w:r w:rsidRPr="00210C14">
        <w:t>Email address</w:t>
      </w:r>
      <w:r w:rsidR="00D307D2">
        <w:t>:</w:t>
      </w:r>
      <w:r w:rsidR="002563F3">
        <w:tab/>
        <w:t>____________________________________________</w:t>
      </w:r>
    </w:p>
    <w:p w14:paraId="7512F70F" w14:textId="6026626A" w:rsidR="004E1DAA" w:rsidRPr="00210C14" w:rsidRDefault="004E1DAA" w:rsidP="001A6701">
      <w:pPr>
        <w:tabs>
          <w:tab w:val="left" w:pos="2835"/>
        </w:tabs>
      </w:pPr>
      <w:r w:rsidRPr="00210C14">
        <w:t>Organisation name</w:t>
      </w:r>
      <w:r w:rsidR="00D307D2">
        <w:t>:</w:t>
      </w:r>
      <w:r w:rsidR="002563F3">
        <w:t xml:space="preserve"> </w:t>
      </w:r>
      <w:r w:rsidR="002563F3">
        <w:tab/>
        <w:t>____________________________________________</w:t>
      </w:r>
    </w:p>
    <w:p w14:paraId="739D0233" w14:textId="47AA0248" w:rsidR="004E1DAA" w:rsidRPr="00210C14" w:rsidRDefault="004E1DAA" w:rsidP="001A6701">
      <w:pPr>
        <w:tabs>
          <w:tab w:val="left" w:pos="2835"/>
        </w:tabs>
      </w:pPr>
      <w:r w:rsidRPr="00210C14">
        <w:t>Position</w:t>
      </w:r>
      <w:r w:rsidR="00D307D2">
        <w:t>:</w:t>
      </w:r>
      <w:r w:rsidR="002563F3">
        <w:tab/>
        <w:t>____________________________________________</w:t>
      </w:r>
    </w:p>
    <w:p w14:paraId="1136C1BD" w14:textId="0A91CDD9" w:rsidR="002563F3" w:rsidRDefault="004E1DAA" w:rsidP="001A6701">
      <w:pPr>
        <w:tabs>
          <w:tab w:val="left" w:pos="2835"/>
        </w:tabs>
      </w:pPr>
      <w:r w:rsidRPr="00210C14">
        <w:t>Postal address</w:t>
      </w:r>
      <w:r w:rsidR="00D307D2">
        <w:t>:</w:t>
      </w:r>
      <w:r w:rsidR="002563F3">
        <w:tab/>
        <w:t>____________________________________________</w:t>
      </w:r>
    </w:p>
    <w:p w14:paraId="1FE00AE8" w14:textId="7B0F337A" w:rsidR="002563F3" w:rsidRDefault="002563F3" w:rsidP="001A6701">
      <w:pPr>
        <w:tabs>
          <w:tab w:val="left" w:pos="2835"/>
        </w:tabs>
        <w:ind w:left="2160" w:firstLine="720"/>
      </w:pPr>
      <w:r>
        <w:t>____________________________________________</w:t>
      </w:r>
    </w:p>
    <w:p w14:paraId="4242AADC" w14:textId="77777777" w:rsidR="00D307D2" w:rsidRPr="00210C14" w:rsidRDefault="00D307D2" w:rsidP="001A6701">
      <w:pPr>
        <w:tabs>
          <w:tab w:val="left" w:pos="2835"/>
        </w:tabs>
      </w:pPr>
    </w:p>
    <w:p w14:paraId="195B3B18" w14:textId="2A125CAE" w:rsidR="003A3B9D" w:rsidRDefault="003A3B9D" w:rsidP="001A6701">
      <w:pPr>
        <w:pStyle w:val="Heading2"/>
        <w:tabs>
          <w:tab w:val="left" w:pos="2835"/>
        </w:tabs>
      </w:pPr>
      <w:r>
        <w:t>Primary referee details</w:t>
      </w:r>
    </w:p>
    <w:p w14:paraId="2D84FC2D" w14:textId="63F80BC6" w:rsidR="00A02163" w:rsidRDefault="00A02163" w:rsidP="001A6701">
      <w:pPr>
        <w:tabs>
          <w:tab w:val="left" w:pos="2835"/>
        </w:tabs>
      </w:pPr>
      <w:bookmarkStart w:id="0" w:name="_Hlk207709659"/>
      <w:r>
        <w:t>Title</w:t>
      </w:r>
      <w:r w:rsidR="00210C14">
        <w:t>:</w:t>
      </w:r>
      <w:r w:rsidR="002563F3">
        <w:tab/>
        <w:t>____________________________________________</w:t>
      </w:r>
    </w:p>
    <w:p w14:paraId="61CB0910" w14:textId="24677F08" w:rsidR="00A02163" w:rsidRDefault="00A02163" w:rsidP="001A6701">
      <w:pPr>
        <w:tabs>
          <w:tab w:val="left" w:pos="2835"/>
        </w:tabs>
      </w:pPr>
      <w:r>
        <w:t>Given name</w:t>
      </w:r>
      <w:r w:rsidR="00210C14">
        <w:t>:</w:t>
      </w:r>
      <w:r w:rsidR="002563F3">
        <w:tab/>
        <w:t>____________________________________________</w:t>
      </w:r>
    </w:p>
    <w:p w14:paraId="452785ED" w14:textId="6733DEAB" w:rsidR="00A02163" w:rsidRDefault="00A02163" w:rsidP="001A6701">
      <w:pPr>
        <w:tabs>
          <w:tab w:val="left" w:pos="2835"/>
        </w:tabs>
      </w:pPr>
      <w:r>
        <w:t>Family name</w:t>
      </w:r>
      <w:r w:rsidR="00210C14">
        <w:t>:</w:t>
      </w:r>
      <w:r w:rsidR="002563F3">
        <w:tab/>
        <w:t>____________________________________________</w:t>
      </w:r>
    </w:p>
    <w:p w14:paraId="1849AA25" w14:textId="58BB749C" w:rsidR="00A02163" w:rsidRDefault="00A02163" w:rsidP="001A6701">
      <w:pPr>
        <w:tabs>
          <w:tab w:val="left" w:pos="2835"/>
        </w:tabs>
      </w:pPr>
      <w:r>
        <w:t>Primary contact number</w:t>
      </w:r>
      <w:r w:rsidR="00210C14">
        <w:t>:</w:t>
      </w:r>
      <w:r w:rsidR="002563F3">
        <w:tab/>
        <w:t>____________________________________________</w:t>
      </w:r>
    </w:p>
    <w:p w14:paraId="5D110722" w14:textId="73056147" w:rsidR="00A02163" w:rsidRDefault="00A02163" w:rsidP="001A6701">
      <w:pPr>
        <w:tabs>
          <w:tab w:val="left" w:pos="2835"/>
        </w:tabs>
      </w:pPr>
      <w:r>
        <w:lastRenderedPageBreak/>
        <w:t>Secondary contact number</w:t>
      </w:r>
      <w:r w:rsidR="00210C14">
        <w:t>:</w:t>
      </w:r>
      <w:r w:rsidR="002563F3">
        <w:tab/>
        <w:t>____________________________________________</w:t>
      </w:r>
    </w:p>
    <w:p w14:paraId="714B9E4E" w14:textId="128F6D8F" w:rsidR="00A02163" w:rsidRDefault="00A02163" w:rsidP="001A6701">
      <w:pPr>
        <w:tabs>
          <w:tab w:val="left" w:pos="2835"/>
        </w:tabs>
      </w:pPr>
      <w:r>
        <w:t>Email address</w:t>
      </w:r>
      <w:r w:rsidR="00210C14">
        <w:t>:</w:t>
      </w:r>
      <w:r w:rsidR="002563F3">
        <w:tab/>
        <w:t>____________________________________________</w:t>
      </w:r>
    </w:p>
    <w:p w14:paraId="7D05194F" w14:textId="0517A0E2" w:rsidR="00A02163" w:rsidRDefault="00A02163" w:rsidP="001A6701">
      <w:pPr>
        <w:tabs>
          <w:tab w:val="left" w:pos="2835"/>
        </w:tabs>
      </w:pPr>
      <w:r>
        <w:t>Organisation name</w:t>
      </w:r>
      <w:r w:rsidR="00210C14">
        <w:t>:</w:t>
      </w:r>
      <w:r w:rsidR="002563F3">
        <w:tab/>
        <w:t>____________________________________________</w:t>
      </w:r>
    </w:p>
    <w:p w14:paraId="47A8D905" w14:textId="2BE82D1E" w:rsidR="00A02163" w:rsidRDefault="00A02163" w:rsidP="001A6701">
      <w:pPr>
        <w:tabs>
          <w:tab w:val="left" w:pos="2835"/>
        </w:tabs>
      </w:pPr>
      <w:r>
        <w:t>Position</w:t>
      </w:r>
      <w:r w:rsidR="00210C14">
        <w:t>:</w:t>
      </w:r>
      <w:r w:rsidR="002563F3">
        <w:tab/>
        <w:t>____________________________________________</w:t>
      </w:r>
    </w:p>
    <w:p w14:paraId="42234EDC" w14:textId="4CFA8CD0" w:rsidR="00CE7210" w:rsidRDefault="00210C14" w:rsidP="001A6701">
      <w:pPr>
        <w:tabs>
          <w:tab w:val="left" w:pos="2835"/>
        </w:tabs>
      </w:pPr>
      <w:r>
        <w:t>Relationship to nominee:</w:t>
      </w:r>
      <w:r w:rsidR="002563F3">
        <w:tab/>
        <w:t>____________________________________________</w:t>
      </w:r>
    </w:p>
    <w:p w14:paraId="7CE00F9F" w14:textId="77777777" w:rsidR="00D307D2" w:rsidRDefault="00D307D2" w:rsidP="001A6701">
      <w:pPr>
        <w:tabs>
          <w:tab w:val="left" w:pos="2835"/>
        </w:tabs>
      </w:pPr>
    </w:p>
    <w:bookmarkEnd w:id="0"/>
    <w:p w14:paraId="70CEC68A" w14:textId="304BE4A4" w:rsidR="003A3B9D" w:rsidRDefault="003A3B9D" w:rsidP="001A6701">
      <w:pPr>
        <w:pStyle w:val="Heading2"/>
        <w:tabs>
          <w:tab w:val="left" w:pos="2835"/>
        </w:tabs>
      </w:pPr>
      <w:r>
        <w:t>Secondary referee details</w:t>
      </w:r>
    </w:p>
    <w:p w14:paraId="6C494C71" w14:textId="25E4B979" w:rsidR="00D307D2" w:rsidRPr="00710670" w:rsidRDefault="00D307D2" w:rsidP="001A6701">
      <w:pPr>
        <w:tabs>
          <w:tab w:val="left" w:pos="2835"/>
        </w:tabs>
        <w:rPr>
          <w:rFonts w:eastAsiaTheme="minorEastAsia"/>
          <w:lang w:eastAsia="en-AU"/>
        </w:rPr>
      </w:pPr>
      <w:r w:rsidRPr="00710670">
        <w:rPr>
          <w:rFonts w:eastAsiaTheme="minorEastAsia"/>
          <w:lang w:eastAsia="en-AU"/>
        </w:rPr>
        <w:t>Title:</w:t>
      </w:r>
      <w:r w:rsidR="001A6701">
        <w:rPr>
          <w:rFonts w:eastAsiaTheme="minorEastAsia"/>
          <w:lang w:eastAsia="en-AU"/>
        </w:rPr>
        <w:tab/>
      </w:r>
      <w:r w:rsidR="002563F3">
        <w:t>____________________________________________</w:t>
      </w:r>
    </w:p>
    <w:p w14:paraId="53066D95" w14:textId="70E9460A" w:rsidR="00D307D2" w:rsidRPr="00710670" w:rsidRDefault="00D307D2" w:rsidP="001A6701">
      <w:pPr>
        <w:tabs>
          <w:tab w:val="left" w:pos="2835"/>
        </w:tabs>
        <w:rPr>
          <w:rFonts w:eastAsiaTheme="minorEastAsia"/>
          <w:lang w:eastAsia="en-AU"/>
        </w:rPr>
      </w:pPr>
      <w:r w:rsidRPr="00710670">
        <w:rPr>
          <w:rFonts w:eastAsiaTheme="minorEastAsia"/>
          <w:lang w:eastAsia="en-AU"/>
        </w:rPr>
        <w:t>Given name:</w:t>
      </w:r>
      <w:r w:rsidR="002563F3">
        <w:rPr>
          <w:rFonts w:eastAsiaTheme="minorEastAsia"/>
          <w:lang w:eastAsia="en-AU"/>
        </w:rPr>
        <w:tab/>
      </w:r>
      <w:r w:rsidR="002563F3">
        <w:t>____________________________________________</w:t>
      </w:r>
    </w:p>
    <w:p w14:paraId="38A6C193" w14:textId="14EC0A41" w:rsidR="00D307D2" w:rsidRPr="00710670" w:rsidRDefault="00D307D2" w:rsidP="001A6701">
      <w:pPr>
        <w:tabs>
          <w:tab w:val="left" w:pos="2835"/>
        </w:tabs>
        <w:rPr>
          <w:rFonts w:eastAsiaTheme="minorEastAsia"/>
          <w:lang w:eastAsia="en-AU"/>
        </w:rPr>
      </w:pPr>
      <w:r w:rsidRPr="00710670">
        <w:rPr>
          <w:rFonts w:eastAsiaTheme="minorEastAsia"/>
          <w:lang w:eastAsia="en-AU"/>
        </w:rPr>
        <w:t>Family name:</w:t>
      </w:r>
      <w:r w:rsidR="002563F3">
        <w:rPr>
          <w:rFonts w:eastAsiaTheme="minorEastAsia"/>
          <w:lang w:eastAsia="en-AU"/>
        </w:rPr>
        <w:tab/>
      </w:r>
      <w:r w:rsidR="002563F3">
        <w:t>____________________________________________</w:t>
      </w:r>
    </w:p>
    <w:p w14:paraId="705CF313" w14:textId="2E340836" w:rsidR="00D307D2" w:rsidRPr="00710670" w:rsidRDefault="00D307D2" w:rsidP="001A6701">
      <w:pPr>
        <w:tabs>
          <w:tab w:val="left" w:pos="2835"/>
        </w:tabs>
        <w:rPr>
          <w:rFonts w:eastAsiaTheme="minorEastAsia"/>
          <w:lang w:eastAsia="en-AU"/>
        </w:rPr>
      </w:pPr>
      <w:r w:rsidRPr="00710670">
        <w:rPr>
          <w:rFonts w:eastAsiaTheme="minorEastAsia"/>
          <w:lang w:eastAsia="en-AU"/>
        </w:rPr>
        <w:t>Primary contact number:</w:t>
      </w:r>
      <w:r w:rsidR="002563F3">
        <w:rPr>
          <w:rFonts w:eastAsiaTheme="minorEastAsia"/>
          <w:lang w:eastAsia="en-AU"/>
        </w:rPr>
        <w:tab/>
      </w:r>
      <w:r w:rsidR="002563F3">
        <w:t>____________________________________________</w:t>
      </w:r>
    </w:p>
    <w:p w14:paraId="38E61577" w14:textId="32BE77A8" w:rsidR="00D307D2" w:rsidRPr="00710670" w:rsidRDefault="00D307D2" w:rsidP="001A6701">
      <w:pPr>
        <w:tabs>
          <w:tab w:val="left" w:pos="2835"/>
        </w:tabs>
        <w:rPr>
          <w:rFonts w:eastAsiaTheme="minorEastAsia"/>
          <w:lang w:eastAsia="en-AU"/>
        </w:rPr>
      </w:pPr>
      <w:r w:rsidRPr="00710670">
        <w:rPr>
          <w:rFonts w:eastAsiaTheme="minorEastAsia"/>
          <w:lang w:eastAsia="en-AU"/>
        </w:rPr>
        <w:t>Secondary contact number:</w:t>
      </w:r>
      <w:r w:rsidR="002563F3">
        <w:rPr>
          <w:rFonts w:eastAsiaTheme="minorEastAsia"/>
          <w:lang w:eastAsia="en-AU"/>
        </w:rPr>
        <w:tab/>
      </w:r>
      <w:r w:rsidR="002563F3">
        <w:t>____________________________________________</w:t>
      </w:r>
    </w:p>
    <w:p w14:paraId="6DD24FEB" w14:textId="236ABD59" w:rsidR="00D307D2" w:rsidRPr="00710670" w:rsidRDefault="00D307D2" w:rsidP="001A6701">
      <w:pPr>
        <w:tabs>
          <w:tab w:val="left" w:pos="2835"/>
        </w:tabs>
        <w:rPr>
          <w:rFonts w:eastAsiaTheme="minorEastAsia"/>
          <w:lang w:eastAsia="en-AU"/>
        </w:rPr>
      </w:pPr>
      <w:r w:rsidRPr="00710670">
        <w:rPr>
          <w:rFonts w:eastAsiaTheme="minorEastAsia"/>
          <w:lang w:eastAsia="en-AU"/>
        </w:rPr>
        <w:t>Email address:</w:t>
      </w:r>
      <w:r w:rsidR="002563F3">
        <w:rPr>
          <w:rFonts w:eastAsiaTheme="minorEastAsia"/>
          <w:lang w:eastAsia="en-AU"/>
        </w:rPr>
        <w:tab/>
      </w:r>
      <w:r w:rsidR="002563F3">
        <w:t>____________________________________________</w:t>
      </w:r>
    </w:p>
    <w:p w14:paraId="3850D478" w14:textId="20117620" w:rsidR="00D307D2" w:rsidRPr="00710670" w:rsidRDefault="00D307D2" w:rsidP="001A6701">
      <w:pPr>
        <w:tabs>
          <w:tab w:val="left" w:pos="2835"/>
        </w:tabs>
        <w:rPr>
          <w:rFonts w:eastAsiaTheme="minorEastAsia"/>
          <w:lang w:eastAsia="en-AU"/>
        </w:rPr>
      </w:pPr>
      <w:r w:rsidRPr="00710670">
        <w:rPr>
          <w:rFonts w:eastAsiaTheme="minorEastAsia"/>
          <w:lang w:eastAsia="en-AU"/>
        </w:rPr>
        <w:t>Organisation name:</w:t>
      </w:r>
      <w:r w:rsidR="001A6701">
        <w:rPr>
          <w:rFonts w:eastAsiaTheme="minorEastAsia"/>
          <w:lang w:eastAsia="en-AU"/>
        </w:rPr>
        <w:tab/>
      </w:r>
      <w:r w:rsidR="002563F3">
        <w:t>____________________________________________</w:t>
      </w:r>
    </w:p>
    <w:p w14:paraId="0FF3E13B" w14:textId="00DE60C4" w:rsidR="00D307D2" w:rsidRPr="00710670" w:rsidRDefault="00D307D2" w:rsidP="001A6701">
      <w:pPr>
        <w:tabs>
          <w:tab w:val="left" w:pos="2835"/>
        </w:tabs>
        <w:rPr>
          <w:rFonts w:eastAsiaTheme="minorEastAsia"/>
          <w:lang w:eastAsia="en-AU"/>
        </w:rPr>
      </w:pPr>
      <w:r w:rsidRPr="00710670">
        <w:rPr>
          <w:rFonts w:eastAsiaTheme="minorEastAsia"/>
          <w:lang w:eastAsia="en-AU"/>
        </w:rPr>
        <w:t>Position:</w:t>
      </w:r>
      <w:r w:rsidR="002563F3">
        <w:rPr>
          <w:rFonts w:eastAsiaTheme="minorEastAsia"/>
          <w:lang w:eastAsia="en-AU"/>
        </w:rPr>
        <w:tab/>
      </w:r>
      <w:r w:rsidR="002563F3">
        <w:t>____________________________________________</w:t>
      </w:r>
    </w:p>
    <w:p w14:paraId="5F9BA326" w14:textId="5DB91CD8" w:rsidR="003A3B9D" w:rsidRPr="00710670" w:rsidRDefault="00D307D2" w:rsidP="001A6701">
      <w:pPr>
        <w:tabs>
          <w:tab w:val="left" w:pos="2835"/>
        </w:tabs>
        <w:rPr>
          <w:rFonts w:eastAsiaTheme="minorEastAsia"/>
          <w:lang w:eastAsia="en-AU"/>
        </w:rPr>
      </w:pPr>
      <w:r w:rsidRPr="00710670">
        <w:rPr>
          <w:rFonts w:eastAsiaTheme="minorEastAsia"/>
          <w:lang w:eastAsia="en-AU"/>
        </w:rPr>
        <w:t>Relationship to nominee:</w:t>
      </w:r>
      <w:r w:rsidR="002563F3">
        <w:rPr>
          <w:rFonts w:eastAsiaTheme="minorEastAsia"/>
          <w:lang w:eastAsia="en-AU"/>
        </w:rPr>
        <w:tab/>
      </w:r>
      <w:r w:rsidR="002563F3">
        <w:t>____________________________________________</w:t>
      </w:r>
    </w:p>
    <w:p w14:paraId="3DA43E64" w14:textId="77777777" w:rsidR="00D307D2" w:rsidRDefault="00D307D2" w:rsidP="003A3B9D"/>
    <w:p w14:paraId="47C724C8" w14:textId="25FC4D6F" w:rsidR="00BD4D6F" w:rsidRDefault="00BD4D6F" w:rsidP="00BD4D6F">
      <w:pPr>
        <w:pStyle w:val="Heading2"/>
      </w:pPr>
      <w:r>
        <w:t>Nomination documents provided</w:t>
      </w:r>
    </w:p>
    <w:p w14:paraId="5A34AADB" w14:textId="6C90AD6B" w:rsidR="00BD4D6F" w:rsidRDefault="001A6701" w:rsidP="1AFB1488">
      <w:pPr>
        <w:spacing w:after="0"/>
      </w:pPr>
      <w:sdt>
        <w:sdtPr>
          <w:id w:val="778218330"/>
          <w14:checkbox>
            <w14:checked w14:val="0"/>
            <w14:checkedState w14:val="2612" w14:font="MS Gothic"/>
            <w14:uncheckedState w14:val="2610" w14:font="MS Gothic"/>
          </w14:checkbox>
        </w:sdtPr>
        <w:sdtEndPr/>
        <w:sdtContent>
          <w:r w:rsidR="00584982">
            <w:rPr>
              <w:rFonts w:ascii="MS Gothic" w:eastAsia="MS Gothic" w:hAnsi="MS Gothic" w:hint="eastAsia"/>
            </w:rPr>
            <w:t>☐</w:t>
          </w:r>
        </w:sdtContent>
      </w:sdt>
      <w:r w:rsidR="00584982">
        <w:tab/>
      </w:r>
      <w:r w:rsidR="3CE79A73">
        <w:t xml:space="preserve">Personal statement </w:t>
      </w:r>
      <w:r w:rsidR="641FD109">
        <w:t xml:space="preserve">(maximum of </w:t>
      </w:r>
      <w:r w:rsidR="3CE79A73">
        <w:t>400 words</w:t>
      </w:r>
      <w:r w:rsidR="641FD109">
        <w:t>)</w:t>
      </w:r>
    </w:p>
    <w:p w14:paraId="3CA64768" w14:textId="0559D9FC" w:rsidR="00BD4D6F" w:rsidRDefault="001A6701" w:rsidP="00F93D3A">
      <w:pPr>
        <w:spacing w:after="0"/>
        <w:ind w:left="720" w:hanging="720"/>
      </w:pPr>
      <w:sdt>
        <w:sdtPr>
          <w:id w:val="-1502271802"/>
          <w14:checkbox>
            <w14:checked w14:val="0"/>
            <w14:checkedState w14:val="2612" w14:font="MS Gothic"/>
            <w14:uncheckedState w14:val="2610" w14:font="MS Gothic"/>
          </w14:checkbox>
        </w:sdtPr>
        <w:sdtEndPr/>
        <w:sdtContent>
          <w:r w:rsidR="3CE79A73">
            <w:rPr>
              <w:rFonts w:ascii="MS Gothic" w:eastAsia="MS Gothic" w:hAnsi="MS Gothic"/>
            </w:rPr>
            <w:t>☐</w:t>
          </w:r>
        </w:sdtContent>
      </w:sdt>
      <w:r w:rsidR="00584982">
        <w:tab/>
      </w:r>
      <w:r w:rsidR="005C0407">
        <w:t>Letters from two references (maximum of 500 words each)</w:t>
      </w:r>
    </w:p>
    <w:p w14:paraId="45159DE2" w14:textId="630C529D" w:rsidR="00BD4D6F" w:rsidRDefault="001A6701" w:rsidP="1AFB1488">
      <w:pPr>
        <w:spacing w:after="0"/>
      </w:pPr>
      <w:sdt>
        <w:sdtPr>
          <w:id w:val="-760447671"/>
          <w14:checkbox>
            <w14:checked w14:val="0"/>
            <w14:checkedState w14:val="2612" w14:font="MS Gothic"/>
            <w14:uncheckedState w14:val="2610" w14:font="MS Gothic"/>
          </w14:checkbox>
        </w:sdtPr>
        <w:sdtEndPr/>
        <w:sdtContent>
          <w:r w:rsidR="3CE79A73">
            <w:rPr>
              <w:rFonts w:ascii="MS Gothic" w:eastAsia="MS Gothic" w:hAnsi="MS Gothic"/>
            </w:rPr>
            <w:t>☐</w:t>
          </w:r>
        </w:sdtContent>
      </w:sdt>
      <w:r w:rsidR="00584982">
        <w:tab/>
      </w:r>
      <w:r w:rsidR="3CE79A73">
        <w:t>Resume</w:t>
      </w:r>
      <w:r w:rsidR="641FD109">
        <w:t xml:space="preserve"> (maximum of three pages)</w:t>
      </w:r>
    </w:p>
    <w:p w14:paraId="46AD7199" w14:textId="1FEF608F" w:rsidR="00BD4D6F" w:rsidRDefault="001A6701" w:rsidP="00BD2DEF">
      <w:pPr>
        <w:spacing w:after="0"/>
        <w:ind w:left="720" w:hanging="720"/>
      </w:pPr>
      <w:sdt>
        <w:sdtPr>
          <w:id w:val="-505207986"/>
          <w14:checkbox>
            <w14:checked w14:val="0"/>
            <w14:checkedState w14:val="2612" w14:font="MS Gothic"/>
            <w14:uncheckedState w14:val="2610" w14:font="MS Gothic"/>
          </w14:checkbox>
        </w:sdtPr>
        <w:sdtEndPr/>
        <w:sdtContent>
          <w:r w:rsidR="3CE79A73">
            <w:rPr>
              <w:rFonts w:ascii="MS Gothic" w:eastAsia="MS Gothic" w:hAnsi="MS Gothic"/>
            </w:rPr>
            <w:t>☐</w:t>
          </w:r>
        </w:sdtContent>
      </w:sdt>
      <w:r w:rsidR="00584982">
        <w:tab/>
      </w:r>
      <w:r w:rsidR="006F04F4">
        <w:t>Any other</w:t>
      </w:r>
      <w:r w:rsidR="00A443BA">
        <w:t xml:space="preserve"> relevant</w:t>
      </w:r>
      <w:r w:rsidR="006F04F4">
        <w:t xml:space="preserve"> s</w:t>
      </w:r>
      <w:r w:rsidR="3CE79A73">
        <w:t>upporting evidence</w:t>
      </w:r>
      <w:r w:rsidR="0068113F">
        <w:t xml:space="preserve">, </w:t>
      </w:r>
      <w:r w:rsidR="0068113F" w:rsidRPr="0068113F">
        <w:t>including academic reports or transcripts;</w:t>
      </w:r>
      <w:r w:rsidR="0068113F">
        <w:t xml:space="preserve"> </w:t>
      </w:r>
      <w:r w:rsidR="0068113F" w:rsidRPr="0068113F">
        <w:t>publications; other awards; evidence of membership of associations.</w:t>
      </w:r>
    </w:p>
    <w:p w14:paraId="7A9CFFCF" w14:textId="77777777" w:rsidR="00BD4D6F" w:rsidRDefault="00BD4D6F" w:rsidP="003A3B9D"/>
    <w:p w14:paraId="0ACCC1D8" w14:textId="77777777" w:rsidR="00632199" w:rsidRDefault="00BD4D6F" w:rsidP="00CE7210">
      <w:pPr>
        <w:pStyle w:val="Heading2"/>
      </w:pPr>
      <w:bookmarkStart w:id="1" w:name="_Hlk83044234"/>
      <w:r>
        <w:t xml:space="preserve">Privacy </w:t>
      </w:r>
      <w:r w:rsidR="00632199">
        <w:t xml:space="preserve">Notification </w:t>
      </w:r>
    </w:p>
    <w:p w14:paraId="7A56CD79" w14:textId="16543CB6" w:rsidR="00521C7F" w:rsidRDefault="00632199" w:rsidP="4A166B18">
      <w:pPr>
        <w:spacing w:before="120" w:after="120" w:line="280" w:lineRule="atLeast"/>
        <w:rPr>
          <w:rFonts w:eastAsia="Times New Roman"/>
          <w:lang w:eastAsia="en-AU"/>
        </w:rPr>
      </w:pPr>
      <w:r w:rsidRPr="4A166B18">
        <w:rPr>
          <w:rFonts w:eastAsia="Times New Roman"/>
          <w:b/>
          <w:bCs/>
          <w:i/>
          <w:iCs/>
          <w:lang w:eastAsia="en-AU"/>
        </w:rPr>
        <w:t xml:space="preserve">Personal information being collected </w:t>
      </w:r>
    </w:p>
    <w:p w14:paraId="7FEFFCBB" w14:textId="77763EDF" w:rsidR="00632199" w:rsidRDefault="00632199" w:rsidP="00521C7F">
      <w:pPr>
        <w:spacing w:before="120" w:after="120" w:line="280" w:lineRule="atLeast"/>
        <w:rPr>
          <w:rFonts w:eastAsia="Times New Roman"/>
          <w:lang w:eastAsia="en-AU"/>
        </w:rPr>
      </w:pPr>
      <w:r w:rsidRPr="4A166B18">
        <w:rPr>
          <w:rFonts w:eastAsiaTheme="minorEastAsia"/>
          <w:lang w:eastAsia="en-AU"/>
        </w:rPr>
        <w:t xml:space="preserve">When you nominate an individual (including yourself) for the Australia-Indonesia Institute </w:t>
      </w:r>
      <w:r w:rsidR="00521C7F" w:rsidRPr="4A166B18">
        <w:rPr>
          <w:rFonts w:eastAsiaTheme="minorEastAsia"/>
          <w:lang w:eastAsia="en-AU"/>
        </w:rPr>
        <w:t xml:space="preserve">(AII) </w:t>
      </w:r>
      <w:r w:rsidRPr="4A166B18">
        <w:rPr>
          <w:rFonts w:eastAsiaTheme="minorEastAsia"/>
          <w:lang w:eastAsia="en-AU"/>
        </w:rPr>
        <w:t>Indonesian Studies Awards you must complete this form</w:t>
      </w:r>
      <w:r w:rsidRPr="4A166B18">
        <w:rPr>
          <w:rFonts w:eastAsiaTheme="minorEastAsia"/>
        </w:rPr>
        <w:t xml:space="preserve">. The </w:t>
      </w:r>
      <w:bookmarkEnd w:id="1"/>
      <w:r w:rsidR="00775189" w:rsidRPr="4A166B18">
        <w:rPr>
          <w:rFonts w:eastAsiaTheme="minorEastAsia"/>
          <w:lang w:eastAsia="en-AU"/>
        </w:rPr>
        <w:t>D</w:t>
      </w:r>
      <w:r w:rsidR="00775189" w:rsidRPr="4A166B18">
        <w:rPr>
          <w:rFonts w:eastAsia="Times New Roman"/>
          <w:lang w:eastAsia="en-AU"/>
        </w:rPr>
        <w:t>epartment of Foreign Affairs and Trade (</w:t>
      </w:r>
      <w:r w:rsidR="00A2338D" w:rsidRPr="4A166B18">
        <w:rPr>
          <w:rFonts w:eastAsia="Times New Roman"/>
          <w:lang w:eastAsia="en-AU"/>
        </w:rPr>
        <w:t>department</w:t>
      </w:r>
      <w:r w:rsidR="00775189" w:rsidRPr="4A166B18">
        <w:rPr>
          <w:rFonts w:eastAsia="Times New Roman"/>
          <w:lang w:eastAsia="en-AU"/>
        </w:rPr>
        <w:t>)</w:t>
      </w:r>
      <w:r w:rsidR="00AF3862" w:rsidRPr="4A166B18">
        <w:rPr>
          <w:rFonts w:eastAsia="Times New Roman"/>
          <w:lang w:eastAsia="en-AU"/>
        </w:rPr>
        <w:t xml:space="preserve"> </w:t>
      </w:r>
      <w:r w:rsidRPr="4A166B18">
        <w:rPr>
          <w:rFonts w:eastAsia="Times New Roman"/>
          <w:lang w:eastAsia="en-AU"/>
        </w:rPr>
        <w:t xml:space="preserve">will collect any personal information you provide in the form. </w:t>
      </w:r>
    </w:p>
    <w:p w14:paraId="2CBD1144" w14:textId="710F3146" w:rsidR="00632199" w:rsidRDefault="00632199" w:rsidP="15CB14C3">
      <w:pPr>
        <w:spacing w:before="120" w:after="120" w:line="280" w:lineRule="atLeast"/>
        <w:rPr>
          <w:rFonts w:eastAsia="Times New Roman"/>
          <w:lang w:eastAsia="en-AU"/>
        </w:rPr>
      </w:pPr>
      <w:r>
        <w:rPr>
          <w:rFonts w:eastAsia="Times New Roman"/>
          <w:lang w:eastAsia="en-AU"/>
        </w:rPr>
        <w:t>This may include:</w:t>
      </w:r>
    </w:p>
    <w:p w14:paraId="19C7C616" w14:textId="5418DEC9" w:rsidR="00632199" w:rsidRP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t</w:t>
      </w:r>
      <w:r w:rsidRPr="00632199">
        <w:rPr>
          <w:rFonts w:eastAsia="Times New Roman"/>
          <w:lang w:eastAsia="en-AU"/>
        </w:rPr>
        <w:t>itle</w:t>
      </w:r>
      <w:r>
        <w:rPr>
          <w:rFonts w:eastAsia="Times New Roman"/>
          <w:lang w:eastAsia="en-AU"/>
        </w:rPr>
        <w:t>s</w:t>
      </w:r>
    </w:p>
    <w:p w14:paraId="441EAE49" w14:textId="5927B08A" w:rsidR="00632199" w:rsidRP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names</w:t>
      </w:r>
    </w:p>
    <w:p w14:paraId="6810F2DF" w14:textId="2AFD57AA" w:rsidR="00632199" w:rsidRPr="00632199" w:rsidRDefault="00632199" w:rsidP="00632199">
      <w:pPr>
        <w:pStyle w:val="ListParagraph"/>
        <w:numPr>
          <w:ilvl w:val="0"/>
          <w:numId w:val="1"/>
        </w:numPr>
        <w:spacing w:before="120" w:after="120" w:line="280" w:lineRule="atLeast"/>
        <w:rPr>
          <w:rFonts w:eastAsia="Times New Roman"/>
          <w:lang w:eastAsia="en-AU"/>
        </w:rPr>
      </w:pPr>
      <w:r w:rsidRPr="00632199">
        <w:rPr>
          <w:rFonts w:eastAsia="Times New Roman"/>
          <w:lang w:eastAsia="en-AU"/>
        </w:rPr>
        <w:t>contact number</w:t>
      </w:r>
      <w:r>
        <w:rPr>
          <w:rFonts w:eastAsia="Times New Roman"/>
          <w:lang w:eastAsia="en-AU"/>
        </w:rPr>
        <w:t>s</w:t>
      </w:r>
    </w:p>
    <w:p w14:paraId="1F934CCB" w14:textId="5A8492B7" w:rsidR="00632199" w:rsidRP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e</w:t>
      </w:r>
      <w:r w:rsidRPr="00632199">
        <w:rPr>
          <w:rFonts w:eastAsia="Times New Roman"/>
          <w:lang w:eastAsia="en-AU"/>
        </w:rPr>
        <w:t>mail address</w:t>
      </w:r>
    </w:p>
    <w:p w14:paraId="70F5B8F9" w14:textId="4FCDC478" w:rsidR="00632199" w:rsidRP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o</w:t>
      </w:r>
      <w:r w:rsidRPr="00632199">
        <w:rPr>
          <w:rFonts w:eastAsia="Times New Roman"/>
          <w:lang w:eastAsia="en-AU"/>
        </w:rPr>
        <w:t>rganisation name</w:t>
      </w:r>
    </w:p>
    <w:p w14:paraId="1DC60F43" w14:textId="23F71F9D" w:rsidR="00632199" w:rsidRP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p</w:t>
      </w:r>
      <w:r w:rsidRPr="00632199">
        <w:rPr>
          <w:rFonts w:eastAsia="Times New Roman"/>
          <w:lang w:eastAsia="en-AU"/>
        </w:rPr>
        <w:t>osition</w:t>
      </w:r>
    </w:p>
    <w:p w14:paraId="199AC8B5" w14:textId="6FDEC238" w:rsid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lastRenderedPageBreak/>
        <w:t>p</w:t>
      </w:r>
      <w:r w:rsidRPr="00632199">
        <w:rPr>
          <w:rFonts w:eastAsia="Times New Roman"/>
          <w:lang w:eastAsia="en-AU"/>
        </w:rPr>
        <w:t>ostal address</w:t>
      </w:r>
    </w:p>
    <w:p w14:paraId="12FB3C92" w14:textId="6F501FBF" w:rsid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referee details</w:t>
      </w:r>
    </w:p>
    <w:p w14:paraId="2C7CE48B" w14:textId="1DD6DAF1" w:rsidR="00632199" w:rsidRDefault="00632199" w:rsidP="00632199">
      <w:pPr>
        <w:pStyle w:val="ListParagraph"/>
        <w:numPr>
          <w:ilvl w:val="0"/>
          <w:numId w:val="1"/>
        </w:numPr>
        <w:spacing w:before="120" w:after="120" w:line="280" w:lineRule="atLeast"/>
        <w:rPr>
          <w:rFonts w:eastAsia="Times New Roman"/>
          <w:lang w:eastAsia="en-AU"/>
        </w:rPr>
      </w:pPr>
      <w:r>
        <w:rPr>
          <w:rFonts w:eastAsia="Times New Roman"/>
          <w:lang w:eastAsia="en-AU"/>
        </w:rPr>
        <w:t>employment details</w:t>
      </w:r>
    </w:p>
    <w:p w14:paraId="56A3CD77" w14:textId="4AD51B23" w:rsidR="00632199" w:rsidRPr="00DB625A" w:rsidRDefault="00632199" w:rsidP="00DB625A">
      <w:pPr>
        <w:pStyle w:val="ListParagraph"/>
        <w:numPr>
          <w:ilvl w:val="0"/>
          <w:numId w:val="1"/>
        </w:numPr>
        <w:spacing w:before="120" w:after="120" w:line="280" w:lineRule="atLeast"/>
        <w:rPr>
          <w:rFonts w:eastAsia="Times New Roman"/>
          <w:lang w:eastAsia="en-AU"/>
        </w:rPr>
      </w:pPr>
      <w:r>
        <w:rPr>
          <w:rFonts w:eastAsia="Times New Roman"/>
          <w:lang w:eastAsia="en-AU"/>
        </w:rPr>
        <w:t xml:space="preserve">any other personal information contained in referee and personal statements, resumes or supporting evidence supplied.   </w:t>
      </w:r>
    </w:p>
    <w:p w14:paraId="17988085" w14:textId="47619E43" w:rsidR="00632199" w:rsidRPr="0068113F" w:rsidRDefault="00632199" w:rsidP="0068113F">
      <w:pPr>
        <w:spacing w:before="120" w:after="120" w:line="280" w:lineRule="atLeast"/>
        <w:rPr>
          <w:rFonts w:eastAsia="Times New Roman"/>
          <w:lang w:val="en-US" w:eastAsia="en-AU"/>
        </w:rPr>
      </w:pPr>
      <w:r w:rsidRPr="00632199">
        <w:rPr>
          <w:rFonts w:eastAsia="Times New Roman"/>
          <w:lang w:val="en-US" w:eastAsia="en-AU"/>
        </w:rPr>
        <w:t>We will also collect any other sensitive information that you provide. This may include:</w:t>
      </w:r>
    </w:p>
    <w:p w14:paraId="1EF3AEC1" w14:textId="664C72A4" w:rsidR="00CD32E8" w:rsidRDefault="00632199" w:rsidP="00CD32E8">
      <w:pPr>
        <w:pStyle w:val="ListParagraph"/>
        <w:numPr>
          <w:ilvl w:val="0"/>
          <w:numId w:val="1"/>
        </w:numPr>
        <w:spacing w:after="120" w:line="280" w:lineRule="atLeast"/>
        <w:rPr>
          <w:rFonts w:eastAsia="Times New Roman"/>
          <w:lang w:eastAsia="en-AU"/>
        </w:rPr>
      </w:pPr>
      <w:r w:rsidRPr="00DB625A">
        <w:rPr>
          <w:rFonts w:eastAsia="Times New Roman"/>
          <w:lang w:eastAsia="en-AU"/>
        </w:rPr>
        <w:t>health information</w:t>
      </w:r>
    </w:p>
    <w:p w14:paraId="4C3DCC5A" w14:textId="1B8206D2" w:rsidR="0068113F" w:rsidRPr="0068113F" w:rsidRDefault="0068113F" w:rsidP="0068113F">
      <w:pPr>
        <w:pStyle w:val="ListParagraph"/>
        <w:numPr>
          <w:ilvl w:val="0"/>
          <w:numId w:val="1"/>
        </w:numPr>
        <w:spacing w:after="120" w:line="280" w:lineRule="atLeast"/>
        <w:rPr>
          <w:rFonts w:eastAsia="Times New Roman"/>
          <w:lang w:eastAsia="en-AU"/>
        </w:rPr>
      </w:pPr>
      <w:r w:rsidRPr="00AD4FDC">
        <w:rPr>
          <w:rFonts w:eastAsia="Times New Roman"/>
          <w:lang w:eastAsia="en-AU"/>
        </w:rPr>
        <w:t>racial or ethnic origin</w:t>
      </w:r>
    </w:p>
    <w:p w14:paraId="17738237" w14:textId="7A9E0711" w:rsidR="0068113F" w:rsidRPr="00AD4FDC" w:rsidRDefault="0068113F" w:rsidP="0068113F">
      <w:pPr>
        <w:pStyle w:val="ListParagraph"/>
        <w:numPr>
          <w:ilvl w:val="0"/>
          <w:numId w:val="1"/>
        </w:numPr>
        <w:spacing w:after="120" w:line="280" w:lineRule="atLeast"/>
        <w:rPr>
          <w:rFonts w:eastAsia="Times New Roman"/>
          <w:lang w:eastAsia="en-AU"/>
        </w:rPr>
      </w:pPr>
      <w:r w:rsidRPr="00AD4FDC">
        <w:rPr>
          <w:rFonts w:eastAsia="Times New Roman"/>
          <w:lang w:eastAsia="en-AU"/>
        </w:rPr>
        <w:t>religious beliefs or affiliations</w:t>
      </w:r>
    </w:p>
    <w:p w14:paraId="4913CB85" w14:textId="7A207036" w:rsidR="0068113F" w:rsidRPr="0068113F" w:rsidRDefault="0068113F" w:rsidP="0068113F">
      <w:pPr>
        <w:pStyle w:val="ListParagraph"/>
        <w:numPr>
          <w:ilvl w:val="0"/>
          <w:numId w:val="1"/>
        </w:numPr>
        <w:spacing w:after="120" w:line="280" w:lineRule="atLeast"/>
        <w:rPr>
          <w:rFonts w:eastAsia="Times New Roman"/>
          <w:lang w:eastAsia="en-AU"/>
        </w:rPr>
      </w:pPr>
      <w:r w:rsidRPr="00AD4FDC">
        <w:rPr>
          <w:rFonts w:eastAsia="Times New Roman"/>
          <w:lang w:eastAsia="en-AU"/>
        </w:rPr>
        <w:t>philosophical beliefs</w:t>
      </w:r>
    </w:p>
    <w:p w14:paraId="794710AB" w14:textId="4D67B766" w:rsidR="00632199" w:rsidRPr="00CD32E8" w:rsidRDefault="00632199" w:rsidP="00CD32E8">
      <w:pPr>
        <w:pStyle w:val="ListParagraph"/>
        <w:numPr>
          <w:ilvl w:val="0"/>
          <w:numId w:val="1"/>
        </w:numPr>
        <w:spacing w:after="120" w:line="280" w:lineRule="atLeast"/>
        <w:rPr>
          <w:rFonts w:eastAsia="Times New Roman"/>
          <w:lang w:eastAsia="en-AU"/>
        </w:rPr>
      </w:pPr>
      <w:r w:rsidRPr="00CD32E8">
        <w:rPr>
          <w:rFonts w:eastAsia="Times New Roman"/>
          <w:lang w:eastAsia="en-AU"/>
        </w:rPr>
        <w:t>membership of a political association, professional or trade association or union</w:t>
      </w:r>
      <w:r w:rsidR="001C4856" w:rsidRPr="00CD32E8">
        <w:rPr>
          <w:rFonts w:eastAsia="Times New Roman"/>
          <w:lang w:eastAsia="en-AU"/>
        </w:rPr>
        <w:t>.</w:t>
      </w:r>
      <w:r w:rsidRPr="00CD32E8">
        <w:rPr>
          <w:rFonts w:eastAsia="Times New Roman"/>
          <w:lang w:eastAsia="en-AU"/>
        </w:rPr>
        <w:t xml:space="preserve"> </w:t>
      </w:r>
    </w:p>
    <w:p w14:paraId="2EBE274A" w14:textId="09379685" w:rsidR="00632199" w:rsidRPr="00DB625A" w:rsidRDefault="00632199" w:rsidP="15CB14C3">
      <w:pPr>
        <w:spacing w:before="120" w:after="120" w:line="280" w:lineRule="atLeast"/>
        <w:rPr>
          <w:rFonts w:eastAsia="Times New Roman"/>
          <w:b/>
          <w:bCs/>
          <w:i/>
          <w:iCs/>
          <w:lang w:eastAsia="en-AU"/>
        </w:rPr>
      </w:pPr>
      <w:r>
        <w:rPr>
          <w:rFonts w:eastAsia="Times New Roman"/>
          <w:b/>
          <w:bCs/>
          <w:i/>
          <w:iCs/>
          <w:lang w:eastAsia="en-AU"/>
        </w:rPr>
        <w:t xml:space="preserve">Purpose of collection, use and disclosure </w:t>
      </w:r>
    </w:p>
    <w:p w14:paraId="1CBD2634" w14:textId="7A2C90DD" w:rsidR="00D45438" w:rsidRPr="00D66B8B" w:rsidRDefault="00632199" w:rsidP="15CB14C3">
      <w:pPr>
        <w:spacing w:before="120" w:after="120" w:line="280" w:lineRule="atLeast"/>
        <w:rPr>
          <w:rFonts w:eastAsia="Times New Roman"/>
          <w:lang w:eastAsia="en-AU"/>
        </w:rPr>
      </w:pPr>
      <w:r>
        <w:t xml:space="preserve">The department </w:t>
      </w:r>
      <w:r w:rsidR="00AF3862" w:rsidRPr="15CB14C3">
        <w:t>is</w:t>
      </w:r>
      <w:r w:rsidR="00775189" w:rsidRPr="15CB14C3">
        <w:rPr>
          <w:rFonts w:eastAsia="Times New Roman"/>
          <w:lang w:eastAsia="en-AU"/>
        </w:rPr>
        <w:t xml:space="preserve"> collecting your personal information for the purpose of</w:t>
      </w:r>
      <w:r w:rsidR="00B04CEA" w:rsidRPr="15CB14C3">
        <w:rPr>
          <w:rFonts w:eastAsia="Times New Roman"/>
          <w:lang w:eastAsia="en-AU"/>
        </w:rPr>
        <w:t xml:space="preserve"> administering the</w:t>
      </w:r>
      <w:r w:rsidR="00B04CEA" w:rsidRPr="15CB14C3">
        <w:t xml:space="preserve"> </w:t>
      </w:r>
      <w:r w:rsidR="00521C7F">
        <w:rPr>
          <w:rFonts w:eastAsia="Times New Roman"/>
          <w:lang w:eastAsia="en-AU"/>
        </w:rPr>
        <w:t>AII</w:t>
      </w:r>
      <w:r w:rsidR="00314BEB" w:rsidRPr="15CB14C3">
        <w:rPr>
          <w:rFonts w:eastAsia="Times New Roman"/>
          <w:lang w:eastAsia="en-AU"/>
        </w:rPr>
        <w:t xml:space="preserve"> </w:t>
      </w:r>
      <w:r w:rsidR="00B04CEA" w:rsidRPr="15CB14C3">
        <w:rPr>
          <w:rFonts w:eastAsia="Times New Roman"/>
          <w:lang w:eastAsia="en-AU"/>
        </w:rPr>
        <w:t>Indonesian Studies Awards</w:t>
      </w:r>
      <w:r w:rsidR="00252DCE" w:rsidRPr="15CB14C3">
        <w:rPr>
          <w:rFonts w:eastAsia="Times New Roman"/>
          <w:lang w:eastAsia="en-AU"/>
        </w:rPr>
        <w:t>,</w:t>
      </w:r>
      <w:r w:rsidR="00D45438" w:rsidRPr="15CB14C3">
        <w:rPr>
          <w:rFonts w:eastAsia="Times New Roman"/>
          <w:lang w:eastAsia="en-AU"/>
        </w:rPr>
        <w:t xml:space="preserve"> including managing the </w:t>
      </w:r>
      <w:r w:rsidR="00D66B8B" w:rsidRPr="15CB14C3">
        <w:rPr>
          <w:rFonts w:eastAsia="Times New Roman"/>
          <w:lang w:eastAsia="en-AU"/>
        </w:rPr>
        <w:t>awards</w:t>
      </w:r>
      <w:r w:rsidR="00D45438" w:rsidRPr="15CB14C3">
        <w:rPr>
          <w:rFonts w:eastAsia="Times New Roman"/>
          <w:lang w:eastAsia="en-AU"/>
        </w:rPr>
        <w:t xml:space="preserve"> ceremony</w:t>
      </w:r>
      <w:r w:rsidR="004F6653">
        <w:rPr>
          <w:rFonts w:eastAsia="Times New Roman"/>
          <w:lang w:eastAsia="en-AU"/>
        </w:rPr>
        <w:t xml:space="preserve"> </w:t>
      </w:r>
      <w:r w:rsidR="004F6653" w:rsidRPr="004F6653">
        <w:rPr>
          <w:rFonts w:eastAsia="Times New Roman"/>
          <w:lang w:eastAsia="en-AU"/>
        </w:rPr>
        <w:t>(</w:t>
      </w:r>
      <w:r w:rsidR="004F6653" w:rsidRPr="004F6653">
        <w:rPr>
          <w:rFonts w:eastAsia="Times New Roman"/>
          <w:b/>
          <w:bCs/>
          <w:lang w:eastAsia="en-AU"/>
        </w:rPr>
        <w:t>Purpose</w:t>
      </w:r>
      <w:r w:rsidR="004F6653" w:rsidRPr="004F6653">
        <w:rPr>
          <w:rFonts w:eastAsia="Times New Roman"/>
          <w:lang w:eastAsia="en-AU"/>
        </w:rPr>
        <w:t>)</w:t>
      </w:r>
      <w:r w:rsidR="008B5F55" w:rsidRPr="15CB14C3">
        <w:rPr>
          <w:rFonts w:eastAsia="Times New Roman"/>
          <w:lang w:eastAsia="en-AU"/>
        </w:rPr>
        <w:t>.</w:t>
      </w:r>
      <w:r w:rsidR="00F64C68" w:rsidRPr="15CB14C3">
        <w:rPr>
          <w:rFonts w:eastAsia="Times New Roman"/>
          <w:lang w:eastAsia="en-AU"/>
        </w:rPr>
        <w:t xml:space="preserve"> </w:t>
      </w:r>
    </w:p>
    <w:p w14:paraId="185EDD29" w14:textId="0D24E221" w:rsidR="004F6653" w:rsidRPr="004F6653" w:rsidRDefault="004F6653" w:rsidP="004F6653">
      <w:pPr>
        <w:spacing w:before="120" w:after="120" w:line="280" w:lineRule="atLeast"/>
        <w:rPr>
          <w:rFonts w:eastAsia="Times New Roman"/>
          <w:lang w:eastAsia="en-AU"/>
        </w:rPr>
      </w:pPr>
      <w:r>
        <w:rPr>
          <w:rFonts w:eastAsia="Times New Roman"/>
          <w:lang w:eastAsia="en-AU"/>
        </w:rPr>
        <w:t xml:space="preserve">With </w:t>
      </w:r>
      <w:r w:rsidR="00521C7F">
        <w:rPr>
          <w:rFonts w:eastAsia="Times New Roman"/>
          <w:lang w:eastAsia="en-AU"/>
        </w:rPr>
        <w:t>the nominee’s</w:t>
      </w:r>
      <w:r>
        <w:rPr>
          <w:rFonts w:eastAsia="Times New Roman"/>
          <w:lang w:eastAsia="en-AU"/>
        </w:rPr>
        <w:t xml:space="preserve"> consent, t</w:t>
      </w:r>
      <w:r w:rsidR="5E056E96" w:rsidRPr="15CB14C3">
        <w:rPr>
          <w:rFonts w:eastAsia="Times New Roman"/>
          <w:lang w:eastAsia="en-AU"/>
        </w:rPr>
        <w:t xml:space="preserve">he department </w:t>
      </w:r>
      <w:r w:rsidR="796D1C13" w:rsidRPr="15CB14C3">
        <w:rPr>
          <w:rFonts w:eastAsia="Times New Roman"/>
          <w:lang w:eastAsia="en-AU"/>
        </w:rPr>
        <w:t xml:space="preserve">may also </w:t>
      </w:r>
      <w:r w:rsidR="00632199">
        <w:rPr>
          <w:rFonts w:eastAsia="Times New Roman"/>
          <w:lang w:eastAsia="en-AU"/>
        </w:rPr>
        <w:t xml:space="preserve">use and disclose </w:t>
      </w:r>
      <w:r w:rsidR="00521C7F">
        <w:rPr>
          <w:rFonts w:eastAsia="Times New Roman"/>
          <w:lang w:eastAsia="en-AU"/>
        </w:rPr>
        <w:t>their</w:t>
      </w:r>
      <w:r w:rsidR="00632199">
        <w:rPr>
          <w:rFonts w:eastAsia="Times New Roman"/>
          <w:lang w:eastAsia="en-AU"/>
        </w:rPr>
        <w:t xml:space="preserve"> </w:t>
      </w:r>
      <w:r w:rsidR="796D1C13" w:rsidRPr="15CB14C3">
        <w:rPr>
          <w:rFonts w:eastAsia="Times New Roman"/>
          <w:lang w:eastAsia="en-AU"/>
        </w:rPr>
        <w:t>personal information</w:t>
      </w:r>
      <w:r>
        <w:rPr>
          <w:rFonts w:eastAsia="Times New Roman"/>
          <w:lang w:eastAsia="en-AU"/>
        </w:rPr>
        <w:t xml:space="preserve"> </w:t>
      </w:r>
      <w:r w:rsidRPr="004F6653">
        <w:rPr>
          <w:rFonts w:eastAsia="Times New Roman"/>
          <w:lang w:eastAsia="en-AU"/>
        </w:rPr>
        <w:t xml:space="preserve">(such as </w:t>
      </w:r>
      <w:r w:rsidR="00521C7F">
        <w:rPr>
          <w:rFonts w:eastAsia="Times New Roman"/>
          <w:lang w:eastAsia="en-AU"/>
        </w:rPr>
        <w:t>their</w:t>
      </w:r>
      <w:r w:rsidRPr="004F6653">
        <w:rPr>
          <w:rFonts w:eastAsia="Times New Roman"/>
          <w:lang w:eastAsia="en-AU"/>
        </w:rPr>
        <w:t xml:space="preserve"> name and contact details, location, image, opinion, audio or videos of </w:t>
      </w:r>
      <w:r w:rsidR="00521C7F">
        <w:rPr>
          <w:rFonts w:eastAsia="Times New Roman"/>
          <w:lang w:eastAsia="en-AU"/>
        </w:rPr>
        <w:t>them</w:t>
      </w:r>
      <w:r w:rsidRPr="004F6653">
        <w:rPr>
          <w:rFonts w:eastAsia="Times New Roman"/>
          <w:lang w:eastAsia="en-AU"/>
        </w:rPr>
        <w:t xml:space="preserve">) </w:t>
      </w:r>
      <w:r w:rsidR="796D1C13" w:rsidRPr="15CB14C3">
        <w:rPr>
          <w:rFonts w:eastAsia="Times New Roman"/>
          <w:lang w:eastAsia="en-AU"/>
        </w:rPr>
        <w:t>in promotional content</w:t>
      </w:r>
      <w:r>
        <w:rPr>
          <w:rFonts w:eastAsia="Times New Roman"/>
          <w:lang w:eastAsia="en-AU"/>
        </w:rPr>
        <w:t xml:space="preserve"> for the A</w:t>
      </w:r>
      <w:r w:rsidR="00391647">
        <w:rPr>
          <w:rFonts w:eastAsia="Times New Roman"/>
          <w:lang w:eastAsia="en-AU"/>
        </w:rPr>
        <w:t>II Indonesian Studies Awards or the Commonwealth’s other programs or activities</w:t>
      </w:r>
      <w:r w:rsidR="6EBD0D13" w:rsidRPr="15CB14C3">
        <w:rPr>
          <w:rFonts w:eastAsia="Times New Roman"/>
          <w:lang w:eastAsia="en-AU"/>
        </w:rPr>
        <w:t xml:space="preserve">. </w:t>
      </w:r>
    </w:p>
    <w:p w14:paraId="0A571C21" w14:textId="29ECC7E4" w:rsidR="004F6653" w:rsidRPr="004F6653" w:rsidRDefault="00CD32E8" w:rsidP="004F6653">
      <w:pPr>
        <w:spacing w:before="120" w:after="120" w:line="280" w:lineRule="atLeast"/>
        <w:rPr>
          <w:rFonts w:eastAsia="Times New Roman"/>
          <w:lang w:eastAsia="en-AU"/>
        </w:rPr>
      </w:pPr>
      <w:r w:rsidRPr="004F6653">
        <w:rPr>
          <w:rFonts w:eastAsia="Times New Roman"/>
          <w:lang w:eastAsia="en-AU"/>
        </w:rPr>
        <w:t>Usually,</w:t>
      </w:r>
      <w:r w:rsidR="004F6653" w:rsidRPr="004F6653">
        <w:rPr>
          <w:rFonts w:eastAsia="Times New Roman"/>
          <w:lang w:eastAsia="en-AU"/>
        </w:rPr>
        <w:t xml:space="preserve"> we do this by publishing information in:</w:t>
      </w:r>
    </w:p>
    <w:p w14:paraId="4ADED43C" w14:textId="51BD25C0" w:rsidR="004F6653" w:rsidRPr="00DB625A" w:rsidRDefault="004F6653" w:rsidP="00DB625A">
      <w:pPr>
        <w:pStyle w:val="ListParagraph"/>
        <w:numPr>
          <w:ilvl w:val="0"/>
          <w:numId w:val="5"/>
        </w:numPr>
        <w:spacing w:before="120" w:after="120" w:line="280" w:lineRule="atLeast"/>
        <w:rPr>
          <w:rFonts w:eastAsia="Times New Roman"/>
          <w:lang w:eastAsia="en-AU"/>
        </w:rPr>
      </w:pPr>
      <w:r w:rsidRPr="00DB625A">
        <w:rPr>
          <w:rFonts w:eastAsia="Times New Roman"/>
          <w:lang w:eastAsia="en-AU"/>
        </w:rPr>
        <w:t>ads or notices in newspapers, magazines, TV, radio or and podcasts</w:t>
      </w:r>
    </w:p>
    <w:p w14:paraId="6180EF1E" w14:textId="114651CF" w:rsidR="004F6653" w:rsidRPr="00DB625A" w:rsidRDefault="004F6653" w:rsidP="00DB625A">
      <w:pPr>
        <w:pStyle w:val="ListParagraph"/>
        <w:numPr>
          <w:ilvl w:val="0"/>
          <w:numId w:val="5"/>
        </w:numPr>
        <w:spacing w:before="120" w:after="120" w:line="280" w:lineRule="atLeast"/>
        <w:rPr>
          <w:rFonts w:eastAsia="Times New Roman"/>
          <w:lang w:eastAsia="en-AU"/>
        </w:rPr>
      </w:pPr>
      <w:r w:rsidRPr="00DB625A">
        <w:rPr>
          <w:rFonts w:eastAsia="Times New Roman"/>
          <w:lang w:eastAsia="en-AU"/>
        </w:rPr>
        <w:t>annual reports, posters, brochures, booklets and other displays</w:t>
      </w:r>
    </w:p>
    <w:p w14:paraId="1348E26E" w14:textId="0BFC6FA3" w:rsidR="004F6653" w:rsidRPr="00DB625A" w:rsidRDefault="004F6653" w:rsidP="00DB625A">
      <w:pPr>
        <w:pStyle w:val="ListParagraph"/>
        <w:numPr>
          <w:ilvl w:val="0"/>
          <w:numId w:val="5"/>
        </w:numPr>
        <w:spacing w:before="120" w:after="120" w:line="280" w:lineRule="atLeast"/>
        <w:rPr>
          <w:rFonts w:eastAsia="Times New Roman"/>
          <w:lang w:eastAsia="en-AU"/>
        </w:rPr>
      </w:pPr>
      <w:r w:rsidRPr="00DB625A">
        <w:rPr>
          <w:rFonts w:eastAsia="Times New Roman"/>
          <w:lang w:eastAsia="en-AU"/>
        </w:rPr>
        <w:t>our intranet and internet sites, official accounts on social media platform such as YouTube, X (formerly Twitter), Instagram, LinkedIn and Facebook.</w:t>
      </w:r>
    </w:p>
    <w:p w14:paraId="3C517C4A" w14:textId="77777777" w:rsidR="004F6653" w:rsidRPr="004F6653" w:rsidRDefault="004F6653" w:rsidP="004F6653">
      <w:pPr>
        <w:spacing w:before="120" w:after="120" w:line="280" w:lineRule="atLeast"/>
        <w:rPr>
          <w:rFonts w:eastAsia="Times New Roman"/>
          <w:b/>
          <w:bCs/>
          <w:i/>
          <w:iCs/>
          <w:lang w:eastAsia="en-AU"/>
        </w:rPr>
      </w:pPr>
      <w:r w:rsidRPr="004F6653">
        <w:rPr>
          <w:rFonts w:eastAsia="Times New Roman"/>
          <w:b/>
          <w:bCs/>
          <w:i/>
          <w:iCs/>
          <w:lang w:eastAsia="en-AU"/>
        </w:rPr>
        <w:t xml:space="preserve">Consequences for not providing information requested </w:t>
      </w:r>
    </w:p>
    <w:p w14:paraId="1D1A0292" w14:textId="05156179" w:rsidR="004F6653" w:rsidRPr="004F6653" w:rsidRDefault="004F6653" w:rsidP="004F6653">
      <w:pPr>
        <w:spacing w:before="120" w:after="120" w:line="280" w:lineRule="atLeast"/>
        <w:rPr>
          <w:rFonts w:eastAsia="Times New Roman"/>
          <w:lang w:val="en-US" w:eastAsia="en-AU"/>
        </w:rPr>
      </w:pPr>
      <w:r w:rsidRPr="004F6653">
        <w:rPr>
          <w:rFonts w:eastAsia="Times New Roman"/>
          <w:lang w:val="en-US" w:eastAsia="en-AU"/>
        </w:rPr>
        <w:t>If you do not provide</w:t>
      </w:r>
      <w:r>
        <w:rPr>
          <w:rFonts w:eastAsia="Times New Roman"/>
          <w:lang w:val="en-US" w:eastAsia="en-AU"/>
        </w:rPr>
        <w:t xml:space="preserve"> the</w:t>
      </w:r>
      <w:r w:rsidRPr="004F6653">
        <w:rPr>
          <w:rFonts w:eastAsia="Times New Roman"/>
          <w:lang w:val="en-US" w:eastAsia="en-AU"/>
        </w:rPr>
        <w:t xml:space="preserve"> personal information </w:t>
      </w:r>
      <w:r>
        <w:rPr>
          <w:rFonts w:eastAsia="Times New Roman"/>
          <w:lang w:val="en-US" w:eastAsia="en-AU"/>
        </w:rPr>
        <w:t>in the form above</w:t>
      </w:r>
      <w:r w:rsidRPr="004F6653">
        <w:rPr>
          <w:rFonts w:eastAsia="Times New Roman"/>
          <w:lang w:val="en-US" w:eastAsia="en-AU"/>
        </w:rPr>
        <w:t>,</w:t>
      </w:r>
      <w:r>
        <w:rPr>
          <w:rFonts w:eastAsia="Times New Roman"/>
          <w:lang w:val="en-US" w:eastAsia="en-AU"/>
        </w:rPr>
        <w:t xml:space="preserve"> the department will be unable to consider </w:t>
      </w:r>
      <w:r w:rsidR="00521C7F">
        <w:rPr>
          <w:rFonts w:eastAsia="Times New Roman"/>
          <w:lang w:val="en-US" w:eastAsia="en-AU"/>
        </w:rPr>
        <w:t>the</w:t>
      </w:r>
      <w:r>
        <w:rPr>
          <w:rFonts w:eastAsia="Times New Roman"/>
          <w:lang w:val="en-US" w:eastAsia="en-AU"/>
        </w:rPr>
        <w:t xml:space="preserve"> application for the </w:t>
      </w:r>
      <w:r w:rsidRPr="15CB14C3">
        <w:rPr>
          <w:rFonts w:eastAsia="Times New Roman"/>
          <w:lang w:eastAsia="en-AU"/>
        </w:rPr>
        <w:t>AII Indonesian Studies Awards</w:t>
      </w:r>
      <w:r w:rsidRPr="004F6653">
        <w:rPr>
          <w:rFonts w:eastAsia="Times New Roman"/>
          <w:lang w:val="en-US" w:eastAsia="en-AU"/>
        </w:rPr>
        <w:t xml:space="preserve">. </w:t>
      </w:r>
    </w:p>
    <w:p w14:paraId="7B1485F3" w14:textId="77777777" w:rsidR="004F6653" w:rsidRPr="004F6653" w:rsidRDefault="004F6653" w:rsidP="004F6653">
      <w:pPr>
        <w:spacing w:before="120" w:after="120" w:line="280" w:lineRule="atLeast"/>
        <w:rPr>
          <w:rFonts w:eastAsia="Times New Roman"/>
          <w:b/>
          <w:bCs/>
          <w:i/>
          <w:iCs/>
          <w:lang w:eastAsia="en-AU"/>
        </w:rPr>
      </w:pPr>
      <w:r w:rsidRPr="004F6653">
        <w:rPr>
          <w:rFonts w:eastAsia="Times New Roman"/>
          <w:b/>
          <w:bCs/>
          <w:i/>
          <w:iCs/>
          <w:lang w:eastAsia="en-AU"/>
        </w:rPr>
        <w:t xml:space="preserve">Other entities to whom we usually disclose personal information </w:t>
      </w:r>
    </w:p>
    <w:p w14:paraId="5D63B350" w14:textId="7B6FE15F" w:rsidR="004F6653" w:rsidRPr="004F6653" w:rsidRDefault="004F6653" w:rsidP="004F6653">
      <w:pPr>
        <w:spacing w:before="120" w:after="120" w:line="280" w:lineRule="atLeast"/>
        <w:rPr>
          <w:rFonts w:eastAsia="Times New Roman"/>
          <w:lang w:eastAsia="en-AU"/>
        </w:rPr>
      </w:pPr>
      <w:r>
        <w:rPr>
          <w:rFonts w:eastAsia="Times New Roman"/>
          <w:lang w:eastAsia="en-AU"/>
        </w:rPr>
        <w:t>The department</w:t>
      </w:r>
      <w:r w:rsidRPr="004F6653">
        <w:rPr>
          <w:rFonts w:eastAsia="Times New Roman"/>
          <w:lang w:eastAsia="en-AU"/>
        </w:rPr>
        <w:t xml:space="preserve"> may disclose the information you provide to other entities, bodies or persons for the Purpose. This may include disclosing the information to: </w:t>
      </w:r>
    </w:p>
    <w:p w14:paraId="64A72B7A" w14:textId="0D4B23B4" w:rsidR="004F6653" w:rsidRDefault="004F6653" w:rsidP="004F6653">
      <w:pPr>
        <w:pStyle w:val="ListParagraph"/>
        <w:numPr>
          <w:ilvl w:val="0"/>
          <w:numId w:val="3"/>
        </w:numPr>
        <w:spacing w:before="120" w:after="120" w:line="280" w:lineRule="atLeast"/>
        <w:rPr>
          <w:rFonts w:eastAsia="Times New Roman"/>
          <w:lang w:eastAsia="en-AU"/>
        </w:rPr>
      </w:pPr>
      <w:r w:rsidRPr="004F6653">
        <w:rPr>
          <w:rFonts w:eastAsia="Times New Roman"/>
          <w:lang w:eastAsia="en-AU"/>
        </w:rPr>
        <w:t>contractors engaged by</w:t>
      </w:r>
      <w:r>
        <w:rPr>
          <w:rFonts w:eastAsia="Times New Roman"/>
          <w:lang w:eastAsia="en-AU"/>
        </w:rPr>
        <w:t xml:space="preserve"> the department, and</w:t>
      </w:r>
    </w:p>
    <w:p w14:paraId="331115A9" w14:textId="3EC91F5E" w:rsidR="004F6653" w:rsidRPr="00DB625A" w:rsidRDefault="004F6653" w:rsidP="00DB625A">
      <w:pPr>
        <w:pStyle w:val="ListParagraph"/>
        <w:numPr>
          <w:ilvl w:val="0"/>
          <w:numId w:val="3"/>
        </w:numPr>
        <w:spacing w:before="120" w:after="120" w:line="280" w:lineRule="atLeast"/>
        <w:rPr>
          <w:rFonts w:eastAsia="Times New Roman"/>
          <w:lang w:eastAsia="en-AU"/>
        </w:rPr>
      </w:pPr>
      <w:r w:rsidRPr="15CB14C3">
        <w:rPr>
          <w:rFonts w:eastAsia="Times New Roman"/>
          <w:lang w:eastAsia="en-AU"/>
        </w:rPr>
        <w:t>the AII Indonesian Studies Awards selection panel</w:t>
      </w:r>
      <w:r>
        <w:rPr>
          <w:rFonts w:eastAsia="Times New Roman"/>
          <w:lang w:eastAsia="en-AU"/>
        </w:rPr>
        <w:t xml:space="preserve">, including </w:t>
      </w:r>
      <w:r w:rsidRPr="15CB14C3">
        <w:rPr>
          <w:rFonts w:eastAsia="Times New Roman"/>
          <w:color w:val="313131"/>
          <w:lang w:eastAsia="en-AU"/>
        </w:rPr>
        <w:t>representatives from the AII Board</w:t>
      </w:r>
      <w:r>
        <w:rPr>
          <w:rFonts w:eastAsia="Times New Roman"/>
          <w:color w:val="313131"/>
          <w:lang w:eastAsia="en-AU"/>
        </w:rPr>
        <w:t xml:space="preserve"> </w:t>
      </w:r>
    </w:p>
    <w:p w14:paraId="110A5B1C" w14:textId="6787BBE7" w:rsidR="004F6653" w:rsidRPr="00DB625A" w:rsidRDefault="004F6653" w:rsidP="1AFB1488">
      <w:pPr>
        <w:spacing w:before="120" w:after="120" w:line="280" w:lineRule="atLeast"/>
        <w:rPr>
          <w:rFonts w:eastAsia="Times New Roman"/>
          <w:b/>
          <w:bCs/>
          <w:i/>
          <w:iCs/>
          <w:lang w:eastAsia="en-AU"/>
        </w:rPr>
      </w:pPr>
      <w:r>
        <w:rPr>
          <w:rFonts w:eastAsia="Times New Roman"/>
          <w:b/>
          <w:bCs/>
          <w:i/>
          <w:iCs/>
          <w:lang w:eastAsia="en-AU"/>
        </w:rPr>
        <w:t xml:space="preserve">Overseas disclosures </w:t>
      </w:r>
    </w:p>
    <w:p w14:paraId="55DD8F1B" w14:textId="6131702E" w:rsidR="00391647" w:rsidRDefault="00521C7F" w:rsidP="1AFB1488">
      <w:pPr>
        <w:spacing w:before="120" w:after="120" w:line="280" w:lineRule="atLeast"/>
        <w:rPr>
          <w:rFonts w:eastAsia="Times New Roman"/>
          <w:lang w:eastAsia="en-AU"/>
        </w:rPr>
      </w:pPr>
      <w:r w:rsidRPr="4A166B18">
        <w:rPr>
          <w:rFonts w:eastAsia="Times New Roman"/>
          <w:lang w:eastAsia="en-AU"/>
        </w:rPr>
        <w:t>P</w:t>
      </w:r>
      <w:r w:rsidR="00391647" w:rsidRPr="4A166B18">
        <w:rPr>
          <w:rFonts w:eastAsia="Times New Roman"/>
          <w:lang w:eastAsia="en-AU"/>
        </w:rPr>
        <w:t>ersonal information may be disclosed to overseas recipients for the Purpose. For example, A</w:t>
      </w:r>
      <w:r w:rsidR="007E64F7">
        <w:rPr>
          <w:rFonts w:eastAsia="Times New Roman"/>
          <w:lang w:eastAsia="en-AU"/>
        </w:rPr>
        <w:t>II</w:t>
      </w:r>
      <w:r w:rsidR="00391647" w:rsidRPr="4A166B18">
        <w:rPr>
          <w:rFonts w:eastAsia="Times New Roman"/>
          <w:lang w:eastAsia="en-AU"/>
        </w:rPr>
        <w:t xml:space="preserve"> Board members assessing your application may be located outside of Australia, including in Indonesia.</w:t>
      </w:r>
    </w:p>
    <w:p w14:paraId="2C4AFAAD" w14:textId="7F92146B" w:rsidR="00391647" w:rsidRDefault="00391647" w:rsidP="1AFB1488">
      <w:pPr>
        <w:spacing w:before="120" w:after="120" w:line="280" w:lineRule="atLeast"/>
        <w:rPr>
          <w:rFonts w:eastAsia="Times New Roman"/>
          <w:lang w:eastAsia="en-AU"/>
        </w:rPr>
      </w:pPr>
      <w:r>
        <w:rPr>
          <w:rFonts w:eastAsia="Times New Roman"/>
          <w:lang w:eastAsia="en-AU"/>
        </w:rPr>
        <w:t xml:space="preserve">With </w:t>
      </w:r>
      <w:r w:rsidR="00521C7F">
        <w:rPr>
          <w:rFonts w:eastAsia="Times New Roman"/>
          <w:lang w:eastAsia="en-AU"/>
        </w:rPr>
        <w:t>the nominee’s</w:t>
      </w:r>
      <w:r>
        <w:rPr>
          <w:rFonts w:eastAsia="Times New Roman"/>
          <w:lang w:eastAsia="en-AU"/>
        </w:rPr>
        <w:t xml:space="preserve"> consent, </w:t>
      </w:r>
      <w:r w:rsidR="00521C7F">
        <w:rPr>
          <w:rFonts w:eastAsia="Times New Roman"/>
          <w:lang w:eastAsia="en-AU"/>
        </w:rPr>
        <w:t>their</w:t>
      </w:r>
      <w:r w:rsidRPr="00391647">
        <w:rPr>
          <w:rFonts w:eastAsia="Times New Roman"/>
          <w:lang w:eastAsia="en-AU"/>
        </w:rPr>
        <w:t xml:space="preserve"> personal information (such as images and videos of </w:t>
      </w:r>
      <w:r w:rsidR="00521C7F">
        <w:rPr>
          <w:rFonts w:eastAsia="Times New Roman"/>
          <w:lang w:eastAsia="en-AU"/>
        </w:rPr>
        <w:t>them</w:t>
      </w:r>
      <w:r w:rsidRPr="00391647">
        <w:rPr>
          <w:rFonts w:eastAsia="Times New Roman"/>
          <w:lang w:eastAsia="en-AU"/>
        </w:rPr>
        <w:t>) may be disclosed to overseas recipients as part of promotional materials, including through the internet and official social media platforms. We generally publish material as part of our promotional activities across Australia</w:t>
      </w:r>
      <w:r>
        <w:rPr>
          <w:rFonts w:eastAsia="Times New Roman"/>
          <w:lang w:eastAsia="en-AU"/>
        </w:rPr>
        <w:t xml:space="preserve"> and Indonesia</w:t>
      </w:r>
      <w:r w:rsidRPr="00391647">
        <w:rPr>
          <w:rFonts w:eastAsia="Times New Roman"/>
          <w:lang w:eastAsia="en-AU"/>
        </w:rPr>
        <w:t>. However, this material may be published on the Internet or on social media channels, which means that it may be viewed by people globally.</w:t>
      </w:r>
    </w:p>
    <w:p w14:paraId="3E54721E" w14:textId="77777777" w:rsidR="002563F3" w:rsidRDefault="002563F3" w:rsidP="004F6653">
      <w:pPr>
        <w:spacing w:before="120" w:after="120" w:line="280" w:lineRule="atLeast"/>
        <w:rPr>
          <w:rFonts w:eastAsia="Times New Roman" w:cstheme="minorHAnsi"/>
          <w:b/>
          <w:bCs/>
          <w:i/>
          <w:iCs/>
          <w:lang w:val="en-US" w:eastAsia="en-AU"/>
        </w:rPr>
      </w:pPr>
    </w:p>
    <w:p w14:paraId="33870A2C" w14:textId="58513469" w:rsidR="004F6653" w:rsidRPr="004F6653" w:rsidRDefault="004F6653" w:rsidP="004F6653">
      <w:pPr>
        <w:spacing w:before="120" w:after="120" w:line="280" w:lineRule="atLeast"/>
        <w:rPr>
          <w:rFonts w:eastAsia="Times New Roman" w:cstheme="minorHAnsi"/>
          <w:b/>
          <w:bCs/>
          <w:i/>
          <w:iCs/>
          <w:lang w:val="en-US" w:eastAsia="en-AU"/>
        </w:rPr>
      </w:pPr>
      <w:r w:rsidRPr="004F6653">
        <w:rPr>
          <w:rFonts w:eastAsia="Times New Roman" w:cstheme="minorHAnsi"/>
          <w:b/>
          <w:bCs/>
          <w:i/>
          <w:iCs/>
          <w:lang w:val="en-US" w:eastAsia="en-AU"/>
        </w:rPr>
        <w:lastRenderedPageBreak/>
        <w:t>Privacy Policy</w:t>
      </w:r>
    </w:p>
    <w:p w14:paraId="5E9E19E4" w14:textId="3E41BB16" w:rsidR="004F6653" w:rsidRPr="004F6653" w:rsidRDefault="004F6653" w:rsidP="004F6653">
      <w:pPr>
        <w:spacing w:before="120" w:after="120" w:line="280" w:lineRule="atLeast"/>
        <w:rPr>
          <w:rFonts w:eastAsia="Times New Roman" w:cstheme="minorHAnsi"/>
          <w:lang w:val="en-US" w:eastAsia="en-AU"/>
        </w:rPr>
      </w:pPr>
      <w:r w:rsidRPr="004F6653">
        <w:rPr>
          <w:rFonts w:eastAsia="Times New Roman" w:cstheme="minorHAnsi"/>
          <w:lang w:val="en-US" w:eastAsia="en-AU"/>
        </w:rPr>
        <w:t xml:space="preserve">DFAT’s Privacy Policy (available at </w:t>
      </w:r>
      <w:hyperlink r:id="rId12" w:tgtFrame="_blank" w:tooltip="https://dfat.gov.au/privacy.html" w:history="1">
        <w:r w:rsidRPr="004F6653">
          <w:rPr>
            <w:rStyle w:val="Hyperlink"/>
            <w:rFonts w:eastAsia="Times New Roman" w:cstheme="minorHAnsi"/>
            <w:lang w:val="en-US" w:eastAsia="en-AU"/>
          </w:rPr>
          <w:t>https://dfat.gov.au/privacy.html</w:t>
        </w:r>
      </w:hyperlink>
      <w:r w:rsidRPr="004F6653">
        <w:rPr>
          <w:rFonts w:eastAsia="Times New Roman" w:cstheme="minorHAnsi"/>
          <w:lang w:val="en-US" w:eastAsia="en-AU"/>
        </w:rPr>
        <w:t xml:space="preserve">) contains important information including how </w:t>
      </w:r>
      <w:r w:rsidR="00521C7F">
        <w:rPr>
          <w:rFonts w:eastAsia="Times New Roman" w:cstheme="minorHAnsi"/>
          <w:lang w:val="en-US" w:eastAsia="en-AU"/>
        </w:rPr>
        <w:t>individuals</w:t>
      </w:r>
      <w:r w:rsidRPr="004F6653">
        <w:rPr>
          <w:rFonts w:eastAsia="Times New Roman" w:cstheme="minorHAnsi"/>
          <w:lang w:val="en-US" w:eastAsia="en-AU"/>
        </w:rPr>
        <w:t xml:space="preserve"> can access and seek correction of personal information we hold about </w:t>
      </w:r>
      <w:r w:rsidR="00521C7F">
        <w:rPr>
          <w:rFonts w:eastAsia="Times New Roman" w:cstheme="minorHAnsi"/>
          <w:lang w:val="en-US" w:eastAsia="en-AU"/>
        </w:rPr>
        <w:t>themselves</w:t>
      </w:r>
      <w:r w:rsidRPr="004F6653">
        <w:rPr>
          <w:rFonts w:eastAsia="Times New Roman" w:cstheme="minorHAnsi"/>
          <w:lang w:val="en-US" w:eastAsia="en-AU"/>
        </w:rPr>
        <w:t xml:space="preserve">; how to make a privacy complaint; and how we will handle such a complaint. If you have any queries about how we manage your personal information, please contact our Privacy Team at </w:t>
      </w:r>
      <w:hyperlink r:id="rId13" w:tgtFrame="_blank" w:tooltip="mailto:privacy@dfat.gov.au" w:history="1">
        <w:r w:rsidRPr="004F6653">
          <w:rPr>
            <w:rStyle w:val="Hyperlink"/>
            <w:rFonts w:eastAsia="Times New Roman" w:cstheme="minorHAnsi"/>
            <w:lang w:val="en-US" w:eastAsia="en-AU"/>
          </w:rPr>
          <w:t>privacy@dfat.gov.au</w:t>
        </w:r>
      </w:hyperlink>
      <w:r w:rsidRPr="004F6653">
        <w:rPr>
          <w:rFonts w:eastAsia="Times New Roman" w:cstheme="minorHAnsi"/>
          <w:lang w:val="en-US" w:eastAsia="en-AU"/>
        </w:rPr>
        <w:t>.</w:t>
      </w:r>
    </w:p>
    <w:p w14:paraId="61F1168C" w14:textId="2D839067" w:rsidR="006B1956" w:rsidRPr="00D66B8B" w:rsidRDefault="004F6653" w:rsidP="00DB625A">
      <w:pPr>
        <w:spacing w:before="120" w:after="120" w:line="280" w:lineRule="atLeast"/>
        <w:rPr>
          <w:rFonts w:eastAsia="Times New Roman"/>
          <w:lang w:eastAsia="en-AU"/>
        </w:rPr>
      </w:pPr>
      <w:r>
        <w:rPr>
          <w:rFonts w:eastAsia="Times New Roman" w:cstheme="minorHAnsi"/>
          <w:b/>
          <w:bCs/>
          <w:i/>
          <w:iCs/>
          <w:lang w:eastAsia="en-AU"/>
        </w:rPr>
        <w:t>Further information</w:t>
      </w:r>
      <w:r w:rsidR="006B1956">
        <w:br/>
      </w:r>
      <w:r w:rsidR="006B1956" w:rsidRPr="15CB14C3">
        <w:rPr>
          <w:rFonts w:eastAsia="Times New Roman"/>
          <w:lang w:eastAsia="en-AU"/>
        </w:rPr>
        <w:t xml:space="preserve">For further information about </w:t>
      </w:r>
      <w:r>
        <w:rPr>
          <w:rFonts w:eastAsia="Times New Roman"/>
          <w:lang w:eastAsia="en-AU"/>
        </w:rPr>
        <w:t xml:space="preserve">the </w:t>
      </w:r>
      <w:r w:rsidRPr="15CB14C3">
        <w:rPr>
          <w:rFonts w:eastAsia="Times New Roman"/>
          <w:lang w:eastAsia="en-AU"/>
        </w:rPr>
        <w:t>AII Indonesian Studies Awards</w:t>
      </w:r>
      <w:r>
        <w:rPr>
          <w:rFonts w:eastAsia="Times New Roman"/>
          <w:lang w:eastAsia="en-AU"/>
        </w:rPr>
        <w:t xml:space="preserve"> and the selection process</w:t>
      </w:r>
      <w:r w:rsidR="006B1956" w:rsidRPr="15CB14C3">
        <w:rPr>
          <w:rFonts w:eastAsia="Times New Roman"/>
          <w:lang w:eastAsia="en-AU"/>
        </w:rPr>
        <w:t xml:space="preserve">, please contact </w:t>
      </w:r>
      <w:r w:rsidR="00F93D3A" w:rsidRPr="15CB14C3">
        <w:rPr>
          <w:rFonts w:eastAsia="Times New Roman"/>
          <w:lang w:eastAsia="en-AU"/>
        </w:rPr>
        <w:t>the Australia-Indonesia Institute Secretariat</w:t>
      </w:r>
      <w:r w:rsidR="00B678CA" w:rsidRPr="15CB14C3">
        <w:rPr>
          <w:rFonts w:eastAsia="Times New Roman"/>
          <w:lang w:eastAsia="en-AU"/>
        </w:rPr>
        <w:t xml:space="preserve"> </w:t>
      </w:r>
      <w:r w:rsidR="006B1956" w:rsidRPr="15CB14C3">
        <w:rPr>
          <w:rFonts w:eastAsia="Times New Roman"/>
          <w:lang w:eastAsia="en-AU"/>
        </w:rPr>
        <w:t>at:</w:t>
      </w:r>
      <w:r w:rsidR="006B1956">
        <w:br/>
      </w:r>
    </w:p>
    <w:p w14:paraId="311E0C56" w14:textId="5116A69E" w:rsidR="00775189" w:rsidRPr="00D66B8B" w:rsidRDefault="006B1956" w:rsidP="15CB14C3">
      <w:pPr>
        <w:spacing w:after="0" w:line="280" w:lineRule="atLeast"/>
        <w:ind w:firstLine="720"/>
        <w:rPr>
          <w:rFonts w:eastAsia="Times New Roman"/>
          <w:lang w:eastAsia="en-AU"/>
        </w:rPr>
      </w:pPr>
      <w:r w:rsidRPr="15CB14C3">
        <w:t xml:space="preserve">Email: </w:t>
      </w:r>
      <w:hyperlink r:id="rId14">
        <w:r w:rsidR="00F93D3A" w:rsidRPr="15CB14C3">
          <w:rPr>
            <w:rStyle w:val="Hyperlink"/>
          </w:rPr>
          <w:t>ausindonesia.institute@dfat.gov.au</w:t>
        </w:r>
      </w:hyperlink>
      <w:r w:rsidR="00F93D3A" w:rsidRPr="15CB14C3">
        <w:t xml:space="preserve"> </w:t>
      </w:r>
      <w:r>
        <w:br/>
      </w:r>
    </w:p>
    <w:p w14:paraId="54355948" w14:textId="77777777" w:rsidR="004F6653" w:rsidRPr="004F6653" w:rsidRDefault="004F6653" w:rsidP="004F6653">
      <w:pPr>
        <w:spacing w:before="120" w:after="120" w:line="280" w:lineRule="atLeast"/>
        <w:rPr>
          <w:rFonts w:eastAsia="Times New Roman" w:cstheme="minorHAnsi"/>
          <w:b/>
          <w:bCs/>
          <w:i/>
          <w:iCs/>
          <w:lang w:val="en-US" w:eastAsia="en-AU"/>
        </w:rPr>
      </w:pPr>
      <w:r w:rsidRPr="004F6653">
        <w:rPr>
          <w:rFonts w:eastAsia="Times New Roman" w:cstheme="minorHAnsi"/>
          <w:b/>
          <w:bCs/>
          <w:i/>
          <w:iCs/>
          <w:lang w:val="en-US" w:eastAsia="en-AU"/>
        </w:rPr>
        <w:t>Acknowledgement and consent</w:t>
      </w:r>
    </w:p>
    <w:p w14:paraId="039F07D7" w14:textId="01142E8C" w:rsidR="00BD4D6F" w:rsidRPr="00DB625A" w:rsidRDefault="00BD4D6F" w:rsidP="00BD4D6F">
      <w:pPr>
        <w:rPr>
          <w:rFonts w:cstheme="minorHAnsi"/>
          <w:i/>
          <w:iCs/>
          <w:u w:val="single"/>
        </w:rPr>
      </w:pPr>
      <w:r w:rsidRPr="00DB625A">
        <w:rPr>
          <w:rFonts w:cstheme="minorHAnsi"/>
          <w:i/>
          <w:iCs/>
          <w:u w:val="single"/>
        </w:rPr>
        <w:t>Self-nominees</w:t>
      </w:r>
      <w:r w:rsidR="003050B1" w:rsidRPr="00DB625A">
        <w:rPr>
          <w:rFonts w:cstheme="minorHAnsi"/>
          <w:i/>
          <w:iCs/>
          <w:u w:val="single"/>
        </w:rPr>
        <w:t xml:space="preserve"> to complete </w:t>
      </w:r>
    </w:p>
    <w:p w14:paraId="1CB45FFE" w14:textId="6F7A3E1F" w:rsidR="003050B1" w:rsidRDefault="001A6701" w:rsidP="15CB14C3">
      <w:sdt>
        <w:sdtPr>
          <w:id w:val="988128694"/>
          <w14:checkbox>
            <w14:checked w14:val="0"/>
            <w14:checkedState w14:val="2612" w14:font="MS Gothic"/>
            <w14:uncheckedState w14:val="2610" w14:font="MS Gothic"/>
          </w14:checkbox>
        </w:sdtPr>
        <w:sdtEndPr/>
        <w:sdtContent>
          <w:r w:rsidR="00136392" w:rsidRPr="15CB14C3">
            <w:rPr>
              <w:rFonts w:ascii="Segoe UI Symbol" w:eastAsia="MS Gothic" w:hAnsi="Segoe UI Symbol" w:cs="Segoe UI Symbol"/>
            </w:rPr>
            <w:t>☐</w:t>
          </w:r>
        </w:sdtContent>
      </w:sdt>
      <w:r w:rsidR="00BD4D6F" w:rsidRPr="15CB14C3">
        <w:t xml:space="preserve"> I </w:t>
      </w:r>
      <w:r w:rsidR="003050B1" w:rsidRPr="004F6653">
        <w:rPr>
          <w:rFonts w:eastAsia="Times New Roman" w:cstheme="minorHAnsi"/>
          <w:lang w:val="en-US" w:eastAsia="en-AU"/>
        </w:rPr>
        <w:t xml:space="preserve">acknowledge that </w:t>
      </w:r>
      <w:r w:rsidR="003050B1">
        <w:rPr>
          <w:rFonts w:eastAsia="Times New Roman" w:cstheme="minorHAnsi"/>
          <w:lang w:val="en-US" w:eastAsia="en-AU"/>
        </w:rPr>
        <w:t>I</w:t>
      </w:r>
      <w:r w:rsidR="003050B1" w:rsidRPr="004F6653">
        <w:rPr>
          <w:rFonts w:eastAsia="Times New Roman" w:cstheme="minorHAnsi"/>
          <w:lang w:val="en-US" w:eastAsia="en-AU"/>
        </w:rPr>
        <w:t xml:space="preserve"> have read and understood this Privacy Notice and </w:t>
      </w:r>
      <w:r w:rsidR="00BD4D6F" w:rsidRPr="15CB14C3">
        <w:t xml:space="preserve">consent to my personal information being </w:t>
      </w:r>
      <w:r w:rsidR="003050B1">
        <w:t>handled</w:t>
      </w:r>
      <w:r w:rsidR="00BD4D6F" w:rsidRPr="15CB14C3">
        <w:t xml:space="preserve"> by the </w:t>
      </w:r>
      <w:r w:rsidR="00A2338D" w:rsidRPr="15CB14C3">
        <w:rPr>
          <w:rFonts w:eastAsia="Times New Roman"/>
          <w:lang w:eastAsia="en-AU"/>
        </w:rPr>
        <w:t>department</w:t>
      </w:r>
      <w:r w:rsidR="003050B1">
        <w:rPr>
          <w:rFonts w:eastAsia="Times New Roman"/>
          <w:lang w:eastAsia="en-AU"/>
        </w:rPr>
        <w:t xml:space="preserve"> for the Purpose</w:t>
      </w:r>
      <w:r w:rsidR="00E743D3" w:rsidRPr="15CB14C3">
        <w:rPr>
          <w:rFonts w:eastAsia="Times New Roman"/>
          <w:lang w:eastAsia="en-AU"/>
        </w:rPr>
        <w:t xml:space="preserve"> </w:t>
      </w:r>
      <w:r w:rsidR="003050B1" w:rsidRPr="004F6653">
        <w:rPr>
          <w:rFonts w:eastAsia="Times New Roman" w:cstheme="minorHAnsi"/>
          <w:lang w:val="en-US" w:eastAsia="en-AU"/>
        </w:rPr>
        <w:t>as set out in this Privacy Notice</w:t>
      </w:r>
      <w:r w:rsidR="008B5F55" w:rsidRPr="15CB14C3">
        <w:t xml:space="preserve">. </w:t>
      </w:r>
    </w:p>
    <w:p w14:paraId="421D9D72" w14:textId="359522C8" w:rsidR="003050B1" w:rsidRDefault="001A6701" w:rsidP="003050B1">
      <w:pPr>
        <w:spacing w:before="120" w:after="120" w:line="280" w:lineRule="atLeast"/>
      </w:pPr>
      <w:sdt>
        <w:sdtPr>
          <w:id w:val="968860819"/>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rPr>
          <w:rFonts w:eastAsia="Times New Roman" w:cstheme="minorHAnsi"/>
          <w:lang w:val="en-US" w:eastAsia="en-AU"/>
        </w:rPr>
        <w:t xml:space="preserve"> I acknowledge that Australian Privacy Principle 8.1 will not apply to an overseas disclosure of personal information for the Purpose, and on that basis I </w:t>
      </w:r>
      <w:r w:rsidR="003050B1" w:rsidRPr="004F6653">
        <w:rPr>
          <w:rFonts w:eastAsia="Times New Roman" w:cstheme="minorHAnsi"/>
          <w:lang w:val="en-US" w:eastAsia="en-AU"/>
        </w:rPr>
        <w:t xml:space="preserve">consent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disclosing </w:t>
      </w:r>
      <w:r w:rsidR="003050B1">
        <w:rPr>
          <w:rFonts w:eastAsia="Times New Roman" w:cstheme="minorHAnsi"/>
          <w:lang w:val="en-US" w:eastAsia="en-AU"/>
        </w:rPr>
        <w:t>my</w:t>
      </w:r>
      <w:r w:rsidR="003050B1" w:rsidRPr="004F6653">
        <w:rPr>
          <w:rFonts w:eastAsia="Times New Roman" w:cstheme="minorHAnsi"/>
          <w:lang w:val="en-US" w:eastAsia="en-AU"/>
        </w:rPr>
        <w:t xml:space="preserve"> personal information to the overseas recipients listed in this Privacy Notice for any of the </w:t>
      </w:r>
      <w:r w:rsidR="003050B1">
        <w:rPr>
          <w:rFonts w:eastAsia="Times New Roman" w:cstheme="minorHAnsi"/>
          <w:lang w:val="en-US" w:eastAsia="en-AU"/>
        </w:rPr>
        <w:t>Purpose.</w:t>
      </w:r>
      <w:r w:rsidR="003050B1" w:rsidRPr="003050B1">
        <w:t xml:space="preserve"> </w:t>
      </w:r>
    </w:p>
    <w:p w14:paraId="0FDE1737" w14:textId="159E9C74" w:rsidR="003050B1" w:rsidRDefault="001A6701" w:rsidP="00DB625A">
      <w:pPr>
        <w:spacing w:before="120" w:after="120" w:line="280" w:lineRule="atLeast"/>
        <w:rPr>
          <w:rFonts w:eastAsia="Times New Roman" w:cstheme="minorHAnsi"/>
          <w:lang w:val="en-US" w:eastAsia="en-AU"/>
        </w:rPr>
      </w:pPr>
      <w:sdt>
        <w:sdtPr>
          <w:id w:val="-1956254069"/>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t xml:space="preserve"> I </w:t>
      </w:r>
      <w:r w:rsidR="003050B1" w:rsidRPr="004F6653">
        <w:rPr>
          <w:rFonts w:eastAsia="Times New Roman" w:cstheme="minorHAnsi"/>
          <w:lang w:val="en-US" w:eastAsia="en-AU"/>
        </w:rPr>
        <w:t xml:space="preserve">represent and warrant that if </w:t>
      </w:r>
      <w:r w:rsidR="003050B1">
        <w:rPr>
          <w:rFonts w:eastAsia="Times New Roman" w:cstheme="minorHAnsi"/>
          <w:lang w:val="en-US" w:eastAsia="en-AU"/>
        </w:rPr>
        <w:t>I</w:t>
      </w:r>
      <w:r w:rsidR="003050B1" w:rsidRPr="004F6653">
        <w:rPr>
          <w:rFonts w:eastAsia="Times New Roman" w:cstheme="minorHAnsi"/>
          <w:lang w:val="en-US" w:eastAsia="en-AU"/>
        </w:rPr>
        <w:t xml:space="preserve"> supply personal information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about another person</w:t>
      </w:r>
      <w:r w:rsidR="003050B1">
        <w:rPr>
          <w:rFonts w:eastAsia="Times New Roman" w:cstheme="minorHAnsi"/>
          <w:lang w:val="en-US" w:eastAsia="en-AU"/>
        </w:rPr>
        <w:t xml:space="preserve"> (such as a referee or nominee)</w:t>
      </w:r>
      <w:r w:rsidR="003050B1" w:rsidRPr="004F6653">
        <w:rPr>
          <w:rFonts w:eastAsia="Times New Roman" w:cstheme="minorHAnsi"/>
          <w:lang w:val="en-US" w:eastAsia="en-AU"/>
        </w:rPr>
        <w:t xml:space="preserve">, </w:t>
      </w:r>
      <w:r w:rsidR="003050B1">
        <w:rPr>
          <w:rFonts w:eastAsia="Times New Roman" w:cstheme="minorHAnsi"/>
          <w:lang w:val="en-US" w:eastAsia="en-AU"/>
        </w:rPr>
        <w:t>I am</w:t>
      </w:r>
      <w:r w:rsidR="003050B1" w:rsidRPr="004F6653">
        <w:rPr>
          <w:rFonts w:eastAsia="Times New Roman" w:cstheme="minorHAnsi"/>
          <w:lang w:val="en-US" w:eastAsia="en-AU"/>
        </w:rPr>
        <w:t xml:space="preserve"> </w:t>
      </w:r>
      <w:proofErr w:type="spellStart"/>
      <w:r w:rsidR="003050B1" w:rsidRPr="004F6653">
        <w:rPr>
          <w:rFonts w:eastAsia="Times New Roman" w:cstheme="minorHAnsi"/>
          <w:lang w:val="en-US" w:eastAsia="en-AU"/>
        </w:rPr>
        <w:t>authorised</w:t>
      </w:r>
      <w:proofErr w:type="spellEnd"/>
      <w:r w:rsidR="003050B1" w:rsidRPr="004F6653">
        <w:rPr>
          <w:rFonts w:eastAsia="Times New Roman" w:cstheme="minorHAnsi"/>
          <w:lang w:val="en-US" w:eastAsia="en-AU"/>
        </w:rPr>
        <w:t xml:space="preserve"> to do so and that the relevant person has consented to the disclosure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and to our collection, use and disclosure of that information, for </w:t>
      </w:r>
      <w:r w:rsidR="003050B1">
        <w:rPr>
          <w:rFonts w:eastAsia="Times New Roman" w:cstheme="minorHAnsi"/>
          <w:lang w:val="en-US" w:eastAsia="en-AU"/>
        </w:rPr>
        <w:t>the Purpose</w:t>
      </w:r>
      <w:r w:rsidR="003050B1" w:rsidRPr="004F6653">
        <w:rPr>
          <w:rFonts w:eastAsia="Times New Roman" w:cstheme="minorHAnsi"/>
          <w:lang w:val="en-US" w:eastAsia="en-AU"/>
        </w:rPr>
        <w:t>.</w:t>
      </w:r>
    </w:p>
    <w:p w14:paraId="29C9C73E" w14:textId="37BBF53A" w:rsidR="003050B1" w:rsidRDefault="001A6701" w:rsidP="003050B1">
      <w:sdt>
        <w:sdtPr>
          <w:id w:val="-1335216603"/>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rsidRPr="15CB14C3">
        <w:t xml:space="preserve"> </w:t>
      </w:r>
      <w:r w:rsidR="003050B1">
        <w:t>I c</w:t>
      </w:r>
      <w:r w:rsidR="003050B1" w:rsidRPr="15CB14C3">
        <w:t xml:space="preserve">onsent to my personal information being </w:t>
      </w:r>
      <w:r w:rsidR="003050B1">
        <w:t>handled</w:t>
      </w:r>
      <w:r w:rsidR="003050B1" w:rsidRPr="15CB14C3">
        <w:t xml:space="preserve"> by the </w:t>
      </w:r>
      <w:r w:rsidR="003050B1" w:rsidRPr="15CB14C3">
        <w:rPr>
          <w:rFonts w:eastAsia="Times New Roman"/>
          <w:lang w:eastAsia="en-AU"/>
        </w:rPr>
        <w:t xml:space="preserve">department </w:t>
      </w:r>
      <w:r w:rsidR="003050B1">
        <w:rPr>
          <w:rFonts w:eastAsia="Times New Roman"/>
          <w:lang w:eastAsia="en-AU"/>
        </w:rPr>
        <w:t xml:space="preserve">for promotional purposes </w:t>
      </w:r>
      <w:r w:rsidR="003050B1" w:rsidRPr="004F6653">
        <w:rPr>
          <w:rFonts w:eastAsia="Times New Roman" w:cstheme="minorHAnsi"/>
          <w:lang w:val="en-US" w:eastAsia="en-AU"/>
        </w:rPr>
        <w:t>as set out in this Privacy Notice</w:t>
      </w:r>
      <w:r w:rsidR="002D1E16">
        <w:rPr>
          <w:rFonts w:eastAsia="Times New Roman" w:cstheme="minorHAnsi"/>
          <w:lang w:val="en-US" w:eastAsia="en-AU"/>
        </w:rPr>
        <w:t>.</w:t>
      </w:r>
      <w:r w:rsidR="003050B1" w:rsidRPr="15CB14C3">
        <w:t xml:space="preserve"> </w:t>
      </w:r>
    </w:p>
    <w:p w14:paraId="7158A23C" w14:textId="21947B76" w:rsidR="003050B1" w:rsidRPr="002563F3" w:rsidRDefault="001A6701" w:rsidP="15CB14C3">
      <w:pPr>
        <w:rPr>
          <w:rFonts w:eastAsia="Times New Roman" w:cstheme="minorHAnsi"/>
          <w:lang w:val="en-US" w:eastAsia="en-AU"/>
        </w:rPr>
      </w:pPr>
      <w:sdt>
        <w:sdtPr>
          <w:id w:val="2044399390"/>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t xml:space="preserve"> </w:t>
      </w:r>
      <w:r w:rsidR="003050B1">
        <w:rPr>
          <w:rFonts w:eastAsia="Times New Roman" w:cstheme="minorHAnsi"/>
          <w:lang w:val="en-US" w:eastAsia="en-AU"/>
        </w:rPr>
        <w:t xml:space="preserve">I </w:t>
      </w:r>
      <w:r w:rsidR="003050B1" w:rsidRPr="004F6653">
        <w:rPr>
          <w:rFonts w:eastAsia="Times New Roman" w:cstheme="minorHAnsi"/>
          <w:lang w:val="en-US" w:eastAsia="en-AU"/>
        </w:rPr>
        <w:t xml:space="preserve">consent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disclosing </w:t>
      </w:r>
      <w:r w:rsidR="003050B1">
        <w:rPr>
          <w:rFonts w:eastAsia="Times New Roman" w:cstheme="minorHAnsi"/>
          <w:lang w:val="en-US" w:eastAsia="en-AU"/>
        </w:rPr>
        <w:t>my</w:t>
      </w:r>
      <w:r w:rsidR="003050B1" w:rsidRPr="004F6653">
        <w:rPr>
          <w:rFonts w:eastAsia="Times New Roman" w:cstheme="minorHAnsi"/>
          <w:lang w:val="en-US" w:eastAsia="en-AU"/>
        </w:rPr>
        <w:t xml:space="preserve"> personal information to overseas recipients </w:t>
      </w:r>
      <w:r w:rsidR="003050B1">
        <w:rPr>
          <w:rFonts w:eastAsia="Times New Roman" w:cstheme="minorHAnsi"/>
          <w:lang w:val="en-US" w:eastAsia="en-AU"/>
        </w:rPr>
        <w:t>for promotional activities</w:t>
      </w:r>
      <w:r w:rsidR="002D1E16">
        <w:rPr>
          <w:rFonts w:eastAsia="Times New Roman" w:cstheme="minorHAnsi"/>
          <w:lang w:val="en-US" w:eastAsia="en-AU"/>
        </w:rPr>
        <w:t>.</w:t>
      </w:r>
    </w:p>
    <w:p w14:paraId="66599B48" w14:textId="62663B71" w:rsidR="00BD4D6F" w:rsidRPr="00DB625A" w:rsidRDefault="00BD4D6F" w:rsidP="00BD4D6F">
      <w:pPr>
        <w:rPr>
          <w:rFonts w:cstheme="minorHAnsi"/>
          <w:i/>
          <w:iCs/>
          <w:u w:val="single"/>
        </w:rPr>
      </w:pPr>
      <w:r w:rsidRPr="00DB625A">
        <w:rPr>
          <w:rFonts w:cstheme="minorHAnsi"/>
          <w:i/>
          <w:iCs/>
          <w:u w:val="single"/>
        </w:rPr>
        <w:t>Third-party nominees</w:t>
      </w:r>
      <w:r w:rsidR="003050B1" w:rsidRPr="00DB625A">
        <w:rPr>
          <w:rFonts w:cstheme="minorHAnsi"/>
          <w:i/>
          <w:iCs/>
          <w:u w:val="single"/>
        </w:rPr>
        <w:t xml:space="preserve"> to complete </w:t>
      </w:r>
    </w:p>
    <w:p w14:paraId="229C59E8" w14:textId="77777777" w:rsidR="003050B1" w:rsidRDefault="001A6701" w:rsidP="003050B1">
      <w:sdt>
        <w:sdtPr>
          <w:id w:val="-1185902995"/>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rsidRPr="15CB14C3">
        <w:t xml:space="preserve"> I </w:t>
      </w:r>
      <w:r w:rsidR="003050B1" w:rsidRPr="004F6653">
        <w:rPr>
          <w:rFonts w:eastAsia="Times New Roman" w:cstheme="minorHAnsi"/>
          <w:lang w:val="en-US" w:eastAsia="en-AU"/>
        </w:rPr>
        <w:t xml:space="preserve">acknowledge that </w:t>
      </w:r>
      <w:r w:rsidR="003050B1">
        <w:rPr>
          <w:rFonts w:eastAsia="Times New Roman" w:cstheme="minorHAnsi"/>
          <w:lang w:val="en-US" w:eastAsia="en-AU"/>
        </w:rPr>
        <w:t>I</w:t>
      </w:r>
      <w:r w:rsidR="003050B1" w:rsidRPr="004F6653">
        <w:rPr>
          <w:rFonts w:eastAsia="Times New Roman" w:cstheme="minorHAnsi"/>
          <w:lang w:val="en-US" w:eastAsia="en-AU"/>
        </w:rPr>
        <w:t xml:space="preserve"> have read and understood this Privacy Notice and </w:t>
      </w:r>
      <w:r w:rsidR="003050B1" w:rsidRPr="15CB14C3">
        <w:t xml:space="preserve">consent to my personal information being </w:t>
      </w:r>
      <w:r w:rsidR="003050B1">
        <w:t>handled</w:t>
      </w:r>
      <w:r w:rsidR="003050B1" w:rsidRPr="15CB14C3">
        <w:t xml:space="preserve"> by the </w:t>
      </w:r>
      <w:r w:rsidR="003050B1" w:rsidRPr="15CB14C3">
        <w:rPr>
          <w:rFonts w:eastAsia="Times New Roman"/>
          <w:lang w:eastAsia="en-AU"/>
        </w:rPr>
        <w:t>department</w:t>
      </w:r>
      <w:r w:rsidR="003050B1">
        <w:rPr>
          <w:rFonts w:eastAsia="Times New Roman"/>
          <w:lang w:eastAsia="en-AU"/>
        </w:rPr>
        <w:t xml:space="preserve"> for the Purpose</w:t>
      </w:r>
      <w:r w:rsidR="003050B1" w:rsidRPr="15CB14C3">
        <w:rPr>
          <w:rFonts w:eastAsia="Times New Roman"/>
          <w:lang w:eastAsia="en-AU"/>
        </w:rPr>
        <w:t xml:space="preserve"> </w:t>
      </w:r>
      <w:r w:rsidR="003050B1" w:rsidRPr="004F6653">
        <w:rPr>
          <w:rFonts w:eastAsia="Times New Roman" w:cstheme="minorHAnsi"/>
          <w:lang w:val="en-US" w:eastAsia="en-AU"/>
        </w:rPr>
        <w:t>as set out in this Privacy Notice</w:t>
      </w:r>
      <w:r w:rsidR="003050B1" w:rsidRPr="15CB14C3">
        <w:t xml:space="preserve">. </w:t>
      </w:r>
    </w:p>
    <w:p w14:paraId="6331D512" w14:textId="77777777" w:rsidR="003050B1" w:rsidRDefault="001A6701" w:rsidP="003050B1">
      <w:pPr>
        <w:spacing w:before="120" w:after="120" w:line="280" w:lineRule="atLeast"/>
      </w:pPr>
      <w:sdt>
        <w:sdtPr>
          <w:id w:val="1114482540"/>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rPr>
          <w:rFonts w:eastAsia="Times New Roman" w:cstheme="minorHAnsi"/>
          <w:lang w:val="en-US" w:eastAsia="en-AU"/>
        </w:rPr>
        <w:t xml:space="preserve"> I acknowledge that Australian Privacy Principle 8.1 will not apply to an overseas disclosure of personal information for the Purpose, and on that basis I </w:t>
      </w:r>
      <w:r w:rsidR="003050B1" w:rsidRPr="004F6653">
        <w:rPr>
          <w:rFonts w:eastAsia="Times New Roman" w:cstheme="minorHAnsi"/>
          <w:lang w:val="en-US" w:eastAsia="en-AU"/>
        </w:rPr>
        <w:t xml:space="preserve">consent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disclosing </w:t>
      </w:r>
      <w:r w:rsidR="003050B1">
        <w:rPr>
          <w:rFonts w:eastAsia="Times New Roman" w:cstheme="minorHAnsi"/>
          <w:lang w:val="en-US" w:eastAsia="en-AU"/>
        </w:rPr>
        <w:t>my</w:t>
      </w:r>
      <w:r w:rsidR="003050B1" w:rsidRPr="004F6653">
        <w:rPr>
          <w:rFonts w:eastAsia="Times New Roman" w:cstheme="minorHAnsi"/>
          <w:lang w:val="en-US" w:eastAsia="en-AU"/>
        </w:rPr>
        <w:t xml:space="preserve"> personal information to the overseas recipients listed in this Privacy Notice for any of the </w:t>
      </w:r>
      <w:r w:rsidR="003050B1">
        <w:rPr>
          <w:rFonts w:eastAsia="Times New Roman" w:cstheme="minorHAnsi"/>
          <w:lang w:val="en-US" w:eastAsia="en-AU"/>
        </w:rPr>
        <w:t>Purpose.</w:t>
      </w:r>
      <w:r w:rsidR="003050B1" w:rsidRPr="003050B1">
        <w:t xml:space="preserve"> </w:t>
      </w:r>
    </w:p>
    <w:p w14:paraId="09C811CC" w14:textId="77777777" w:rsidR="003050B1" w:rsidRDefault="001A6701" w:rsidP="003050B1">
      <w:pPr>
        <w:spacing w:before="120" w:after="120" w:line="280" w:lineRule="atLeast"/>
        <w:rPr>
          <w:rFonts w:eastAsia="Times New Roman" w:cstheme="minorHAnsi"/>
          <w:lang w:val="en-US" w:eastAsia="en-AU"/>
        </w:rPr>
      </w:pPr>
      <w:sdt>
        <w:sdtPr>
          <w:id w:val="801588076"/>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t xml:space="preserve"> I </w:t>
      </w:r>
      <w:r w:rsidR="003050B1" w:rsidRPr="004F6653">
        <w:rPr>
          <w:rFonts w:eastAsia="Times New Roman" w:cstheme="minorHAnsi"/>
          <w:lang w:val="en-US" w:eastAsia="en-AU"/>
        </w:rPr>
        <w:t xml:space="preserve">represent and warrant that if </w:t>
      </w:r>
      <w:r w:rsidR="003050B1">
        <w:rPr>
          <w:rFonts w:eastAsia="Times New Roman" w:cstheme="minorHAnsi"/>
          <w:lang w:val="en-US" w:eastAsia="en-AU"/>
        </w:rPr>
        <w:t>I</w:t>
      </w:r>
      <w:r w:rsidR="003050B1" w:rsidRPr="004F6653">
        <w:rPr>
          <w:rFonts w:eastAsia="Times New Roman" w:cstheme="minorHAnsi"/>
          <w:lang w:val="en-US" w:eastAsia="en-AU"/>
        </w:rPr>
        <w:t xml:space="preserve"> supply personal information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about another person</w:t>
      </w:r>
      <w:r w:rsidR="003050B1">
        <w:rPr>
          <w:rFonts w:eastAsia="Times New Roman" w:cstheme="minorHAnsi"/>
          <w:lang w:val="en-US" w:eastAsia="en-AU"/>
        </w:rPr>
        <w:t xml:space="preserve"> (such as a referee or nominee)</w:t>
      </w:r>
      <w:r w:rsidR="003050B1" w:rsidRPr="004F6653">
        <w:rPr>
          <w:rFonts w:eastAsia="Times New Roman" w:cstheme="minorHAnsi"/>
          <w:lang w:val="en-US" w:eastAsia="en-AU"/>
        </w:rPr>
        <w:t xml:space="preserve">, </w:t>
      </w:r>
      <w:r w:rsidR="003050B1">
        <w:rPr>
          <w:rFonts w:eastAsia="Times New Roman" w:cstheme="minorHAnsi"/>
          <w:lang w:val="en-US" w:eastAsia="en-AU"/>
        </w:rPr>
        <w:t>I am</w:t>
      </w:r>
      <w:r w:rsidR="003050B1" w:rsidRPr="004F6653">
        <w:rPr>
          <w:rFonts w:eastAsia="Times New Roman" w:cstheme="minorHAnsi"/>
          <w:lang w:val="en-US" w:eastAsia="en-AU"/>
        </w:rPr>
        <w:t xml:space="preserve"> </w:t>
      </w:r>
      <w:proofErr w:type="spellStart"/>
      <w:r w:rsidR="003050B1" w:rsidRPr="004F6653">
        <w:rPr>
          <w:rFonts w:eastAsia="Times New Roman" w:cstheme="minorHAnsi"/>
          <w:lang w:val="en-US" w:eastAsia="en-AU"/>
        </w:rPr>
        <w:t>authorised</w:t>
      </w:r>
      <w:proofErr w:type="spellEnd"/>
      <w:r w:rsidR="003050B1" w:rsidRPr="004F6653">
        <w:rPr>
          <w:rFonts w:eastAsia="Times New Roman" w:cstheme="minorHAnsi"/>
          <w:lang w:val="en-US" w:eastAsia="en-AU"/>
        </w:rPr>
        <w:t xml:space="preserve"> to do so and that the relevant person has consented to the disclosure 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and to our collection, use and disclosure of that information, for </w:t>
      </w:r>
      <w:r w:rsidR="003050B1">
        <w:rPr>
          <w:rFonts w:eastAsia="Times New Roman" w:cstheme="minorHAnsi"/>
          <w:lang w:val="en-US" w:eastAsia="en-AU"/>
        </w:rPr>
        <w:t>the Purpose</w:t>
      </w:r>
      <w:r w:rsidR="003050B1" w:rsidRPr="004F6653">
        <w:rPr>
          <w:rFonts w:eastAsia="Times New Roman" w:cstheme="minorHAnsi"/>
          <w:lang w:val="en-US" w:eastAsia="en-AU"/>
        </w:rPr>
        <w:t>.</w:t>
      </w:r>
    </w:p>
    <w:p w14:paraId="5B5F750E" w14:textId="10A11D25" w:rsidR="003050B1" w:rsidRDefault="001A6701" w:rsidP="003050B1">
      <w:sdt>
        <w:sdtPr>
          <w:id w:val="-563413349"/>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rsidRPr="15CB14C3">
        <w:t xml:space="preserve"> </w:t>
      </w:r>
      <w:r w:rsidR="003050B1">
        <w:t xml:space="preserve">I </w:t>
      </w:r>
      <w:r w:rsidR="003050B1" w:rsidRPr="004F6653">
        <w:rPr>
          <w:rFonts w:eastAsia="Times New Roman" w:cstheme="minorHAnsi"/>
          <w:lang w:val="en-US" w:eastAsia="en-AU"/>
        </w:rPr>
        <w:t xml:space="preserve">represent and warrant that </w:t>
      </w:r>
      <w:r w:rsidR="003050B1">
        <w:rPr>
          <w:rFonts w:eastAsia="Times New Roman" w:cstheme="minorHAnsi"/>
          <w:lang w:val="en-US" w:eastAsia="en-AU"/>
        </w:rPr>
        <w:t xml:space="preserve">the nominee has </w:t>
      </w:r>
      <w:r w:rsidR="003050B1">
        <w:t>c</w:t>
      </w:r>
      <w:r w:rsidR="003050B1" w:rsidRPr="15CB14C3">
        <w:t>onsent</w:t>
      </w:r>
      <w:r w:rsidR="003050B1">
        <w:t>ed</w:t>
      </w:r>
      <w:r w:rsidR="003050B1" w:rsidRPr="15CB14C3">
        <w:t xml:space="preserve"> to </w:t>
      </w:r>
      <w:r w:rsidR="003050B1">
        <w:t xml:space="preserve">their </w:t>
      </w:r>
      <w:r w:rsidR="003050B1" w:rsidRPr="15CB14C3">
        <w:t xml:space="preserve">personal information being </w:t>
      </w:r>
      <w:r w:rsidR="003050B1">
        <w:t>handled</w:t>
      </w:r>
      <w:r w:rsidR="003050B1" w:rsidRPr="15CB14C3">
        <w:t xml:space="preserve"> by the </w:t>
      </w:r>
      <w:r w:rsidR="003050B1" w:rsidRPr="15CB14C3">
        <w:rPr>
          <w:rFonts w:eastAsia="Times New Roman"/>
          <w:lang w:eastAsia="en-AU"/>
        </w:rPr>
        <w:t xml:space="preserve">department </w:t>
      </w:r>
      <w:r w:rsidR="003050B1">
        <w:rPr>
          <w:rFonts w:eastAsia="Times New Roman"/>
          <w:lang w:eastAsia="en-AU"/>
        </w:rPr>
        <w:t xml:space="preserve">for promotional purposes </w:t>
      </w:r>
      <w:r w:rsidR="003050B1" w:rsidRPr="004F6653">
        <w:rPr>
          <w:rFonts w:eastAsia="Times New Roman" w:cstheme="minorHAnsi"/>
          <w:lang w:val="en-US" w:eastAsia="en-AU"/>
        </w:rPr>
        <w:t>as set out in this Privacy Notice</w:t>
      </w:r>
      <w:r w:rsidR="00BD2DEF">
        <w:rPr>
          <w:rFonts w:eastAsia="Times New Roman" w:cstheme="minorHAnsi"/>
          <w:lang w:val="en-US" w:eastAsia="en-AU"/>
        </w:rPr>
        <w:t>.</w:t>
      </w:r>
      <w:r w:rsidR="003050B1" w:rsidRPr="15CB14C3">
        <w:t xml:space="preserve"> </w:t>
      </w:r>
    </w:p>
    <w:p w14:paraId="7B8EA6EF" w14:textId="10645501" w:rsidR="00BD4D6F" w:rsidRPr="00BD4D6F" w:rsidRDefault="001A6701" w:rsidP="00BD4D6F">
      <w:sdt>
        <w:sdtPr>
          <w:id w:val="-421713924"/>
          <w14:checkbox>
            <w14:checked w14:val="0"/>
            <w14:checkedState w14:val="2612" w14:font="MS Gothic"/>
            <w14:uncheckedState w14:val="2610" w14:font="MS Gothic"/>
          </w14:checkbox>
        </w:sdtPr>
        <w:sdtEndPr/>
        <w:sdtContent>
          <w:r w:rsidR="003050B1" w:rsidRPr="15CB14C3">
            <w:rPr>
              <w:rFonts w:ascii="Segoe UI Symbol" w:eastAsia="MS Gothic" w:hAnsi="Segoe UI Symbol" w:cs="Segoe UI Symbol"/>
            </w:rPr>
            <w:t>☐</w:t>
          </w:r>
        </w:sdtContent>
      </w:sdt>
      <w:r w:rsidR="003050B1">
        <w:t xml:space="preserve"> </w:t>
      </w:r>
      <w:r w:rsidR="003050B1">
        <w:rPr>
          <w:rFonts w:eastAsia="Times New Roman" w:cstheme="minorHAnsi"/>
          <w:lang w:val="en-US" w:eastAsia="en-AU"/>
        </w:rPr>
        <w:t xml:space="preserve">I represent and warrant that the nominee has consented </w:t>
      </w:r>
      <w:r w:rsidR="003050B1" w:rsidRPr="004F6653">
        <w:rPr>
          <w:rFonts w:eastAsia="Times New Roman" w:cstheme="minorHAnsi"/>
          <w:lang w:val="en-US" w:eastAsia="en-AU"/>
        </w:rPr>
        <w:t xml:space="preserve">to </w:t>
      </w:r>
      <w:r w:rsidR="003050B1">
        <w:rPr>
          <w:rFonts w:eastAsia="Times New Roman" w:cstheme="minorHAnsi"/>
          <w:lang w:val="en-US" w:eastAsia="en-AU"/>
        </w:rPr>
        <w:t>the department</w:t>
      </w:r>
      <w:r w:rsidR="003050B1" w:rsidRPr="004F6653">
        <w:rPr>
          <w:rFonts w:eastAsia="Times New Roman" w:cstheme="minorHAnsi"/>
          <w:lang w:val="en-US" w:eastAsia="en-AU"/>
        </w:rPr>
        <w:t xml:space="preserve"> disclosing </w:t>
      </w:r>
      <w:r w:rsidR="003050B1">
        <w:rPr>
          <w:rFonts w:eastAsia="Times New Roman" w:cstheme="minorHAnsi"/>
          <w:lang w:val="en-US" w:eastAsia="en-AU"/>
        </w:rPr>
        <w:t>their</w:t>
      </w:r>
      <w:r w:rsidR="003050B1" w:rsidRPr="004F6653">
        <w:rPr>
          <w:rFonts w:eastAsia="Times New Roman" w:cstheme="minorHAnsi"/>
          <w:lang w:val="en-US" w:eastAsia="en-AU"/>
        </w:rPr>
        <w:t xml:space="preserve"> personal information to overseas recipients </w:t>
      </w:r>
      <w:r w:rsidR="003050B1">
        <w:rPr>
          <w:rFonts w:eastAsia="Times New Roman" w:cstheme="minorHAnsi"/>
          <w:lang w:val="en-US" w:eastAsia="en-AU"/>
        </w:rPr>
        <w:t>for promotional activities</w:t>
      </w:r>
      <w:r w:rsidR="00BD2DEF">
        <w:rPr>
          <w:rFonts w:eastAsia="Times New Roman" w:cstheme="minorHAnsi"/>
          <w:lang w:val="en-US" w:eastAsia="en-AU"/>
        </w:rPr>
        <w:t>.</w:t>
      </w:r>
    </w:p>
    <w:p w14:paraId="1955CF11" w14:textId="77777777" w:rsidR="003050B1" w:rsidRDefault="003050B1" w:rsidP="003050B1">
      <w:pPr>
        <w:pStyle w:val="PlainParagraph"/>
        <w:tabs>
          <w:tab w:val="left" w:pos="0"/>
          <w:tab w:val="left" w:leader="dot" w:pos="4680"/>
        </w:tabs>
        <w:spacing w:before="0" w:after="0" w:line="240" w:lineRule="auto"/>
        <w:ind w:right="128"/>
        <w:rPr>
          <w:sz w:val="18"/>
          <w:szCs w:val="18"/>
        </w:rPr>
      </w:pPr>
    </w:p>
    <w:p w14:paraId="1DD7F6AB" w14:textId="5A9B77F5" w:rsidR="003050B1" w:rsidRPr="003050B1" w:rsidRDefault="003050B1" w:rsidP="003050B1">
      <w:pPr>
        <w:pStyle w:val="PlainParagraph"/>
        <w:tabs>
          <w:tab w:val="left" w:pos="0"/>
          <w:tab w:val="left" w:leader="dot" w:pos="4680"/>
        </w:tabs>
        <w:spacing w:before="0" w:after="0" w:line="240" w:lineRule="auto"/>
        <w:ind w:right="128"/>
        <w:rPr>
          <w:sz w:val="18"/>
          <w:szCs w:val="18"/>
        </w:rPr>
      </w:pPr>
      <w:r w:rsidRPr="00DB625A">
        <w:rPr>
          <w:b/>
          <w:bCs/>
          <w:sz w:val="18"/>
          <w:szCs w:val="18"/>
        </w:rPr>
        <w:t>Signature of person</w:t>
      </w:r>
      <w:r w:rsidRPr="003050B1">
        <w:rPr>
          <w:sz w:val="18"/>
          <w:szCs w:val="18"/>
        </w:rPr>
        <w:t xml:space="preserve"> </w:t>
      </w:r>
    </w:p>
    <w:p w14:paraId="011EB738" w14:textId="77777777" w:rsidR="003050B1" w:rsidRPr="009253B1" w:rsidRDefault="003050B1" w:rsidP="003050B1">
      <w:pPr>
        <w:pStyle w:val="PlainParagraph"/>
        <w:tabs>
          <w:tab w:val="left" w:pos="0"/>
          <w:tab w:val="left" w:leader="dot" w:pos="4680"/>
        </w:tabs>
        <w:spacing w:before="0" w:after="0" w:line="240" w:lineRule="auto"/>
        <w:ind w:right="128"/>
        <w:rPr>
          <w:sz w:val="18"/>
          <w:szCs w:val="18"/>
        </w:rPr>
      </w:pPr>
    </w:p>
    <w:p w14:paraId="1267A28F" w14:textId="77777777" w:rsidR="003050B1" w:rsidRPr="009253B1" w:rsidRDefault="003050B1" w:rsidP="003050B1">
      <w:pPr>
        <w:pStyle w:val="PlainParagraph"/>
        <w:tabs>
          <w:tab w:val="left" w:pos="0"/>
          <w:tab w:val="left" w:leader="dot" w:pos="4680"/>
        </w:tabs>
        <w:spacing w:before="0" w:after="0" w:line="240" w:lineRule="auto"/>
        <w:ind w:right="128"/>
        <w:rPr>
          <w:sz w:val="18"/>
          <w:szCs w:val="18"/>
        </w:rPr>
      </w:pPr>
      <w:r>
        <w:rPr>
          <w:sz w:val="18"/>
          <w:szCs w:val="18"/>
        </w:rPr>
        <w:br/>
      </w:r>
      <w:r w:rsidRPr="009253B1">
        <w:rPr>
          <w:sz w:val="18"/>
          <w:szCs w:val="18"/>
        </w:rPr>
        <w:t>………………………………………………..</w:t>
      </w:r>
    </w:p>
    <w:p w14:paraId="2CD3F8CE" w14:textId="77777777" w:rsidR="003050B1" w:rsidRPr="009253B1" w:rsidRDefault="003050B1" w:rsidP="003050B1">
      <w:pPr>
        <w:pStyle w:val="PlainParagraph"/>
        <w:ind w:right="128"/>
        <w:rPr>
          <w:sz w:val="18"/>
          <w:szCs w:val="18"/>
        </w:rPr>
      </w:pPr>
      <w:r>
        <w:rPr>
          <w:sz w:val="18"/>
          <w:szCs w:val="18"/>
        </w:rPr>
        <w:br/>
      </w:r>
      <w:r w:rsidRPr="009253B1">
        <w:rPr>
          <w:sz w:val="18"/>
          <w:szCs w:val="18"/>
        </w:rPr>
        <w:t>Date……………………………………………</w:t>
      </w:r>
    </w:p>
    <w:p w14:paraId="3310BBD8" w14:textId="77777777" w:rsidR="00BD4D6F" w:rsidRPr="00CE7210" w:rsidRDefault="00BD4D6F" w:rsidP="00CE7210"/>
    <w:sectPr w:rsidR="00BD4D6F" w:rsidRPr="00CE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831BD" w14:textId="77777777" w:rsidR="006F508D" w:rsidRDefault="006F508D" w:rsidP="003A3B9D">
      <w:pPr>
        <w:spacing w:after="0" w:line="240" w:lineRule="auto"/>
      </w:pPr>
      <w:r>
        <w:separator/>
      </w:r>
    </w:p>
  </w:endnote>
  <w:endnote w:type="continuationSeparator" w:id="0">
    <w:p w14:paraId="492AFE06" w14:textId="77777777" w:rsidR="006F508D" w:rsidRDefault="006F508D" w:rsidP="003A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FAA4" w14:textId="77777777" w:rsidR="006F508D" w:rsidRDefault="006F508D" w:rsidP="003A3B9D">
      <w:pPr>
        <w:spacing w:after="0" w:line="240" w:lineRule="auto"/>
      </w:pPr>
      <w:r>
        <w:separator/>
      </w:r>
    </w:p>
  </w:footnote>
  <w:footnote w:type="continuationSeparator" w:id="0">
    <w:p w14:paraId="66A938B7" w14:textId="77777777" w:rsidR="006F508D" w:rsidRDefault="006F508D" w:rsidP="003A3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009B4"/>
    <w:multiLevelType w:val="hybridMultilevel"/>
    <w:tmpl w:val="F38E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33F6F"/>
    <w:multiLevelType w:val="hybridMultilevel"/>
    <w:tmpl w:val="9D60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461D81"/>
    <w:multiLevelType w:val="hybridMultilevel"/>
    <w:tmpl w:val="141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F1B23"/>
    <w:multiLevelType w:val="hybridMultilevel"/>
    <w:tmpl w:val="9AF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F17BB"/>
    <w:multiLevelType w:val="hybridMultilevel"/>
    <w:tmpl w:val="136E9F6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num w:numId="1" w16cid:durableId="912809790">
    <w:abstractNumId w:val="0"/>
  </w:num>
  <w:num w:numId="2" w16cid:durableId="1326786893">
    <w:abstractNumId w:val="1"/>
  </w:num>
  <w:num w:numId="3" w16cid:durableId="2012902145">
    <w:abstractNumId w:val="3"/>
  </w:num>
  <w:num w:numId="4" w16cid:durableId="1190991789">
    <w:abstractNumId w:val="4"/>
  </w:num>
  <w:num w:numId="5" w16cid:durableId="182419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9D"/>
    <w:rsid w:val="00023B46"/>
    <w:rsid w:val="000340A1"/>
    <w:rsid w:val="00035973"/>
    <w:rsid w:val="0006322C"/>
    <w:rsid w:val="0008668B"/>
    <w:rsid w:val="00096D77"/>
    <w:rsid w:val="0009720E"/>
    <w:rsid w:val="000A68F9"/>
    <w:rsid w:val="000C395B"/>
    <w:rsid w:val="000F7476"/>
    <w:rsid w:val="001015BF"/>
    <w:rsid w:val="00136392"/>
    <w:rsid w:val="001369A6"/>
    <w:rsid w:val="001557C6"/>
    <w:rsid w:val="00161239"/>
    <w:rsid w:val="00163F02"/>
    <w:rsid w:val="00164AE9"/>
    <w:rsid w:val="001902D7"/>
    <w:rsid w:val="00194E09"/>
    <w:rsid w:val="001A4166"/>
    <w:rsid w:val="001A6701"/>
    <w:rsid w:val="001C0DDA"/>
    <w:rsid w:val="001C4856"/>
    <w:rsid w:val="001D4A8F"/>
    <w:rsid w:val="001F4855"/>
    <w:rsid w:val="00205123"/>
    <w:rsid w:val="00206ADD"/>
    <w:rsid w:val="00210C14"/>
    <w:rsid w:val="0022666B"/>
    <w:rsid w:val="00236501"/>
    <w:rsid w:val="00252DCE"/>
    <w:rsid w:val="002563F3"/>
    <w:rsid w:val="002732CE"/>
    <w:rsid w:val="0027568E"/>
    <w:rsid w:val="00277A09"/>
    <w:rsid w:val="002A4F3E"/>
    <w:rsid w:val="002B7D72"/>
    <w:rsid w:val="002D1E16"/>
    <w:rsid w:val="002E6D54"/>
    <w:rsid w:val="002F1812"/>
    <w:rsid w:val="002F47BD"/>
    <w:rsid w:val="003050B1"/>
    <w:rsid w:val="00312F2C"/>
    <w:rsid w:val="00314BEB"/>
    <w:rsid w:val="00325A78"/>
    <w:rsid w:val="00361369"/>
    <w:rsid w:val="00385428"/>
    <w:rsid w:val="00386C12"/>
    <w:rsid w:val="00391647"/>
    <w:rsid w:val="003A3B9D"/>
    <w:rsid w:val="003A7543"/>
    <w:rsid w:val="003B7922"/>
    <w:rsid w:val="003C31D5"/>
    <w:rsid w:val="003E2CDB"/>
    <w:rsid w:val="003F6CD0"/>
    <w:rsid w:val="004314AE"/>
    <w:rsid w:val="004565EE"/>
    <w:rsid w:val="004908C9"/>
    <w:rsid w:val="00493132"/>
    <w:rsid w:val="004B30CF"/>
    <w:rsid w:val="004E1DAA"/>
    <w:rsid w:val="004E50A4"/>
    <w:rsid w:val="004E52A7"/>
    <w:rsid w:val="004F36C6"/>
    <w:rsid w:val="004F6653"/>
    <w:rsid w:val="004F7299"/>
    <w:rsid w:val="00521C7F"/>
    <w:rsid w:val="00536375"/>
    <w:rsid w:val="00546BF9"/>
    <w:rsid w:val="0055393B"/>
    <w:rsid w:val="005736DE"/>
    <w:rsid w:val="00574026"/>
    <w:rsid w:val="00584982"/>
    <w:rsid w:val="005B261B"/>
    <w:rsid w:val="005C0407"/>
    <w:rsid w:val="005C32C2"/>
    <w:rsid w:val="005F40B8"/>
    <w:rsid w:val="00622F76"/>
    <w:rsid w:val="00632199"/>
    <w:rsid w:val="0063519B"/>
    <w:rsid w:val="00640C3A"/>
    <w:rsid w:val="006647AE"/>
    <w:rsid w:val="00676F6F"/>
    <w:rsid w:val="0068113F"/>
    <w:rsid w:val="006B1956"/>
    <w:rsid w:val="006C3496"/>
    <w:rsid w:val="006E088E"/>
    <w:rsid w:val="006F04F4"/>
    <w:rsid w:val="006F508D"/>
    <w:rsid w:val="00710670"/>
    <w:rsid w:val="00715AFB"/>
    <w:rsid w:val="00716B9A"/>
    <w:rsid w:val="007246EB"/>
    <w:rsid w:val="00735B4A"/>
    <w:rsid w:val="00741DAD"/>
    <w:rsid w:val="0075240D"/>
    <w:rsid w:val="0076562D"/>
    <w:rsid w:val="00775189"/>
    <w:rsid w:val="007805D9"/>
    <w:rsid w:val="00797068"/>
    <w:rsid w:val="007C5E51"/>
    <w:rsid w:val="007E1131"/>
    <w:rsid w:val="007E5C00"/>
    <w:rsid w:val="007E64F7"/>
    <w:rsid w:val="007F0831"/>
    <w:rsid w:val="0081638A"/>
    <w:rsid w:val="00843D40"/>
    <w:rsid w:val="00844036"/>
    <w:rsid w:val="008762D8"/>
    <w:rsid w:val="008B5F55"/>
    <w:rsid w:val="008B73A7"/>
    <w:rsid w:val="008C7D28"/>
    <w:rsid w:val="008D0A39"/>
    <w:rsid w:val="008F6598"/>
    <w:rsid w:val="00913684"/>
    <w:rsid w:val="00963D9F"/>
    <w:rsid w:val="00980582"/>
    <w:rsid w:val="00996FD5"/>
    <w:rsid w:val="009D298B"/>
    <w:rsid w:val="009D2C6B"/>
    <w:rsid w:val="009E07E6"/>
    <w:rsid w:val="00A00B5B"/>
    <w:rsid w:val="00A02163"/>
    <w:rsid w:val="00A062F0"/>
    <w:rsid w:val="00A2338D"/>
    <w:rsid w:val="00A25DB9"/>
    <w:rsid w:val="00A34E7C"/>
    <w:rsid w:val="00A35459"/>
    <w:rsid w:val="00A443BA"/>
    <w:rsid w:val="00A51EB1"/>
    <w:rsid w:val="00A627B5"/>
    <w:rsid w:val="00A70C42"/>
    <w:rsid w:val="00A71F42"/>
    <w:rsid w:val="00A876A5"/>
    <w:rsid w:val="00A914E8"/>
    <w:rsid w:val="00AA6067"/>
    <w:rsid w:val="00AB1FC4"/>
    <w:rsid w:val="00AC395F"/>
    <w:rsid w:val="00AD1286"/>
    <w:rsid w:val="00AF3862"/>
    <w:rsid w:val="00AF5DC7"/>
    <w:rsid w:val="00B04CEA"/>
    <w:rsid w:val="00B06CA4"/>
    <w:rsid w:val="00B33404"/>
    <w:rsid w:val="00B462EF"/>
    <w:rsid w:val="00B534C5"/>
    <w:rsid w:val="00B56B9F"/>
    <w:rsid w:val="00B678CA"/>
    <w:rsid w:val="00B71CEC"/>
    <w:rsid w:val="00B754C8"/>
    <w:rsid w:val="00BD2DEF"/>
    <w:rsid w:val="00BD4D6F"/>
    <w:rsid w:val="00BD5A9C"/>
    <w:rsid w:val="00BF7F85"/>
    <w:rsid w:val="00C26550"/>
    <w:rsid w:val="00C30197"/>
    <w:rsid w:val="00C46C40"/>
    <w:rsid w:val="00C53F8C"/>
    <w:rsid w:val="00C74B6A"/>
    <w:rsid w:val="00C82B2B"/>
    <w:rsid w:val="00C85BD3"/>
    <w:rsid w:val="00C91CBF"/>
    <w:rsid w:val="00C92D94"/>
    <w:rsid w:val="00CB4F67"/>
    <w:rsid w:val="00CC1A50"/>
    <w:rsid w:val="00CD32E8"/>
    <w:rsid w:val="00CE7210"/>
    <w:rsid w:val="00D21682"/>
    <w:rsid w:val="00D23480"/>
    <w:rsid w:val="00D249F6"/>
    <w:rsid w:val="00D304A2"/>
    <w:rsid w:val="00D307D2"/>
    <w:rsid w:val="00D33BCE"/>
    <w:rsid w:val="00D450F6"/>
    <w:rsid w:val="00D45438"/>
    <w:rsid w:val="00D54915"/>
    <w:rsid w:val="00D64CC1"/>
    <w:rsid w:val="00D66B8B"/>
    <w:rsid w:val="00D77D72"/>
    <w:rsid w:val="00D90009"/>
    <w:rsid w:val="00D976FD"/>
    <w:rsid w:val="00DB2A0F"/>
    <w:rsid w:val="00DB625A"/>
    <w:rsid w:val="00DC48E0"/>
    <w:rsid w:val="00DE0B31"/>
    <w:rsid w:val="00DE68DB"/>
    <w:rsid w:val="00DF1546"/>
    <w:rsid w:val="00E0225B"/>
    <w:rsid w:val="00E1314C"/>
    <w:rsid w:val="00E32BD0"/>
    <w:rsid w:val="00E41DFD"/>
    <w:rsid w:val="00E4301C"/>
    <w:rsid w:val="00E5259B"/>
    <w:rsid w:val="00E56DAF"/>
    <w:rsid w:val="00E743D3"/>
    <w:rsid w:val="00E808A8"/>
    <w:rsid w:val="00E92714"/>
    <w:rsid w:val="00EB6C27"/>
    <w:rsid w:val="00ED614F"/>
    <w:rsid w:val="00EE4A61"/>
    <w:rsid w:val="00F05FD5"/>
    <w:rsid w:val="00F25265"/>
    <w:rsid w:val="00F44988"/>
    <w:rsid w:val="00F55610"/>
    <w:rsid w:val="00F64C68"/>
    <w:rsid w:val="00F90119"/>
    <w:rsid w:val="00F93D3A"/>
    <w:rsid w:val="00FC05A4"/>
    <w:rsid w:val="00FC5AC1"/>
    <w:rsid w:val="0220E4C7"/>
    <w:rsid w:val="08546F7B"/>
    <w:rsid w:val="0B5984B1"/>
    <w:rsid w:val="0DAB9330"/>
    <w:rsid w:val="106D4183"/>
    <w:rsid w:val="10F0E654"/>
    <w:rsid w:val="12B2AA68"/>
    <w:rsid w:val="1338749F"/>
    <w:rsid w:val="13F1A26D"/>
    <w:rsid w:val="15CB14C3"/>
    <w:rsid w:val="196F8501"/>
    <w:rsid w:val="1AFB1488"/>
    <w:rsid w:val="1CF37F41"/>
    <w:rsid w:val="1D63833E"/>
    <w:rsid w:val="1F853993"/>
    <w:rsid w:val="23D3D3CD"/>
    <w:rsid w:val="23DB9116"/>
    <w:rsid w:val="25156D6F"/>
    <w:rsid w:val="2BDD3C09"/>
    <w:rsid w:val="31B9E53F"/>
    <w:rsid w:val="340A24F3"/>
    <w:rsid w:val="365A668F"/>
    <w:rsid w:val="36726B1A"/>
    <w:rsid w:val="3CE79A73"/>
    <w:rsid w:val="3E4D0203"/>
    <w:rsid w:val="40D2BFB1"/>
    <w:rsid w:val="45B9CAD1"/>
    <w:rsid w:val="4A166B18"/>
    <w:rsid w:val="4DD82BF5"/>
    <w:rsid w:val="4E7118E1"/>
    <w:rsid w:val="4EE9AF14"/>
    <w:rsid w:val="50D9D678"/>
    <w:rsid w:val="538B2478"/>
    <w:rsid w:val="55ACAF3D"/>
    <w:rsid w:val="55B6364A"/>
    <w:rsid w:val="59900CAC"/>
    <w:rsid w:val="5C83510B"/>
    <w:rsid w:val="5E056E96"/>
    <w:rsid w:val="5F860D1A"/>
    <w:rsid w:val="6176FE0E"/>
    <w:rsid w:val="629B1248"/>
    <w:rsid w:val="641FD109"/>
    <w:rsid w:val="68003BC3"/>
    <w:rsid w:val="6BBAF56E"/>
    <w:rsid w:val="6DFFAF55"/>
    <w:rsid w:val="6EBD0D13"/>
    <w:rsid w:val="74CC7457"/>
    <w:rsid w:val="75CF7ED0"/>
    <w:rsid w:val="777CFB9C"/>
    <w:rsid w:val="7946FA4D"/>
    <w:rsid w:val="796D1C13"/>
    <w:rsid w:val="7B684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A3AB9"/>
  <w15:chartTrackingRefBased/>
  <w15:docId w15:val="{9D99A34D-589A-4950-A254-3C06E9F6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B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3B9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3A3B9D"/>
    <w:rPr>
      <w:color w:val="808080"/>
    </w:rPr>
  </w:style>
  <w:style w:type="table" w:styleId="TableGrid">
    <w:name w:val="Table Grid"/>
    <w:basedOn w:val="TableNormal"/>
    <w:uiPriority w:val="39"/>
    <w:rsid w:val="003A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210"/>
    <w:rPr>
      <w:sz w:val="16"/>
      <w:szCs w:val="16"/>
    </w:rPr>
  </w:style>
  <w:style w:type="paragraph" w:styleId="CommentText">
    <w:name w:val="annotation text"/>
    <w:basedOn w:val="Normal"/>
    <w:link w:val="CommentTextChar"/>
    <w:uiPriority w:val="99"/>
    <w:unhideWhenUsed/>
    <w:rsid w:val="00CE7210"/>
    <w:pPr>
      <w:spacing w:line="240" w:lineRule="auto"/>
    </w:pPr>
    <w:rPr>
      <w:sz w:val="20"/>
      <w:szCs w:val="20"/>
    </w:rPr>
  </w:style>
  <w:style w:type="character" w:customStyle="1" w:styleId="CommentTextChar">
    <w:name w:val="Comment Text Char"/>
    <w:basedOn w:val="DefaultParagraphFont"/>
    <w:link w:val="CommentText"/>
    <w:uiPriority w:val="99"/>
    <w:rsid w:val="00CE7210"/>
    <w:rPr>
      <w:sz w:val="20"/>
      <w:szCs w:val="20"/>
    </w:rPr>
  </w:style>
  <w:style w:type="paragraph" w:styleId="CommentSubject">
    <w:name w:val="annotation subject"/>
    <w:basedOn w:val="CommentText"/>
    <w:next w:val="CommentText"/>
    <w:link w:val="CommentSubjectChar"/>
    <w:uiPriority w:val="99"/>
    <w:semiHidden/>
    <w:unhideWhenUsed/>
    <w:rsid w:val="00CE7210"/>
    <w:rPr>
      <w:b/>
      <w:bCs/>
    </w:rPr>
  </w:style>
  <w:style w:type="character" w:customStyle="1" w:styleId="CommentSubjectChar">
    <w:name w:val="Comment Subject Char"/>
    <w:basedOn w:val="CommentTextChar"/>
    <w:link w:val="CommentSubject"/>
    <w:uiPriority w:val="99"/>
    <w:semiHidden/>
    <w:rsid w:val="00CE7210"/>
    <w:rPr>
      <w:b/>
      <w:bCs/>
      <w:sz w:val="20"/>
      <w:szCs w:val="20"/>
    </w:rPr>
  </w:style>
  <w:style w:type="paragraph" w:styleId="BalloonText">
    <w:name w:val="Balloon Text"/>
    <w:basedOn w:val="Normal"/>
    <w:link w:val="BalloonTextChar"/>
    <w:uiPriority w:val="99"/>
    <w:semiHidden/>
    <w:unhideWhenUsed/>
    <w:rsid w:val="00E0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25B"/>
    <w:rPr>
      <w:rFonts w:ascii="Segoe UI" w:hAnsi="Segoe UI" w:cs="Segoe UI"/>
      <w:sz w:val="18"/>
      <w:szCs w:val="18"/>
    </w:rPr>
  </w:style>
  <w:style w:type="character" w:styleId="Hyperlink">
    <w:name w:val="Hyperlink"/>
    <w:basedOn w:val="DefaultParagraphFont"/>
    <w:uiPriority w:val="99"/>
    <w:unhideWhenUsed/>
    <w:rsid w:val="005736DE"/>
    <w:rPr>
      <w:color w:val="0563C1" w:themeColor="hyperlink"/>
      <w:u w:val="single"/>
    </w:rPr>
  </w:style>
  <w:style w:type="character" w:styleId="UnresolvedMention">
    <w:name w:val="Unresolved Mention"/>
    <w:basedOn w:val="DefaultParagraphFont"/>
    <w:uiPriority w:val="99"/>
    <w:semiHidden/>
    <w:unhideWhenUsed/>
    <w:rsid w:val="005736DE"/>
    <w:rPr>
      <w:color w:val="605E5C"/>
      <w:shd w:val="clear" w:color="auto" w:fill="E1DFDD"/>
    </w:rPr>
  </w:style>
  <w:style w:type="paragraph" w:styleId="Revision">
    <w:name w:val="Revision"/>
    <w:hidden/>
    <w:uiPriority w:val="99"/>
    <w:semiHidden/>
    <w:rsid w:val="00361369"/>
    <w:pPr>
      <w:spacing w:after="0" w:line="240" w:lineRule="auto"/>
    </w:pPr>
  </w:style>
  <w:style w:type="paragraph" w:styleId="Header">
    <w:name w:val="header"/>
    <w:basedOn w:val="Normal"/>
    <w:link w:val="HeaderChar"/>
    <w:uiPriority w:val="99"/>
    <w:unhideWhenUsed/>
    <w:rsid w:val="00AF5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DC7"/>
  </w:style>
  <w:style w:type="paragraph" w:styleId="Footer">
    <w:name w:val="footer"/>
    <w:basedOn w:val="Normal"/>
    <w:link w:val="FooterChar"/>
    <w:uiPriority w:val="99"/>
    <w:unhideWhenUsed/>
    <w:rsid w:val="00AF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DC7"/>
  </w:style>
  <w:style w:type="paragraph" w:styleId="ListParagraph">
    <w:name w:val="List Paragraph"/>
    <w:basedOn w:val="Normal"/>
    <w:uiPriority w:val="34"/>
    <w:qFormat/>
    <w:rsid w:val="00632199"/>
    <w:pPr>
      <w:ind w:left="720"/>
      <w:contextualSpacing/>
    </w:pPr>
  </w:style>
  <w:style w:type="paragraph" w:customStyle="1" w:styleId="PlainParagraph">
    <w:name w:val="Plain Paragraph"/>
    <w:basedOn w:val="Normal"/>
    <w:rsid w:val="003050B1"/>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03140">
      <w:bodyDiv w:val="1"/>
      <w:marLeft w:val="0"/>
      <w:marRight w:val="0"/>
      <w:marTop w:val="0"/>
      <w:marBottom w:val="0"/>
      <w:divBdr>
        <w:top w:val="none" w:sz="0" w:space="0" w:color="auto"/>
        <w:left w:val="none" w:sz="0" w:space="0" w:color="auto"/>
        <w:bottom w:val="none" w:sz="0" w:space="0" w:color="auto"/>
        <w:right w:val="none" w:sz="0" w:space="0" w:color="auto"/>
      </w:divBdr>
    </w:div>
    <w:div w:id="1150361352">
      <w:bodyDiv w:val="1"/>
      <w:marLeft w:val="0"/>
      <w:marRight w:val="0"/>
      <w:marTop w:val="0"/>
      <w:marBottom w:val="0"/>
      <w:divBdr>
        <w:top w:val="none" w:sz="0" w:space="0" w:color="auto"/>
        <w:left w:val="none" w:sz="0" w:space="0" w:color="auto"/>
        <w:bottom w:val="none" w:sz="0" w:space="0" w:color="auto"/>
        <w:right w:val="none" w:sz="0" w:space="0" w:color="auto"/>
      </w:divBdr>
    </w:div>
    <w:div w:id="1579173018">
      <w:bodyDiv w:val="1"/>
      <w:marLeft w:val="0"/>
      <w:marRight w:val="0"/>
      <w:marTop w:val="0"/>
      <w:marBottom w:val="0"/>
      <w:divBdr>
        <w:top w:val="none" w:sz="0" w:space="0" w:color="auto"/>
        <w:left w:val="none" w:sz="0" w:space="0" w:color="auto"/>
        <w:bottom w:val="none" w:sz="0" w:space="0" w:color="auto"/>
        <w:right w:val="none" w:sz="0" w:space="0" w:color="auto"/>
      </w:divBdr>
    </w:div>
    <w:div w:id="1926182778">
      <w:bodyDiv w:val="1"/>
      <w:marLeft w:val="0"/>
      <w:marRight w:val="0"/>
      <w:marTop w:val="0"/>
      <w:marBottom w:val="0"/>
      <w:divBdr>
        <w:top w:val="none" w:sz="0" w:space="0" w:color="auto"/>
        <w:left w:val="none" w:sz="0" w:space="0" w:color="auto"/>
        <w:bottom w:val="none" w:sz="0" w:space="0" w:color="auto"/>
        <w:right w:val="none" w:sz="0" w:space="0" w:color="auto"/>
      </w:divBdr>
    </w:div>
    <w:div w:id="1979798551">
      <w:bodyDiv w:val="1"/>
      <w:marLeft w:val="0"/>
      <w:marRight w:val="0"/>
      <w:marTop w:val="0"/>
      <w:marBottom w:val="0"/>
      <w:divBdr>
        <w:top w:val="none" w:sz="0" w:space="0" w:color="auto"/>
        <w:left w:val="none" w:sz="0" w:space="0" w:color="auto"/>
        <w:bottom w:val="none" w:sz="0" w:space="0" w:color="auto"/>
        <w:right w:val="none" w:sz="0" w:space="0" w:color="auto"/>
      </w:divBdr>
    </w:div>
    <w:div w:id="1984458626">
      <w:bodyDiv w:val="1"/>
      <w:marLeft w:val="0"/>
      <w:marRight w:val="0"/>
      <w:marTop w:val="0"/>
      <w:marBottom w:val="0"/>
      <w:divBdr>
        <w:top w:val="none" w:sz="0" w:space="0" w:color="auto"/>
        <w:left w:val="none" w:sz="0" w:space="0" w:color="auto"/>
        <w:bottom w:val="none" w:sz="0" w:space="0" w:color="auto"/>
        <w:right w:val="none" w:sz="0" w:space="0" w:color="auto"/>
      </w:divBdr>
    </w:div>
    <w:div w:id="2037272240">
      <w:bodyDiv w:val="1"/>
      <w:marLeft w:val="0"/>
      <w:marRight w:val="0"/>
      <w:marTop w:val="0"/>
      <w:marBottom w:val="0"/>
      <w:divBdr>
        <w:top w:val="none" w:sz="0" w:space="0" w:color="auto"/>
        <w:left w:val="none" w:sz="0" w:space="0" w:color="auto"/>
        <w:bottom w:val="none" w:sz="0" w:space="0" w:color="auto"/>
        <w:right w:val="none" w:sz="0" w:space="0" w:color="auto"/>
      </w:divBdr>
    </w:div>
    <w:div w:id="21300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at.gov.au/privac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sindonesia.institute@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6f45edfdd304812e5d4f3e277c2bc480">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2452244b69e7bcf537ba3bb793b7a029"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b3a6b59-bf40-4580-85e0-5f5503e96093}"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4AE4-A66F-4651-BDE2-457E722FA174}">
  <ds:schemaRefs>
    <ds:schemaRef ds:uri="http://schemas.microsoft.com/sharepoint/v3/contenttype/forms"/>
  </ds:schemaRefs>
</ds:datastoreItem>
</file>

<file path=customXml/itemProps2.xml><?xml version="1.0" encoding="utf-8"?>
<ds:datastoreItem xmlns:ds="http://schemas.openxmlformats.org/officeDocument/2006/customXml" ds:itemID="{03DA7985-8EF3-4D3F-8A55-3711DB8E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92CBA-FCB3-4741-A255-79A52AAEAC9D}">
  <ds:schemaRefs>
    <ds:schemaRef ds:uri="http://schemas.openxmlformats.org/package/2006/metadata/core-properties"/>
    <ds:schemaRef ds:uri="http://purl.org/dc/terms/"/>
    <ds:schemaRef ds:uri="http://schemas.microsoft.com/office/2006/documentManagement/types"/>
    <ds:schemaRef ds:uri="http://purl.org/dc/dcmitype/"/>
    <ds:schemaRef ds:uri="94957f58-8c9b-48f1-9a23-72185527d8a2"/>
    <ds:schemaRef ds:uri="46a9ee1c-e9d7-4c33-a893-a1e31be4ca82"/>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E7619760-49CC-4401-9559-1803153D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7315</Characters>
  <Application>Microsoft Office Word</Application>
  <DocSecurity>4</DocSecurity>
  <Lines>158</Lines>
  <Paragraphs>102</Paragraphs>
  <ScaleCrop>false</ScaleCrop>
  <HeadingPairs>
    <vt:vector size="2" baseType="variant">
      <vt:variant>
        <vt:lpstr>Title</vt:lpstr>
      </vt:variant>
      <vt:variant>
        <vt:i4>1</vt:i4>
      </vt:variant>
    </vt:vector>
  </HeadingPairs>
  <TitlesOfParts>
    <vt:vector size="1" baseType="lpstr">
      <vt:lpstr>Australia-Indonesia Institute Indonesian Studies Awards 2024nomination form</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Australia-Indonesia Institute Indonesian Studies Awards 2024nomination form</dc:title>
  <dc:subject/>
  <dc:creator>Mary Powter</dc:creator>
  <cp:keywords>[SEC=OFFICIAL]</cp:keywords>
  <dc:description/>
  <cp:lastModifiedBy>Cameron Owers</cp:lastModifiedBy>
  <cp:revision>2</cp:revision>
  <dcterms:created xsi:type="dcterms:W3CDTF">2025-09-03T04:59:00Z</dcterms:created>
  <dcterms:modified xsi:type="dcterms:W3CDTF">2025-09-03T04:59:00Z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v=2022.1;a=SHA256;h=2E1693D9DC8CFBC9947ACE08D3D3BABA0A73CB130C81F9889DE243FE2E8621CF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2023-08-24T02:53:10Z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B254551EA1274595AB5754282C87A55C</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548C418CFBEDFFA4A13FBF2A018900FC</vt:lpwstr>
  </property>
  <property fmtid="{D5CDD505-2E9C-101B-9397-08002B2CF9AE}" pid="24" name="PM_Hash_Salt">
    <vt:lpwstr>CF7DF2387251EFB014D10C530F04185F</vt:lpwstr>
  </property>
  <property fmtid="{D5CDD505-2E9C-101B-9397-08002B2CF9AE}" pid="25" name="PM_Hash_SHA1">
    <vt:lpwstr>557512842FA78EB3252A37C4E555100AF6B0B2C0</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0x010100F4136183277E134E9915F59669268432</vt:lpwstr>
  </property>
  <property fmtid="{D5CDD505-2E9C-101B-9397-08002B2CF9AE}" pid="30" name="MediaServiceImageTags">
    <vt:lpwstr/>
  </property>
</Properties>
</file>