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D2BB0" w14:textId="68BE52C4" w:rsidR="00962C70" w:rsidRPr="00BF41BA" w:rsidRDefault="00962C70" w:rsidP="00962C70">
      <w:pPr>
        <w:jc w:val="center"/>
        <w:rPr>
          <w:rFonts w:ascii="Arial" w:hAnsi="Arial" w:cs="Arial"/>
          <w:b/>
          <w:lang w:val="en-GB"/>
        </w:rPr>
      </w:pPr>
      <w:r w:rsidRPr="00BF41BA">
        <w:rPr>
          <w:rFonts w:ascii="Arial" w:hAnsi="Arial" w:cs="Arial"/>
          <w:b/>
          <w:lang w:val="en-GB"/>
        </w:rPr>
        <w:t>TABLE OF CONTENTS</w:t>
      </w:r>
    </w:p>
    <w:p w14:paraId="11E1EB83" w14:textId="77777777" w:rsidR="00962C70" w:rsidRPr="00BF41BA" w:rsidRDefault="00962C70" w:rsidP="00962C70">
      <w:pPr>
        <w:rPr>
          <w:rFonts w:ascii="Arial" w:hAnsi="Arial" w:cs="Arial"/>
          <w:b/>
          <w:lang w:val="en-GB"/>
        </w:rPr>
      </w:pPr>
      <w:r w:rsidRPr="00BF41BA">
        <w:rPr>
          <w:rFonts w:ascii="Arial" w:hAnsi="Arial" w:cs="Arial"/>
          <w:b/>
          <w:lang w:val="en-GB"/>
        </w:rPr>
        <w:t>Preamble</w:t>
      </w:r>
    </w:p>
    <w:p w14:paraId="2314BBB6" w14:textId="3814D9D5" w:rsidR="00962C70" w:rsidRPr="00BF41BA" w:rsidRDefault="00962C70" w:rsidP="00962C70">
      <w:pPr>
        <w:ind w:left="1890" w:hanging="1890"/>
        <w:jc w:val="both"/>
        <w:rPr>
          <w:rFonts w:ascii="Arial" w:hAnsi="Arial" w:cs="Arial"/>
          <w:b/>
          <w:lang w:val="en-GB"/>
        </w:rPr>
      </w:pPr>
      <w:r w:rsidRPr="00BF41BA">
        <w:rPr>
          <w:rFonts w:ascii="Arial" w:hAnsi="Arial" w:cs="Arial"/>
          <w:b/>
          <w:lang w:val="en-GB"/>
        </w:rPr>
        <w:t>Chapter 1</w:t>
      </w:r>
      <w:r w:rsidRPr="00BF41BA">
        <w:rPr>
          <w:rFonts w:ascii="Arial" w:hAnsi="Arial" w:cs="Arial"/>
        </w:rPr>
        <w:tab/>
      </w:r>
      <w:r w:rsidR="00FF7AAC" w:rsidRPr="00BF41BA">
        <w:rPr>
          <w:rFonts w:ascii="Arial" w:hAnsi="Arial" w:cs="Arial"/>
        </w:rPr>
        <w:tab/>
      </w:r>
      <w:r w:rsidRPr="00BF41BA">
        <w:rPr>
          <w:rFonts w:ascii="Arial" w:hAnsi="Arial" w:cs="Arial"/>
          <w:b/>
          <w:lang w:val="en-GB"/>
        </w:rPr>
        <w:t>Initial Provisions and General Definitions</w:t>
      </w:r>
    </w:p>
    <w:p w14:paraId="6D71F4A7" w14:textId="12F592A7" w:rsidR="00962C70" w:rsidRPr="00BF41BA" w:rsidRDefault="00962C70" w:rsidP="00962C70">
      <w:pPr>
        <w:ind w:left="1890" w:hanging="1890"/>
        <w:rPr>
          <w:rFonts w:ascii="Arial" w:hAnsi="Arial" w:cs="Arial"/>
          <w:b/>
          <w:lang w:val="en-GB"/>
        </w:rPr>
      </w:pPr>
      <w:r w:rsidRPr="00BF41BA">
        <w:rPr>
          <w:rFonts w:ascii="Arial" w:hAnsi="Arial" w:cs="Arial"/>
          <w:b/>
          <w:lang w:val="en-GB"/>
        </w:rPr>
        <w:t>Chapter 2</w:t>
      </w:r>
      <w:r w:rsidRPr="00BF41BA">
        <w:rPr>
          <w:rFonts w:ascii="Arial" w:hAnsi="Arial" w:cs="Arial"/>
        </w:rPr>
        <w:tab/>
      </w:r>
      <w:r w:rsidR="00FF7AAC" w:rsidRPr="00BF41BA">
        <w:rPr>
          <w:rFonts w:ascii="Arial" w:hAnsi="Arial" w:cs="Arial"/>
        </w:rPr>
        <w:tab/>
      </w:r>
      <w:r w:rsidRPr="00BF41BA">
        <w:rPr>
          <w:rFonts w:ascii="Arial" w:hAnsi="Arial" w:cs="Arial"/>
          <w:b/>
          <w:lang w:val="en-GB"/>
        </w:rPr>
        <w:t>Trade in Goods</w:t>
      </w:r>
    </w:p>
    <w:p w14:paraId="35FF612E" w14:textId="2EC50BA0" w:rsidR="00A761A2" w:rsidRPr="00BF41BA" w:rsidRDefault="00A761A2" w:rsidP="00601895">
      <w:pPr>
        <w:ind w:left="2880"/>
        <w:jc w:val="both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>Annex 2</w:t>
      </w:r>
      <w:r w:rsidR="006F626B" w:rsidRPr="00BF41BA">
        <w:rPr>
          <w:rFonts w:ascii="Arial" w:hAnsi="Arial" w:cs="Arial"/>
          <w:b/>
          <w:szCs w:val="24"/>
          <w:lang w:val="en-GB"/>
        </w:rPr>
        <w:t>A</w:t>
      </w:r>
      <w:r w:rsidRPr="00BF41BA">
        <w:rPr>
          <w:rFonts w:ascii="Arial" w:hAnsi="Arial" w:cs="Arial"/>
          <w:b/>
          <w:szCs w:val="24"/>
          <w:lang w:val="en-GB"/>
        </w:rPr>
        <w:t xml:space="preserve"> (Tariff Commitments)</w:t>
      </w:r>
    </w:p>
    <w:p w14:paraId="775738AB" w14:textId="7C0749F6" w:rsidR="00A761A2" w:rsidRDefault="00407B55" w:rsidP="00601895">
      <w:pPr>
        <w:ind w:left="2880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Schedule of Australia</w:t>
      </w:r>
    </w:p>
    <w:p w14:paraId="53BBDE0D" w14:textId="07F8148F" w:rsidR="00407B55" w:rsidRPr="00BF41BA" w:rsidRDefault="00407B55" w:rsidP="00601895">
      <w:pPr>
        <w:ind w:left="2880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Schedule of India</w:t>
      </w:r>
    </w:p>
    <w:p w14:paraId="2CF3F38F" w14:textId="2852DA12" w:rsidR="0062737E" w:rsidRPr="00871C78" w:rsidRDefault="0062737E" w:rsidP="0062737E">
      <w:pPr>
        <w:ind w:left="1890" w:hanging="1890"/>
        <w:rPr>
          <w:rFonts w:ascii="Arial" w:hAnsi="Arial" w:cs="Arial"/>
          <w:b/>
          <w:szCs w:val="24"/>
          <w:lang w:val="en-GB"/>
        </w:rPr>
      </w:pPr>
      <w:r w:rsidRPr="00871C78">
        <w:rPr>
          <w:rFonts w:ascii="Arial" w:hAnsi="Arial" w:cs="Arial"/>
          <w:b/>
          <w:szCs w:val="24"/>
          <w:lang w:val="en-GB"/>
        </w:rPr>
        <w:t>Chapter 3</w:t>
      </w:r>
      <w:r w:rsidRPr="00871C78">
        <w:rPr>
          <w:rFonts w:ascii="Arial" w:hAnsi="Arial" w:cs="Arial"/>
          <w:b/>
          <w:szCs w:val="24"/>
          <w:lang w:val="en-GB"/>
        </w:rPr>
        <w:tab/>
      </w:r>
      <w:r w:rsidRPr="00871C78">
        <w:rPr>
          <w:rFonts w:ascii="Arial" w:hAnsi="Arial" w:cs="Arial"/>
          <w:b/>
          <w:szCs w:val="24"/>
          <w:lang w:val="en-GB"/>
        </w:rPr>
        <w:tab/>
        <w:t>Trade Remedies</w:t>
      </w:r>
    </w:p>
    <w:p w14:paraId="4F0517B9" w14:textId="3EAD5FB9" w:rsidR="00385AF0" w:rsidRPr="00BF41BA" w:rsidRDefault="00385AF0" w:rsidP="00385AF0">
      <w:pPr>
        <w:ind w:left="1890" w:hanging="1890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 xml:space="preserve">Chapter </w:t>
      </w:r>
      <w:r w:rsidR="00871C78">
        <w:rPr>
          <w:rFonts w:ascii="Arial" w:hAnsi="Arial" w:cs="Arial"/>
          <w:b/>
          <w:szCs w:val="24"/>
          <w:lang w:val="en-GB"/>
        </w:rPr>
        <w:t>4</w:t>
      </w:r>
      <w:r w:rsidRPr="00BF41BA">
        <w:rPr>
          <w:rFonts w:ascii="Arial" w:hAnsi="Arial" w:cs="Arial"/>
          <w:b/>
          <w:szCs w:val="24"/>
          <w:lang w:val="en-GB"/>
        </w:rPr>
        <w:tab/>
      </w:r>
      <w:r w:rsidRPr="00BF41BA">
        <w:rPr>
          <w:rFonts w:ascii="Arial" w:hAnsi="Arial" w:cs="Arial"/>
          <w:b/>
          <w:szCs w:val="24"/>
          <w:lang w:val="en-GB"/>
        </w:rPr>
        <w:tab/>
        <w:t xml:space="preserve">Rules of Origin </w:t>
      </w:r>
    </w:p>
    <w:p w14:paraId="116BFD69" w14:textId="0E8E2B8F" w:rsidR="00385AF0" w:rsidRDefault="00385AF0" w:rsidP="00385AF0">
      <w:pPr>
        <w:ind w:left="2847" w:firstLine="33"/>
        <w:jc w:val="both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 xml:space="preserve">Annex </w:t>
      </w:r>
      <w:r w:rsidR="00871C78">
        <w:rPr>
          <w:rFonts w:ascii="Arial" w:hAnsi="Arial" w:cs="Arial"/>
          <w:b/>
          <w:szCs w:val="24"/>
          <w:lang w:val="en-GB"/>
        </w:rPr>
        <w:t>4</w:t>
      </w:r>
      <w:r w:rsidRPr="00BF41BA">
        <w:rPr>
          <w:rFonts w:ascii="Arial" w:hAnsi="Arial" w:cs="Arial"/>
          <w:b/>
          <w:szCs w:val="24"/>
          <w:lang w:val="en-GB"/>
        </w:rPr>
        <w:t>A (</w:t>
      </w:r>
      <w:r w:rsidR="006F626B" w:rsidRPr="00BF41BA">
        <w:rPr>
          <w:rFonts w:ascii="Arial" w:hAnsi="Arial" w:cs="Arial"/>
          <w:b/>
          <w:szCs w:val="24"/>
          <w:lang w:val="en-GB"/>
        </w:rPr>
        <w:t>Minimum Information Requirements</w:t>
      </w:r>
      <w:r w:rsidRPr="00BF41BA">
        <w:rPr>
          <w:rFonts w:ascii="Arial" w:hAnsi="Arial" w:cs="Arial"/>
          <w:b/>
          <w:szCs w:val="24"/>
          <w:lang w:val="en-GB"/>
        </w:rPr>
        <w:t>)</w:t>
      </w:r>
    </w:p>
    <w:p w14:paraId="7F29BB1A" w14:textId="37729C2C" w:rsidR="00785FBC" w:rsidRPr="00BF41BA" w:rsidRDefault="00785FBC" w:rsidP="00385AF0">
      <w:pPr>
        <w:ind w:left="2847" w:firstLine="33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Annex 4B</w:t>
      </w:r>
      <w:r w:rsidR="00DA673F">
        <w:rPr>
          <w:rFonts w:ascii="Arial" w:hAnsi="Arial" w:cs="Arial"/>
          <w:b/>
          <w:szCs w:val="24"/>
          <w:lang w:val="en-GB"/>
        </w:rPr>
        <w:t xml:space="preserve"> (Product Specific Rules</w:t>
      </w:r>
      <w:r w:rsidR="00BC61C4">
        <w:rPr>
          <w:rFonts w:ascii="Arial" w:hAnsi="Arial" w:cs="Arial"/>
          <w:b/>
          <w:szCs w:val="24"/>
          <w:lang w:val="en-GB"/>
        </w:rPr>
        <w:t xml:space="preserve"> of Origin</w:t>
      </w:r>
      <w:r w:rsidR="00DA673F">
        <w:rPr>
          <w:rFonts w:ascii="Arial" w:hAnsi="Arial" w:cs="Arial"/>
          <w:b/>
          <w:szCs w:val="24"/>
          <w:lang w:val="en-GB"/>
        </w:rPr>
        <w:t>)</w:t>
      </w:r>
    </w:p>
    <w:p w14:paraId="11E865EF" w14:textId="66D196C3" w:rsidR="00385AF0" w:rsidRPr="00BF41BA" w:rsidRDefault="00385AF0" w:rsidP="00385AF0">
      <w:pPr>
        <w:ind w:left="1890" w:hanging="1890"/>
        <w:jc w:val="both"/>
        <w:rPr>
          <w:rFonts w:ascii="Arial" w:hAnsi="Arial" w:cs="Arial"/>
          <w:b/>
          <w:lang w:val="en-GB"/>
        </w:rPr>
      </w:pPr>
      <w:r w:rsidRPr="00BF41BA">
        <w:rPr>
          <w:rFonts w:ascii="Arial" w:hAnsi="Arial" w:cs="Arial"/>
          <w:b/>
          <w:lang w:val="en-GB"/>
        </w:rPr>
        <w:t xml:space="preserve">Chapter </w:t>
      </w:r>
      <w:r w:rsidR="00871C78">
        <w:rPr>
          <w:rFonts w:ascii="Arial" w:hAnsi="Arial" w:cs="Arial"/>
          <w:b/>
          <w:lang w:val="en-GB"/>
        </w:rPr>
        <w:t>5</w:t>
      </w:r>
      <w:r w:rsidRPr="00BF41BA">
        <w:rPr>
          <w:rFonts w:ascii="Arial" w:hAnsi="Arial" w:cs="Arial"/>
          <w:b/>
          <w:lang w:val="en-GB"/>
        </w:rPr>
        <w:tab/>
      </w:r>
      <w:r w:rsidRPr="00BF41BA">
        <w:rPr>
          <w:rFonts w:ascii="Arial" w:hAnsi="Arial" w:cs="Arial"/>
        </w:rPr>
        <w:tab/>
      </w:r>
      <w:r w:rsidRPr="00BF41BA">
        <w:rPr>
          <w:rFonts w:ascii="Arial" w:hAnsi="Arial" w:cs="Arial"/>
          <w:b/>
          <w:lang w:val="en-GB"/>
        </w:rPr>
        <w:t>Customs Procedures and Trade Facilitation</w:t>
      </w:r>
    </w:p>
    <w:p w14:paraId="1B9B40FE" w14:textId="1BD4ED71" w:rsidR="00385AF0" w:rsidRPr="00BF41BA" w:rsidRDefault="00385AF0" w:rsidP="00385AF0">
      <w:pPr>
        <w:ind w:left="1890" w:hanging="1890"/>
        <w:jc w:val="both"/>
        <w:rPr>
          <w:rFonts w:ascii="Arial" w:hAnsi="Arial" w:cs="Arial"/>
          <w:b/>
          <w:lang w:val="en-GB"/>
        </w:rPr>
      </w:pPr>
      <w:r w:rsidRPr="00BF41BA">
        <w:rPr>
          <w:rFonts w:ascii="Arial" w:hAnsi="Arial" w:cs="Arial"/>
          <w:b/>
          <w:lang w:val="en-GB"/>
        </w:rPr>
        <w:t xml:space="preserve">Chapter </w:t>
      </w:r>
      <w:r w:rsidR="00871C78">
        <w:rPr>
          <w:rFonts w:ascii="Arial" w:hAnsi="Arial" w:cs="Arial"/>
          <w:b/>
          <w:lang w:val="en-GB"/>
        </w:rPr>
        <w:t>6</w:t>
      </w:r>
      <w:r w:rsidRPr="00BF41BA">
        <w:rPr>
          <w:rFonts w:ascii="Arial" w:hAnsi="Arial" w:cs="Arial"/>
          <w:b/>
          <w:lang w:val="en-GB"/>
        </w:rPr>
        <w:tab/>
      </w:r>
      <w:r w:rsidRPr="00BF41BA">
        <w:rPr>
          <w:rFonts w:ascii="Arial" w:hAnsi="Arial" w:cs="Arial"/>
        </w:rPr>
        <w:tab/>
      </w:r>
      <w:r w:rsidRPr="00BF41BA">
        <w:rPr>
          <w:rFonts w:ascii="Arial" w:hAnsi="Arial" w:cs="Arial"/>
          <w:b/>
          <w:lang w:val="en-GB"/>
        </w:rPr>
        <w:t>Sanitary and Phytosanitary Measures</w:t>
      </w:r>
    </w:p>
    <w:p w14:paraId="1C512D67" w14:textId="38428410" w:rsidR="00962C70" w:rsidRDefault="40B5EE44" w:rsidP="4E953C69">
      <w:pPr>
        <w:ind w:left="1890" w:hanging="1890"/>
        <w:jc w:val="both"/>
        <w:rPr>
          <w:rFonts w:ascii="Arial" w:hAnsi="Arial" w:cs="Arial"/>
          <w:b/>
          <w:lang w:val="en-GB"/>
        </w:rPr>
      </w:pPr>
      <w:r w:rsidRPr="00BF41BA">
        <w:rPr>
          <w:rFonts w:ascii="Arial" w:hAnsi="Arial" w:cs="Arial"/>
          <w:b/>
          <w:lang w:val="en-GB"/>
        </w:rPr>
        <w:t xml:space="preserve">Chapter </w:t>
      </w:r>
      <w:r w:rsidR="00871C78">
        <w:rPr>
          <w:rFonts w:ascii="Arial" w:hAnsi="Arial" w:cs="Arial"/>
          <w:b/>
          <w:lang w:val="en-GB"/>
        </w:rPr>
        <w:t>7</w:t>
      </w:r>
      <w:r w:rsidR="00962C70" w:rsidRPr="00BF41BA">
        <w:rPr>
          <w:rFonts w:ascii="Arial" w:hAnsi="Arial" w:cs="Arial"/>
        </w:rPr>
        <w:tab/>
      </w:r>
      <w:r w:rsidR="00FF7AAC" w:rsidRPr="00BF41BA">
        <w:rPr>
          <w:rFonts w:ascii="Arial" w:hAnsi="Arial" w:cs="Arial"/>
        </w:rPr>
        <w:tab/>
      </w:r>
      <w:r w:rsidRPr="00BF41BA">
        <w:rPr>
          <w:rFonts w:ascii="Arial" w:hAnsi="Arial" w:cs="Arial"/>
          <w:b/>
          <w:lang w:val="en-GB"/>
        </w:rPr>
        <w:t>Technical Barriers to Trade</w:t>
      </w:r>
    </w:p>
    <w:p w14:paraId="7766B773" w14:textId="5B89E6FD" w:rsidR="008C0C1C" w:rsidRPr="00BF41BA" w:rsidRDefault="008C0C1C" w:rsidP="008C0C1C">
      <w:pPr>
        <w:ind w:left="2835"/>
        <w:jc w:val="both"/>
        <w:rPr>
          <w:rFonts w:ascii="Arial" w:hAnsi="Arial" w:cs="Arial"/>
          <w:b/>
          <w:bCs/>
          <w:lang w:val="en-GB"/>
        </w:rPr>
      </w:pPr>
      <w:r w:rsidRPr="00BF41BA">
        <w:rPr>
          <w:rFonts w:ascii="Arial" w:hAnsi="Arial" w:cs="Arial"/>
          <w:b/>
          <w:bCs/>
          <w:lang w:val="en-GB"/>
        </w:rPr>
        <w:t xml:space="preserve">Annex </w:t>
      </w:r>
      <w:r>
        <w:rPr>
          <w:rFonts w:ascii="Arial" w:hAnsi="Arial" w:cs="Arial"/>
          <w:b/>
          <w:bCs/>
          <w:lang w:val="en-GB"/>
        </w:rPr>
        <w:t>7</w:t>
      </w:r>
      <w:r w:rsidRPr="00BF41BA">
        <w:rPr>
          <w:rFonts w:ascii="Arial" w:hAnsi="Arial" w:cs="Arial"/>
          <w:b/>
          <w:bCs/>
          <w:lang w:val="en-GB"/>
        </w:rPr>
        <w:t>A (</w:t>
      </w:r>
      <w:r w:rsidR="008336E2">
        <w:rPr>
          <w:rFonts w:ascii="Arial" w:hAnsi="Arial" w:cs="Arial"/>
          <w:b/>
          <w:bCs/>
          <w:lang w:val="en-GB"/>
        </w:rPr>
        <w:t>Pharmaceuticals</w:t>
      </w:r>
      <w:r w:rsidRPr="00BF41BA">
        <w:rPr>
          <w:rFonts w:ascii="Arial" w:hAnsi="Arial" w:cs="Arial"/>
          <w:b/>
          <w:bCs/>
          <w:lang w:val="en-GB"/>
        </w:rPr>
        <w:t>)</w:t>
      </w:r>
    </w:p>
    <w:p w14:paraId="620BD8F7" w14:textId="4D78648E" w:rsidR="00962C70" w:rsidRPr="00BF41BA" w:rsidRDefault="00962C70" w:rsidP="00962C70">
      <w:pPr>
        <w:ind w:left="1890" w:hanging="1890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 xml:space="preserve">Chapter </w:t>
      </w:r>
      <w:r w:rsidR="00871C78">
        <w:rPr>
          <w:rFonts w:ascii="Arial" w:hAnsi="Arial" w:cs="Arial"/>
          <w:b/>
          <w:szCs w:val="24"/>
          <w:lang w:val="en-GB"/>
        </w:rPr>
        <w:t>8</w:t>
      </w:r>
      <w:r w:rsidRPr="00BF41BA">
        <w:rPr>
          <w:rFonts w:ascii="Arial" w:hAnsi="Arial" w:cs="Arial"/>
          <w:b/>
          <w:szCs w:val="24"/>
          <w:lang w:val="en-GB"/>
        </w:rPr>
        <w:tab/>
      </w:r>
      <w:r w:rsidR="008129D6" w:rsidRPr="00BF41BA">
        <w:rPr>
          <w:rFonts w:ascii="Arial" w:hAnsi="Arial" w:cs="Arial"/>
          <w:b/>
          <w:szCs w:val="24"/>
          <w:lang w:val="en-GB"/>
        </w:rPr>
        <w:tab/>
      </w:r>
      <w:r w:rsidR="008F1E56" w:rsidRPr="00BF41BA">
        <w:rPr>
          <w:rFonts w:ascii="Arial" w:hAnsi="Arial" w:cs="Arial"/>
          <w:b/>
          <w:szCs w:val="24"/>
          <w:lang w:val="en-GB"/>
        </w:rPr>
        <w:t>Trade in Services</w:t>
      </w:r>
    </w:p>
    <w:p w14:paraId="39D873D0" w14:textId="0BA62C62" w:rsidR="007C718D" w:rsidRPr="00BF41BA" w:rsidRDefault="00F712C5" w:rsidP="00656459">
      <w:pPr>
        <w:ind w:left="2835"/>
        <w:jc w:val="both"/>
        <w:rPr>
          <w:rFonts w:ascii="Arial" w:hAnsi="Arial" w:cs="Arial"/>
          <w:b/>
          <w:bCs/>
          <w:lang w:val="en-GB"/>
        </w:rPr>
      </w:pPr>
      <w:r w:rsidRPr="00BF41BA">
        <w:rPr>
          <w:rFonts w:ascii="Arial" w:hAnsi="Arial" w:cs="Arial"/>
          <w:b/>
          <w:bCs/>
          <w:lang w:val="en-GB"/>
        </w:rPr>
        <w:t xml:space="preserve">Annex </w:t>
      </w:r>
      <w:r w:rsidR="00871C78">
        <w:rPr>
          <w:rFonts w:ascii="Arial" w:hAnsi="Arial" w:cs="Arial"/>
          <w:b/>
          <w:bCs/>
          <w:lang w:val="en-GB"/>
        </w:rPr>
        <w:t>8</w:t>
      </w:r>
      <w:r w:rsidRPr="00BF41BA">
        <w:rPr>
          <w:rFonts w:ascii="Arial" w:hAnsi="Arial" w:cs="Arial"/>
          <w:b/>
          <w:bCs/>
          <w:lang w:val="en-GB"/>
        </w:rPr>
        <w:t>A (</w:t>
      </w:r>
      <w:r w:rsidR="00BF5E1F" w:rsidRPr="00BF41BA">
        <w:rPr>
          <w:rFonts w:ascii="Arial" w:hAnsi="Arial" w:cs="Arial"/>
          <w:b/>
          <w:bCs/>
          <w:lang w:val="en-GB"/>
        </w:rPr>
        <w:t>Financial Services</w:t>
      </w:r>
      <w:r w:rsidRPr="00BF41BA">
        <w:rPr>
          <w:rFonts w:ascii="Arial" w:hAnsi="Arial" w:cs="Arial"/>
          <w:b/>
          <w:bCs/>
          <w:lang w:val="en-GB"/>
        </w:rPr>
        <w:t>)</w:t>
      </w:r>
    </w:p>
    <w:p w14:paraId="458B205C" w14:textId="61315E82" w:rsidR="00F712C5" w:rsidRPr="00BF41BA" w:rsidRDefault="00F712C5" w:rsidP="00656459">
      <w:pPr>
        <w:ind w:left="2835"/>
        <w:jc w:val="both"/>
        <w:rPr>
          <w:rFonts w:ascii="Arial" w:hAnsi="Arial" w:cs="Arial"/>
          <w:b/>
          <w:bCs/>
          <w:lang w:val="en-GB"/>
        </w:rPr>
      </w:pPr>
      <w:r w:rsidRPr="724CF597">
        <w:rPr>
          <w:rFonts w:ascii="Arial" w:hAnsi="Arial" w:cs="Arial"/>
          <w:b/>
          <w:bCs/>
          <w:lang w:val="en-GB"/>
        </w:rPr>
        <w:t xml:space="preserve">Annex </w:t>
      </w:r>
      <w:r w:rsidR="00871C78" w:rsidRPr="724CF597">
        <w:rPr>
          <w:rFonts w:ascii="Arial" w:hAnsi="Arial" w:cs="Arial"/>
          <w:b/>
          <w:bCs/>
          <w:lang w:val="en-GB"/>
        </w:rPr>
        <w:t>8</w:t>
      </w:r>
      <w:r w:rsidRPr="724CF597">
        <w:rPr>
          <w:rFonts w:ascii="Arial" w:hAnsi="Arial" w:cs="Arial"/>
          <w:b/>
          <w:bCs/>
          <w:lang w:val="en-GB"/>
        </w:rPr>
        <w:t>B (</w:t>
      </w:r>
      <w:r w:rsidR="00BF5E1F" w:rsidRPr="724CF597">
        <w:rPr>
          <w:rFonts w:ascii="Arial" w:hAnsi="Arial" w:cs="Arial"/>
          <w:b/>
          <w:bCs/>
          <w:lang w:val="en-GB"/>
        </w:rPr>
        <w:t>Telecommunications Services)</w:t>
      </w:r>
    </w:p>
    <w:p w14:paraId="297A17FA" w14:textId="569AB3EE" w:rsidR="00607216" w:rsidRDefault="00607216" w:rsidP="00607216">
      <w:pPr>
        <w:ind w:left="2835"/>
        <w:jc w:val="both"/>
        <w:rPr>
          <w:rFonts w:ascii="Arial" w:hAnsi="Arial" w:cs="Arial"/>
          <w:b/>
          <w:bCs/>
          <w:lang w:val="en-GB"/>
        </w:rPr>
      </w:pPr>
      <w:r w:rsidRPr="00BF41BA">
        <w:rPr>
          <w:rFonts w:ascii="Arial" w:hAnsi="Arial" w:cs="Arial"/>
          <w:b/>
          <w:bCs/>
          <w:lang w:val="en-GB"/>
        </w:rPr>
        <w:t xml:space="preserve">Annex </w:t>
      </w:r>
      <w:r w:rsidR="00871C78">
        <w:rPr>
          <w:rFonts w:ascii="Arial" w:hAnsi="Arial" w:cs="Arial"/>
          <w:b/>
          <w:bCs/>
          <w:lang w:val="en-GB"/>
        </w:rPr>
        <w:t>8</w:t>
      </w:r>
      <w:r w:rsidR="00692B6B" w:rsidRPr="00BF41BA">
        <w:rPr>
          <w:rFonts w:ascii="Arial" w:hAnsi="Arial" w:cs="Arial"/>
          <w:b/>
          <w:bCs/>
          <w:lang w:val="en-GB"/>
        </w:rPr>
        <w:t>C</w:t>
      </w:r>
      <w:r w:rsidRPr="00BF41BA">
        <w:rPr>
          <w:rFonts w:ascii="Arial" w:hAnsi="Arial" w:cs="Arial"/>
          <w:b/>
          <w:bCs/>
          <w:lang w:val="en-GB"/>
        </w:rPr>
        <w:t xml:space="preserve"> (</w:t>
      </w:r>
      <w:r w:rsidR="00692B6B" w:rsidRPr="00BF41BA">
        <w:rPr>
          <w:rFonts w:ascii="Arial" w:hAnsi="Arial" w:cs="Arial"/>
          <w:b/>
          <w:bCs/>
          <w:lang w:val="en-GB"/>
        </w:rPr>
        <w:t>Professional</w:t>
      </w:r>
      <w:r w:rsidRPr="00BF41BA">
        <w:rPr>
          <w:rFonts w:ascii="Arial" w:hAnsi="Arial" w:cs="Arial"/>
          <w:b/>
          <w:bCs/>
          <w:lang w:val="en-GB"/>
        </w:rPr>
        <w:t xml:space="preserve"> Services)</w:t>
      </w:r>
    </w:p>
    <w:p w14:paraId="46A4976A" w14:textId="296ABE20" w:rsidR="00D327D9" w:rsidRPr="003D6E39" w:rsidRDefault="003660F9" w:rsidP="00607216">
      <w:pPr>
        <w:ind w:left="2835"/>
        <w:jc w:val="both"/>
        <w:rPr>
          <w:rFonts w:ascii="Arial" w:hAnsi="Arial" w:cs="Arial"/>
          <w:b/>
          <w:bCs/>
          <w:lang w:val="en-GB"/>
        </w:rPr>
      </w:pPr>
      <w:r w:rsidRPr="003D6E39">
        <w:rPr>
          <w:rFonts w:ascii="Arial" w:hAnsi="Arial" w:cs="Arial"/>
          <w:b/>
          <w:bCs/>
          <w:lang w:val="en-GB"/>
        </w:rPr>
        <w:t>A</w:t>
      </w:r>
      <w:r w:rsidR="00BB3564" w:rsidRPr="003D6E39">
        <w:rPr>
          <w:rFonts w:ascii="Arial" w:hAnsi="Arial" w:cs="Arial"/>
          <w:b/>
          <w:bCs/>
          <w:lang w:val="en-GB"/>
        </w:rPr>
        <w:t>nnex</w:t>
      </w:r>
      <w:r w:rsidRPr="003D6E39">
        <w:rPr>
          <w:rFonts w:ascii="Arial" w:hAnsi="Arial" w:cs="Arial"/>
          <w:b/>
          <w:bCs/>
          <w:lang w:val="en-GB"/>
        </w:rPr>
        <w:t xml:space="preserve"> </w:t>
      </w:r>
      <w:r w:rsidR="00871C78" w:rsidRPr="003D6E39">
        <w:rPr>
          <w:rFonts w:ascii="Arial" w:hAnsi="Arial" w:cs="Arial"/>
          <w:b/>
          <w:bCs/>
          <w:lang w:val="en-GB"/>
        </w:rPr>
        <w:t>8</w:t>
      </w:r>
      <w:r w:rsidRPr="003D6E39">
        <w:rPr>
          <w:rFonts w:ascii="Arial" w:hAnsi="Arial" w:cs="Arial"/>
          <w:b/>
          <w:bCs/>
          <w:lang w:val="en-GB"/>
        </w:rPr>
        <w:t xml:space="preserve">D </w:t>
      </w:r>
      <w:r w:rsidR="00BB3564" w:rsidRPr="003D6E39">
        <w:rPr>
          <w:rFonts w:ascii="Arial" w:hAnsi="Arial" w:cs="Arial"/>
          <w:b/>
          <w:bCs/>
          <w:lang w:val="en-GB"/>
        </w:rPr>
        <w:t>(Foreign Investment Framework)</w:t>
      </w:r>
    </w:p>
    <w:p w14:paraId="0D5E6CEA" w14:textId="78FDE98A" w:rsidR="005078E9" w:rsidRPr="003D6E39" w:rsidRDefault="005078E9" w:rsidP="003D6E39">
      <w:pPr>
        <w:ind w:left="2835"/>
        <w:jc w:val="both"/>
        <w:rPr>
          <w:rFonts w:ascii="Arial" w:hAnsi="Arial" w:cs="Arial"/>
          <w:b/>
          <w:bCs/>
          <w:lang w:val="en-GB"/>
        </w:rPr>
      </w:pPr>
      <w:r w:rsidRPr="003D6E39">
        <w:rPr>
          <w:rFonts w:ascii="Arial" w:hAnsi="Arial" w:cs="Arial"/>
          <w:b/>
          <w:bCs/>
          <w:lang w:val="en-GB"/>
        </w:rPr>
        <w:t xml:space="preserve">Annex 8E </w:t>
      </w:r>
      <w:r>
        <w:rPr>
          <w:rFonts w:ascii="Arial" w:hAnsi="Arial" w:cs="Arial"/>
          <w:b/>
          <w:bCs/>
          <w:lang w:val="en-GB"/>
        </w:rPr>
        <w:t>(</w:t>
      </w:r>
      <w:r w:rsidRPr="003D6E39">
        <w:rPr>
          <w:rFonts w:ascii="Arial" w:hAnsi="Arial" w:cs="Arial"/>
          <w:b/>
          <w:bCs/>
          <w:lang w:val="en-GB"/>
        </w:rPr>
        <w:t>Schedules of Specific Commitments</w:t>
      </w:r>
      <w:r>
        <w:rPr>
          <w:rFonts w:ascii="Arial" w:hAnsi="Arial" w:cs="Arial"/>
          <w:b/>
          <w:bCs/>
          <w:lang w:val="en-GB"/>
        </w:rPr>
        <w:t>)</w:t>
      </w:r>
    </w:p>
    <w:p w14:paraId="7A850ECB" w14:textId="77777777" w:rsidR="005078E9" w:rsidRPr="003D6E39" w:rsidRDefault="005078E9" w:rsidP="003D6E39">
      <w:pPr>
        <w:pStyle w:val="ListParagraph"/>
        <w:spacing w:line="252" w:lineRule="auto"/>
        <w:ind w:left="3600"/>
        <w:rPr>
          <w:rFonts w:ascii="Arial" w:eastAsia="Times New Roman" w:hAnsi="Arial" w:cs="Arial"/>
          <w:b/>
          <w:bCs/>
          <w:sz w:val="24"/>
          <w:szCs w:val="20"/>
          <w:lang w:val="en-GB" w:eastAsia="en-AU"/>
        </w:rPr>
      </w:pPr>
      <w:r w:rsidRPr="003D6E39">
        <w:rPr>
          <w:rFonts w:ascii="Arial" w:eastAsia="Times New Roman" w:hAnsi="Arial" w:cs="Arial"/>
          <w:b/>
          <w:bCs/>
          <w:sz w:val="24"/>
          <w:szCs w:val="20"/>
          <w:lang w:val="en-GB" w:eastAsia="en-AU"/>
        </w:rPr>
        <w:t>Schedule of India</w:t>
      </w:r>
    </w:p>
    <w:p w14:paraId="48AA7B6D" w14:textId="5492AA69" w:rsidR="005078E9" w:rsidRPr="003D6E39" w:rsidRDefault="005078E9" w:rsidP="003D6E39">
      <w:pPr>
        <w:ind w:left="2835"/>
        <w:jc w:val="both"/>
        <w:rPr>
          <w:rFonts w:ascii="Arial" w:hAnsi="Arial" w:cs="Arial"/>
          <w:b/>
          <w:bCs/>
          <w:lang w:val="en-GB"/>
        </w:rPr>
      </w:pPr>
      <w:r w:rsidRPr="003D6E39">
        <w:rPr>
          <w:rFonts w:ascii="Arial" w:hAnsi="Arial" w:cs="Arial"/>
          <w:b/>
          <w:bCs/>
          <w:lang w:val="en-GB"/>
        </w:rPr>
        <w:t>Annex 8F</w:t>
      </w:r>
      <w:r w:rsidR="00B9632F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(</w:t>
      </w:r>
      <w:r w:rsidRPr="003D6E39">
        <w:rPr>
          <w:rFonts w:ascii="Arial" w:hAnsi="Arial" w:cs="Arial"/>
          <w:b/>
          <w:bCs/>
          <w:lang w:val="en-GB"/>
        </w:rPr>
        <w:t>Schedules of Non-Conforming Measures</w:t>
      </w:r>
      <w:r>
        <w:rPr>
          <w:rFonts w:ascii="Arial" w:hAnsi="Arial" w:cs="Arial"/>
          <w:b/>
          <w:bCs/>
          <w:lang w:val="en-GB"/>
        </w:rPr>
        <w:t>)</w:t>
      </w:r>
    </w:p>
    <w:p w14:paraId="4F4DD49F" w14:textId="77777777" w:rsidR="005078E9" w:rsidRPr="003D6E39" w:rsidRDefault="005078E9" w:rsidP="003D6E39">
      <w:pPr>
        <w:pStyle w:val="ListParagraph"/>
        <w:spacing w:line="252" w:lineRule="auto"/>
        <w:ind w:left="3600"/>
        <w:rPr>
          <w:rFonts w:ascii="Arial" w:eastAsia="Times New Roman" w:hAnsi="Arial" w:cs="Arial"/>
          <w:b/>
          <w:bCs/>
          <w:sz w:val="24"/>
          <w:szCs w:val="20"/>
          <w:lang w:val="en-GB" w:eastAsia="en-AU"/>
        </w:rPr>
      </w:pPr>
      <w:r w:rsidRPr="003D6E39">
        <w:rPr>
          <w:rFonts w:ascii="Arial" w:eastAsia="Times New Roman" w:hAnsi="Arial" w:cs="Arial"/>
          <w:b/>
          <w:bCs/>
          <w:sz w:val="24"/>
          <w:szCs w:val="20"/>
          <w:lang w:val="en-GB" w:eastAsia="en-AU"/>
        </w:rPr>
        <w:t xml:space="preserve">Schedule of Australia </w:t>
      </w:r>
    </w:p>
    <w:p w14:paraId="7A07581A" w14:textId="77F55C16" w:rsidR="00212EBD" w:rsidRPr="00BF41BA" w:rsidRDefault="00212EBD" w:rsidP="00F36AF3">
      <w:pPr>
        <w:ind w:left="2127" w:hanging="2127"/>
        <w:jc w:val="both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 xml:space="preserve">Chapter </w:t>
      </w:r>
      <w:r w:rsidR="00871C78">
        <w:rPr>
          <w:rFonts w:ascii="Arial" w:hAnsi="Arial" w:cs="Arial"/>
          <w:b/>
          <w:szCs w:val="24"/>
          <w:lang w:val="en-GB"/>
        </w:rPr>
        <w:t>9</w:t>
      </w:r>
      <w:r w:rsidR="004213E6" w:rsidRPr="00BF41BA">
        <w:rPr>
          <w:rFonts w:ascii="Arial" w:hAnsi="Arial" w:cs="Arial"/>
          <w:b/>
          <w:szCs w:val="24"/>
          <w:lang w:val="en-GB"/>
        </w:rPr>
        <w:tab/>
      </w:r>
      <w:r w:rsidR="00045E6E" w:rsidRPr="00BF41BA">
        <w:rPr>
          <w:rFonts w:ascii="Arial" w:hAnsi="Arial" w:cs="Arial"/>
          <w:b/>
          <w:szCs w:val="24"/>
          <w:lang w:val="en-GB"/>
        </w:rPr>
        <w:t xml:space="preserve">Temporary </w:t>
      </w:r>
      <w:r w:rsidR="004213E6" w:rsidRPr="00BF41BA">
        <w:rPr>
          <w:rFonts w:ascii="Arial" w:hAnsi="Arial" w:cs="Arial"/>
          <w:b/>
          <w:szCs w:val="24"/>
          <w:lang w:val="en-GB"/>
        </w:rPr>
        <w:t xml:space="preserve">Movement of </w:t>
      </w:r>
      <w:r w:rsidR="00045E6E" w:rsidRPr="00BF41BA">
        <w:rPr>
          <w:rFonts w:ascii="Arial" w:hAnsi="Arial" w:cs="Arial"/>
          <w:b/>
          <w:szCs w:val="24"/>
          <w:lang w:val="en-GB"/>
        </w:rPr>
        <w:t>Natural Persons</w:t>
      </w:r>
      <w:r w:rsidR="00F36AF3" w:rsidRPr="00BF41BA">
        <w:rPr>
          <w:rFonts w:ascii="Arial" w:hAnsi="Arial" w:cs="Arial"/>
          <w:b/>
          <w:szCs w:val="24"/>
          <w:lang w:val="en-GB"/>
        </w:rPr>
        <w:t xml:space="preserve"> </w:t>
      </w:r>
    </w:p>
    <w:p w14:paraId="569D2A43" w14:textId="058B7C3E" w:rsidR="007D39B6" w:rsidRDefault="007D39B6" w:rsidP="007D39B6">
      <w:pPr>
        <w:ind w:left="2835"/>
        <w:jc w:val="both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bCs/>
          <w:lang w:val="en-GB"/>
        </w:rPr>
        <w:t xml:space="preserve">Annex </w:t>
      </w:r>
      <w:r>
        <w:rPr>
          <w:rFonts w:ascii="Arial" w:hAnsi="Arial" w:cs="Arial"/>
          <w:b/>
          <w:bCs/>
          <w:lang w:val="en-GB"/>
        </w:rPr>
        <w:t>9</w:t>
      </w:r>
      <w:r w:rsidRPr="00BF41BA">
        <w:rPr>
          <w:rFonts w:ascii="Arial" w:hAnsi="Arial" w:cs="Arial"/>
          <w:b/>
          <w:bCs/>
          <w:lang w:val="en-GB"/>
        </w:rPr>
        <w:t>A (Schedules of Specific Commitments on</w:t>
      </w:r>
      <w:r w:rsidR="002D2202">
        <w:rPr>
          <w:rFonts w:ascii="Arial" w:hAnsi="Arial" w:cs="Arial"/>
          <w:b/>
          <w:bCs/>
          <w:lang w:val="en-GB"/>
        </w:rPr>
        <w:t xml:space="preserve"> </w:t>
      </w:r>
      <w:r w:rsidRPr="00BF41BA">
        <w:rPr>
          <w:rFonts w:ascii="Arial" w:hAnsi="Arial" w:cs="Arial"/>
          <w:b/>
          <w:szCs w:val="24"/>
          <w:lang w:val="en-GB"/>
        </w:rPr>
        <w:t>Temporary Movement of Natural Persons</w:t>
      </w:r>
      <w:r>
        <w:rPr>
          <w:rFonts w:ascii="Arial" w:hAnsi="Arial" w:cs="Arial"/>
          <w:b/>
          <w:szCs w:val="24"/>
          <w:lang w:val="en-GB"/>
        </w:rPr>
        <w:t>)</w:t>
      </w:r>
    </w:p>
    <w:p w14:paraId="0654D500" w14:textId="7F7C051D" w:rsidR="00087246" w:rsidRPr="005E74E7" w:rsidRDefault="00087246" w:rsidP="005E74E7">
      <w:pPr>
        <w:ind w:left="3686"/>
        <w:jc w:val="both"/>
        <w:rPr>
          <w:rFonts w:ascii="Arial" w:hAnsi="Arial" w:cs="Arial"/>
          <w:b/>
          <w:szCs w:val="24"/>
          <w:lang w:val="en-GB"/>
        </w:rPr>
      </w:pPr>
      <w:r w:rsidRPr="005E74E7">
        <w:rPr>
          <w:rFonts w:ascii="Arial" w:hAnsi="Arial" w:cs="Arial"/>
          <w:b/>
          <w:szCs w:val="24"/>
          <w:lang w:val="en-GB"/>
        </w:rPr>
        <w:t xml:space="preserve">Schedule of Australia </w:t>
      </w:r>
    </w:p>
    <w:p w14:paraId="380D984A" w14:textId="716B3208" w:rsidR="00087246" w:rsidRPr="005E74E7" w:rsidRDefault="00087246" w:rsidP="005E74E7">
      <w:pPr>
        <w:ind w:left="3686"/>
        <w:jc w:val="both"/>
        <w:rPr>
          <w:rFonts w:ascii="Arial" w:hAnsi="Arial" w:cs="Arial"/>
          <w:b/>
          <w:szCs w:val="24"/>
          <w:lang w:val="en-GB"/>
        </w:rPr>
      </w:pPr>
      <w:r w:rsidRPr="005E74E7">
        <w:rPr>
          <w:rFonts w:ascii="Arial" w:hAnsi="Arial" w:cs="Arial"/>
          <w:b/>
          <w:szCs w:val="24"/>
          <w:lang w:val="en-GB"/>
        </w:rPr>
        <w:lastRenderedPageBreak/>
        <w:t>Schedule of India</w:t>
      </w:r>
    </w:p>
    <w:p w14:paraId="2BC81887" w14:textId="05923F90" w:rsidR="00201F28" w:rsidRPr="00BF41BA" w:rsidRDefault="00201F28" w:rsidP="00962C70">
      <w:pPr>
        <w:ind w:left="1890" w:hanging="1890"/>
        <w:jc w:val="both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 xml:space="preserve">Chapter </w:t>
      </w:r>
      <w:r w:rsidR="00871C78">
        <w:rPr>
          <w:rFonts w:ascii="Arial" w:hAnsi="Arial" w:cs="Arial"/>
          <w:b/>
          <w:szCs w:val="24"/>
          <w:lang w:val="en-GB"/>
        </w:rPr>
        <w:t>10</w:t>
      </w:r>
      <w:r w:rsidRPr="00BF41BA">
        <w:rPr>
          <w:rFonts w:ascii="Arial" w:hAnsi="Arial" w:cs="Arial"/>
          <w:b/>
          <w:szCs w:val="24"/>
          <w:lang w:val="en-GB"/>
        </w:rPr>
        <w:tab/>
      </w:r>
      <w:r w:rsidR="007D3F68" w:rsidRPr="00BF41BA">
        <w:rPr>
          <w:rFonts w:ascii="Arial" w:hAnsi="Arial" w:cs="Arial"/>
          <w:b/>
          <w:szCs w:val="24"/>
          <w:lang w:val="en-GB"/>
        </w:rPr>
        <w:tab/>
      </w:r>
      <w:r w:rsidRPr="00BF41BA">
        <w:rPr>
          <w:rFonts w:ascii="Arial" w:hAnsi="Arial" w:cs="Arial"/>
          <w:b/>
          <w:szCs w:val="24"/>
          <w:lang w:val="en-GB"/>
        </w:rPr>
        <w:t xml:space="preserve">Transparency </w:t>
      </w:r>
    </w:p>
    <w:p w14:paraId="0943D936" w14:textId="08D755EB" w:rsidR="00F36AF3" w:rsidRPr="00BF41BA" w:rsidRDefault="00F36AF3" w:rsidP="00F36AF3">
      <w:pPr>
        <w:ind w:left="1890" w:hanging="1890"/>
        <w:jc w:val="both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>Chapter 1</w:t>
      </w:r>
      <w:r w:rsidR="00871C78">
        <w:rPr>
          <w:rFonts w:ascii="Arial" w:hAnsi="Arial" w:cs="Arial"/>
          <w:b/>
          <w:szCs w:val="24"/>
          <w:lang w:val="en-GB"/>
        </w:rPr>
        <w:t>1</w:t>
      </w:r>
      <w:r w:rsidRPr="00BF41BA">
        <w:rPr>
          <w:rFonts w:ascii="Arial" w:hAnsi="Arial" w:cs="Arial"/>
          <w:b/>
          <w:szCs w:val="24"/>
          <w:lang w:val="en-GB"/>
        </w:rPr>
        <w:tab/>
      </w:r>
      <w:r w:rsidRPr="00BF41BA">
        <w:rPr>
          <w:rFonts w:ascii="Arial" w:hAnsi="Arial" w:cs="Arial"/>
          <w:b/>
          <w:szCs w:val="24"/>
          <w:lang w:val="en-GB"/>
        </w:rPr>
        <w:tab/>
        <w:t xml:space="preserve">General Provisions and Exceptions </w:t>
      </w:r>
    </w:p>
    <w:p w14:paraId="1D4BE72A" w14:textId="6DEA9817" w:rsidR="002D684C" w:rsidRPr="00BF41BA" w:rsidRDefault="002D684C" w:rsidP="002D684C">
      <w:pPr>
        <w:ind w:left="1890" w:hanging="1890"/>
        <w:jc w:val="both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>Chapter 1</w:t>
      </w:r>
      <w:r w:rsidR="00871C78">
        <w:rPr>
          <w:rFonts w:ascii="Arial" w:hAnsi="Arial" w:cs="Arial"/>
          <w:b/>
          <w:szCs w:val="24"/>
          <w:lang w:val="en-GB"/>
        </w:rPr>
        <w:t>2</w:t>
      </w:r>
      <w:r w:rsidRPr="00BF41BA">
        <w:rPr>
          <w:rFonts w:ascii="Arial" w:hAnsi="Arial" w:cs="Arial"/>
          <w:b/>
          <w:szCs w:val="24"/>
          <w:lang w:val="en-GB"/>
        </w:rPr>
        <w:tab/>
      </w:r>
      <w:r w:rsidRPr="00BF41BA">
        <w:rPr>
          <w:rFonts w:ascii="Arial" w:hAnsi="Arial" w:cs="Arial"/>
          <w:b/>
          <w:szCs w:val="24"/>
          <w:lang w:val="en-GB"/>
        </w:rPr>
        <w:tab/>
        <w:t>Administrative and Institutional Provisions</w:t>
      </w:r>
    </w:p>
    <w:p w14:paraId="0F0E4A06" w14:textId="437A7ADC" w:rsidR="00962C70" w:rsidRPr="00BF41BA" w:rsidRDefault="00962C70" w:rsidP="00962C70">
      <w:pPr>
        <w:ind w:left="1890" w:hanging="1890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 xml:space="preserve">Chapter </w:t>
      </w:r>
      <w:r w:rsidR="00B53434" w:rsidRPr="00BF41BA">
        <w:rPr>
          <w:rFonts w:ascii="Arial" w:hAnsi="Arial" w:cs="Arial"/>
          <w:b/>
          <w:szCs w:val="24"/>
          <w:lang w:val="en-GB"/>
        </w:rPr>
        <w:t>1</w:t>
      </w:r>
      <w:r w:rsidR="00871C78">
        <w:rPr>
          <w:rFonts w:ascii="Arial" w:hAnsi="Arial" w:cs="Arial"/>
          <w:b/>
          <w:szCs w:val="24"/>
          <w:lang w:val="en-GB"/>
        </w:rPr>
        <w:t>3</w:t>
      </w:r>
      <w:r w:rsidRPr="00BF41BA">
        <w:rPr>
          <w:rFonts w:ascii="Arial" w:hAnsi="Arial" w:cs="Arial"/>
          <w:b/>
          <w:szCs w:val="24"/>
          <w:lang w:val="en-GB"/>
        </w:rPr>
        <w:tab/>
      </w:r>
      <w:r w:rsidR="007D3F68" w:rsidRPr="00BF41BA">
        <w:rPr>
          <w:rFonts w:ascii="Arial" w:hAnsi="Arial" w:cs="Arial"/>
          <w:b/>
          <w:szCs w:val="24"/>
          <w:lang w:val="en-GB"/>
        </w:rPr>
        <w:tab/>
      </w:r>
      <w:r w:rsidR="00C11AA2" w:rsidRPr="00BF41BA">
        <w:rPr>
          <w:rFonts w:ascii="Arial" w:hAnsi="Arial" w:cs="Arial"/>
          <w:b/>
          <w:szCs w:val="24"/>
          <w:lang w:val="en-GB"/>
        </w:rPr>
        <w:t>Dispute Settlement</w:t>
      </w:r>
    </w:p>
    <w:p w14:paraId="0B2F5CA9" w14:textId="0163321E" w:rsidR="00962C70" w:rsidRPr="00BF41BA" w:rsidRDefault="00962C70" w:rsidP="00962C70">
      <w:pPr>
        <w:ind w:left="1890" w:hanging="1890"/>
        <w:rPr>
          <w:rFonts w:ascii="Arial" w:hAnsi="Arial" w:cs="Arial"/>
          <w:b/>
          <w:szCs w:val="24"/>
          <w:lang w:val="en-GB"/>
        </w:rPr>
      </w:pPr>
      <w:r w:rsidRPr="00BF41BA">
        <w:rPr>
          <w:rFonts w:ascii="Arial" w:hAnsi="Arial" w:cs="Arial"/>
          <w:b/>
          <w:szCs w:val="24"/>
          <w:lang w:val="en-GB"/>
        </w:rPr>
        <w:t xml:space="preserve">Chapter </w:t>
      </w:r>
      <w:r w:rsidR="00B53434" w:rsidRPr="00BF41BA">
        <w:rPr>
          <w:rFonts w:ascii="Arial" w:hAnsi="Arial" w:cs="Arial"/>
          <w:b/>
          <w:szCs w:val="24"/>
          <w:lang w:val="en-GB"/>
        </w:rPr>
        <w:t>1</w:t>
      </w:r>
      <w:r w:rsidR="00871C78">
        <w:rPr>
          <w:rFonts w:ascii="Arial" w:hAnsi="Arial" w:cs="Arial"/>
          <w:b/>
          <w:szCs w:val="24"/>
          <w:lang w:val="en-GB"/>
        </w:rPr>
        <w:t>4</w:t>
      </w:r>
      <w:r w:rsidRPr="00BF41BA">
        <w:rPr>
          <w:rFonts w:ascii="Arial" w:hAnsi="Arial" w:cs="Arial"/>
          <w:b/>
          <w:szCs w:val="24"/>
          <w:lang w:val="en-GB"/>
        </w:rPr>
        <w:tab/>
      </w:r>
      <w:r w:rsidR="007D3F68" w:rsidRPr="00BF41BA">
        <w:rPr>
          <w:rFonts w:ascii="Arial" w:hAnsi="Arial" w:cs="Arial"/>
          <w:b/>
          <w:szCs w:val="24"/>
          <w:lang w:val="en-GB"/>
        </w:rPr>
        <w:tab/>
      </w:r>
      <w:r w:rsidRPr="00BF41BA">
        <w:rPr>
          <w:rFonts w:ascii="Arial" w:hAnsi="Arial" w:cs="Arial"/>
          <w:b/>
          <w:szCs w:val="24"/>
          <w:lang w:val="en-GB"/>
        </w:rPr>
        <w:t>Final Provisions</w:t>
      </w:r>
    </w:p>
    <w:p w14:paraId="0257923E" w14:textId="385AA11A" w:rsidR="00703E4F" w:rsidRPr="006113B4" w:rsidRDefault="00703E4F" w:rsidP="003D6E39">
      <w:pPr>
        <w:ind w:left="1890" w:hanging="1890"/>
        <w:rPr>
          <w:rFonts w:ascii="Arial" w:hAnsi="Arial" w:cs="Arial"/>
          <w:bCs/>
          <w:color w:val="ED7D31" w:themeColor="accent2"/>
          <w:szCs w:val="24"/>
          <w:lang w:val="en-GB"/>
        </w:rPr>
      </w:pPr>
    </w:p>
    <w:sectPr w:rsidR="00703E4F" w:rsidRPr="006113B4" w:rsidSect="00824B1A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89D88" w14:textId="77777777" w:rsidR="003955E1" w:rsidRDefault="003955E1" w:rsidP="00A343DA">
      <w:pPr>
        <w:spacing w:after="0"/>
      </w:pPr>
      <w:r>
        <w:separator/>
      </w:r>
    </w:p>
  </w:endnote>
  <w:endnote w:type="continuationSeparator" w:id="0">
    <w:p w14:paraId="729EA1A9" w14:textId="77777777" w:rsidR="003955E1" w:rsidRDefault="003955E1" w:rsidP="00A343DA">
      <w:pPr>
        <w:spacing w:after="0"/>
      </w:pPr>
      <w:r>
        <w:continuationSeparator/>
      </w:r>
    </w:p>
  </w:endnote>
  <w:endnote w:type="continuationNotice" w:id="1">
    <w:p w14:paraId="6318EBE9" w14:textId="77777777" w:rsidR="003955E1" w:rsidRDefault="003955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FD112" w14:textId="6C38D652" w:rsidR="004E1B83" w:rsidRDefault="004E1B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B82E8D2" wp14:editId="1CA101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5" name="Text Box 5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8E91B" w14:textId="1B335DC5" w:rsidR="004E1B83" w:rsidRPr="004E1B83" w:rsidRDefault="004E1B8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4E1B8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2E8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-SENSITIVE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P5VTUYsAgAAV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0E98E91B" w14:textId="1B335DC5" w:rsidR="004E1B83" w:rsidRPr="004E1B83" w:rsidRDefault="004E1B8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4E1B83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8209" w14:textId="7E65D1AF" w:rsidR="004E1B83" w:rsidRDefault="004E1B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32A2F52" wp14:editId="064B81D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4" name="Text Box 4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2967F" w14:textId="26A44082" w:rsidR="004E1B83" w:rsidRPr="004E1B83" w:rsidRDefault="004E1B8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4E1B8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A2F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-SENSITIVE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MANdEy4CAABXBAAADgAAAAAAAAAAAAAAAAAuAgAAZHJzL2Uyb0Rv&#10;Yy54bWxQSwECLQAUAAYACAAAACEAhLDTKNYAAAADAQAADwAAAAAAAAAAAAAAAACIBAAAZHJzL2Rv&#10;d25yZXYueG1sUEsFBgAAAAAEAAQA8wAAAIsFAAAAAA==&#10;" filled="f" stroked="f">
              <v:textbox style="mso-fit-shape-to-text:t" inset="0,0,0,0">
                <w:txbxContent>
                  <w:p w14:paraId="2492967F" w14:textId="26A44082" w:rsidR="004E1B83" w:rsidRPr="004E1B83" w:rsidRDefault="004E1B8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4E1B83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0ED96" w14:textId="77777777" w:rsidR="003955E1" w:rsidRDefault="003955E1" w:rsidP="00A343DA">
      <w:pPr>
        <w:spacing w:after="0"/>
      </w:pPr>
      <w:r>
        <w:separator/>
      </w:r>
    </w:p>
  </w:footnote>
  <w:footnote w:type="continuationSeparator" w:id="0">
    <w:p w14:paraId="31223415" w14:textId="77777777" w:rsidR="003955E1" w:rsidRDefault="003955E1" w:rsidP="00A343DA">
      <w:pPr>
        <w:spacing w:after="0"/>
      </w:pPr>
      <w:r>
        <w:continuationSeparator/>
      </w:r>
    </w:p>
  </w:footnote>
  <w:footnote w:type="continuationNotice" w:id="1">
    <w:p w14:paraId="6BA076F6" w14:textId="77777777" w:rsidR="003955E1" w:rsidRDefault="003955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9A508" w14:textId="3E96339E" w:rsidR="004E1B83" w:rsidRDefault="004E1B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4700FA" wp14:editId="505AAD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2" name="Text Box 2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3B6E7" w14:textId="0CFC9131" w:rsidR="004E1B83" w:rsidRPr="004E1B83" w:rsidRDefault="004E1B8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4E1B8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700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" filled="f" stroked="f">
              <v:textbox style="mso-fit-shape-to-text:t" inset="0,0,0,0">
                <w:txbxContent>
                  <w:p w14:paraId="5A33B6E7" w14:textId="0CFC9131" w:rsidR="004E1B83" w:rsidRPr="004E1B83" w:rsidRDefault="004E1B8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4E1B83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377E" w14:textId="7A4B2526" w:rsidR="004E1B83" w:rsidRDefault="004E1B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DD1E83" wp14:editId="6ED2DE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1" name="Text Box 1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2185E" w14:textId="33CD8778" w:rsidR="004E1B83" w:rsidRPr="004E1B83" w:rsidRDefault="004E1B8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4E1B8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D1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EKyLmIvAgAAVwQAAA4AAAAAAAAAAAAAAAAALgIAAGRycy9lMm9E&#10;b2MueG1sUEsBAi0AFAAGAAgAAAAhAISw0yjWAAAAAwEAAA8AAAAAAAAAAAAAAAAAiQQAAGRycy9k&#10;b3ducmV2LnhtbFBLBQYAAAAABAAEAPMAAACMBQAAAAA=&#10;" filled="f" stroked="f">
              <v:textbox style="mso-fit-shape-to-text:t" inset="0,0,0,0">
                <w:txbxContent>
                  <w:p w14:paraId="23E2185E" w14:textId="33CD8778" w:rsidR="004E1B83" w:rsidRPr="004E1B83" w:rsidRDefault="004E1B8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4E1B83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4B1"/>
    <w:multiLevelType w:val="hybridMultilevel"/>
    <w:tmpl w:val="63680014"/>
    <w:lvl w:ilvl="0" w:tplc="4E904C80">
      <w:start w:val="19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4F30B5F"/>
    <w:multiLevelType w:val="hybridMultilevel"/>
    <w:tmpl w:val="D07A7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9590B"/>
    <w:multiLevelType w:val="hybridMultilevel"/>
    <w:tmpl w:val="73BC7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61B5"/>
    <w:multiLevelType w:val="hybridMultilevel"/>
    <w:tmpl w:val="E70A13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AED"/>
    <w:multiLevelType w:val="hybridMultilevel"/>
    <w:tmpl w:val="8EC82D5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37F86"/>
    <w:multiLevelType w:val="hybridMultilevel"/>
    <w:tmpl w:val="0F126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72E70"/>
    <w:multiLevelType w:val="hybridMultilevel"/>
    <w:tmpl w:val="427C0D5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A7659"/>
    <w:multiLevelType w:val="hybridMultilevel"/>
    <w:tmpl w:val="90F0ADF8"/>
    <w:lvl w:ilvl="0" w:tplc="85D251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92B80"/>
    <w:multiLevelType w:val="hybridMultilevel"/>
    <w:tmpl w:val="EF481E0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E1349"/>
    <w:multiLevelType w:val="hybridMultilevel"/>
    <w:tmpl w:val="F7FAE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A5B78"/>
    <w:multiLevelType w:val="hybridMultilevel"/>
    <w:tmpl w:val="974CEB2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8C"/>
    <w:rsid w:val="0000129F"/>
    <w:rsid w:val="000139B0"/>
    <w:rsid w:val="00013A3A"/>
    <w:rsid w:val="00013F1B"/>
    <w:rsid w:val="0002515E"/>
    <w:rsid w:val="00030168"/>
    <w:rsid w:val="0003431B"/>
    <w:rsid w:val="00034AA5"/>
    <w:rsid w:val="00045E6E"/>
    <w:rsid w:val="00052D93"/>
    <w:rsid w:val="00053F0F"/>
    <w:rsid w:val="00055700"/>
    <w:rsid w:val="00056C95"/>
    <w:rsid w:val="00057434"/>
    <w:rsid w:val="00066019"/>
    <w:rsid w:val="00067E4C"/>
    <w:rsid w:val="00072883"/>
    <w:rsid w:val="00075E46"/>
    <w:rsid w:val="00082104"/>
    <w:rsid w:val="000825A1"/>
    <w:rsid w:val="0008370F"/>
    <w:rsid w:val="00084BAC"/>
    <w:rsid w:val="00085E63"/>
    <w:rsid w:val="0008608E"/>
    <w:rsid w:val="00087246"/>
    <w:rsid w:val="000A2858"/>
    <w:rsid w:val="000A4FFA"/>
    <w:rsid w:val="000B0059"/>
    <w:rsid w:val="000B09D3"/>
    <w:rsid w:val="000B3F9C"/>
    <w:rsid w:val="000B7252"/>
    <w:rsid w:val="000C0A8C"/>
    <w:rsid w:val="000C23D3"/>
    <w:rsid w:val="000D7504"/>
    <w:rsid w:val="000F32AD"/>
    <w:rsid w:val="000F4075"/>
    <w:rsid w:val="000F5179"/>
    <w:rsid w:val="000F60A0"/>
    <w:rsid w:val="000F724C"/>
    <w:rsid w:val="00114004"/>
    <w:rsid w:val="00114F10"/>
    <w:rsid w:val="00122CA8"/>
    <w:rsid w:val="00124651"/>
    <w:rsid w:val="0014328B"/>
    <w:rsid w:val="00175CF0"/>
    <w:rsid w:val="00181486"/>
    <w:rsid w:val="00183154"/>
    <w:rsid w:val="00185F21"/>
    <w:rsid w:val="001868B2"/>
    <w:rsid w:val="001A0646"/>
    <w:rsid w:val="001A1CAB"/>
    <w:rsid w:val="001A1F5D"/>
    <w:rsid w:val="001A6944"/>
    <w:rsid w:val="001A72C3"/>
    <w:rsid w:val="001A7B1D"/>
    <w:rsid w:val="001A7CE2"/>
    <w:rsid w:val="001B01A8"/>
    <w:rsid w:val="001B1F4B"/>
    <w:rsid w:val="001B76C4"/>
    <w:rsid w:val="001C6A4C"/>
    <w:rsid w:val="001D1B41"/>
    <w:rsid w:val="001D533B"/>
    <w:rsid w:val="001D6BE8"/>
    <w:rsid w:val="001E03B6"/>
    <w:rsid w:val="001F2673"/>
    <w:rsid w:val="001F2DAA"/>
    <w:rsid w:val="001F3712"/>
    <w:rsid w:val="00201F28"/>
    <w:rsid w:val="002025CE"/>
    <w:rsid w:val="00203AD5"/>
    <w:rsid w:val="00207457"/>
    <w:rsid w:val="0021162B"/>
    <w:rsid w:val="00211D8F"/>
    <w:rsid w:val="00212EBD"/>
    <w:rsid w:val="0021648E"/>
    <w:rsid w:val="00217E60"/>
    <w:rsid w:val="0024259A"/>
    <w:rsid w:val="002576FE"/>
    <w:rsid w:val="00272D2D"/>
    <w:rsid w:val="002752D0"/>
    <w:rsid w:val="00287CFD"/>
    <w:rsid w:val="0029019C"/>
    <w:rsid w:val="00292315"/>
    <w:rsid w:val="00293CEB"/>
    <w:rsid w:val="002A707A"/>
    <w:rsid w:val="002B1990"/>
    <w:rsid w:val="002B1AF6"/>
    <w:rsid w:val="002B7177"/>
    <w:rsid w:val="002C6E12"/>
    <w:rsid w:val="002D1BE0"/>
    <w:rsid w:val="002D2202"/>
    <w:rsid w:val="002D684C"/>
    <w:rsid w:val="002D7620"/>
    <w:rsid w:val="002E2405"/>
    <w:rsid w:val="002E4F29"/>
    <w:rsid w:val="002E71F3"/>
    <w:rsid w:val="002F1BC6"/>
    <w:rsid w:val="002F2A99"/>
    <w:rsid w:val="002F7B40"/>
    <w:rsid w:val="0030112F"/>
    <w:rsid w:val="003055F5"/>
    <w:rsid w:val="00311B1A"/>
    <w:rsid w:val="00315C9F"/>
    <w:rsid w:val="003243E0"/>
    <w:rsid w:val="0032458C"/>
    <w:rsid w:val="00324C57"/>
    <w:rsid w:val="0033072C"/>
    <w:rsid w:val="003373A2"/>
    <w:rsid w:val="003400E3"/>
    <w:rsid w:val="00341585"/>
    <w:rsid w:val="003433FF"/>
    <w:rsid w:val="003453AD"/>
    <w:rsid w:val="00351A9A"/>
    <w:rsid w:val="003660F9"/>
    <w:rsid w:val="0037482A"/>
    <w:rsid w:val="00385588"/>
    <w:rsid w:val="00385AF0"/>
    <w:rsid w:val="0038710F"/>
    <w:rsid w:val="003905E9"/>
    <w:rsid w:val="00392179"/>
    <w:rsid w:val="003955E1"/>
    <w:rsid w:val="00395C01"/>
    <w:rsid w:val="003A4578"/>
    <w:rsid w:val="003A4B8B"/>
    <w:rsid w:val="003A4EF5"/>
    <w:rsid w:val="003A54E6"/>
    <w:rsid w:val="003A6BEC"/>
    <w:rsid w:val="003A7712"/>
    <w:rsid w:val="003A7CB2"/>
    <w:rsid w:val="003B29A0"/>
    <w:rsid w:val="003B2DDB"/>
    <w:rsid w:val="003B3125"/>
    <w:rsid w:val="003C55F9"/>
    <w:rsid w:val="003D3417"/>
    <w:rsid w:val="003D5ED9"/>
    <w:rsid w:val="003D6E39"/>
    <w:rsid w:val="003F11E0"/>
    <w:rsid w:val="003F4C62"/>
    <w:rsid w:val="003F683B"/>
    <w:rsid w:val="003F750A"/>
    <w:rsid w:val="00407B55"/>
    <w:rsid w:val="00410B75"/>
    <w:rsid w:val="004133FE"/>
    <w:rsid w:val="00417EDF"/>
    <w:rsid w:val="004213E6"/>
    <w:rsid w:val="004252D7"/>
    <w:rsid w:val="004326D2"/>
    <w:rsid w:val="004339BE"/>
    <w:rsid w:val="0044276F"/>
    <w:rsid w:val="00443666"/>
    <w:rsid w:val="00451A08"/>
    <w:rsid w:val="00456BF0"/>
    <w:rsid w:val="00465CD1"/>
    <w:rsid w:val="00477B21"/>
    <w:rsid w:val="004812C0"/>
    <w:rsid w:val="00484C19"/>
    <w:rsid w:val="0049139A"/>
    <w:rsid w:val="00497060"/>
    <w:rsid w:val="004A2DC3"/>
    <w:rsid w:val="004B3FB9"/>
    <w:rsid w:val="004B6767"/>
    <w:rsid w:val="004B6F4D"/>
    <w:rsid w:val="004C5B34"/>
    <w:rsid w:val="004D268C"/>
    <w:rsid w:val="004D6500"/>
    <w:rsid w:val="004E03C5"/>
    <w:rsid w:val="004E1B83"/>
    <w:rsid w:val="004E611D"/>
    <w:rsid w:val="004E7238"/>
    <w:rsid w:val="004E7FE8"/>
    <w:rsid w:val="004F21DC"/>
    <w:rsid w:val="004F41DC"/>
    <w:rsid w:val="004F5FB5"/>
    <w:rsid w:val="005011D2"/>
    <w:rsid w:val="005053C4"/>
    <w:rsid w:val="005078E9"/>
    <w:rsid w:val="005144C0"/>
    <w:rsid w:val="00517550"/>
    <w:rsid w:val="00520191"/>
    <w:rsid w:val="00530A49"/>
    <w:rsid w:val="0054404D"/>
    <w:rsid w:val="005454C8"/>
    <w:rsid w:val="0055099C"/>
    <w:rsid w:val="0055240D"/>
    <w:rsid w:val="00556C4B"/>
    <w:rsid w:val="00563A19"/>
    <w:rsid w:val="005641D3"/>
    <w:rsid w:val="005660AE"/>
    <w:rsid w:val="00566A90"/>
    <w:rsid w:val="00590631"/>
    <w:rsid w:val="00590C47"/>
    <w:rsid w:val="005A25EA"/>
    <w:rsid w:val="005A499D"/>
    <w:rsid w:val="005A646C"/>
    <w:rsid w:val="005A6FB5"/>
    <w:rsid w:val="005B7720"/>
    <w:rsid w:val="005C2941"/>
    <w:rsid w:val="005C7753"/>
    <w:rsid w:val="005D0CF0"/>
    <w:rsid w:val="005E140B"/>
    <w:rsid w:val="005E6B29"/>
    <w:rsid w:val="005E74E7"/>
    <w:rsid w:val="005F01A5"/>
    <w:rsid w:val="005F0BBD"/>
    <w:rsid w:val="005F32BD"/>
    <w:rsid w:val="005F7395"/>
    <w:rsid w:val="00600091"/>
    <w:rsid w:val="006007E5"/>
    <w:rsid w:val="00601592"/>
    <w:rsid w:val="00601895"/>
    <w:rsid w:val="00602B90"/>
    <w:rsid w:val="00603F66"/>
    <w:rsid w:val="00606453"/>
    <w:rsid w:val="00607216"/>
    <w:rsid w:val="00607FD3"/>
    <w:rsid w:val="006113B4"/>
    <w:rsid w:val="00614134"/>
    <w:rsid w:val="006141FF"/>
    <w:rsid w:val="006160A1"/>
    <w:rsid w:val="00622F57"/>
    <w:rsid w:val="00625473"/>
    <w:rsid w:val="00625BDA"/>
    <w:rsid w:val="00626C9F"/>
    <w:rsid w:val="006270B9"/>
    <w:rsid w:val="0062737E"/>
    <w:rsid w:val="00630E80"/>
    <w:rsid w:val="006441E2"/>
    <w:rsid w:val="00656459"/>
    <w:rsid w:val="00664C09"/>
    <w:rsid w:val="00664CB1"/>
    <w:rsid w:val="00672994"/>
    <w:rsid w:val="006742C3"/>
    <w:rsid w:val="00674B12"/>
    <w:rsid w:val="0068119C"/>
    <w:rsid w:val="0068357F"/>
    <w:rsid w:val="00683E48"/>
    <w:rsid w:val="00685A27"/>
    <w:rsid w:val="00685B83"/>
    <w:rsid w:val="00692B6B"/>
    <w:rsid w:val="00692F66"/>
    <w:rsid w:val="006944CA"/>
    <w:rsid w:val="0069729F"/>
    <w:rsid w:val="006A0016"/>
    <w:rsid w:val="006B5AFA"/>
    <w:rsid w:val="006B6083"/>
    <w:rsid w:val="006C19CD"/>
    <w:rsid w:val="006C346B"/>
    <w:rsid w:val="006D504A"/>
    <w:rsid w:val="006D51B8"/>
    <w:rsid w:val="006D51C8"/>
    <w:rsid w:val="006D5844"/>
    <w:rsid w:val="006E06E6"/>
    <w:rsid w:val="006E5E5B"/>
    <w:rsid w:val="006F626B"/>
    <w:rsid w:val="006F67FB"/>
    <w:rsid w:val="006F6F84"/>
    <w:rsid w:val="00703E4F"/>
    <w:rsid w:val="00703E64"/>
    <w:rsid w:val="00706401"/>
    <w:rsid w:val="00716880"/>
    <w:rsid w:val="00733095"/>
    <w:rsid w:val="00733225"/>
    <w:rsid w:val="007364DC"/>
    <w:rsid w:val="00737C28"/>
    <w:rsid w:val="0074610D"/>
    <w:rsid w:val="00746C75"/>
    <w:rsid w:val="00755990"/>
    <w:rsid w:val="00764C4A"/>
    <w:rsid w:val="0076545D"/>
    <w:rsid w:val="00765788"/>
    <w:rsid w:val="00766FAA"/>
    <w:rsid w:val="007678F6"/>
    <w:rsid w:val="007732FB"/>
    <w:rsid w:val="007821F2"/>
    <w:rsid w:val="007836E2"/>
    <w:rsid w:val="0078468C"/>
    <w:rsid w:val="00785FBC"/>
    <w:rsid w:val="0078649C"/>
    <w:rsid w:val="00794FDC"/>
    <w:rsid w:val="00797143"/>
    <w:rsid w:val="007B1265"/>
    <w:rsid w:val="007B171B"/>
    <w:rsid w:val="007B2BC4"/>
    <w:rsid w:val="007C660B"/>
    <w:rsid w:val="007C718D"/>
    <w:rsid w:val="007D085F"/>
    <w:rsid w:val="007D2105"/>
    <w:rsid w:val="007D30B7"/>
    <w:rsid w:val="007D39B6"/>
    <w:rsid w:val="007D3F68"/>
    <w:rsid w:val="007E0CCD"/>
    <w:rsid w:val="007E1A3F"/>
    <w:rsid w:val="007E208D"/>
    <w:rsid w:val="007E4039"/>
    <w:rsid w:val="007E772F"/>
    <w:rsid w:val="0080192A"/>
    <w:rsid w:val="00810336"/>
    <w:rsid w:val="008129D6"/>
    <w:rsid w:val="00816F0D"/>
    <w:rsid w:val="00821083"/>
    <w:rsid w:val="00824B1A"/>
    <w:rsid w:val="00826109"/>
    <w:rsid w:val="008265A9"/>
    <w:rsid w:val="00827246"/>
    <w:rsid w:val="00832355"/>
    <w:rsid w:val="008336E2"/>
    <w:rsid w:val="00834A46"/>
    <w:rsid w:val="0084499A"/>
    <w:rsid w:val="0086256A"/>
    <w:rsid w:val="00871C78"/>
    <w:rsid w:val="0087556C"/>
    <w:rsid w:val="00882B9E"/>
    <w:rsid w:val="00887177"/>
    <w:rsid w:val="00891739"/>
    <w:rsid w:val="008A2BD9"/>
    <w:rsid w:val="008A2BDE"/>
    <w:rsid w:val="008A79DF"/>
    <w:rsid w:val="008C01A1"/>
    <w:rsid w:val="008C0C1C"/>
    <w:rsid w:val="008C1C8B"/>
    <w:rsid w:val="008E10C7"/>
    <w:rsid w:val="008E1B4A"/>
    <w:rsid w:val="008E794D"/>
    <w:rsid w:val="008E7D84"/>
    <w:rsid w:val="008E7E54"/>
    <w:rsid w:val="008F09F2"/>
    <w:rsid w:val="008F1E56"/>
    <w:rsid w:val="008F5A2D"/>
    <w:rsid w:val="008F5B70"/>
    <w:rsid w:val="008F6AEA"/>
    <w:rsid w:val="0090227C"/>
    <w:rsid w:val="00902357"/>
    <w:rsid w:val="00903E8B"/>
    <w:rsid w:val="0090758F"/>
    <w:rsid w:val="009123B9"/>
    <w:rsid w:val="00912AB0"/>
    <w:rsid w:val="0092657B"/>
    <w:rsid w:val="00936B92"/>
    <w:rsid w:val="00937B50"/>
    <w:rsid w:val="00946E01"/>
    <w:rsid w:val="009515DD"/>
    <w:rsid w:val="009538A1"/>
    <w:rsid w:val="00955C98"/>
    <w:rsid w:val="00955F3F"/>
    <w:rsid w:val="00962C70"/>
    <w:rsid w:val="00967F1D"/>
    <w:rsid w:val="009714E8"/>
    <w:rsid w:val="00971B43"/>
    <w:rsid w:val="00976FC9"/>
    <w:rsid w:val="00980B6F"/>
    <w:rsid w:val="00984F90"/>
    <w:rsid w:val="00987652"/>
    <w:rsid w:val="00991E21"/>
    <w:rsid w:val="009A21C5"/>
    <w:rsid w:val="009A496E"/>
    <w:rsid w:val="009B1B9B"/>
    <w:rsid w:val="009C0F98"/>
    <w:rsid w:val="009C2C20"/>
    <w:rsid w:val="009D1C7E"/>
    <w:rsid w:val="009D1D72"/>
    <w:rsid w:val="009D238C"/>
    <w:rsid w:val="009D5ABE"/>
    <w:rsid w:val="009D7623"/>
    <w:rsid w:val="009F3640"/>
    <w:rsid w:val="00A046F5"/>
    <w:rsid w:val="00A155BB"/>
    <w:rsid w:val="00A16DEF"/>
    <w:rsid w:val="00A25126"/>
    <w:rsid w:val="00A343DA"/>
    <w:rsid w:val="00A40086"/>
    <w:rsid w:val="00A532FD"/>
    <w:rsid w:val="00A62B38"/>
    <w:rsid w:val="00A63301"/>
    <w:rsid w:val="00A643BC"/>
    <w:rsid w:val="00A71BAA"/>
    <w:rsid w:val="00A72A34"/>
    <w:rsid w:val="00A74508"/>
    <w:rsid w:val="00A761A2"/>
    <w:rsid w:val="00A831EE"/>
    <w:rsid w:val="00A8398B"/>
    <w:rsid w:val="00A90141"/>
    <w:rsid w:val="00A92DFC"/>
    <w:rsid w:val="00A9396C"/>
    <w:rsid w:val="00A93E00"/>
    <w:rsid w:val="00A9683B"/>
    <w:rsid w:val="00AA7393"/>
    <w:rsid w:val="00AB786B"/>
    <w:rsid w:val="00AC098E"/>
    <w:rsid w:val="00AC3088"/>
    <w:rsid w:val="00AC37AE"/>
    <w:rsid w:val="00AD030B"/>
    <w:rsid w:val="00AD2E41"/>
    <w:rsid w:val="00AD4DCE"/>
    <w:rsid w:val="00AD60CD"/>
    <w:rsid w:val="00AE0108"/>
    <w:rsid w:val="00AF0227"/>
    <w:rsid w:val="00AF4402"/>
    <w:rsid w:val="00AF55E7"/>
    <w:rsid w:val="00B01A2C"/>
    <w:rsid w:val="00B04C3D"/>
    <w:rsid w:val="00B12C34"/>
    <w:rsid w:val="00B134A3"/>
    <w:rsid w:val="00B249F8"/>
    <w:rsid w:val="00B34898"/>
    <w:rsid w:val="00B472D1"/>
    <w:rsid w:val="00B531B2"/>
    <w:rsid w:val="00B53434"/>
    <w:rsid w:val="00B5792E"/>
    <w:rsid w:val="00B64198"/>
    <w:rsid w:val="00B65EFA"/>
    <w:rsid w:val="00B66AB8"/>
    <w:rsid w:val="00B66CBA"/>
    <w:rsid w:val="00B734A7"/>
    <w:rsid w:val="00B7703F"/>
    <w:rsid w:val="00B806DF"/>
    <w:rsid w:val="00B850B9"/>
    <w:rsid w:val="00B9632F"/>
    <w:rsid w:val="00B97EDB"/>
    <w:rsid w:val="00BA0EF0"/>
    <w:rsid w:val="00BA16BD"/>
    <w:rsid w:val="00BA4B61"/>
    <w:rsid w:val="00BB3564"/>
    <w:rsid w:val="00BB657A"/>
    <w:rsid w:val="00BB765D"/>
    <w:rsid w:val="00BC2216"/>
    <w:rsid w:val="00BC2375"/>
    <w:rsid w:val="00BC61C4"/>
    <w:rsid w:val="00BC7C27"/>
    <w:rsid w:val="00BD1CDC"/>
    <w:rsid w:val="00BD4487"/>
    <w:rsid w:val="00BE03E3"/>
    <w:rsid w:val="00BE22CE"/>
    <w:rsid w:val="00BE270E"/>
    <w:rsid w:val="00BE3C21"/>
    <w:rsid w:val="00BE61B4"/>
    <w:rsid w:val="00BE7707"/>
    <w:rsid w:val="00BF3A57"/>
    <w:rsid w:val="00BF41BA"/>
    <w:rsid w:val="00BF531F"/>
    <w:rsid w:val="00BF5E1F"/>
    <w:rsid w:val="00BF6BBE"/>
    <w:rsid w:val="00BF7F6E"/>
    <w:rsid w:val="00C02191"/>
    <w:rsid w:val="00C0442F"/>
    <w:rsid w:val="00C0689F"/>
    <w:rsid w:val="00C107E1"/>
    <w:rsid w:val="00C11AA2"/>
    <w:rsid w:val="00C20AAF"/>
    <w:rsid w:val="00C2555B"/>
    <w:rsid w:val="00C367CD"/>
    <w:rsid w:val="00C36F76"/>
    <w:rsid w:val="00C50A18"/>
    <w:rsid w:val="00C51BDC"/>
    <w:rsid w:val="00C544AB"/>
    <w:rsid w:val="00C56DEB"/>
    <w:rsid w:val="00C667E2"/>
    <w:rsid w:val="00C66B15"/>
    <w:rsid w:val="00C8527F"/>
    <w:rsid w:val="00C876EE"/>
    <w:rsid w:val="00C90BCF"/>
    <w:rsid w:val="00C91348"/>
    <w:rsid w:val="00C945BE"/>
    <w:rsid w:val="00C9789F"/>
    <w:rsid w:val="00CA1F0E"/>
    <w:rsid w:val="00CB67EA"/>
    <w:rsid w:val="00CC12C7"/>
    <w:rsid w:val="00CC5B6C"/>
    <w:rsid w:val="00CE00B4"/>
    <w:rsid w:val="00CE568C"/>
    <w:rsid w:val="00CF018A"/>
    <w:rsid w:val="00CF52D8"/>
    <w:rsid w:val="00CF5391"/>
    <w:rsid w:val="00D03FD5"/>
    <w:rsid w:val="00D071D9"/>
    <w:rsid w:val="00D100D2"/>
    <w:rsid w:val="00D16C0A"/>
    <w:rsid w:val="00D20C17"/>
    <w:rsid w:val="00D274C8"/>
    <w:rsid w:val="00D27AEC"/>
    <w:rsid w:val="00D31AC7"/>
    <w:rsid w:val="00D327D9"/>
    <w:rsid w:val="00D338E9"/>
    <w:rsid w:val="00D33B54"/>
    <w:rsid w:val="00D4170C"/>
    <w:rsid w:val="00D41B14"/>
    <w:rsid w:val="00D50A4E"/>
    <w:rsid w:val="00D61806"/>
    <w:rsid w:val="00D64860"/>
    <w:rsid w:val="00D66575"/>
    <w:rsid w:val="00D74019"/>
    <w:rsid w:val="00D97BD1"/>
    <w:rsid w:val="00DA673F"/>
    <w:rsid w:val="00DB228C"/>
    <w:rsid w:val="00DB3F54"/>
    <w:rsid w:val="00DB4D6E"/>
    <w:rsid w:val="00DC1BF7"/>
    <w:rsid w:val="00DC630A"/>
    <w:rsid w:val="00DD79D5"/>
    <w:rsid w:val="00DE1252"/>
    <w:rsid w:val="00DE70FF"/>
    <w:rsid w:val="00E1526D"/>
    <w:rsid w:val="00E20531"/>
    <w:rsid w:val="00E24FB2"/>
    <w:rsid w:val="00E26772"/>
    <w:rsid w:val="00E272E4"/>
    <w:rsid w:val="00E3121C"/>
    <w:rsid w:val="00E351E9"/>
    <w:rsid w:val="00E4014F"/>
    <w:rsid w:val="00E411D0"/>
    <w:rsid w:val="00E45440"/>
    <w:rsid w:val="00E4673A"/>
    <w:rsid w:val="00E51794"/>
    <w:rsid w:val="00E54040"/>
    <w:rsid w:val="00E646B6"/>
    <w:rsid w:val="00E650A4"/>
    <w:rsid w:val="00E66E3A"/>
    <w:rsid w:val="00E72166"/>
    <w:rsid w:val="00E722D7"/>
    <w:rsid w:val="00E72647"/>
    <w:rsid w:val="00E75C70"/>
    <w:rsid w:val="00E8614B"/>
    <w:rsid w:val="00E86299"/>
    <w:rsid w:val="00E91442"/>
    <w:rsid w:val="00E91ECF"/>
    <w:rsid w:val="00E92887"/>
    <w:rsid w:val="00E93A3A"/>
    <w:rsid w:val="00E9537E"/>
    <w:rsid w:val="00ED2C3A"/>
    <w:rsid w:val="00ED53C5"/>
    <w:rsid w:val="00EE39F3"/>
    <w:rsid w:val="00EE5589"/>
    <w:rsid w:val="00EE635E"/>
    <w:rsid w:val="00EE7796"/>
    <w:rsid w:val="00EF54EA"/>
    <w:rsid w:val="00EF7B89"/>
    <w:rsid w:val="00F000F9"/>
    <w:rsid w:val="00F02AB6"/>
    <w:rsid w:val="00F02F93"/>
    <w:rsid w:val="00F1395B"/>
    <w:rsid w:val="00F153FB"/>
    <w:rsid w:val="00F166AE"/>
    <w:rsid w:val="00F176E0"/>
    <w:rsid w:val="00F20896"/>
    <w:rsid w:val="00F21980"/>
    <w:rsid w:val="00F23574"/>
    <w:rsid w:val="00F24764"/>
    <w:rsid w:val="00F26010"/>
    <w:rsid w:val="00F269EE"/>
    <w:rsid w:val="00F36AF3"/>
    <w:rsid w:val="00F37F07"/>
    <w:rsid w:val="00F40C02"/>
    <w:rsid w:val="00F43F0A"/>
    <w:rsid w:val="00F46D90"/>
    <w:rsid w:val="00F5481B"/>
    <w:rsid w:val="00F55791"/>
    <w:rsid w:val="00F570C7"/>
    <w:rsid w:val="00F573A7"/>
    <w:rsid w:val="00F703C8"/>
    <w:rsid w:val="00F712C5"/>
    <w:rsid w:val="00F831D0"/>
    <w:rsid w:val="00F839B5"/>
    <w:rsid w:val="00F92600"/>
    <w:rsid w:val="00F97686"/>
    <w:rsid w:val="00FA082C"/>
    <w:rsid w:val="00FA1564"/>
    <w:rsid w:val="00FA671D"/>
    <w:rsid w:val="00FB5087"/>
    <w:rsid w:val="00FC4B04"/>
    <w:rsid w:val="00FD56C9"/>
    <w:rsid w:val="00FE27D4"/>
    <w:rsid w:val="00FE3FFA"/>
    <w:rsid w:val="00FF7AAC"/>
    <w:rsid w:val="01D219E4"/>
    <w:rsid w:val="02940627"/>
    <w:rsid w:val="0AA3DD69"/>
    <w:rsid w:val="0DA09FD1"/>
    <w:rsid w:val="10FE7BDE"/>
    <w:rsid w:val="11D5786E"/>
    <w:rsid w:val="11DD0DA4"/>
    <w:rsid w:val="170E45C3"/>
    <w:rsid w:val="210CEAAC"/>
    <w:rsid w:val="22DC1D16"/>
    <w:rsid w:val="2D24427F"/>
    <w:rsid w:val="2DBED829"/>
    <w:rsid w:val="2F1C9988"/>
    <w:rsid w:val="322D935D"/>
    <w:rsid w:val="3E626711"/>
    <w:rsid w:val="40B5EE44"/>
    <w:rsid w:val="423BA22C"/>
    <w:rsid w:val="44D100B7"/>
    <w:rsid w:val="478BCB0B"/>
    <w:rsid w:val="4B4DA8C7"/>
    <w:rsid w:val="4E953C69"/>
    <w:rsid w:val="52698BA5"/>
    <w:rsid w:val="56F1F3FB"/>
    <w:rsid w:val="5862C5CD"/>
    <w:rsid w:val="5BB83857"/>
    <w:rsid w:val="66184802"/>
    <w:rsid w:val="6B340642"/>
    <w:rsid w:val="6EAC663F"/>
    <w:rsid w:val="6F216374"/>
    <w:rsid w:val="724CF597"/>
    <w:rsid w:val="72C860B6"/>
    <w:rsid w:val="7E2CD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A3B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8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5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50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aliases w:val="Recommendation,List Paragraph1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3F1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1E0"/>
    <w:pPr>
      <w:spacing w:after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1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1E0"/>
    <w:rPr>
      <w:vertAlign w:val="superscript"/>
    </w:rPr>
  </w:style>
  <w:style w:type="paragraph" w:customStyle="1" w:styleId="s0">
    <w:name w:val="s0"/>
    <w:rsid w:val="00B12C34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B12C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B34898"/>
  </w:style>
  <w:style w:type="paragraph" w:styleId="NoSpacing">
    <w:name w:val="No Spacing"/>
    <w:uiPriority w:val="1"/>
    <w:qFormat/>
    <w:rsid w:val="003A7712"/>
    <w:pPr>
      <w:widowControl w:val="0"/>
      <w:spacing w:after="0" w:line="240" w:lineRule="auto"/>
    </w:pPr>
    <w:rPr>
      <w:rFonts w:eastAsiaTheme="minorEastAsia"/>
      <w:kern w:val="2"/>
      <w:sz w:val="24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4E1B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1B8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E1B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1B8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33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CF018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018A"/>
    <w:rPr>
      <w:color w:val="2B579A"/>
      <w:shd w:val="clear" w:color="auto" w:fill="E1DFDD"/>
    </w:rPr>
  </w:style>
  <w:style w:type="paragraph" w:customStyle="1" w:styleId="Default">
    <w:name w:val="Default"/>
    <w:rsid w:val="00656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B2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4DA2-91B1-4582-926C-F1BD3E02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979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Australia-India Economic Cooperation and Trade Agreement Table of Contents</dc:title>
  <dc:subject/>
  <dc:creator/>
  <cp:keywords/>
  <dc:description/>
  <cp:lastModifiedBy/>
  <cp:revision>1</cp:revision>
  <dcterms:created xsi:type="dcterms:W3CDTF">2022-04-01T06:59:00Z</dcterms:created>
  <dcterms:modified xsi:type="dcterms:W3CDTF">2022-04-01T06:59:00Z</dcterms:modified>
  <cp:category/>
</cp:coreProperties>
</file>