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244" w:rsidRPr="00CD6E42" w:rsidRDefault="000E7244" w:rsidP="00B33EAF">
      <w:pPr>
        <w:pStyle w:val="TitleA"/>
        <w:spacing w:before="2040" w:after="0"/>
      </w:pPr>
      <w:r w:rsidRPr="00CD6E42">
        <w:t>Agency Profile</w:t>
      </w:r>
    </w:p>
    <w:p w:rsidR="00CD6E42" w:rsidRPr="00CD6E42" w:rsidRDefault="000E7244" w:rsidP="00B33EAF">
      <w:pPr>
        <w:pStyle w:val="TitleA"/>
        <w:spacing w:before="0" w:after="0"/>
      </w:pPr>
      <w:r w:rsidRPr="00CD6E42">
        <w:t>Full Accreditation</w:t>
      </w:r>
    </w:p>
    <w:p w:rsidR="000E7244" w:rsidRDefault="00594709" w:rsidP="00594709">
      <w:pPr>
        <w:spacing w:before="360"/>
        <w:jc w:val="center"/>
        <w:rPr>
          <w:rFonts w:ascii="Arial" w:hAnsi="Arial" w:cs="Arial"/>
        </w:rPr>
      </w:pPr>
      <w:r>
        <w:rPr>
          <w:rFonts w:ascii="Arial" w:hAnsi="Arial" w:cs="Arial"/>
        </w:rPr>
        <w:t xml:space="preserve"> </w:t>
      </w:r>
      <w:r w:rsidR="000E7244">
        <w:rPr>
          <w:rFonts w:ascii="Arial" w:hAnsi="Arial" w:cs="Arial"/>
        </w:rPr>
        <w:t>(June 2011)</w:t>
      </w:r>
    </w:p>
    <w:p w:rsidR="000E7244" w:rsidRDefault="000E7244" w:rsidP="00B33EAF">
      <w:pPr>
        <w:spacing w:before="1560"/>
        <w:jc w:val="center"/>
        <w:rPr>
          <w:rFonts w:ascii="Arial" w:hAnsi="Arial" w:cs="Arial"/>
        </w:rPr>
      </w:pPr>
      <w:r>
        <w:rPr>
          <w:rFonts w:ascii="Arial" w:hAnsi="Arial" w:cs="Arial"/>
        </w:rPr>
        <w:t>Agency Acronym</w:t>
      </w:r>
    </w:p>
    <w:p w:rsidR="000E7244" w:rsidRDefault="000E7244" w:rsidP="00594709">
      <w:pPr>
        <w:spacing w:before="240"/>
        <w:jc w:val="center"/>
        <w:rPr>
          <w:rFonts w:ascii="Arial" w:hAnsi="Arial" w:cs="Arial"/>
        </w:rPr>
      </w:pPr>
      <w:r>
        <w:rPr>
          <w:rFonts w:ascii="Arial" w:hAnsi="Arial" w:cs="Arial"/>
        </w:rPr>
        <w:t>Agency Name in Full</w:t>
      </w:r>
    </w:p>
    <w:p w:rsidR="000E7244" w:rsidRDefault="000E7244" w:rsidP="00B33EAF">
      <w:pPr>
        <w:spacing w:before="3240"/>
        <w:jc w:val="center"/>
        <w:rPr>
          <w:rFonts w:ascii="Arial" w:hAnsi="Arial" w:cs="Arial"/>
        </w:rPr>
      </w:pPr>
      <w:r>
        <w:rPr>
          <w:rFonts w:ascii="Arial" w:hAnsi="Arial" w:cs="Arial"/>
        </w:rPr>
        <w:t xml:space="preserve">Prepared for the </w:t>
      </w:r>
      <w:proofErr w:type="spellStart"/>
      <w:r>
        <w:rPr>
          <w:rFonts w:ascii="Arial" w:hAnsi="Arial" w:cs="Arial"/>
        </w:rPr>
        <w:t>AusAID</w:t>
      </w:r>
      <w:proofErr w:type="spellEnd"/>
      <w:r>
        <w:rPr>
          <w:rFonts w:ascii="Arial" w:hAnsi="Arial" w:cs="Arial"/>
        </w:rPr>
        <w:t>/NGO</w:t>
      </w:r>
    </w:p>
    <w:p w:rsidR="000E7244" w:rsidRDefault="000E7244">
      <w:pPr>
        <w:jc w:val="center"/>
        <w:rPr>
          <w:rFonts w:ascii="Arial" w:hAnsi="Arial" w:cs="Arial"/>
        </w:rPr>
      </w:pPr>
      <w:r>
        <w:rPr>
          <w:rFonts w:ascii="Arial" w:hAnsi="Arial" w:cs="Arial"/>
        </w:rPr>
        <w:t>Committee for Development Cooperation</w:t>
      </w:r>
    </w:p>
    <w:p w:rsidR="000E7244" w:rsidRDefault="000E7244" w:rsidP="00B33EAF">
      <w:pPr>
        <w:spacing w:before="960"/>
        <w:jc w:val="center"/>
        <w:rPr>
          <w:rFonts w:ascii="Arial" w:hAnsi="Arial" w:cs="Arial"/>
        </w:rPr>
      </w:pPr>
      <w:r>
        <w:rPr>
          <w:rFonts w:ascii="Arial" w:hAnsi="Arial" w:cs="Arial"/>
        </w:rPr>
        <w:t>Submitted to</w:t>
      </w:r>
    </w:p>
    <w:p w:rsidR="000E7244" w:rsidRDefault="000E7244" w:rsidP="00594709">
      <w:pPr>
        <w:spacing w:before="480"/>
        <w:jc w:val="center"/>
        <w:rPr>
          <w:rFonts w:ascii="Arial" w:hAnsi="Arial" w:cs="Arial"/>
        </w:rPr>
      </w:pPr>
      <w:r>
        <w:rPr>
          <w:rFonts w:ascii="Arial" w:hAnsi="Arial" w:cs="Arial"/>
        </w:rPr>
        <w:t>AUSTRALIAN AGENCY FOR INTERNATIONAL DEVELOPMENT</w:t>
      </w:r>
    </w:p>
    <w:p w:rsidR="000E7244" w:rsidRDefault="000E7244" w:rsidP="00594709">
      <w:pPr>
        <w:spacing w:before="480"/>
        <w:jc w:val="center"/>
        <w:rPr>
          <w:rFonts w:ascii="Arial" w:hAnsi="Arial" w:cs="Arial"/>
        </w:rPr>
      </w:pPr>
      <w:r>
        <w:rPr>
          <w:rFonts w:ascii="Arial" w:hAnsi="Arial" w:cs="Arial"/>
        </w:rPr>
        <w:t>Canberra</w:t>
      </w:r>
    </w:p>
    <w:p w:rsidR="000E7244" w:rsidRDefault="000E7244" w:rsidP="00594709">
      <w:pPr>
        <w:spacing w:before="360"/>
        <w:jc w:val="center"/>
        <w:rPr>
          <w:rFonts w:ascii="Arial" w:hAnsi="Arial" w:cs="Arial"/>
        </w:rPr>
      </w:pPr>
      <w:r>
        <w:rPr>
          <w:rFonts w:ascii="Arial" w:hAnsi="Arial" w:cs="Arial"/>
        </w:rPr>
        <w:t>Month Year</w:t>
      </w:r>
    </w:p>
    <w:p w:rsidR="00B33EAF" w:rsidRDefault="000E7244">
      <w:pPr>
        <w:rPr>
          <w:rFonts w:ascii="Arial" w:hAnsi="Arial" w:cs="Arial"/>
        </w:rPr>
      </w:pPr>
      <w:r>
        <w:rPr>
          <w:rFonts w:ascii="Arial" w:hAnsi="Arial" w:cs="Arial"/>
        </w:rPr>
        <w:br w:type="page"/>
      </w:r>
    </w:p>
    <w:p w:rsidR="00FB002D" w:rsidRDefault="00B33EAF" w:rsidP="00B33EAF">
      <w:pPr>
        <w:pStyle w:val="Heading1"/>
        <w:spacing w:after="480"/>
        <w:ind w:left="562" w:hanging="562"/>
        <w:rPr>
          <w:noProof/>
        </w:rPr>
      </w:pPr>
      <w:bookmarkStart w:id="0" w:name="_Toc362956200"/>
      <w:r>
        <w:lastRenderedPageBreak/>
        <w:t>Contents</w:t>
      </w:r>
      <w:bookmarkEnd w:id="0"/>
      <w:r w:rsidR="00302AFF">
        <w:fldChar w:fldCharType="begin"/>
      </w:r>
      <w:r w:rsidR="00302AFF">
        <w:instrText xml:space="preserve"> TOC \o "2-3" \h \z \t "Heading 1,1,H1,1,H2,2,H3,3,H1A,1" </w:instrText>
      </w:r>
      <w:r w:rsidR="00302AFF">
        <w:fldChar w:fldCharType="separate"/>
      </w:r>
    </w:p>
    <w:p w:rsidR="00FB002D" w:rsidRDefault="00FB002D">
      <w:pPr>
        <w:pStyle w:val="TOC1"/>
        <w:tabs>
          <w:tab w:val="right" w:pos="8296"/>
        </w:tabs>
        <w:rPr>
          <w:rFonts w:asciiTheme="minorHAnsi" w:eastAsiaTheme="minorEastAsia" w:hAnsiTheme="minorHAnsi" w:cstheme="minorBidi"/>
          <w:noProof/>
          <w:sz w:val="22"/>
          <w:szCs w:val="22"/>
          <w:lang w:val="en-US"/>
        </w:rPr>
      </w:pPr>
      <w:hyperlink w:anchor="_Toc362956200" w:history="1">
        <w:r w:rsidRPr="00DD203E">
          <w:rPr>
            <w:rStyle w:val="Hyperlink"/>
            <w:noProof/>
          </w:rPr>
          <w:t>Contents</w:t>
        </w:r>
        <w:r>
          <w:rPr>
            <w:noProof/>
            <w:webHidden/>
          </w:rPr>
          <w:tab/>
        </w:r>
        <w:r>
          <w:rPr>
            <w:noProof/>
            <w:webHidden/>
          </w:rPr>
          <w:fldChar w:fldCharType="begin"/>
        </w:r>
        <w:r>
          <w:rPr>
            <w:noProof/>
            <w:webHidden/>
          </w:rPr>
          <w:instrText xml:space="preserve"> PAGEREF _Toc362956200 \h </w:instrText>
        </w:r>
        <w:r>
          <w:rPr>
            <w:noProof/>
            <w:webHidden/>
          </w:rPr>
        </w:r>
        <w:r>
          <w:rPr>
            <w:noProof/>
            <w:webHidden/>
          </w:rPr>
          <w:fldChar w:fldCharType="separate"/>
        </w:r>
        <w:r>
          <w:rPr>
            <w:noProof/>
            <w:webHidden/>
          </w:rPr>
          <w:t>2</w:t>
        </w:r>
        <w:r>
          <w:rPr>
            <w:noProof/>
            <w:webHidden/>
          </w:rPr>
          <w:fldChar w:fldCharType="end"/>
        </w:r>
      </w:hyperlink>
    </w:p>
    <w:p w:rsidR="00FB002D" w:rsidRDefault="00FB002D">
      <w:pPr>
        <w:pStyle w:val="TOC1"/>
        <w:tabs>
          <w:tab w:val="right" w:pos="8296"/>
        </w:tabs>
        <w:rPr>
          <w:rFonts w:asciiTheme="minorHAnsi" w:eastAsiaTheme="minorEastAsia" w:hAnsiTheme="minorHAnsi" w:cstheme="minorBidi"/>
          <w:noProof/>
          <w:sz w:val="22"/>
          <w:szCs w:val="22"/>
          <w:lang w:val="en-US"/>
        </w:rPr>
      </w:pPr>
      <w:hyperlink w:anchor="_Toc362956201" w:history="1">
        <w:r w:rsidRPr="00DD203E">
          <w:rPr>
            <w:rStyle w:val="Hyperlink"/>
            <w:noProof/>
          </w:rPr>
          <w:t>Guidelines for Completing the Agency Profile</w:t>
        </w:r>
        <w:r>
          <w:rPr>
            <w:noProof/>
            <w:webHidden/>
          </w:rPr>
          <w:tab/>
        </w:r>
        <w:r>
          <w:rPr>
            <w:noProof/>
            <w:webHidden/>
          </w:rPr>
          <w:fldChar w:fldCharType="begin"/>
        </w:r>
        <w:r>
          <w:rPr>
            <w:noProof/>
            <w:webHidden/>
          </w:rPr>
          <w:instrText xml:space="preserve"> PAGEREF _Toc362956201 \h </w:instrText>
        </w:r>
        <w:r>
          <w:rPr>
            <w:noProof/>
            <w:webHidden/>
          </w:rPr>
        </w:r>
        <w:r>
          <w:rPr>
            <w:noProof/>
            <w:webHidden/>
          </w:rPr>
          <w:fldChar w:fldCharType="separate"/>
        </w:r>
        <w:r>
          <w:rPr>
            <w:noProof/>
            <w:webHidden/>
          </w:rPr>
          <w:t>5</w:t>
        </w:r>
        <w:r>
          <w:rPr>
            <w:noProof/>
            <w:webHidden/>
          </w:rPr>
          <w:fldChar w:fldCharType="end"/>
        </w:r>
      </w:hyperlink>
    </w:p>
    <w:p w:rsidR="00FB002D" w:rsidRDefault="00FB002D">
      <w:pPr>
        <w:pStyle w:val="TOC1"/>
        <w:tabs>
          <w:tab w:val="right" w:pos="8296"/>
        </w:tabs>
        <w:rPr>
          <w:rFonts w:asciiTheme="minorHAnsi" w:eastAsiaTheme="minorEastAsia" w:hAnsiTheme="minorHAnsi" w:cstheme="minorBidi"/>
          <w:noProof/>
          <w:sz w:val="22"/>
          <w:szCs w:val="22"/>
          <w:lang w:val="en-US"/>
        </w:rPr>
      </w:pPr>
      <w:hyperlink w:anchor="_Toc362956202" w:history="1">
        <w:r w:rsidRPr="00DD203E">
          <w:rPr>
            <w:rStyle w:val="Hyperlink"/>
            <w:noProof/>
          </w:rPr>
          <w:t>1. OVERVIEW OF THE AGENCY</w:t>
        </w:r>
        <w:r>
          <w:rPr>
            <w:noProof/>
            <w:webHidden/>
          </w:rPr>
          <w:tab/>
        </w:r>
        <w:r>
          <w:rPr>
            <w:noProof/>
            <w:webHidden/>
          </w:rPr>
          <w:fldChar w:fldCharType="begin"/>
        </w:r>
        <w:r>
          <w:rPr>
            <w:noProof/>
            <w:webHidden/>
          </w:rPr>
          <w:instrText xml:space="preserve"> PAGEREF _Toc362956202 \h </w:instrText>
        </w:r>
        <w:r>
          <w:rPr>
            <w:noProof/>
            <w:webHidden/>
          </w:rPr>
        </w:r>
        <w:r>
          <w:rPr>
            <w:noProof/>
            <w:webHidden/>
          </w:rPr>
          <w:fldChar w:fldCharType="separate"/>
        </w:r>
        <w:r>
          <w:rPr>
            <w:noProof/>
            <w:webHidden/>
          </w:rPr>
          <w:t>7</w:t>
        </w:r>
        <w:r>
          <w:rPr>
            <w:noProof/>
            <w:webHidden/>
          </w:rPr>
          <w:fldChar w:fldCharType="end"/>
        </w:r>
      </w:hyperlink>
    </w:p>
    <w:p w:rsidR="00FB002D" w:rsidRDefault="00FB002D">
      <w:pPr>
        <w:pStyle w:val="TOC1"/>
        <w:tabs>
          <w:tab w:val="right" w:pos="8296"/>
        </w:tabs>
        <w:rPr>
          <w:rFonts w:asciiTheme="minorHAnsi" w:eastAsiaTheme="minorEastAsia" w:hAnsiTheme="minorHAnsi" w:cstheme="minorBidi"/>
          <w:noProof/>
          <w:sz w:val="22"/>
          <w:szCs w:val="22"/>
          <w:lang w:val="en-US"/>
        </w:rPr>
      </w:pPr>
      <w:hyperlink w:anchor="_Toc362956203" w:history="1">
        <w:r w:rsidRPr="00DD203E">
          <w:rPr>
            <w:rStyle w:val="Hyperlink"/>
            <w:noProof/>
          </w:rPr>
          <w:t>2. BACKGROUND DATA</w:t>
        </w:r>
        <w:r>
          <w:rPr>
            <w:noProof/>
            <w:webHidden/>
          </w:rPr>
          <w:tab/>
        </w:r>
        <w:r>
          <w:rPr>
            <w:noProof/>
            <w:webHidden/>
          </w:rPr>
          <w:fldChar w:fldCharType="begin"/>
        </w:r>
        <w:r>
          <w:rPr>
            <w:noProof/>
            <w:webHidden/>
          </w:rPr>
          <w:instrText xml:space="preserve"> PAGEREF _Toc362956203 \h </w:instrText>
        </w:r>
        <w:r>
          <w:rPr>
            <w:noProof/>
            <w:webHidden/>
          </w:rPr>
        </w:r>
        <w:r>
          <w:rPr>
            <w:noProof/>
            <w:webHidden/>
          </w:rPr>
          <w:fldChar w:fldCharType="separate"/>
        </w:r>
        <w:r>
          <w:rPr>
            <w:noProof/>
            <w:webHidden/>
          </w:rPr>
          <w:t>7</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04" w:history="1">
        <w:r w:rsidRPr="00DD203E">
          <w:rPr>
            <w:rStyle w:val="Hyperlink"/>
            <w:noProof/>
          </w:rPr>
          <w:t>2.1 General Details:</w:t>
        </w:r>
        <w:r>
          <w:rPr>
            <w:noProof/>
            <w:webHidden/>
          </w:rPr>
          <w:tab/>
        </w:r>
        <w:r>
          <w:rPr>
            <w:noProof/>
            <w:webHidden/>
          </w:rPr>
          <w:fldChar w:fldCharType="begin"/>
        </w:r>
        <w:r>
          <w:rPr>
            <w:noProof/>
            <w:webHidden/>
          </w:rPr>
          <w:instrText xml:space="preserve"> PAGEREF _Toc362956204 \h </w:instrText>
        </w:r>
        <w:r>
          <w:rPr>
            <w:noProof/>
            <w:webHidden/>
          </w:rPr>
        </w:r>
        <w:r>
          <w:rPr>
            <w:noProof/>
            <w:webHidden/>
          </w:rPr>
          <w:fldChar w:fldCharType="separate"/>
        </w:r>
        <w:r>
          <w:rPr>
            <w:noProof/>
            <w:webHidden/>
          </w:rPr>
          <w:t>7</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05" w:history="1">
        <w:r w:rsidRPr="00DD203E">
          <w:rPr>
            <w:rStyle w:val="Hyperlink"/>
            <w:noProof/>
          </w:rPr>
          <w:t>2.2 Key Personnel:</w:t>
        </w:r>
        <w:r>
          <w:rPr>
            <w:noProof/>
            <w:webHidden/>
          </w:rPr>
          <w:tab/>
        </w:r>
        <w:r>
          <w:rPr>
            <w:noProof/>
            <w:webHidden/>
          </w:rPr>
          <w:fldChar w:fldCharType="begin"/>
        </w:r>
        <w:r>
          <w:rPr>
            <w:noProof/>
            <w:webHidden/>
          </w:rPr>
          <w:instrText xml:space="preserve"> PAGEREF _Toc362956205 \h </w:instrText>
        </w:r>
        <w:r>
          <w:rPr>
            <w:noProof/>
            <w:webHidden/>
          </w:rPr>
        </w:r>
        <w:r>
          <w:rPr>
            <w:noProof/>
            <w:webHidden/>
          </w:rPr>
          <w:fldChar w:fldCharType="separate"/>
        </w:r>
        <w:r>
          <w:rPr>
            <w:noProof/>
            <w:webHidden/>
          </w:rPr>
          <w:t>7</w:t>
        </w:r>
        <w:r>
          <w:rPr>
            <w:noProof/>
            <w:webHidden/>
          </w:rPr>
          <w:fldChar w:fldCharType="end"/>
        </w:r>
      </w:hyperlink>
    </w:p>
    <w:p w:rsidR="00FB002D" w:rsidRDefault="00FB002D">
      <w:pPr>
        <w:pStyle w:val="TOC1"/>
        <w:tabs>
          <w:tab w:val="right" w:pos="8296"/>
        </w:tabs>
        <w:rPr>
          <w:rFonts w:asciiTheme="minorHAnsi" w:eastAsiaTheme="minorEastAsia" w:hAnsiTheme="minorHAnsi" w:cstheme="minorBidi"/>
          <w:noProof/>
          <w:sz w:val="22"/>
          <w:szCs w:val="22"/>
          <w:lang w:val="en-US"/>
        </w:rPr>
      </w:pPr>
      <w:hyperlink w:anchor="_Toc362956206" w:history="1">
        <w:r w:rsidRPr="00DD203E">
          <w:rPr>
            <w:rStyle w:val="Hyperlink"/>
            <w:noProof/>
          </w:rPr>
          <w:t>3. SECTION A: AGENCY STRUCTURE</w:t>
        </w:r>
        <w:r>
          <w:rPr>
            <w:noProof/>
            <w:webHidden/>
          </w:rPr>
          <w:tab/>
        </w:r>
        <w:r>
          <w:rPr>
            <w:noProof/>
            <w:webHidden/>
          </w:rPr>
          <w:fldChar w:fldCharType="begin"/>
        </w:r>
        <w:r>
          <w:rPr>
            <w:noProof/>
            <w:webHidden/>
          </w:rPr>
          <w:instrText xml:space="preserve"> PAGEREF _Toc362956206 \h </w:instrText>
        </w:r>
        <w:r>
          <w:rPr>
            <w:noProof/>
            <w:webHidden/>
          </w:rPr>
        </w:r>
        <w:r>
          <w:rPr>
            <w:noProof/>
            <w:webHidden/>
          </w:rPr>
          <w:fldChar w:fldCharType="separate"/>
        </w:r>
        <w:r>
          <w:rPr>
            <w:noProof/>
            <w:webHidden/>
          </w:rPr>
          <w:t>7</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07" w:history="1">
        <w:r w:rsidRPr="00DD203E">
          <w:rPr>
            <w:rStyle w:val="Hyperlink"/>
            <w:noProof/>
          </w:rPr>
          <w:t>3.1 Criterion A1:  Agency is voluntary, not-for-profit and non-government.</w:t>
        </w:r>
        <w:r>
          <w:rPr>
            <w:noProof/>
            <w:webHidden/>
          </w:rPr>
          <w:tab/>
        </w:r>
        <w:r>
          <w:rPr>
            <w:noProof/>
            <w:webHidden/>
          </w:rPr>
          <w:fldChar w:fldCharType="begin"/>
        </w:r>
        <w:r>
          <w:rPr>
            <w:noProof/>
            <w:webHidden/>
          </w:rPr>
          <w:instrText xml:space="preserve"> PAGEREF _Toc362956207 \h </w:instrText>
        </w:r>
        <w:r>
          <w:rPr>
            <w:noProof/>
            <w:webHidden/>
          </w:rPr>
        </w:r>
        <w:r>
          <w:rPr>
            <w:noProof/>
            <w:webHidden/>
          </w:rPr>
          <w:fldChar w:fldCharType="separate"/>
        </w:r>
        <w:r>
          <w:rPr>
            <w:noProof/>
            <w:webHidden/>
          </w:rPr>
          <w:t>7</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08" w:history="1">
        <w:r w:rsidRPr="00DD203E">
          <w:rPr>
            <w:rStyle w:val="Hyperlink"/>
            <w:noProof/>
          </w:rPr>
          <w:t>3.2 Criterion A2: Agency is a legal entity with identified office holders with a documented structure of responsibilities and appropriate systems to ensure accountability, including to its supporters.</w:t>
        </w:r>
        <w:r>
          <w:rPr>
            <w:noProof/>
            <w:webHidden/>
          </w:rPr>
          <w:tab/>
        </w:r>
        <w:r>
          <w:rPr>
            <w:noProof/>
            <w:webHidden/>
          </w:rPr>
          <w:fldChar w:fldCharType="begin"/>
        </w:r>
        <w:r>
          <w:rPr>
            <w:noProof/>
            <w:webHidden/>
          </w:rPr>
          <w:instrText xml:space="preserve"> PAGEREF _Toc362956208 \h </w:instrText>
        </w:r>
        <w:r>
          <w:rPr>
            <w:noProof/>
            <w:webHidden/>
          </w:rPr>
        </w:r>
        <w:r>
          <w:rPr>
            <w:noProof/>
            <w:webHidden/>
          </w:rPr>
          <w:fldChar w:fldCharType="separate"/>
        </w:r>
        <w:r>
          <w:rPr>
            <w:noProof/>
            <w:webHidden/>
          </w:rPr>
          <w:t>8</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09" w:history="1">
        <w:r w:rsidRPr="00DD203E">
          <w:rPr>
            <w:rStyle w:val="Hyperlink"/>
            <w:noProof/>
          </w:rPr>
          <w:t>Legal Status:</w:t>
        </w:r>
        <w:r>
          <w:rPr>
            <w:noProof/>
            <w:webHidden/>
          </w:rPr>
          <w:tab/>
        </w:r>
        <w:r>
          <w:rPr>
            <w:noProof/>
            <w:webHidden/>
          </w:rPr>
          <w:fldChar w:fldCharType="begin"/>
        </w:r>
        <w:r>
          <w:rPr>
            <w:noProof/>
            <w:webHidden/>
          </w:rPr>
          <w:instrText xml:space="preserve"> PAGEREF _Toc362956209 \h </w:instrText>
        </w:r>
        <w:r>
          <w:rPr>
            <w:noProof/>
            <w:webHidden/>
          </w:rPr>
        </w:r>
        <w:r>
          <w:rPr>
            <w:noProof/>
            <w:webHidden/>
          </w:rPr>
          <w:fldChar w:fldCharType="separate"/>
        </w:r>
        <w:r>
          <w:rPr>
            <w:noProof/>
            <w:webHidden/>
          </w:rPr>
          <w:t>8</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10" w:history="1">
        <w:r w:rsidRPr="00DD203E">
          <w:rPr>
            <w:rStyle w:val="Hyperlink"/>
            <w:noProof/>
          </w:rPr>
          <w:t>Agency Governance:</w:t>
        </w:r>
        <w:r>
          <w:rPr>
            <w:noProof/>
            <w:webHidden/>
          </w:rPr>
          <w:tab/>
        </w:r>
        <w:r>
          <w:rPr>
            <w:noProof/>
            <w:webHidden/>
          </w:rPr>
          <w:fldChar w:fldCharType="begin"/>
        </w:r>
        <w:r>
          <w:rPr>
            <w:noProof/>
            <w:webHidden/>
          </w:rPr>
          <w:instrText xml:space="preserve"> PAGEREF _Toc362956210 \h </w:instrText>
        </w:r>
        <w:r>
          <w:rPr>
            <w:noProof/>
            <w:webHidden/>
          </w:rPr>
        </w:r>
        <w:r>
          <w:rPr>
            <w:noProof/>
            <w:webHidden/>
          </w:rPr>
          <w:fldChar w:fldCharType="separate"/>
        </w:r>
        <w:r>
          <w:rPr>
            <w:noProof/>
            <w:webHidden/>
          </w:rPr>
          <w:t>8</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11" w:history="1">
        <w:r w:rsidRPr="00DD203E">
          <w:rPr>
            <w:rStyle w:val="Hyperlink"/>
            <w:noProof/>
          </w:rPr>
          <w:t>Advisory Committees:</w:t>
        </w:r>
        <w:r>
          <w:rPr>
            <w:noProof/>
            <w:webHidden/>
          </w:rPr>
          <w:tab/>
        </w:r>
        <w:r>
          <w:rPr>
            <w:noProof/>
            <w:webHidden/>
          </w:rPr>
          <w:fldChar w:fldCharType="begin"/>
        </w:r>
        <w:r>
          <w:rPr>
            <w:noProof/>
            <w:webHidden/>
          </w:rPr>
          <w:instrText xml:space="preserve"> PAGEREF _Toc362956211 \h </w:instrText>
        </w:r>
        <w:r>
          <w:rPr>
            <w:noProof/>
            <w:webHidden/>
          </w:rPr>
        </w:r>
        <w:r>
          <w:rPr>
            <w:noProof/>
            <w:webHidden/>
          </w:rPr>
          <w:fldChar w:fldCharType="separate"/>
        </w:r>
        <w:r>
          <w:rPr>
            <w:noProof/>
            <w:webHidden/>
          </w:rPr>
          <w:t>8</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12" w:history="1">
        <w:r w:rsidRPr="00DD203E">
          <w:rPr>
            <w:rStyle w:val="Hyperlink"/>
            <w:noProof/>
          </w:rPr>
          <w:t>Agency Membership:</w:t>
        </w:r>
        <w:r>
          <w:rPr>
            <w:noProof/>
            <w:webHidden/>
          </w:rPr>
          <w:tab/>
        </w:r>
        <w:r>
          <w:rPr>
            <w:noProof/>
            <w:webHidden/>
          </w:rPr>
          <w:fldChar w:fldCharType="begin"/>
        </w:r>
        <w:r>
          <w:rPr>
            <w:noProof/>
            <w:webHidden/>
          </w:rPr>
          <w:instrText xml:space="preserve"> PAGEREF _Toc362956212 \h </w:instrText>
        </w:r>
        <w:r>
          <w:rPr>
            <w:noProof/>
            <w:webHidden/>
          </w:rPr>
        </w:r>
        <w:r>
          <w:rPr>
            <w:noProof/>
            <w:webHidden/>
          </w:rPr>
          <w:fldChar w:fldCharType="separate"/>
        </w:r>
        <w:r>
          <w:rPr>
            <w:noProof/>
            <w:webHidden/>
          </w:rPr>
          <w:t>9</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13" w:history="1">
        <w:r w:rsidRPr="00DD203E">
          <w:rPr>
            <w:rStyle w:val="Hyperlink"/>
            <w:noProof/>
          </w:rPr>
          <w:t>Agency Affiliations and International Funding Arrangements in relation to governance:</w:t>
        </w:r>
        <w:r>
          <w:rPr>
            <w:noProof/>
            <w:webHidden/>
          </w:rPr>
          <w:tab/>
        </w:r>
        <w:r>
          <w:rPr>
            <w:noProof/>
            <w:webHidden/>
          </w:rPr>
          <w:fldChar w:fldCharType="begin"/>
        </w:r>
        <w:r>
          <w:rPr>
            <w:noProof/>
            <w:webHidden/>
          </w:rPr>
          <w:instrText xml:space="preserve"> PAGEREF _Toc362956213 \h </w:instrText>
        </w:r>
        <w:r>
          <w:rPr>
            <w:noProof/>
            <w:webHidden/>
          </w:rPr>
        </w:r>
        <w:r>
          <w:rPr>
            <w:noProof/>
            <w:webHidden/>
          </w:rPr>
          <w:fldChar w:fldCharType="separate"/>
        </w:r>
        <w:r>
          <w:rPr>
            <w:noProof/>
            <w:webHidden/>
          </w:rPr>
          <w:t>9</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14" w:history="1">
        <w:r w:rsidRPr="00DD203E">
          <w:rPr>
            <w:rStyle w:val="Hyperlink"/>
            <w:noProof/>
          </w:rPr>
          <w:t>3.3 Criterion A3: Agency has formally adopted and is compliant with the ACFID Code of Conduct for Non-Government Development Organisations.</w:t>
        </w:r>
        <w:r>
          <w:rPr>
            <w:noProof/>
            <w:webHidden/>
          </w:rPr>
          <w:tab/>
        </w:r>
        <w:r>
          <w:rPr>
            <w:noProof/>
            <w:webHidden/>
          </w:rPr>
          <w:fldChar w:fldCharType="begin"/>
        </w:r>
        <w:r>
          <w:rPr>
            <w:noProof/>
            <w:webHidden/>
          </w:rPr>
          <w:instrText xml:space="preserve"> PAGEREF _Toc362956214 \h </w:instrText>
        </w:r>
        <w:r>
          <w:rPr>
            <w:noProof/>
            <w:webHidden/>
          </w:rPr>
        </w:r>
        <w:r>
          <w:rPr>
            <w:noProof/>
            <w:webHidden/>
          </w:rPr>
          <w:fldChar w:fldCharType="separate"/>
        </w:r>
        <w:r>
          <w:rPr>
            <w:noProof/>
            <w:webHidden/>
          </w:rPr>
          <w:t>9</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15" w:history="1">
        <w:r w:rsidRPr="00DD203E">
          <w:rPr>
            <w:rStyle w:val="Hyperlink"/>
            <w:noProof/>
          </w:rPr>
          <w:t>ACFID Code of Conduct:</w:t>
        </w:r>
        <w:r>
          <w:rPr>
            <w:noProof/>
            <w:webHidden/>
          </w:rPr>
          <w:tab/>
        </w:r>
        <w:r>
          <w:rPr>
            <w:noProof/>
            <w:webHidden/>
          </w:rPr>
          <w:fldChar w:fldCharType="begin"/>
        </w:r>
        <w:r>
          <w:rPr>
            <w:noProof/>
            <w:webHidden/>
          </w:rPr>
          <w:instrText xml:space="preserve"> PAGEREF _Toc362956215 \h </w:instrText>
        </w:r>
        <w:r>
          <w:rPr>
            <w:noProof/>
            <w:webHidden/>
          </w:rPr>
        </w:r>
        <w:r>
          <w:rPr>
            <w:noProof/>
            <w:webHidden/>
          </w:rPr>
          <w:fldChar w:fldCharType="separate"/>
        </w:r>
        <w:r>
          <w:rPr>
            <w:noProof/>
            <w:webHidden/>
          </w:rPr>
          <w:t>9</w:t>
        </w:r>
        <w:r>
          <w:rPr>
            <w:noProof/>
            <w:webHidden/>
          </w:rPr>
          <w:fldChar w:fldCharType="end"/>
        </w:r>
      </w:hyperlink>
    </w:p>
    <w:p w:rsidR="00FB002D" w:rsidRDefault="00FB002D">
      <w:pPr>
        <w:pStyle w:val="TOC1"/>
        <w:tabs>
          <w:tab w:val="right" w:pos="8296"/>
        </w:tabs>
        <w:rPr>
          <w:rFonts w:asciiTheme="minorHAnsi" w:eastAsiaTheme="minorEastAsia" w:hAnsiTheme="minorHAnsi" w:cstheme="minorBidi"/>
          <w:noProof/>
          <w:sz w:val="22"/>
          <w:szCs w:val="22"/>
          <w:lang w:val="en-US"/>
        </w:rPr>
      </w:pPr>
      <w:hyperlink w:anchor="_Toc362956216" w:history="1">
        <w:r w:rsidRPr="00DD203E">
          <w:rPr>
            <w:rStyle w:val="Hyperlink"/>
            <w:noProof/>
          </w:rPr>
          <w:t>4. SECTION B: DEVELOPMENT PHILOSOPHIES AND MANAGEMENT PRACTICES</w:t>
        </w:r>
        <w:r>
          <w:rPr>
            <w:noProof/>
            <w:webHidden/>
          </w:rPr>
          <w:tab/>
        </w:r>
        <w:r>
          <w:rPr>
            <w:noProof/>
            <w:webHidden/>
          </w:rPr>
          <w:fldChar w:fldCharType="begin"/>
        </w:r>
        <w:r>
          <w:rPr>
            <w:noProof/>
            <w:webHidden/>
          </w:rPr>
          <w:instrText xml:space="preserve"> PAGEREF _Toc362956216 \h </w:instrText>
        </w:r>
        <w:r>
          <w:rPr>
            <w:noProof/>
            <w:webHidden/>
          </w:rPr>
        </w:r>
        <w:r>
          <w:rPr>
            <w:noProof/>
            <w:webHidden/>
          </w:rPr>
          <w:fldChar w:fldCharType="separate"/>
        </w:r>
        <w:r>
          <w:rPr>
            <w:noProof/>
            <w:webHidden/>
          </w:rPr>
          <w:t>10</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17" w:history="1">
        <w:r w:rsidRPr="00DD203E">
          <w:rPr>
            <w:rStyle w:val="Hyperlink"/>
            <w:noProof/>
          </w:rPr>
          <w:t>4.1 Criterion B1: Agency has a demonstrated record of undertaking aid projects/programs consistent with the objectives of the Australian Aid Program of poverty alleviation and sustainable development.</w:t>
        </w:r>
        <w:r>
          <w:rPr>
            <w:noProof/>
            <w:webHidden/>
          </w:rPr>
          <w:tab/>
        </w:r>
        <w:r>
          <w:rPr>
            <w:noProof/>
            <w:webHidden/>
          </w:rPr>
          <w:fldChar w:fldCharType="begin"/>
        </w:r>
        <w:r>
          <w:rPr>
            <w:noProof/>
            <w:webHidden/>
          </w:rPr>
          <w:instrText xml:space="preserve"> PAGEREF _Toc362956217 \h </w:instrText>
        </w:r>
        <w:r>
          <w:rPr>
            <w:noProof/>
            <w:webHidden/>
          </w:rPr>
        </w:r>
        <w:r>
          <w:rPr>
            <w:noProof/>
            <w:webHidden/>
          </w:rPr>
          <w:fldChar w:fldCharType="separate"/>
        </w:r>
        <w:r>
          <w:rPr>
            <w:noProof/>
            <w:webHidden/>
          </w:rPr>
          <w:t>10</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18" w:history="1">
        <w:r w:rsidRPr="00DD203E">
          <w:rPr>
            <w:rStyle w:val="Hyperlink"/>
            <w:noProof/>
          </w:rPr>
          <w:t>Agency Objectives:</w:t>
        </w:r>
        <w:r>
          <w:rPr>
            <w:noProof/>
            <w:webHidden/>
          </w:rPr>
          <w:tab/>
        </w:r>
        <w:r>
          <w:rPr>
            <w:noProof/>
            <w:webHidden/>
          </w:rPr>
          <w:fldChar w:fldCharType="begin"/>
        </w:r>
        <w:r>
          <w:rPr>
            <w:noProof/>
            <w:webHidden/>
          </w:rPr>
          <w:instrText xml:space="preserve"> PAGEREF _Toc362956218 \h </w:instrText>
        </w:r>
        <w:r>
          <w:rPr>
            <w:noProof/>
            <w:webHidden/>
          </w:rPr>
        </w:r>
        <w:r>
          <w:rPr>
            <w:noProof/>
            <w:webHidden/>
          </w:rPr>
          <w:fldChar w:fldCharType="separate"/>
        </w:r>
        <w:r>
          <w:rPr>
            <w:noProof/>
            <w:webHidden/>
          </w:rPr>
          <w:t>10</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19" w:history="1">
        <w:r w:rsidRPr="00DD203E">
          <w:rPr>
            <w:rStyle w:val="Hyperlink"/>
            <w:noProof/>
          </w:rPr>
          <w:t>Agency Experience and Track Record:</w:t>
        </w:r>
        <w:r>
          <w:rPr>
            <w:noProof/>
            <w:webHidden/>
          </w:rPr>
          <w:tab/>
        </w:r>
        <w:r>
          <w:rPr>
            <w:noProof/>
            <w:webHidden/>
          </w:rPr>
          <w:fldChar w:fldCharType="begin"/>
        </w:r>
        <w:r>
          <w:rPr>
            <w:noProof/>
            <w:webHidden/>
          </w:rPr>
          <w:instrText xml:space="preserve"> PAGEREF _Toc362956219 \h </w:instrText>
        </w:r>
        <w:r>
          <w:rPr>
            <w:noProof/>
            <w:webHidden/>
          </w:rPr>
        </w:r>
        <w:r>
          <w:rPr>
            <w:noProof/>
            <w:webHidden/>
          </w:rPr>
          <w:fldChar w:fldCharType="separate"/>
        </w:r>
        <w:r>
          <w:rPr>
            <w:noProof/>
            <w:webHidden/>
          </w:rPr>
          <w:t>10</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20" w:history="1">
        <w:r w:rsidRPr="00DD203E">
          <w:rPr>
            <w:rStyle w:val="Hyperlink"/>
            <w:noProof/>
          </w:rPr>
          <w:t>Agency's strategic focus/ main fields of operation:</w:t>
        </w:r>
        <w:r>
          <w:rPr>
            <w:noProof/>
            <w:webHidden/>
          </w:rPr>
          <w:tab/>
        </w:r>
        <w:r>
          <w:rPr>
            <w:noProof/>
            <w:webHidden/>
          </w:rPr>
          <w:fldChar w:fldCharType="begin"/>
        </w:r>
        <w:r>
          <w:rPr>
            <w:noProof/>
            <w:webHidden/>
          </w:rPr>
          <w:instrText xml:space="preserve"> PAGEREF _Toc362956220 \h </w:instrText>
        </w:r>
        <w:r>
          <w:rPr>
            <w:noProof/>
            <w:webHidden/>
          </w:rPr>
        </w:r>
        <w:r>
          <w:rPr>
            <w:noProof/>
            <w:webHidden/>
          </w:rPr>
          <w:fldChar w:fldCharType="separate"/>
        </w:r>
        <w:r>
          <w:rPr>
            <w:noProof/>
            <w:webHidden/>
          </w:rPr>
          <w:t>11</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21" w:history="1">
        <w:r w:rsidRPr="00DD203E">
          <w:rPr>
            <w:rStyle w:val="Hyperlink"/>
            <w:noProof/>
          </w:rPr>
          <w:t>For Full Agencies:</w:t>
        </w:r>
        <w:r>
          <w:rPr>
            <w:noProof/>
            <w:webHidden/>
          </w:rPr>
          <w:tab/>
        </w:r>
        <w:r>
          <w:rPr>
            <w:noProof/>
            <w:webHidden/>
          </w:rPr>
          <w:fldChar w:fldCharType="begin"/>
        </w:r>
        <w:r>
          <w:rPr>
            <w:noProof/>
            <w:webHidden/>
          </w:rPr>
          <w:instrText xml:space="preserve"> PAGEREF _Toc362956221 \h </w:instrText>
        </w:r>
        <w:r>
          <w:rPr>
            <w:noProof/>
            <w:webHidden/>
          </w:rPr>
        </w:r>
        <w:r>
          <w:rPr>
            <w:noProof/>
            <w:webHidden/>
          </w:rPr>
          <w:fldChar w:fldCharType="separate"/>
        </w:r>
        <w:r>
          <w:rPr>
            <w:noProof/>
            <w:webHidden/>
          </w:rPr>
          <w:t>11</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22" w:history="1">
        <w:r w:rsidRPr="00DD203E">
          <w:rPr>
            <w:rStyle w:val="Hyperlink"/>
            <w:noProof/>
          </w:rPr>
          <w:t>For Full Agencies:</w:t>
        </w:r>
        <w:r>
          <w:rPr>
            <w:noProof/>
            <w:webHidden/>
          </w:rPr>
          <w:tab/>
        </w:r>
        <w:r>
          <w:rPr>
            <w:noProof/>
            <w:webHidden/>
          </w:rPr>
          <w:fldChar w:fldCharType="begin"/>
        </w:r>
        <w:r>
          <w:rPr>
            <w:noProof/>
            <w:webHidden/>
          </w:rPr>
          <w:instrText xml:space="preserve"> PAGEREF _Toc362956222 \h </w:instrText>
        </w:r>
        <w:r>
          <w:rPr>
            <w:noProof/>
            <w:webHidden/>
          </w:rPr>
        </w:r>
        <w:r>
          <w:rPr>
            <w:noProof/>
            <w:webHidden/>
          </w:rPr>
          <w:fldChar w:fldCharType="separate"/>
        </w:r>
        <w:r>
          <w:rPr>
            <w:noProof/>
            <w:webHidden/>
          </w:rPr>
          <w:t>11</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23" w:history="1">
        <w:r w:rsidRPr="00DD203E">
          <w:rPr>
            <w:rStyle w:val="Hyperlink"/>
            <w:noProof/>
          </w:rPr>
          <w:t>Project/Program Sustainability:</w:t>
        </w:r>
        <w:r>
          <w:rPr>
            <w:noProof/>
            <w:webHidden/>
          </w:rPr>
          <w:tab/>
        </w:r>
        <w:r>
          <w:rPr>
            <w:noProof/>
            <w:webHidden/>
          </w:rPr>
          <w:fldChar w:fldCharType="begin"/>
        </w:r>
        <w:r>
          <w:rPr>
            <w:noProof/>
            <w:webHidden/>
          </w:rPr>
          <w:instrText xml:space="preserve"> PAGEREF _Toc362956223 \h </w:instrText>
        </w:r>
        <w:r>
          <w:rPr>
            <w:noProof/>
            <w:webHidden/>
          </w:rPr>
        </w:r>
        <w:r>
          <w:rPr>
            <w:noProof/>
            <w:webHidden/>
          </w:rPr>
          <w:fldChar w:fldCharType="separate"/>
        </w:r>
        <w:r>
          <w:rPr>
            <w:noProof/>
            <w:webHidden/>
          </w:rPr>
          <w:t>11</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24" w:history="1">
        <w:r w:rsidRPr="00DD203E">
          <w:rPr>
            <w:rStyle w:val="Hyperlink"/>
            <w:noProof/>
          </w:rPr>
          <w:t>Global Programs:</w:t>
        </w:r>
        <w:r>
          <w:rPr>
            <w:noProof/>
            <w:webHidden/>
          </w:rPr>
          <w:tab/>
        </w:r>
        <w:r>
          <w:rPr>
            <w:noProof/>
            <w:webHidden/>
          </w:rPr>
          <w:fldChar w:fldCharType="begin"/>
        </w:r>
        <w:r>
          <w:rPr>
            <w:noProof/>
            <w:webHidden/>
          </w:rPr>
          <w:instrText xml:space="preserve"> PAGEREF _Toc362956224 \h </w:instrText>
        </w:r>
        <w:r>
          <w:rPr>
            <w:noProof/>
            <w:webHidden/>
          </w:rPr>
        </w:r>
        <w:r>
          <w:rPr>
            <w:noProof/>
            <w:webHidden/>
          </w:rPr>
          <w:fldChar w:fldCharType="separate"/>
        </w:r>
        <w:r>
          <w:rPr>
            <w:noProof/>
            <w:webHidden/>
          </w:rPr>
          <w:t>11</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25" w:history="1">
        <w:r w:rsidRPr="00DD203E">
          <w:rPr>
            <w:rStyle w:val="Hyperlink"/>
            <w:noProof/>
          </w:rPr>
          <w:t>4.2 Criterion B2: Agency has development philosophies not inconsistent with the objectives of the Australian Aid Program, and it is able to differentiate between objectives of:</w:t>
        </w:r>
        <w:r>
          <w:rPr>
            <w:noProof/>
            <w:webHidden/>
          </w:rPr>
          <w:tab/>
        </w:r>
        <w:r>
          <w:rPr>
            <w:noProof/>
            <w:webHidden/>
          </w:rPr>
          <w:fldChar w:fldCharType="begin"/>
        </w:r>
        <w:r>
          <w:rPr>
            <w:noProof/>
            <w:webHidden/>
          </w:rPr>
          <w:instrText xml:space="preserve"> PAGEREF _Toc362956225 \h </w:instrText>
        </w:r>
        <w:r>
          <w:rPr>
            <w:noProof/>
            <w:webHidden/>
          </w:rPr>
        </w:r>
        <w:r>
          <w:rPr>
            <w:noProof/>
            <w:webHidden/>
          </w:rPr>
          <w:fldChar w:fldCharType="separate"/>
        </w:r>
        <w:r>
          <w:rPr>
            <w:noProof/>
            <w:webHidden/>
          </w:rPr>
          <w:t>12</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26" w:history="1">
        <w:r w:rsidRPr="00DD203E">
          <w:rPr>
            <w:rStyle w:val="Hyperlink"/>
            <w:noProof/>
          </w:rPr>
          <w:t>Agency’s Development Philosophy:</w:t>
        </w:r>
        <w:r>
          <w:rPr>
            <w:noProof/>
            <w:webHidden/>
          </w:rPr>
          <w:tab/>
        </w:r>
        <w:r>
          <w:rPr>
            <w:noProof/>
            <w:webHidden/>
          </w:rPr>
          <w:fldChar w:fldCharType="begin"/>
        </w:r>
        <w:r>
          <w:rPr>
            <w:noProof/>
            <w:webHidden/>
          </w:rPr>
          <w:instrText xml:space="preserve"> PAGEREF _Toc362956226 \h </w:instrText>
        </w:r>
        <w:r>
          <w:rPr>
            <w:noProof/>
            <w:webHidden/>
          </w:rPr>
        </w:r>
        <w:r>
          <w:rPr>
            <w:noProof/>
            <w:webHidden/>
          </w:rPr>
          <w:fldChar w:fldCharType="separate"/>
        </w:r>
        <w:r>
          <w:rPr>
            <w:noProof/>
            <w:webHidden/>
          </w:rPr>
          <w:t>12</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27" w:history="1">
        <w:r w:rsidRPr="00DD203E">
          <w:rPr>
            <w:rStyle w:val="Hyperlink"/>
            <w:noProof/>
          </w:rPr>
          <w:t>Global Programs:</w:t>
        </w:r>
        <w:r>
          <w:rPr>
            <w:noProof/>
            <w:webHidden/>
          </w:rPr>
          <w:tab/>
        </w:r>
        <w:r>
          <w:rPr>
            <w:noProof/>
            <w:webHidden/>
          </w:rPr>
          <w:fldChar w:fldCharType="begin"/>
        </w:r>
        <w:r>
          <w:rPr>
            <w:noProof/>
            <w:webHidden/>
          </w:rPr>
          <w:instrText xml:space="preserve"> PAGEREF _Toc362956227 \h </w:instrText>
        </w:r>
        <w:r>
          <w:rPr>
            <w:noProof/>
            <w:webHidden/>
          </w:rPr>
        </w:r>
        <w:r>
          <w:rPr>
            <w:noProof/>
            <w:webHidden/>
          </w:rPr>
          <w:fldChar w:fldCharType="separate"/>
        </w:r>
        <w:r>
          <w:rPr>
            <w:noProof/>
            <w:webHidden/>
          </w:rPr>
          <w:t>12</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28" w:history="1">
        <w:r w:rsidRPr="00DD203E">
          <w:rPr>
            <w:rStyle w:val="Hyperlink"/>
            <w:noProof/>
          </w:rPr>
          <w:t>4.3 Criterion B3: The Australian Agency has the capacity to deliver its project/program objectives in a way that meets its contractual obligations to AusAID.</w:t>
        </w:r>
        <w:r>
          <w:rPr>
            <w:noProof/>
            <w:webHidden/>
          </w:rPr>
          <w:tab/>
        </w:r>
        <w:r>
          <w:rPr>
            <w:noProof/>
            <w:webHidden/>
          </w:rPr>
          <w:fldChar w:fldCharType="begin"/>
        </w:r>
        <w:r>
          <w:rPr>
            <w:noProof/>
            <w:webHidden/>
          </w:rPr>
          <w:instrText xml:space="preserve"> PAGEREF _Toc362956228 \h </w:instrText>
        </w:r>
        <w:r>
          <w:rPr>
            <w:noProof/>
            <w:webHidden/>
          </w:rPr>
        </w:r>
        <w:r>
          <w:rPr>
            <w:noProof/>
            <w:webHidden/>
          </w:rPr>
          <w:fldChar w:fldCharType="separate"/>
        </w:r>
        <w:r>
          <w:rPr>
            <w:noProof/>
            <w:webHidden/>
          </w:rPr>
          <w:t>12</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29" w:history="1">
        <w:r w:rsidRPr="00DD203E">
          <w:rPr>
            <w:rStyle w:val="Hyperlink"/>
            <w:noProof/>
          </w:rPr>
          <w:t>Staffing Details:</w:t>
        </w:r>
        <w:r>
          <w:rPr>
            <w:noProof/>
            <w:webHidden/>
          </w:rPr>
          <w:tab/>
        </w:r>
        <w:r>
          <w:rPr>
            <w:noProof/>
            <w:webHidden/>
          </w:rPr>
          <w:fldChar w:fldCharType="begin"/>
        </w:r>
        <w:r>
          <w:rPr>
            <w:noProof/>
            <w:webHidden/>
          </w:rPr>
          <w:instrText xml:space="preserve"> PAGEREF _Toc362956229 \h </w:instrText>
        </w:r>
        <w:r>
          <w:rPr>
            <w:noProof/>
            <w:webHidden/>
          </w:rPr>
        </w:r>
        <w:r>
          <w:rPr>
            <w:noProof/>
            <w:webHidden/>
          </w:rPr>
          <w:fldChar w:fldCharType="separate"/>
        </w:r>
        <w:r>
          <w:rPr>
            <w:noProof/>
            <w:webHidden/>
          </w:rPr>
          <w:t>13</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30" w:history="1">
        <w:r w:rsidRPr="00DD203E">
          <w:rPr>
            <w:rStyle w:val="Hyperlink"/>
            <w:noProof/>
          </w:rPr>
          <w:t>Information Management Systems:</w:t>
        </w:r>
        <w:r>
          <w:rPr>
            <w:noProof/>
            <w:webHidden/>
          </w:rPr>
          <w:tab/>
        </w:r>
        <w:r>
          <w:rPr>
            <w:noProof/>
            <w:webHidden/>
          </w:rPr>
          <w:fldChar w:fldCharType="begin"/>
        </w:r>
        <w:r>
          <w:rPr>
            <w:noProof/>
            <w:webHidden/>
          </w:rPr>
          <w:instrText xml:space="preserve"> PAGEREF _Toc362956230 \h </w:instrText>
        </w:r>
        <w:r>
          <w:rPr>
            <w:noProof/>
            <w:webHidden/>
          </w:rPr>
        </w:r>
        <w:r>
          <w:rPr>
            <w:noProof/>
            <w:webHidden/>
          </w:rPr>
          <w:fldChar w:fldCharType="separate"/>
        </w:r>
        <w:r>
          <w:rPr>
            <w:noProof/>
            <w:webHidden/>
          </w:rPr>
          <w:t>13</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31" w:history="1">
        <w:r w:rsidRPr="00DD203E">
          <w:rPr>
            <w:rStyle w:val="Hyperlink"/>
            <w:noProof/>
          </w:rPr>
          <w:t>Project /Program Management Cycle</w:t>
        </w:r>
        <w:r>
          <w:rPr>
            <w:noProof/>
            <w:webHidden/>
          </w:rPr>
          <w:tab/>
        </w:r>
        <w:r>
          <w:rPr>
            <w:noProof/>
            <w:webHidden/>
          </w:rPr>
          <w:fldChar w:fldCharType="begin"/>
        </w:r>
        <w:r>
          <w:rPr>
            <w:noProof/>
            <w:webHidden/>
          </w:rPr>
          <w:instrText xml:space="preserve"> PAGEREF _Toc362956231 \h </w:instrText>
        </w:r>
        <w:r>
          <w:rPr>
            <w:noProof/>
            <w:webHidden/>
          </w:rPr>
        </w:r>
        <w:r>
          <w:rPr>
            <w:noProof/>
            <w:webHidden/>
          </w:rPr>
          <w:fldChar w:fldCharType="separate"/>
        </w:r>
        <w:r>
          <w:rPr>
            <w:noProof/>
            <w:webHidden/>
          </w:rPr>
          <w:t>13</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32" w:history="1">
        <w:r w:rsidRPr="00DD203E">
          <w:rPr>
            <w:rStyle w:val="Hyperlink"/>
            <w:noProof/>
          </w:rPr>
          <w:t>Project/Program Design:</w:t>
        </w:r>
        <w:r>
          <w:rPr>
            <w:noProof/>
            <w:webHidden/>
          </w:rPr>
          <w:tab/>
        </w:r>
        <w:r>
          <w:rPr>
            <w:noProof/>
            <w:webHidden/>
          </w:rPr>
          <w:fldChar w:fldCharType="begin"/>
        </w:r>
        <w:r>
          <w:rPr>
            <w:noProof/>
            <w:webHidden/>
          </w:rPr>
          <w:instrText xml:space="preserve"> PAGEREF _Toc362956232 \h </w:instrText>
        </w:r>
        <w:r>
          <w:rPr>
            <w:noProof/>
            <w:webHidden/>
          </w:rPr>
        </w:r>
        <w:r>
          <w:rPr>
            <w:noProof/>
            <w:webHidden/>
          </w:rPr>
          <w:fldChar w:fldCharType="separate"/>
        </w:r>
        <w:r>
          <w:rPr>
            <w:noProof/>
            <w:webHidden/>
          </w:rPr>
          <w:t>13</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33" w:history="1">
        <w:r w:rsidRPr="00DD203E">
          <w:rPr>
            <w:rStyle w:val="Hyperlink"/>
            <w:noProof/>
          </w:rPr>
          <w:t>Project/Program Appraisal:</w:t>
        </w:r>
        <w:r>
          <w:rPr>
            <w:noProof/>
            <w:webHidden/>
          </w:rPr>
          <w:tab/>
        </w:r>
        <w:r>
          <w:rPr>
            <w:noProof/>
            <w:webHidden/>
          </w:rPr>
          <w:fldChar w:fldCharType="begin"/>
        </w:r>
        <w:r>
          <w:rPr>
            <w:noProof/>
            <w:webHidden/>
          </w:rPr>
          <w:instrText xml:space="preserve"> PAGEREF _Toc362956233 \h </w:instrText>
        </w:r>
        <w:r>
          <w:rPr>
            <w:noProof/>
            <w:webHidden/>
          </w:rPr>
        </w:r>
        <w:r>
          <w:rPr>
            <w:noProof/>
            <w:webHidden/>
          </w:rPr>
          <w:fldChar w:fldCharType="separate"/>
        </w:r>
        <w:r>
          <w:rPr>
            <w:noProof/>
            <w:webHidden/>
          </w:rPr>
          <w:t>14</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34" w:history="1">
        <w:r w:rsidRPr="00DD203E">
          <w:rPr>
            <w:rStyle w:val="Hyperlink"/>
            <w:noProof/>
          </w:rPr>
          <w:t>Project/Program Implementation:</w:t>
        </w:r>
        <w:r>
          <w:rPr>
            <w:noProof/>
            <w:webHidden/>
          </w:rPr>
          <w:tab/>
        </w:r>
        <w:r>
          <w:rPr>
            <w:noProof/>
            <w:webHidden/>
          </w:rPr>
          <w:fldChar w:fldCharType="begin"/>
        </w:r>
        <w:r>
          <w:rPr>
            <w:noProof/>
            <w:webHidden/>
          </w:rPr>
          <w:instrText xml:space="preserve"> PAGEREF _Toc362956234 \h </w:instrText>
        </w:r>
        <w:r>
          <w:rPr>
            <w:noProof/>
            <w:webHidden/>
          </w:rPr>
        </w:r>
        <w:r>
          <w:rPr>
            <w:noProof/>
            <w:webHidden/>
          </w:rPr>
          <w:fldChar w:fldCharType="separate"/>
        </w:r>
        <w:r>
          <w:rPr>
            <w:noProof/>
            <w:webHidden/>
          </w:rPr>
          <w:t>14</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35" w:history="1">
        <w:r w:rsidRPr="00DD203E">
          <w:rPr>
            <w:rStyle w:val="Hyperlink"/>
            <w:noProof/>
          </w:rPr>
          <w:t>Risk Management</w:t>
        </w:r>
        <w:r w:rsidRPr="00DD203E">
          <w:rPr>
            <w:rStyle w:val="Hyperlink"/>
            <w:i/>
            <w:iCs/>
            <w:noProof/>
          </w:rPr>
          <w:t>:</w:t>
        </w:r>
        <w:r>
          <w:rPr>
            <w:noProof/>
            <w:webHidden/>
          </w:rPr>
          <w:tab/>
        </w:r>
        <w:r>
          <w:rPr>
            <w:noProof/>
            <w:webHidden/>
          </w:rPr>
          <w:fldChar w:fldCharType="begin"/>
        </w:r>
        <w:r>
          <w:rPr>
            <w:noProof/>
            <w:webHidden/>
          </w:rPr>
          <w:instrText xml:space="preserve"> PAGEREF _Toc362956235 \h </w:instrText>
        </w:r>
        <w:r>
          <w:rPr>
            <w:noProof/>
            <w:webHidden/>
          </w:rPr>
        </w:r>
        <w:r>
          <w:rPr>
            <w:noProof/>
            <w:webHidden/>
          </w:rPr>
          <w:fldChar w:fldCharType="separate"/>
        </w:r>
        <w:r>
          <w:rPr>
            <w:noProof/>
            <w:webHidden/>
          </w:rPr>
          <w:t>14</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36" w:history="1">
        <w:r w:rsidRPr="00DD203E">
          <w:rPr>
            <w:rStyle w:val="Hyperlink"/>
            <w:noProof/>
          </w:rPr>
          <w:t>Global Affiliations in relation to project management:</w:t>
        </w:r>
        <w:r>
          <w:rPr>
            <w:noProof/>
            <w:webHidden/>
          </w:rPr>
          <w:tab/>
        </w:r>
        <w:r>
          <w:rPr>
            <w:noProof/>
            <w:webHidden/>
          </w:rPr>
          <w:fldChar w:fldCharType="begin"/>
        </w:r>
        <w:r>
          <w:rPr>
            <w:noProof/>
            <w:webHidden/>
          </w:rPr>
          <w:instrText xml:space="preserve"> PAGEREF _Toc362956236 \h </w:instrText>
        </w:r>
        <w:r>
          <w:rPr>
            <w:noProof/>
            <w:webHidden/>
          </w:rPr>
        </w:r>
        <w:r>
          <w:rPr>
            <w:noProof/>
            <w:webHidden/>
          </w:rPr>
          <w:fldChar w:fldCharType="separate"/>
        </w:r>
        <w:r>
          <w:rPr>
            <w:noProof/>
            <w:webHidden/>
          </w:rPr>
          <w:t>14</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37" w:history="1">
        <w:r w:rsidRPr="00DD203E">
          <w:rPr>
            <w:rStyle w:val="Hyperlink"/>
            <w:noProof/>
          </w:rPr>
          <w:t>4.4 Criterion B4: The Agency can monitor, report and rate effectiveness of activities.</w:t>
        </w:r>
        <w:r>
          <w:rPr>
            <w:noProof/>
            <w:webHidden/>
          </w:rPr>
          <w:tab/>
        </w:r>
        <w:r>
          <w:rPr>
            <w:noProof/>
            <w:webHidden/>
          </w:rPr>
          <w:fldChar w:fldCharType="begin"/>
        </w:r>
        <w:r>
          <w:rPr>
            <w:noProof/>
            <w:webHidden/>
          </w:rPr>
          <w:instrText xml:space="preserve"> PAGEREF _Toc362956237 \h </w:instrText>
        </w:r>
        <w:r>
          <w:rPr>
            <w:noProof/>
            <w:webHidden/>
          </w:rPr>
        </w:r>
        <w:r>
          <w:rPr>
            <w:noProof/>
            <w:webHidden/>
          </w:rPr>
          <w:fldChar w:fldCharType="separate"/>
        </w:r>
        <w:r>
          <w:rPr>
            <w:noProof/>
            <w:webHidden/>
          </w:rPr>
          <w:t>14</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38" w:history="1">
        <w:r w:rsidRPr="00DD203E">
          <w:rPr>
            <w:rStyle w:val="Hyperlink"/>
            <w:noProof/>
          </w:rPr>
          <w:t>Project/Program Monitoring:</w:t>
        </w:r>
        <w:r>
          <w:rPr>
            <w:noProof/>
            <w:webHidden/>
          </w:rPr>
          <w:tab/>
        </w:r>
        <w:r>
          <w:rPr>
            <w:noProof/>
            <w:webHidden/>
          </w:rPr>
          <w:fldChar w:fldCharType="begin"/>
        </w:r>
        <w:r>
          <w:rPr>
            <w:noProof/>
            <w:webHidden/>
          </w:rPr>
          <w:instrText xml:space="preserve"> PAGEREF _Toc362956238 \h </w:instrText>
        </w:r>
        <w:r>
          <w:rPr>
            <w:noProof/>
            <w:webHidden/>
          </w:rPr>
        </w:r>
        <w:r>
          <w:rPr>
            <w:noProof/>
            <w:webHidden/>
          </w:rPr>
          <w:fldChar w:fldCharType="separate"/>
        </w:r>
        <w:r>
          <w:rPr>
            <w:noProof/>
            <w:webHidden/>
          </w:rPr>
          <w:t>14</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39" w:history="1">
        <w:r w:rsidRPr="00DD203E">
          <w:rPr>
            <w:rStyle w:val="Hyperlink"/>
            <w:noProof/>
          </w:rPr>
          <w:t>Project/Program Evaluation:</w:t>
        </w:r>
        <w:r>
          <w:rPr>
            <w:noProof/>
            <w:webHidden/>
          </w:rPr>
          <w:tab/>
        </w:r>
        <w:r>
          <w:rPr>
            <w:noProof/>
            <w:webHidden/>
          </w:rPr>
          <w:fldChar w:fldCharType="begin"/>
        </w:r>
        <w:r>
          <w:rPr>
            <w:noProof/>
            <w:webHidden/>
          </w:rPr>
          <w:instrText xml:space="preserve"> PAGEREF _Toc362956239 \h </w:instrText>
        </w:r>
        <w:r>
          <w:rPr>
            <w:noProof/>
            <w:webHidden/>
          </w:rPr>
        </w:r>
        <w:r>
          <w:rPr>
            <w:noProof/>
            <w:webHidden/>
          </w:rPr>
          <w:fldChar w:fldCharType="separate"/>
        </w:r>
        <w:r>
          <w:rPr>
            <w:noProof/>
            <w:webHidden/>
          </w:rPr>
          <w:t>15</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40" w:history="1">
        <w:r w:rsidRPr="00DD203E">
          <w:rPr>
            <w:rStyle w:val="Hyperlink"/>
            <w:noProof/>
          </w:rPr>
          <w:t>Development Effectiveness:</w:t>
        </w:r>
        <w:r>
          <w:rPr>
            <w:noProof/>
            <w:webHidden/>
          </w:rPr>
          <w:tab/>
        </w:r>
        <w:r>
          <w:rPr>
            <w:noProof/>
            <w:webHidden/>
          </w:rPr>
          <w:fldChar w:fldCharType="begin"/>
        </w:r>
        <w:r>
          <w:rPr>
            <w:noProof/>
            <w:webHidden/>
          </w:rPr>
          <w:instrText xml:space="preserve"> PAGEREF _Toc362956240 \h </w:instrText>
        </w:r>
        <w:r>
          <w:rPr>
            <w:noProof/>
            <w:webHidden/>
          </w:rPr>
        </w:r>
        <w:r>
          <w:rPr>
            <w:noProof/>
            <w:webHidden/>
          </w:rPr>
          <w:fldChar w:fldCharType="separate"/>
        </w:r>
        <w:r>
          <w:rPr>
            <w:noProof/>
            <w:webHidden/>
          </w:rPr>
          <w:t>15</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41" w:history="1">
        <w:r w:rsidRPr="00DD203E">
          <w:rPr>
            <w:rStyle w:val="Hyperlink"/>
            <w:noProof/>
          </w:rPr>
          <w:t>Global Programs:</w:t>
        </w:r>
        <w:r>
          <w:rPr>
            <w:noProof/>
            <w:webHidden/>
          </w:rPr>
          <w:tab/>
        </w:r>
        <w:r>
          <w:rPr>
            <w:noProof/>
            <w:webHidden/>
          </w:rPr>
          <w:fldChar w:fldCharType="begin"/>
        </w:r>
        <w:r>
          <w:rPr>
            <w:noProof/>
            <w:webHidden/>
          </w:rPr>
          <w:instrText xml:space="preserve"> PAGEREF _Toc362956241 \h </w:instrText>
        </w:r>
        <w:r>
          <w:rPr>
            <w:noProof/>
            <w:webHidden/>
          </w:rPr>
        </w:r>
        <w:r>
          <w:rPr>
            <w:noProof/>
            <w:webHidden/>
          </w:rPr>
          <w:fldChar w:fldCharType="separate"/>
        </w:r>
        <w:r>
          <w:rPr>
            <w:noProof/>
            <w:webHidden/>
          </w:rPr>
          <w:t>15</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42" w:history="1">
        <w:r w:rsidRPr="00DD203E">
          <w:rPr>
            <w:rStyle w:val="Hyperlink"/>
            <w:noProof/>
          </w:rPr>
          <w:t>4.5 Criterion B5. Agency has systems for continuous improvement of its management and operations.</w:t>
        </w:r>
        <w:r>
          <w:rPr>
            <w:noProof/>
            <w:webHidden/>
          </w:rPr>
          <w:tab/>
        </w:r>
        <w:r>
          <w:rPr>
            <w:noProof/>
            <w:webHidden/>
          </w:rPr>
          <w:fldChar w:fldCharType="begin"/>
        </w:r>
        <w:r>
          <w:rPr>
            <w:noProof/>
            <w:webHidden/>
          </w:rPr>
          <w:instrText xml:space="preserve"> PAGEREF _Toc362956242 \h </w:instrText>
        </w:r>
        <w:r>
          <w:rPr>
            <w:noProof/>
            <w:webHidden/>
          </w:rPr>
        </w:r>
        <w:r>
          <w:rPr>
            <w:noProof/>
            <w:webHidden/>
          </w:rPr>
          <w:fldChar w:fldCharType="separate"/>
        </w:r>
        <w:r>
          <w:rPr>
            <w:noProof/>
            <w:webHidden/>
          </w:rPr>
          <w:t>15</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43" w:history="1">
        <w:r w:rsidRPr="00DD203E">
          <w:rPr>
            <w:rStyle w:val="Hyperlink"/>
            <w:noProof/>
          </w:rPr>
          <w:t>Forward Planning and Agency Sustainability:</w:t>
        </w:r>
        <w:r>
          <w:rPr>
            <w:noProof/>
            <w:webHidden/>
          </w:rPr>
          <w:tab/>
        </w:r>
        <w:r>
          <w:rPr>
            <w:noProof/>
            <w:webHidden/>
          </w:rPr>
          <w:fldChar w:fldCharType="begin"/>
        </w:r>
        <w:r>
          <w:rPr>
            <w:noProof/>
            <w:webHidden/>
          </w:rPr>
          <w:instrText xml:space="preserve"> PAGEREF _Toc362956243 \h </w:instrText>
        </w:r>
        <w:r>
          <w:rPr>
            <w:noProof/>
            <w:webHidden/>
          </w:rPr>
        </w:r>
        <w:r>
          <w:rPr>
            <w:noProof/>
            <w:webHidden/>
          </w:rPr>
          <w:fldChar w:fldCharType="separate"/>
        </w:r>
        <w:r>
          <w:rPr>
            <w:noProof/>
            <w:webHidden/>
          </w:rPr>
          <w:t>16</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44" w:history="1">
        <w:r w:rsidRPr="00DD203E">
          <w:rPr>
            <w:rStyle w:val="Hyperlink"/>
            <w:noProof/>
          </w:rPr>
          <w:t>Human Resource Management:</w:t>
        </w:r>
        <w:r>
          <w:rPr>
            <w:noProof/>
            <w:webHidden/>
          </w:rPr>
          <w:tab/>
        </w:r>
        <w:r>
          <w:rPr>
            <w:noProof/>
            <w:webHidden/>
          </w:rPr>
          <w:fldChar w:fldCharType="begin"/>
        </w:r>
        <w:r>
          <w:rPr>
            <w:noProof/>
            <w:webHidden/>
          </w:rPr>
          <w:instrText xml:space="preserve"> PAGEREF _Toc362956244 \h </w:instrText>
        </w:r>
        <w:r>
          <w:rPr>
            <w:noProof/>
            <w:webHidden/>
          </w:rPr>
        </w:r>
        <w:r>
          <w:rPr>
            <w:noProof/>
            <w:webHidden/>
          </w:rPr>
          <w:fldChar w:fldCharType="separate"/>
        </w:r>
        <w:r>
          <w:rPr>
            <w:noProof/>
            <w:webHidden/>
          </w:rPr>
          <w:t>16</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45" w:history="1">
        <w:r w:rsidRPr="00DD203E">
          <w:rPr>
            <w:rStyle w:val="Hyperlink"/>
            <w:noProof/>
          </w:rPr>
          <w:t>Improvements since the last Accreditation Review:</w:t>
        </w:r>
        <w:r>
          <w:rPr>
            <w:noProof/>
            <w:webHidden/>
          </w:rPr>
          <w:tab/>
        </w:r>
        <w:r>
          <w:rPr>
            <w:noProof/>
            <w:webHidden/>
          </w:rPr>
          <w:fldChar w:fldCharType="begin"/>
        </w:r>
        <w:r>
          <w:rPr>
            <w:noProof/>
            <w:webHidden/>
          </w:rPr>
          <w:instrText xml:space="preserve"> PAGEREF _Toc362956245 \h </w:instrText>
        </w:r>
        <w:r>
          <w:rPr>
            <w:noProof/>
            <w:webHidden/>
          </w:rPr>
        </w:r>
        <w:r>
          <w:rPr>
            <w:noProof/>
            <w:webHidden/>
          </w:rPr>
          <w:fldChar w:fldCharType="separate"/>
        </w:r>
        <w:r>
          <w:rPr>
            <w:noProof/>
            <w:webHidden/>
          </w:rPr>
          <w:t>16</w:t>
        </w:r>
        <w:r>
          <w:rPr>
            <w:noProof/>
            <w:webHidden/>
          </w:rPr>
          <w:fldChar w:fldCharType="end"/>
        </w:r>
      </w:hyperlink>
    </w:p>
    <w:p w:rsidR="00FB002D" w:rsidRDefault="00FB002D">
      <w:pPr>
        <w:pStyle w:val="TOC1"/>
        <w:tabs>
          <w:tab w:val="right" w:pos="8296"/>
        </w:tabs>
        <w:rPr>
          <w:rFonts w:asciiTheme="minorHAnsi" w:eastAsiaTheme="minorEastAsia" w:hAnsiTheme="minorHAnsi" w:cstheme="minorBidi"/>
          <w:noProof/>
          <w:sz w:val="22"/>
          <w:szCs w:val="22"/>
          <w:lang w:val="en-US"/>
        </w:rPr>
      </w:pPr>
      <w:hyperlink w:anchor="_Toc362956246" w:history="1">
        <w:r w:rsidRPr="00DD203E">
          <w:rPr>
            <w:rStyle w:val="Hyperlink"/>
            <w:noProof/>
          </w:rPr>
          <w:t>5. SECTION C: APPROACHES TO PARTNERSHIP AND DEVELOPMENT COLLABORATION</w:t>
        </w:r>
        <w:r>
          <w:rPr>
            <w:noProof/>
            <w:webHidden/>
          </w:rPr>
          <w:tab/>
        </w:r>
        <w:r>
          <w:rPr>
            <w:noProof/>
            <w:webHidden/>
          </w:rPr>
          <w:fldChar w:fldCharType="begin"/>
        </w:r>
        <w:r>
          <w:rPr>
            <w:noProof/>
            <w:webHidden/>
          </w:rPr>
          <w:instrText xml:space="preserve"> PAGEREF _Toc362956246 \h </w:instrText>
        </w:r>
        <w:r>
          <w:rPr>
            <w:noProof/>
            <w:webHidden/>
          </w:rPr>
        </w:r>
        <w:r>
          <w:rPr>
            <w:noProof/>
            <w:webHidden/>
          </w:rPr>
          <w:fldChar w:fldCharType="separate"/>
        </w:r>
        <w:r>
          <w:rPr>
            <w:noProof/>
            <w:webHidden/>
          </w:rPr>
          <w:t>17</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47" w:history="1">
        <w:r w:rsidRPr="00DD203E">
          <w:rPr>
            <w:rStyle w:val="Hyperlink"/>
            <w:noProof/>
          </w:rPr>
          <w:t>5.1 Criterion C1: Agency has documented partnerships with organisations in countries where it works.</w:t>
        </w:r>
        <w:r>
          <w:rPr>
            <w:noProof/>
            <w:webHidden/>
          </w:rPr>
          <w:tab/>
        </w:r>
        <w:r>
          <w:rPr>
            <w:noProof/>
            <w:webHidden/>
          </w:rPr>
          <w:fldChar w:fldCharType="begin"/>
        </w:r>
        <w:r>
          <w:rPr>
            <w:noProof/>
            <w:webHidden/>
          </w:rPr>
          <w:instrText xml:space="preserve"> PAGEREF _Toc362956247 \h </w:instrText>
        </w:r>
        <w:r>
          <w:rPr>
            <w:noProof/>
            <w:webHidden/>
          </w:rPr>
        </w:r>
        <w:r>
          <w:rPr>
            <w:noProof/>
            <w:webHidden/>
          </w:rPr>
          <w:fldChar w:fldCharType="separate"/>
        </w:r>
        <w:r>
          <w:rPr>
            <w:noProof/>
            <w:webHidden/>
          </w:rPr>
          <w:t>17</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48" w:history="1">
        <w:r w:rsidRPr="00DD203E">
          <w:rPr>
            <w:rStyle w:val="Hyperlink"/>
            <w:noProof/>
          </w:rPr>
          <w:t>Current Partners:</w:t>
        </w:r>
        <w:r>
          <w:rPr>
            <w:noProof/>
            <w:webHidden/>
          </w:rPr>
          <w:tab/>
        </w:r>
        <w:r>
          <w:rPr>
            <w:noProof/>
            <w:webHidden/>
          </w:rPr>
          <w:fldChar w:fldCharType="begin"/>
        </w:r>
        <w:r>
          <w:rPr>
            <w:noProof/>
            <w:webHidden/>
          </w:rPr>
          <w:instrText xml:space="preserve"> PAGEREF _Toc362956248 \h </w:instrText>
        </w:r>
        <w:r>
          <w:rPr>
            <w:noProof/>
            <w:webHidden/>
          </w:rPr>
        </w:r>
        <w:r>
          <w:rPr>
            <w:noProof/>
            <w:webHidden/>
          </w:rPr>
          <w:fldChar w:fldCharType="separate"/>
        </w:r>
        <w:r>
          <w:rPr>
            <w:noProof/>
            <w:webHidden/>
          </w:rPr>
          <w:t>17</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49" w:history="1">
        <w:r w:rsidRPr="00DD203E">
          <w:rPr>
            <w:rStyle w:val="Hyperlink"/>
            <w:noProof/>
          </w:rPr>
          <w:t>Documented arrangements:</w:t>
        </w:r>
        <w:r>
          <w:rPr>
            <w:noProof/>
            <w:webHidden/>
          </w:rPr>
          <w:tab/>
        </w:r>
        <w:r>
          <w:rPr>
            <w:noProof/>
            <w:webHidden/>
          </w:rPr>
          <w:fldChar w:fldCharType="begin"/>
        </w:r>
        <w:r>
          <w:rPr>
            <w:noProof/>
            <w:webHidden/>
          </w:rPr>
          <w:instrText xml:space="preserve"> PAGEREF _Toc362956249 \h </w:instrText>
        </w:r>
        <w:r>
          <w:rPr>
            <w:noProof/>
            <w:webHidden/>
          </w:rPr>
        </w:r>
        <w:r>
          <w:rPr>
            <w:noProof/>
            <w:webHidden/>
          </w:rPr>
          <w:fldChar w:fldCharType="separate"/>
        </w:r>
        <w:r>
          <w:rPr>
            <w:noProof/>
            <w:webHidden/>
          </w:rPr>
          <w:t>17</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50" w:history="1">
        <w:r w:rsidRPr="00DD203E">
          <w:rPr>
            <w:rStyle w:val="Hyperlink"/>
            <w:noProof/>
          </w:rPr>
          <w:t>Agency Affiliations in relation to partnerships:</w:t>
        </w:r>
        <w:r>
          <w:rPr>
            <w:noProof/>
            <w:webHidden/>
          </w:rPr>
          <w:tab/>
        </w:r>
        <w:r>
          <w:rPr>
            <w:noProof/>
            <w:webHidden/>
          </w:rPr>
          <w:fldChar w:fldCharType="begin"/>
        </w:r>
        <w:r>
          <w:rPr>
            <w:noProof/>
            <w:webHidden/>
          </w:rPr>
          <w:instrText xml:space="preserve"> PAGEREF _Toc362956250 \h </w:instrText>
        </w:r>
        <w:r>
          <w:rPr>
            <w:noProof/>
            <w:webHidden/>
          </w:rPr>
        </w:r>
        <w:r>
          <w:rPr>
            <w:noProof/>
            <w:webHidden/>
          </w:rPr>
          <w:fldChar w:fldCharType="separate"/>
        </w:r>
        <w:r>
          <w:rPr>
            <w:noProof/>
            <w:webHidden/>
          </w:rPr>
          <w:t>17</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51" w:history="1">
        <w:r w:rsidRPr="00DD203E">
          <w:rPr>
            <w:rStyle w:val="Hyperlink"/>
            <w:noProof/>
          </w:rPr>
          <w:t>5.2 Criterion C2: Agency has assessed its own capacity and the capacity of its partner organisation to develop and deliver projects/programs appropriate for those capacities.</w:t>
        </w:r>
        <w:r>
          <w:rPr>
            <w:noProof/>
            <w:webHidden/>
          </w:rPr>
          <w:tab/>
        </w:r>
        <w:r>
          <w:rPr>
            <w:noProof/>
            <w:webHidden/>
          </w:rPr>
          <w:fldChar w:fldCharType="begin"/>
        </w:r>
        <w:r>
          <w:rPr>
            <w:noProof/>
            <w:webHidden/>
          </w:rPr>
          <w:instrText xml:space="preserve"> PAGEREF _Toc362956251 \h </w:instrText>
        </w:r>
        <w:r>
          <w:rPr>
            <w:noProof/>
            <w:webHidden/>
          </w:rPr>
        </w:r>
        <w:r>
          <w:rPr>
            <w:noProof/>
            <w:webHidden/>
          </w:rPr>
          <w:fldChar w:fldCharType="separate"/>
        </w:r>
        <w:r>
          <w:rPr>
            <w:noProof/>
            <w:webHidden/>
          </w:rPr>
          <w:t>17</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52" w:history="1">
        <w:r w:rsidRPr="00DD203E">
          <w:rPr>
            <w:rStyle w:val="Hyperlink"/>
            <w:noProof/>
          </w:rPr>
          <w:t>Partner Capacity Assessment:</w:t>
        </w:r>
        <w:r>
          <w:rPr>
            <w:noProof/>
            <w:webHidden/>
          </w:rPr>
          <w:tab/>
        </w:r>
        <w:r>
          <w:rPr>
            <w:noProof/>
            <w:webHidden/>
          </w:rPr>
          <w:fldChar w:fldCharType="begin"/>
        </w:r>
        <w:r>
          <w:rPr>
            <w:noProof/>
            <w:webHidden/>
          </w:rPr>
          <w:instrText xml:space="preserve"> PAGEREF _Toc362956252 \h </w:instrText>
        </w:r>
        <w:r>
          <w:rPr>
            <w:noProof/>
            <w:webHidden/>
          </w:rPr>
        </w:r>
        <w:r>
          <w:rPr>
            <w:noProof/>
            <w:webHidden/>
          </w:rPr>
          <w:fldChar w:fldCharType="separate"/>
        </w:r>
        <w:r>
          <w:rPr>
            <w:noProof/>
            <w:webHidden/>
          </w:rPr>
          <w:t>18</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53" w:history="1">
        <w:r w:rsidRPr="00DD203E">
          <w:rPr>
            <w:rStyle w:val="Hyperlink"/>
            <w:noProof/>
          </w:rPr>
          <w:t>Agency Capacity Assessment:</w:t>
        </w:r>
        <w:r>
          <w:rPr>
            <w:noProof/>
            <w:webHidden/>
          </w:rPr>
          <w:tab/>
        </w:r>
        <w:r>
          <w:rPr>
            <w:noProof/>
            <w:webHidden/>
          </w:rPr>
          <w:fldChar w:fldCharType="begin"/>
        </w:r>
        <w:r>
          <w:rPr>
            <w:noProof/>
            <w:webHidden/>
          </w:rPr>
          <w:instrText xml:space="preserve"> PAGEREF _Toc362956253 \h </w:instrText>
        </w:r>
        <w:r>
          <w:rPr>
            <w:noProof/>
            <w:webHidden/>
          </w:rPr>
        </w:r>
        <w:r>
          <w:rPr>
            <w:noProof/>
            <w:webHidden/>
          </w:rPr>
          <w:fldChar w:fldCharType="separate"/>
        </w:r>
        <w:r>
          <w:rPr>
            <w:noProof/>
            <w:webHidden/>
          </w:rPr>
          <w:t>18</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54" w:history="1">
        <w:r w:rsidRPr="00DD203E">
          <w:rPr>
            <w:rStyle w:val="Hyperlink"/>
            <w:noProof/>
          </w:rPr>
          <w:t>5.3 Criterion C3: Agency’s partnerships with organisations in countries where it works, and its partners’ relationships with beneficiaries, are effective and consistent with good development practice.</w:t>
        </w:r>
        <w:r>
          <w:rPr>
            <w:noProof/>
            <w:webHidden/>
          </w:rPr>
          <w:tab/>
        </w:r>
        <w:r>
          <w:rPr>
            <w:noProof/>
            <w:webHidden/>
          </w:rPr>
          <w:fldChar w:fldCharType="begin"/>
        </w:r>
        <w:r>
          <w:rPr>
            <w:noProof/>
            <w:webHidden/>
          </w:rPr>
          <w:instrText xml:space="preserve"> PAGEREF _Toc362956254 \h </w:instrText>
        </w:r>
        <w:r>
          <w:rPr>
            <w:noProof/>
            <w:webHidden/>
          </w:rPr>
        </w:r>
        <w:r>
          <w:rPr>
            <w:noProof/>
            <w:webHidden/>
          </w:rPr>
          <w:fldChar w:fldCharType="separate"/>
        </w:r>
        <w:r>
          <w:rPr>
            <w:noProof/>
            <w:webHidden/>
          </w:rPr>
          <w:t>18</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55" w:history="1">
        <w:r w:rsidRPr="00DD203E">
          <w:rPr>
            <w:rStyle w:val="Hyperlink"/>
            <w:noProof/>
          </w:rPr>
          <w:t>Approaches to Partnership:</w:t>
        </w:r>
        <w:r>
          <w:rPr>
            <w:noProof/>
            <w:webHidden/>
          </w:rPr>
          <w:tab/>
        </w:r>
        <w:r>
          <w:rPr>
            <w:noProof/>
            <w:webHidden/>
          </w:rPr>
          <w:fldChar w:fldCharType="begin"/>
        </w:r>
        <w:r>
          <w:rPr>
            <w:noProof/>
            <w:webHidden/>
          </w:rPr>
          <w:instrText xml:space="preserve"> PAGEREF _Toc362956255 \h </w:instrText>
        </w:r>
        <w:r>
          <w:rPr>
            <w:noProof/>
            <w:webHidden/>
          </w:rPr>
        </w:r>
        <w:r>
          <w:rPr>
            <w:noProof/>
            <w:webHidden/>
          </w:rPr>
          <w:fldChar w:fldCharType="separate"/>
        </w:r>
        <w:r>
          <w:rPr>
            <w:noProof/>
            <w:webHidden/>
          </w:rPr>
          <w:t>18</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56" w:history="1">
        <w:r w:rsidRPr="00DD203E">
          <w:rPr>
            <w:rStyle w:val="Hyperlink"/>
            <w:noProof/>
          </w:rPr>
          <w:t>Roles in Partnership:</w:t>
        </w:r>
        <w:r>
          <w:rPr>
            <w:noProof/>
            <w:webHidden/>
          </w:rPr>
          <w:tab/>
        </w:r>
        <w:r>
          <w:rPr>
            <w:noProof/>
            <w:webHidden/>
          </w:rPr>
          <w:fldChar w:fldCharType="begin"/>
        </w:r>
        <w:r>
          <w:rPr>
            <w:noProof/>
            <w:webHidden/>
          </w:rPr>
          <w:instrText xml:space="preserve"> PAGEREF _Toc362956256 \h </w:instrText>
        </w:r>
        <w:r>
          <w:rPr>
            <w:noProof/>
            <w:webHidden/>
          </w:rPr>
        </w:r>
        <w:r>
          <w:rPr>
            <w:noProof/>
            <w:webHidden/>
          </w:rPr>
          <w:fldChar w:fldCharType="separate"/>
        </w:r>
        <w:r>
          <w:rPr>
            <w:noProof/>
            <w:webHidden/>
          </w:rPr>
          <w:t>18</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57" w:history="1">
        <w:r w:rsidRPr="00DD203E">
          <w:rPr>
            <w:rStyle w:val="Hyperlink"/>
            <w:noProof/>
          </w:rPr>
          <w:t>Other External Relations:</w:t>
        </w:r>
        <w:r>
          <w:rPr>
            <w:noProof/>
            <w:webHidden/>
          </w:rPr>
          <w:tab/>
        </w:r>
        <w:r>
          <w:rPr>
            <w:noProof/>
            <w:webHidden/>
          </w:rPr>
          <w:fldChar w:fldCharType="begin"/>
        </w:r>
        <w:r>
          <w:rPr>
            <w:noProof/>
            <w:webHidden/>
          </w:rPr>
          <w:instrText xml:space="preserve"> PAGEREF _Toc362956257 \h </w:instrText>
        </w:r>
        <w:r>
          <w:rPr>
            <w:noProof/>
            <w:webHidden/>
          </w:rPr>
        </w:r>
        <w:r>
          <w:rPr>
            <w:noProof/>
            <w:webHidden/>
          </w:rPr>
          <w:fldChar w:fldCharType="separate"/>
        </w:r>
        <w:r>
          <w:rPr>
            <w:noProof/>
            <w:webHidden/>
          </w:rPr>
          <w:t>19</w:t>
        </w:r>
        <w:r>
          <w:rPr>
            <w:noProof/>
            <w:webHidden/>
          </w:rPr>
          <w:fldChar w:fldCharType="end"/>
        </w:r>
      </w:hyperlink>
    </w:p>
    <w:p w:rsidR="00FB002D" w:rsidRDefault="00FB002D">
      <w:pPr>
        <w:pStyle w:val="TOC1"/>
        <w:tabs>
          <w:tab w:val="right" w:pos="8296"/>
        </w:tabs>
        <w:rPr>
          <w:rFonts w:asciiTheme="minorHAnsi" w:eastAsiaTheme="minorEastAsia" w:hAnsiTheme="minorHAnsi" w:cstheme="minorBidi"/>
          <w:noProof/>
          <w:sz w:val="22"/>
          <w:szCs w:val="22"/>
          <w:lang w:val="en-US"/>
        </w:rPr>
      </w:pPr>
      <w:hyperlink w:anchor="_Toc362956258" w:history="1">
        <w:r w:rsidRPr="00DD203E">
          <w:rPr>
            <w:rStyle w:val="Hyperlink"/>
            <w:noProof/>
          </w:rPr>
          <w:t>6. SECTION D: LINKAGES WITH THE AUSTRALIAN COMMUNITY</w:t>
        </w:r>
        <w:r>
          <w:rPr>
            <w:noProof/>
            <w:webHidden/>
          </w:rPr>
          <w:tab/>
        </w:r>
        <w:r>
          <w:rPr>
            <w:noProof/>
            <w:webHidden/>
          </w:rPr>
          <w:fldChar w:fldCharType="begin"/>
        </w:r>
        <w:r>
          <w:rPr>
            <w:noProof/>
            <w:webHidden/>
          </w:rPr>
          <w:instrText xml:space="preserve"> PAGEREF _Toc362956258 \h </w:instrText>
        </w:r>
        <w:r>
          <w:rPr>
            <w:noProof/>
            <w:webHidden/>
          </w:rPr>
        </w:r>
        <w:r>
          <w:rPr>
            <w:noProof/>
            <w:webHidden/>
          </w:rPr>
          <w:fldChar w:fldCharType="separate"/>
        </w:r>
        <w:r>
          <w:rPr>
            <w:noProof/>
            <w:webHidden/>
          </w:rPr>
          <w:t>19</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59" w:history="1">
        <w:r w:rsidRPr="00DD203E">
          <w:rPr>
            <w:rStyle w:val="Hyperlink"/>
            <w:noProof/>
          </w:rPr>
          <w:t>6.1 Criterion D1: Agency is clearly identifiable as Australian and can demonstrate a responsive interaction with an Australian community base.</w:t>
        </w:r>
        <w:r>
          <w:rPr>
            <w:noProof/>
            <w:webHidden/>
          </w:rPr>
          <w:tab/>
        </w:r>
        <w:r>
          <w:rPr>
            <w:noProof/>
            <w:webHidden/>
          </w:rPr>
          <w:fldChar w:fldCharType="begin"/>
        </w:r>
        <w:r>
          <w:rPr>
            <w:noProof/>
            <w:webHidden/>
          </w:rPr>
          <w:instrText xml:space="preserve"> PAGEREF _Toc362956259 \h </w:instrText>
        </w:r>
        <w:r>
          <w:rPr>
            <w:noProof/>
            <w:webHidden/>
          </w:rPr>
        </w:r>
        <w:r>
          <w:rPr>
            <w:noProof/>
            <w:webHidden/>
          </w:rPr>
          <w:fldChar w:fldCharType="separate"/>
        </w:r>
        <w:r>
          <w:rPr>
            <w:noProof/>
            <w:webHidden/>
          </w:rPr>
          <w:t>19</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60" w:history="1">
        <w:r w:rsidRPr="00DD203E">
          <w:rPr>
            <w:rStyle w:val="Hyperlink"/>
            <w:noProof/>
          </w:rPr>
          <w:t>Australian Identity:</w:t>
        </w:r>
        <w:r>
          <w:rPr>
            <w:noProof/>
            <w:webHidden/>
          </w:rPr>
          <w:tab/>
        </w:r>
        <w:r>
          <w:rPr>
            <w:noProof/>
            <w:webHidden/>
          </w:rPr>
          <w:fldChar w:fldCharType="begin"/>
        </w:r>
        <w:r>
          <w:rPr>
            <w:noProof/>
            <w:webHidden/>
          </w:rPr>
          <w:instrText xml:space="preserve"> PAGEREF _Toc362956260 \h </w:instrText>
        </w:r>
        <w:r>
          <w:rPr>
            <w:noProof/>
            <w:webHidden/>
          </w:rPr>
        </w:r>
        <w:r>
          <w:rPr>
            <w:noProof/>
            <w:webHidden/>
          </w:rPr>
          <w:fldChar w:fldCharType="separate"/>
        </w:r>
        <w:r>
          <w:rPr>
            <w:noProof/>
            <w:webHidden/>
          </w:rPr>
          <w:t>19</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61" w:history="1">
        <w:r w:rsidRPr="00DD203E">
          <w:rPr>
            <w:rStyle w:val="Hyperlink"/>
            <w:noProof/>
          </w:rPr>
          <w:t>Australian Community Support:</w:t>
        </w:r>
        <w:r>
          <w:rPr>
            <w:noProof/>
            <w:webHidden/>
          </w:rPr>
          <w:tab/>
        </w:r>
        <w:r>
          <w:rPr>
            <w:noProof/>
            <w:webHidden/>
          </w:rPr>
          <w:fldChar w:fldCharType="begin"/>
        </w:r>
        <w:r>
          <w:rPr>
            <w:noProof/>
            <w:webHidden/>
          </w:rPr>
          <w:instrText xml:space="preserve"> PAGEREF _Toc362956261 \h </w:instrText>
        </w:r>
        <w:r>
          <w:rPr>
            <w:noProof/>
            <w:webHidden/>
          </w:rPr>
        </w:r>
        <w:r>
          <w:rPr>
            <w:noProof/>
            <w:webHidden/>
          </w:rPr>
          <w:fldChar w:fldCharType="separate"/>
        </w:r>
        <w:r>
          <w:rPr>
            <w:noProof/>
            <w:webHidden/>
          </w:rPr>
          <w:t>19</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62" w:history="1">
        <w:r w:rsidRPr="00DD203E">
          <w:rPr>
            <w:rStyle w:val="Hyperlink"/>
            <w:noProof/>
          </w:rPr>
          <w:t>Responsive Interaction to a Community Base:</w:t>
        </w:r>
        <w:r>
          <w:rPr>
            <w:noProof/>
            <w:webHidden/>
          </w:rPr>
          <w:tab/>
        </w:r>
        <w:r>
          <w:rPr>
            <w:noProof/>
            <w:webHidden/>
          </w:rPr>
          <w:fldChar w:fldCharType="begin"/>
        </w:r>
        <w:r>
          <w:rPr>
            <w:noProof/>
            <w:webHidden/>
          </w:rPr>
          <w:instrText xml:space="preserve"> PAGEREF _Toc362956262 \h </w:instrText>
        </w:r>
        <w:r>
          <w:rPr>
            <w:noProof/>
            <w:webHidden/>
          </w:rPr>
        </w:r>
        <w:r>
          <w:rPr>
            <w:noProof/>
            <w:webHidden/>
          </w:rPr>
          <w:fldChar w:fldCharType="separate"/>
        </w:r>
        <w:r>
          <w:rPr>
            <w:noProof/>
            <w:webHidden/>
          </w:rPr>
          <w:t>19</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63" w:history="1">
        <w:r w:rsidRPr="00DD203E">
          <w:rPr>
            <w:rStyle w:val="Hyperlink"/>
            <w:noProof/>
          </w:rPr>
          <w:t>6.2 Criterion D2: Agency and its partners provide accurate information about the organisation, its objectives and its activities in its public presentations, in a manner that respects the dignity of recipient communities.</w:t>
        </w:r>
        <w:r>
          <w:rPr>
            <w:noProof/>
            <w:webHidden/>
          </w:rPr>
          <w:tab/>
        </w:r>
        <w:r>
          <w:rPr>
            <w:noProof/>
            <w:webHidden/>
          </w:rPr>
          <w:fldChar w:fldCharType="begin"/>
        </w:r>
        <w:r>
          <w:rPr>
            <w:noProof/>
            <w:webHidden/>
          </w:rPr>
          <w:instrText xml:space="preserve"> PAGEREF _Toc362956263 \h </w:instrText>
        </w:r>
        <w:r>
          <w:rPr>
            <w:noProof/>
            <w:webHidden/>
          </w:rPr>
        </w:r>
        <w:r>
          <w:rPr>
            <w:noProof/>
            <w:webHidden/>
          </w:rPr>
          <w:fldChar w:fldCharType="separate"/>
        </w:r>
        <w:r>
          <w:rPr>
            <w:noProof/>
            <w:webHidden/>
          </w:rPr>
          <w:t>20</w:t>
        </w:r>
        <w:r>
          <w:rPr>
            <w:noProof/>
            <w:webHidden/>
          </w:rPr>
          <w:fldChar w:fldCharType="end"/>
        </w:r>
      </w:hyperlink>
    </w:p>
    <w:p w:rsidR="00FB002D" w:rsidRDefault="00FB002D">
      <w:pPr>
        <w:pStyle w:val="TOC3"/>
        <w:tabs>
          <w:tab w:val="right" w:pos="8296"/>
        </w:tabs>
        <w:rPr>
          <w:rFonts w:asciiTheme="minorHAnsi" w:eastAsiaTheme="minorEastAsia" w:hAnsiTheme="minorHAnsi" w:cstheme="minorBidi"/>
          <w:noProof/>
          <w:sz w:val="22"/>
          <w:szCs w:val="22"/>
          <w:lang w:val="en-US"/>
        </w:rPr>
      </w:pPr>
      <w:hyperlink w:anchor="_Toc362956264" w:history="1">
        <w:r w:rsidRPr="00DD203E">
          <w:rPr>
            <w:rStyle w:val="Hyperlink"/>
            <w:noProof/>
          </w:rPr>
          <w:t>Global Programs:</w:t>
        </w:r>
        <w:r>
          <w:rPr>
            <w:noProof/>
            <w:webHidden/>
          </w:rPr>
          <w:tab/>
        </w:r>
        <w:r>
          <w:rPr>
            <w:noProof/>
            <w:webHidden/>
          </w:rPr>
          <w:fldChar w:fldCharType="begin"/>
        </w:r>
        <w:r>
          <w:rPr>
            <w:noProof/>
            <w:webHidden/>
          </w:rPr>
          <w:instrText xml:space="preserve"> PAGEREF _Toc362956264 \h </w:instrText>
        </w:r>
        <w:r>
          <w:rPr>
            <w:noProof/>
            <w:webHidden/>
          </w:rPr>
        </w:r>
        <w:r>
          <w:rPr>
            <w:noProof/>
            <w:webHidden/>
          </w:rPr>
          <w:fldChar w:fldCharType="separate"/>
        </w:r>
        <w:r>
          <w:rPr>
            <w:noProof/>
            <w:webHidden/>
          </w:rPr>
          <w:t>20</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65" w:history="1">
        <w:r w:rsidRPr="00DD203E">
          <w:rPr>
            <w:rStyle w:val="Hyperlink"/>
            <w:noProof/>
          </w:rPr>
          <w:t>6.3 Criterion D3: Agency deploys and maintains Australian community support for its development projects/programs, through financial support, in-kind and/or voluntary contributions.</w:t>
        </w:r>
        <w:r>
          <w:rPr>
            <w:noProof/>
            <w:webHidden/>
          </w:rPr>
          <w:tab/>
        </w:r>
        <w:r>
          <w:rPr>
            <w:noProof/>
            <w:webHidden/>
          </w:rPr>
          <w:fldChar w:fldCharType="begin"/>
        </w:r>
        <w:r>
          <w:rPr>
            <w:noProof/>
            <w:webHidden/>
          </w:rPr>
          <w:instrText xml:space="preserve"> PAGEREF _Toc362956265 \h </w:instrText>
        </w:r>
        <w:r>
          <w:rPr>
            <w:noProof/>
            <w:webHidden/>
          </w:rPr>
        </w:r>
        <w:r>
          <w:rPr>
            <w:noProof/>
            <w:webHidden/>
          </w:rPr>
          <w:fldChar w:fldCharType="separate"/>
        </w:r>
        <w:r>
          <w:rPr>
            <w:noProof/>
            <w:webHidden/>
          </w:rPr>
          <w:t>20</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66" w:history="1">
        <w:r w:rsidRPr="00DD203E">
          <w:rPr>
            <w:rStyle w:val="Hyperlink"/>
            <w:noProof/>
          </w:rPr>
          <w:t>6.4 Criterion D4: Agency has a plan for increasing constituency awareness of, and involvement in, contemporary development and/or relief issues.</w:t>
        </w:r>
        <w:r>
          <w:rPr>
            <w:noProof/>
            <w:webHidden/>
          </w:rPr>
          <w:tab/>
        </w:r>
        <w:r>
          <w:rPr>
            <w:noProof/>
            <w:webHidden/>
          </w:rPr>
          <w:fldChar w:fldCharType="begin"/>
        </w:r>
        <w:r>
          <w:rPr>
            <w:noProof/>
            <w:webHidden/>
          </w:rPr>
          <w:instrText xml:space="preserve"> PAGEREF _Toc362956266 \h </w:instrText>
        </w:r>
        <w:r>
          <w:rPr>
            <w:noProof/>
            <w:webHidden/>
          </w:rPr>
        </w:r>
        <w:r>
          <w:rPr>
            <w:noProof/>
            <w:webHidden/>
          </w:rPr>
          <w:fldChar w:fldCharType="separate"/>
        </w:r>
        <w:r>
          <w:rPr>
            <w:noProof/>
            <w:webHidden/>
          </w:rPr>
          <w:t>20</w:t>
        </w:r>
        <w:r>
          <w:rPr>
            <w:noProof/>
            <w:webHidden/>
          </w:rPr>
          <w:fldChar w:fldCharType="end"/>
        </w:r>
      </w:hyperlink>
    </w:p>
    <w:p w:rsidR="00FB002D" w:rsidRDefault="00FB002D">
      <w:pPr>
        <w:pStyle w:val="TOC1"/>
        <w:tabs>
          <w:tab w:val="right" w:pos="8296"/>
        </w:tabs>
        <w:rPr>
          <w:rFonts w:asciiTheme="minorHAnsi" w:eastAsiaTheme="minorEastAsia" w:hAnsiTheme="minorHAnsi" w:cstheme="minorBidi"/>
          <w:noProof/>
          <w:sz w:val="22"/>
          <w:szCs w:val="22"/>
          <w:lang w:val="en-US"/>
        </w:rPr>
      </w:pPr>
      <w:hyperlink w:anchor="_Toc362956267" w:history="1">
        <w:r w:rsidRPr="00DD203E">
          <w:rPr>
            <w:rStyle w:val="Hyperlink"/>
            <w:noProof/>
          </w:rPr>
          <w:t>7. SECTION E:  FINANCIAL SYSTEMS &amp; RISK MANAGEMENT</w:t>
        </w:r>
        <w:r>
          <w:rPr>
            <w:noProof/>
            <w:webHidden/>
          </w:rPr>
          <w:tab/>
        </w:r>
        <w:r>
          <w:rPr>
            <w:noProof/>
            <w:webHidden/>
          </w:rPr>
          <w:fldChar w:fldCharType="begin"/>
        </w:r>
        <w:r>
          <w:rPr>
            <w:noProof/>
            <w:webHidden/>
          </w:rPr>
          <w:instrText xml:space="preserve"> PAGEREF _Toc362956267 \h </w:instrText>
        </w:r>
        <w:r>
          <w:rPr>
            <w:noProof/>
            <w:webHidden/>
          </w:rPr>
        </w:r>
        <w:r>
          <w:rPr>
            <w:noProof/>
            <w:webHidden/>
          </w:rPr>
          <w:fldChar w:fldCharType="separate"/>
        </w:r>
        <w:r>
          <w:rPr>
            <w:noProof/>
            <w:webHidden/>
          </w:rPr>
          <w:t>21</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68" w:history="1">
        <w:r w:rsidRPr="00DD203E">
          <w:rPr>
            <w:rStyle w:val="Hyperlink"/>
            <w:noProof/>
          </w:rPr>
          <w:t>7.1 Criterion E1: Agency has effective management, administration and financial systems for accounting for funding.</w:t>
        </w:r>
        <w:r>
          <w:rPr>
            <w:noProof/>
            <w:webHidden/>
          </w:rPr>
          <w:tab/>
        </w:r>
        <w:r>
          <w:rPr>
            <w:noProof/>
            <w:webHidden/>
          </w:rPr>
          <w:fldChar w:fldCharType="begin"/>
        </w:r>
        <w:r>
          <w:rPr>
            <w:noProof/>
            <w:webHidden/>
          </w:rPr>
          <w:instrText xml:space="preserve"> PAGEREF _Toc362956268 \h </w:instrText>
        </w:r>
        <w:r>
          <w:rPr>
            <w:noProof/>
            <w:webHidden/>
          </w:rPr>
        </w:r>
        <w:r>
          <w:rPr>
            <w:noProof/>
            <w:webHidden/>
          </w:rPr>
          <w:fldChar w:fldCharType="separate"/>
        </w:r>
        <w:r>
          <w:rPr>
            <w:noProof/>
            <w:webHidden/>
          </w:rPr>
          <w:t>21</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69" w:history="1">
        <w:r w:rsidRPr="00DD203E">
          <w:rPr>
            <w:rStyle w:val="Hyperlink"/>
            <w:noProof/>
          </w:rPr>
          <w:t>7.2 Criterion E2: The Agency, its overseas partner agencies, and its international affiliates have a capacity and commitment to undertake activities in a professionally competent manner, especially with regard to financial operations.</w:t>
        </w:r>
        <w:r>
          <w:rPr>
            <w:noProof/>
            <w:webHidden/>
          </w:rPr>
          <w:tab/>
        </w:r>
        <w:r>
          <w:rPr>
            <w:noProof/>
            <w:webHidden/>
          </w:rPr>
          <w:fldChar w:fldCharType="begin"/>
        </w:r>
        <w:r>
          <w:rPr>
            <w:noProof/>
            <w:webHidden/>
          </w:rPr>
          <w:instrText xml:space="preserve"> PAGEREF _Toc362956269 \h </w:instrText>
        </w:r>
        <w:r>
          <w:rPr>
            <w:noProof/>
            <w:webHidden/>
          </w:rPr>
        </w:r>
        <w:r>
          <w:rPr>
            <w:noProof/>
            <w:webHidden/>
          </w:rPr>
          <w:fldChar w:fldCharType="separate"/>
        </w:r>
        <w:r>
          <w:rPr>
            <w:noProof/>
            <w:webHidden/>
          </w:rPr>
          <w:t>22</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70" w:history="1">
        <w:r w:rsidRPr="00DD203E">
          <w:rPr>
            <w:rStyle w:val="Hyperlink"/>
            <w:noProof/>
          </w:rPr>
          <w:t>7.3 Criterion E3: Agency utilises systems to assess and manage financial risk which are appropriate to the level of expenditure. This includes risk related to expenditure through partner organisations.</w:t>
        </w:r>
        <w:r>
          <w:rPr>
            <w:noProof/>
            <w:webHidden/>
          </w:rPr>
          <w:tab/>
        </w:r>
        <w:r>
          <w:rPr>
            <w:noProof/>
            <w:webHidden/>
          </w:rPr>
          <w:fldChar w:fldCharType="begin"/>
        </w:r>
        <w:r>
          <w:rPr>
            <w:noProof/>
            <w:webHidden/>
          </w:rPr>
          <w:instrText xml:space="preserve"> PAGEREF _Toc362956270 \h </w:instrText>
        </w:r>
        <w:r>
          <w:rPr>
            <w:noProof/>
            <w:webHidden/>
          </w:rPr>
        </w:r>
        <w:r>
          <w:rPr>
            <w:noProof/>
            <w:webHidden/>
          </w:rPr>
          <w:fldChar w:fldCharType="separate"/>
        </w:r>
        <w:r>
          <w:rPr>
            <w:noProof/>
            <w:webHidden/>
          </w:rPr>
          <w:t>22</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71" w:history="1">
        <w:r w:rsidRPr="00DD203E">
          <w:rPr>
            <w:rStyle w:val="Hyperlink"/>
            <w:noProof/>
          </w:rPr>
          <w:t>7.4 Criterion E4: Agency can raise contributions (a minimum $100,000 RDE for FULL Agencies and $50,000 for  BASE Agencies) from the Australian community in support of development activities.</w:t>
        </w:r>
        <w:r>
          <w:rPr>
            <w:noProof/>
            <w:webHidden/>
          </w:rPr>
          <w:tab/>
        </w:r>
        <w:r>
          <w:rPr>
            <w:noProof/>
            <w:webHidden/>
          </w:rPr>
          <w:fldChar w:fldCharType="begin"/>
        </w:r>
        <w:r>
          <w:rPr>
            <w:noProof/>
            <w:webHidden/>
          </w:rPr>
          <w:instrText xml:space="preserve"> PAGEREF _Toc362956271 \h </w:instrText>
        </w:r>
        <w:r>
          <w:rPr>
            <w:noProof/>
            <w:webHidden/>
          </w:rPr>
        </w:r>
        <w:r>
          <w:rPr>
            <w:noProof/>
            <w:webHidden/>
          </w:rPr>
          <w:fldChar w:fldCharType="separate"/>
        </w:r>
        <w:r>
          <w:rPr>
            <w:noProof/>
            <w:webHidden/>
          </w:rPr>
          <w:t>23</w:t>
        </w:r>
        <w:r>
          <w:rPr>
            <w:noProof/>
            <w:webHidden/>
          </w:rPr>
          <w:fldChar w:fldCharType="end"/>
        </w:r>
      </w:hyperlink>
    </w:p>
    <w:p w:rsidR="00FB002D" w:rsidRDefault="00FB002D">
      <w:pPr>
        <w:pStyle w:val="TOC2"/>
        <w:tabs>
          <w:tab w:val="right" w:pos="8296"/>
        </w:tabs>
        <w:rPr>
          <w:rFonts w:asciiTheme="minorHAnsi" w:eastAsiaTheme="minorEastAsia" w:hAnsiTheme="minorHAnsi" w:cstheme="minorBidi"/>
          <w:noProof/>
          <w:sz w:val="22"/>
          <w:szCs w:val="22"/>
          <w:lang w:val="en-US"/>
        </w:rPr>
      </w:pPr>
      <w:hyperlink w:anchor="_Toc362956272" w:history="1">
        <w:r w:rsidRPr="00DD203E">
          <w:rPr>
            <w:rStyle w:val="Hyperlink"/>
            <w:noProof/>
          </w:rPr>
          <w:t>7.5 Criterion E5: Agency complies with Australian legislation pertaining to fundraising and tax deductibility.</w:t>
        </w:r>
        <w:r>
          <w:rPr>
            <w:noProof/>
            <w:webHidden/>
          </w:rPr>
          <w:tab/>
        </w:r>
        <w:r>
          <w:rPr>
            <w:noProof/>
            <w:webHidden/>
          </w:rPr>
          <w:fldChar w:fldCharType="begin"/>
        </w:r>
        <w:r>
          <w:rPr>
            <w:noProof/>
            <w:webHidden/>
          </w:rPr>
          <w:instrText xml:space="preserve"> PAGEREF _Toc362956272 \h </w:instrText>
        </w:r>
        <w:r>
          <w:rPr>
            <w:noProof/>
            <w:webHidden/>
          </w:rPr>
        </w:r>
        <w:r>
          <w:rPr>
            <w:noProof/>
            <w:webHidden/>
          </w:rPr>
          <w:fldChar w:fldCharType="separate"/>
        </w:r>
        <w:r>
          <w:rPr>
            <w:noProof/>
            <w:webHidden/>
          </w:rPr>
          <w:t>23</w:t>
        </w:r>
        <w:r>
          <w:rPr>
            <w:noProof/>
            <w:webHidden/>
          </w:rPr>
          <w:fldChar w:fldCharType="end"/>
        </w:r>
      </w:hyperlink>
    </w:p>
    <w:p w:rsidR="00FB002D" w:rsidRDefault="00FB002D">
      <w:pPr>
        <w:pStyle w:val="TOC1"/>
        <w:tabs>
          <w:tab w:val="right" w:pos="8296"/>
        </w:tabs>
        <w:rPr>
          <w:rFonts w:asciiTheme="minorHAnsi" w:eastAsiaTheme="minorEastAsia" w:hAnsiTheme="minorHAnsi" w:cstheme="minorBidi"/>
          <w:noProof/>
          <w:sz w:val="22"/>
          <w:szCs w:val="22"/>
          <w:lang w:val="en-US"/>
        </w:rPr>
      </w:pPr>
      <w:hyperlink w:anchor="_Toc362956273" w:history="1">
        <w:r w:rsidRPr="00DD203E">
          <w:rPr>
            <w:rStyle w:val="Hyperlink"/>
            <w:noProof/>
          </w:rPr>
          <w:t>8. SUMMARY OF ANNEXES TO BE PROVIDED WITH AGENCY PROFILE</w:t>
        </w:r>
        <w:r>
          <w:rPr>
            <w:noProof/>
            <w:webHidden/>
          </w:rPr>
          <w:tab/>
        </w:r>
        <w:r>
          <w:rPr>
            <w:noProof/>
            <w:webHidden/>
          </w:rPr>
          <w:fldChar w:fldCharType="begin"/>
        </w:r>
        <w:r>
          <w:rPr>
            <w:noProof/>
            <w:webHidden/>
          </w:rPr>
          <w:instrText xml:space="preserve"> PAGEREF _Toc362956273 \h </w:instrText>
        </w:r>
        <w:r>
          <w:rPr>
            <w:noProof/>
            <w:webHidden/>
          </w:rPr>
        </w:r>
        <w:r>
          <w:rPr>
            <w:noProof/>
            <w:webHidden/>
          </w:rPr>
          <w:fldChar w:fldCharType="separate"/>
        </w:r>
        <w:r>
          <w:rPr>
            <w:noProof/>
            <w:webHidden/>
          </w:rPr>
          <w:t>24</w:t>
        </w:r>
        <w:r>
          <w:rPr>
            <w:noProof/>
            <w:webHidden/>
          </w:rPr>
          <w:fldChar w:fldCharType="end"/>
        </w:r>
      </w:hyperlink>
    </w:p>
    <w:p w:rsidR="00302AFF" w:rsidRDefault="00302AFF" w:rsidP="008B389F">
      <w:pPr>
        <w:rPr>
          <w:rFonts w:ascii="Arial" w:hAnsi="Arial" w:cs="Arial"/>
        </w:rPr>
      </w:pPr>
      <w:r>
        <w:rPr>
          <w:rFonts w:ascii="Arial" w:hAnsi="Arial" w:cs="Arial"/>
        </w:rPr>
        <w:fldChar w:fldCharType="end"/>
      </w:r>
      <w:r>
        <w:rPr>
          <w:rFonts w:ascii="Arial" w:hAnsi="Arial" w:cs="Arial"/>
        </w:rPr>
        <w:br w:type="page"/>
      </w:r>
    </w:p>
    <w:p w:rsidR="000E7244" w:rsidRDefault="000E7244">
      <w:pPr>
        <w:pBdr>
          <w:top w:val="single" w:sz="12" w:space="1" w:color="auto"/>
          <w:left w:val="single" w:sz="12" w:space="4" w:color="auto"/>
          <w:bottom w:val="single" w:sz="12" w:space="1" w:color="auto"/>
          <w:right w:val="single" w:sz="12" w:space="4" w:color="auto"/>
        </w:pBdr>
        <w:shd w:val="clear" w:color="auto" w:fill="CCCCCC"/>
        <w:tabs>
          <w:tab w:val="left" w:pos="850"/>
        </w:tabs>
        <w:jc w:val="center"/>
        <w:rPr>
          <w:rFonts w:ascii="Arial" w:hAnsi="Arial" w:cs="Arial"/>
          <w:sz w:val="36"/>
          <w:szCs w:val="36"/>
        </w:rPr>
      </w:pPr>
      <w:r>
        <w:rPr>
          <w:rFonts w:ascii="Arial" w:hAnsi="Arial" w:cs="Arial"/>
          <w:sz w:val="36"/>
          <w:szCs w:val="36"/>
        </w:rPr>
        <w:lastRenderedPageBreak/>
        <w:t>Agency Profile</w:t>
      </w:r>
    </w:p>
    <w:p w:rsidR="000E7244" w:rsidRDefault="000E7244">
      <w:pPr>
        <w:pBdr>
          <w:top w:val="single" w:sz="12" w:space="1" w:color="auto"/>
          <w:left w:val="single" w:sz="12" w:space="4" w:color="auto"/>
          <w:bottom w:val="single" w:sz="12" w:space="1" w:color="auto"/>
          <w:right w:val="single" w:sz="12" w:space="4" w:color="auto"/>
        </w:pBdr>
        <w:shd w:val="clear" w:color="auto" w:fill="CCCCCC"/>
        <w:tabs>
          <w:tab w:val="left" w:pos="850"/>
        </w:tabs>
        <w:jc w:val="center"/>
        <w:rPr>
          <w:rFonts w:ascii="Arial" w:hAnsi="Arial" w:cs="Arial"/>
          <w:sz w:val="36"/>
          <w:szCs w:val="36"/>
        </w:rPr>
      </w:pPr>
      <w:r>
        <w:rPr>
          <w:rFonts w:ascii="Arial" w:hAnsi="Arial" w:cs="Arial"/>
          <w:sz w:val="36"/>
          <w:szCs w:val="36"/>
        </w:rPr>
        <w:t>Full Accreditation</w:t>
      </w:r>
    </w:p>
    <w:p w:rsidR="00CD6AFA" w:rsidRPr="0048020D" w:rsidRDefault="0096105C" w:rsidP="00CD6AFA">
      <w:pPr>
        <w:pStyle w:val="H1B"/>
      </w:pPr>
      <w:r w:rsidRPr="00CD6AFA">
        <w:t>AGENCY PROFILE GUIDELINES</w:t>
      </w:r>
    </w:p>
    <w:p w:rsidR="000E7244" w:rsidRDefault="000E7244" w:rsidP="00961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rPr>
      </w:pPr>
      <w:r>
        <w:rPr>
          <w:rFonts w:ascii="Arial" w:hAnsi="Arial" w:cs="Arial"/>
        </w:rPr>
        <w:t>How the Agency Profile is organised:</w:t>
      </w:r>
    </w:p>
    <w:p w:rsidR="000E7244" w:rsidRDefault="000E7244" w:rsidP="00594709">
      <w:pPr>
        <w:numPr>
          <w:ilvl w:val="0"/>
          <w:numId w:val="15"/>
        </w:numPr>
        <w:tabs>
          <w:tab w:val="left" w:pos="1361"/>
          <w:tab w:val="left" w:pos="2721"/>
        </w:tabs>
        <w:spacing w:before="120"/>
        <w:rPr>
          <w:rFonts w:ascii="Arial" w:hAnsi="Arial" w:cs="Arial"/>
        </w:rPr>
      </w:pPr>
      <w:r>
        <w:rPr>
          <w:rFonts w:ascii="Arial" w:hAnsi="Arial" w:cs="Arial"/>
        </w:rPr>
        <w:t>Overview of Agency</w:t>
      </w:r>
    </w:p>
    <w:p w:rsidR="000E7244" w:rsidRDefault="000E7244" w:rsidP="00CD6E42">
      <w:pPr>
        <w:numPr>
          <w:ilvl w:val="0"/>
          <w:numId w:val="15"/>
        </w:numPr>
        <w:tabs>
          <w:tab w:val="left" w:pos="1361"/>
          <w:tab w:val="left" w:pos="2721"/>
        </w:tabs>
        <w:rPr>
          <w:rFonts w:ascii="Arial" w:hAnsi="Arial" w:cs="Arial"/>
        </w:rPr>
      </w:pPr>
      <w:r>
        <w:rPr>
          <w:rFonts w:ascii="Arial" w:hAnsi="Arial" w:cs="Arial"/>
        </w:rPr>
        <w:t xml:space="preserve">Background </w:t>
      </w:r>
    </w:p>
    <w:p w:rsidR="000E7244" w:rsidRDefault="000E7244" w:rsidP="00CD6E42">
      <w:pPr>
        <w:numPr>
          <w:ilvl w:val="0"/>
          <w:numId w:val="15"/>
        </w:numPr>
        <w:tabs>
          <w:tab w:val="left" w:pos="1361"/>
          <w:tab w:val="left" w:pos="2721"/>
        </w:tabs>
        <w:rPr>
          <w:rFonts w:ascii="Arial" w:hAnsi="Arial" w:cs="Arial"/>
        </w:rPr>
      </w:pPr>
      <w:r>
        <w:rPr>
          <w:rFonts w:ascii="Arial" w:hAnsi="Arial" w:cs="Arial"/>
        </w:rPr>
        <w:t>Section A: Agency Identity and Structure</w:t>
      </w:r>
    </w:p>
    <w:p w:rsidR="000E7244" w:rsidRDefault="000E7244" w:rsidP="00CD6E42">
      <w:pPr>
        <w:numPr>
          <w:ilvl w:val="0"/>
          <w:numId w:val="15"/>
        </w:numPr>
        <w:tabs>
          <w:tab w:val="left" w:pos="1361"/>
          <w:tab w:val="left" w:pos="2721"/>
        </w:tabs>
        <w:rPr>
          <w:rFonts w:ascii="Arial" w:hAnsi="Arial" w:cs="Arial"/>
        </w:rPr>
      </w:pPr>
      <w:r>
        <w:rPr>
          <w:rFonts w:ascii="Arial" w:hAnsi="Arial" w:cs="Arial"/>
        </w:rPr>
        <w:t>Section B: Development Philosophies and Management Practices</w:t>
      </w:r>
    </w:p>
    <w:p w:rsidR="000E7244" w:rsidRDefault="000E7244" w:rsidP="00CD6E42">
      <w:pPr>
        <w:numPr>
          <w:ilvl w:val="0"/>
          <w:numId w:val="15"/>
        </w:numPr>
        <w:tabs>
          <w:tab w:val="left" w:pos="1361"/>
          <w:tab w:val="left" w:pos="2721"/>
        </w:tabs>
        <w:rPr>
          <w:rFonts w:ascii="Arial" w:hAnsi="Arial" w:cs="Arial"/>
        </w:rPr>
      </w:pPr>
      <w:r>
        <w:rPr>
          <w:rFonts w:ascii="Arial" w:hAnsi="Arial" w:cs="Arial"/>
        </w:rPr>
        <w:t>Section C: Approaches to Partnership and Development Collaboration</w:t>
      </w:r>
    </w:p>
    <w:p w:rsidR="000E7244" w:rsidRDefault="000E7244" w:rsidP="00CD6E42">
      <w:pPr>
        <w:numPr>
          <w:ilvl w:val="0"/>
          <w:numId w:val="15"/>
        </w:numPr>
        <w:tabs>
          <w:tab w:val="left" w:pos="1361"/>
          <w:tab w:val="left" w:pos="2721"/>
        </w:tabs>
        <w:rPr>
          <w:rFonts w:ascii="Arial" w:hAnsi="Arial" w:cs="Arial"/>
        </w:rPr>
      </w:pPr>
      <w:r>
        <w:rPr>
          <w:rFonts w:ascii="Arial" w:hAnsi="Arial" w:cs="Arial"/>
        </w:rPr>
        <w:t>Section D: Linkages with the Australian Community</w:t>
      </w:r>
    </w:p>
    <w:p w:rsidR="000E7244" w:rsidRDefault="000E7244" w:rsidP="00CD6E42">
      <w:pPr>
        <w:numPr>
          <w:ilvl w:val="0"/>
          <w:numId w:val="15"/>
        </w:numPr>
        <w:tabs>
          <w:tab w:val="left" w:pos="1361"/>
          <w:tab w:val="left" w:pos="2721"/>
        </w:tabs>
        <w:rPr>
          <w:rFonts w:ascii="Arial" w:hAnsi="Arial" w:cs="Arial"/>
          <w:u w:val="single"/>
        </w:rPr>
      </w:pPr>
      <w:r>
        <w:rPr>
          <w:rFonts w:ascii="Arial" w:hAnsi="Arial" w:cs="Arial"/>
        </w:rPr>
        <w:t>Section E: Financial Systems and Risk Management</w:t>
      </w:r>
    </w:p>
    <w:p w:rsidR="000E7244" w:rsidRPr="00EC0089" w:rsidRDefault="000E7244" w:rsidP="00CD6E42">
      <w:pPr>
        <w:numPr>
          <w:ilvl w:val="0"/>
          <w:numId w:val="15"/>
        </w:numPr>
        <w:tabs>
          <w:tab w:val="left" w:pos="1361"/>
          <w:tab w:val="left" w:pos="2721"/>
        </w:tabs>
        <w:rPr>
          <w:rFonts w:ascii="Arial" w:hAnsi="Arial" w:cs="Arial"/>
        </w:rPr>
      </w:pPr>
      <w:r w:rsidRPr="00EC0089">
        <w:rPr>
          <w:rFonts w:ascii="Arial" w:hAnsi="Arial" w:cs="Arial"/>
        </w:rPr>
        <w:t xml:space="preserve">Summary of Annexes </w:t>
      </w:r>
      <w:r>
        <w:rPr>
          <w:rFonts w:ascii="Arial" w:hAnsi="Arial" w:cs="Arial"/>
        </w:rPr>
        <w:t>to be provided with Agency Profile</w:t>
      </w:r>
    </w:p>
    <w:p w:rsidR="000E7244" w:rsidRDefault="000E7244" w:rsidP="00961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rPr>
      </w:pPr>
      <w:r>
        <w:rPr>
          <w:rFonts w:ascii="Arial" w:hAnsi="Arial" w:cs="Arial"/>
        </w:rPr>
        <w:t xml:space="preserve">The Agency Profile enables an Agency applying for accreditation to provide key information about itself to </w:t>
      </w:r>
      <w:proofErr w:type="spellStart"/>
      <w:r>
        <w:rPr>
          <w:rFonts w:ascii="Arial" w:hAnsi="Arial" w:cs="Arial"/>
        </w:rPr>
        <w:t>AusAID</w:t>
      </w:r>
      <w:proofErr w:type="spellEnd"/>
      <w:r>
        <w:rPr>
          <w:rFonts w:ascii="Arial" w:hAnsi="Arial" w:cs="Arial"/>
        </w:rPr>
        <w:t xml:space="preserve"> so that an assessment can be made about the Agency and how it conducts its operations. The Agency Profile is organised into seven sections. Sections 3 to 7 of this document correspond to accreditation criteria A to E.  Each section progresses through the relevant criterion, explaining what is sought under each criterion and then asking for information relating to the criterion.  The questions are a guide to the type of information on which an Agency’s suitability for accreditation will be judged. Please write the answers succinctly in narrative form.</w:t>
      </w:r>
    </w:p>
    <w:p w:rsidR="0096105C" w:rsidRPr="00DA6518" w:rsidRDefault="0096105C" w:rsidP="00DA6518">
      <w:pPr>
        <w:pStyle w:val="H1A"/>
      </w:pPr>
      <w:bookmarkStart w:id="1" w:name="_Toc362956201"/>
      <w:r w:rsidRPr="00DA6518">
        <w:t>Guidelines for Completing the Agency Profile</w:t>
      </w:r>
      <w:bookmarkEnd w:id="1"/>
    </w:p>
    <w:p w:rsidR="000E7244" w:rsidRDefault="000E7244" w:rsidP="00961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rPr>
      </w:pPr>
      <w:r>
        <w:rPr>
          <w:rFonts w:ascii="Arial" w:hAnsi="Arial" w:cs="Arial"/>
        </w:rPr>
        <w:t xml:space="preserve">Read through each section carefully before answering the questions. Supporting documents are requested throughout the Agency Profile: these are to be attached as numbered annexes to the Agency Profile.  A complete list of annexes to be included with the completed Agency Profile is in Section 8. </w:t>
      </w:r>
    </w:p>
    <w:p w:rsidR="000E7244" w:rsidRDefault="000E7244" w:rsidP="00961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rPr>
      </w:pPr>
      <w:r>
        <w:rPr>
          <w:rFonts w:ascii="Arial" w:hAnsi="Arial" w:cs="Arial"/>
        </w:rPr>
        <w:t xml:space="preserve">The Agency Profile format is available via email from NGO and Human Rights Section, </w:t>
      </w:r>
      <w:proofErr w:type="spellStart"/>
      <w:r>
        <w:rPr>
          <w:rFonts w:ascii="Arial" w:hAnsi="Arial" w:cs="Arial"/>
        </w:rPr>
        <w:t>AusAID</w:t>
      </w:r>
      <w:proofErr w:type="spellEnd"/>
      <w:r>
        <w:rPr>
          <w:rFonts w:ascii="Arial" w:hAnsi="Arial" w:cs="Arial"/>
        </w:rPr>
        <w:t xml:space="preserve"> or from the </w:t>
      </w:r>
      <w:proofErr w:type="spellStart"/>
      <w:r>
        <w:rPr>
          <w:rFonts w:ascii="Arial" w:hAnsi="Arial" w:cs="Arial"/>
        </w:rPr>
        <w:t>AusAID</w:t>
      </w:r>
      <w:proofErr w:type="spellEnd"/>
      <w:r>
        <w:rPr>
          <w:rFonts w:ascii="Arial" w:hAnsi="Arial" w:cs="Arial"/>
        </w:rPr>
        <w:t xml:space="preserve"> website (www.ausaid.gov.au).</w:t>
      </w:r>
    </w:p>
    <w:p w:rsidR="000E7244" w:rsidRDefault="000E7244" w:rsidP="00961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rPr>
      </w:pPr>
      <w:r>
        <w:rPr>
          <w:rFonts w:ascii="Arial" w:hAnsi="Arial" w:cs="Arial"/>
        </w:rPr>
        <w:t xml:space="preserve">The information you provide in the Agency Profile will enable the Accreditation Review Team to produce a comprehensive Desk Assessment report, which in turn will assist you to prepare for the Organisation Review (OR). Therefore, please answer the questions and provide the information that best describes your Agency.  </w:t>
      </w:r>
    </w:p>
    <w:p w:rsidR="000E7244" w:rsidRDefault="000E7244" w:rsidP="00961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rPr>
      </w:pPr>
      <w:r>
        <w:rPr>
          <w:rFonts w:ascii="Arial" w:hAnsi="Arial" w:cs="Arial"/>
        </w:rPr>
        <w:t xml:space="preserve">For additional background about answering the questions refer to the Accreditation Criteria Table and the Accreditation Manual.  In many cases examples of indicators and possible ways of verifying those indicators are suggestions only; each Agency must decide how it can best demonstrate that it satisfies the criteria given its own situation. </w:t>
      </w:r>
    </w:p>
    <w:p w:rsidR="000E7244" w:rsidRDefault="000E7244" w:rsidP="00961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rPr>
      </w:pPr>
      <w:r>
        <w:rPr>
          <w:rFonts w:ascii="Arial" w:hAnsi="Arial" w:cs="Arial"/>
        </w:rPr>
        <w:t xml:space="preserve">Approached in the right way, the preparation of this Agency Profile can provide an Agency with a powerful tool for analysis and enhancement of its organisational development. </w:t>
      </w:r>
    </w:p>
    <w:p w:rsidR="000E7244" w:rsidRDefault="000E7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lastRenderedPageBreak/>
        <w:t xml:space="preserve">Detailed Guidelines for understanding each Criterion can be found in the </w:t>
      </w:r>
      <w:hyperlink r:id="rId13" w:history="1">
        <w:proofErr w:type="spellStart"/>
        <w:r w:rsidR="00FE45AC" w:rsidRPr="00FE45AC">
          <w:rPr>
            <w:rStyle w:val="Hyperlink"/>
            <w:rFonts w:ascii="Arial" w:hAnsi="Arial" w:cs="Arial"/>
          </w:rPr>
          <w:t>AusAID</w:t>
        </w:r>
        <w:proofErr w:type="spellEnd"/>
        <w:r w:rsidR="00FE45AC" w:rsidRPr="00FE45AC">
          <w:rPr>
            <w:rStyle w:val="Hyperlink"/>
            <w:rFonts w:ascii="Arial" w:hAnsi="Arial" w:cs="Arial"/>
          </w:rPr>
          <w:t xml:space="preserve"> </w:t>
        </w:r>
        <w:r w:rsidRPr="00FE45AC">
          <w:rPr>
            <w:rStyle w:val="Hyperlink"/>
            <w:rFonts w:ascii="Arial" w:hAnsi="Arial" w:cs="Arial"/>
          </w:rPr>
          <w:t xml:space="preserve">NGO Accreditation </w:t>
        </w:r>
        <w:r w:rsidR="00FE45AC" w:rsidRPr="00FE45AC">
          <w:rPr>
            <w:rStyle w:val="Hyperlink"/>
            <w:rFonts w:ascii="Arial" w:hAnsi="Arial" w:cs="Arial"/>
          </w:rPr>
          <w:t xml:space="preserve">Guidance </w:t>
        </w:r>
        <w:r w:rsidRPr="00FE45AC">
          <w:rPr>
            <w:rStyle w:val="Hyperlink"/>
            <w:rFonts w:ascii="Arial" w:hAnsi="Arial" w:cs="Arial"/>
          </w:rPr>
          <w:t>Manual</w:t>
        </w:r>
      </w:hyperlink>
      <w:r>
        <w:rPr>
          <w:rFonts w:ascii="Arial" w:hAnsi="Arial" w:cs="Arial"/>
        </w:rPr>
        <w:t xml:space="preserve">. Agencies that are new to accreditation are particularly encouraged to access this document. </w:t>
      </w:r>
    </w:p>
    <w:p w:rsidR="000E7244" w:rsidRDefault="000E7244">
      <w:pPr>
        <w:rPr>
          <w:rFonts w:ascii="Arial" w:hAnsi="Arial" w:cs="Arial"/>
          <w:u w:val="single"/>
        </w:rPr>
      </w:pPr>
      <w:r>
        <w:rPr>
          <w:rFonts w:ascii="Arial" w:hAnsi="Arial" w:cs="Arial"/>
          <w:u w:val="single"/>
        </w:rPr>
        <w:br w:type="page"/>
      </w:r>
    </w:p>
    <w:p w:rsidR="0030509A" w:rsidRPr="00DA6518" w:rsidRDefault="0030509A" w:rsidP="00DA6518">
      <w:pPr>
        <w:pStyle w:val="H1"/>
      </w:pPr>
      <w:bookmarkStart w:id="2" w:name="_Toc362956202"/>
      <w:r w:rsidRPr="00DA6518">
        <w:lastRenderedPageBreak/>
        <w:t>1. OVERVIEW OF THE AGENCY</w:t>
      </w:r>
      <w:bookmarkEnd w:id="2"/>
    </w:p>
    <w:p w:rsidR="000E7244" w:rsidRDefault="000E7244" w:rsidP="007E1AAF">
      <w:pPr>
        <w:spacing w:before="240"/>
        <w:rPr>
          <w:rFonts w:ascii="Arial" w:hAnsi="Arial" w:cs="Arial"/>
        </w:rPr>
      </w:pPr>
      <w:r>
        <w:rPr>
          <w:rFonts w:ascii="Arial" w:hAnsi="Arial" w:cs="Arial"/>
          <w:b/>
          <w:bCs/>
        </w:rPr>
        <w:t xml:space="preserve">1.1 </w:t>
      </w:r>
      <w:r>
        <w:rPr>
          <w:rFonts w:ascii="Arial" w:hAnsi="Arial" w:cs="Arial"/>
        </w:rPr>
        <w:t>Provide a brief overview of your Agency. (1 - 2 A4 pages) The Overview should include:</w:t>
      </w:r>
    </w:p>
    <w:p w:rsidR="000E7244" w:rsidRDefault="000E7244">
      <w:pPr>
        <w:numPr>
          <w:ilvl w:val="0"/>
          <w:numId w:val="5"/>
        </w:numPr>
        <w:rPr>
          <w:rFonts w:ascii="Arial" w:hAnsi="Arial" w:cs="Arial"/>
        </w:rPr>
      </w:pPr>
      <w:r>
        <w:rPr>
          <w:rFonts w:ascii="Arial" w:hAnsi="Arial" w:cs="Arial"/>
        </w:rPr>
        <w:t xml:space="preserve">Current Accreditation status of the Agency and the </w:t>
      </w:r>
      <w:r w:rsidRPr="007034E9">
        <w:rPr>
          <w:rFonts w:ascii="Arial" w:hAnsi="Arial" w:cs="Arial"/>
        </w:rPr>
        <w:t xml:space="preserve">level of </w:t>
      </w:r>
      <w:r>
        <w:rPr>
          <w:rFonts w:ascii="Arial" w:hAnsi="Arial" w:cs="Arial"/>
        </w:rPr>
        <w:t>A</w:t>
      </w:r>
      <w:r w:rsidRPr="007034E9">
        <w:rPr>
          <w:rFonts w:ascii="Arial" w:hAnsi="Arial" w:cs="Arial"/>
        </w:rPr>
        <w:t xml:space="preserve">ccreditation </w:t>
      </w:r>
      <w:r>
        <w:rPr>
          <w:rFonts w:ascii="Arial" w:hAnsi="Arial" w:cs="Arial"/>
        </w:rPr>
        <w:t>being sought</w:t>
      </w:r>
    </w:p>
    <w:p w:rsidR="000E7244" w:rsidRDefault="000E7244">
      <w:pPr>
        <w:numPr>
          <w:ilvl w:val="0"/>
          <w:numId w:val="5"/>
        </w:numPr>
        <w:rPr>
          <w:rFonts w:ascii="Arial" w:hAnsi="Arial" w:cs="Arial"/>
        </w:rPr>
      </w:pPr>
      <w:r>
        <w:rPr>
          <w:rFonts w:ascii="Arial" w:hAnsi="Arial" w:cs="Arial"/>
        </w:rPr>
        <w:t xml:space="preserve">Description of the Agency detailing its creation or evolution, the type of Agency it is, and any unique or unusual aspects it may have </w:t>
      </w:r>
    </w:p>
    <w:p w:rsidR="000E7244" w:rsidRDefault="000E7244" w:rsidP="00FB002D">
      <w:pPr>
        <w:numPr>
          <w:ilvl w:val="0"/>
          <w:numId w:val="5"/>
        </w:numPr>
        <w:rPr>
          <w:rFonts w:ascii="Arial" w:hAnsi="Arial" w:cs="Arial"/>
        </w:rPr>
      </w:pPr>
      <w:r>
        <w:rPr>
          <w:rFonts w:ascii="Arial" w:hAnsi="Arial" w:cs="Arial"/>
        </w:rPr>
        <w:t xml:space="preserve">Size and complexity of the Agency, staffing and volunteer structure and the total amount of funds sourced from </w:t>
      </w:r>
      <w:proofErr w:type="spellStart"/>
      <w:r w:rsidR="00FB002D">
        <w:rPr>
          <w:rFonts w:ascii="Arial" w:hAnsi="Arial" w:cs="Arial"/>
        </w:rPr>
        <w:t>AusAID</w:t>
      </w:r>
      <w:proofErr w:type="spellEnd"/>
      <w:r w:rsidR="00FB002D">
        <w:rPr>
          <w:rFonts w:ascii="Arial" w:hAnsi="Arial" w:cs="Arial"/>
        </w:rPr>
        <w:t xml:space="preserve"> in the last three years.</w:t>
      </w:r>
    </w:p>
    <w:p w:rsidR="000E7244" w:rsidRPr="0048020D" w:rsidRDefault="000E7244" w:rsidP="00DA6518">
      <w:pPr>
        <w:pStyle w:val="H1"/>
      </w:pPr>
      <w:bookmarkStart w:id="3" w:name="_Toc362956203"/>
      <w:r w:rsidRPr="0048020D">
        <w:t>2. BACKGROUND DATA</w:t>
      </w:r>
      <w:bookmarkEnd w:id="3"/>
    </w:p>
    <w:p w:rsidR="00DA6518" w:rsidRPr="00DA6518" w:rsidRDefault="000E7244" w:rsidP="00DA6518">
      <w:pPr>
        <w:pStyle w:val="H2"/>
      </w:pPr>
      <w:bookmarkStart w:id="4" w:name="_Toc362956204"/>
      <w:r w:rsidRPr="00DA6518">
        <w:t>2.1 General Details:</w:t>
      </w:r>
      <w:bookmarkEnd w:id="4"/>
    </w:p>
    <w:p w:rsidR="000E7244" w:rsidRPr="00CB296A" w:rsidRDefault="000E7244">
      <w:pPr>
        <w:tabs>
          <w:tab w:val="left" w:pos="851"/>
          <w:tab w:val="left" w:pos="1701"/>
          <w:tab w:val="right" w:pos="8504"/>
        </w:tabs>
        <w:rPr>
          <w:rFonts w:ascii="Arial" w:hAnsi="Arial" w:cs="Arial"/>
        </w:rPr>
      </w:pPr>
      <w:r>
        <w:rPr>
          <w:rFonts w:ascii="Arial" w:hAnsi="Arial" w:cs="Arial"/>
          <w:b/>
          <w:bCs/>
        </w:rPr>
        <w:t xml:space="preserve">2.1.1 </w:t>
      </w:r>
      <w:r>
        <w:rPr>
          <w:rFonts w:ascii="Arial" w:hAnsi="Arial" w:cs="Arial"/>
        </w:rPr>
        <w:t>Official name of Agency</w:t>
      </w:r>
    </w:p>
    <w:p w:rsidR="000E7244" w:rsidRPr="003C38AD" w:rsidRDefault="000E7244">
      <w:pPr>
        <w:tabs>
          <w:tab w:val="left" w:pos="851"/>
          <w:tab w:val="left" w:pos="1701"/>
          <w:tab w:val="right" w:pos="8504"/>
        </w:tabs>
        <w:rPr>
          <w:rFonts w:ascii="Arial" w:hAnsi="Arial" w:cs="Arial"/>
        </w:rPr>
      </w:pPr>
      <w:r w:rsidRPr="003C38AD">
        <w:rPr>
          <w:rFonts w:ascii="Arial" w:hAnsi="Arial" w:cs="Arial"/>
          <w:b/>
          <w:bCs/>
        </w:rPr>
        <w:t xml:space="preserve">2.1.2 </w:t>
      </w:r>
      <w:r w:rsidRPr="003C38AD">
        <w:rPr>
          <w:rFonts w:ascii="Arial" w:hAnsi="Arial" w:cs="Arial"/>
        </w:rPr>
        <w:t xml:space="preserve">Name of Legal Entity </w:t>
      </w:r>
    </w:p>
    <w:p w:rsidR="000E7244" w:rsidRDefault="000E7244">
      <w:pPr>
        <w:tabs>
          <w:tab w:val="left" w:pos="851"/>
          <w:tab w:val="left" w:pos="1701"/>
          <w:tab w:val="right" w:pos="8504"/>
        </w:tabs>
        <w:rPr>
          <w:rFonts w:ascii="Arial" w:hAnsi="Arial" w:cs="Arial"/>
          <w:b/>
          <w:bCs/>
        </w:rPr>
      </w:pPr>
      <w:r w:rsidRPr="003C38AD">
        <w:rPr>
          <w:rFonts w:ascii="Arial" w:hAnsi="Arial" w:cs="Arial"/>
          <w:b/>
          <w:bCs/>
        </w:rPr>
        <w:t>2.1.3</w:t>
      </w:r>
      <w:r w:rsidRPr="003C38AD">
        <w:rPr>
          <w:rFonts w:ascii="Arial" w:hAnsi="Arial" w:cs="Arial"/>
        </w:rPr>
        <w:t xml:space="preserve"> Provide ABN</w:t>
      </w:r>
    </w:p>
    <w:p w:rsidR="000E7244" w:rsidRDefault="000E7244">
      <w:pPr>
        <w:tabs>
          <w:tab w:val="left" w:pos="851"/>
          <w:tab w:val="left" w:pos="1701"/>
          <w:tab w:val="right" w:pos="8504"/>
        </w:tabs>
        <w:rPr>
          <w:rFonts w:ascii="Arial" w:hAnsi="Arial" w:cs="Arial"/>
        </w:rPr>
      </w:pPr>
      <w:r w:rsidRPr="00990C6F">
        <w:rPr>
          <w:rFonts w:ascii="Arial" w:hAnsi="Arial" w:cs="Arial"/>
          <w:b/>
          <w:bCs/>
        </w:rPr>
        <w:t>2.1.</w:t>
      </w:r>
      <w:r>
        <w:rPr>
          <w:rFonts w:ascii="Arial" w:hAnsi="Arial" w:cs="Arial"/>
          <w:b/>
          <w:bCs/>
        </w:rPr>
        <w:t>4</w:t>
      </w:r>
      <w:r>
        <w:rPr>
          <w:rFonts w:ascii="Arial" w:hAnsi="Arial" w:cs="Arial"/>
        </w:rPr>
        <w:t xml:space="preserve"> Preferred name or acronym</w:t>
      </w:r>
    </w:p>
    <w:p w:rsidR="000E7244" w:rsidRDefault="000E7244">
      <w:pPr>
        <w:tabs>
          <w:tab w:val="left" w:pos="851"/>
          <w:tab w:val="left" w:pos="1701"/>
          <w:tab w:val="right" w:pos="8504"/>
        </w:tabs>
        <w:rPr>
          <w:rFonts w:ascii="Arial" w:hAnsi="Arial" w:cs="Arial"/>
        </w:rPr>
      </w:pPr>
      <w:r>
        <w:rPr>
          <w:rFonts w:ascii="Arial" w:hAnsi="Arial" w:cs="Arial"/>
          <w:b/>
          <w:bCs/>
        </w:rPr>
        <w:t xml:space="preserve">2.1.5 </w:t>
      </w:r>
      <w:r>
        <w:rPr>
          <w:rFonts w:ascii="Arial" w:hAnsi="Arial" w:cs="Arial"/>
        </w:rPr>
        <w:t>Date when Agency established</w:t>
      </w:r>
    </w:p>
    <w:p w:rsidR="000E7244" w:rsidRDefault="000E7244">
      <w:pPr>
        <w:tabs>
          <w:tab w:val="left" w:pos="851"/>
          <w:tab w:val="left" w:pos="1701"/>
          <w:tab w:val="right" w:pos="8504"/>
        </w:tabs>
        <w:rPr>
          <w:rFonts w:ascii="Arial" w:hAnsi="Arial" w:cs="Arial"/>
        </w:rPr>
      </w:pPr>
      <w:r>
        <w:rPr>
          <w:rFonts w:ascii="Arial" w:hAnsi="Arial" w:cs="Arial"/>
          <w:b/>
          <w:bCs/>
        </w:rPr>
        <w:t xml:space="preserve">2.1.6 </w:t>
      </w:r>
      <w:r>
        <w:rPr>
          <w:rFonts w:ascii="Arial" w:hAnsi="Arial" w:cs="Arial"/>
        </w:rPr>
        <w:t>Street address of head office</w:t>
      </w:r>
    </w:p>
    <w:p w:rsidR="000E7244" w:rsidRDefault="000E7244">
      <w:pPr>
        <w:tabs>
          <w:tab w:val="left" w:pos="851"/>
          <w:tab w:val="left" w:pos="1701"/>
          <w:tab w:val="right" w:pos="8504"/>
        </w:tabs>
        <w:rPr>
          <w:rFonts w:ascii="Arial" w:hAnsi="Arial" w:cs="Arial"/>
        </w:rPr>
      </w:pPr>
      <w:r>
        <w:rPr>
          <w:rFonts w:ascii="Arial" w:hAnsi="Arial" w:cs="Arial"/>
          <w:b/>
          <w:bCs/>
        </w:rPr>
        <w:t xml:space="preserve">2.1.7 </w:t>
      </w:r>
      <w:r>
        <w:rPr>
          <w:rFonts w:ascii="Arial" w:hAnsi="Arial" w:cs="Arial"/>
        </w:rPr>
        <w:t>Postal address of head office (if different from above)</w:t>
      </w:r>
    </w:p>
    <w:p w:rsidR="000E7244" w:rsidRDefault="000E7244">
      <w:pPr>
        <w:tabs>
          <w:tab w:val="left" w:pos="851"/>
          <w:tab w:val="left" w:pos="1361"/>
          <w:tab w:val="left" w:pos="1701"/>
          <w:tab w:val="right" w:pos="8504"/>
        </w:tabs>
        <w:rPr>
          <w:rFonts w:ascii="Arial" w:hAnsi="Arial" w:cs="Arial"/>
        </w:rPr>
      </w:pPr>
      <w:r>
        <w:rPr>
          <w:rFonts w:ascii="Arial" w:hAnsi="Arial" w:cs="Arial"/>
          <w:b/>
          <w:bCs/>
        </w:rPr>
        <w:t xml:space="preserve">2.1.8 </w:t>
      </w:r>
      <w:r>
        <w:rPr>
          <w:rFonts w:ascii="Arial" w:hAnsi="Arial" w:cs="Arial"/>
        </w:rPr>
        <w:t>Telephone</w:t>
      </w:r>
    </w:p>
    <w:p w:rsidR="000E7244" w:rsidRDefault="000E7244">
      <w:pPr>
        <w:tabs>
          <w:tab w:val="left" w:pos="851"/>
          <w:tab w:val="left" w:pos="1361"/>
          <w:tab w:val="left" w:pos="1701"/>
          <w:tab w:val="right" w:pos="8504"/>
        </w:tabs>
        <w:rPr>
          <w:rFonts w:ascii="Arial" w:hAnsi="Arial" w:cs="Arial"/>
        </w:rPr>
      </w:pPr>
      <w:r>
        <w:rPr>
          <w:rFonts w:ascii="Arial" w:hAnsi="Arial" w:cs="Arial"/>
          <w:b/>
          <w:bCs/>
        </w:rPr>
        <w:t xml:space="preserve">2.1.9 </w:t>
      </w:r>
      <w:r>
        <w:rPr>
          <w:rFonts w:ascii="Arial" w:hAnsi="Arial" w:cs="Arial"/>
        </w:rPr>
        <w:t>Email</w:t>
      </w:r>
    </w:p>
    <w:p w:rsidR="000E7244" w:rsidRDefault="000E7244">
      <w:pPr>
        <w:tabs>
          <w:tab w:val="left" w:pos="851"/>
          <w:tab w:val="left" w:pos="1361"/>
          <w:tab w:val="left" w:pos="1701"/>
          <w:tab w:val="right" w:pos="8504"/>
        </w:tabs>
        <w:rPr>
          <w:rFonts w:ascii="Arial" w:hAnsi="Arial" w:cs="Arial"/>
        </w:rPr>
      </w:pPr>
      <w:r>
        <w:rPr>
          <w:rFonts w:ascii="Arial" w:hAnsi="Arial" w:cs="Arial"/>
          <w:b/>
          <w:bCs/>
        </w:rPr>
        <w:t xml:space="preserve">2.1.10 </w:t>
      </w:r>
      <w:r>
        <w:rPr>
          <w:rFonts w:ascii="Arial" w:hAnsi="Arial" w:cs="Arial"/>
        </w:rPr>
        <w:t>Details of other offices</w:t>
      </w:r>
    </w:p>
    <w:p w:rsidR="000E7244" w:rsidRPr="00CD6E42" w:rsidRDefault="000E7244" w:rsidP="00DA6518">
      <w:pPr>
        <w:pStyle w:val="H2"/>
      </w:pPr>
      <w:bookmarkStart w:id="5" w:name="_Toc362956205"/>
      <w:r w:rsidRPr="00CD6E42">
        <w:t>2.2 Key Personnel:</w:t>
      </w:r>
      <w:bookmarkEnd w:id="5"/>
    </w:p>
    <w:p w:rsidR="000E7244" w:rsidRDefault="000E7244">
      <w:pPr>
        <w:tabs>
          <w:tab w:val="left" w:pos="851"/>
          <w:tab w:val="left" w:pos="1701"/>
          <w:tab w:val="left" w:pos="6803"/>
          <w:tab w:val="right" w:pos="8504"/>
        </w:tabs>
        <w:rPr>
          <w:rFonts w:ascii="Arial" w:hAnsi="Arial" w:cs="Arial"/>
        </w:rPr>
      </w:pPr>
      <w:r>
        <w:rPr>
          <w:rFonts w:ascii="Arial" w:hAnsi="Arial" w:cs="Arial"/>
          <w:b/>
          <w:bCs/>
        </w:rPr>
        <w:t xml:space="preserve">2.2.1 </w:t>
      </w:r>
      <w:r>
        <w:rPr>
          <w:rFonts w:ascii="Arial" w:hAnsi="Arial" w:cs="Arial"/>
        </w:rPr>
        <w:t>Details of Agency’s Chief Executive Officer. (Include official title, name of incumbent and start date).</w:t>
      </w:r>
    </w:p>
    <w:p w:rsidR="000E7244" w:rsidRDefault="000E7244">
      <w:pPr>
        <w:pStyle w:val="BodyText2"/>
        <w:pBdr>
          <w:top w:val="none" w:sz="0" w:space="0" w:color="auto"/>
          <w:left w:val="none" w:sz="0" w:space="0" w:color="auto"/>
          <w:bottom w:val="none" w:sz="0" w:space="0" w:color="auto"/>
          <w:right w:val="none" w:sz="0" w:space="0" w:color="auto"/>
        </w:pBdr>
        <w:tabs>
          <w:tab w:val="left" w:pos="1680"/>
          <w:tab w:val="left" w:pos="6803"/>
          <w:tab w:val="right" w:pos="8504"/>
        </w:tabs>
        <w:rPr>
          <w:rFonts w:ascii="Arial" w:hAnsi="Arial" w:cs="Arial"/>
          <w:i w:val="0"/>
          <w:iCs w:val="0"/>
        </w:rPr>
      </w:pPr>
      <w:r>
        <w:rPr>
          <w:rFonts w:ascii="Arial" w:hAnsi="Arial" w:cs="Arial"/>
          <w:b/>
          <w:bCs/>
          <w:i w:val="0"/>
          <w:iCs w:val="0"/>
        </w:rPr>
        <w:t xml:space="preserve">2.2.2 </w:t>
      </w:r>
      <w:r>
        <w:rPr>
          <w:rFonts w:ascii="Arial" w:hAnsi="Arial" w:cs="Arial"/>
          <w:i w:val="0"/>
          <w:iCs w:val="0"/>
        </w:rPr>
        <w:t>Details of main contact person between Agency and Accreditation Review team. (Include official title, name, telephone, fax and email details).</w:t>
      </w:r>
    </w:p>
    <w:p w:rsidR="000E7244" w:rsidRDefault="000E7244">
      <w:pPr>
        <w:tabs>
          <w:tab w:val="left" w:pos="1680"/>
          <w:tab w:val="left" w:pos="6803"/>
          <w:tab w:val="right" w:pos="8504"/>
        </w:tabs>
        <w:rPr>
          <w:rFonts w:ascii="Arial" w:hAnsi="Arial" w:cs="Arial"/>
        </w:rPr>
      </w:pPr>
      <w:r>
        <w:rPr>
          <w:rFonts w:ascii="Arial" w:hAnsi="Arial" w:cs="Arial"/>
          <w:b/>
          <w:bCs/>
        </w:rPr>
        <w:t xml:space="preserve">2.2.3 </w:t>
      </w:r>
      <w:r>
        <w:rPr>
          <w:rFonts w:ascii="Arial" w:hAnsi="Arial" w:cs="Arial"/>
        </w:rPr>
        <w:t xml:space="preserve">Name and title of other contacts for liaison with the CDC and </w:t>
      </w:r>
      <w:proofErr w:type="spellStart"/>
      <w:r>
        <w:rPr>
          <w:rFonts w:ascii="Arial" w:hAnsi="Arial" w:cs="Arial"/>
        </w:rPr>
        <w:t>AusAID</w:t>
      </w:r>
      <w:proofErr w:type="spellEnd"/>
      <w:r>
        <w:rPr>
          <w:rFonts w:ascii="Arial" w:hAnsi="Arial" w:cs="Arial"/>
        </w:rPr>
        <w:t>. (Include title, name, telephone, fax and email).</w:t>
      </w:r>
    </w:p>
    <w:p w:rsidR="000E7244" w:rsidRPr="003E1E41" w:rsidRDefault="000E7244" w:rsidP="00DA6518">
      <w:pPr>
        <w:pStyle w:val="H1"/>
      </w:pPr>
      <w:bookmarkStart w:id="6" w:name="_Toc362956206"/>
      <w:r w:rsidRPr="003E1E41">
        <w:t>3</w:t>
      </w:r>
      <w:r w:rsidR="0048020D">
        <w:t xml:space="preserve">. SECTION A: </w:t>
      </w:r>
      <w:r w:rsidRPr="003E1E41">
        <w:t>AGENCY STRUCTURE</w:t>
      </w:r>
      <w:bookmarkEnd w:id="6"/>
      <w:r w:rsidRPr="003E1E41">
        <w:t xml:space="preserve"> </w:t>
      </w:r>
    </w:p>
    <w:p w:rsidR="000E7244" w:rsidRPr="00CD6E42" w:rsidRDefault="000E7244" w:rsidP="00DA6518">
      <w:pPr>
        <w:pStyle w:val="H2"/>
      </w:pPr>
      <w:bookmarkStart w:id="7" w:name="_Toc362956207"/>
      <w:r>
        <w:rPr>
          <w:u w:val="single"/>
        </w:rPr>
        <w:t>3.1 Criterion A1</w:t>
      </w:r>
      <w:r>
        <w:t xml:space="preserve">:  </w:t>
      </w:r>
      <w:r w:rsidRPr="00CD6E42">
        <w:t>Agency is voluntary, not-for-profit and non-government.</w:t>
      </w:r>
      <w:bookmarkEnd w:id="7"/>
    </w:p>
    <w:p w:rsidR="000E7244" w:rsidRDefault="000E7244" w:rsidP="007E1AAF">
      <w:pPr>
        <w:numPr>
          <w:ilvl w:val="12"/>
          <w:numId w:val="0"/>
        </w:numPr>
        <w:spacing w:before="360"/>
        <w:rPr>
          <w:rFonts w:ascii="Arial" w:hAnsi="Arial" w:cs="Arial"/>
          <w:b/>
          <w:bCs/>
          <w:i/>
          <w:iCs/>
          <w:sz w:val="22"/>
          <w:szCs w:val="22"/>
        </w:rPr>
      </w:pPr>
      <w:r>
        <w:rPr>
          <w:rFonts w:ascii="Arial" w:hAnsi="Arial" w:cs="Arial"/>
          <w:b/>
          <w:bCs/>
          <w:i/>
          <w:iCs/>
          <w:sz w:val="22"/>
          <w:szCs w:val="22"/>
        </w:rPr>
        <w:t xml:space="preserve">This criterion seeks to establish that the Agency’s Governing Body and membership do not profit from the Agency’s assets, that members are not </w:t>
      </w:r>
      <w:r>
        <w:rPr>
          <w:rFonts w:ascii="Arial" w:hAnsi="Arial" w:cs="Arial"/>
          <w:b/>
          <w:bCs/>
          <w:i/>
          <w:iCs/>
          <w:sz w:val="22"/>
          <w:szCs w:val="22"/>
        </w:rPr>
        <w:lastRenderedPageBreak/>
        <w:t xml:space="preserve">remunerated for their services on the Governing Body, and that the Agency’s Governing Body is independent of government. These operating principles are ideally documented in the Agency’s governing documents. </w:t>
      </w:r>
    </w:p>
    <w:p w:rsidR="000E7244" w:rsidRDefault="000E7244" w:rsidP="007E1AAF">
      <w:pPr>
        <w:tabs>
          <w:tab w:val="left" w:pos="851"/>
          <w:tab w:val="left" w:pos="1701"/>
          <w:tab w:val="right" w:pos="8504"/>
        </w:tabs>
        <w:spacing w:before="240"/>
        <w:rPr>
          <w:rFonts w:ascii="Arial" w:hAnsi="Arial" w:cs="Arial"/>
        </w:rPr>
      </w:pPr>
      <w:r>
        <w:rPr>
          <w:rFonts w:ascii="Arial" w:hAnsi="Arial" w:cs="Arial"/>
          <w:b/>
          <w:bCs/>
        </w:rPr>
        <w:t xml:space="preserve">3.1.1 </w:t>
      </w:r>
      <w:r>
        <w:rPr>
          <w:rFonts w:ascii="Arial" w:hAnsi="Arial" w:cs="Arial"/>
        </w:rPr>
        <w:t xml:space="preserve">Provide a copy of governing documents e.g.: Memorandum and Articles of Association or Constitution or Trust Deed or other appropriate documents. </w:t>
      </w:r>
      <w:r>
        <w:rPr>
          <w:rFonts w:ascii="Arial" w:hAnsi="Arial" w:cs="Arial"/>
          <w:highlight w:val="green"/>
        </w:rPr>
        <w:t>(</w:t>
      </w:r>
      <w:r w:rsidRPr="00D2066A">
        <w:rPr>
          <w:rFonts w:ascii="Arial" w:hAnsi="Arial" w:cs="Arial"/>
          <w:highlight w:val="green"/>
        </w:rPr>
        <w:t>Annex 1</w:t>
      </w:r>
      <w:r w:rsidRPr="00FE45AC">
        <w:rPr>
          <w:rFonts w:ascii="Arial" w:hAnsi="Arial" w:cs="Arial"/>
          <w:highlight w:val="green"/>
        </w:rPr>
        <w:t>)</w:t>
      </w:r>
    </w:p>
    <w:p w:rsidR="000E7244" w:rsidRDefault="000E7244" w:rsidP="007E1AAF">
      <w:pPr>
        <w:tabs>
          <w:tab w:val="left" w:pos="851"/>
          <w:tab w:val="left" w:pos="1701"/>
          <w:tab w:val="right" w:pos="8504"/>
        </w:tabs>
        <w:spacing w:before="240"/>
        <w:rPr>
          <w:rFonts w:ascii="Arial" w:hAnsi="Arial" w:cs="Arial"/>
        </w:rPr>
      </w:pPr>
      <w:r w:rsidRPr="00D2066A">
        <w:rPr>
          <w:rFonts w:ascii="Arial" w:hAnsi="Arial" w:cs="Arial"/>
          <w:b/>
          <w:bCs/>
        </w:rPr>
        <w:t>3.1.2</w:t>
      </w:r>
      <w:r>
        <w:rPr>
          <w:rFonts w:ascii="Arial" w:hAnsi="Arial" w:cs="Arial"/>
        </w:rPr>
        <w:t xml:space="preserve"> Reference the clauses in the governing document/s that establish</w:t>
      </w:r>
    </w:p>
    <w:p w:rsidR="000E7244" w:rsidRDefault="000E7244" w:rsidP="00175D2C">
      <w:pPr>
        <w:numPr>
          <w:ilvl w:val="0"/>
          <w:numId w:val="8"/>
        </w:numPr>
        <w:tabs>
          <w:tab w:val="left" w:pos="851"/>
          <w:tab w:val="left" w:pos="1701"/>
          <w:tab w:val="right" w:pos="8504"/>
        </w:tabs>
        <w:rPr>
          <w:rFonts w:ascii="Arial" w:hAnsi="Arial" w:cs="Arial"/>
        </w:rPr>
      </w:pPr>
      <w:r>
        <w:rPr>
          <w:rFonts w:ascii="Arial" w:hAnsi="Arial" w:cs="Arial"/>
        </w:rPr>
        <w:t>the not-for-profit nature of the organisation</w:t>
      </w:r>
    </w:p>
    <w:p w:rsidR="000E7244" w:rsidRDefault="000E7244" w:rsidP="00175D2C">
      <w:pPr>
        <w:numPr>
          <w:ilvl w:val="0"/>
          <w:numId w:val="8"/>
        </w:numPr>
        <w:tabs>
          <w:tab w:val="left" w:pos="851"/>
          <w:tab w:val="left" w:pos="1701"/>
          <w:tab w:val="right" w:pos="8504"/>
        </w:tabs>
        <w:rPr>
          <w:rFonts w:ascii="Arial" w:hAnsi="Arial" w:cs="Arial"/>
        </w:rPr>
      </w:pPr>
      <w:r>
        <w:rPr>
          <w:rFonts w:ascii="Arial" w:hAnsi="Arial" w:cs="Arial"/>
        </w:rPr>
        <w:t>the voluntary nature of membership</w:t>
      </w:r>
    </w:p>
    <w:p w:rsidR="000E7244" w:rsidRDefault="000E7244" w:rsidP="00175D2C">
      <w:pPr>
        <w:numPr>
          <w:ilvl w:val="0"/>
          <w:numId w:val="8"/>
        </w:numPr>
        <w:tabs>
          <w:tab w:val="left" w:pos="851"/>
          <w:tab w:val="left" w:pos="1701"/>
          <w:tab w:val="right" w:pos="8504"/>
        </w:tabs>
        <w:rPr>
          <w:rFonts w:ascii="Arial" w:hAnsi="Arial" w:cs="Arial"/>
        </w:rPr>
      </w:pPr>
      <w:r>
        <w:rPr>
          <w:rFonts w:ascii="Arial" w:hAnsi="Arial" w:cs="Arial"/>
        </w:rPr>
        <w:t>the election/appointment process of Governing Body</w:t>
      </w:r>
    </w:p>
    <w:p w:rsidR="000E7244" w:rsidRDefault="000E7244" w:rsidP="00AC4B8E">
      <w:pPr>
        <w:numPr>
          <w:ilvl w:val="0"/>
          <w:numId w:val="8"/>
        </w:numPr>
        <w:tabs>
          <w:tab w:val="left" w:pos="851"/>
          <w:tab w:val="left" w:pos="1701"/>
          <w:tab w:val="right" w:pos="8504"/>
        </w:tabs>
        <w:spacing w:after="240"/>
        <w:rPr>
          <w:rFonts w:ascii="Arial" w:hAnsi="Arial" w:cs="Arial"/>
        </w:rPr>
      </w:pPr>
      <w:r>
        <w:rPr>
          <w:rFonts w:ascii="Arial" w:hAnsi="Arial" w:cs="Arial"/>
        </w:rPr>
        <w:t>the procedure for winding up of the organisation</w:t>
      </w:r>
    </w:p>
    <w:p w:rsidR="000E7244" w:rsidRDefault="000E7244" w:rsidP="00AC4B8E">
      <w:pPr>
        <w:pStyle w:val="H2"/>
        <w:spacing w:before="480"/>
        <w:ind w:left="29" w:hanging="29"/>
      </w:pPr>
      <w:bookmarkStart w:id="8" w:name="_Toc362956208"/>
      <w:r>
        <w:rPr>
          <w:u w:val="single"/>
        </w:rPr>
        <w:t>3.2 Criterion A2</w:t>
      </w:r>
      <w:r>
        <w:t xml:space="preserve">: </w:t>
      </w:r>
      <w:r w:rsidRPr="00CD6E42">
        <w:t>Agency is a legal entity with identified office holders with a documented structure of responsibilities and appropriate systems to ensure accountability, including to its supporters.</w:t>
      </w:r>
      <w:bookmarkEnd w:id="8"/>
      <w:r w:rsidRPr="00CD6E42">
        <w:t xml:space="preserve"> </w:t>
      </w:r>
    </w:p>
    <w:p w:rsidR="000E7244" w:rsidRDefault="000E7244" w:rsidP="007E1AAF">
      <w:pPr>
        <w:numPr>
          <w:ilvl w:val="12"/>
          <w:numId w:val="0"/>
        </w:numPr>
        <w:spacing w:before="240"/>
        <w:rPr>
          <w:rFonts w:ascii="Arial" w:hAnsi="Arial" w:cs="Arial"/>
          <w:b/>
          <w:bCs/>
          <w:i/>
          <w:iCs/>
          <w:sz w:val="22"/>
          <w:szCs w:val="22"/>
        </w:rPr>
      </w:pPr>
      <w:r>
        <w:rPr>
          <w:rFonts w:ascii="Arial" w:hAnsi="Arial" w:cs="Arial"/>
          <w:b/>
          <w:bCs/>
          <w:i/>
          <w:iCs/>
          <w:sz w:val="22"/>
          <w:szCs w:val="22"/>
        </w:rPr>
        <w:t xml:space="preserve">This criterion seeks to understand the legal structure of the Agency and the functions and accountability of its Governing Body. The process by which the Governing Body is </w:t>
      </w:r>
      <w:proofErr w:type="gramStart"/>
      <w:r>
        <w:rPr>
          <w:rFonts w:ascii="Arial" w:hAnsi="Arial" w:cs="Arial"/>
          <w:b/>
          <w:bCs/>
          <w:i/>
          <w:iCs/>
          <w:sz w:val="22"/>
          <w:szCs w:val="22"/>
        </w:rPr>
        <w:t>elected/appointed</w:t>
      </w:r>
      <w:proofErr w:type="gramEnd"/>
      <w:r>
        <w:rPr>
          <w:rFonts w:ascii="Arial" w:hAnsi="Arial" w:cs="Arial"/>
          <w:b/>
          <w:bCs/>
          <w:i/>
          <w:iCs/>
          <w:sz w:val="22"/>
          <w:szCs w:val="22"/>
        </w:rPr>
        <w:t xml:space="preserve"> should be transparent, and the Agency should be governed in an accountable fashion. These operating imperatives are ideally documented in the Agency’s governing instrument. Where an Agency is part of an international network, this criterion seeks to establish the level of the Australian Agency’s independence, and accountability to its Australian membership.</w:t>
      </w:r>
    </w:p>
    <w:p w:rsidR="00CD6E42" w:rsidRPr="00A741C9" w:rsidRDefault="000E7244" w:rsidP="00AC4B8E">
      <w:pPr>
        <w:pStyle w:val="H3"/>
      </w:pPr>
      <w:bookmarkStart w:id="9" w:name="_Toc362956209"/>
      <w:r w:rsidRPr="00A741C9">
        <w:t>Legal Status:</w:t>
      </w:r>
      <w:bookmarkEnd w:id="9"/>
    </w:p>
    <w:p w:rsidR="000E7244" w:rsidRDefault="000E7244">
      <w:pPr>
        <w:tabs>
          <w:tab w:val="left" w:pos="851"/>
          <w:tab w:val="left" w:pos="1701"/>
          <w:tab w:val="right" w:pos="8504"/>
        </w:tabs>
        <w:rPr>
          <w:rFonts w:ascii="Arial" w:hAnsi="Arial" w:cs="Arial"/>
        </w:rPr>
      </w:pPr>
      <w:r>
        <w:rPr>
          <w:rFonts w:ascii="Arial" w:hAnsi="Arial" w:cs="Arial"/>
          <w:b/>
          <w:bCs/>
        </w:rPr>
        <w:t xml:space="preserve">3.2.1 </w:t>
      </w:r>
      <w:r>
        <w:rPr>
          <w:rFonts w:ascii="Arial" w:hAnsi="Arial" w:cs="Arial"/>
        </w:rPr>
        <w:t>What date was your Agency incorporated as a legal entity?</w:t>
      </w:r>
    </w:p>
    <w:p w:rsidR="000E7244" w:rsidRDefault="000E7244">
      <w:pPr>
        <w:tabs>
          <w:tab w:val="left" w:pos="851"/>
          <w:tab w:val="left" w:pos="1701"/>
          <w:tab w:val="right" w:pos="8504"/>
        </w:tabs>
        <w:rPr>
          <w:rFonts w:ascii="Arial" w:hAnsi="Arial" w:cs="Arial"/>
        </w:rPr>
      </w:pPr>
      <w:r>
        <w:rPr>
          <w:rFonts w:ascii="Arial" w:hAnsi="Arial" w:cs="Arial"/>
          <w:b/>
          <w:bCs/>
        </w:rPr>
        <w:t xml:space="preserve">3.2.2 </w:t>
      </w:r>
      <w:r>
        <w:rPr>
          <w:rFonts w:ascii="Arial" w:hAnsi="Arial" w:cs="Arial"/>
        </w:rPr>
        <w:t>Provide copy of documents showing incorporation status e.g. Certificate of Incorporation</w:t>
      </w:r>
      <w:r w:rsidR="00FE45AC">
        <w:rPr>
          <w:rFonts w:ascii="Arial" w:hAnsi="Arial" w:cs="Arial"/>
        </w:rPr>
        <w:t xml:space="preserve"> </w:t>
      </w:r>
      <w:r w:rsidR="00FE45AC" w:rsidRPr="00FE45AC">
        <w:rPr>
          <w:rFonts w:ascii="Arial" w:hAnsi="Arial" w:cs="Arial"/>
          <w:highlight w:val="green"/>
        </w:rPr>
        <w:t>(Annex 2)</w:t>
      </w:r>
      <w:r>
        <w:rPr>
          <w:rFonts w:ascii="Arial" w:hAnsi="Arial" w:cs="Arial"/>
        </w:rPr>
        <w:t>.</w:t>
      </w:r>
    </w:p>
    <w:p w:rsidR="000E7244" w:rsidRPr="00CD6E42" w:rsidRDefault="000E7244" w:rsidP="00AC4B8E">
      <w:pPr>
        <w:pStyle w:val="H3"/>
      </w:pPr>
      <w:bookmarkStart w:id="10" w:name="_Toc362956210"/>
      <w:r w:rsidRPr="00CD6E42">
        <w:t>Agency Governance:</w:t>
      </w:r>
      <w:bookmarkEnd w:id="10"/>
    </w:p>
    <w:p w:rsidR="000E7244" w:rsidRDefault="000E7244" w:rsidP="00175D2C">
      <w:pPr>
        <w:tabs>
          <w:tab w:val="left" w:pos="851"/>
          <w:tab w:val="left" w:pos="1701"/>
          <w:tab w:val="right" w:pos="8504"/>
        </w:tabs>
        <w:rPr>
          <w:rFonts w:ascii="Arial" w:hAnsi="Arial" w:cs="Arial"/>
        </w:rPr>
      </w:pPr>
      <w:r>
        <w:rPr>
          <w:rFonts w:ascii="Arial" w:hAnsi="Arial" w:cs="Arial"/>
          <w:b/>
          <w:bCs/>
        </w:rPr>
        <w:t xml:space="preserve">3.2.3 </w:t>
      </w:r>
      <w:r>
        <w:rPr>
          <w:rFonts w:ascii="Arial" w:hAnsi="Arial" w:cs="Arial"/>
        </w:rPr>
        <w:t>Reference the clauses in the governing document/s that establish</w:t>
      </w:r>
    </w:p>
    <w:p w:rsidR="000E7244" w:rsidRDefault="000E7244" w:rsidP="00175D2C">
      <w:pPr>
        <w:numPr>
          <w:ilvl w:val="0"/>
          <w:numId w:val="9"/>
        </w:numPr>
        <w:tabs>
          <w:tab w:val="left" w:pos="851"/>
          <w:tab w:val="left" w:pos="1701"/>
          <w:tab w:val="right" w:pos="8504"/>
        </w:tabs>
        <w:rPr>
          <w:rFonts w:ascii="Arial" w:hAnsi="Arial" w:cs="Arial"/>
        </w:rPr>
      </w:pPr>
      <w:r>
        <w:rPr>
          <w:rFonts w:ascii="Arial" w:hAnsi="Arial" w:cs="Arial"/>
        </w:rPr>
        <w:t>Membership of the organisation</w:t>
      </w:r>
    </w:p>
    <w:p w:rsidR="000E7244" w:rsidRDefault="000E7244" w:rsidP="00175D2C">
      <w:pPr>
        <w:numPr>
          <w:ilvl w:val="0"/>
          <w:numId w:val="9"/>
        </w:numPr>
        <w:tabs>
          <w:tab w:val="left" w:pos="851"/>
          <w:tab w:val="left" w:pos="1701"/>
          <w:tab w:val="right" w:pos="8504"/>
        </w:tabs>
        <w:rPr>
          <w:rFonts w:ascii="Arial" w:hAnsi="Arial" w:cs="Arial"/>
        </w:rPr>
      </w:pPr>
      <w:r>
        <w:rPr>
          <w:rFonts w:ascii="Arial" w:hAnsi="Arial" w:cs="Arial"/>
        </w:rPr>
        <w:t>Election/appointment process of Governing Body</w:t>
      </w:r>
    </w:p>
    <w:p w:rsidR="000E7244" w:rsidRDefault="000E7244" w:rsidP="00175D2C">
      <w:pPr>
        <w:numPr>
          <w:ilvl w:val="0"/>
          <w:numId w:val="9"/>
        </w:numPr>
        <w:tabs>
          <w:tab w:val="left" w:pos="851"/>
          <w:tab w:val="left" w:pos="1701"/>
          <w:tab w:val="right" w:pos="8504"/>
        </w:tabs>
        <w:rPr>
          <w:rFonts w:ascii="Arial" w:hAnsi="Arial" w:cs="Arial"/>
        </w:rPr>
      </w:pPr>
      <w:r>
        <w:rPr>
          <w:rFonts w:ascii="Arial" w:hAnsi="Arial" w:cs="Arial"/>
        </w:rPr>
        <w:t>Responsibilities of Governing Body</w:t>
      </w:r>
    </w:p>
    <w:p w:rsidR="000E7244" w:rsidRDefault="000E7244" w:rsidP="00175D2C">
      <w:pPr>
        <w:numPr>
          <w:ilvl w:val="0"/>
          <w:numId w:val="9"/>
        </w:numPr>
        <w:tabs>
          <w:tab w:val="left" w:pos="851"/>
          <w:tab w:val="left" w:pos="1701"/>
          <w:tab w:val="right" w:pos="8504"/>
        </w:tabs>
        <w:rPr>
          <w:rFonts w:ascii="Arial" w:hAnsi="Arial" w:cs="Arial"/>
        </w:rPr>
      </w:pPr>
      <w:r>
        <w:rPr>
          <w:rFonts w:ascii="Arial" w:hAnsi="Arial" w:cs="Arial"/>
        </w:rPr>
        <w:t>Provisions regarding conflict-of-interest</w:t>
      </w:r>
    </w:p>
    <w:p w:rsidR="000E7244" w:rsidRDefault="000E7244" w:rsidP="007E1AAF">
      <w:pPr>
        <w:tabs>
          <w:tab w:val="left" w:pos="851"/>
          <w:tab w:val="left" w:pos="1701"/>
        </w:tabs>
        <w:spacing w:before="240"/>
        <w:rPr>
          <w:rFonts w:ascii="Arial" w:hAnsi="Arial" w:cs="Arial"/>
        </w:rPr>
      </w:pPr>
      <w:r>
        <w:rPr>
          <w:rFonts w:ascii="Arial" w:hAnsi="Arial" w:cs="Arial"/>
          <w:b/>
          <w:bCs/>
        </w:rPr>
        <w:t xml:space="preserve">3.2.4 </w:t>
      </w:r>
      <w:r>
        <w:rPr>
          <w:rFonts w:ascii="Arial" w:hAnsi="Arial" w:cs="Arial"/>
        </w:rPr>
        <w:t xml:space="preserve">Provide a list of Governing Body Office Bearers’ names, board positions, </w:t>
      </w:r>
      <w:r w:rsidRPr="003C38AD">
        <w:rPr>
          <w:rFonts w:ascii="Arial" w:hAnsi="Arial" w:cs="Arial"/>
        </w:rPr>
        <w:t>date of appointment to Board</w:t>
      </w:r>
      <w:r>
        <w:rPr>
          <w:rFonts w:ascii="Arial" w:hAnsi="Arial" w:cs="Arial"/>
        </w:rPr>
        <w:t xml:space="preserve">, and occupations. </w:t>
      </w:r>
      <w:r>
        <w:rPr>
          <w:rFonts w:ascii="Arial" w:hAnsi="Arial" w:cs="Arial"/>
          <w:highlight w:val="green"/>
        </w:rPr>
        <w:t>(Annex 3)</w:t>
      </w:r>
    </w:p>
    <w:p w:rsidR="000E7244" w:rsidRDefault="000E7244" w:rsidP="00175D2C">
      <w:pPr>
        <w:tabs>
          <w:tab w:val="left" w:pos="851"/>
          <w:tab w:val="left" w:pos="1361"/>
          <w:tab w:val="left" w:pos="1701"/>
        </w:tabs>
        <w:rPr>
          <w:rFonts w:ascii="Arial" w:hAnsi="Arial" w:cs="Arial"/>
        </w:rPr>
      </w:pPr>
      <w:r>
        <w:rPr>
          <w:rFonts w:ascii="Arial" w:hAnsi="Arial" w:cs="Arial"/>
          <w:b/>
          <w:bCs/>
        </w:rPr>
        <w:t xml:space="preserve">3.2.5 </w:t>
      </w:r>
      <w:r>
        <w:rPr>
          <w:rFonts w:ascii="Arial" w:hAnsi="Arial" w:cs="Arial"/>
        </w:rPr>
        <w:t>Does your Agency have a policy to deal with Conflict of Interest? Describe how this policy is implemented?</w:t>
      </w:r>
    </w:p>
    <w:p w:rsidR="000E7244" w:rsidRDefault="000E7244" w:rsidP="00175D2C">
      <w:pPr>
        <w:tabs>
          <w:tab w:val="left" w:pos="851"/>
          <w:tab w:val="left" w:pos="1361"/>
          <w:tab w:val="left" w:pos="1701"/>
        </w:tabs>
        <w:rPr>
          <w:rFonts w:ascii="Arial" w:hAnsi="Arial" w:cs="Arial"/>
        </w:rPr>
      </w:pPr>
      <w:r>
        <w:rPr>
          <w:rFonts w:ascii="Arial" w:hAnsi="Arial" w:cs="Arial"/>
          <w:b/>
          <w:bCs/>
        </w:rPr>
        <w:t xml:space="preserve">3.2.6 </w:t>
      </w:r>
      <w:r>
        <w:rPr>
          <w:rFonts w:ascii="Arial" w:hAnsi="Arial" w:cs="Arial"/>
        </w:rPr>
        <w:t xml:space="preserve">What are the links between the Governing Body and the general staff and the Governing Body and the Agency’s senior management? </w:t>
      </w:r>
    </w:p>
    <w:p w:rsidR="000E7244" w:rsidRDefault="000E7244" w:rsidP="00175D2C">
      <w:pPr>
        <w:tabs>
          <w:tab w:val="left" w:pos="851"/>
          <w:tab w:val="left" w:pos="1680"/>
        </w:tabs>
        <w:rPr>
          <w:rFonts w:ascii="Arial" w:hAnsi="Arial" w:cs="Arial"/>
        </w:rPr>
      </w:pPr>
      <w:r>
        <w:rPr>
          <w:rFonts w:ascii="Arial" w:hAnsi="Arial" w:cs="Arial"/>
          <w:b/>
          <w:bCs/>
        </w:rPr>
        <w:t xml:space="preserve">3.2.7 </w:t>
      </w:r>
      <w:r>
        <w:rPr>
          <w:rFonts w:ascii="Arial" w:hAnsi="Arial" w:cs="Arial"/>
        </w:rPr>
        <w:t xml:space="preserve">Provide as an annex, minutes for two recent meetings of your Governing Body. </w:t>
      </w:r>
      <w:r>
        <w:rPr>
          <w:rFonts w:ascii="Arial" w:hAnsi="Arial" w:cs="Arial"/>
          <w:highlight w:val="green"/>
        </w:rPr>
        <w:t>(Annex 4)</w:t>
      </w:r>
    </w:p>
    <w:p w:rsidR="000E7244" w:rsidRPr="00CD6E42" w:rsidRDefault="000E7244" w:rsidP="00AC4B8E">
      <w:pPr>
        <w:pStyle w:val="H3"/>
      </w:pPr>
      <w:bookmarkStart w:id="11" w:name="_Toc362956211"/>
      <w:r w:rsidRPr="00CD6E42">
        <w:t>Advisory Committees:</w:t>
      </w:r>
      <w:bookmarkEnd w:id="11"/>
    </w:p>
    <w:p w:rsidR="000E7244" w:rsidRDefault="000E7244" w:rsidP="00175D2C">
      <w:pPr>
        <w:numPr>
          <w:ilvl w:val="12"/>
          <w:numId w:val="0"/>
        </w:numPr>
        <w:tabs>
          <w:tab w:val="left" w:pos="851"/>
          <w:tab w:val="left" w:pos="1361"/>
        </w:tabs>
        <w:rPr>
          <w:rFonts w:ascii="Arial" w:hAnsi="Arial" w:cs="Arial"/>
        </w:rPr>
      </w:pPr>
      <w:r>
        <w:rPr>
          <w:rFonts w:ascii="Arial" w:hAnsi="Arial" w:cs="Arial"/>
          <w:b/>
          <w:bCs/>
        </w:rPr>
        <w:t xml:space="preserve">3.2.8 </w:t>
      </w:r>
      <w:r>
        <w:rPr>
          <w:rFonts w:ascii="Arial" w:hAnsi="Arial" w:cs="Arial"/>
        </w:rPr>
        <w:t>List any advisory committees to the Board, their key responsibilities, and who sits on them?</w:t>
      </w:r>
    </w:p>
    <w:p w:rsidR="000E7244" w:rsidRPr="00CD6E42" w:rsidRDefault="000E7244" w:rsidP="00AC4B8E">
      <w:pPr>
        <w:pStyle w:val="H3"/>
      </w:pPr>
      <w:bookmarkStart w:id="12" w:name="_Toc362956212"/>
      <w:r w:rsidRPr="00CD6E42">
        <w:lastRenderedPageBreak/>
        <w:t>Agency Membership:</w:t>
      </w:r>
      <w:bookmarkEnd w:id="12"/>
    </w:p>
    <w:p w:rsidR="000E7244" w:rsidRDefault="000E7244">
      <w:pPr>
        <w:tabs>
          <w:tab w:val="left" w:pos="851"/>
          <w:tab w:val="left" w:pos="1701"/>
          <w:tab w:val="left" w:pos="4385"/>
          <w:tab w:val="left" w:pos="7624"/>
        </w:tabs>
        <w:rPr>
          <w:rFonts w:ascii="Arial" w:hAnsi="Arial" w:cs="Arial"/>
        </w:rPr>
      </w:pPr>
      <w:r>
        <w:rPr>
          <w:rFonts w:ascii="Arial" w:hAnsi="Arial" w:cs="Arial"/>
          <w:b/>
          <w:bCs/>
        </w:rPr>
        <w:t xml:space="preserve">3.2.9 </w:t>
      </w:r>
      <w:r>
        <w:rPr>
          <w:rFonts w:ascii="Arial" w:hAnsi="Arial" w:cs="Arial"/>
        </w:rPr>
        <w:t xml:space="preserve">List numbers of formal Members by state. </w:t>
      </w:r>
      <w:r w:rsidRPr="003C38AD">
        <w:rPr>
          <w:rFonts w:ascii="Arial" w:hAnsi="Arial" w:cs="Arial"/>
        </w:rPr>
        <w:t>(</w:t>
      </w:r>
      <w:r w:rsidRPr="003C38AD">
        <w:rPr>
          <w:rFonts w:ascii="Arial" w:hAnsi="Arial" w:cs="Arial"/>
          <w:i/>
          <w:iCs/>
        </w:rPr>
        <w:t>Formal Members</w:t>
      </w:r>
      <w:r w:rsidRPr="003C38AD">
        <w:rPr>
          <w:rFonts w:ascii="Arial" w:hAnsi="Arial" w:cs="Arial"/>
        </w:rPr>
        <w:t xml:space="preserve"> as prescribed in your Governing Document/s)</w:t>
      </w:r>
    </w:p>
    <w:p w:rsidR="000E7244" w:rsidRDefault="000E7244">
      <w:pPr>
        <w:tabs>
          <w:tab w:val="left" w:pos="851"/>
          <w:tab w:val="left" w:pos="1701"/>
          <w:tab w:val="left" w:pos="4385"/>
          <w:tab w:val="left" w:pos="7624"/>
        </w:tabs>
        <w:rPr>
          <w:rFonts w:ascii="Arial" w:hAnsi="Arial" w:cs="Arial"/>
        </w:rPr>
      </w:pPr>
      <w:r w:rsidRPr="00664C4D">
        <w:rPr>
          <w:rFonts w:ascii="Arial" w:hAnsi="Arial" w:cs="Arial"/>
          <w:b/>
          <w:bCs/>
        </w:rPr>
        <w:t>3.2.</w:t>
      </w:r>
      <w:r>
        <w:rPr>
          <w:rFonts w:ascii="Arial" w:hAnsi="Arial" w:cs="Arial"/>
          <w:b/>
          <w:bCs/>
        </w:rPr>
        <w:t>10</w:t>
      </w:r>
      <w:r>
        <w:rPr>
          <w:rFonts w:ascii="Arial" w:hAnsi="Arial" w:cs="Arial"/>
        </w:rPr>
        <w:t xml:space="preserve"> List regular forms of communication with formal Members, such as newsletters, notice of an </w:t>
      </w:r>
      <w:proofErr w:type="gramStart"/>
      <w:r>
        <w:rPr>
          <w:rFonts w:ascii="Arial" w:hAnsi="Arial" w:cs="Arial"/>
        </w:rPr>
        <w:t>AGM,</w:t>
      </w:r>
      <w:proofErr w:type="gramEnd"/>
      <w:r>
        <w:rPr>
          <w:rFonts w:ascii="Arial" w:hAnsi="Arial" w:cs="Arial"/>
        </w:rPr>
        <w:t xml:space="preserve"> and the organisation’s Annual Report. </w:t>
      </w:r>
    </w:p>
    <w:p w:rsidR="000E7244" w:rsidRDefault="000E7244">
      <w:pPr>
        <w:tabs>
          <w:tab w:val="left" w:pos="851"/>
          <w:tab w:val="left" w:pos="1701"/>
        </w:tabs>
        <w:rPr>
          <w:rFonts w:ascii="Arial" w:hAnsi="Arial" w:cs="Arial"/>
        </w:rPr>
      </w:pPr>
      <w:r>
        <w:rPr>
          <w:rFonts w:ascii="Arial" w:hAnsi="Arial" w:cs="Arial"/>
          <w:b/>
          <w:bCs/>
        </w:rPr>
        <w:t xml:space="preserve">3.2.11 </w:t>
      </w:r>
      <w:proofErr w:type="gramStart"/>
      <w:r>
        <w:rPr>
          <w:rFonts w:ascii="Arial" w:hAnsi="Arial" w:cs="Arial"/>
        </w:rPr>
        <w:t>How</w:t>
      </w:r>
      <w:proofErr w:type="gramEnd"/>
      <w:r>
        <w:rPr>
          <w:rFonts w:ascii="Arial" w:hAnsi="Arial" w:cs="Arial"/>
        </w:rPr>
        <w:t xml:space="preserve"> can formal Members have a role in influencing the policies and programs of your Agency?</w:t>
      </w:r>
    </w:p>
    <w:p w:rsidR="000E7244" w:rsidRPr="00CD6E42" w:rsidRDefault="000E7244" w:rsidP="00AC4B8E">
      <w:pPr>
        <w:pStyle w:val="H3"/>
      </w:pPr>
      <w:bookmarkStart w:id="13" w:name="_Toc362956213"/>
      <w:r w:rsidRPr="00CD6E42">
        <w:t>Agency Affiliations and International Funding Arrangements in relation to governance:</w:t>
      </w:r>
      <w:bookmarkEnd w:id="13"/>
    </w:p>
    <w:p w:rsidR="000E7244" w:rsidRDefault="000E7244">
      <w:pPr>
        <w:tabs>
          <w:tab w:val="left" w:pos="851"/>
          <w:tab w:val="left" w:pos="1701"/>
          <w:tab w:val="left" w:pos="2721"/>
        </w:tabs>
        <w:rPr>
          <w:rFonts w:ascii="Arial" w:hAnsi="Arial" w:cs="Arial"/>
        </w:rPr>
      </w:pPr>
      <w:r>
        <w:rPr>
          <w:rFonts w:ascii="Arial" w:hAnsi="Arial" w:cs="Arial"/>
          <w:b/>
          <w:bCs/>
        </w:rPr>
        <w:t xml:space="preserve">3.2.12 </w:t>
      </w:r>
      <w:r>
        <w:rPr>
          <w:rFonts w:ascii="Arial" w:hAnsi="Arial" w:cs="Arial"/>
        </w:rPr>
        <w:t xml:space="preserve">Does the Agency operate as part of an international network? If yes, what are the implications of this membership/affiliation on the way your Agency is governed? </w:t>
      </w:r>
      <w:proofErr w:type="gramStart"/>
      <w:r>
        <w:rPr>
          <w:rFonts w:ascii="Arial" w:hAnsi="Arial" w:cs="Arial"/>
        </w:rPr>
        <w:t>e.g</w:t>
      </w:r>
      <w:proofErr w:type="gramEnd"/>
      <w:r>
        <w:rPr>
          <w:rFonts w:ascii="Arial" w:hAnsi="Arial" w:cs="Arial"/>
        </w:rPr>
        <w:t>. are there shared activities or other activities to which your Agency contributes and by which it may be bound?</w:t>
      </w:r>
    </w:p>
    <w:p w:rsidR="000E7244" w:rsidRDefault="000E7244">
      <w:pPr>
        <w:tabs>
          <w:tab w:val="left" w:pos="851"/>
          <w:tab w:val="left" w:pos="1701"/>
          <w:tab w:val="left" w:pos="2721"/>
        </w:tabs>
        <w:rPr>
          <w:rFonts w:ascii="Arial" w:hAnsi="Arial" w:cs="Arial"/>
        </w:rPr>
      </w:pPr>
      <w:r>
        <w:rPr>
          <w:rFonts w:ascii="Arial" w:hAnsi="Arial" w:cs="Arial"/>
          <w:b/>
          <w:bCs/>
        </w:rPr>
        <w:t xml:space="preserve">3.2.13 </w:t>
      </w:r>
      <w:proofErr w:type="gramStart"/>
      <w:r>
        <w:rPr>
          <w:rFonts w:ascii="Arial" w:hAnsi="Arial" w:cs="Arial"/>
        </w:rPr>
        <w:t>If</w:t>
      </w:r>
      <w:proofErr w:type="gramEnd"/>
      <w:r>
        <w:rPr>
          <w:rFonts w:ascii="Arial" w:hAnsi="Arial" w:cs="Arial"/>
        </w:rPr>
        <w:t xml:space="preserve"> your Agency shares in the costs of maintaining these activities, list amounts and purposes for the last three years.</w:t>
      </w:r>
    </w:p>
    <w:p w:rsidR="000E7244" w:rsidRDefault="000E7244">
      <w:pPr>
        <w:tabs>
          <w:tab w:val="left" w:pos="1701"/>
        </w:tabs>
        <w:rPr>
          <w:rFonts w:ascii="Arial" w:hAnsi="Arial" w:cs="Arial"/>
        </w:rPr>
      </w:pPr>
      <w:r>
        <w:rPr>
          <w:rFonts w:ascii="Arial" w:hAnsi="Arial" w:cs="Arial"/>
          <w:b/>
          <w:bCs/>
        </w:rPr>
        <w:t xml:space="preserve">3.2.14 </w:t>
      </w:r>
      <w:proofErr w:type="gramStart"/>
      <w:r>
        <w:rPr>
          <w:rFonts w:ascii="Arial" w:hAnsi="Arial" w:cs="Arial"/>
        </w:rPr>
        <w:t>If</w:t>
      </w:r>
      <w:proofErr w:type="gramEnd"/>
      <w:r>
        <w:rPr>
          <w:rFonts w:ascii="Arial" w:hAnsi="Arial" w:cs="Arial"/>
        </w:rPr>
        <w:t xml:space="preserve"> your Agency provides funds for administrative support for an international parent </w:t>
      </w:r>
    </w:p>
    <w:p w:rsidR="000E7244" w:rsidRDefault="000E7244">
      <w:pPr>
        <w:numPr>
          <w:ilvl w:val="12"/>
          <w:numId w:val="0"/>
        </w:numPr>
        <w:rPr>
          <w:rFonts w:ascii="Arial" w:hAnsi="Arial" w:cs="Arial"/>
        </w:rPr>
      </w:pPr>
      <w:proofErr w:type="gramStart"/>
      <w:r>
        <w:rPr>
          <w:rFonts w:ascii="Arial" w:hAnsi="Arial" w:cs="Arial"/>
        </w:rPr>
        <w:t>body</w:t>
      </w:r>
      <w:proofErr w:type="gramEnd"/>
      <w:r>
        <w:rPr>
          <w:rFonts w:ascii="Arial" w:hAnsi="Arial" w:cs="Arial"/>
        </w:rPr>
        <w:t xml:space="preserve"> or affiliate, list amounts and purposes for the last three years.</w:t>
      </w:r>
    </w:p>
    <w:p w:rsidR="000E7244" w:rsidRDefault="000E7244">
      <w:pPr>
        <w:numPr>
          <w:ilvl w:val="12"/>
          <w:numId w:val="0"/>
        </w:numPr>
        <w:rPr>
          <w:rFonts w:ascii="Arial" w:hAnsi="Arial" w:cs="Arial"/>
        </w:rPr>
      </w:pPr>
      <w:r w:rsidRPr="003C38AD">
        <w:rPr>
          <w:rFonts w:ascii="Arial" w:hAnsi="Arial" w:cs="Arial"/>
          <w:b/>
          <w:bCs/>
        </w:rPr>
        <w:t>3.2.15</w:t>
      </w:r>
      <w:r w:rsidRPr="003C38AD">
        <w:rPr>
          <w:rFonts w:ascii="Arial" w:hAnsi="Arial" w:cs="Arial"/>
        </w:rPr>
        <w:t xml:space="preserve"> Are any of your international affiliates signatories to relevant sector Codes of Conduct within their own countries?</w:t>
      </w:r>
    </w:p>
    <w:p w:rsidR="000E7244" w:rsidRDefault="000E7244">
      <w:pPr>
        <w:numPr>
          <w:ilvl w:val="12"/>
          <w:numId w:val="0"/>
        </w:numPr>
        <w:rPr>
          <w:rFonts w:ascii="Arial" w:hAnsi="Arial" w:cs="Arial"/>
        </w:rPr>
      </w:pPr>
      <w:r w:rsidRPr="00053907">
        <w:rPr>
          <w:rFonts w:ascii="Arial" w:hAnsi="Arial" w:cs="Arial"/>
          <w:b/>
          <w:bCs/>
        </w:rPr>
        <w:t>3.2.1</w:t>
      </w:r>
      <w:r>
        <w:rPr>
          <w:rFonts w:ascii="Arial" w:hAnsi="Arial" w:cs="Arial"/>
          <w:b/>
          <w:bCs/>
        </w:rPr>
        <w:t>6</w:t>
      </w:r>
      <w:r>
        <w:rPr>
          <w:rFonts w:ascii="Arial" w:hAnsi="Arial" w:cs="Arial"/>
        </w:rPr>
        <w:t xml:space="preserve"> Does your Agency play a role on any International Network governance body? If so, please describe in what capacity.</w:t>
      </w:r>
    </w:p>
    <w:p w:rsidR="000E7244" w:rsidRDefault="000E7244">
      <w:pPr>
        <w:tabs>
          <w:tab w:val="left" w:pos="851"/>
          <w:tab w:val="left" w:pos="1701"/>
          <w:tab w:val="left" w:pos="2721"/>
        </w:tabs>
        <w:rPr>
          <w:rFonts w:ascii="Arial" w:hAnsi="Arial" w:cs="Arial"/>
        </w:rPr>
      </w:pPr>
      <w:r>
        <w:rPr>
          <w:rFonts w:ascii="Arial" w:hAnsi="Arial" w:cs="Arial"/>
          <w:b/>
          <w:bCs/>
        </w:rPr>
        <w:t xml:space="preserve">3.2.17 </w:t>
      </w:r>
      <w:r>
        <w:rPr>
          <w:rFonts w:ascii="Arial" w:hAnsi="Arial" w:cs="Arial"/>
        </w:rPr>
        <w:t xml:space="preserve">Provide copies of any documented agreement(s) related to these affiliations. </w:t>
      </w:r>
      <w:r>
        <w:rPr>
          <w:rFonts w:ascii="Arial" w:hAnsi="Arial" w:cs="Arial"/>
          <w:highlight w:val="green"/>
        </w:rPr>
        <w:t>(Annex 5)</w:t>
      </w:r>
    </w:p>
    <w:p w:rsidR="000E7244" w:rsidRDefault="000E7244" w:rsidP="007E1AAF">
      <w:pPr>
        <w:tabs>
          <w:tab w:val="left" w:pos="851"/>
          <w:tab w:val="left" w:pos="1701"/>
          <w:tab w:val="left" w:pos="2721"/>
        </w:tabs>
        <w:spacing w:before="240"/>
        <w:rPr>
          <w:rFonts w:ascii="Arial" w:hAnsi="Arial" w:cs="Arial"/>
          <w:i/>
          <w:iCs/>
        </w:rPr>
      </w:pPr>
      <w:r>
        <w:rPr>
          <w:rFonts w:ascii="Arial" w:hAnsi="Arial" w:cs="Arial"/>
          <w:i/>
          <w:iCs/>
        </w:rPr>
        <w:t>Note: Implications of these arrangements and any Global Programming for 'Program Management' are covered in under Section B, and for 'Partnerships' under Section C.</w:t>
      </w:r>
    </w:p>
    <w:p w:rsidR="000E7244" w:rsidRPr="00CD6E42" w:rsidRDefault="000E7244" w:rsidP="00DA6518">
      <w:pPr>
        <w:pStyle w:val="H2"/>
      </w:pPr>
      <w:bookmarkStart w:id="14" w:name="_Toc362956214"/>
      <w:r>
        <w:rPr>
          <w:u w:val="single"/>
        </w:rPr>
        <w:t>3.3 Criterion A3:</w:t>
      </w:r>
      <w:r>
        <w:t xml:space="preserve"> </w:t>
      </w:r>
      <w:r w:rsidRPr="00CD6E42">
        <w:t>Agency has formally adopted and is compliant with the ACFID Code of Conduct for Non-Government Development Organisations.</w:t>
      </w:r>
      <w:bookmarkEnd w:id="14"/>
    </w:p>
    <w:p w:rsidR="000E7244" w:rsidRDefault="000E7244" w:rsidP="007E1AAF">
      <w:pPr>
        <w:numPr>
          <w:ilvl w:val="12"/>
          <w:numId w:val="0"/>
        </w:numPr>
        <w:spacing w:before="240"/>
        <w:rPr>
          <w:rFonts w:ascii="Arial" w:hAnsi="Arial" w:cs="Arial"/>
          <w:b/>
          <w:bCs/>
          <w:i/>
          <w:iCs/>
          <w:sz w:val="22"/>
          <w:szCs w:val="22"/>
        </w:rPr>
      </w:pPr>
      <w:r>
        <w:rPr>
          <w:rFonts w:ascii="Arial" w:hAnsi="Arial" w:cs="Arial"/>
          <w:b/>
          <w:bCs/>
          <w:i/>
          <w:iCs/>
          <w:sz w:val="22"/>
          <w:szCs w:val="22"/>
        </w:rPr>
        <w:t>This criterion seeks to establish that the Agency is committed to and is operating within current, good practice, sector guidelines.</w:t>
      </w:r>
    </w:p>
    <w:p w:rsidR="000E7244" w:rsidRPr="00CD6E42" w:rsidRDefault="000E7244" w:rsidP="00AC4B8E">
      <w:pPr>
        <w:pStyle w:val="H3"/>
      </w:pPr>
      <w:bookmarkStart w:id="15" w:name="_Toc362956215"/>
      <w:r w:rsidRPr="00CD6E42">
        <w:t>ACFID Code of Conduct:</w:t>
      </w:r>
      <w:bookmarkEnd w:id="15"/>
    </w:p>
    <w:p w:rsidR="000E7244" w:rsidRDefault="000E7244">
      <w:pPr>
        <w:tabs>
          <w:tab w:val="left" w:pos="851"/>
          <w:tab w:val="left" w:pos="1701"/>
          <w:tab w:val="right" w:pos="8504"/>
        </w:tabs>
        <w:rPr>
          <w:rFonts w:ascii="Arial" w:hAnsi="Arial" w:cs="Arial"/>
        </w:rPr>
      </w:pPr>
      <w:r>
        <w:rPr>
          <w:rFonts w:ascii="Arial" w:hAnsi="Arial" w:cs="Arial"/>
          <w:b/>
          <w:bCs/>
        </w:rPr>
        <w:t xml:space="preserve">3.3.1 </w:t>
      </w:r>
      <w:r>
        <w:rPr>
          <w:rFonts w:ascii="Arial" w:hAnsi="Arial" w:cs="Arial"/>
        </w:rPr>
        <w:t>When was the ACFID Code of Conduct formally adopted by your Governing Body? Give specific date.</w:t>
      </w:r>
    </w:p>
    <w:p w:rsidR="000E7244" w:rsidRDefault="000E7244">
      <w:pPr>
        <w:tabs>
          <w:tab w:val="left" w:pos="851"/>
          <w:tab w:val="left" w:pos="1701"/>
          <w:tab w:val="right" w:pos="8504"/>
        </w:tabs>
        <w:rPr>
          <w:rFonts w:ascii="Arial" w:hAnsi="Arial" w:cs="Arial"/>
        </w:rPr>
      </w:pPr>
      <w:r w:rsidRPr="00231503">
        <w:rPr>
          <w:rFonts w:ascii="Arial" w:hAnsi="Arial" w:cs="Arial"/>
          <w:b/>
          <w:bCs/>
        </w:rPr>
        <w:t>3.3.2</w:t>
      </w:r>
      <w:r>
        <w:rPr>
          <w:rFonts w:ascii="Arial" w:hAnsi="Arial" w:cs="Arial"/>
        </w:rPr>
        <w:t xml:space="preserve"> Has your Agency undertaken the ACFID Code of Conduct </w:t>
      </w:r>
      <w:r w:rsidR="00FB002D">
        <w:rPr>
          <w:rFonts w:ascii="Arial" w:hAnsi="Arial" w:cs="Arial"/>
        </w:rPr>
        <w:t>Self-Assessment</w:t>
      </w:r>
      <w:r>
        <w:rPr>
          <w:rFonts w:ascii="Arial" w:hAnsi="Arial" w:cs="Arial"/>
        </w:rPr>
        <w:t>?</w:t>
      </w:r>
    </w:p>
    <w:p w:rsidR="000E7244" w:rsidRDefault="000E7244" w:rsidP="007E1AAF">
      <w:pPr>
        <w:pStyle w:val="BodyTextIndent2"/>
        <w:spacing w:before="240"/>
        <w:ind w:left="0" w:firstLine="0"/>
        <w:rPr>
          <w:rFonts w:ascii="Arial" w:hAnsi="Arial" w:cs="Arial"/>
          <w:i/>
          <w:iCs/>
        </w:rPr>
      </w:pPr>
      <w:r>
        <w:rPr>
          <w:rFonts w:ascii="Arial" w:hAnsi="Arial" w:cs="Arial"/>
          <w:i/>
          <w:iCs/>
        </w:rPr>
        <w:t xml:space="preserve">NB: </w:t>
      </w:r>
      <w:proofErr w:type="spellStart"/>
      <w:r>
        <w:rPr>
          <w:rFonts w:ascii="Arial" w:hAnsi="Arial" w:cs="Arial"/>
          <w:i/>
          <w:iCs/>
        </w:rPr>
        <w:t>AusAID</w:t>
      </w:r>
      <w:proofErr w:type="spellEnd"/>
      <w:r>
        <w:rPr>
          <w:rFonts w:ascii="Arial" w:hAnsi="Arial" w:cs="Arial"/>
          <w:i/>
          <w:iCs/>
        </w:rPr>
        <w:t xml:space="preserve"> contacts ACFID to check adherence to ACFID Code of Conduct prior to the OR. Agencies newly applying for membership of ACFID Code of Conduct should allow adequate time for approval process to take place.</w:t>
      </w:r>
    </w:p>
    <w:p w:rsidR="000E7244" w:rsidRPr="003E1E41" w:rsidRDefault="000E7244" w:rsidP="00DA6518">
      <w:pPr>
        <w:pStyle w:val="H1"/>
      </w:pPr>
      <w:bookmarkStart w:id="16" w:name="_Toc362956216"/>
      <w:r w:rsidRPr="003E1E41">
        <w:lastRenderedPageBreak/>
        <w:t>4. SECTION B: DEVELOPMENT PHILOSOPHIES AND MANAGEMENT PRACTICES</w:t>
      </w:r>
      <w:bookmarkEnd w:id="16"/>
    </w:p>
    <w:p w:rsidR="000E7244" w:rsidRDefault="000E7244" w:rsidP="00DA6518">
      <w:pPr>
        <w:pStyle w:val="H2"/>
      </w:pPr>
      <w:bookmarkStart w:id="17" w:name="_Toc362956217"/>
      <w:r>
        <w:rPr>
          <w:u w:val="single"/>
        </w:rPr>
        <w:t>4.1 Criterion B1</w:t>
      </w:r>
      <w:r>
        <w:t xml:space="preserve">: </w:t>
      </w:r>
      <w:r w:rsidRPr="00CD6E42">
        <w:t>Agency has a demonstrated record of undertaking aid projects/programs consistent with the objectives of the Australian Aid Program of poverty alleviation and sustainable development.</w:t>
      </w:r>
      <w:bookmarkEnd w:id="17"/>
    </w:p>
    <w:p w:rsidR="000E7244" w:rsidRDefault="000E7244" w:rsidP="007E1AAF">
      <w:pPr>
        <w:numPr>
          <w:ilvl w:val="12"/>
          <w:numId w:val="0"/>
        </w:numPr>
        <w:spacing w:before="240"/>
        <w:rPr>
          <w:rFonts w:ascii="Arial" w:hAnsi="Arial" w:cs="Arial"/>
          <w:b/>
          <w:bCs/>
          <w:i/>
          <w:iCs/>
          <w:sz w:val="22"/>
          <w:szCs w:val="22"/>
        </w:rPr>
      </w:pPr>
      <w:r>
        <w:rPr>
          <w:rFonts w:ascii="Arial" w:hAnsi="Arial" w:cs="Arial"/>
          <w:b/>
          <w:bCs/>
          <w:i/>
          <w:iCs/>
          <w:sz w:val="22"/>
          <w:szCs w:val="22"/>
        </w:rPr>
        <w:t>This criterion seeks to establish that the Agency has implemented projects or programs over at least the last two years which have achieved demonstrable development outcomes. The Agency must demonstrate that it understands the objectives of the Australian Aid Program, in particular poverty alleviation and sustainable development, and demonstrate similar objectives in their projects/program. The Agency should demonstrate their consideration of geographic and sectoral focus in planning.</w:t>
      </w:r>
    </w:p>
    <w:p w:rsidR="000E7244" w:rsidRPr="0018436D" w:rsidRDefault="000E7244" w:rsidP="00AC4B8E">
      <w:pPr>
        <w:pStyle w:val="H3"/>
      </w:pPr>
      <w:bookmarkStart w:id="18" w:name="_Toc362956218"/>
      <w:r w:rsidRPr="0018436D">
        <w:t>Agency Objectives:</w:t>
      </w:r>
      <w:bookmarkEnd w:id="18"/>
    </w:p>
    <w:p w:rsidR="000E7244" w:rsidRDefault="000E7244">
      <w:pPr>
        <w:tabs>
          <w:tab w:val="left" w:pos="851"/>
          <w:tab w:val="left" w:pos="1701"/>
        </w:tabs>
        <w:rPr>
          <w:rFonts w:ascii="Arial" w:hAnsi="Arial" w:cs="Arial"/>
        </w:rPr>
      </w:pPr>
      <w:r w:rsidRPr="00911E61">
        <w:rPr>
          <w:rFonts w:ascii="Arial" w:hAnsi="Arial" w:cs="Arial"/>
          <w:b/>
          <w:bCs/>
        </w:rPr>
        <w:t>4.1.1</w:t>
      </w:r>
      <w:r w:rsidRPr="00DC4852">
        <w:rPr>
          <w:rFonts w:ascii="Arial" w:hAnsi="Arial" w:cs="Arial"/>
        </w:rPr>
        <w:t xml:space="preserve"> Outline the Vision/Purpose/Mission of the Agency and reference </w:t>
      </w:r>
      <w:r>
        <w:rPr>
          <w:rFonts w:ascii="Arial" w:hAnsi="Arial" w:cs="Arial"/>
        </w:rPr>
        <w:t>its</w:t>
      </w:r>
      <w:r w:rsidRPr="00DC4852">
        <w:rPr>
          <w:rFonts w:ascii="Arial" w:hAnsi="Arial" w:cs="Arial"/>
        </w:rPr>
        <w:t xml:space="preserve"> source – e.g. Constitution or equivalent; </w:t>
      </w:r>
      <w:r>
        <w:rPr>
          <w:rFonts w:ascii="Arial" w:hAnsi="Arial" w:cs="Arial"/>
        </w:rPr>
        <w:t xml:space="preserve">Mission Statement, </w:t>
      </w:r>
      <w:proofErr w:type="spellStart"/>
      <w:r>
        <w:rPr>
          <w:rFonts w:ascii="Arial" w:hAnsi="Arial" w:cs="Arial"/>
        </w:rPr>
        <w:t>etc</w:t>
      </w:r>
      <w:proofErr w:type="spellEnd"/>
    </w:p>
    <w:p w:rsidR="000E7244" w:rsidRPr="00DC4852" w:rsidRDefault="000E7244">
      <w:pPr>
        <w:tabs>
          <w:tab w:val="left" w:pos="851"/>
          <w:tab w:val="left" w:pos="1701"/>
        </w:tabs>
        <w:rPr>
          <w:rFonts w:ascii="Arial" w:hAnsi="Arial" w:cs="Arial"/>
        </w:rPr>
      </w:pPr>
      <w:r w:rsidRPr="00911E61">
        <w:rPr>
          <w:rFonts w:ascii="Arial" w:hAnsi="Arial" w:cs="Arial"/>
          <w:b/>
          <w:bCs/>
        </w:rPr>
        <w:t>4.1.2</w:t>
      </w:r>
      <w:r w:rsidRPr="00DC4852">
        <w:rPr>
          <w:rFonts w:ascii="Arial" w:hAnsi="Arial" w:cs="Arial"/>
        </w:rPr>
        <w:t xml:space="preserve"> Outline the specific development objectives of your Agency and reference their source – e.g. Constitution or equivalent; Strategic Plan; International Program Framework. </w:t>
      </w:r>
    </w:p>
    <w:p w:rsidR="000E7244" w:rsidRPr="00DC4852" w:rsidRDefault="000E7244">
      <w:pPr>
        <w:tabs>
          <w:tab w:val="left" w:pos="851"/>
          <w:tab w:val="left" w:pos="1701"/>
        </w:tabs>
        <w:rPr>
          <w:rFonts w:ascii="Arial" w:hAnsi="Arial" w:cs="Arial"/>
        </w:rPr>
      </w:pPr>
      <w:r w:rsidRPr="00911E61">
        <w:rPr>
          <w:rFonts w:ascii="Arial" w:hAnsi="Arial" w:cs="Arial"/>
          <w:b/>
          <w:bCs/>
        </w:rPr>
        <w:t>4.1.3</w:t>
      </w:r>
      <w:r w:rsidRPr="00DC4852">
        <w:rPr>
          <w:rFonts w:ascii="Arial" w:hAnsi="Arial" w:cs="Arial"/>
        </w:rPr>
        <w:t xml:space="preserve"> Provide a brief </w:t>
      </w:r>
      <w:r>
        <w:rPr>
          <w:rFonts w:ascii="Arial" w:hAnsi="Arial" w:cs="Arial"/>
        </w:rPr>
        <w:t xml:space="preserve">(1/2 page max.) </w:t>
      </w:r>
      <w:r w:rsidRPr="00DC4852">
        <w:rPr>
          <w:rFonts w:ascii="Arial" w:hAnsi="Arial" w:cs="Arial"/>
        </w:rPr>
        <w:t xml:space="preserve">explanation of how the development objectives of the Agency seek to contribute to poverty alleviation and sustainable development. </w:t>
      </w:r>
    </w:p>
    <w:p w:rsidR="000E7244" w:rsidRDefault="000E7244">
      <w:pPr>
        <w:tabs>
          <w:tab w:val="left" w:pos="851"/>
          <w:tab w:val="left" w:pos="1701"/>
        </w:tabs>
        <w:rPr>
          <w:rFonts w:ascii="Arial" w:hAnsi="Arial" w:cs="Arial"/>
        </w:rPr>
      </w:pPr>
      <w:r w:rsidRPr="00911E61">
        <w:rPr>
          <w:rFonts w:ascii="Arial" w:hAnsi="Arial" w:cs="Arial"/>
          <w:b/>
          <w:bCs/>
        </w:rPr>
        <w:t>4.1.4</w:t>
      </w:r>
      <w:r w:rsidRPr="00DC4852">
        <w:rPr>
          <w:rFonts w:ascii="Arial" w:hAnsi="Arial" w:cs="Arial"/>
        </w:rPr>
        <w:t xml:space="preserve"> If your Agency did not begin with an over</w:t>
      </w:r>
      <w:r>
        <w:rPr>
          <w:rFonts w:ascii="Arial" w:hAnsi="Arial" w:cs="Arial"/>
        </w:rPr>
        <w:t xml:space="preserve">seas development focus, briefly </w:t>
      </w:r>
      <w:r w:rsidRPr="00DC4852">
        <w:rPr>
          <w:rFonts w:ascii="Arial" w:hAnsi="Arial" w:cs="Arial"/>
        </w:rPr>
        <w:t>explain</w:t>
      </w:r>
      <w:r>
        <w:rPr>
          <w:rFonts w:ascii="Arial" w:hAnsi="Arial" w:cs="Arial"/>
        </w:rPr>
        <w:t xml:space="preserve"> (1/2 page max.)</w:t>
      </w:r>
      <w:r w:rsidRPr="00DC4852">
        <w:rPr>
          <w:rFonts w:ascii="Arial" w:hAnsi="Arial" w:cs="Arial"/>
        </w:rPr>
        <w:t xml:space="preserve"> how overseas development became part of the Agency’s mandate.</w:t>
      </w:r>
    </w:p>
    <w:p w:rsidR="000E7244" w:rsidRDefault="000E7244" w:rsidP="00175D2C">
      <w:pPr>
        <w:tabs>
          <w:tab w:val="left" w:pos="851"/>
          <w:tab w:val="left" w:pos="1701"/>
        </w:tabs>
        <w:rPr>
          <w:rFonts w:ascii="Arial" w:hAnsi="Arial" w:cs="Arial"/>
        </w:rPr>
      </w:pPr>
      <w:r w:rsidRPr="00E65A35">
        <w:rPr>
          <w:rFonts w:ascii="Arial" w:hAnsi="Arial" w:cs="Arial"/>
          <w:b/>
          <w:bCs/>
        </w:rPr>
        <w:t>4.1.5</w:t>
      </w:r>
      <w:r>
        <w:rPr>
          <w:rFonts w:ascii="Arial" w:hAnsi="Arial" w:cs="Arial"/>
        </w:rPr>
        <w:t xml:space="preserve"> Attach a copy of your Agency’s Strategic Plan or other documents which outline the organisation’s future directions, formally ratified by the Governing Body.  </w:t>
      </w:r>
      <w:r w:rsidRPr="0072510D">
        <w:rPr>
          <w:rFonts w:ascii="Arial" w:hAnsi="Arial" w:cs="Arial"/>
          <w:highlight w:val="green"/>
        </w:rPr>
        <w:t>(Annex 6)</w:t>
      </w:r>
    </w:p>
    <w:p w:rsidR="000E7244" w:rsidRPr="0018436D" w:rsidRDefault="000E7244" w:rsidP="00AC4B8E">
      <w:pPr>
        <w:pStyle w:val="H3"/>
      </w:pPr>
      <w:bookmarkStart w:id="19" w:name="_Toc362956219"/>
      <w:r w:rsidRPr="0018436D">
        <w:t>Agency Experience and Track Record:</w:t>
      </w:r>
      <w:bookmarkEnd w:id="19"/>
    </w:p>
    <w:p w:rsidR="000E7244" w:rsidRDefault="000E7244">
      <w:pPr>
        <w:pStyle w:val="BodyTextIndent2"/>
        <w:ind w:left="0" w:firstLine="0"/>
        <w:rPr>
          <w:rFonts w:ascii="Arial" w:hAnsi="Arial" w:cs="Arial"/>
        </w:rPr>
      </w:pPr>
      <w:r>
        <w:rPr>
          <w:rFonts w:ascii="Arial" w:hAnsi="Arial" w:cs="Arial"/>
          <w:b/>
          <w:bCs/>
        </w:rPr>
        <w:t xml:space="preserve">4.1.6 </w:t>
      </w:r>
      <w:r>
        <w:rPr>
          <w:rFonts w:ascii="Arial" w:hAnsi="Arial" w:cs="Arial"/>
        </w:rPr>
        <w:t>List amounts and percentages of total income and expenditure on development assistance and/or development education for your last three accounting periods.</w:t>
      </w:r>
    </w:p>
    <w:tbl>
      <w:tblPr>
        <w:tblW w:w="9683"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495"/>
        <w:gridCol w:w="698"/>
        <w:gridCol w:w="698"/>
        <w:gridCol w:w="698"/>
        <w:gridCol w:w="698"/>
        <w:gridCol w:w="698"/>
        <w:gridCol w:w="698"/>
      </w:tblGrid>
      <w:tr w:rsidR="000E7244" w:rsidTr="00AC4B8E">
        <w:trPr>
          <w:cantSplit/>
          <w:tblHeader/>
        </w:trPr>
        <w:tc>
          <w:tcPr>
            <w:tcW w:w="5495" w:type="dxa"/>
            <w:tcBorders>
              <w:top w:val="single" w:sz="6" w:space="0" w:color="000000"/>
              <w:bottom w:val="single" w:sz="6" w:space="0" w:color="000000"/>
              <w:right w:val="single" w:sz="6" w:space="0" w:color="000000"/>
            </w:tcBorders>
            <w:shd w:val="clear" w:color="auto" w:fill="CCCCCC"/>
          </w:tcPr>
          <w:p w:rsidR="000E7244" w:rsidRDefault="000E7244" w:rsidP="007E1AAF">
            <w:pPr>
              <w:tabs>
                <w:tab w:val="left" w:pos="1361"/>
              </w:tabs>
              <w:spacing w:before="240"/>
              <w:rPr>
                <w:rFonts w:ascii="Arial" w:hAnsi="Arial" w:cs="Arial"/>
              </w:rPr>
            </w:pPr>
            <w:r>
              <w:rPr>
                <w:rFonts w:ascii="Arial" w:hAnsi="Arial" w:cs="Arial"/>
              </w:rPr>
              <w:t>Source of Funding</w:t>
            </w:r>
          </w:p>
        </w:tc>
        <w:tc>
          <w:tcPr>
            <w:tcW w:w="1396" w:type="dxa"/>
            <w:gridSpan w:val="2"/>
            <w:tcBorders>
              <w:top w:val="single" w:sz="6" w:space="0" w:color="000000"/>
              <w:left w:val="single" w:sz="6" w:space="0" w:color="000000"/>
              <w:bottom w:val="single" w:sz="6" w:space="0" w:color="000000"/>
              <w:right w:val="single" w:sz="6" w:space="0" w:color="000000"/>
            </w:tcBorders>
            <w:shd w:val="clear" w:color="auto" w:fill="CCCCCC"/>
          </w:tcPr>
          <w:p w:rsidR="000E7244" w:rsidRDefault="000E7244">
            <w:pPr>
              <w:tabs>
                <w:tab w:val="left" w:pos="1361"/>
              </w:tabs>
              <w:rPr>
                <w:rFonts w:ascii="Arial" w:hAnsi="Arial" w:cs="Arial"/>
              </w:rPr>
            </w:pPr>
            <w:r>
              <w:rPr>
                <w:rFonts w:ascii="Arial" w:hAnsi="Arial" w:cs="Arial"/>
              </w:rPr>
              <w:t>Year</w:t>
            </w:r>
          </w:p>
        </w:tc>
        <w:tc>
          <w:tcPr>
            <w:tcW w:w="1396" w:type="dxa"/>
            <w:gridSpan w:val="2"/>
            <w:tcBorders>
              <w:top w:val="single" w:sz="6" w:space="0" w:color="000000"/>
              <w:left w:val="single" w:sz="6" w:space="0" w:color="000000"/>
              <w:bottom w:val="single" w:sz="6" w:space="0" w:color="000000"/>
              <w:right w:val="single" w:sz="6" w:space="0" w:color="000000"/>
            </w:tcBorders>
            <w:shd w:val="clear" w:color="auto" w:fill="CCCCCC"/>
          </w:tcPr>
          <w:p w:rsidR="000E7244" w:rsidRDefault="000E7244">
            <w:pPr>
              <w:tabs>
                <w:tab w:val="left" w:pos="1361"/>
              </w:tabs>
              <w:rPr>
                <w:rFonts w:ascii="Arial" w:hAnsi="Arial" w:cs="Arial"/>
              </w:rPr>
            </w:pPr>
            <w:r>
              <w:rPr>
                <w:rFonts w:ascii="Arial" w:hAnsi="Arial" w:cs="Arial"/>
              </w:rPr>
              <w:t>Year</w:t>
            </w:r>
          </w:p>
        </w:tc>
        <w:tc>
          <w:tcPr>
            <w:tcW w:w="1396" w:type="dxa"/>
            <w:gridSpan w:val="2"/>
            <w:tcBorders>
              <w:top w:val="single" w:sz="6" w:space="0" w:color="000000"/>
              <w:left w:val="single" w:sz="6" w:space="0" w:color="000000"/>
              <w:bottom w:val="single" w:sz="6" w:space="0" w:color="000000"/>
            </w:tcBorders>
            <w:shd w:val="clear" w:color="auto" w:fill="CCCCCC"/>
          </w:tcPr>
          <w:p w:rsidR="000E7244" w:rsidRDefault="000E7244">
            <w:pPr>
              <w:tabs>
                <w:tab w:val="left" w:pos="1361"/>
              </w:tabs>
              <w:rPr>
                <w:rFonts w:ascii="Arial" w:hAnsi="Arial" w:cs="Arial"/>
              </w:rPr>
            </w:pPr>
            <w:r>
              <w:rPr>
                <w:rFonts w:ascii="Arial" w:hAnsi="Arial" w:cs="Arial"/>
              </w:rPr>
              <w:t>Year</w:t>
            </w:r>
          </w:p>
        </w:tc>
      </w:tr>
      <w:tr w:rsidR="000E7244" w:rsidTr="00AC4B8E">
        <w:trPr>
          <w:cantSplit/>
          <w:tblHeader/>
        </w:trPr>
        <w:tc>
          <w:tcPr>
            <w:tcW w:w="5495" w:type="dxa"/>
            <w:tcBorders>
              <w:top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r>
              <w:rPr>
                <w:rFonts w:ascii="Arial" w:hAnsi="Arial" w:cs="Arial"/>
              </w:rPr>
              <w:t>$</w:t>
            </w: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r>
              <w:rPr>
                <w:rFonts w:ascii="Arial" w:hAnsi="Arial" w:cs="Arial"/>
              </w:rPr>
              <w:t>%</w:t>
            </w: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r>
              <w:rPr>
                <w:rFonts w:ascii="Arial" w:hAnsi="Arial" w:cs="Arial"/>
              </w:rPr>
              <w:t>$</w:t>
            </w: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r>
              <w:rPr>
                <w:rFonts w:ascii="Arial" w:hAnsi="Arial" w:cs="Arial"/>
              </w:rPr>
              <w:t>%</w:t>
            </w: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r>
              <w:rPr>
                <w:rFonts w:ascii="Arial" w:hAnsi="Arial" w:cs="Arial"/>
              </w:rPr>
              <w:t>$</w:t>
            </w:r>
          </w:p>
        </w:tc>
        <w:tc>
          <w:tcPr>
            <w:tcW w:w="698" w:type="dxa"/>
            <w:tcBorders>
              <w:top w:val="single" w:sz="6" w:space="0" w:color="000000"/>
              <w:left w:val="single" w:sz="6" w:space="0" w:color="000000"/>
              <w:bottom w:val="single" w:sz="6" w:space="0" w:color="000000"/>
            </w:tcBorders>
          </w:tcPr>
          <w:p w:rsidR="000E7244" w:rsidRDefault="000E7244">
            <w:pPr>
              <w:tabs>
                <w:tab w:val="left" w:pos="1361"/>
              </w:tabs>
              <w:rPr>
                <w:rFonts w:ascii="Arial" w:hAnsi="Arial" w:cs="Arial"/>
              </w:rPr>
            </w:pPr>
            <w:r>
              <w:rPr>
                <w:rFonts w:ascii="Arial" w:hAnsi="Arial" w:cs="Arial"/>
              </w:rPr>
              <w:t>%</w:t>
            </w:r>
          </w:p>
        </w:tc>
      </w:tr>
      <w:tr w:rsidR="000E7244" w:rsidTr="00AC4B8E">
        <w:trPr>
          <w:cantSplit/>
          <w:tblHeader/>
        </w:trPr>
        <w:tc>
          <w:tcPr>
            <w:tcW w:w="5495" w:type="dxa"/>
            <w:tcBorders>
              <w:top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roofErr w:type="spellStart"/>
            <w:r>
              <w:rPr>
                <w:rFonts w:ascii="Arial" w:hAnsi="Arial" w:cs="Arial"/>
              </w:rPr>
              <w:t>AusAID</w:t>
            </w:r>
            <w:proofErr w:type="spellEnd"/>
            <w:r>
              <w:rPr>
                <w:rFonts w:ascii="Arial" w:hAnsi="Arial" w:cs="Arial"/>
              </w:rPr>
              <w:t xml:space="preserve"> - ANCP </w:t>
            </w: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tcBorders>
          </w:tcPr>
          <w:p w:rsidR="000E7244" w:rsidRDefault="000E7244">
            <w:pPr>
              <w:tabs>
                <w:tab w:val="left" w:pos="1361"/>
              </w:tabs>
              <w:rPr>
                <w:rFonts w:ascii="Arial" w:hAnsi="Arial" w:cs="Arial"/>
              </w:rPr>
            </w:pPr>
          </w:p>
        </w:tc>
      </w:tr>
      <w:tr w:rsidR="000E7244" w:rsidTr="00AC4B8E">
        <w:trPr>
          <w:cantSplit/>
          <w:tblHeader/>
        </w:trPr>
        <w:tc>
          <w:tcPr>
            <w:tcW w:w="5495" w:type="dxa"/>
            <w:tcBorders>
              <w:top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roofErr w:type="spellStart"/>
            <w:r>
              <w:rPr>
                <w:rFonts w:ascii="Arial" w:hAnsi="Arial" w:cs="Arial"/>
              </w:rPr>
              <w:t>AusAID</w:t>
            </w:r>
            <w:proofErr w:type="spellEnd"/>
            <w:r>
              <w:rPr>
                <w:rFonts w:ascii="Arial" w:hAnsi="Arial" w:cs="Arial"/>
              </w:rPr>
              <w:t xml:space="preserve"> - ANCP Partnership Agreements</w:t>
            </w: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tcBorders>
          </w:tcPr>
          <w:p w:rsidR="000E7244" w:rsidRDefault="000E7244">
            <w:pPr>
              <w:tabs>
                <w:tab w:val="left" w:pos="1361"/>
              </w:tabs>
              <w:rPr>
                <w:rFonts w:ascii="Arial" w:hAnsi="Arial" w:cs="Arial"/>
              </w:rPr>
            </w:pPr>
          </w:p>
        </w:tc>
      </w:tr>
      <w:tr w:rsidR="000E7244" w:rsidTr="00AC4B8E">
        <w:trPr>
          <w:cantSplit/>
          <w:tblHeader/>
        </w:trPr>
        <w:tc>
          <w:tcPr>
            <w:tcW w:w="5495" w:type="dxa"/>
            <w:tcBorders>
              <w:top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roofErr w:type="spellStart"/>
            <w:r>
              <w:rPr>
                <w:rFonts w:ascii="Arial" w:hAnsi="Arial" w:cs="Arial"/>
              </w:rPr>
              <w:t>AusAID</w:t>
            </w:r>
            <w:proofErr w:type="spellEnd"/>
            <w:r>
              <w:rPr>
                <w:rFonts w:ascii="Arial" w:hAnsi="Arial" w:cs="Arial"/>
              </w:rPr>
              <w:t xml:space="preserve"> – HES</w:t>
            </w: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tcBorders>
          </w:tcPr>
          <w:p w:rsidR="000E7244" w:rsidRDefault="000E7244">
            <w:pPr>
              <w:tabs>
                <w:tab w:val="left" w:pos="1361"/>
              </w:tabs>
              <w:rPr>
                <w:rFonts w:ascii="Arial" w:hAnsi="Arial" w:cs="Arial"/>
              </w:rPr>
            </w:pPr>
          </w:p>
        </w:tc>
      </w:tr>
      <w:tr w:rsidR="000E7244" w:rsidTr="00AC4B8E">
        <w:trPr>
          <w:cantSplit/>
          <w:tblHeader/>
        </w:trPr>
        <w:tc>
          <w:tcPr>
            <w:tcW w:w="5495" w:type="dxa"/>
            <w:tcBorders>
              <w:top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roofErr w:type="spellStart"/>
            <w:r>
              <w:rPr>
                <w:rFonts w:ascii="Arial" w:hAnsi="Arial" w:cs="Arial"/>
              </w:rPr>
              <w:t>AusAID</w:t>
            </w:r>
            <w:proofErr w:type="spellEnd"/>
            <w:r>
              <w:rPr>
                <w:rFonts w:ascii="Arial" w:hAnsi="Arial" w:cs="Arial"/>
              </w:rPr>
              <w:t xml:space="preserve"> - Country Programs/Cooperation Agreements</w:t>
            </w: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tcBorders>
          </w:tcPr>
          <w:p w:rsidR="000E7244" w:rsidRDefault="000E7244">
            <w:pPr>
              <w:tabs>
                <w:tab w:val="left" w:pos="1361"/>
              </w:tabs>
              <w:rPr>
                <w:rFonts w:ascii="Arial" w:hAnsi="Arial" w:cs="Arial"/>
              </w:rPr>
            </w:pPr>
          </w:p>
        </w:tc>
      </w:tr>
      <w:tr w:rsidR="000E7244" w:rsidTr="00AC4B8E">
        <w:trPr>
          <w:cantSplit/>
          <w:tblHeader/>
        </w:trPr>
        <w:tc>
          <w:tcPr>
            <w:tcW w:w="5495" w:type="dxa"/>
            <w:tcBorders>
              <w:top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roofErr w:type="spellStart"/>
            <w:r>
              <w:rPr>
                <w:rFonts w:ascii="Arial" w:hAnsi="Arial" w:cs="Arial"/>
              </w:rPr>
              <w:t>AusAID</w:t>
            </w:r>
            <w:proofErr w:type="spellEnd"/>
            <w:r>
              <w:rPr>
                <w:rFonts w:ascii="Arial" w:hAnsi="Arial" w:cs="Arial"/>
              </w:rPr>
              <w:t xml:space="preserve"> – other </w:t>
            </w: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tcBorders>
          </w:tcPr>
          <w:p w:rsidR="000E7244" w:rsidRDefault="000E7244">
            <w:pPr>
              <w:tabs>
                <w:tab w:val="left" w:pos="1361"/>
              </w:tabs>
              <w:rPr>
                <w:rFonts w:ascii="Arial" w:hAnsi="Arial" w:cs="Arial"/>
              </w:rPr>
            </w:pPr>
          </w:p>
        </w:tc>
      </w:tr>
      <w:tr w:rsidR="000E7244" w:rsidTr="00AC4B8E">
        <w:trPr>
          <w:cantSplit/>
          <w:tblHeader/>
        </w:trPr>
        <w:tc>
          <w:tcPr>
            <w:tcW w:w="5495" w:type="dxa"/>
            <w:tcBorders>
              <w:top w:val="single" w:sz="6" w:space="0" w:color="000000"/>
              <w:bottom w:val="single" w:sz="6" w:space="0" w:color="000000"/>
              <w:right w:val="single" w:sz="6" w:space="0" w:color="000000"/>
            </w:tcBorders>
          </w:tcPr>
          <w:p w:rsidR="000E7244" w:rsidRPr="003C38AD" w:rsidRDefault="000E7244">
            <w:pPr>
              <w:tabs>
                <w:tab w:val="left" w:pos="1361"/>
              </w:tabs>
              <w:rPr>
                <w:rFonts w:ascii="Arial" w:hAnsi="Arial" w:cs="Arial"/>
              </w:rPr>
            </w:pPr>
            <w:r w:rsidRPr="003C38AD">
              <w:rPr>
                <w:rFonts w:ascii="Arial" w:hAnsi="Arial" w:cs="Arial"/>
              </w:rPr>
              <w:t>Grants from other Commonwealth Depts. (</w:t>
            </w:r>
            <w:proofErr w:type="spellStart"/>
            <w:r w:rsidRPr="003C38AD">
              <w:rPr>
                <w:rFonts w:ascii="Arial" w:hAnsi="Arial" w:cs="Arial"/>
              </w:rPr>
              <w:t>ie</w:t>
            </w:r>
            <w:proofErr w:type="spellEnd"/>
            <w:r w:rsidRPr="003C38AD">
              <w:rPr>
                <w:rFonts w:ascii="Arial" w:hAnsi="Arial" w:cs="Arial"/>
              </w:rPr>
              <w:t xml:space="preserve"> non-</w:t>
            </w:r>
            <w:proofErr w:type="spellStart"/>
            <w:r w:rsidRPr="003C38AD">
              <w:rPr>
                <w:rFonts w:ascii="Arial" w:hAnsi="Arial" w:cs="Arial"/>
              </w:rPr>
              <w:t>AusAID</w:t>
            </w:r>
            <w:proofErr w:type="spellEnd"/>
            <w:r w:rsidRPr="003C38AD">
              <w:rPr>
                <w:rFonts w:ascii="Arial" w:hAnsi="Arial" w:cs="Arial"/>
              </w:rPr>
              <w:t>)</w:t>
            </w: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tcBorders>
          </w:tcPr>
          <w:p w:rsidR="000E7244" w:rsidRDefault="000E7244">
            <w:pPr>
              <w:tabs>
                <w:tab w:val="left" w:pos="1361"/>
              </w:tabs>
              <w:rPr>
                <w:rFonts w:ascii="Arial" w:hAnsi="Arial" w:cs="Arial"/>
              </w:rPr>
            </w:pPr>
          </w:p>
        </w:tc>
      </w:tr>
      <w:tr w:rsidR="000E7244" w:rsidTr="00AC4B8E">
        <w:trPr>
          <w:cantSplit/>
          <w:tblHeader/>
        </w:trPr>
        <w:tc>
          <w:tcPr>
            <w:tcW w:w="5495" w:type="dxa"/>
            <w:tcBorders>
              <w:top w:val="single" w:sz="6" w:space="0" w:color="000000"/>
              <w:bottom w:val="single" w:sz="6" w:space="0" w:color="000000"/>
              <w:right w:val="single" w:sz="6" w:space="0" w:color="000000"/>
            </w:tcBorders>
          </w:tcPr>
          <w:p w:rsidR="000E7244" w:rsidRPr="003C38AD" w:rsidRDefault="000E7244">
            <w:pPr>
              <w:tabs>
                <w:tab w:val="left" w:pos="1361"/>
              </w:tabs>
              <w:rPr>
                <w:rFonts w:ascii="Arial" w:hAnsi="Arial" w:cs="Arial"/>
              </w:rPr>
            </w:pPr>
            <w:r w:rsidRPr="003C38AD">
              <w:rPr>
                <w:rFonts w:ascii="Arial" w:hAnsi="Arial" w:cs="Arial"/>
              </w:rPr>
              <w:t xml:space="preserve">Any other grants </w:t>
            </w:r>
            <w:proofErr w:type="spellStart"/>
            <w:r w:rsidRPr="003C38AD">
              <w:rPr>
                <w:rFonts w:ascii="Arial" w:hAnsi="Arial" w:cs="Arial"/>
              </w:rPr>
              <w:t>ie</w:t>
            </w:r>
            <w:proofErr w:type="spellEnd"/>
            <w:r w:rsidRPr="003C38AD">
              <w:rPr>
                <w:rFonts w:ascii="Arial" w:hAnsi="Arial" w:cs="Arial"/>
              </w:rPr>
              <w:t xml:space="preserve"> non- Australian Government </w:t>
            </w: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tcBorders>
          </w:tcPr>
          <w:p w:rsidR="000E7244" w:rsidRDefault="000E7244">
            <w:pPr>
              <w:tabs>
                <w:tab w:val="left" w:pos="1361"/>
              </w:tabs>
              <w:rPr>
                <w:rFonts w:ascii="Arial" w:hAnsi="Arial" w:cs="Arial"/>
              </w:rPr>
            </w:pPr>
          </w:p>
        </w:tc>
      </w:tr>
      <w:tr w:rsidR="000E7244" w:rsidTr="00AC4B8E">
        <w:trPr>
          <w:cantSplit/>
          <w:tblHeader/>
        </w:trPr>
        <w:tc>
          <w:tcPr>
            <w:tcW w:w="5495" w:type="dxa"/>
            <w:tcBorders>
              <w:top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r>
              <w:rPr>
                <w:rFonts w:ascii="Arial" w:hAnsi="Arial" w:cs="Arial"/>
              </w:rPr>
              <w:t>Total Funds Distributed</w:t>
            </w: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shd w:val="clear" w:color="auto" w:fill="000000"/>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shd w:val="clear" w:color="auto" w:fill="000000"/>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right w:val="single" w:sz="6" w:space="0" w:color="000000"/>
            </w:tcBorders>
          </w:tcPr>
          <w:p w:rsidR="000E7244" w:rsidRDefault="000E7244">
            <w:pPr>
              <w:tabs>
                <w:tab w:val="left" w:pos="1361"/>
              </w:tabs>
              <w:rPr>
                <w:rFonts w:ascii="Arial" w:hAnsi="Arial" w:cs="Arial"/>
              </w:rPr>
            </w:pPr>
          </w:p>
        </w:tc>
        <w:tc>
          <w:tcPr>
            <w:tcW w:w="698" w:type="dxa"/>
            <w:tcBorders>
              <w:top w:val="single" w:sz="6" w:space="0" w:color="000000"/>
              <w:left w:val="single" w:sz="6" w:space="0" w:color="000000"/>
              <w:bottom w:val="single" w:sz="6" w:space="0" w:color="000000"/>
            </w:tcBorders>
            <w:shd w:val="clear" w:color="auto" w:fill="000000"/>
          </w:tcPr>
          <w:p w:rsidR="000E7244" w:rsidRDefault="000E7244">
            <w:pPr>
              <w:tabs>
                <w:tab w:val="left" w:pos="1361"/>
              </w:tabs>
              <w:rPr>
                <w:rFonts w:ascii="Arial" w:hAnsi="Arial" w:cs="Arial"/>
              </w:rPr>
            </w:pPr>
          </w:p>
        </w:tc>
      </w:tr>
    </w:tbl>
    <w:p w:rsidR="000E7244" w:rsidRPr="00FC321E" w:rsidRDefault="000E7244" w:rsidP="007E1AAF">
      <w:pPr>
        <w:tabs>
          <w:tab w:val="left" w:pos="1361"/>
          <w:tab w:val="left" w:pos="2721"/>
        </w:tabs>
        <w:spacing w:after="240"/>
        <w:rPr>
          <w:rFonts w:ascii="Arial" w:hAnsi="Arial" w:cs="Arial"/>
        </w:rPr>
      </w:pPr>
      <w:r w:rsidRPr="00911E61">
        <w:rPr>
          <w:rFonts w:ascii="Arial" w:hAnsi="Arial" w:cs="Arial"/>
          <w:b/>
          <w:bCs/>
        </w:rPr>
        <w:lastRenderedPageBreak/>
        <w:t>4.1.</w:t>
      </w:r>
      <w:r>
        <w:rPr>
          <w:rFonts w:ascii="Arial" w:hAnsi="Arial" w:cs="Arial"/>
          <w:b/>
          <w:bCs/>
        </w:rPr>
        <w:t>7</w:t>
      </w:r>
      <w:r w:rsidRPr="00DC4852">
        <w:rPr>
          <w:rFonts w:ascii="Arial" w:hAnsi="Arial" w:cs="Arial"/>
        </w:rPr>
        <w:t xml:space="preserve">Provide </w:t>
      </w:r>
      <w:r>
        <w:rPr>
          <w:rFonts w:ascii="Arial" w:hAnsi="Arial" w:cs="Arial"/>
        </w:rPr>
        <w:t xml:space="preserve">as an annex, </w:t>
      </w:r>
      <w:r w:rsidRPr="00DC4852">
        <w:rPr>
          <w:rFonts w:ascii="Arial" w:hAnsi="Arial" w:cs="Arial"/>
        </w:rPr>
        <w:t>a list of all p</w:t>
      </w:r>
      <w:r>
        <w:rPr>
          <w:rFonts w:ascii="Arial" w:hAnsi="Arial" w:cs="Arial"/>
        </w:rPr>
        <w:t>rograms/projects included in your</w:t>
      </w:r>
      <w:r w:rsidRPr="00DC4852">
        <w:rPr>
          <w:rFonts w:ascii="Arial" w:hAnsi="Arial" w:cs="Arial"/>
        </w:rPr>
        <w:t xml:space="preserve"> RDE calculations for the most recent completed financial year. </w:t>
      </w:r>
      <w:r>
        <w:rPr>
          <w:rFonts w:ascii="Arial" w:hAnsi="Arial" w:cs="Arial"/>
        </w:rPr>
        <w:t xml:space="preserve">Please use table format under the following headings, and preferably correlate with your Agency’s audited annual financial statements. </w:t>
      </w:r>
      <w:r>
        <w:rPr>
          <w:rFonts w:ascii="Arial" w:hAnsi="Arial" w:cs="Arial"/>
          <w:highlight w:val="green"/>
        </w:rPr>
        <w:t>(Annex 7</w:t>
      </w:r>
      <w:r w:rsidRPr="00DC4852">
        <w:rPr>
          <w:rFonts w:ascii="Arial" w:hAnsi="Arial" w:cs="Arial"/>
          <w:highlight w:val="green"/>
        </w:rPr>
        <w:t>)</w:t>
      </w:r>
      <w:r>
        <w:rPr>
          <w:rFonts w:ascii="Arial" w:hAnsi="Arial" w:cs="Arial"/>
        </w:rPr>
        <w:t>.</w:t>
      </w:r>
    </w:p>
    <w:tbl>
      <w:tblPr>
        <w:tblW w:w="5000" w:type="pct"/>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807"/>
        <w:gridCol w:w="1190"/>
        <w:gridCol w:w="1256"/>
        <w:gridCol w:w="1757"/>
        <w:gridCol w:w="1756"/>
        <w:gridCol w:w="1756"/>
      </w:tblGrid>
      <w:tr w:rsidR="007E1AAF" w:rsidTr="00AC4B8E">
        <w:trPr>
          <w:cantSplit/>
          <w:tblHeader/>
        </w:trPr>
        <w:tc>
          <w:tcPr>
            <w:tcW w:w="473" w:type="pct"/>
            <w:tcBorders>
              <w:top w:val="single" w:sz="6" w:space="0" w:color="000000"/>
              <w:bottom w:val="single" w:sz="6" w:space="0" w:color="000000"/>
              <w:right w:val="single" w:sz="6" w:space="0" w:color="000000"/>
            </w:tcBorders>
            <w:shd w:val="clear" w:color="auto" w:fill="E6E6E6"/>
          </w:tcPr>
          <w:p w:rsidR="007E1AAF" w:rsidRDefault="007E1AAF" w:rsidP="00175D2C">
            <w:pPr>
              <w:tabs>
                <w:tab w:val="left" w:pos="1361"/>
                <w:tab w:val="left" w:pos="2721"/>
              </w:tabs>
              <w:rPr>
                <w:rFonts w:ascii="Arial" w:hAnsi="Arial" w:cs="Arial"/>
              </w:rPr>
            </w:pPr>
            <w:r>
              <w:rPr>
                <w:rFonts w:ascii="Arial" w:hAnsi="Arial" w:cs="Arial"/>
              </w:rPr>
              <w:t>Year</w:t>
            </w:r>
          </w:p>
        </w:tc>
        <w:tc>
          <w:tcPr>
            <w:tcW w:w="698" w:type="pct"/>
            <w:tcBorders>
              <w:top w:val="single" w:sz="6" w:space="0" w:color="000000"/>
              <w:left w:val="single" w:sz="6" w:space="0" w:color="000000"/>
              <w:bottom w:val="single" w:sz="6" w:space="0" w:color="000000"/>
              <w:right w:val="single" w:sz="6" w:space="0" w:color="000000"/>
            </w:tcBorders>
            <w:shd w:val="clear" w:color="auto" w:fill="E6E6E6"/>
          </w:tcPr>
          <w:p w:rsidR="007E1AAF" w:rsidRDefault="007E1AAF" w:rsidP="00175D2C">
            <w:pPr>
              <w:tabs>
                <w:tab w:val="left" w:pos="1361"/>
                <w:tab w:val="left" w:pos="2721"/>
              </w:tabs>
              <w:rPr>
                <w:rFonts w:ascii="Arial" w:hAnsi="Arial" w:cs="Arial"/>
              </w:rPr>
            </w:pPr>
            <w:r>
              <w:rPr>
                <w:rFonts w:ascii="Arial" w:hAnsi="Arial" w:cs="Arial"/>
              </w:rPr>
              <w:t>Country</w:t>
            </w:r>
          </w:p>
        </w:tc>
        <w:tc>
          <w:tcPr>
            <w:tcW w:w="737" w:type="pct"/>
            <w:tcBorders>
              <w:top w:val="single" w:sz="6" w:space="0" w:color="000000"/>
              <w:left w:val="single" w:sz="6" w:space="0" w:color="000000"/>
              <w:bottom w:val="single" w:sz="6" w:space="0" w:color="000000"/>
              <w:right w:val="single" w:sz="6" w:space="0" w:color="000000"/>
            </w:tcBorders>
            <w:shd w:val="clear" w:color="auto" w:fill="E6E6E6"/>
          </w:tcPr>
          <w:p w:rsidR="007E1AAF" w:rsidRDefault="007E1AAF" w:rsidP="00175D2C">
            <w:pPr>
              <w:tabs>
                <w:tab w:val="left" w:pos="1361"/>
                <w:tab w:val="left" w:pos="2721"/>
              </w:tabs>
              <w:rPr>
                <w:rFonts w:ascii="Arial" w:hAnsi="Arial" w:cs="Arial"/>
              </w:rPr>
            </w:pPr>
            <w:r>
              <w:rPr>
                <w:rFonts w:ascii="Arial" w:hAnsi="Arial" w:cs="Arial"/>
              </w:rPr>
              <w:t>Project/</w:t>
            </w:r>
          </w:p>
          <w:p w:rsidR="007E1AAF" w:rsidRDefault="007E1AAF" w:rsidP="00175D2C">
            <w:pPr>
              <w:tabs>
                <w:tab w:val="left" w:pos="1361"/>
                <w:tab w:val="left" w:pos="2721"/>
              </w:tabs>
              <w:rPr>
                <w:rFonts w:ascii="Arial" w:hAnsi="Arial" w:cs="Arial"/>
              </w:rPr>
            </w:pPr>
            <w:r>
              <w:rPr>
                <w:rFonts w:ascii="Arial" w:hAnsi="Arial" w:cs="Arial"/>
              </w:rPr>
              <w:t>Program</w:t>
            </w:r>
          </w:p>
        </w:tc>
        <w:tc>
          <w:tcPr>
            <w:tcW w:w="1031" w:type="pct"/>
            <w:tcBorders>
              <w:top w:val="single" w:sz="6" w:space="0" w:color="000000"/>
              <w:left w:val="single" w:sz="6" w:space="0" w:color="000000"/>
              <w:bottom w:val="single" w:sz="6" w:space="0" w:color="000000"/>
              <w:right w:val="single" w:sz="6" w:space="0" w:color="000000"/>
            </w:tcBorders>
            <w:shd w:val="clear" w:color="auto" w:fill="E6E6E6"/>
          </w:tcPr>
          <w:p w:rsidR="007E1AAF" w:rsidRDefault="007E1AAF" w:rsidP="00175D2C">
            <w:pPr>
              <w:tabs>
                <w:tab w:val="left" w:pos="1361"/>
                <w:tab w:val="left" w:pos="2721"/>
              </w:tabs>
              <w:rPr>
                <w:rFonts w:ascii="Arial" w:hAnsi="Arial" w:cs="Arial"/>
              </w:rPr>
            </w:pPr>
            <w:r>
              <w:rPr>
                <w:rFonts w:ascii="Arial" w:hAnsi="Arial" w:cs="Arial"/>
              </w:rPr>
              <w:t>Expenditure</w:t>
            </w:r>
          </w:p>
        </w:tc>
        <w:tc>
          <w:tcPr>
            <w:tcW w:w="1030" w:type="pct"/>
            <w:tcBorders>
              <w:top w:val="single" w:sz="6" w:space="0" w:color="000000"/>
              <w:left w:val="single" w:sz="6" w:space="0" w:color="000000"/>
              <w:bottom w:val="single" w:sz="6" w:space="0" w:color="000000"/>
              <w:right w:val="single" w:sz="6" w:space="0" w:color="000000"/>
            </w:tcBorders>
            <w:shd w:val="clear" w:color="auto" w:fill="E6E6E6"/>
          </w:tcPr>
          <w:p w:rsidR="007E1AAF" w:rsidRDefault="007E1AAF" w:rsidP="00175D2C">
            <w:pPr>
              <w:tabs>
                <w:tab w:val="left" w:pos="1361"/>
                <w:tab w:val="left" w:pos="2721"/>
              </w:tabs>
              <w:rPr>
                <w:rFonts w:ascii="Arial" w:hAnsi="Arial" w:cs="Arial"/>
              </w:rPr>
            </w:pPr>
          </w:p>
        </w:tc>
        <w:tc>
          <w:tcPr>
            <w:tcW w:w="1030" w:type="pct"/>
            <w:tcBorders>
              <w:top w:val="single" w:sz="6" w:space="0" w:color="000000"/>
              <w:left w:val="single" w:sz="6" w:space="0" w:color="000000"/>
              <w:bottom w:val="single" w:sz="6" w:space="0" w:color="000000"/>
            </w:tcBorders>
            <w:shd w:val="clear" w:color="auto" w:fill="E6E6E6"/>
          </w:tcPr>
          <w:p w:rsidR="007E1AAF" w:rsidRDefault="007E1AAF" w:rsidP="00175D2C">
            <w:pPr>
              <w:tabs>
                <w:tab w:val="left" w:pos="1361"/>
                <w:tab w:val="left" w:pos="2721"/>
              </w:tabs>
              <w:rPr>
                <w:rFonts w:ascii="Arial" w:hAnsi="Arial" w:cs="Arial"/>
              </w:rPr>
            </w:pPr>
            <w:r>
              <w:rPr>
                <w:rFonts w:ascii="Arial" w:hAnsi="Arial" w:cs="Arial"/>
              </w:rPr>
              <w:t>Sectors</w:t>
            </w:r>
          </w:p>
        </w:tc>
      </w:tr>
      <w:tr w:rsidR="007E1AAF" w:rsidTr="00AC4B8E">
        <w:trPr>
          <w:cantSplit/>
          <w:tblHeader/>
        </w:trPr>
        <w:tc>
          <w:tcPr>
            <w:tcW w:w="473" w:type="pct"/>
            <w:tcBorders>
              <w:top w:val="single" w:sz="6" w:space="0" w:color="000000"/>
              <w:bottom w:val="single" w:sz="6" w:space="0" w:color="000000"/>
              <w:right w:val="single" w:sz="6" w:space="0" w:color="000000"/>
            </w:tcBorders>
          </w:tcPr>
          <w:p w:rsidR="007E1AAF" w:rsidRDefault="007E1AAF" w:rsidP="00175D2C">
            <w:pPr>
              <w:tabs>
                <w:tab w:val="left" w:pos="1361"/>
                <w:tab w:val="left" w:pos="2721"/>
              </w:tabs>
              <w:rPr>
                <w:rFonts w:ascii="Arial" w:hAnsi="Arial" w:cs="Arial"/>
              </w:rPr>
            </w:pPr>
          </w:p>
        </w:tc>
        <w:tc>
          <w:tcPr>
            <w:tcW w:w="698" w:type="pct"/>
            <w:tcBorders>
              <w:top w:val="single" w:sz="6" w:space="0" w:color="000000"/>
              <w:left w:val="single" w:sz="6" w:space="0" w:color="000000"/>
              <w:bottom w:val="single" w:sz="6" w:space="0" w:color="000000"/>
              <w:right w:val="single" w:sz="6" w:space="0" w:color="000000"/>
            </w:tcBorders>
          </w:tcPr>
          <w:p w:rsidR="007E1AAF" w:rsidRDefault="007E1AAF" w:rsidP="00175D2C">
            <w:pPr>
              <w:tabs>
                <w:tab w:val="left" w:pos="1361"/>
                <w:tab w:val="left" w:pos="2721"/>
              </w:tabs>
              <w:rPr>
                <w:rFonts w:ascii="Arial" w:hAnsi="Arial" w:cs="Arial"/>
              </w:rPr>
            </w:pPr>
          </w:p>
        </w:tc>
        <w:tc>
          <w:tcPr>
            <w:tcW w:w="737" w:type="pct"/>
            <w:tcBorders>
              <w:top w:val="single" w:sz="6" w:space="0" w:color="000000"/>
              <w:left w:val="single" w:sz="6" w:space="0" w:color="000000"/>
              <w:bottom w:val="single" w:sz="6" w:space="0" w:color="000000"/>
              <w:right w:val="single" w:sz="6" w:space="0" w:color="000000"/>
            </w:tcBorders>
          </w:tcPr>
          <w:p w:rsidR="007E1AAF" w:rsidRDefault="007E1AAF" w:rsidP="00175D2C">
            <w:pPr>
              <w:tabs>
                <w:tab w:val="left" w:pos="1361"/>
                <w:tab w:val="left" w:pos="2721"/>
              </w:tabs>
              <w:rPr>
                <w:rFonts w:ascii="Arial" w:hAnsi="Arial" w:cs="Arial"/>
              </w:rPr>
            </w:pPr>
          </w:p>
        </w:tc>
        <w:tc>
          <w:tcPr>
            <w:tcW w:w="1031" w:type="pct"/>
            <w:tcBorders>
              <w:top w:val="single" w:sz="6" w:space="0" w:color="000000"/>
              <w:left w:val="single" w:sz="6" w:space="0" w:color="000000"/>
              <w:bottom w:val="single" w:sz="6" w:space="0" w:color="000000"/>
              <w:right w:val="single" w:sz="6" w:space="0" w:color="000000"/>
            </w:tcBorders>
          </w:tcPr>
          <w:p w:rsidR="007E1AAF" w:rsidRDefault="007E1AAF" w:rsidP="00175D2C">
            <w:pPr>
              <w:tabs>
                <w:tab w:val="left" w:pos="1361"/>
                <w:tab w:val="left" w:pos="2721"/>
              </w:tabs>
              <w:rPr>
                <w:rFonts w:ascii="Arial" w:hAnsi="Arial" w:cs="Arial"/>
              </w:rPr>
            </w:pPr>
          </w:p>
        </w:tc>
        <w:tc>
          <w:tcPr>
            <w:tcW w:w="1030" w:type="pct"/>
            <w:tcBorders>
              <w:top w:val="single" w:sz="6" w:space="0" w:color="000000"/>
              <w:left w:val="single" w:sz="6" w:space="0" w:color="000000"/>
              <w:bottom w:val="single" w:sz="6" w:space="0" w:color="000000"/>
              <w:right w:val="single" w:sz="6" w:space="0" w:color="000000"/>
            </w:tcBorders>
          </w:tcPr>
          <w:p w:rsidR="007E1AAF" w:rsidRDefault="007E1AAF" w:rsidP="00175D2C">
            <w:pPr>
              <w:tabs>
                <w:tab w:val="left" w:pos="1361"/>
                <w:tab w:val="left" w:pos="2721"/>
              </w:tabs>
              <w:rPr>
                <w:rFonts w:ascii="Arial" w:hAnsi="Arial" w:cs="Arial"/>
              </w:rPr>
            </w:pPr>
          </w:p>
        </w:tc>
        <w:tc>
          <w:tcPr>
            <w:tcW w:w="1030" w:type="pct"/>
            <w:tcBorders>
              <w:top w:val="single" w:sz="6" w:space="0" w:color="000000"/>
              <w:left w:val="single" w:sz="6" w:space="0" w:color="000000"/>
              <w:bottom w:val="single" w:sz="6" w:space="0" w:color="000000"/>
            </w:tcBorders>
          </w:tcPr>
          <w:p w:rsidR="007E1AAF" w:rsidRDefault="007E1AAF" w:rsidP="00175D2C">
            <w:pPr>
              <w:tabs>
                <w:tab w:val="left" w:pos="1361"/>
                <w:tab w:val="left" w:pos="2721"/>
              </w:tabs>
              <w:rPr>
                <w:rFonts w:ascii="Arial" w:hAnsi="Arial" w:cs="Arial"/>
              </w:rPr>
            </w:pPr>
          </w:p>
        </w:tc>
      </w:tr>
    </w:tbl>
    <w:p w:rsidR="000E7244" w:rsidRDefault="000E7244" w:rsidP="007E1AAF">
      <w:pPr>
        <w:tabs>
          <w:tab w:val="left" w:pos="720"/>
          <w:tab w:val="left" w:pos="2721"/>
        </w:tabs>
        <w:spacing w:before="240"/>
        <w:rPr>
          <w:rFonts w:ascii="Arial" w:hAnsi="Arial" w:cs="Arial"/>
        </w:rPr>
      </w:pPr>
      <w:r>
        <w:rPr>
          <w:rFonts w:ascii="Arial" w:hAnsi="Arial" w:cs="Arial"/>
          <w:b/>
          <w:bCs/>
        </w:rPr>
        <w:t xml:space="preserve">4.1.8 </w:t>
      </w:r>
      <w:r>
        <w:rPr>
          <w:rFonts w:ascii="Arial" w:hAnsi="Arial" w:cs="Arial"/>
        </w:rPr>
        <w:t xml:space="preserve">Provide a brief (1/2 page max per project) </w:t>
      </w:r>
      <w:proofErr w:type="spellStart"/>
      <w:r>
        <w:rPr>
          <w:rFonts w:ascii="Arial" w:hAnsi="Arial" w:cs="Arial"/>
        </w:rPr>
        <w:t>descriptionof</w:t>
      </w:r>
      <w:proofErr w:type="spellEnd"/>
      <w:r>
        <w:rPr>
          <w:rFonts w:ascii="Arial" w:hAnsi="Arial" w:cs="Arial"/>
        </w:rPr>
        <w:t xml:space="preserve"> </w:t>
      </w:r>
      <w:r w:rsidRPr="00886D32">
        <w:rPr>
          <w:rFonts w:ascii="Arial" w:hAnsi="Arial" w:cs="Arial"/>
          <w:u w:val="single"/>
        </w:rPr>
        <w:t>three</w:t>
      </w:r>
      <w:r>
        <w:rPr>
          <w:rFonts w:ascii="Arial" w:hAnsi="Arial" w:cs="Arial"/>
        </w:rPr>
        <w:t xml:space="preserve"> current projects/programs, which you believe represent your Agency’s overall development approach: include objectives, partners, beneficiaries and expected outcomes in your description. </w:t>
      </w:r>
    </w:p>
    <w:p w:rsidR="000E7244" w:rsidRPr="0018436D" w:rsidRDefault="000E7244" w:rsidP="00AC4B8E">
      <w:pPr>
        <w:pStyle w:val="H3"/>
      </w:pPr>
      <w:bookmarkStart w:id="20" w:name="_Toc362956220"/>
      <w:r w:rsidRPr="0018436D">
        <w:t>Agency's strategic focus/ main fields of operation:</w:t>
      </w:r>
      <w:bookmarkEnd w:id="20"/>
    </w:p>
    <w:p w:rsidR="000E7244" w:rsidRDefault="000E7244">
      <w:pPr>
        <w:tabs>
          <w:tab w:val="left" w:pos="851"/>
          <w:tab w:val="left" w:pos="1701"/>
        </w:tabs>
        <w:rPr>
          <w:rFonts w:ascii="Arial" w:hAnsi="Arial" w:cs="Arial"/>
        </w:rPr>
      </w:pPr>
      <w:r>
        <w:rPr>
          <w:rFonts w:ascii="Arial" w:hAnsi="Arial" w:cs="Arial"/>
          <w:b/>
          <w:bCs/>
        </w:rPr>
        <w:t xml:space="preserve">4.1.9 </w:t>
      </w:r>
      <w:r>
        <w:rPr>
          <w:rFonts w:ascii="Arial" w:hAnsi="Arial" w:cs="Arial"/>
        </w:rPr>
        <w:t>What is the rationale for your Agency’s sectoral focus?</w:t>
      </w:r>
    </w:p>
    <w:p w:rsidR="000E7244" w:rsidRDefault="000E7244">
      <w:pPr>
        <w:tabs>
          <w:tab w:val="left" w:pos="851"/>
          <w:tab w:val="left" w:pos="1701"/>
        </w:tabs>
        <w:rPr>
          <w:rFonts w:ascii="Arial" w:hAnsi="Arial" w:cs="Arial"/>
        </w:rPr>
      </w:pPr>
      <w:proofErr w:type="gramStart"/>
      <w:r>
        <w:rPr>
          <w:rFonts w:ascii="Arial" w:hAnsi="Arial" w:cs="Arial"/>
          <w:b/>
          <w:bCs/>
        </w:rPr>
        <w:t xml:space="preserve">4.1.10 </w:t>
      </w:r>
      <w:r>
        <w:rPr>
          <w:rFonts w:ascii="Arial" w:hAnsi="Arial" w:cs="Arial"/>
        </w:rPr>
        <w:t>Have there been changes in sectoral focus over time?</w:t>
      </w:r>
      <w:proofErr w:type="gramEnd"/>
      <w:r>
        <w:rPr>
          <w:rFonts w:ascii="Arial" w:hAnsi="Arial" w:cs="Arial"/>
        </w:rPr>
        <w:t xml:space="preserve"> If so, what factors have led to these changes? </w:t>
      </w:r>
    </w:p>
    <w:p w:rsidR="000E7244" w:rsidRDefault="000E7244">
      <w:pPr>
        <w:tabs>
          <w:tab w:val="left" w:pos="851"/>
          <w:tab w:val="left" w:pos="1701"/>
        </w:tabs>
        <w:rPr>
          <w:rFonts w:ascii="Arial" w:hAnsi="Arial" w:cs="Arial"/>
        </w:rPr>
      </w:pPr>
      <w:r>
        <w:rPr>
          <w:rFonts w:ascii="Arial" w:hAnsi="Arial" w:cs="Arial"/>
          <w:b/>
          <w:bCs/>
        </w:rPr>
        <w:t xml:space="preserve">4.1.11 </w:t>
      </w:r>
      <w:proofErr w:type="gramStart"/>
      <w:r>
        <w:rPr>
          <w:rFonts w:ascii="Arial" w:hAnsi="Arial" w:cs="Arial"/>
        </w:rPr>
        <w:t>What</w:t>
      </w:r>
      <w:proofErr w:type="gramEnd"/>
      <w:r>
        <w:rPr>
          <w:rFonts w:ascii="Arial" w:hAnsi="Arial" w:cs="Arial"/>
        </w:rPr>
        <w:t xml:space="preserve"> is the rationale for your Agency’s geographic focus? </w:t>
      </w:r>
    </w:p>
    <w:p w:rsidR="000E7244" w:rsidRDefault="000E7244">
      <w:pPr>
        <w:tabs>
          <w:tab w:val="left" w:pos="851"/>
          <w:tab w:val="left" w:pos="1701"/>
        </w:tabs>
        <w:rPr>
          <w:rFonts w:ascii="Arial" w:hAnsi="Arial" w:cs="Arial"/>
        </w:rPr>
      </w:pPr>
      <w:proofErr w:type="gramStart"/>
      <w:r>
        <w:rPr>
          <w:rFonts w:ascii="Arial" w:hAnsi="Arial" w:cs="Arial"/>
          <w:b/>
          <w:bCs/>
        </w:rPr>
        <w:t xml:space="preserve">4.1.12 </w:t>
      </w:r>
      <w:r>
        <w:rPr>
          <w:rFonts w:ascii="Arial" w:hAnsi="Arial" w:cs="Arial"/>
        </w:rPr>
        <w:t>Have there been changes in geographic focus over time?</w:t>
      </w:r>
      <w:proofErr w:type="gramEnd"/>
      <w:r>
        <w:rPr>
          <w:rFonts w:ascii="Arial" w:hAnsi="Arial" w:cs="Arial"/>
        </w:rPr>
        <w:t xml:space="preserve"> If so, what factors have led to these changes? </w:t>
      </w:r>
    </w:p>
    <w:p w:rsidR="000E7244" w:rsidRPr="0018436D" w:rsidRDefault="000E7244" w:rsidP="00A741C9">
      <w:pPr>
        <w:pStyle w:val="H3"/>
      </w:pPr>
      <w:bookmarkStart w:id="21" w:name="_Toc362956221"/>
      <w:r w:rsidRPr="0018436D">
        <w:t>For Full Agencies:</w:t>
      </w:r>
      <w:bookmarkEnd w:id="21"/>
    </w:p>
    <w:p w:rsidR="000E7244" w:rsidRDefault="000E7244">
      <w:pPr>
        <w:tabs>
          <w:tab w:val="left" w:pos="851"/>
          <w:tab w:val="left" w:pos="1701"/>
        </w:tabs>
        <w:rPr>
          <w:rFonts w:ascii="Arial" w:hAnsi="Arial" w:cs="Arial"/>
        </w:rPr>
      </w:pPr>
      <w:r w:rsidRPr="00B00DDB">
        <w:rPr>
          <w:rFonts w:ascii="Arial" w:hAnsi="Arial" w:cs="Arial"/>
          <w:b/>
          <w:bCs/>
        </w:rPr>
        <w:t>4.1.1</w:t>
      </w:r>
      <w:r>
        <w:rPr>
          <w:rFonts w:ascii="Arial" w:hAnsi="Arial" w:cs="Arial"/>
          <w:b/>
          <w:bCs/>
        </w:rPr>
        <w:t>3</w:t>
      </w:r>
      <w:r>
        <w:rPr>
          <w:rFonts w:ascii="Arial" w:hAnsi="Arial" w:cs="Arial"/>
        </w:rPr>
        <w:t xml:space="preserve"> Does your Agency have country or regional strategies/plans? If so, describe how these are developed e.g. participation of partners or in collaboration with international networks etc.</w:t>
      </w:r>
    </w:p>
    <w:p w:rsidR="000E7244" w:rsidRPr="0018436D" w:rsidRDefault="000E7244" w:rsidP="00A741C9">
      <w:pPr>
        <w:pStyle w:val="H3"/>
      </w:pPr>
      <w:bookmarkStart w:id="22" w:name="_Toc362956222"/>
      <w:r w:rsidRPr="0018436D">
        <w:t>For Full Agencies:</w:t>
      </w:r>
      <w:bookmarkEnd w:id="22"/>
    </w:p>
    <w:p w:rsidR="000E7244" w:rsidRDefault="000E7244">
      <w:pPr>
        <w:numPr>
          <w:ilvl w:val="12"/>
          <w:numId w:val="0"/>
        </w:numPr>
        <w:rPr>
          <w:rFonts w:ascii="Arial" w:hAnsi="Arial" w:cs="Arial"/>
        </w:rPr>
      </w:pPr>
      <w:r w:rsidRPr="00BD210F">
        <w:rPr>
          <w:rFonts w:ascii="Arial" w:hAnsi="Arial" w:cs="Arial"/>
          <w:b/>
          <w:bCs/>
        </w:rPr>
        <w:t>4.1.1</w:t>
      </w:r>
      <w:r>
        <w:rPr>
          <w:rFonts w:ascii="Arial" w:hAnsi="Arial" w:cs="Arial"/>
          <w:b/>
          <w:bCs/>
        </w:rPr>
        <w:t>4</w:t>
      </w:r>
      <w:r>
        <w:rPr>
          <w:rFonts w:ascii="Arial" w:hAnsi="Arial" w:cs="Arial"/>
        </w:rPr>
        <w:t xml:space="preserve">If your Agency has country or regional strategies, please provide </w:t>
      </w:r>
      <w:r w:rsidRPr="00FC321E">
        <w:rPr>
          <w:rFonts w:ascii="Arial" w:hAnsi="Arial" w:cs="Arial"/>
          <w:u w:val="single"/>
        </w:rPr>
        <w:t>one</w:t>
      </w:r>
      <w:r>
        <w:rPr>
          <w:rFonts w:ascii="Arial" w:hAnsi="Arial" w:cs="Arial"/>
        </w:rPr>
        <w:t xml:space="preserve"> example as an annex. </w:t>
      </w:r>
      <w:r>
        <w:rPr>
          <w:rFonts w:ascii="Arial" w:hAnsi="Arial" w:cs="Arial"/>
          <w:highlight w:val="green"/>
        </w:rPr>
        <w:t>(Annex 8</w:t>
      </w:r>
      <w:r w:rsidRPr="00BD210F">
        <w:rPr>
          <w:rFonts w:ascii="Arial" w:hAnsi="Arial" w:cs="Arial"/>
          <w:highlight w:val="green"/>
        </w:rPr>
        <w:t>)</w:t>
      </w:r>
    </w:p>
    <w:p w:rsidR="000E7244" w:rsidRPr="0018436D" w:rsidRDefault="000E7244" w:rsidP="00A741C9">
      <w:pPr>
        <w:pStyle w:val="H3"/>
      </w:pPr>
      <w:bookmarkStart w:id="23" w:name="_Toc362956223"/>
      <w:r w:rsidRPr="0018436D">
        <w:t>Project/Program Sustainability:</w:t>
      </w:r>
      <w:bookmarkEnd w:id="23"/>
    </w:p>
    <w:p w:rsidR="000E7244" w:rsidRDefault="000E7244">
      <w:pPr>
        <w:tabs>
          <w:tab w:val="left" w:pos="851"/>
          <w:tab w:val="left" w:pos="1701"/>
        </w:tabs>
        <w:rPr>
          <w:rFonts w:ascii="Arial" w:hAnsi="Arial" w:cs="Arial"/>
        </w:rPr>
      </w:pPr>
      <w:r>
        <w:rPr>
          <w:rFonts w:ascii="Arial" w:hAnsi="Arial" w:cs="Arial"/>
          <w:b/>
          <w:bCs/>
        </w:rPr>
        <w:t xml:space="preserve">4.1.15 </w:t>
      </w:r>
      <w:proofErr w:type="gramStart"/>
      <w:r>
        <w:rPr>
          <w:rFonts w:ascii="Arial" w:hAnsi="Arial" w:cs="Arial"/>
        </w:rPr>
        <w:t>What</w:t>
      </w:r>
      <w:proofErr w:type="gramEnd"/>
      <w:r>
        <w:rPr>
          <w:rFonts w:ascii="Arial" w:hAnsi="Arial" w:cs="Arial"/>
        </w:rPr>
        <w:t xml:space="preserve"> is your Agency’s strategy for maximising sustainability in its projects/programs?</w:t>
      </w:r>
    </w:p>
    <w:p w:rsidR="000E7244" w:rsidRPr="0018436D" w:rsidRDefault="000E7244" w:rsidP="00A741C9">
      <w:pPr>
        <w:pStyle w:val="H3"/>
      </w:pPr>
      <w:bookmarkStart w:id="24" w:name="_Toc362956224"/>
      <w:r w:rsidRPr="0018436D">
        <w:t>Global Programs:</w:t>
      </w:r>
      <w:bookmarkEnd w:id="24"/>
    </w:p>
    <w:p w:rsidR="000E7244" w:rsidRPr="007430CD" w:rsidRDefault="000E7244" w:rsidP="00175D2C">
      <w:pPr>
        <w:tabs>
          <w:tab w:val="left" w:pos="11340"/>
        </w:tabs>
        <w:rPr>
          <w:rFonts w:ascii="Arial" w:hAnsi="Arial" w:cs="Arial"/>
          <w:i/>
          <w:iCs/>
          <w:color w:val="FF0000"/>
          <w:sz w:val="22"/>
          <w:szCs w:val="22"/>
        </w:rPr>
      </w:pPr>
      <w:r w:rsidRPr="007430CD">
        <w:rPr>
          <w:rFonts w:ascii="Arial" w:hAnsi="Arial" w:cs="Arial"/>
          <w:i/>
          <w:iCs/>
          <w:color w:val="FF0000"/>
          <w:sz w:val="22"/>
          <w:szCs w:val="22"/>
        </w:rPr>
        <w:t xml:space="preserve">If your agency is </w:t>
      </w:r>
      <w:r w:rsidRPr="007430CD">
        <w:rPr>
          <w:rFonts w:ascii="Arial" w:hAnsi="Arial" w:cs="Arial"/>
          <w:i/>
          <w:iCs/>
          <w:color w:val="FF0000"/>
          <w:sz w:val="22"/>
          <w:szCs w:val="22"/>
          <w:u w:val="single"/>
        </w:rPr>
        <w:t>not</w:t>
      </w:r>
      <w:r w:rsidRPr="007430CD">
        <w:rPr>
          <w:rFonts w:ascii="Arial" w:hAnsi="Arial" w:cs="Arial"/>
          <w:i/>
          <w:iCs/>
          <w:color w:val="FF0000"/>
          <w:sz w:val="22"/>
          <w:szCs w:val="22"/>
        </w:rPr>
        <w:t xml:space="preserve"> engaged in Global Programs, please answer: N/A and move onto B2.</w:t>
      </w:r>
    </w:p>
    <w:p w:rsidR="000E7244" w:rsidRDefault="000E7244">
      <w:pPr>
        <w:tabs>
          <w:tab w:val="left" w:pos="851"/>
          <w:tab w:val="left" w:pos="1701"/>
        </w:tabs>
        <w:rPr>
          <w:rFonts w:ascii="Arial" w:hAnsi="Arial" w:cs="Arial"/>
        </w:rPr>
      </w:pPr>
      <w:r w:rsidRPr="007430CD">
        <w:rPr>
          <w:rFonts w:ascii="Arial" w:hAnsi="Arial" w:cs="Arial"/>
          <w:b/>
          <w:bCs/>
        </w:rPr>
        <w:t>4.1.1</w:t>
      </w:r>
      <w:r>
        <w:rPr>
          <w:rFonts w:ascii="Arial" w:hAnsi="Arial" w:cs="Arial"/>
          <w:b/>
          <w:bCs/>
        </w:rPr>
        <w:t>6</w:t>
      </w:r>
      <w:r>
        <w:rPr>
          <w:rFonts w:ascii="Arial" w:hAnsi="Arial" w:cs="Arial"/>
        </w:rPr>
        <w:t xml:space="preserve">How </w:t>
      </w:r>
      <w:proofErr w:type="gramStart"/>
      <w:r>
        <w:rPr>
          <w:rFonts w:ascii="Arial" w:hAnsi="Arial" w:cs="Arial"/>
        </w:rPr>
        <w:t>are</w:t>
      </w:r>
      <w:proofErr w:type="gramEnd"/>
      <w:r>
        <w:rPr>
          <w:rFonts w:ascii="Arial" w:hAnsi="Arial" w:cs="Arial"/>
        </w:rPr>
        <w:t xml:space="preserve"> the Strategic Frameworks (or equivalent) that guide global programs/projects developed and approved within your international partners, alliances or affiliates network?</w:t>
      </w:r>
    </w:p>
    <w:p w:rsidR="000E7244" w:rsidRDefault="000E7244">
      <w:pPr>
        <w:tabs>
          <w:tab w:val="left" w:pos="851"/>
          <w:tab w:val="left" w:pos="1701"/>
        </w:tabs>
        <w:rPr>
          <w:rFonts w:ascii="Arial" w:hAnsi="Arial" w:cs="Arial"/>
        </w:rPr>
      </w:pPr>
      <w:r w:rsidRPr="007430CD">
        <w:rPr>
          <w:rFonts w:ascii="Arial" w:hAnsi="Arial" w:cs="Arial"/>
          <w:b/>
          <w:bCs/>
        </w:rPr>
        <w:t>4.1.1</w:t>
      </w:r>
      <w:r>
        <w:rPr>
          <w:rFonts w:ascii="Arial" w:hAnsi="Arial" w:cs="Arial"/>
          <w:b/>
          <w:bCs/>
        </w:rPr>
        <w:t>7</w:t>
      </w:r>
      <w:r>
        <w:rPr>
          <w:rFonts w:ascii="Arial" w:hAnsi="Arial" w:cs="Arial"/>
        </w:rPr>
        <w:t>What is the Agency’s role in the development and approval of global strategic frameworks?</w:t>
      </w:r>
    </w:p>
    <w:p w:rsidR="000E7244" w:rsidRDefault="000E7244">
      <w:pPr>
        <w:tabs>
          <w:tab w:val="left" w:pos="851"/>
          <w:tab w:val="left" w:pos="1701"/>
        </w:tabs>
        <w:rPr>
          <w:rFonts w:ascii="Arial" w:hAnsi="Arial" w:cs="Arial"/>
        </w:rPr>
      </w:pPr>
      <w:r w:rsidRPr="002D7085">
        <w:rPr>
          <w:rFonts w:ascii="Arial" w:hAnsi="Arial" w:cs="Arial"/>
          <w:b/>
          <w:bCs/>
        </w:rPr>
        <w:t>4.1.1</w:t>
      </w:r>
      <w:r>
        <w:rPr>
          <w:rFonts w:ascii="Arial" w:hAnsi="Arial" w:cs="Arial"/>
          <w:b/>
          <w:bCs/>
        </w:rPr>
        <w:t>8</w:t>
      </w:r>
      <w:r>
        <w:rPr>
          <w:rFonts w:ascii="Arial" w:hAnsi="Arial" w:cs="Arial"/>
        </w:rPr>
        <w:t xml:space="preserve"> Does your Agency play a role on any International Network policy or planning committees, for example program development or communications? If so, p</w:t>
      </w:r>
      <w:r w:rsidR="00FB002D">
        <w:rPr>
          <w:rFonts w:ascii="Arial" w:hAnsi="Arial" w:cs="Arial"/>
        </w:rPr>
        <w:t>lease describe.</w:t>
      </w:r>
    </w:p>
    <w:p w:rsidR="000E7244" w:rsidRDefault="000E7244" w:rsidP="00175D2C">
      <w:pPr>
        <w:tabs>
          <w:tab w:val="left" w:pos="851"/>
          <w:tab w:val="left" w:pos="1701"/>
        </w:tabs>
        <w:rPr>
          <w:rFonts w:ascii="Arial" w:hAnsi="Arial" w:cs="Arial"/>
        </w:rPr>
      </w:pPr>
      <w:r w:rsidRPr="007430CD">
        <w:rPr>
          <w:rFonts w:ascii="Arial" w:hAnsi="Arial" w:cs="Arial"/>
          <w:b/>
          <w:bCs/>
        </w:rPr>
        <w:t>4.1.1</w:t>
      </w:r>
      <w:r>
        <w:rPr>
          <w:rFonts w:ascii="Arial" w:hAnsi="Arial" w:cs="Arial"/>
          <w:b/>
          <w:bCs/>
        </w:rPr>
        <w:t>9</w:t>
      </w:r>
      <w:r>
        <w:rPr>
          <w:rFonts w:ascii="Arial" w:hAnsi="Arial" w:cs="Arial"/>
        </w:rPr>
        <w:t xml:space="preserve">What documented arrangements are in place with international partners, alliances or affiliates </w:t>
      </w:r>
      <w:r w:rsidRPr="00E65A35">
        <w:rPr>
          <w:rFonts w:ascii="Arial" w:hAnsi="Arial" w:cs="Arial"/>
          <w:u w:val="single"/>
        </w:rPr>
        <w:t>specifically relating to global programs</w:t>
      </w:r>
      <w:r>
        <w:rPr>
          <w:rFonts w:ascii="Arial" w:hAnsi="Arial" w:cs="Arial"/>
        </w:rPr>
        <w:t xml:space="preserve">? </w:t>
      </w:r>
      <w:r w:rsidRPr="00E65A35">
        <w:rPr>
          <w:rFonts w:ascii="Arial" w:hAnsi="Arial" w:cs="Arial"/>
          <w:i/>
          <w:iCs/>
        </w:rPr>
        <w:t>NB:</w:t>
      </w:r>
      <w:r>
        <w:rPr>
          <w:rFonts w:ascii="Arial" w:hAnsi="Arial" w:cs="Arial"/>
          <w:i/>
          <w:iCs/>
        </w:rPr>
        <w:t xml:space="preserve"> if this is the same document already provided at </w:t>
      </w:r>
      <w:r w:rsidRPr="00E65A35">
        <w:rPr>
          <w:rFonts w:ascii="Arial" w:hAnsi="Arial" w:cs="Arial"/>
          <w:i/>
          <w:iCs/>
        </w:rPr>
        <w:t>Annex 5</w:t>
      </w:r>
      <w:r>
        <w:rPr>
          <w:rFonts w:ascii="Arial" w:hAnsi="Arial" w:cs="Arial"/>
          <w:i/>
          <w:iCs/>
        </w:rPr>
        <w:t xml:space="preserve"> please reference the specific clauses which pertain to global programs</w:t>
      </w:r>
      <w:r>
        <w:rPr>
          <w:rFonts w:ascii="Arial" w:hAnsi="Arial" w:cs="Arial"/>
        </w:rPr>
        <w:t xml:space="preserve">. If it differs to Annex 5, please attach </w:t>
      </w:r>
      <w:r w:rsidRPr="00FC321E">
        <w:rPr>
          <w:rFonts w:ascii="Arial" w:hAnsi="Arial" w:cs="Arial"/>
          <w:u w:val="single"/>
        </w:rPr>
        <w:t>one</w:t>
      </w:r>
      <w:r>
        <w:rPr>
          <w:rFonts w:ascii="Arial" w:hAnsi="Arial" w:cs="Arial"/>
        </w:rPr>
        <w:t xml:space="preserve"> example (</w:t>
      </w:r>
      <w:r>
        <w:rPr>
          <w:rFonts w:ascii="Arial" w:hAnsi="Arial" w:cs="Arial"/>
          <w:highlight w:val="green"/>
        </w:rPr>
        <w:t>Annex 9</w:t>
      </w:r>
      <w:r w:rsidRPr="000339CE">
        <w:rPr>
          <w:rFonts w:ascii="Arial" w:hAnsi="Arial" w:cs="Arial"/>
          <w:highlight w:val="green"/>
        </w:rPr>
        <w:t>).</w:t>
      </w:r>
    </w:p>
    <w:p w:rsidR="000E7244" w:rsidRDefault="000E7244" w:rsidP="0027622C">
      <w:pPr>
        <w:tabs>
          <w:tab w:val="left" w:pos="851"/>
          <w:tab w:val="left" w:pos="1701"/>
          <w:tab w:val="left" w:pos="2721"/>
        </w:tabs>
        <w:spacing w:before="240"/>
        <w:rPr>
          <w:rFonts w:ascii="Arial" w:hAnsi="Arial" w:cs="Arial"/>
          <w:i/>
          <w:iCs/>
        </w:rPr>
      </w:pPr>
      <w:r>
        <w:rPr>
          <w:rFonts w:ascii="Arial" w:hAnsi="Arial" w:cs="Arial"/>
          <w:i/>
          <w:iCs/>
        </w:rPr>
        <w:lastRenderedPageBreak/>
        <w:t>Note: Implications of these arrangements for 'Program Management' are covered under B3, and for 'Partnerships' under C1.</w:t>
      </w:r>
    </w:p>
    <w:p w:rsidR="000E7244" w:rsidRPr="0018436D" w:rsidRDefault="000E7244" w:rsidP="00DA6518">
      <w:pPr>
        <w:pStyle w:val="H2"/>
      </w:pPr>
      <w:bookmarkStart w:id="25" w:name="_Toc362956225"/>
      <w:r>
        <w:rPr>
          <w:u w:val="single"/>
        </w:rPr>
        <w:t>4.2 Criterion B2</w:t>
      </w:r>
      <w:r>
        <w:t xml:space="preserve">: </w:t>
      </w:r>
      <w:r w:rsidRPr="0018436D">
        <w:t>Agency has development philosophies not inconsistent with the objectives of the Australian Aid Program, and it is able to differentiate between objectives of:</w:t>
      </w:r>
      <w:bookmarkEnd w:id="25"/>
    </w:p>
    <w:p w:rsidR="000E7244" w:rsidRDefault="000E7244" w:rsidP="0018436D">
      <w:pPr>
        <w:numPr>
          <w:ilvl w:val="0"/>
          <w:numId w:val="16"/>
        </w:numPr>
        <w:rPr>
          <w:rFonts w:ascii="Arial" w:hAnsi="Arial" w:cs="Arial"/>
          <w:b/>
          <w:bCs/>
        </w:rPr>
      </w:pPr>
      <w:r>
        <w:rPr>
          <w:rFonts w:ascii="Arial" w:hAnsi="Arial" w:cs="Arial"/>
          <w:b/>
          <w:bCs/>
        </w:rPr>
        <w:t>Development and Welfare</w:t>
      </w:r>
    </w:p>
    <w:p w:rsidR="000E7244" w:rsidRDefault="000E7244" w:rsidP="0018436D">
      <w:pPr>
        <w:numPr>
          <w:ilvl w:val="0"/>
          <w:numId w:val="16"/>
        </w:numPr>
        <w:rPr>
          <w:rFonts w:ascii="Arial" w:hAnsi="Arial" w:cs="Arial"/>
          <w:b/>
          <w:bCs/>
        </w:rPr>
      </w:pPr>
      <w:r>
        <w:rPr>
          <w:rFonts w:ascii="Arial" w:hAnsi="Arial" w:cs="Arial"/>
          <w:b/>
          <w:bCs/>
        </w:rPr>
        <w:t>Development and Evangelism</w:t>
      </w:r>
    </w:p>
    <w:p w:rsidR="000E7244" w:rsidRDefault="000E7244" w:rsidP="0018436D">
      <w:pPr>
        <w:numPr>
          <w:ilvl w:val="0"/>
          <w:numId w:val="16"/>
        </w:numPr>
        <w:rPr>
          <w:rFonts w:ascii="Arial" w:hAnsi="Arial" w:cs="Arial"/>
          <w:b/>
          <w:bCs/>
        </w:rPr>
      </w:pPr>
      <w:r>
        <w:rPr>
          <w:rFonts w:ascii="Arial" w:hAnsi="Arial" w:cs="Arial"/>
          <w:b/>
          <w:bCs/>
        </w:rPr>
        <w:t>Development and Partisan Politics</w:t>
      </w:r>
    </w:p>
    <w:p w:rsidR="000E7244" w:rsidRDefault="000E7244" w:rsidP="0027622C">
      <w:pPr>
        <w:numPr>
          <w:ilvl w:val="12"/>
          <w:numId w:val="0"/>
        </w:numPr>
        <w:spacing w:before="240"/>
        <w:rPr>
          <w:rFonts w:ascii="Arial" w:hAnsi="Arial" w:cs="Arial"/>
          <w:b/>
          <w:bCs/>
          <w:i/>
          <w:iCs/>
          <w:sz w:val="22"/>
          <w:szCs w:val="22"/>
        </w:rPr>
      </w:pPr>
      <w:r>
        <w:rPr>
          <w:rFonts w:ascii="Arial" w:hAnsi="Arial" w:cs="Arial"/>
          <w:b/>
          <w:bCs/>
          <w:i/>
          <w:iCs/>
          <w:sz w:val="22"/>
          <w:szCs w:val="22"/>
        </w:rPr>
        <w:t xml:space="preserve">This criterion seeks to understand the Agency’s development philosophies and practices. It seeks to establish that the Agency understands </w:t>
      </w:r>
      <w:proofErr w:type="spellStart"/>
      <w:r>
        <w:rPr>
          <w:rFonts w:ascii="Arial" w:hAnsi="Arial" w:cs="Arial"/>
          <w:b/>
          <w:bCs/>
          <w:i/>
          <w:iCs/>
          <w:sz w:val="22"/>
          <w:szCs w:val="22"/>
        </w:rPr>
        <w:t>AusAID’s</w:t>
      </w:r>
      <w:proofErr w:type="spellEnd"/>
      <w:r>
        <w:rPr>
          <w:rFonts w:ascii="Arial" w:hAnsi="Arial" w:cs="Arial"/>
          <w:b/>
          <w:bCs/>
          <w:i/>
          <w:iCs/>
          <w:sz w:val="22"/>
          <w:szCs w:val="22"/>
        </w:rPr>
        <w:t xml:space="preserve"> development principles and gives due consideration to cross-cutting issues such as gender, environment and human rights. It seeks to confirm that designated development funds are used specifically for development outcomes and not for evangelical, welfare or partisan political purposes. </w:t>
      </w:r>
    </w:p>
    <w:p w:rsidR="000E7244" w:rsidRPr="0018436D" w:rsidRDefault="000E7244" w:rsidP="00A741C9">
      <w:pPr>
        <w:pStyle w:val="H3"/>
      </w:pPr>
      <w:bookmarkStart w:id="26" w:name="_Toc362956226"/>
      <w:r w:rsidRPr="0018436D">
        <w:t>Agency’s Development Philosophy:</w:t>
      </w:r>
      <w:bookmarkEnd w:id="26"/>
    </w:p>
    <w:p w:rsidR="000E7244" w:rsidRDefault="000E7244">
      <w:pPr>
        <w:tabs>
          <w:tab w:val="left" w:pos="1701"/>
        </w:tabs>
        <w:rPr>
          <w:rFonts w:ascii="Arial" w:hAnsi="Arial" w:cs="Arial"/>
        </w:rPr>
      </w:pPr>
      <w:r>
        <w:rPr>
          <w:rFonts w:ascii="Arial" w:hAnsi="Arial" w:cs="Arial"/>
          <w:b/>
          <w:bCs/>
        </w:rPr>
        <w:t xml:space="preserve">4.2.1 </w:t>
      </w:r>
      <w:r>
        <w:rPr>
          <w:rFonts w:ascii="Arial" w:hAnsi="Arial" w:cs="Arial"/>
        </w:rPr>
        <w:t>Give a brief (1/2 page max.) statement of your Agency’s development philosophy.</w:t>
      </w:r>
    </w:p>
    <w:p w:rsidR="000E7244" w:rsidRDefault="000E7244">
      <w:pPr>
        <w:tabs>
          <w:tab w:val="left" w:pos="1701"/>
        </w:tabs>
        <w:rPr>
          <w:rFonts w:ascii="Arial" w:hAnsi="Arial" w:cs="Arial"/>
        </w:rPr>
      </w:pPr>
      <w:proofErr w:type="gramStart"/>
      <w:r>
        <w:rPr>
          <w:rFonts w:ascii="Arial" w:hAnsi="Arial" w:cs="Arial"/>
          <w:b/>
          <w:bCs/>
        </w:rPr>
        <w:t xml:space="preserve">4.2.2 </w:t>
      </w:r>
      <w:r>
        <w:rPr>
          <w:rFonts w:ascii="Arial" w:hAnsi="Arial" w:cs="Arial"/>
        </w:rPr>
        <w:t>How is this philosophy</w:t>
      </w:r>
      <w:proofErr w:type="gramEnd"/>
      <w:r>
        <w:rPr>
          <w:rFonts w:ascii="Arial" w:hAnsi="Arial" w:cs="Arial"/>
        </w:rPr>
        <w:t xml:space="preserve"> derived (</w:t>
      </w:r>
      <w:proofErr w:type="spellStart"/>
      <w:r>
        <w:rPr>
          <w:rFonts w:ascii="Arial" w:hAnsi="Arial" w:cs="Arial"/>
        </w:rPr>
        <w:t>eg</w:t>
      </w:r>
      <w:proofErr w:type="spellEnd"/>
      <w:r>
        <w:rPr>
          <w:rFonts w:ascii="Arial" w:hAnsi="Arial" w:cs="Arial"/>
        </w:rPr>
        <w:t xml:space="preserve">. religious, ideological, cultural commitment)? </w:t>
      </w:r>
    </w:p>
    <w:p w:rsidR="000E7244" w:rsidRDefault="000E7244">
      <w:pPr>
        <w:tabs>
          <w:tab w:val="left" w:pos="1701"/>
        </w:tabs>
        <w:rPr>
          <w:rFonts w:ascii="Arial" w:hAnsi="Arial" w:cs="Arial"/>
        </w:rPr>
      </w:pPr>
      <w:r>
        <w:rPr>
          <w:rFonts w:ascii="Arial" w:hAnsi="Arial" w:cs="Arial"/>
          <w:b/>
          <w:bCs/>
        </w:rPr>
        <w:t xml:space="preserve">4.2.3 </w:t>
      </w:r>
      <w:r>
        <w:rPr>
          <w:rFonts w:ascii="Arial" w:hAnsi="Arial" w:cs="Arial"/>
        </w:rPr>
        <w:t>If your Agency undertakes evangelistic, partisan political or welfare activities, how does it differentiate these from development activities, especially for government funding purposes?</w:t>
      </w:r>
    </w:p>
    <w:p w:rsidR="000E7244" w:rsidRDefault="000E7244">
      <w:pPr>
        <w:tabs>
          <w:tab w:val="left" w:pos="1701"/>
        </w:tabs>
        <w:rPr>
          <w:rFonts w:ascii="Arial" w:hAnsi="Arial" w:cs="Arial"/>
        </w:rPr>
      </w:pPr>
      <w:r>
        <w:rPr>
          <w:rFonts w:ascii="Arial" w:hAnsi="Arial" w:cs="Arial"/>
          <w:b/>
          <w:bCs/>
        </w:rPr>
        <w:t xml:space="preserve">4.2.4 </w:t>
      </w:r>
      <w:r>
        <w:rPr>
          <w:rFonts w:ascii="Arial" w:hAnsi="Arial" w:cs="Arial"/>
        </w:rPr>
        <w:t>How does your Agency ensure its partners (including International Affiliates) differentiate between these same activities?</w:t>
      </w:r>
    </w:p>
    <w:p w:rsidR="000E7244" w:rsidRPr="002E10FA" w:rsidRDefault="000E7244">
      <w:pPr>
        <w:tabs>
          <w:tab w:val="left" w:pos="1701"/>
        </w:tabs>
        <w:rPr>
          <w:rFonts w:ascii="Arial" w:hAnsi="Arial" w:cs="Arial"/>
        </w:rPr>
      </w:pPr>
      <w:r w:rsidRPr="008E1CF8">
        <w:rPr>
          <w:rFonts w:ascii="Arial" w:hAnsi="Arial" w:cs="Arial"/>
          <w:b/>
          <w:bCs/>
        </w:rPr>
        <w:t>4.2.5</w:t>
      </w:r>
      <w:r>
        <w:rPr>
          <w:rFonts w:ascii="Arial" w:hAnsi="Arial" w:cs="Arial"/>
        </w:rPr>
        <w:t xml:space="preserve"> Provide copies of policies, ratified by your Agency’s Governing Body, that relate to development, welfare, evangelism and politics. </w:t>
      </w:r>
      <w:r>
        <w:rPr>
          <w:rFonts w:ascii="Arial" w:hAnsi="Arial" w:cs="Arial"/>
          <w:highlight w:val="green"/>
        </w:rPr>
        <w:t>(Annex 10</w:t>
      </w:r>
      <w:r w:rsidRPr="008E1CF8">
        <w:rPr>
          <w:rFonts w:ascii="Arial" w:hAnsi="Arial" w:cs="Arial"/>
          <w:highlight w:val="green"/>
        </w:rPr>
        <w:t>)</w:t>
      </w:r>
    </w:p>
    <w:p w:rsidR="000E7244" w:rsidRDefault="000E7244">
      <w:pPr>
        <w:tabs>
          <w:tab w:val="left" w:pos="1701"/>
        </w:tabs>
        <w:rPr>
          <w:rFonts w:ascii="Arial" w:hAnsi="Arial" w:cs="Arial"/>
        </w:rPr>
      </w:pPr>
      <w:r>
        <w:rPr>
          <w:rFonts w:ascii="Arial" w:hAnsi="Arial" w:cs="Arial"/>
          <w:b/>
          <w:bCs/>
        </w:rPr>
        <w:t xml:space="preserve">4.2.6 </w:t>
      </w:r>
      <w:r w:rsidRPr="00122E7D">
        <w:rPr>
          <w:rFonts w:ascii="Arial" w:hAnsi="Arial" w:cs="Arial"/>
        </w:rPr>
        <w:t>Please</w:t>
      </w:r>
      <w:r>
        <w:rPr>
          <w:rFonts w:ascii="Arial" w:hAnsi="Arial" w:cs="Arial"/>
        </w:rPr>
        <w:t xml:space="preserve"> </w:t>
      </w:r>
      <w:r w:rsidRPr="002E10FA">
        <w:rPr>
          <w:rFonts w:ascii="Arial" w:hAnsi="Arial" w:cs="Arial"/>
          <w:u w:val="single"/>
        </w:rPr>
        <w:t>list</w:t>
      </w:r>
      <w:r>
        <w:rPr>
          <w:rFonts w:ascii="Arial" w:hAnsi="Arial" w:cs="Arial"/>
        </w:rPr>
        <w:t xml:space="preserve"> your policies on crosscutting issues at the program level, ratified by your Agency’s Governing Body. Issues could include gender, reproductive health/family planning, HIV/AIDS, disability, environment, community participation, human rights or others specific to your agency’s sectoral focus. </w:t>
      </w:r>
    </w:p>
    <w:p w:rsidR="000E7244" w:rsidRDefault="000E7244">
      <w:pPr>
        <w:tabs>
          <w:tab w:val="left" w:pos="1701"/>
        </w:tabs>
        <w:rPr>
          <w:rFonts w:ascii="Arial" w:hAnsi="Arial" w:cs="Arial"/>
        </w:rPr>
      </w:pPr>
      <w:r w:rsidRPr="00FC321E">
        <w:rPr>
          <w:rFonts w:ascii="Arial" w:hAnsi="Arial" w:cs="Arial"/>
          <w:b/>
          <w:bCs/>
        </w:rPr>
        <w:t>4.2.7</w:t>
      </w:r>
      <w:r>
        <w:rPr>
          <w:rFonts w:ascii="Arial" w:hAnsi="Arial" w:cs="Arial"/>
        </w:rPr>
        <w:t xml:space="preserve"> Please attach your Gender policy as an Annex </w:t>
      </w:r>
      <w:r w:rsidRPr="000A4CC3">
        <w:rPr>
          <w:rFonts w:ascii="Arial" w:hAnsi="Arial" w:cs="Arial"/>
          <w:highlight w:val="green"/>
        </w:rPr>
        <w:t>(Annex 11)</w:t>
      </w:r>
      <w:r>
        <w:rPr>
          <w:rFonts w:ascii="Arial" w:hAnsi="Arial" w:cs="Arial"/>
        </w:rPr>
        <w:t xml:space="preserve">. Other cross cutting policies will be reviewed at the OR. </w:t>
      </w:r>
    </w:p>
    <w:p w:rsidR="000E7244" w:rsidRPr="0018436D" w:rsidRDefault="000E7244" w:rsidP="00A741C9">
      <w:pPr>
        <w:pStyle w:val="H3"/>
      </w:pPr>
      <w:bookmarkStart w:id="27" w:name="_Toc362956227"/>
      <w:r w:rsidRPr="0018436D">
        <w:t>Global Programs:</w:t>
      </w:r>
      <w:bookmarkEnd w:id="27"/>
    </w:p>
    <w:p w:rsidR="000E7244" w:rsidRPr="00342EC1" w:rsidRDefault="000E7244" w:rsidP="00175D2C">
      <w:pPr>
        <w:tabs>
          <w:tab w:val="left" w:pos="11340"/>
        </w:tabs>
        <w:rPr>
          <w:rFonts w:ascii="Arial" w:hAnsi="Arial" w:cs="Arial"/>
          <w:i/>
          <w:iCs/>
          <w:color w:val="FF0000"/>
          <w:sz w:val="22"/>
          <w:szCs w:val="22"/>
        </w:rPr>
      </w:pPr>
      <w:r w:rsidRPr="007430CD">
        <w:rPr>
          <w:rFonts w:ascii="Arial" w:hAnsi="Arial" w:cs="Arial"/>
          <w:i/>
          <w:iCs/>
          <w:color w:val="FF0000"/>
          <w:sz w:val="22"/>
          <w:szCs w:val="22"/>
        </w:rPr>
        <w:t xml:space="preserve">If your agency is </w:t>
      </w:r>
      <w:r w:rsidRPr="007430CD">
        <w:rPr>
          <w:rFonts w:ascii="Arial" w:hAnsi="Arial" w:cs="Arial"/>
          <w:i/>
          <w:iCs/>
          <w:color w:val="FF0000"/>
          <w:sz w:val="22"/>
          <w:szCs w:val="22"/>
          <w:u w:val="single"/>
        </w:rPr>
        <w:t>not</w:t>
      </w:r>
      <w:r w:rsidRPr="007430CD">
        <w:rPr>
          <w:rFonts w:ascii="Arial" w:hAnsi="Arial" w:cs="Arial"/>
          <w:i/>
          <w:iCs/>
          <w:color w:val="FF0000"/>
          <w:sz w:val="22"/>
          <w:szCs w:val="22"/>
        </w:rPr>
        <w:t xml:space="preserve"> engaged in Global Programs, please answer: N/A and mo</w:t>
      </w:r>
      <w:r>
        <w:rPr>
          <w:rFonts w:ascii="Arial" w:hAnsi="Arial" w:cs="Arial"/>
          <w:i/>
          <w:iCs/>
          <w:color w:val="FF0000"/>
          <w:sz w:val="22"/>
          <w:szCs w:val="22"/>
        </w:rPr>
        <w:t>ve onto B3</w:t>
      </w:r>
      <w:r w:rsidRPr="007430CD">
        <w:rPr>
          <w:rFonts w:ascii="Arial" w:hAnsi="Arial" w:cs="Arial"/>
          <w:i/>
          <w:iCs/>
          <w:color w:val="FF0000"/>
          <w:sz w:val="22"/>
          <w:szCs w:val="22"/>
        </w:rPr>
        <w:t>.</w:t>
      </w:r>
    </w:p>
    <w:p w:rsidR="000E7244" w:rsidRDefault="000E7244">
      <w:pPr>
        <w:tabs>
          <w:tab w:val="left" w:pos="1701"/>
        </w:tabs>
        <w:rPr>
          <w:rFonts w:ascii="Arial" w:hAnsi="Arial" w:cs="Arial"/>
        </w:rPr>
      </w:pPr>
      <w:r w:rsidRPr="008E1CF8">
        <w:rPr>
          <w:rFonts w:ascii="Arial" w:hAnsi="Arial" w:cs="Arial"/>
          <w:b/>
          <w:bCs/>
        </w:rPr>
        <w:t>4.2.</w:t>
      </w:r>
      <w:r>
        <w:rPr>
          <w:rFonts w:ascii="Arial" w:hAnsi="Arial" w:cs="Arial"/>
          <w:b/>
          <w:bCs/>
        </w:rPr>
        <w:t>8</w:t>
      </w:r>
      <w:r>
        <w:rPr>
          <w:rFonts w:ascii="Arial" w:hAnsi="Arial" w:cs="Arial"/>
        </w:rPr>
        <w:t xml:space="preserve"> How does your international partner, alliance or affiliate ensure compliance with Australian Agency requirements on issues such as welfare, evangelism and partisan politics?</w:t>
      </w:r>
    </w:p>
    <w:p w:rsidR="000E7244" w:rsidRDefault="000E7244" w:rsidP="00DA6518">
      <w:pPr>
        <w:pStyle w:val="H2"/>
      </w:pPr>
      <w:bookmarkStart w:id="28" w:name="_Toc362956228"/>
      <w:r>
        <w:rPr>
          <w:u w:val="single"/>
        </w:rPr>
        <w:t>4.3 Criterion B3</w:t>
      </w:r>
      <w:r>
        <w:t xml:space="preserve">: </w:t>
      </w:r>
      <w:r w:rsidRPr="0018436D">
        <w:t xml:space="preserve">The Australian Agency has the capacity to deliver its project/program objectives in a way that meets its contractual obligations to </w:t>
      </w:r>
      <w:proofErr w:type="spellStart"/>
      <w:r w:rsidRPr="0018436D">
        <w:t>AusAID</w:t>
      </w:r>
      <w:proofErr w:type="spellEnd"/>
      <w:r w:rsidRPr="0018436D">
        <w:t>.</w:t>
      </w:r>
      <w:bookmarkEnd w:id="28"/>
      <w:r>
        <w:t xml:space="preserve">  </w:t>
      </w:r>
    </w:p>
    <w:p w:rsidR="000E7244" w:rsidRPr="00BA152D" w:rsidRDefault="000E7244" w:rsidP="0027622C">
      <w:pPr>
        <w:numPr>
          <w:ilvl w:val="12"/>
          <w:numId w:val="0"/>
        </w:numPr>
        <w:spacing w:before="240"/>
        <w:rPr>
          <w:rFonts w:ascii="Arial" w:hAnsi="Arial" w:cs="Arial"/>
          <w:b/>
          <w:bCs/>
          <w:sz w:val="20"/>
          <w:szCs w:val="20"/>
        </w:rPr>
      </w:pPr>
      <w:r w:rsidRPr="00BA152D">
        <w:rPr>
          <w:rFonts w:ascii="Arial" w:hAnsi="Arial" w:cs="Arial"/>
          <w:b/>
          <w:bCs/>
          <w:sz w:val="20"/>
          <w:szCs w:val="20"/>
        </w:rPr>
        <w:t>NB: Key elements of this capacity are management systems that address all aspects of the project cycle, risk management and appropriate decision-making processes.</w:t>
      </w:r>
    </w:p>
    <w:p w:rsidR="000E7244" w:rsidRDefault="000E7244" w:rsidP="0027622C">
      <w:pPr>
        <w:numPr>
          <w:ilvl w:val="12"/>
          <w:numId w:val="0"/>
        </w:numPr>
        <w:spacing w:before="240"/>
        <w:rPr>
          <w:rFonts w:ascii="Arial" w:hAnsi="Arial" w:cs="Arial"/>
          <w:b/>
          <w:bCs/>
          <w:i/>
          <w:iCs/>
        </w:rPr>
      </w:pPr>
      <w:r>
        <w:rPr>
          <w:rFonts w:ascii="Arial" w:hAnsi="Arial" w:cs="Arial"/>
          <w:b/>
          <w:bCs/>
          <w:i/>
          <w:iCs/>
          <w:sz w:val="22"/>
          <w:szCs w:val="22"/>
        </w:rPr>
        <w:lastRenderedPageBreak/>
        <w:t xml:space="preserve">This criterion seeks to understand the role played by the Australian Agency throughout the project cycle, and to establish that it exercises appropriate influence and control to add value to the development process and manage risk. The Australian Agency must be able to demonstrate that it undertakes project appraisal for all Commonwealth supported activities and complies with </w:t>
      </w:r>
      <w:proofErr w:type="spellStart"/>
      <w:r>
        <w:rPr>
          <w:rFonts w:ascii="Arial" w:hAnsi="Arial" w:cs="Arial"/>
          <w:b/>
          <w:bCs/>
          <w:i/>
          <w:iCs/>
          <w:sz w:val="22"/>
          <w:szCs w:val="22"/>
        </w:rPr>
        <w:t>AusAID</w:t>
      </w:r>
      <w:proofErr w:type="spellEnd"/>
      <w:r>
        <w:rPr>
          <w:rFonts w:ascii="Arial" w:hAnsi="Arial" w:cs="Arial"/>
          <w:b/>
          <w:bCs/>
          <w:i/>
          <w:iCs/>
          <w:sz w:val="22"/>
          <w:szCs w:val="22"/>
        </w:rPr>
        <w:t xml:space="preserve"> guidelines on terrorism and child protection. The Australian Agency must have ongoing input to and influence on the project/program, and exercise decision-making power for project/program management where appropriate.</w:t>
      </w:r>
    </w:p>
    <w:p w:rsidR="000E7244" w:rsidRPr="0018436D" w:rsidRDefault="000E7244" w:rsidP="00A741C9">
      <w:pPr>
        <w:pStyle w:val="H3"/>
      </w:pPr>
      <w:bookmarkStart w:id="29" w:name="_Toc362956229"/>
      <w:r w:rsidRPr="0018436D">
        <w:t>Staffing Details:</w:t>
      </w:r>
      <w:bookmarkEnd w:id="29"/>
      <w:r w:rsidRPr="0018436D">
        <w:t xml:space="preserve"> </w:t>
      </w:r>
    </w:p>
    <w:p w:rsidR="000E7244" w:rsidRDefault="000E7244" w:rsidP="0027622C">
      <w:pPr>
        <w:tabs>
          <w:tab w:val="left" w:pos="851"/>
          <w:tab w:val="left" w:pos="1701"/>
        </w:tabs>
        <w:spacing w:after="240"/>
        <w:rPr>
          <w:rFonts w:ascii="Arial" w:hAnsi="Arial" w:cs="Arial"/>
        </w:rPr>
      </w:pPr>
      <w:r>
        <w:rPr>
          <w:rFonts w:ascii="Arial" w:hAnsi="Arial" w:cs="Arial"/>
          <w:b/>
          <w:bCs/>
        </w:rPr>
        <w:t xml:space="preserve">4.3.1 </w:t>
      </w:r>
      <w:r>
        <w:rPr>
          <w:rFonts w:ascii="Arial" w:hAnsi="Arial" w:cs="Arial"/>
        </w:rPr>
        <w:t>Using the following table, give details of the numbers of staff/volunteers involved in development programs and development education.</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36"/>
        <w:gridCol w:w="5486"/>
      </w:tblGrid>
      <w:tr w:rsidR="000E7244" w:rsidTr="00AC4B8E">
        <w:trPr>
          <w:cantSplit/>
          <w:tblHeader/>
        </w:trPr>
        <w:tc>
          <w:tcPr>
            <w:tcW w:w="1781" w:type="pct"/>
            <w:tcBorders>
              <w:top w:val="single" w:sz="4" w:space="0" w:color="auto"/>
              <w:bottom w:val="single" w:sz="4" w:space="0" w:color="auto"/>
              <w:right w:val="single" w:sz="4" w:space="0" w:color="auto"/>
            </w:tcBorders>
            <w:shd w:val="clear" w:color="auto" w:fill="CCCCCC"/>
          </w:tcPr>
          <w:p w:rsidR="000E7244" w:rsidRDefault="000E7244">
            <w:pPr>
              <w:tabs>
                <w:tab w:val="left" w:pos="1361"/>
              </w:tabs>
              <w:rPr>
                <w:rFonts w:ascii="Arial" w:hAnsi="Arial" w:cs="Arial"/>
              </w:rPr>
            </w:pPr>
            <w:r>
              <w:rPr>
                <w:rFonts w:ascii="Arial" w:hAnsi="Arial" w:cs="Arial"/>
              </w:rPr>
              <w:t>Staffing</w:t>
            </w:r>
          </w:p>
        </w:tc>
        <w:tc>
          <w:tcPr>
            <w:tcW w:w="3219" w:type="pct"/>
            <w:tcBorders>
              <w:top w:val="single" w:sz="4" w:space="0" w:color="auto"/>
              <w:left w:val="single" w:sz="4" w:space="0" w:color="auto"/>
              <w:bottom w:val="single" w:sz="4" w:space="0" w:color="auto"/>
            </w:tcBorders>
            <w:shd w:val="clear" w:color="auto" w:fill="CCCCCC"/>
          </w:tcPr>
          <w:p w:rsidR="000E7244" w:rsidRDefault="000E7244">
            <w:pPr>
              <w:tabs>
                <w:tab w:val="left" w:pos="1361"/>
              </w:tabs>
              <w:rPr>
                <w:rFonts w:ascii="Arial" w:hAnsi="Arial" w:cs="Arial"/>
              </w:rPr>
            </w:pPr>
            <w:r>
              <w:rPr>
                <w:rFonts w:ascii="Arial" w:hAnsi="Arial" w:cs="Arial"/>
              </w:rPr>
              <w:t>Number of Staff/ Regular Volunteers involved in development programs and development education</w:t>
            </w:r>
          </w:p>
        </w:tc>
      </w:tr>
      <w:tr w:rsidR="000E7244" w:rsidTr="00AC4B8E">
        <w:trPr>
          <w:cantSplit/>
          <w:tblHeader/>
        </w:trPr>
        <w:tc>
          <w:tcPr>
            <w:tcW w:w="1781" w:type="pct"/>
            <w:tcBorders>
              <w:top w:val="single" w:sz="4" w:space="0" w:color="auto"/>
              <w:bottom w:val="single" w:sz="4" w:space="0" w:color="auto"/>
              <w:right w:val="single" w:sz="4" w:space="0" w:color="auto"/>
            </w:tcBorders>
          </w:tcPr>
          <w:p w:rsidR="000E7244" w:rsidRDefault="000E7244">
            <w:pPr>
              <w:tabs>
                <w:tab w:val="left" w:pos="1361"/>
                <w:tab w:val="left" w:pos="4008"/>
                <w:tab w:val="left" w:pos="7094"/>
              </w:tabs>
              <w:rPr>
                <w:rFonts w:ascii="Arial" w:hAnsi="Arial" w:cs="Arial"/>
              </w:rPr>
            </w:pPr>
            <w:r>
              <w:rPr>
                <w:rFonts w:ascii="Arial" w:hAnsi="Arial" w:cs="Arial"/>
              </w:rPr>
              <w:t xml:space="preserve">Australian Head Office: </w:t>
            </w:r>
          </w:p>
          <w:p w:rsidR="000E7244" w:rsidRDefault="000E7244" w:rsidP="00175D2C">
            <w:pPr>
              <w:numPr>
                <w:ilvl w:val="0"/>
                <w:numId w:val="11"/>
              </w:numPr>
              <w:tabs>
                <w:tab w:val="left" w:pos="1361"/>
                <w:tab w:val="left" w:pos="4503"/>
                <w:tab w:val="left" w:pos="7094"/>
              </w:tabs>
              <w:rPr>
                <w:rFonts w:ascii="Arial" w:hAnsi="Arial" w:cs="Arial"/>
              </w:rPr>
            </w:pPr>
            <w:r>
              <w:rPr>
                <w:rFonts w:ascii="Arial" w:hAnsi="Arial" w:cs="Arial"/>
              </w:rPr>
              <w:t>Staff</w:t>
            </w:r>
          </w:p>
          <w:p w:rsidR="000E7244" w:rsidRDefault="000E7244" w:rsidP="00175D2C">
            <w:pPr>
              <w:numPr>
                <w:ilvl w:val="0"/>
                <w:numId w:val="11"/>
              </w:numPr>
              <w:tabs>
                <w:tab w:val="left" w:pos="1361"/>
              </w:tabs>
              <w:rPr>
                <w:rFonts w:ascii="Arial" w:hAnsi="Arial" w:cs="Arial"/>
              </w:rPr>
            </w:pPr>
            <w:r>
              <w:rPr>
                <w:rFonts w:ascii="Arial" w:hAnsi="Arial" w:cs="Arial"/>
              </w:rPr>
              <w:t>Regular Volunteers</w:t>
            </w:r>
          </w:p>
        </w:tc>
        <w:tc>
          <w:tcPr>
            <w:tcW w:w="3219" w:type="pct"/>
            <w:tcBorders>
              <w:top w:val="single" w:sz="4" w:space="0" w:color="auto"/>
              <w:left w:val="single" w:sz="4" w:space="0" w:color="auto"/>
              <w:bottom w:val="single" w:sz="4" w:space="0" w:color="auto"/>
            </w:tcBorders>
          </w:tcPr>
          <w:p w:rsidR="000E7244" w:rsidRDefault="000E7244">
            <w:pPr>
              <w:tabs>
                <w:tab w:val="left" w:pos="1361"/>
              </w:tabs>
              <w:rPr>
                <w:rFonts w:ascii="Arial" w:hAnsi="Arial" w:cs="Arial"/>
              </w:rPr>
            </w:pPr>
          </w:p>
        </w:tc>
      </w:tr>
      <w:tr w:rsidR="000E7244" w:rsidTr="00AC4B8E">
        <w:trPr>
          <w:cantSplit/>
          <w:tblHeader/>
        </w:trPr>
        <w:tc>
          <w:tcPr>
            <w:tcW w:w="1781" w:type="pct"/>
            <w:tcBorders>
              <w:top w:val="single" w:sz="4" w:space="0" w:color="auto"/>
              <w:bottom w:val="single" w:sz="4" w:space="0" w:color="auto"/>
              <w:right w:val="single" w:sz="4" w:space="0" w:color="auto"/>
            </w:tcBorders>
          </w:tcPr>
          <w:p w:rsidR="000E7244" w:rsidRDefault="000E7244">
            <w:pPr>
              <w:tabs>
                <w:tab w:val="left" w:pos="1361"/>
              </w:tabs>
              <w:rPr>
                <w:rFonts w:ascii="Arial" w:hAnsi="Arial" w:cs="Arial"/>
              </w:rPr>
            </w:pPr>
            <w:r>
              <w:rPr>
                <w:rFonts w:ascii="Arial" w:hAnsi="Arial" w:cs="Arial"/>
              </w:rPr>
              <w:t>Other Australian Offices:</w:t>
            </w:r>
          </w:p>
          <w:p w:rsidR="000E7244" w:rsidRDefault="000E7244" w:rsidP="00175D2C">
            <w:pPr>
              <w:numPr>
                <w:ilvl w:val="0"/>
                <w:numId w:val="12"/>
              </w:numPr>
              <w:tabs>
                <w:tab w:val="left" w:pos="1361"/>
              </w:tabs>
              <w:rPr>
                <w:rFonts w:ascii="Arial" w:hAnsi="Arial" w:cs="Arial"/>
              </w:rPr>
            </w:pPr>
            <w:r>
              <w:rPr>
                <w:rFonts w:ascii="Arial" w:hAnsi="Arial" w:cs="Arial"/>
              </w:rPr>
              <w:t>Staff</w:t>
            </w:r>
          </w:p>
          <w:p w:rsidR="000E7244" w:rsidRDefault="000E7244" w:rsidP="00175D2C">
            <w:pPr>
              <w:numPr>
                <w:ilvl w:val="0"/>
                <w:numId w:val="12"/>
              </w:numPr>
              <w:tabs>
                <w:tab w:val="left" w:pos="1361"/>
              </w:tabs>
              <w:rPr>
                <w:rFonts w:ascii="Arial" w:hAnsi="Arial" w:cs="Arial"/>
              </w:rPr>
            </w:pPr>
            <w:r>
              <w:rPr>
                <w:rFonts w:ascii="Arial" w:hAnsi="Arial" w:cs="Arial"/>
              </w:rPr>
              <w:t>Regular Volunteers</w:t>
            </w:r>
          </w:p>
        </w:tc>
        <w:tc>
          <w:tcPr>
            <w:tcW w:w="3219" w:type="pct"/>
            <w:tcBorders>
              <w:top w:val="single" w:sz="4" w:space="0" w:color="auto"/>
              <w:left w:val="single" w:sz="4" w:space="0" w:color="auto"/>
              <w:bottom w:val="single" w:sz="4" w:space="0" w:color="auto"/>
            </w:tcBorders>
          </w:tcPr>
          <w:p w:rsidR="000E7244" w:rsidRDefault="000E7244">
            <w:pPr>
              <w:tabs>
                <w:tab w:val="left" w:pos="1361"/>
              </w:tabs>
              <w:rPr>
                <w:rFonts w:ascii="Arial" w:hAnsi="Arial" w:cs="Arial"/>
              </w:rPr>
            </w:pPr>
          </w:p>
        </w:tc>
      </w:tr>
      <w:tr w:rsidR="000E7244" w:rsidTr="00AC4B8E">
        <w:trPr>
          <w:cantSplit/>
          <w:tblHeader/>
        </w:trPr>
        <w:tc>
          <w:tcPr>
            <w:tcW w:w="1781" w:type="pct"/>
            <w:tcBorders>
              <w:top w:val="single" w:sz="4" w:space="0" w:color="auto"/>
              <w:bottom w:val="single" w:sz="4" w:space="0" w:color="auto"/>
              <w:right w:val="single" w:sz="4" w:space="0" w:color="auto"/>
            </w:tcBorders>
          </w:tcPr>
          <w:p w:rsidR="000E7244" w:rsidRDefault="000E7244">
            <w:pPr>
              <w:tabs>
                <w:tab w:val="left" w:pos="1361"/>
              </w:tabs>
              <w:rPr>
                <w:rFonts w:ascii="Arial" w:hAnsi="Arial" w:cs="Arial"/>
              </w:rPr>
            </w:pPr>
            <w:r>
              <w:rPr>
                <w:rFonts w:ascii="Arial" w:hAnsi="Arial" w:cs="Arial"/>
              </w:rPr>
              <w:t>Overseas Offices:</w:t>
            </w:r>
          </w:p>
          <w:p w:rsidR="000E7244" w:rsidRDefault="000E7244" w:rsidP="00175D2C">
            <w:pPr>
              <w:numPr>
                <w:ilvl w:val="0"/>
                <w:numId w:val="13"/>
              </w:numPr>
              <w:tabs>
                <w:tab w:val="left" w:pos="1361"/>
              </w:tabs>
              <w:rPr>
                <w:rFonts w:ascii="Arial" w:hAnsi="Arial" w:cs="Arial"/>
              </w:rPr>
            </w:pPr>
            <w:r>
              <w:rPr>
                <w:rFonts w:ascii="Arial" w:hAnsi="Arial" w:cs="Arial"/>
              </w:rPr>
              <w:t>Staff</w:t>
            </w:r>
          </w:p>
          <w:p w:rsidR="000E7244" w:rsidRDefault="000E7244" w:rsidP="00175D2C">
            <w:pPr>
              <w:numPr>
                <w:ilvl w:val="0"/>
                <w:numId w:val="13"/>
              </w:numPr>
              <w:tabs>
                <w:tab w:val="left" w:pos="1361"/>
              </w:tabs>
              <w:rPr>
                <w:rFonts w:ascii="Arial" w:hAnsi="Arial" w:cs="Arial"/>
              </w:rPr>
            </w:pPr>
            <w:r>
              <w:rPr>
                <w:rFonts w:ascii="Arial" w:hAnsi="Arial" w:cs="Arial"/>
              </w:rPr>
              <w:t>Regular Volunteers</w:t>
            </w:r>
          </w:p>
        </w:tc>
        <w:tc>
          <w:tcPr>
            <w:tcW w:w="3219" w:type="pct"/>
            <w:tcBorders>
              <w:top w:val="single" w:sz="4" w:space="0" w:color="auto"/>
              <w:left w:val="single" w:sz="4" w:space="0" w:color="auto"/>
              <w:bottom w:val="single" w:sz="4" w:space="0" w:color="auto"/>
            </w:tcBorders>
          </w:tcPr>
          <w:p w:rsidR="000E7244" w:rsidRDefault="000E7244">
            <w:pPr>
              <w:tabs>
                <w:tab w:val="left" w:pos="1361"/>
              </w:tabs>
              <w:rPr>
                <w:rFonts w:ascii="Arial" w:hAnsi="Arial" w:cs="Arial"/>
              </w:rPr>
            </w:pPr>
          </w:p>
        </w:tc>
      </w:tr>
    </w:tbl>
    <w:p w:rsidR="000E7244" w:rsidRPr="0018436D" w:rsidRDefault="000E7244" w:rsidP="00A741C9">
      <w:pPr>
        <w:pStyle w:val="H3"/>
      </w:pPr>
      <w:bookmarkStart w:id="30" w:name="_Toc362956230"/>
      <w:r w:rsidRPr="0018436D">
        <w:t>Information Management Systems:</w:t>
      </w:r>
      <w:bookmarkEnd w:id="30"/>
    </w:p>
    <w:p w:rsidR="000E7244" w:rsidRDefault="000E7244">
      <w:pPr>
        <w:tabs>
          <w:tab w:val="left" w:pos="1680"/>
        </w:tabs>
        <w:rPr>
          <w:rFonts w:ascii="Arial" w:hAnsi="Arial" w:cs="Arial"/>
        </w:rPr>
      </w:pPr>
      <w:r>
        <w:rPr>
          <w:rFonts w:ascii="Arial" w:hAnsi="Arial" w:cs="Arial"/>
          <w:b/>
          <w:bCs/>
        </w:rPr>
        <w:t xml:space="preserve">4.3.2 </w:t>
      </w:r>
      <w:r>
        <w:rPr>
          <w:rFonts w:ascii="Arial" w:hAnsi="Arial" w:cs="Arial"/>
        </w:rPr>
        <w:t>Describe the system used by your Agency for the collection, analysis and storage of project /program information. If this system is spelled out in a procedural guideline, please also reference the source.</w:t>
      </w:r>
    </w:p>
    <w:p w:rsidR="000E7244" w:rsidRPr="0018436D" w:rsidRDefault="000E7244" w:rsidP="00A741C9">
      <w:pPr>
        <w:pStyle w:val="H3"/>
      </w:pPr>
      <w:bookmarkStart w:id="31" w:name="_Toc362956231"/>
      <w:r w:rsidRPr="0018436D">
        <w:t>Project /Program Management Cycle</w:t>
      </w:r>
      <w:bookmarkEnd w:id="31"/>
    </w:p>
    <w:p w:rsidR="000E7244" w:rsidRPr="00E23AC4" w:rsidRDefault="000E7244" w:rsidP="00175D2C">
      <w:pPr>
        <w:tabs>
          <w:tab w:val="left" w:pos="1680"/>
        </w:tabs>
        <w:rPr>
          <w:rFonts w:ascii="Arial" w:hAnsi="Arial" w:cs="Arial"/>
        </w:rPr>
      </w:pPr>
      <w:r w:rsidRPr="000823BE">
        <w:rPr>
          <w:rFonts w:ascii="Arial" w:hAnsi="Arial" w:cs="Arial"/>
          <w:b/>
          <w:bCs/>
        </w:rPr>
        <w:t>4.3.</w:t>
      </w:r>
      <w:r>
        <w:rPr>
          <w:rFonts w:ascii="Arial" w:hAnsi="Arial" w:cs="Arial"/>
          <w:b/>
          <w:bCs/>
        </w:rPr>
        <w:t>3</w:t>
      </w:r>
      <w:r>
        <w:rPr>
          <w:rFonts w:ascii="Arial" w:hAnsi="Arial" w:cs="Arial"/>
        </w:rPr>
        <w:t xml:space="preserve"> Does your Agency have </w:t>
      </w:r>
      <w:r w:rsidRPr="006D7C58">
        <w:rPr>
          <w:rFonts w:ascii="Arial" w:hAnsi="Arial" w:cs="Arial"/>
        </w:rPr>
        <w:t xml:space="preserve">guidelines or procedures </w:t>
      </w:r>
      <w:r>
        <w:rPr>
          <w:rFonts w:ascii="Arial" w:hAnsi="Arial" w:cs="Arial"/>
        </w:rPr>
        <w:t xml:space="preserve">for management of </w:t>
      </w:r>
      <w:r w:rsidRPr="006D7C58">
        <w:rPr>
          <w:rFonts w:ascii="Arial" w:hAnsi="Arial" w:cs="Arial"/>
        </w:rPr>
        <w:t>the project cycle – i.e. project identification</w:t>
      </w:r>
      <w:r>
        <w:rPr>
          <w:rFonts w:ascii="Arial" w:hAnsi="Arial" w:cs="Arial"/>
        </w:rPr>
        <w:t xml:space="preserve">, design, appraisal, </w:t>
      </w:r>
      <w:r w:rsidRPr="006D7C58">
        <w:rPr>
          <w:rFonts w:ascii="Arial" w:hAnsi="Arial" w:cs="Arial"/>
        </w:rPr>
        <w:t>implementation, monitoring and evaluation?</w:t>
      </w:r>
      <w:r>
        <w:rPr>
          <w:rFonts w:ascii="Arial" w:hAnsi="Arial" w:cs="Arial"/>
        </w:rPr>
        <w:t xml:space="preserve"> Please describe.</w:t>
      </w:r>
    </w:p>
    <w:p w:rsidR="000E7244" w:rsidRDefault="000E7244" w:rsidP="00175D2C">
      <w:pPr>
        <w:tabs>
          <w:tab w:val="left" w:pos="851"/>
        </w:tabs>
        <w:rPr>
          <w:rFonts w:ascii="Arial" w:hAnsi="Arial" w:cs="Arial"/>
        </w:rPr>
      </w:pPr>
      <w:r w:rsidRPr="00342EC1">
        <w:rPr>
          <w:rFonts w:ascii="Arial" w:hAnsi="Arial" w:cs="Arial"/>
          <w:b/>
          <w:bCs/>
        </w:rPr>
        <w:t>4.3.</w:t>
      </w:r>
      <w:r>
        <w:rPr>
          <w:rFonts w:ascii="Arial" w:hAnsi="Arial" w:cs="Arial"/>
          <w:b/>
          <w:bCs/>
        </w:rPr>
        <w:t>4</w:t>
      </w:r>
      <w:r>
        <w:rPr>
          <w:rFonts w:ascii="Arial" w:hAnsi="Arial" w:cs="Arial"/>
        </w:rPr>
        <w:t xml:space="preserve"> Does your Agency have standard templates for design, appraisal, progress reporting and field monitoring? If so, attach a copy of these templates for design, appraisal, progress reporting and field monitoring. </w:t>
      </w:r>
      <w:r>
        <w:rPr>
          <w:rFonts w:ascii="Arial" w:hAnsi="Arial" w:cs="Arial"/>
          <w:highlight w:val="green"/>
        </w:rPr>
        <w:t>(Annex 12</w:t>
      </w:r>
      <w:r w:rsidRPr="00167C4A">
        <w:rPr>
          <w:rFonts w:ascii="Arial" w:hAnsi="Arial" w:cs="Arial"/>
          <w:highlight w:val="green"/>
        </w:rPr>
        <w:t>)</w:t>
      </w:r>
    </w:p>
    <w:p w:rsidR="000E7244" w:rsidRDefault="000E7244" w:rsidP="00175D2C">
      <w:pPr>
        <w:tabs>
          <w:tab w:val="left" w:pos="851"/>
        </w:tabs>
        <w:rPr>
          <w:rFonts w:ascii="Arial" w:hAnsi="Arial" w:cs="Arial"/>
        </w:rPr>
      </w:pPr>
      <w:r w:rsidRPr="00FE32B3">
        <w:rPr>
          <w:rFonts w:ascii="Arial" w:hAnsi="Arial" w:cs="Arial"/>
          <w:b/>
          <w:bCs/>
        </w:rPr>
        <w:t>4.3.5</w:t>
      </w:r>
      <w:r>
        <w:rPr>
          <w:rFonts w:ascii="Arial" w:hAnsi="Arial" w:cs="Arial"/>
        </w:rPr>
        <w:t xml:space="preserve"> Using the same project or program where possible, attach one completed example of each of: a project design; an appraisal; a progress report; and a field-visit monitoring report. </w:t>
      </w:r>
      <w:r>
        <w:rPr>
          <w:rFonts w:ascii="Arial" w:hAnsi="Arial" w:cs="Arial"/>
          <w:highlight w:val="green"/>
        </w:rPr>
        <w:t>(Annex 13</w:t>
      </w:r>
      <w:r w:rsidRPr="00167C4A">
        <w:rPr>
          <w:rFonts w:ascii="Arial" w:hAnsi="Arial" w:cs="Arial"/>
          <w:highlight w:val="green"/>
        </w:rPr>
        <w:t>)</w:t>
      </w:r>
    </w:p>
    <w:p w:rsidR="000E7244" w:rsidRPr="0018436D" w:rsidRDefault="000E7244" w:rsidP="00A741C9">
      <w:pPr>
        <w:pStyle w:val="H3"/>
      </w:pPr>
      <w:bookmarkStart w:id="32" w:name="_Toc362956232"/>
      <w:r w:rsidRPr="0018436D">
        <w:t>Project/Program Design:</w:t>
      </w:r>
      <w:bookmarkEnd w:id="32"/>
    </w:p>
    <w:p w:rsidR="000E7244" w:rsidRDefault="000E7244">
      <w:pPr>
        <w:tabs>
          <w:tab w:val="left" w:pos="851"/>
          <w:tab w:val="left" w:pos="1701"/>
        </w:tabs>
        <w:rPr>
          <w:rFonts w:ascii="Arial" w:hAnsi="Arial" w:cs="Arial"/>
        </w:rPr>
      </w:pPr>
      <w:r>
        <w:rPr>
          <w:rFonts w:ascii="Arial" w:hAnsi="Arial" w:cs="Arial"/>
          <w:b/>
          <w:bCs/>
        </w:rPr>
        <w:t xml:space="preserve">4.3.6 </w:t>
      </w:r>
      <w:r>
        <w:rPr>
          <w:rFonts w:ascii="Arial" w:hAnsi="Arial" w:cs="Arial"/>
        </w:rPr>
        <w:t xml:space="preserve">How are projects and programs identified? </w:t>
      </w:r>
      <w:proofErr w:type="gramStart"/>
      <w:r>
        <w:rPr>
          <w:rFonts w:ascii="Arial" w:hAnsi="Arial" w:cs="Arial"/>
        </w:rPr>
        <w:t>e.g</w:t>
      </w:r>
      <w:proofErr w:type="gramEnd"/>
      <w:r>
        <w:rPr>
          <w:rFonts w:ascii="Arial" w:hAnsi="Arial" w:cs="Arial"/>
        </w:rPr>
        <w:t xml:space="preserve">. by overseas parent NGO; by local partner; through requests from prospective beneficiaries; through project identification mission. Describe the role of the Australian Agency. </w:t>
      </w:r>
    </w:p>
    <w:p w:rsidR="000E7244" w:rsidRDefault="000E7244">
      <w:pPr>
        <w:tabs>
          <w:tab w:val="left" w:pos="851"/>
          <w:tab w:val="left" w:pos="1701"/>
        </w:tabs>
        <w:rPr>
          <w:rFonts w:ascii="Arial" w:hAnsi="Arial" w:cs="Arial"/>
        </w:rPr>
      </w:pPr>
      <w:r>
        <w:rPr>
          <w:rFonts w:ascii="Arial" w:hAnsi="Arial" w:cs="Arial"/>
          <w:b/>
          <w:bCs/>
        </w:rPr>
        <w:t xml:space="preserve">4.3.7 </w:t>
      </w:r>
      <w:r w:rsidRPr="000823BE">
        <w:rPr>
          <w:rFonts w:ascii="Arial" w:hAnsi="Arial" w:cs="Arial"/>
        </w:rPr>
        <w:t xml:space="preserve">How are projects designed? </w:t>
      </w:r>
      <w:proofErr w:type="gramStart"/>
      <w:r w:rsidRPr="000823BE">
        <w:rPr>
          <w:rFonts w:ascii="Arial" w:hAnsi="Arial" w:cs="Arial"/>
        </w:rPr>
        <w:t>e.g</w:t>
      </w:r>
      <w:proofErr w:type="gramEnd"/>
      <w:r w:rsidRPr="000823BE">
        <w:rPr>
          <w:rFonts w:ascii="Arial" w:hAnsi="Arial" w:cs="Arial"/>
        </w:rPr>
        <w:t>. by the Australian agency or by partners etc</w:t>
      </w:r>
      <w:r>
        <w:rPr>
          <w:rFonts w:ascii="Arial" w:hAnsi="Arial" w:cs="Arial"/>
        </w:rPr>
        <w:t xml:space="preserve">. Describe the role of the Australian Agency. </w:t>
      </w:r>
    </w:p>
    <w:p w:rsidR="000E7244" w:rsidRPr="0018436D" w:rsidRDefault="000E7244" w:rsidP="00A741C9">
      <w:pPr>
        <w:pStyle w:val="H3"/>
      </w:pPr>
      <w:bookmarkStart w:id="33" w:name="_Toc362956233"/>
      <w:r w:rsidRPr="0018436D">
        <w:lastRenderedPageBreak/>
        <w:t>Project/Program Appraisal:</w:t>
      </w:r>
      <w:bookmarkEnd w:id="33"/>
    </w:p>
    <w:p w:rsidR="000E7244" w:rsidRDefault="000E7244">
      <w:pPr>
        <w:pStyle w:val="BodyTextIndent2"/>
        <w:tabs>
          <w:tab w:val="clear" w:pos="851"/>
        </w:tabs>
        <w:ind w:left="0" w:firstLine="0"/>
        <w:rPr>
          <w:rFonts w:ascii="Arial" w:hAnsi="Arial" w:cs="Arial"/>
        </w:rPr>
      </w:pPr>
      <w:proofErr w:type="gramStart"/>
      <w:r>
        <w:rPr>
          <w:rFonts w:ascii="Arial" w:hAnsi="Arial" w:cs="Arial"/>
          <w:b/>
          <w:bCs/>
        </w:rPr>
        <w:t xml:space="preserve">4.3.8 </w:t>
      </w:r>
      <w:r>
        <w:rPr>
          <w:rFonts w:ascii="Arial" w:hAnsi="Arial" w:cs="Arial"/>
        </w:rPr>
        <w:t>How and by whom is the appraisal of a project proposal normally</w:t>
      </w:r>
      <w:proofErr w:type="gramEnd"/>
      <w:r>
        <w:rPr>
          <w:rFonts w:ascii="Arial" w:hAnsi="Arial" w:cs="Arial"/>
        </w:rPr>
        <w:t xml:space="preserve"> carried out? </w:t>
      </w:r>
    </w:p>
    <w:p w:rsidR="000E7244" w:rsidRPr="0018436D" w:rsidRDefault="000E7244" w:rsidP="00A741C9">
      <w:pPr>
        <w:pStyle w:val="H3"/>
      </w:pPr>
      <w:bookmarkStart w:id="34" w:name="_Toc362956234"/>
      <w:r w:rsidRPr="0018436D">
        <w:t>Project/Program Implementation:</w:t>
      </w:r>
      <w:bookmarkEnd w:id="34"/>
    </w:p>
    <w:p w:rsidR="000E7244" w:rsidRPr="0006409E" w:rsidRDefault="000E7244" w:rsidP="00175D2C">
      <w:pPr>
        <w:tabs>
          <w:tab w:val="left" w:pos="851"/>
          <w:tab w:val="left" w:pos="1701"/>
        </w:tabs>
        <w:rPr>
          <w:rFonts w:ascii="Arial" w:hAnsi="Arial" w:cs="Arial"/>
        </w:rPr>
      </w:pPr>
      <w:r>
        <w:rPr>
          <w:rFonts w:ascii="Arial" w:hAnsi="Arial" w:cs="Arial"/>
          <w:b/>
          <w:bCs/>
        </w:rPr>
        <w:t xml:space="preserve">4.3.9 </w:t>
      </w:r>
      <w:r>
        <w:rPr>
          <w:rFonts w:ascii="Arial" w:hAnsi="Arial" w:cs="Arial"/>
        </w:rPr>
        <w:t xml:space="preserve">Explain to what extent the management of projects and programs are a function of your Agency’s headquarters; your Agency’s field office; an international Agency or affiliate; recipient country NGO; </w:t>
      </w:r>
      <w:proofErr w:type="gramStart"/>
      <w:r>
        <w:rPr>
          <w:rFonts w:ascii="Arial" w:hAnsi="Arial" w:cs="Arial"/>
        </w:rPr>
        <w:t>your</w:t>
      </w:r>
      <w:proofErr w:type="gramEnd"/>
      <w:r>
        <w:rPr>
          <w:rFonts w:ascii="Arial" w:hAnsi="Arial" w:cs="Arial"/>
        </w:rPr>
        <w:t xml:space="preserve"> Agency with a local partner NGO; or some other mechanism.</w:t>
      </w:r>
    </w:p>
    <w:p w:rsidR="0018436D" w:rsidRPr="0018436D" w:rsidRDefault="000E7244" w:rsidP="00A741C9">
      <w:pPr>
        <w:pStyle w:val="H3"/>
        <w:rPr>
          <w:i/>
          <w:iCs/>
        </w:rPr>
      </w:pPr>
      <w:bookmarkStart w:id="35" w:name="_Toc362956235"/>
      <w:r w:rsidRPr="0018436D">
        <w:t>Risk Management</w:t>
      </w:r>
      <w:r w:rsidR="0018436D">
        <w:rPr>
          <w:i/>
          <w:iCs/>
        </w:rPr>
        <w:t>:</w:t>
      </w:r>
      <w:bookmarkEnd w:id="35"/>
      <w:r w:rsidR="0018436D">
        <w:rPr>
          <w:i/>
          <w:iCs/>
        </w:rPr>
        <w:t xml:space="preserve"> </w:t>
      </w:r>
    </w:p>
    <w:p w:rsidR="000E7244" w:rsidRPr="00D40427" w:rsidRDefault="000E7244" w:rsidP="00175D2C">
      <w:pPr>
        <w:pStyle w:val="BodyText2"/>
        <w:pBdr>
          <w:top w:val="none" w:sz="0" w:space="0" w:color="auto"/>
          <w:left w:val="none" w:sz="0" w:space="0" w:color="auto"/>
          <w:bottom w:val="none" w:sz="0" w:space="0" w:color="auto"/>
          <w:right w:val="none" w:sz="0" w:space="0" w:color="auto"/>
        </w:pBdr>
        <w:tabs>
          <w:tab w:val="left" w:pos="1680"/>
        </w:tabs>
        <w:rPr>
          <w:rFonts w:ascii="Arial" w:hAnsi="Arial" w:cs="Arial"/>
          <w:i w:val="0"/>
          <w:iCs w:val="0"/>
        </w:rPr>
      </w:pPr>
      <w:r>
        <w:rPr>
          <w:rFonts w:ascii="Arial" w:hAnsi="Arial" w:cs="Arial"/>
        </w:rPr>
        <w:t>Note: Financial risk management is covered in section E.</w:t>
      </w:r>
    </w:p>
    <w:p w:rsidR="000E7244" w:rsidRDefault="000E7244">
      <w:pPr>
        <w:tabs>
          <w:tab w:val="left" w:pos="1680"/>
        </w:tabs>
        <w:rPr>
          <w:rFonts w:ascii="Arial" w:hAnsi="Arial" w:cs="Arial"/>
        </w:rPr>
      </w:pPr>
      <w:r>
        <w:rPr>
          <w:rFonts w:ascii="Arial" w:hAnsi="Arial" w:cs="Arial"/>
          <w:b/>
          <w:bCs/>
        </w:rPr>
        <w:t xml:space="preserve">4.3.10 </w:t>
      </w:r>
      <w:r>
        <w:rPr>
          <w:rFonts w:ascii="Arial" w:hAnsi="Arial" w:cs="Arial"/>
        </w:rPr>
        <w:t xml:space="preserve">Describe systems your Agency uses to assess and manage </w:t>
      </w:r>
      <w:r w:rsidRPr="00854F0E">
        <w:rPr>
          <w:rFonts w:ascii="Arial" w:hAnsi="Arial" w:cs="Arial"/>
          <w:i/>
          <w:iCs/>
        </w:rPr>
        <w:t>organisational</w:t>
      </w:r>
      <w:r>
        <w:rPr>
          <w:rFonts w:ascii="Arial" w:hAnsi="Arial" w:cs="Arial"/>
          <w:i/>
          <w:iCs/>
        </w:rPr>
        <w:t xml:space="preserve"> </w:t>
      </w:r>
      <w:r>
        <w:rPr>
          <w:rFonts w:ascii="Arial" w:hAnsi="Arial" w:cs="Arial"/>
        </w:rPr>
        <w:t xml:space="preserve">risk. </w:t>
      </w:r>
    </w:p>
    <w:p w:rsidR="000E7244" w:rsidRDefault="000E7244" w:rsidP="00175D2C">
      <w:pPr>
        <w:tabs>
          <w:tab w:val="left" w:pos="1680"/>
        </w:tabs>
        <w:rPr>
          <w:rFonts w:ascii="Arial" w:hAnsi="Arial" w:cs="Arial"/>
        </w:rPr>
      </w:pPr>
      <w:r w:rsidRPr="00D40427">
        <w:rPr>
          <w:rFonts w:ascii="Arial" w:hAnsi="Arial" w:cs="Arial"/>
          <w:b/>
          <w:bCs/>
        </w:rPr>
        <w:t>4.3.</w:t>
      </w:r>
      <w:r>
        <w:rPr>
          <w:rFonts w:ascii="Arial" w:hAnsi="Arial" w:cs="Arial"/>
          <w:b/>
          <w:bCs/>
        </w:rPr>
        <w:t>11</w:t>
      </w:r>
      <w:r>
        <w:rPr>
          <w:rFonts w:ascii="Arial" w:hAnsi="Arial" w:cs="Arial"/>
        </w:rPr>
        <w:t xml:space="preserve"> Describe systems your Agency uses to assess and manage </w:t>
      </w:r>
      <w:r w:rsidRPr="00854F0E">
        <w:rPr>
          <w:rFonts w:ascii="Arial" w:hAnsi="Arial" w:cs="Arial"/>
          <w:i/>
          <w:iCs/>
        </w:rPr>
        <w:t>program</w:t>
      </w:r>
      <w:r>
        <w:rPr>
          <w:rFonts w:ascii="Arial" w:hAnsi="Arial" w:cs="Arial"/>
        </w:rPr>
        <w:t xml:space="preserve"> risk </w:t>
      </w:r>
    </w:p>
    <w:p w:rsidR="000E7244" w:rsidRDefault="000E7244" w:rsidP="00175D2C">
      <w:pPr>
        <w:tabs>
          <w:tab w:val="left" w:pos="1680"/>
        </w:tabs>
        <w:rPr>
          <w:rFonts w:ascii="Arial" w:hAnsi="Arial" w:cs="Arial"/>
        </w:rPr>
      </w:pPr>
      <w:r>
        <w:rPr>
          <w:rFonts w:ascii="Arial" w:hAnsi="Arial" w:cs="Arial"/>
          <w:b/>
          <w:bCs/>
        </w:rPr>
        <w:t xml:space="preserve">4.3.12 </w:t>
      </w:r>
      <w:r>
        <w:rPr>
          <w:rFonts w:ascii="Arial" w:hAnsi="Arial" w:cs="Arial"/>
        </w:rPr>
        <w:t xml:space="preserve">Describe systems your Agency uses to assess and manage risk related to </w:t>
      </w:r>
      <w:r w:rsidRPr="00854F0E">
        <w:rPr>
          <w:rFonts w:ascii="Arial" w:hAnsi="Arial" w:cs="Arial"/>
        </w:rPr>
        <w:t>child protection.</w:t>
      </w:r>
    </w:p>
    <w:p w:rsidR="000E7244" w:rsidRDefault="000E7244" w:rsidP="00175D2C">
      <w:pPr>
        <w:tabs>
          <w:tab w:val="left" w:pos="1680"/>
        </w:tabs>
        <w:rPr>
          <w:rFonts w:ascii="Arial" w:hAnsi="Arial" w:cs="Arial"/>
        </w:rPr>
      </w:pPr>
      <w:r w:rsidRPr="0006409E">
        <w:rPr>
          <w:rFonts w:ascii="Arial" w:hAnsi="Arial" w:cs="Arial"/>
          <w:b/>
          <w:bCs/>
        </w:rPr>
        <w:t>4.3.1</w:t>
      </w:r>
      <w:r>
        <w:rPr>
          <w:rFonts w:ascii="Arial" w:hAnsi="Arial" w:cs="Arial"/>
          <w:b/>
          <w:bCs/>
        </w:rPr>
        <w:t>3</w:t>
      </w:r>
      <w:r>
        <w:rPr>
          <w:rFonts w:ascii="Arial" w:hAnsi="Arial" w:cs="Arial"/>
        </w:rPr>
        <w:t xml:space="preserve"> Provide a copy of your Agency’s Child Protection policy as an annex. </w:t>
      </w:r>
      <w:r>
        <w:rPr>
          <w:rFonts w:ascii="Arial" w:hAnsi="Arial" w:cs="Arial"/>
          <w:highlight w:val="green"/>
        </w:rPr>
        <w:t>(Annex 14</w:t>
      </w:r>
      <w:r w:rsidRPr="0006409E">
        <w:rPr>
          <w:rFonts w:ascii="Arial" w:hAnsi="Arial" w:cs="Arial"/>
          <w:highlight w:val="green"/>
        </w:rPr>
        <w:t>)</w:t>
      </w:r>
    </w:p>
    <w:p w:rsidR="000E7244" w:rsidRPr="00854F0E" w:rsidRDefault="000E7244" w:rsidP="00175D2C">
      <w:pPr>
        <w:tabs>
          <w:tab w:val="left" w:pos="1680"/>
        </w:tabs>
        <w:rPr>
          <w:rFonts w:ascii="Arial" w:hAnsi="Arial" w:cs="Arial"/>
        </w:rPr>
      </w:pPr>
      <w:r w:rsidRPr="0006409E">
        <w:rPr>
          <w:rFonts w:ascii="Arial" w:hAnsi="Arial" w:cs="Arial"/>
          <w:b/>
          <w:bCs/>
        </w:rPr>
        <w:t>4.3.1</w:t>
      </w:r>
      <w:r>
        <w:rPr>
          <w:rFonts w:ascii="Arial" w:hAnsi="Arial" w:cs="Arial"/>
          <w:b/>
          <w:bCs/>
        </w:rPr>
        <w:t>4</w:t>
      </w:r>
      <w:r>
        <w:rPr>
          <w:rFonts w:ascii="Arial" w:hAnsi="Arial" w:cs="Arial"/>
        </w:rPr>
        <w:t xml:space="preserve"> Describe the systems your Agency uses to assess and manage risk related to </w:t>
      </w:r>
      <w:r w:rsidRPr="00854F0E">
        <w:rPr>
          <w:rFonts w:ascii="Arial" w:hAnsi="Arial" w:cs="Arial"/>
        </w:rPr>
        <w:t>terrorism.</w:t>
      </w:r>
    </w:p>
    <w:p w:rsidR="000E7244" w:rsidRDefault="000E7244">
      <w:pPr>
        <w:tabs>
          <w:tab w:val="left" w:pos="1680"/>
        </w:tabs>
        <w:rPr>
          <w:rFonts w:ascii="Arial" w:hAnsi="Arial" w:cs="Arial"/>
        </w:rPr>
      </w:pPr>
      <w:r>
        <w:rPr>
          <w:rFonts w:ascii="Arial" w:hAnsi="Arial" w:cs="Arial"/>
          <w:b/>
          <w:bCs/>
        </w:rPr>
        <w:t xml:space="preserve">4.3.15 </w:t>
      </w:r>
      <w:r w:rsidRPr="00125D95">
        <w:rPr>
          <w:rFonts w:ascii="Arial" w:hAnsi="Arial" w:cs="Arial"/>
          <w:u w:val="single"/>
        </w:rPr>
        <w:t>Li</w:t>
      </w:r>
      <w:r w:rsidRPr="00122E7D">
        <w:rPr>
          <w:rFonts w:ascii="Arial" w:hAnsi="Arial" w:cs="Arial"/>
          <w:u w:val="single"/>
        </w:rPr>
        <w:t>st</w:t>
      </w:r>
      <w:r>
        <w:rPr>
          <w:rFonts w:ascii="Arial" w:hAnsi="Arial" w:cs="Arial"/>
        </w:rPr>
        <w:t xml:space="preserve"> your Agency’s policies or key documents, ratified by the Governing Body, which relate to any aspects of risk management. This might include: </w:t>
      </w:r>
    </w:p>
    <w:p w:rsidR="000E7244" w:rsidRDefault="000E7244" w:rsidP="00175D2C">
      <w:pPr>
        <w:numPr>
          <w:ilvl w:val="0"/>
          <w:numId w:val="10"/>
        </w:numPr>
        <w:tabs>
          <w:tab w:val="left" w:pos="1680"/>
        </w:tabs>
        <w:rPr>
          <w:rFonts w:ascii="Arial" w:hAnsi="Arial" w:cs="Arial"/>
        </w:rPr>
      </w:pPr>
      <w:r>
        <w:rPr>
          <w:rFonts w:ascii="Arial" w:hAnsi="Arial" w:cs="Arial"/>
        </w:rPr>
        <w:t>Overall risk management framework</w:t>
      </w:r>
    </w:p>
    <w:p w:rsidR="000E7244" w:rsidRDefault="000E7244" w:rsidP="00175D2C">
      <w:pPr>
        <w:numPr>
          <w:ilvl w:val="0"/>
          <w:numId w:val="10"/>
        </w:numPr>
        <w:tabs>
          <w:tab w:val="left" w:pos="1680"/>
        </w:tabs>
        <w:rPr>
          <w:rFonts w:ascii="Arial" w:hAnsi="Arial" w:cs="Arial"/>
        </w:rPr>
      </w:pPr>
      <w:r>
        <w:rPr>
          <w:rFonts w:ascii="Arial" w:hAnsi="Arial" w:cs="Arial"/>
        </w:rPr>
        <w:t>program level risk matrices</w:t>
      </w:r>
    </w:p>
    <w:p w:rsidR="000E7244" w:rsidRDefault="000E7244" w:rsidP="00175D2C">
      <w:pPr>
        <w:numPr>
          <w:ilvl w:val="0"/>
          <w:numId w:val="10"/>
        </w:numPr>
        <w:tabs>
          <w:tab w:val="left" w:pos="1680"/>
        </w:tabs>
        <w:rPr>
          <w:rFonts w:ascii="Arial" w:hAnsi="Arial" w:cs="Arial"/>
        </w:rPr>
      </w:pPr>
      <w:r>
        <w:rPr>
          <w:rFonts w:ascii="Arial" w:hAnsi="Arial" w:cs="Arial"/>
        </w:rPr>
        <w:t>project risk matrices</w:t>
      </w:r>
    </w:p>
    <w:p w:rsidR="000E7244" w:rsidRDefault="000E7244" w:rsidP="00175D2C">
      <w:pPr>
        <w:numPr>
          <w:ilvl w:val="0"/>
          <w:numId w:val="10"/>
        </w:numPr>
        <w:tabs>
          <w:tab w:val="left" w:pos="851"/>
          <w:tab w:val="left" w:pos="1701"/>
        </w:tabs>
        <w:rPr>
          <w:rFonts w:ascii="Arial" w:hAnsi="Arial" w:cs="Arial"/>
        </w:rPr>
      </w:pPr>
      <w:r>
        <w:rPr>
          <w:rFonts w:ascii="Arial" w:hAnsi="Arial" w:cs="Arial"/>
        </w:rPr>
        <w:t>staff health and security while overseas</w:t>
      </w:r>
    </w:p>
    <w:p w:rsidR="000E7244" w:rsidRPr="0006409E" w:rsidRDefault="000E7244" w:rsidP="00175D2C">
      <w:pPr>
        <w:numPr>
          <w:ilvl w:val="0"/>
          <w:numId w:val="10"/>
        </w:numPr>
        <w:tabs>
          <w:tab w:val="left" w:pos="851"/>
          <w:tab w:val="left" w:pos="1680"/>
        </w:tabs>
        <w:rPr>
          <w:rFonts w:ascii="Arial" w:hAnsi="Arial" w:cs="Arial"/>
        </w:rPr>
      </w:pPr>
      <w:r>
        <w:rPr>
          <w:rFonts w:ascii="Arial" w:hAnsi="Arial" w:cs="Arial"/>
        </w:rPr>
        <w:t>counter terrorism</w:t>
      </w:r>
    </w:p>
    <w:p w:rsidR="000E7244" w:rsidRDefault="000E7244">
      <w:pPr>
        <w:tabs>
          <w:tab w:val="left" w:pos="851"/>
          <w:tab w:val="left" w:pos="2721"/>
        </w:tabs>
        <w:rPr>
          <w:rFonts w:ascii="Arial" w:hAnsi="Arial" w:cs="Arial"/>
        </w:rPr>
      </w:pPr>
      <w:r>
        <w:rPr>
          <w:rFonts w:ascii="Arial" w:hAnsi="Arial" w:cs="Arial"/>
        </w:rPr>
        <w:t>The actual policies will be reviewed at the OR.</w:t>
      </w:r>
    </w:p>
    <w:p w:rsidR="000E7244" w:rsidRPr="008E43E7" w:rsidRDefault="000E7244" w:rsidP="008E43E7">
      <w:pPr>
        <w:tabs>
          <w:tab w:val="left" w:pos="851"/>
          <w:tab w:val="left" w:pos="170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iCs/>
        </w:rPr>
      </w:pPr>
      <w:r w:rsidRPr="008E43E7">
        <w:rPr>
          <w:rFonts w:ascii="Arial" w:hAnsi="Arial" w:cs="Arial"/>
          <w:i/>
          <w:iCs/>
        </w:rPr>
        <w:t xml:space="preserve">Note: </w:t>
      </w:r>
      <w:r>
        <w:rPr>
          <w:rFonts w:ascii="Arial" w:hAnsi="Arial" w:cs="Arial"/>
          <w:i/>
          <w:iCs/>
        </w:rPr>
        <w:t xml:space="preserve">Assessment of financial risk management </w:t>
      </w:r>
      <w:r w:rsidRPr="008E43E7">
        <w:rPr>
          <w:rFonts w:ascii="Arial" w:hAnsi="Arial" w:cs="Arial"/>
          <w:i/>
          <w:iCs/>
        </w:rPr>
        <w:t>is</w:t>
      </w:r>
      <w:r>
        <w:rPr>
          <w:rFonts w:ascii="Arial" w:hAnsi="Arial" w:cs="Arial"/>
          <w:i/>
          <w:iCs/>
        </w:rPr>
        <w:t xml:space="preserve"> covered in section</w:t>
      </w:r>
      <w:r w:rsidRPr="008E43E7">
        <w:rPr>
          <w:rFonts w:ascii="Arial" w:hAnsi="Arial" w:cs="Arial"/>
          <w:i/>
          <w:iCs/>
        </w:rPr>
        <w:t xml:space="preserve"> E</w:t>
      </w:r>
      <w:r>
        <w:rPr>
          <w:rFonts w:ascii="Arial" w:hAnsi="Arial" w:cs="Arial"/>
          <w:i/>
          <w:iCs/>
        </w:rPr>
        <w:t>3</w:t>
      </w:r>
      <w:r w:rsidRPr="008E43E7">
        <w:rPr>
          <w:rFonts w:ascii="Arial" w:hAnsi="Arial" w:cs="Arial"/>
          <w:i/>
          <w:iCs/>
        </w:rPr>
        <w:t>.</w:t>
      </w:r>
    </w:p>
    <w:p w:rsidR="000E7244" w:rsidRPr="0018436D" w:rsidRDefault="000E7244" w:rsidP="00A741C9">
      <w:pPr>
        <w:pStyle w:val="H3"/>
      </w:pPr>
      <w:bookmarkStart w:id="36" w:name="_Toc362956236"/>
      <w:r w:rsidRPr="0018436D">
        <w:t>Global Affiliations in relation to project management:</w:t>
      </w:r>
      <w:bookmarkEnd w:id="36"/>
    </w:p>
    <w:p w:rsidR="000E7244" w:rsidRPr="00125D95" w:rsidRDefault="000E7244" w:rsidP="00175D2C">
      <w:pPr>
        <w:tabs>
          <w:tab w:val="left" w:pos="11340"/>
        </w:tabs>
        <w:rPr>
          <w:rFonts w:ascii="Arial" w:hAnsi="Arial" w:cs="Arial"/>
          <w:i/>
          <w:iCs/>
          <w:color w:val="FF0000"/>
          <w:sz w:val="22"/>
          <w:szCs w:val="22"/>
        </w:rPr>
      </w:pPr>
      <w:r w:rsidRPr="007430CD">
        <w:rPr>
          <w:rFonts w:ascii="Arial" w:hAnsi="Arial" w:cs="Arial"/>
          <w:i/>
          <w:iCs/>
          <w:color w:val="FF0000"/>
          <w:sz w:val="22"/>
          <w:szCs w:val="22"/>
        </w:rPr>
        <w:t xml:space="preserve">If your agency is </w:t>
      </w:r>
      <w:r w:rsidRPr="007430CD">
        <w:rPr>
          <w:rFonts w:ascii="Arial" w:hAnsi="Arial" w:cs="Arial"/>
          <w:i/>
          <w:iCs/>
          <w:color w:val="FF0000"/>
          <w:sz w:val="22"/>
          <w:szCs w:val="22"/>
          <w:u w:val="single"/>
        </w:rPr>
        <w:t>not</w:t>
      </w:r>
      <w:r w:rsidRPr="007430CD">
        <w:rPr>
          <w:rFonts w:ascii="Arial" w:hAnsi="Arial" w:cs="Arial"/>
          <w:i/>
          <w:iCs/>
          <w:color w:val="FF0000"/>
          <w:sz w:val="22"/>
          <w:szCs w:val="22"/>
        </w:rPr>
        <w:t xml:space="preserve"> engaged in Global Programs, please answer: N/A and mo</w:t>
      </w:r>
      <w:r>
        <w:rPr>
          <w:rFonts w:ascii="Arial" w:hAnsi="Arial" w:cs="Arial"/>
          <w:i/>
          <w:iCs/>
          <w:color w:val="FF0000"/>
          <w:sz w:val="22"/>
          <w:szCs w:val="22"/>
        </w:rPr>
        <w:t>ve onto B4</w:t>
      </w:r>
      <w:r w:rsidRPr="007430CD">
        <w:rPr>
          <w:rFonts w:ascii="Arial" w:hAnsi="Arial" w:cs="Arial"/>
          <w:i/>
          <w:iCs/>
          <w:color w:val="FF0000"/>
          <w:sz w:val="22"/>
          <w:szCs w:val="22"/>
        </w:rPr>
        <w:t>.</w:t>
      </w:r>
    </w:p>
    <w:p w:rsidR="000E7244" w:rsidRDefault="000E7244">
      <w:pPr>
        <w:tabs>
          <w:tab w:val="left" w:pos="851"/>
          <w:tab w:val="left" w:pos="1701"/>
          <w:tab w:val="left" w:pos="2721"/>
        </w:tabs>
        <w:rPr>
          <w:rFonts w:ascii="Arial" w:hAnsi="Arial" w:cs="Arial"/>
        </w:rPr>
      </w:pPr>
      <w:r w:rsidRPr="007C33D6">
        <w:rPr>
          <w:rFonts w:ascii="Arial" w:hAnsi="Arial" w:cs="Arial"/>
          <w:b/>
          <w:bCs/>
        </w:rPr>
        <w:t>4.3.</w:t>
      </w:r>
      <w:r>
        <w:rPr>
          <w:rFonts w:ascii="Arial" w:hAnsi="Arial" w:cs="Arial"/>
          <w:b/>
          <w:bCs/>
        </w:rPr>
        <w:t>16</w:t>
      </w:r>
      <w:r>
        <w:rPr>
          <w:rFonts w:ascii="Arial" w:hAnsi="Arial" w:cs="Arial"/>
        </w:rPr>
        <w:t xml:space="preserve">What is your Agency’s involvement in the program management cycle as part of the agreed framework for global programs?  Please specifically describe your Agency’s role in the design and appraisal process. </w:t>
      </w:r>
    </w:p>
    <w:p w:rsidR="000E7244" w:rsidRPr="00D560DB" w:rsidRDefault="000E7244" w:rsidP="00175D2C">
      <w:pPr>
        <w:tabs>
          <w:tab w:val="left" w:pos="851"/>
          <w:tab w:val="left" w:pos="1701"/>
          <w:tab w:val="left" w:pos="2721"/>
        </w:tabs>
        <w:rPr>
          <w:rFonts w:ascii="Arial" w:hAnsi="Arial" w:cs="Arial"/>
        </w:rPr>
      </w:pPr>
      <w:r w:rsidRPr="00837607">
        <w:rPr>
          <w:rFonts w:ascii="Arial" w:hAnsi="Arial" w:cs="Arial"/>
          <w:b/>
          <w:bCs/>
        </w:rPr>
        <w:t>4.3.</w:t>
      </w:r>
      <w:r>
        <w:rPr>
          <w:rFonts w:ascii="Arial" w:hAnsi="Arial" w:cs="Arial"/>
          <w:b/>
          <w:bCs/>
        </w:rPr>
        <w:t>17</w:t>
      </w:r>
      <w:r>
        <w:rPr>
          <w:rFonts w:ascii="Arial" w:hAnsi="Arial" w:cs="Arial"/>
        </w:rPr>
        <w:t xml:space="preserve"> Describe examples of where the Agency has participated in the management of global programs and if relevant, where the Agency has had to intervene in the management of a project or program.</w:t>
      </w:r>
    </w:p>
    <w:p w:rsidR="000E7244" w:rsidRPr="0018436D" w:rsidRDefault="000E7244" w:rsidP="00DA6518">
      <w:pPr>
        <w:pStyle w:val="H2"/>
      </w:pPr>
      <w:bookmarkStart w:id="37" w:name="_Toc362956237"/>
      <w:r>
        <w:rPr>
          <w:u w:val="single"/>
        </w:rPr>
        <w:t>4.4 Criterion B4</w:t>
      </w:r>
      <w:r>
        <w:t xml:space="preserve">: </w:t>
      </w:r>
      <w:r w:rsidRPr="0018436D">
        <w:t xml:space="preserve">The Agency can </w:t>
      </w:r>
      <w:proofErr w:type="gramStart"/>
      <w:r w:rsidRPr="0018436D">
        <w:t>monitor,</w:t>
      </w:r>
      <w:proofErr w:type="gramEnd"/>
      <w:r w:rsidRPr="0018436D">
        <w:t xml:space="preserve"> report and rate effectiveness of activities.</w:t>
      </w:r>
      <w:bookmarkEnd w:id="37"/>
    </w:p>
    <w:p w:rsidR="000E7244" w:rsidRPr="00854F0E" w:rsidRDefault="000E7244" w:rsidP="0027622C">
      <w:pPr>
        <w:numPr>
          <w:ilvl w:val="12"/>
          <w:numId w:val="0"/>
        </w:numPr>
        <w:spacing w:before="240"/>
        <w:rPr>
          <w:rFonts w:ascii="Arial" w:hAnsi="Arial" w:cs="Arial"/>
          <w:b/>
          <w:bCs/>
          <w:i/>
          <w:iCs/>
          <w:sz w:val="22"/>
          <w:szCs w:val="22"/>
        </w:rPr>
      </w:pPr>
      <w:r w:rsidRPr="00854F0E">
        <w:rPr>
          <w:rFonts w:ascii="Arial" w:hAnsi="Arial" w:cs="Arial"/>
          <w:b/>
          <w:bCs/>
          <w:i/>
          <w:iCs/>
          <w:sz w:val="22"/>
          <w:szCs w:val="22"/>
        </w:rPr>
        <w:t>This criterion seeks to understand the monitoring, reporting and evaluation systems used by the Australian Agency and its partners, and their capacity to assess the outcomes and impact of development activities.</w:t>
      </w:r>
    </w:p>
    <w:p w:rsidR="000E7244" w:rsidRPr="0018436D" w:rsidRDefault="000E7244" w:rsidP="00A741C9">
      <w:pPr>
        <w:pStyle w:val="H3"/>
      </w:pPr>
      <w:bookmarkStart w:id="38" w:name="_Toc362956238"/>
      <w:r w:rsidRPr="0018436D">
        <w:t>Project/Program Monitoring:</w:t>
      </w:r>
      <w:bookmarkEnd w:id="38"/>
    </w:p>
    <w:p w:rsidR="000E7244" w:rsidRDefault="000E7244" w:rsidP="00175D2C">
      <w:pPr>
        <w:tabs>
          <w:tab w:val="left" w:pos="851"/>
          <w:tab w:val="left" w:pos="1680"/>
        </w:tabs>
        <w:rPr>
          <w:rFonts w:ascii="Arial" w:hAnsi="Arial" w:cs="Arial"/>
        </w:rPr>
      </w:pPr>
      <w:r>
        <w:rPr>
          <w:rFonts w:ascii="Arial" w:hAnsi="Arial" w:cs="Arial"/>
          <w:b/>
          <w:bCs/>
        </w:rPr>
        <w:lastRenderedPageBreak/>
        <w:t xml:space="preserve">4.4.1 </w:t>
      </w:r>
      <w:r>
        <w:rPr>
          <w:rFonts w:ascii="Arial" w:hAnsi="Arial" w:cs="Arial"/>
        </w:rPr>
        <w:t xml:space="preserve">How are projects/programs monitored and who is responsible for undertaking that monitoring? </w:t>
      </w:r>
    </w:p>
    <w:p w:rsidR="000E7244" w:rsidRDefault="000E7244" w:rsidP="00175D2C">
      <w:pPr>
        <w:tabs>
          <w:tab w:val="left" w:pos="851"/>
          <w:tab w:val="left" w:pos="1701"/>
        </w:tabs>
        <w:rPr>
          <w:rFonts w:ascii="Arial" w:hAnsi="Arial" w:cs="Arial"/>
        </w:rPr>
      </w:pPr>
      <w:r>
        <w:rPr>
          <w:rFonts w:ascii="Arial" w:hAnsi="Arial" w:cs="Arial"/>
          <w:b/>
          <w:bCs/>
        </w:rPr>
        <w:t xml:space="preserve">4.4.2 </w:t>
      </w:r>
      <w:r>
        <w:rPr>
          <w:rFonts w:ascii="Arial" w:hAnsi="Arial" w:cs="Arial"/>
        </w:rPr>
        <w:t>How often do you receive interim progress reports from the field and how does your Agency utilise them?</w:t>
      </w:r>
    </w:p>
    <w:p w:rsidR="000E7244" w:rsidRDefault="000E7244" w:rsidP="00175D2C">
      <w:pPr>
        <w:tabs>
          <w:tab w:val="left" w:pos="851"/>
          <w:tab w:val="left" w:pos="1701"/>
        </w:tabs>
        <w:rPr>
          <w:rFonts w:ascii="Arial" w:hAnsi="Arial" w:cs="Arial"/>
        </w:rPr>
      </w:pPr>
      <w:r>
        <w:rPr>
          <w:rFonts w:ascii="Arial" w:hAnsi="Arial" w:cs="Arial"/>
          <w:b/>
          <w:bCs/>
        </w:rPr>
        <w:t xml:space="preserve">4.4.3 </w:t>
      </w:r>
      <w:r>
        <w:rPr>
          <w:rFonts w:ascii="Arial" w:hAnsi="Arial" w:cs="Arial"/>
        </w:rPr>
        <w:t xml:space="preserve">Where </w:t>
      </w:r>
      <w:proofErr w:type="gramStart"/>
      <w:r>
        <w:rPr>
          <w:rFonts w:ascii="Arial" w:hAnsi="Arial" w:cs="Arial"/>
        </w:rPr>
        <w:t>partners</w:t>
      </w:r>
      <w:proofErr w:type="gramEnd"/>
      <w:r>
        <w:rPr>
          <w:rFonts w:ascii="Arial" w:hAnsi="Arial" w:cs="Arial"/>
        </w:rPr>
        <w:t xml:space="preserve"> in-country undertake monitoring, how does your Agency ensure the quality of monitoring? </w:t>
      </w:r>
    </w:p>
    <w:p w:rsidR="000E7244" w:rsidRDefault="000E7244" w:rsidP="00175D2C">
      <w:pPr>
        <w:tabs>
          <w:tab w:val="left" w:pos="851"/>
          <w:tab w:val="left" w:pos="1701"/>
        </w:tabs>
        <w:rPr>
          <w:rFonts w:ascii="Arial" w:hAnsi="Arial" w:cs="Arial"/>
        </w:rPr>
      </w:pPr>
      <w:r>
        <w:rPr>
          <w:rFonts w:ascii="Arial" w:hAnsi="Arial" w:cs="Arial"/>
          <w:b/>
          <w:bCs/>
        </w:rPr>
        <w:t xml:space="preserve">4.4.4 </w:t>
      </w:r>
      <w:r>
        <w:rPr>
          <w:rFonts w:ascii="Arial" w:hAnsi="Arial" w:cs="Arial"/>
        </w:rPr>
        <w:t xml:space="preserve">What procedures does your Agency have for making changes to a project after monitoring indicates that problems may be developing or that a change in direction may be needed? </w:t>
      </w:r>
    </w:p>
    <w:p w:rsidR="000E7244" w:rsidRDefault="000E7244" w:rsidP="00175D2C">
      <w:pPr>
        <w:tabs>
          <w:tab w:val="left" w:pos="851"/>
          <w:tab w:val="left" w:pos="1701"/>
        </w:tabs>
        <w:rPr>
          <w:rFonts w:ascii="Arial" w:hAnsi="Arial" w:cs="Arial"/>
        </w:rPr>
      </w:pPr>
      <w:r>
        <w:rPr>
          <w:rFonts w:ascii="Arial" w:hAnsi="Arial" w:cs="Arial"/>
          <w:b/>
          <w:bCs/>
        </w:rPr>
        <w:t xml:space="preserve">4.4.5 </w:t>
      </w:r>
      <w:r>
        <w:rPr>
          <w:rFonts w:ascii="Arial" w:hAnsi="Arial" w:cs="Arial"/>
        </w:rPr>
        <w:t>Are these arrangements spelled out in agreements between your Agency and the implementing Agency?</w:t>
      </w:r>
    </w:p>
    <w:p w:rsidR="000E7244" w:rsidRPr="0018436D" w:rsidRDefault="000E7244" w:rsidP="00A741C9">
      <w:pPr>
        <w:pStyle w:val="H3"/>
      </w:pPr>
      <w:bookmarkStart w:id="39" w:name="_Toc362956239"/>
      <w:r w:rsidRPr="0018436D">
        <w:t>Project/Program Evaluation:</w:t>
      </w:r>
      <w:bookmarkEnd w:id="39"/>
    </w:p>
    <w:p w:rsidR="000E7244" w:rsidRDefault="000E7244">
      <w:pPr>
        <w:tabs>
          <w:tab w:val="left" w:pos="1701"/>
        </w:tabs>
        <w:rPr>
          <w:rFonts w:ascii="Arial" w:hAnsi="Arial" w:cs="Arial"/>
        </w:rPr>
      </w:pPr>
      <w:r>
        <w:rPr>
          <w:rFonts w:ascii="Arial" w:hAnsi="Arial" w:cs="Arial"/>
          <w:b/>
          <w:bCs/>
        </w:rPr>
        <w:t xml:space="preserve">4.4.6 </w:t>
      </w:r>
      <w:r>
        <w:rPr>
          <w:rFonts w:ascii="Arial" w:hAnsi="Arial" w:cs="Arial"/>
        </w:rPr>
        <w:t xml:space="preserve">How does your Agency conduct project/program evaluations? </w:t>
      </w:r>
      <w:proofErr w:type="spellStart"/>
      <w:proofErr w:type="gramStart"/>
      <w:r>
        <w:rPr>
          <w:rFonts w:ascii="Arial" w:hAnsi="Arial" w:cs="Arial"/>
        </w:rPr>
        <w:t>eg</w:t>
      </w:r>
      <w:proofErr w:type="spellEnd"/>
      <w:proofErr w:type="gramEnd"/>
      <w:r>
        <w:rPr>
          <w:rFonts w:ascii="Arial" w:hAnsi="Arial" w:cs="Arial"/>
        </w:rPr>
        <w:t xml:space="preserve"> self-evaluations by implementing partners; field visits by Australian staff; peer reviews; use of consultants etc.</w:t>
      </w:r>
    </w:p>
    <w:p w:rsidR="000E7244" w:rsidRDefault="000E7244">
      <w:pPr>
        <w:tabs>
          <w:tab w:val="left" w:pos="1701"/>
        </w:tabs>
        <w:rPr>
          <w:rFonts w:ascii="Arial" w:hAnsi="Arial" w:cs="Arial"/>
          <w:b/>
          <w:bCs/>
        </w:rPr>
      </w:pPr>
      <w:r w:rsidRPr="0035123F">
        <w:rPr>
          <w:rFonts w:ascii="Arial" w:hAnsi="Arial" w:cs="Arial"/>
          <w:b/>
          <w:bCs/>
        </w:rPr>
        <w:t>4.4.</w:t>
      </w:r>
      <w:r>
        <w:rPr>
          <w:rFonts w:ascii="Arial" w:hAnsi="Arial" w:cs="Arial"/>
          <w:b/>
          <w:bCs/>
        </w:rPr>
        <w:t>7</w:t>
      </w:r>
      <w:r>
        <w:rPr>
          <w:rFonts w:ascii="Arial" w:hAnsi="Arial" w:cs="Arial"/>
        </w:rPr>
        <w:t xml:space="preserve"> Provide a list of evaluations undertaken in the last three years.</w:t>
      </w:r>
    </w:p>
    <w:p w:rsidR="000E7244" w:rsidRDefault="000E7244">
      <w:pPr>
        <w:tabs>
          <w:tab w:val="left" w:pos="851"/>
          <w:tab w:val="left" w:pos="1701"/>
        </w:tabs>
        <w:rPr>
          <w:rFonts w:ascii="Arial" w:hAnsi="Arial" w:cs="Arial"/>
        </w:rPr>
      </w:pPr>
      <w:r>
        <w:rPr>
          <w:rFonts w:ascii="Arial" w:hAnsi="Arial" w:cs="Arial"/>
          <w:b/>
          <w:bCs/>
        </w:rPr>
        <w:t xml:space="preserve">4.4.8 </w:t>
      </w:r>
      <w:r>
        <w:rPr>
          <w:rFonts w:ascii="Arial" w:hAnsi="Arial" w:cs="Arial"/>
        </w:rPr>
        <w:t>If there is a forward program of evaluations, please summarise in no more than one page.</w:t>
      </w:r>
    </w:p>
    <w:p w:rsidR="000E7244" w:rsidRDefault="000E7244">
      <w:pPr>
        <w:tabs>
          <w:tab w:val="left" w:pos="851"/>
          <w:tab w:val="left" w:pos="1701"/>
        </w:tabs>
        <w:rPr>
          <w:rFonts w:ascii="Arial" w:hAnsi="Arial" w:cs="Arial"/>
        </w:rPr>
      </w:pPr>
      <w:r>
        <w:rPr>
          <w:rFonts w:ascii="Arial" w:hAnsi="Arial" w:cs="Arial"/>
          <w:b/>
          <w:bCs/>
        </w:rPr>
        <w:t xml:space="preserve">4.4.9 </w:t>
      </w:r>
      <w:r w:rsidRPr="007D1E6B">
        <w:rPr>
          <w:rFonts w:ascii="Arial" w:hAnsi="Arial" w:cs="Arial"/>
        </w:rPr>
        <w:t>Describe how your Agency uses</w:t>
      </w:r>
      <w:r>
        <w:rPr>
          <w:rFonts w:ascii="Arial" w:hAnsi="Arial" w:cs="Arial"/>
        </w:rPr>
        <w:t xml:space="preserve"> the findings/recommendations of evaluations? How are the findings communicated with partners and beneficiaries? </w:t>
      </w:r>
    </w:p>
    <w:p w:rsidR="000E7244" w:rsidRPr="0018436D" w:rsidRDefault="000E7244" w:rsidP="00A741C9">
      <w:pPr>
        <w:pStyle w:val="H3"/>
      </w:pPr>
      <w:bookmarkStart w:id="40" w:name="_Toc362956240"/>
      <w:r w:rsidRPr="0018436D">
        <w:t>Development Effectiveness:</w:t>
      </w:r>
      <w:bookmarkEnd w:id="40"/>
    </w:p>
    <w:p w:rsidR="000E7244" w:rsidRPr="00625F17" w:rsidRDefault="000E7244" w:rsidP="00175D2C">
      <w:pPr>
        <w:numPr>
          <w:ilvl w:val="12"/>
          <w:numId w:val="0"/>
        </w:numPr>
        <w:rPr>
          <w:rFonts w:ascii="Arial" w:hAnsi="Arial" w:cs="Arial"/>
        </w:rPr>
      </w:pPr>
      <w:r>
        <w:rPr>
          <w:rFonts w:ascii="Arial" w:hAnsi="Arial" w:cs="Arial"/>
          <w:b/>
          <w:bCs/>
        </w:rPr>
        <w:t xml:space="preserve">4.4.10 </w:t>
      </w:r>
      <w:proofErr w:type="gramStart"/>
      <w:r w:rsidRPr="00625F17">
        <w:rPr>
          <w:rFonts w:ascii="Arial" w:hAnsi="Arial" w:cs="Arial"/>
        </w:rPr>
        <w:t>What</w:t>
      </w:r>
      <w:proofErr w:type="gramEnd"/>
      <w:r w:rsidRPr="00625F17">
        <w:rPr>
          <w:rFonts w:ascii="Arial" w:hAnsi="Arial" w:cs="Arial"/>
        </w:rPr>
        <w:t xml:space="preserve"> other mechanisms, if any, does your Agency use to assess the </w:t>
      </w:r>
      <w:r w:rsidRPr="00625F17">
        <w:rPr>
          <w:rFonts w:ascii="Arial" w:hAnsi="Arial" w:cs="Arial"/>
          <w:u w:val="single"/>
        </w:rPr>
        <w:t>outcomes</w:t>
      </w:r>
      <w:r w:rsidRPr="00625F17">
        <w:rPr>
          <w:rFonts w:ascii="Arial" w:hAnsi="Arial" w:cs="Arial"/>
        </w:rPr>
        <w:t xml:space="preserve"> and </w:t>
      </w:r>
      <w:r w:rsidRPr="00625F17">
        <w:rPr>
          <w:rFonts w:ascii="Arial" w:hAnsi="Arial" w:cs="Arial"/>
          <w:u w:val="single"/>
        </w:rPr>
        <w:t>impact</w:t>
      </w:r>
      <w:r w:rsidRPr="00625F17">
        <w:rPr>
          <w:rFonts w:ascii="Arial" w:hAnsi="Arial" w:cs="Arial"/>
        </w:rPr>
        <w:t xml:space="preserve"> of development activities (e.g. annual program reviews, the use of a program effectiveness framework, research projects, </w:t>
      </w:r>
      <w:proofErr w:type="spellStart"/>
      <w:r w:rsidRPr="00625F17">
        <w:rPr>
          <w:rFonts w:ascii="Arial" w:hAnsi="Arial" w:cs="Arial"/>
        </w:rPr>
        <w:t>etc</w:t>
      </w:r>
      <w:proofErr w:type="spellEnd"/>
      <w:r w:rsidRPr="00625F17">
        <w:rPr>
          <w:rFonts w:ascii="Arial" w:hAnsi="Arial" w:cs="Arial"/>
        </w:rPr>
        <w:t>)</w:t>
      </w:r>
    </w:p>
    <w:p w:rsidR="000E7244" w:rsidRPr="0018436D" w:rsidRDefault="000E7244" w:rsidP="00A741C9">
      <w:pPr>
        <w:pStyle w:val="H3"/>
      </w:pPr>
      <w:bookmarkStart w:id="41" w:name="_Toc362956241"/>
      <w:r w:rsidRPr="0018436D">
        <w:t>Global Programs:</w:t>
      </w:r>
      <w:bookmarkEnd w:id="41"/>
    </w:p>
    <w:p w:rsidR="000E7244" w:rsidRPr="00125D95" w:rsidRDefault="000E7244" w:rsidP="00175D2C">
      <w:pPr>
        <w:tabs>
          <w:tab w:val="left" w:pos="11340"/>
        </w:tabs>
        <w:rPr>
          <w:rFonts w:ascii="Arial" w:hAnsi="Arial" w:cs="Arial"/>
          <w:i/>
          <w:iCs/>
          <w:color w:val="FF0000"/>
          <w:sz w:val="22"/>
          <w:szCs w:val="22"/>
        </w:rPr>
      </w:pPr>
      <w:r w:rsidRPr="007430CD">
        <w:rPr>
          <w:rFonts w:ascii="Arial" w:hAnsi="Arial" w:cs="Arial"/>
          <w:i/>
          <w:iCs/>
          <w:color w:val="FF0000"/>
          <w:sz w:val="22"/>
          <w:szCs w:val="22"/>
        </w:rPr>
        <w:t xml:space="preserve">If your agency is </w:t>
      </w:r>
      <w:r w:rsidRPr="007430CD">
        <w:rPr>
          <w:rFonts w:ascii="Arial" w:hAnsi="Arial" w:cs="Arial"/>
          <w:i/>
          <w:iCs/>
          <w:color w:val="FF0000"/>
          <w:sz w:val="22"/>
          <w:szCs w:val="22"/>
          <w:u w:val="single"/>
        </w:rPr>
        <w:t>not</w:t>
      </w:r>
      <w:r w:rsidRPr="007430CD">
        <w:rPr>
          <w:rFonts w:ascii="Arial" w:hAnsi="Arial" w:cs="Arial"/>
          <w:i/>
          <w:iCs/>
          <w:color w:val="FF0000"/>
          <w:sz w:val="22"/>
          <w:szCs w:val="22"/>
        </w:rPr>
        <w:t xml:space="preserve"> engaged in Global Programs, please answer: N/A and mo</w:t>
      </w:r>
      <w:r>
        <w:rPr>
          <w:rFonts w:ascii="Arial" w:hAnsi="Arial" w:cs="Arial"/>
          <w:i/>
          <w:iCs/>
          <w:color w:val="FF0000"/>
          <w:sz w:val="22"/>
          <w:szCs w:val="22"/>
        </w:rPr>
        <w:t>ve onto B5</w:t>
      </w:r>
      <w:r w:rsidRPr="007430CD">
        <w:rPr>
          <w:rFonts w:ascii="Arial" w:hAnsi="Arial" w:cs="Arial"/>
          <w:i/>
          <w:iCs/>
          <w:color w:val="FF0000"/>
          <w:sz w:val="22"/>
          <w:szCs w:val="22"/>
        </w:rPr>
        <w:t>.</w:t>
      </w:r>
    </w:p>
    <w:p w:rsidR="000E7244" w:rsidRPr="00874E92" w:rsidRDefault="000E7244">
      <w:pPr>
        <w:numPr>
          <w:ilvl w:val="12"/>
          <w:numId w:val="0"/>
        </w:numPr>
        <w:rPr>
          <w:rFonts w:ascii="Arial" w:hAnsi="Arial" w:cs="Arial"/>
        </w:rPr>
      </w:pPr>
      <w:r w:rsidRPr="00874E92">
        <w:rPr>
          <w:rFonts w:ascii="Arial" w:hAnsi="Arial" w:cs="Arial"/>
          <w:b/>
          <w:bCs/>
        </w:rPr>
        <w:t>4.4.</w:t>
      </w:r>
      <w:r>
        <w:rPr>
          <w:rFonts w:ascii="Arial" w:hAnsi="Arial" w:cs="Arial"/>
          <w:b/>
          <w:bCs/>
        </w:rPr>
        <w:t>11</w:t>
      </w:r>
      <w:r w:rsidRPr="00874E92">
        <w:rPr>
          <w:rFonts w:ascii="Arial" w:hAnsi="Arial" w:cs="Arial"/>
        </w:rPr>
        <w:t xml:space="preserve">How </w:t>
      </w:r>
      <w:proofErr w:type="gramStart"/>
      <w:r w:rsidRPr="00874E92">
        <w:rPr>
          <w:rFonts w:ascii="Arial" w:hAnsi="Arial" w:cs="Arial"/>
        </w:rPr>
        <w:t>are</w:t>
      </w:r>
      <w:proofErr w:type="gramEnd"/>
      <w:r w:rsidRPr="00874E92">
        <w:rPr>
          <w:rFonts w:ascii="Arial" w:hAnsi="Arial" w:cs="Arial"/>
        </w:rPr>
        <w:t xml:space="preserve"> global programs monitored and evaluated and who is responsible</w:t>
      </w:r>
      <w:r>
        <w:rPr>
          <w:rFonts w:ascii="Arial" w:hAnsi="Arial" w:cs="Arial"/>
        </w:rPr>
        <w:t xml:space="preserve"> for this</w:t>
      </w:r>
      <w:r w:rsidRPr="00874E92">
        <w:rPr>
          <w:rFonts w:ascii="Arial" w:hAnsi="Arial" w:cs="Arial"/>
        </w:rPr>
        <w:t>?</w:t>
      </w:r>
    </w:p>
    <w:p w:rsidR="000E7244" w:rsidRDefault="000E7244" w:rsidP="00175D2C">
      <w:pPr>
        <w:tabs>
          <w:tab w:val="left" w:pos="851"/>
          <w:tab w:val="left" w:pos="1701"/>
        </w:tabs>
        <w:rPr>
          <w:rFonts w:ascii="Arial" w:hAnsi="Arial" w:cs="Arial"/>
        </w:rPr>
      </w:pPr>
      <w:r>
        <w:rPr>
          <w:rFonts w:ascii="Arial" w:hAnsi="Arial" w:cs="Arial"/>
          <w:b/>
          <w:bCs/>
        </w:rPr>
        <w:t xml:space="preserve">4.4.12 </w:t>
      </w:r>
      <w:r>
        <w:rPr>
          <w:rFonts w:ascii="Arial" w:hAnsi="Arial" w:cs="Arial"/>
        </w:rPr>
        <w:t>How often do you receive interim reports on Global Programs from the field and how does your Agency utilise them?</w:t>
      </w:r>
    </w:p>
    <w:p w:rsidR="000E7244" w:rsidRDefault="000E7244" w:rsidP="00175D2C">
      <w:pPr>
        <w:tabs>
          <w:tab w:val="left" w:pos="851"/>
          <w:tab w:val="left" w:pos="1701"/>
        </w:tabs>
        <w:rPr>
          <w:rFonts w:ascii="Arial" w:hAnsi="Arial" w:cs="Arial"/>
        </w:rPr>
      </w:pPr>
      <w:r>
        <w:rPr>
          <w:rFonts w:ascii="Arial" w:hAnsi="Arial" w:cs="Arial"/>
          <w:b/>
          <w:bCs/>
        </w:rPr>
        <w:t xml:space="preserve">4.4.13 </w:t>
      </w:r>
      <w:proofErr w:type="gramStart"/>
      <w:r>
        <w:rPr>
          <w:rFonts w:ascii="Arial" w:hAnsi="Arial" w:cs="Arial"/>
        </w:rPr>
        <w:t>Where</w:t>
      </w:r>
      <w:proofErr w:type="gramEnd"/>
      <w:r>
        <w:rPr>
          <w:rFonts w:ascii="Arial" w:hAnsi="Arial" w:cs="Arial"/>
        </w:rPr>
        <w:t xml:space="preserve"> monitoring and evaluation is undertaken by international affiliates, how does your Agency ensure the quality of monitoring? </w:t>
      </w:r>
    </w:p>
    <w:p w:rsidR="000E7244" w:rsidRDefault="000E7244" w:rsidP="00175D2C">
      <w:pPr>
        <w:tabs>
          <w:tab w:val="left" w:pos="851"/>
          <w:tab w:val="left" w:pos="1701"/>
        </w:tabs>
        <w:rPr>
          <w:rFonts w:ascii="Arial" w:hAnsi="Arial" w:cs="Arial"/>
        </w:rPr>
      </w:pPr>
      <w:r>
        <w:rPr>
          <w:rFonts w:ascii="Arial" w:hAnsi="Arial" w:cs="Arial"/>
          <w:b/>
          <w:bCs/>
        </w:rPr>
        <w:t xml:space="preserve">4.4.14 </w:t>
      </w:r>
      <w:r>
        <w:rPr>
          <w:rFonts w:ascii="Arial" w:hAnsi="Arial" w:cs="Arial"/>
        </w:rPr>
        <w:t xml:space="preserve">What procedures does your Agency have for making changes to a project after monitoring indicates that problems may be developing or that a change in direction may be needed? </w:t>
      </w:r>
    </w:p>
    <w:p w:rsidR="000E7244" w:rsidRDefault="000E7244" w:rsidP="00175D2C">
      <w:pPr>
        <w:tabs>
          <w:tab w:val="left" w:pos="851"/>
          <w:tab w:val="left" w:pos="1701"/>
        </w:tabs>
        <w:rPr>
          <w:rFonts w:ascii="Arial" w:hAnsi="Arial" w:cs="Arial"/>
        </w:rPr>
      </w:pPr>
      <w:r>
        <w:rPr>
          <w:rFonts w:ascii="Arial" w:hAnsi="Arial" w:cs="Arial"/>
          <w:b/>
          <w:bCs/>
        </w:rPr>
        <w:t xml:space="preserve">4.4.15 </w:t>
      </w:r>
      <w:r>
        <w:rPr>
          <w:rFonts w:ascii="Arial" w:hAnsi="Arial" w:cs="Arial"/>
        </w:rPr>
        <w:t>A</w:t>
      </w:r>
      <w:r w:rsidRPr="0035123F">
        <w:rPr>
          <w:rFonts w:ascii="Arial" w:hAnsi="Arial" w:cs="Arial"/>
        </w:rPr>
        <w:t xml:space="preserve">re </w:t>
      </w:r>
      <w:r>
        <w:rPr>
          <w:rFonts w:ascii="Arial" w:hAnsi="Arial" w:cs="Arial"/>
        </w:rPr>
        <w:t>these arrangements spelled out in agreements between your Agency and the implementing Agency?</w:t>
      </w:r>
    </w:p>
    <w:p w:rsidR="000E7244" w:rsidRDefault="000E7244" w:rsidP="00DA6518">
      <w:pPr>
        <w:pStyle w:val="H2"/>
      </w:pPr>
      <w:bookmarkStart w:id="42" w:name="_Toc362956242"/>
      <w:r>
        <w:rPr>
          <w:u w:val="single"/>
        </w:rPr>
        <w:t>4.5 Criterion B5</w:t>
      </w:r>
      <w:r>
        <w:t xml:space="preserve">. </w:t>
      </w:r>
      <w:r w:rsidRPr="0018436D">
        <w:t>Agency has systems for continuous improvement of its management and operations.</w:t>
      </w:r>
      <w:bookmarkEnd w:id="42"/>
    </w:p>
    <w:p w:rsidR="000E7244" w:rsidRPr="00125D95" w:rsidRDefault="000E7244" w:rsidP="0027622C">
      <w:pPr>
        <w:tabs>
          <w:tab w:val="left" w:pos="11340"/>
        </w:tabs>
        <w:spacing w:before="240"/>
        <w:rPr>
          <w:rFonts w:ascii="Arial" w:hAnsi="Arial" w:cs="Arial"/>
          <w:i/>
          <w:iCs/>
          <w:color w:val="FF0000"/>
          <w:sz w:val="22"/>
          <w:szCs w:val="22"/>
        </w:rPr>
      </w:pPr>
      <w:r>
        <w:rPr>
          <w:rFonts w:ascii="Arial" w:hAnsi="Arial" w:cs="Arial"/>
          <w:i/>
          <w:iCs/>
          <w:color w:val="FF0000"/>
          <w:sz w:val="22"/>
          <w:szCs w:val="22"/>
        </w:rPr>
        <w:t xml:space="preserve">This criterion only applies to agencies applying for FULL ACCREDITATION. If your agency is applying for BASE ACCREDITATION, do not provide a response to CRITERION B5. </w:t>
      </w:r>
    </w:p>
    <w:p w:rsidR="000E7244" w:rsidRDefault="000E7244">
      <w:pPr>
        <w:numPr>
          <w:ilvl w:val="12"/>
          <w:numId w:val="0"/>
        </w:numPr>
        <w:rPr>
          <w:rFonts w:ascii="Arial" w:hAnsi="Arial" w:cs="Arial"/>
          <w:b/>
          <w:bCs/>
          <w:i/>
          <w:iCs/>
          <w:sz w:val="22"/>
          <w:szCs w:val="22"/>
        </w:rPr>
      </w:pPr>
      <w:r>
        <w:rPr>
          <w:rFonts w:ascii="Arial" w:hAnsi="Arial" w:cs="Arial"/>
          <w:b/>
          <w:bCs/>
          <w:i/>
          <w:iCs/>
          <w:sz w:val="22"/>
          <w:szCs w:val="22"/>
        </w:rPr>
        <w:lastRenderedPageBreak/>
        <w:t xml:space="preserve">This criterion seeks to understand the Agency’s commitment to continuous improvement and its capacity to reflect on its management and operations and incorporate lessons learned. </w:t>
      </w:r>
    </w:p>
    <w:p w:rsidR="000E7244" w:rsidRPr="0018436D" w:rsidRDefault="000E7244" w:rsidP="00A741C9">
      <w:pPr>
        <w:pStyle w:val="H3"/>
      </w:pPr>
      <w:bookmarkStart w:id="43" w:name="_Toc362956243"/>
      <w:r w:rsidRPr="0018436D">
        <w:t>Forward Planning and Agency Sustainability:</w:t>
      </w:r>
      <w:bookmarkEnd w:id="43"/>
    </w:p>
    <w:p w:rsidR="000E7244" w:rsidRDefault="000E7244" w:rsidP="00175D2C">
      <w:pPr>
        <w:tabs>
          <w:tab w:val="left" w:pos="851"/>
          <w:tab w:val="left" w:pos="1701"/>
        </w:tabs>
        <w:rPr>
          <w:rFonts w:ascii="Arial" w:hAnsi="Arial" w:cs="Arial"/>
        </w:rPr>
      </w:pPr>
      <w:r>
        <w:rPr>
          <w:rFonts w:ascii="Arial" w:hAnsi="Arial" w:cs="Arial"/>
          <w:b/>
          <w:bCs/>
        </w:rPr>
        <w:t xml:space="preserve">4.5.1 </w:t>
      </w:r>
      <w:r w:rsidRPr="00B00DDB">
        <w:rPr>
          <w:rFonts w:ascii="Arial" w:hAnsi="Arial" w:cs="Arial"/>
        </w:rPr>
        <w:t>L</w:t>
      </w:r>
      <w:r>
        <w:rPr>
          <w:rFonts w:ascii="Arial" w:hAnsi="Arial" w:cs="Arial"/>
        </w:rPr>
        <w:t>ist your Agency’s principal goals for the next three-year period and reference their source.</w:t>
      </w:r>
    </w:p>
    <w:p w:rsidR="000E7244" w:rsidRDefault="000E7244">
      <w:pPr>
        <w:tabs>
          <w:tab w:val="left" w:pos="851"/>
          <w:tab w:val="left" w:pos="1701"/>
        </w:tabs>
        <w:rPr>
          <w:rFonts w:ascii="Arial" w:hAnsi="Arial" w:cs="Arial"/>
        </w:rPr>
      </w:pPr>
      <w:r>
        <w:rPr>
          <w:rFonts w:ascii="Arial" w:hAnsi="Arial" w:cs="Arial"/>
          <w:b/>
          <w:bCs/>
        </w:rPr>
        <w:t xml:space="preserve">4.5.2 </w:t>
      </w:r>
      <w:r>
        <w:rPr>
          <w:rFonts w:ascii="Arial" w:hAnsi="Arial" w:cs="Arial"/>
        </w:rPr>
        <w:t>Outline the process by which your Agency reviews its strategic plan and who is involved in this review process – including staff, members and partners.</w:t>
      </w:r>
    </w:p>
    <w:p w:rsidR="000E7244" w:rsidRDefault="000E7244">
      <w:pPr>
        <w:tabs>
          <w:tab w:val="left" w:pos="851"/>
          <w:tab w:val="left" w:pos="1701"/>
        </w:tabs>
        <w:rPr>
          <w:rFonts w:ascii="Arial" w:hAnsi="Arial" w:cs="Arial"/>
        </w:rPr>
      </w:pPr>
      <w:r w:rsidRPr="00B00DDB">
        <w:rPr>
          <w:rFonts w:ascii="Arial" w:hAnsi="Arial" w:cs="Arial"/>
          <w:b/>
          <w:bCs/>
        </w:rPr>
        <w:t>4.5.3</w:t>
      </w:r>
      <w:r>
        <w:rPr>
          <w:rFonts w:ascii="Arial" w:hAnsi="Arial" w:cs="Arial"/>
        </w:rPr>
        <w:t xml:space="preserve"> If your Agency has any plans to change its sectoral or geographic approach in the next two years, provide details.</w:t>
      </w:r>
    </w:p>
    <w:p w:rsidR="000E7244" w:rsidRDefault="000E7244" w:rsidP="00175D2C">
      <w:pPr>
        <w:tabs>
          <w:tab w:val="left" w:pos="851"/>
          <w:tab w:val="left" w:pos="1701"/>
        </w:tabs>
        <w:rPr>
          <w:rFonts w:ascii="Arial" w:hAnsi="Arial" w:cs="Arial"/>
        </w:rPr>
      </w:pPr>
      <w:r>
        <w:rPr>
          <w:rFonts w:ascii="Arial" w:hAnsi="Arial" w:cs="Arial"/>
          <w:b/>
          <w:bCs/>
        </w:rPr>
        <w:t xml:space="preserve">4.5.4 </w:t>
      </w:r>
      <w:r>
        <w:rPr>
          <w:rFonts w:ascii="Arial" w:hAnsi="Arial" w:cs="Arial"/>
        </w:rPr>
        <w:t>Describe any longer-term program for diversifying the Agency’s business/funding/resource development base?</w:t>
      </w:r>
    </w:p>
    <w:p w:rsidR="000E7244" w:rsidRDefault="000E7244" w:rsidP="00175D2C">
      <w:pPr>
        <w:tabs>
          <w:tab w:val="left" w:pos="851"/>
          <w:tab w:val="left" w:pos="1701"/>
        </w:tabs>
        <w:rPr>
          <w:rFonts w:ascii="Arial" w:hAnsi="Arial" w:cs="Arial"/>
        </w:rPr>
      </w:pPr>
      <w:r w:rsidRPr="003412A7">
        <w:rPr>
          <w:rFonts w:ascii="Arial" w:hAnsi="Arial" w:cs="Arial"/>
          <w:b/>
          <w:bCs/>
        </w:rPr>
        <w:t>4.5.5</w:t>
      </w:r>
      <w:r>
        <w:rPr>
          <w:rFonts w:ascii="Arial" w:hAnsi="Arial" w:cs="Arial"/>
        </w:rPr>
        <w:t xml:space="preserve"> Briefly describe (1/2 page max.) any other mechanisms the agency uses to review and improve its management and operations.</w:t>
      </w:r>
    </w:p>
    <w:p w:rsidR="000E7244" w:rsidRPr="0018436D" w:rsidRDefault="000E7244" w:rsidP="00A741C9">
      <w:pPr>
        <w:pStyle w:val="H3"/>
      </w:pPr>
      <w:bookmarkStart w:id="44" w:name="_Toc362956244"/>
      <w:r w:rsidRPr="0018436D">
        <w:t>Human Resource Management:</w:t>
      </w:r>
      <w:bookmarkEnd w:id="44"/>
    </w:p>
    <w:p w:rsidR="000E7244" w:rsidRDefault="000E7244">
      <w:pPr>
        <w:tabs>
          <w:tab w:val="left" w:pos="851"/>
          <w:tab w:val="left" w:pos="1701"/>
        </w:tabs>
        <w:rPr>
          <w:rFonts w:ascii="Arial" w:hAnsi="Arial" w:cs="Arial"/>
        </w:rPr>
      </w:pPr>
      <w:r>
        <w:rPr>
          <w:rFonts w:ascii="Arial" w:hAnsi="Arial" w:cs="Arial"/>
          <w:b/>
          <w:bCs/>
        </w:rPr>
        <w:t xml:space="preserve">4.5.6 </w:t>
      </w:r>
      <w:r>
        <w:rPr>
          <w:rFonts w:ascii="Arial" w:hAnsi="Arial" w:cs="Arial"/>
        </w:rPr>
        <w:t>Describe current practices of your Agency for human resource performance management. Reference any formally adopted policies and systems.</w:t>
      </w:r>
    </w:p>
    <w:p w:rsidR="000E7244" w:rsidRPr="00BB5363" w:rsidRDefault="000E7244" w:rsidP="00175D2C">
      <w:pPr>
        <w:tabs>
          <w:tab w:val="left" w:pos="851"/>
          <w:tab w:val="left" w:pos="1701"/>
        </w:tabs>
        <w:rPr>
          <w:rFonts w:ascii="Arial" w:hAnsi="Arial" w:cs="Arial"/>
        </w:rPr>
      </w:pPr>
      <w:r w:rsidRPr="00BB5363">
        <w:rPr>
          <w:rFonts w:ascii="Arial" w:hAnsi="Arial" w:cs="Arial"/>
          <w:b/>
          <w:bCs/>
        </w:rPr>
        <w:t>4.5.</w:t>
      </w:r>
      <w:r>
        <w:rPr>
          <w:rFonts w:ascii="Arial" w:hAnsi="Arial" w:cs="Arial"/>
          <w:b/>
          <w:bCs/>
        </w:rPr>
        <w:t>7</w:t>
      </w:r>
      <w:r w:rsidR="008D0CA0">
        <w:rPr>
          <w:rFonts w:ascii="Arial" w:hAnsi="Arial" w:cs="Arial"/>
          <w:b/>
          <w:bCs/>
        </w:rPr>
        <w:t xml:space="preserve"> </w:t>
      </w:r>
      <w:r w:rsidRPr="00BB5363">
        <w:rPr>
          <w:rFonts w:ascii="Arial" w:hAnsi="Arial" w:cs="Arial"/>
        </w:rPr>
        <w:t xml:space="preserve">Describe your program of staff professional development and training. </w:t>
      </w:r>
    </w:p>
    <w:p w:rsidR="000E7244" w:rsidRPr="0018436D" w:rsidRDefault="000E7244" w:rsidP="00A741C9">
      <w:pPr>
        <w:pStyle w:val="H3"/>
      </w:pPr>
      <w:bookmarkStart w:id="45" w:name="_Toc362956245"/>
      <w:r w:rsidRPr="0018436D">
        <w:t>Improvements since the last Accreditation Review:</w:t>
      </w:r>
      <w:bookmarkEnd w:id="45"/>
    </w:p>
    <w:p w:rsidR="000E7244" w:rsidRDefault="000E7244">
      <w:pPr>
        <w:tabs>
          <w:tab w:val="left" w:pos="851"/>
          <w:tab w:val="left" w:pos="1701"/>
        </w:tabs>
        <w:rPr>
          <w:rFonts w:ascii="Arial" w:hAnsi="Arial" w:cs="Arial"/>
        </w:rPr>
      </w:pPr>
      <w:r w:rsidRPr="00BB5363">
        <w:rPr>
          <w:rFonts w:ascii="Arial" w:hAnsi="Arial" w:cs="Arial"/>
          <w:b/>
          <w:bCs/>
        </w:rPr>
        <w:t>4.5.</w:t>
      </w:r>
      <w:r>
        <w:rPr>
          <w:rFonts w:ascii="Arial" w:hAnsi="Arial" w:cs="Arial"/>
          <w:b/>
          <w:bCs/>
        </w:rPr>
        <w:t>8</w:t>
      </w:r>
      <w:r>
        <w:rPr>
          <w:rFonts w:ascii="Arial" w:hAnsi="Arial" w:cs="Arial"/>
        </w:rPr>
        <w:t xml:space="preserve"> Describe your Agency’s response to recommendations made at the last Accreditation Review.</w:t>
      </w:r>
    </w:p>
    <w:p w:rsidR="000E7244" w:rsidRDefault="000E7244">
      <w:pPr>
        <w:tabs>
          <w:tab w:val="left" w:pos="851"/>
          <w:tab w:val="left" w:pos="1701"/>
        </w:tabs>
        <w:rPr>
          <w:rFonts w:ascii="Arial" w:hAnsi="Arial" w:cs="Arial"/>
        </w:rPr>
      </w:pPr>
      <w:r w:rsidRPr="00BB5363">
        <w:rPr>
          <w:rFonts w:ascii="Arial" w:hAnsi="Arial" w:cs="Arial"/>
          <w:b/>
          <w:bCs/>
        </w:rPr>
        <w:t>4.5.</w:t>
      </w:r>
      <w:r>
        <w:rPr>
          <w:rFonts w:ascii="Arial" w:hAnsi="Arial" w:cs="Arial"/>
          <w:b/>
          <w:bCs/>
        </w:rPr>
        <w:t>9</w:t>
      </w:r>
      <w:r>
        <w:rPr>
          <w:rFonts w:ascii="Arial" w:hAnsi="Arial" w:cs="Arial"/>
        </w:rPr>
        <w:t xml:space="preserve"> Describe any significant self-improvement changes your Agency has instituted in the last five years and highlight how they have had an impact on your Agency’s performance. </w:t>
      </w:r>
    </w:p>
    <w:p w:rsidR="000E7244" w:rsidRDefault="008D0CA0">
      <w:pPr>
        <w:numPr>
          <w:ilvl w:val="12"/>
          <w:numId w:val="0"/>
        </w:numPr>
        <w:rPr>
          <w:rFonts w:ascii="Arial" w:hAnsi="Arial" w:cs="Arial"/>
          <w:b/>
          <w:bCs/>
          <w:u w:val="single"/>
        </w:rPr>
      </w:pPr>
      <w:r>
        <w:rPr>
          <w:rFonts w:ascii="Arial" w:hAnsi="Arial" w:cs="Arial"/>
          <w:b/>
          <w:bCs/>
          <w:u w:val="single"/>
        </w:rPr>
        <w:br w:type="page"/>
      </w:r>
    </w:p>
    <w:p w:rsidR="000E7244" w:rsidRPr="00427FA2" w:rsidRDefault="000E7244" w:rsidP="00DA6518">
      <w:pPr>
        <w:pStyle w:val="H1"/>
      </w:pPr>
      <w:bookmarkStart w:id="46" w:name="_Toc362956246"/>
      <w:r w:rsidRPr="00427FA2">
        <w:lastRenderedPageBreak/>
        <w:t>5. SECTION C: APPROACHES TO PARTNERSHIP AND DEVELOPMENT COLLABORATION</w:t>
      </w:r>
      <w:bookmarkEnd w:id="46"/>
    </w:p>
    <w:p w:rsidR="000E7244" w:rsidRPr="0018436D" w:rsidRDefault="000E7244" w:rsidP="00DA6518">
      <w:pPr>
        <w:pStyle w:val="H2"/>
      </w:pPr>
      <w:bookmarkStart w:id="47" w:name="_Toc362956247"/>
      <w:r>
        <w:rPr>
          <w:u w:val="single"/>
        </w:rPr>
        <w:t>5.1 Criterion C1</w:t>
      </w:r>
      <w:r>
        <w:t xml:space="preserve">: </w:t>
      </w:r>
      <w:r w:rsidRPr="0018436D">
        <w:t>Agency has documented partnerships with organisations in countries where it works.</w:t>
      </w:r>
      <w:bookmarkEnd w:id="47"/>
    </w:p>
    <w:p w:rsidR="000E7244" w:rsidRDefault="000E7244" w:rsidP="0027622C">
      <w:pPr>
        <w:numPr>
          <w:ilvl w:val="12"/>
          <w:numId w:val="0"/>
        </w:numPr>
        <w:spacing w:before="240"/>
        <w:rPr>
          <w:rFonts w:ascii="Arial" w:hAnsi="Arial" w:cs="Arial"/>
          <w:b/>
          <w:bCs/>
          <w:sz w:val="22"/>
          <w:szCs w:val="22"/>
        </w:rPr>
      </w:pPr>
      <w:r>
        <w:rPr>
          <w:rFonts w:ascii="Arial" w:hAnsi="Arial" w:cs="Arial"/>
          <w:b/>
          <w:bCs/>
          <w:i/>
          <w:iCs/>
          <w:sz w:val="22"/>
          <w:szCs w:val="22"/>
        </w:rPr>
        <w:t xml:space="preserve">This criterion focuses on the documented, contractual framework in place to manage partnerships and projects/programs. It seeks to establish that the Agency has formal arrangements with partners which cover all aspects of the Head Agreement with </w:t>
      </w:r>
      <w:proofErr w:type="spellStart"/>
      <w:r>
        <w:rPr>
          <w:rFonts w:ascii="Arial" w:hAnsi="Arial" w:cs="Arial"/>
          <w:b/>
          <w:bCs/>
          <w:i/>
          <w:iCs/>
          <w:sz w:val="22"/>
          <w:szCs w:val="22"/>
        </w:rPr>
        <w:t>AusAID</w:t>
      </w:r>
      <w:proofErr w:type="spellEnd"/>
      <w:r>
        <w:rPr>
          <w:rFonts w:ascii="Arial" w:hAnsi="Arial" w:cs="Arial"/>
          <w:b/>
          <w:bCs/>
          <w:i/>
          <w:iCs/>
          <w:sz w:val="22"/>
          <w:szCs w:val="22"/>
        </w:rPr>
        <w:t xml:space="preserve"> and that these arrangements are understood and accepted by partners</w:t>
      </w:r>
      <w:r>
        <w:rPr>
          <w:rFonts w:ascii="Arial" w:hAnsi="Arial" w:cs="Arial"/>
          <w:b/>
          <w:bCs/>
          <w:sz w:val="22"/>
          <w:szCs w:val="22"/>
        </w:rPr>
        <w:t>.</w:t>
      </w:r>
    </w:p>
    <w:p w:rsidR="000E7244" w:rsidRPr="0018436D" w:rsidRDefault="000E7244" w:rsidP="00A741C9">
      <w:pPr>
        <w:pStyle w:val="H3"/>
      </w:pPr>
      <w:bookmarkStart w:id="48" w:name="_Toc362956248"/>
      <w:r w:rsidRPr="0018436D">
        <w:t>Current Partners:</w:t>
      </w:r>
      <w:bookmarkEnd w:id="48"/>
    </w:p>
    <w:p w:rsidR="000E7244" w:rsidRDefault="000E7244">
      <w:pPr>
        <w:tabs>
          <w:tab w:val="left" w:pos="851"/>
          <w:tab w:val="left" w:pos="1701"/>
        </w:tabs>
        <w:rPr>
          <w:rFonts w:ascii="Arial" w:hAnsi="Arial" w:cs="Arial"/>
        </w:rPr>
      </w:pPr>
      <w:r>
        <w:rPr>
          <w:rFonts w:ascii="Arial" w:hAnsi="Arial" w:cs="Arial"/>
          <w:b/>
          <w:bCs/>
        </w:rPr>
        <w:t xml:space="preserve">5.1.1 </w:t>
      </w:r>
      <w:r>
        <w:rPr>
          <w:rFonts w:ascii="Arial" w:hAnsi="Arial" w:cs="Arial"/>
        </w:rPr>
        <w:t>List current partners using the following table.</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334"/>
        <w:gridCol w:w="2334"/>
        <w:gridCol w:w="2334"/>
        <w:gridCol w:w="2334"/>
      </w:tblGrid>
      <w:tr w:rsidR="000E7244" w:rsidTr="00AC4B8E">
        <w:trPr>
          <w:cantSplit/>
          <w:tblHeader/>
        </w:trPr>
        <w:tc>
          <w:tcPr>
            <w:tcW w:w="2334" w:type="dxa"/>
            <w:tcBorders>
              <w:top w:val="single" w:sz="12" w:space="0" w:color="auto"/>
              <w:bottom w:val="single" w:sz="6" w:space="0" w:color="auto"/>
              <w:right w:val="single" w:sz="6" w:space="0" w:color="auto"/>
            </w:tcBorders>
            <w:shd w:val="clear" w:color="auto" w:fill="E6E6E6"/>
          </w:tcPr>
          <w:p w:rsidR="000E7244" w:rsidRDefault="000E7244">
            <w:pPr>
              <w:tabs>
                <w:tab w:val="left" w:pos="709"/>
                <w:tab w:val="left" w:pos="1361"/>
              </w:tabs>
              <w:rPr>
                <w:rFonts w:ascii="Arial" w:hAnsi="Arial" w:cs="Arial"/>
              </w:rPr>
            </w:pPr>
            <w:r>
              <w:rPr>
                <w:rFonts w:ascii="Arial" w:hAnsi="Arial" w:cs="Arial"/>
              </w:rPr>
              <w:t>Country</w:t>
            </w:r>
          </w:p>
        </w:tc>
        <w:tc>
          <w:tcPr>
            <w:tcW w:w="2334" w:type="dxa"/>
            <w:tcBorders>
              <w:top w:val="single" w:sz="12" w:space="0" w:color="auto"/>
              <w:left w:val="single" w:sz="6" w:space="0" w:color="auto"/>
              <w:bottom w:val="single" w:sz="6" w:space="0" w:color="auto"/>
              <w:right w:val="single" w:sz="6" w:space="0" w:color="auto"/>
            </w:tcBorders>
            <w:shd w:val="clear" w:color="auto" w:fill="E6E6E6"/>
          </w:tcPr>
          <w:p w:rsidR="000E7244" w:rsidRDefault="000E7244">
            <w:pPr>
              <w:tabs>
                <w:tab w:val="left" w:pos="709"/>
                <w:tab w:val="left" w:pos="1361"/>
              </w:tabs>
              <w:rPr>
                <w:rFonts w:ascii="Arial" w:hAnsi="Arial" w:cs="Arial"/>
              </w:rPr>
            </w:pPr>
            <w:r>
              <w:rPr>
                <w:rFonts w:ascii="Arial" w:hAnsi="Arial" w:cs="Arial"/>
              </w:rPr>
              <w:t>Partner name</w:t>
            </w:r>
          </w:p>
        </w:tc>
        <w:tc>
          <w:tcPr>
            <w:tcW w:w="2334" w:type="dxa"/>
            <w:tcBorders>
              <w:top w:val="single" w:sz="12" w:space="0" w:color="auto"/>
              <w:left w:val="single" w:sz="6" w:space="0" w:color="auto"/>
              <w:bottom w:val="single" w:sz="6" w:space="0" w:color="auto"/>
              <w:right w:val="single" w:sz="6" w:space="0" w:color="auto"/>
            </w:tcBorders>
            <w:shd w:val="clear" w:color="auto" w:fill="E6E6E6"/>
          </w:tcPr>
          <w:p w:rsidR="000E7244" w:rsidRDefault="000E7244">
            <w:pPr>
              <w:tabs>
                <w:tab w:val="left" w:pos="709"/>
                <w:tab w:val="left" w:pos="1361"/>
              </w:tabs>
              <w:rPr>
                <w:rFonts w:ascii="Arial" w:hAnsi="Arial" w:cs="Arial"/>
              </w:rPr>
            </w:pPr>
            <w:r>
              <w:rPr>
                <w:rFonts w:ascii="Arial" w:hAnsi="Arial" w:cs="Arial"/>
              </w:rPr>
              <w:t>Type of Organisation</w:t>
            </w:r>
          </w:p>
        </w:tc>
        <w:tc>
          <w:tcPr>
            <w:tcW w:w="2334" w:type="dxa"/>
            <w:tcBorders>
              <w:top w:val="single" w:sz="12" w:space="0" w:color="auto"/>
              <w:left w:val="single" w:sz="6" w:space="0" w:color="auto"/>
              <w:bottom w:val="single" w:sz="6" w:space="0" w:color="auto"/>
            </w:tcBorders>
            <w:shd w:val="clear" w:color="auto" w:fill="E6E6E6"/>
          </w:tcPr>
          <w:p w:rsidR="000E7244" w:rsidRDefault="000E7244">
            <w:pPr>
              <w:tabs>
                <w:tab w:val="left" w:pos="709"/>
                <w:tab w:val="left" w:pos="1361"/>
              </w:tabs>
              <w:rPr>
                <w:rFonts w:ascii="Arial" w:hAnsi="Arial" w:cs="Arial"/>
              </w:rPr>
            </w:pPr>
            <w:r>
              <w:rPr>
                <w:rFonts w:ascii="Arial" w:hAnsi="Arial" w:cs="Arial"/>
              </w:rPr>
              <w:t>Years of Involvement</w:t>
            </w:r>
          </w:p>
        </w:tc>
      </w:tr>
      <w:tr w:rsidR="000E7244" w:rsidTr="00AC4B8E">
        <w:trPr>
          <w:cantSplit/>
          <w:tblHeader/>
        </w:trPr>
        <w:tc>
          <w:tcPr>
            <w:tcW w:w="2334" w:type="dxa"/>
            <w:tcBorders>
              <w:top w:val="single" w:sz="6" w:space="0" w:color="auto"/>
              <w:bottom w:val="single" w:sz="6" w:space="0" w:color="auto"/>
              <w:right w:val="single" w:sz="6" w:space="0" w:color="auto"/>
            </w:tcBorders>
          </w:tcPr>
          <w:p w:rsidR="000E7244" w:rsidRDefault="000E7244">
            <w:pPr>
              <w:tabs>
                <w:tab w:val="left" w:pos="709"/>
                <w:tab w:val="left" w:pos="1361"/>
              </w:tabs>
              <w:rPr>
                <w:rFonts w:ascii="Arial" w:hAnsi="Arial" w:cs="Arial"/>
              </w:rPr>
            </w:pPr>
          </w:p>
        </w:tc>
        <w:tc>
          <w:tcPr>
            <w:tcW w:w="2334" w:type="dxa"/>
            <w:tcBorders>
              <w:top w:val="single" w:sz="6" w:space="0" w:color="auto"/>
              <w:left w:val="single" w:sz="6" w:space="0" w:color="auto"/>
              <w:bottom w:val="single" w:sz="6" w:space="0" w:color="auto"/>
              <w:right w:val="single" w:sz="6" w:space="0" w:color="auto"/>
            </w:tcBorders>
          </w:tcPr>
          <w:p w:rsidR="000E7244" w:rsidRDefault="000E7244">
            <w:pPr>
              <w:tabs>
                <w:tab w:val="left" w:pos="709"/>
                <w:tab w:val="left" w:pos="1361"/>
              </w:tabs>
              <w:rPr>
                <w:rFonts w:ascii="Arial" w:hAnsi="Arial" w:cs="Arial"/>
              </w:rPr>
            </w:pPr>
          </w:p>
        </w:tc>
        <w:tc>
          <w:tcPr>
            <w:tcW w:w="2334" w:type="dxa"/>
            <w:tcBorders>
              <w:top w:val="single" w:sz="6" w:space="0" w:color="auto"/>
              <w:left w:val="single" w:sz="6" w:space="0" w:color="auto"/>
              <w:bottom w:val="single" w:sz="6" w:space="0" w:color="auto"/>
              <w:right w:val="single" w:sz="6" w:space="0" w:color="auto"/>
            </w:tcBorders>
          </w:tcPr>
          <w:p w:rsidR="000E7244" w:rsidRDefault="000E7244">
            <w:pPr>
              <w:tabs>
                <w:tab w:val="left" w:pos="709"/>
                <w:tab w:val="left" w:pos="1361"/>
              </w:tabs>
              <w:rPr>
                <w:rFonts w:ascii="Arial" w:hAnsi="Arial" w:cs="Arial"/>
              </w:rPr>
            </w:pPr>
          </w:p>
        </w:tc>
        <w:tc>
          <w:tcPr>
            <w:tcW w:w="2334" w:type="dxa"/>
            <w:tcBorders>
              <w:top w:val="single" w:sz="6" w:space="0" w:color="auto"/>
              <w:left w:val="single" w:sz="6" w:space="0" w:color="auto"/>
              <w:bottom w:val="single" w:sz="6" w:space="0" w:color="auto"/>
            </w:tcBorders>
          </w:tcPr>
          <w:p w:rsidR="000E7244" w:rsidRDefault="000E7244">
            <w:pPr>
              <w:tabs>
                <w:tab w:val="left" w:pos="709"/>
                <w:tab w:val="left" w:pos="1361"/>
              </w:tabs>
              <w:rPr>
                <w:rFonts w:ascii="Arial" w:hAnsi="Arial" w:cs="Arial"/>
              </w:rPr>
            </w:pPr>
          </w:p>
        </w:tc>
      </w:tr>
      <w:tr w:rsidR="000E7244" w:rsidTr="00AC4B8E">
        <w:trPr>
          <w:cantSplit/>
          <w:tblHeader/>
        </w:trPr>
        <w:tc>
          <w:tcPr>
            <w:tcW w:w="2334" w:type="dxa"/>
            <w:tcBorders>
              <w:top w:val="single" w:sz="6" w:space="0" w:color="auto"/>
              <w:bottom w:val="single" w:sz="6" w:space="0" w:color="auto"/>
              <w:right w:val="single" w:sz="6" w:space="0" w:color="auto"/>
            </w:tcBorders>
          </w:tcPr>
          <w:p w:rsidR="000E7244" w:rsidRDefault="000E7244">
            <w:pPr>
              <w:tabs>
                <w:tab w:val="left" w:pos="709"/>
                <w:tab w:val="left" w:pos="1361"/>
              </w:tabs>
              <w:rPr>
                <w:rFonts w:ascii="Arial" w:hAnsi="Arial" w:cs="Arial"/>
              </w:rPr>
            </w:pPr>
          </w:p>
        </w:tc>
        <w:tc>
          <w:tcPr>
            <w:tcW w:w="2334" w:type="dxa"/>
            <w:tcBorders>
              <w:top w:val="single" w:sz="6" w:space="0" w:color="auto"/>
              <w:left w:val="single" w:sz="6" w:space="0" w:color="auto"/>
              <w:bottom w:val="single" w:sz="6" w:space="0" w:color="auto"/>
              <w:right w:val="single" w:sz="6" w:space="0" w:color="auto"/>
            </w:tcBorders>
          </w:tcPr>
          <w:p w:rsidR="000E7244" w:rsidRDefault="000E7244">
            <w:pPr>
              <w:tabs>
                <w:tab w:val="left" w:pos="709"/>
                <w:tab w:val="left" w:pos="1361"/>
              </w:tabs>
              <w:rPr>
                <w:rFonts w:ascii="Arial" w:hAnsi="Arial" w:cs="Arial"/>
              </w:rPr>
            </w:pPr>
          </w:p>
        </w:tc>
        <w:tc>
          <w:tcPr>
            <w:tcW w:w="2334" w:type="dxa"/>
            <w:tcBorders>
              <w:top w:val="single" w:sz="6" w:space="0" w:color="auto"/>
              <w:left w:val="single" w:sz="6" w:space="0" w:color="auto"/>
              <w:bottom w:val="single" w:sz="6" w:space="0" w:color="auto"/>
              <w:right w:val="single" w:sz="6" w:space="0" w:color="auto"/>
            </w:tcBorders>
          </w:tcPr>
          <w:p w:rsidR="000E7244" w:rsidRDefault="000E7244">
            <w:pPr>
              <w:tabs>
                <w:tab w:val="left" w:pos="709"/>
                <w:tab w:val="left" w:pos="1361"/>
              </w:tabs>
              <w:rPr>
                <w:rFonts w:ascii="Arial" w:hAnsi="Arial" w:cs="Arial"/>
              </w:rPr>
            </w:pPr>
          </w:p>
        </w:tc>
        <w:tc>
          <w:tcPr>
            <w:tcW w:w="2334" w:type="dxa"/>
            <w:tcBorders>
              <w:top w:val="single" w:sz="6" w:space="0" w:color="auto"/>
              <w:left w:val="single" w:sz="6" w:space="0" w:color="auto"/>
              <w:bottom w:val="single" w:sz="6" w:space="0" w:color="auto"/>
            </w:tcBorders>
          </w:tcPr>
          <w:p w:rsidR="000E7244" w:rsidRDefault="000E7244">
            <w:pPr>
              <w:tabs>
                <w:tab w:val="left" w:pos="709"/>
                <w:tab w:val="left" w:pos="1361"/>
              </w:tabs>
              <w:rPr>
                <w:rFonts w:ascii="Arial" w:hAnsi="Arial" w:cs="Arial"/>
              </w:rPr>
            </w:pPr>
          </w:p>
        </w:tc>
      </w:tr>
    </w:tbl>
    <w:p w:rsidR="000E7244" w:rsidRPr="0018436D" w:rsidRDefault="000E7244" w:rsidP="00A741C9">
      <w:pPr>
        <w:pStyle w:val="H3"/>
      </w:pPr>
      <w:bookmarkStart w:id="49" w:name="_Toc362956249"/>
      <w:r w:rsidRPr="0018436D">
        <w:t>Documented arrangements:</w:t>
      </w:r>
      <w:bookmarkEnd w:id="49"/>
    </w:p>
    <w:p w:rsidR="000E7244" w:rsidRDefault="000E7244">
      <w:pPr>
        <w:pStyle w:val="BodyText"/>
        <w:tabs>
          <w:tab w:val="left" w:pos="2721"/>
        </w:tabs>
        <w:spacing w:before="0" w:line="240" w:lineRule="auto"/>
        <w:ind w:left="0"/>
        <w:jc w:val="left"/>
        <w:rPr>
          <w:rFonts w:ascii="Arial" w:hAnsi="Arial" w:cs="Arial"/>
          <w:color w:val="auto"/>
        </w:rPr>
      </w:pPr>
      <w:r>
        <w:rPr>
          <w:rFonts w:ascii="Arial" w:hAnsi="Arial" w:cs="Arial"/>
          <w:b/>
          <w:bCs/>
          <w:color w:val="auto"/>
        </w:rPr>
        <w:t xml:space="preserve">5.1.2 </w:t>
      </w:r>
      <w:r w:rsidRPr="007D4272">
        <w:rPr>
          <w:rFonts w:ascii="Arial" w:hAnsi="Arial" w:cs="Arial"/>
          <w:color w:val="auto"/>
        </w:rPr>
        <w:t>Describe the</w:t>
      </w:r>
      <w:r>
        <w:rPr>
          <w:rFonts w:ascii="Arial" w:hAnsi="Arial" w:cs="Arial"/>
          <w:color w:val="auto"/>
        </w:rPr>
        <w:t xml:space="preserve"> documented arrangements your Agency has with its in-country partners? </w:t>
      </w:r>
      <w:proofErr w:type="gramStart"/>
      <w:r>
        <w:rPr>
          <w:rFonts w:ascii="Arial" w:hAnsi="Arial" w:cs="Arial"/>
          <w:color w:val="auto"/>
        </w:rPr>
        <w:t>e.g</w:t>
      </w:r>
      <w:proofErr w:type="gramEnd"/>
      <w:r>
        <w:rPr>
          <w:rFonts w:ascii="Arial" w:hAnsi="Arial" w:cs="Arial"/>
          <w:color w:val="auto"/>
        </w:rPr>
        <w:t xml:space="preserve">. MOUs, project/program agreements, Exchange of Letters etc.  </w:t>
      </w:r>
    </w:p>
    <w:p w:rsidR="000E7244" w:rsidRDefault="000E7244">
      <w:pPr>
        <w:pStyle w:val="BodyText"/>
        <w:tabs>
          <w:tab w:val="left" w:pos="2721"/>
        </w:tabs>
        <w:spacing w:before="0" w:line="240" w:lineRule="auto"/>
        <w:ind w:left="0"/>
        <w:jc w:val="left"/>
        <w:rPr>
          <w:rFonts w:ascii="Arial" w:hAnsi="Arial" w:cs="Arial"/>
          <w:color w:val="auto"/>
        </w:rPr>
      </w:pPr>
      <w:r w:rsidRPr="007D4272">
        <w:rPr>
          <w:rFonts w:ascii="Arial" w:hAnsi="Arial" w:cs="Arial"/>
          <w:b/>
          <w:bCs/>
          <w:color w:val="auto"/>
        </w:rPr>
        <w:t>5.1.3</w:t>
      </w:r>
      <w:r>
        <w:rPr>
          <w:rFonts w:ascii="Arial" w:hAnsi="Arial" w:cs="Arial"/>
          <w:color w:val="auto"/>
        </w:rPr>
        <w:t xml:space="preserve"> Does your Agency have a standard format/</w:t>
      </w:r>
      <w:proofErr w:type="gramStart"/>
      <w:r>
        <w:rPr>
          <w:rFonts w:ascii="Arial" w:hAnsi="Arial" w:cs="Arial"/>
          <w:color w:val="auto"/>
        </w:rPr>
        <w:t>s.</w:t>
      </w:r>
      <w:proofErr w:type="gramEnd"/>
      <w:r>
        <w:rPr>
          <w:rFonts w:ascii="Arial" w:hAnsi="Arial" w:cs="Arial"/>
          <w:color w:val="auto"/>
        </w:rPr>
        <w:t xml:space="preserve"> If so please attach. (</w:t>
      </w:r>
      <w:r w:rsidR="008D0CA0">
        <w:rPr>
          <w:rFonts w:ascii="Arial" w:hAnsi="Arial" w:cs="Arial"/>
          <w:color w:val="auto"/>
          <w:highlight w:val="green"/>
        </w:rPr>
        <w:t>Annex </w:t>
      </w:r>
      <w:r>
        <w:rPr>
          <w:rFonts w:ascii="Arial" w:hAnsi="Arial" w:cs="Arial"/>
          <w:color w:val="auto"/>
          <w:highlight w:val="green"/>
        </w:rPr>
        <w:t>15)</w:t>
      </w:r>
    </w:p>
    <w:p w:rsidR="000E7244" w:rsidRDefault="000E7244">
      <w:pPr>
        <w:pStyle w:val="BodyText"/>
        <w:tabs>
          <w:tab w:val="left" w:pos="2721"/>
        </w:tabs>
        <w:spacing w:before="0" w:line="240" w:lineRule="auto"/>
        <w:ind w:left="0"/>
        <w:jc w:val="left"/>
        <w:rPr>
          <w:rFonts w:ascii="Arial" w:hAnsi="Arial" w:cs="Arial"/>
          <w:color w:val="auto"/>
        </w:rPr>
      </w:pPr>
      <w:r>
        <w:rPr>
          <w:rFonts w:ascii="Arial" w:hAnsi="Arial" w:cs="Arial"/>
          <w:b/>
          <w:bCs/>
          <w:color w:val="auto"/>
        </w:rPr>
        <w:t xml:space="preserve">5.1.4 </w:t>
      </w:r>
      <w:r>
        <w:rPr>
          <w:rFonts w:ascii="Arial" w:hAnsi="Arial" w:cs="Arial"/>
          <w:color w:val="auto"/>
        </w:rPr>
        <w:t>Describe the process of consultation and/or negotiation through which partnership agreements are developed by your Agency.</w:t>
      </w:r>
    </w:p>
    <w:p w:rsidR="000E7244" w:rsidRDefault="000E7244">
      <w:pPr>
        <w:pStyle w:val="BodyText"/>
        <w:tabs>
          <w:tab w:val="left" w:pos="2721"/>
        </w:tabs>
        <w:spacing w:before="0" w:line="240" w:lineRule="auto"/>
        <w:ind w:left="0"/>
        <w:jc w:val="left"/>
        <w:rPr>
          <w:rFonts w:ascii="Arial" w:hAnsi="Arial" w:cs="Arial"/>
          <w:color w:val="auto"/>
        </w:rPr>
      </w:pPr>
      <w:r>
        <w:rPr>
          <w:rFonts w:ascii="Arial" w:hAnsi="Arial" w:cs="Arial"/>
          <w:b/>
          <w:bCs/>
          <w:color w:val="auto"/>
        </w:rPr>
        <w:t xml:space="preserve">5.1.5 </w:t>
      </w:r>
      <w:r>
        <w:rPr>
          <w:rFonts w:ascii="Arial" w:hAnsi="Arial" w:cs="Arial"/>
          <w:color w:val="auto"/>
        </w:rPr>
        <w:t xml:space="preserve">If the Agency does not have documented arrangements with some of its partners, please explain how your Agency satisfies itself that roles and responsibilities will be met and your Agency’s contractual obligations to </w:t>
      </w:r>
      <w:proofErr w:type="spellStart"/>
      <w:r>
        <w:rPr>
          <w:rFonts w:ascii="Arial" w:hAnsi="Arial" w:cs="Arial"/>
          <w:color w:val="auto"/>
        </w:rPr>
        <w:t>AusAID</w:t>
      </w:r>
      <w:proofErr w:type="spellEnd"/>
      <w:r>
        <w:rPr>
          <w:rFonts w:ascii="Arial" w:hAnsi="Arial" w:cs="Arial"/>
          <w:color w:val="auto"/>
        </w:rPr>
        <w:t xml:space="preserve"> maintained.</w:t>
      </w:r>
    </w:p>
    <w:p w:rsidR="000E7244" w:rsidRPr="0018436D" w:rsidRDefault="000E7244" w:rsidP="00A741C9">
      <w:pPr>
        <w:pStyle w:val="H3"/>
      </w:pPr>
      <w:bookmarkStart w:id="50" w:name="_Toc362956250"/>
      <w:r w:rsidRPr="0018436D">
        <w:t>Agency Affiliations in relation to partnerships:</w:t>
      </w:r>
      <w:bookmarkEnd w:id="50"/>
    </w:p>
    <w:p w:rsidR="000E7244" w:rsidRDefault="000E7244">
      <w:pPr>
        <w:tabs>
          <w:tab w:val="left" w:pos="851"/>
          <w:tab w:val="left" w:pos="1701"/>
          <w:tab w:val="left" w:pos="2721"/>
        </w:tabs>
        <w:rPr>
          <w:rFonts w:ascii="Arial" w:hAnsi="Arial" w:cs="Arial"/>
        </w:rPr>
      </w:pPr>
      <w:r>
        <w:rPr>
          <w:rFonts w:ascii="Arial" w:hAnsi="Arial" w:cs="Arial"/>
          <w:b/>
          <w:bCs/>
        </w:rPr>
        <w:t xml:space="preserve">5.1.6 </w:t>
      </w:r>
      <w:r>
        <w:rPr>
          <w:rFonts w:ascii="Arial" w:hAnsi="Arial" w:cs="Arial"/>
        </w:rPr>
        <w:t>If your Agency is a member or affiliate of an international network, what are the implications of this membership/affiliation for the way in which your Agency develops partnerships at field level?</w:t>
      </w:r>
    </w:p>
    <w:p w:rsidR="000E7244" w:rsidRDefault="000E7244">
      <w:pPr>
        <w:tabs>
          <w:tab w:val="left" w:pos="851"/>
          <w:tab w:val="left" w:pos="1701"/>
          <w:tab w:val="left" w:pos="2721"/>
        </w:tabs>
        <w:rPr>
          <w:rFonts w:ascii="Arial" w:hAnsi="Arial" w:cs="Arial"/>
        </w:rPr>
      </w:pPr>
      <w:r>
        <w:rPr>
          <w:rFonts w:ascii="Arial" w:hAnsi="Arial" w:cs="Arial"/>
          <w:b/>
          <w:bCs/>
        </w:rPr>
        <w:t xml:space="preserve">5.1.7 </w:t>
      </w:r>
      <w:r>
        <w:rPr>
          <w:rFonts w:ascii="Arial" w:hAnsi="Arial" w:cs="Arial"/>
        </w:rPr>
        <w:t>If your Agency is part of an international network, how does your Agency document arrangements between itself and any implementing partners regarding the effective management and financial accounting of projects?</w:t>
      </w:r>
    </w:p>
    <w:p w:rsidR="000E7244" w:rsidRPr="0018436D" w:rsidRDefault="000E7244" w:rsidP="00DA6518">
      <w:pPr>
        <w:pStyle w:val="H2"/>
      </w:pPr>
      <w:bookmarkStart w:id="51" w:name="_Toc362956251"/>
      <w:r>
        <w:rPr>
          <w:u w:val="single"/>
        </w:rPr>
        <w:t>5.2 Criterion C2</w:t>
      </w:r>
      <w:r>
        <w:t xml:space="preserve">: </w:t>
      </w:r>
      <w:r w:rsidRPr="0018436D">
        <w:t>Agency has assessed its own capacity and the capacity of its partner organisation to develop and deliver projects/programs appropriate for those capacities.</w:t>
      </w:r>
      <w:bookmarkEnd w:id="51"/>
    </w:p>
    <w:p w:rsidR="000E7244" w:rsidRDefault="000E7244" w:rsidP="0027622C">
      <w:pPr>
        <w:numPr>
          <w:ilvl w:val="12"/>
          <w:numId w:val="0"/>
        </w:numPr>
        <w:spacing w:before="240"/>
        <w:rPr>
          <w:rFonts w:ascii="Arial" w:hAnsi="Arial" w:cs="Arial"/>
          <w:b/>
          <w:bCs/>
          <w:i/>
          <w:iCs/>
          <w:sz w:val="22"/>
          <w:szCs w:val="22"/>
        </w:rPr>
      </w:pPr>
      <w:r>
        <w:rPr>
          <w:rFonts w:ascii="Arial" w:hAnsi="Arial" w:cs="Arial"/>
          <w:b/>
          <w:bCs/>
          <w:i/>
          <w:iCs/>
          <w:sz w:val="22"/>
          <w:szCs w:val="22"/>
        </w:rPr>
        <w:t>This criterion seeks to establish that the Agency takes a systematic approach to assessing its own capacity and the capacity of its partners and that projects/programs are designed and implemented relative to this capacity, or that capacity is strengthened if needed.</w:t>
      </w:r>
    </w:p>
    <w:p w:rsidR="000E7244" w:rsidRPr="0018436D" w:rsidRDefault="000E7244" w:rsidP="00A741C9">
      <w:pPr>
        <w:pStyle w:val="H3"/>
      </w:pPr>
      <w:bookmarkStart w:id="52" w:name="_Toc362956252"/>
      <w:r w:rsidRPr="0018436D">
        <w:lastRenderedPageBreak/>
        <w:t>Partner Capacity Assessment:</w:t>
      </w:r>
      <w:bookmarkEnd w:id="52"/>
    </w:p>
    <w:p w:rsidR="000E7244" w:rsidRDefault="000E7244">
      <w:pPr>
        <w:tabs>
          <w:tab w:val="left" w:pos="851"/>
          <w:tab w:val="left" w:pos="1701"/>
          <w:tab w:val="left" w:pos="2721"/>
        </w:tabs>
        <w:rPr>
          <w:rFonts w:ascii="Arial" w:hAnsi="Arial" w:cs="Arial"/>
        </w:rPr>
      </w:pPr>
      <w:r>
        <w:rPr>
          <w:rFonts w:ascii="Arial" w:hAnsi="Arial" w:cs="Arial"/>
          <w:b/>
          <w:bCs/>
        </w:rPr>
        <w:t xml:space="preserve">5.2.1 </w:t>
      </w:r>
      <w:r>
        <w:rPr>
          <w:rFonts w:ascii="Arial" w:hAnsi="Arial" w:cs="Arial"/>
        </w:rPr>
        <w:t>Describe the process used within your Agency to assess the capacity of potential partners in the field.</w:t>
      </w:r>
    </w:p>
    <w:p w:rsidR="000E7244" w:rsidRDefault="000E7244">
      <w:pPr>
        <w:tabs>
          <w:tab w:val="left" w:pos="851"/>
          <w:tab w:val="left" w:pos="1701"/>
          <w:tab w:val="left" w:pos="2721"/>
        </w:tabs>
        <w:rPr>
          <w:rFonts w:ascii="Arial" w:hAnsi="Arial" w:cs="Arial"/>
        </w:rPr>
      </w:pPr>
      <w:r>
        <w:rPr>
          <w:rFonts w:ascii="Arial" w:hAnsi="Arial" w:cs="Arial"/>
          <w:b/>
          <w:bCs/>
        </w:rPr>
        <w:t xml:space="preserve">5.2.2 </w:t>
      </w:r>
      <w:r>
        <w:rPr>
          <w:rFonts w:ascii="Arial" w:hAnsi="Arial" w:cs="Arial"/>
        </w:rPr>
        <w:t xml:space="preserve">If your Agency has guidelines or a checklist for the assessment of partner capacity, please provide a copy and </w:t>
      </w:r>
      <w:r w:rsidRPr="006A4ED0">
        <w:rPr>
          <w:rFonts w:ascii="Arial" w:hAnsi="Arial" w:cs="Arial"/>
          <w:u w:val="single"/>
        </w:rPr>
        <w:t>one</w:t>
      </w:r>
      <w:r>
        <w:rPr>
          <w:rFonts w:ascii="Arial" w:hAnsi="Arial" w:cs="Arial"/>
        </w:rPr>
        <w:t xml:space="preserve"> completed example of such an assessment (</w:t>
      </w:r>
      <w:r>
        <w:rPr>
          <w:rFonts w:ascii="Arial" w:hAnsi="Arial" w:cs="Arial"/>
          <w:highlight w:val="green"/>
        </w:rPr>
        <w:t>Annex 16)</w:t>
      </w:r>
      <w:r>
        <w:rPr>
          <w:rFonts w:ascii="Arial" w:hAnsi="Arial" w:cs="Arial"/>
        </w:rPr>
        <w:t>.</w:t>
      </w:r>
    </w:p>
    <w:p w:rsidR="000E7244" w:rsidRDefault="000E7244">
      <w:pPr>
        <w:tabs>
          <w:tab w:val="left" w:pos="851"/>
          <w:tab w:val="left" w:pos="1701"/>
          <w:tab w:val="left" w:pos="2721"/>
        </w:tabs>
        <w:rPr>
          <w:rFonts w:ascii="Arial" w:hAnsi="Arial" w:cs="Arial"/>
        </w:rPr>
      </w:pPr>
      <w:r>
        <w:rPr>
          <w:rFonts w:ascii="Arial" w:hAnsi="Arial" w:cs="Arial"/>
          <w:b/>
          <w:bCs/>
        </w:rPr>
        <w:t xml:space="preserve">5.2.3 </w:t>
      </w:r>
      <w:r w:rsidRPr="00995156">
        <w:rPr>
          <w:rFonts w:ascii="Arial" w:hAnsi="Arial" w:cs="Arial"/>
        </w:rPr>
        <w:t>Describe an example where the</w:t>
      </w:r>
      <w:r>
        <w:rPr>
          <w:rFonts w:ascii="Arial" w:hAnsi="Arial" w:cs="Arial"/>
        </w:rPr>
        <w:t xml:space="preserve"> issue of partner capacity was taken into account in project designs or other partnership initiatives which address capacity?</w:t>
      </w:r>
    </w:p>
    <w:p w:rsidR="000E7244" w:rsidRDefault="000E7244">
      <w:pPr>
        <w:tabs>
          <w:tab w:val="left" w:pos="851"/>
          <w:tab w:val="left" w:pos="1701"/>
          <w:tab w:val="left" w:pos="2721"/>
        </w:tabs>
        <w:rPr>
          <w:rFonts w:ascii="Arial" w:hAnsi="Arial" w:cs="Arial"/>
        </w:rPr>
      </w:pPr>
      <w:r w:rsidRPr="003C38AD">
        <w:rPr>
          <w:rFonts w:ascii="Arial" w:hAnsi="Arial" w:cs="Arial"/>
          <w:b/>
          <w:bCs/>
        </w:rPr>
        <w:t xml:space="preserve">5.2.4 </w:t>
      </w:r>
      <w:r w:rsidRPr="003C38AD">
        <w:rPr>
          <w:rFonts w:ascii="Arial" w:hAnsi="Arial" w:cs="Arial"/>
        </w:rPr>
        <w:t>Are any of your in-country partners signatories to relevant sector Codes of Conduct within their own countries? If so please list.</w:t>
      </w:r>
    </w:p>
    <w:p w:rsidR="000E7244" w:rsidRPr="0018436D" w:rsidRDefault="000E7244" w:rsidP="00A741C9">
      <w:pPr>
        <w:pStyle w:val="H3"/>
      </w:pPr>
      <w:bookmarkStart w:id="53" w:name="_Toc362956253"/>
      <w:r w:rsidRPr="0018436D">
        <w:t>Agency Capacity Assessment:</w:t>
      </w:r>
      <w:bookmarkEnd w:id="53"/>
    </w:p>
    <w:p w:rsidR="000E7244" w:rsidRDefault="000E7244">
      <w:pPr>
        <w:tabs>
          <w:tab w:val="left" w:pos="851"/>
          <w:tab w:val="left" w:pos="170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b/>
          <w:bCs/>
        </w:rPr>
        <w:t xml:space="preserve">5.2.5 </w:t>
      </w:r>
      <w:r>
        <w:rPr>
          <w:rFonts w:ascii="Arial" w:hAnsi="Arial" w:cs="Arial"/>
        </w:rPr>
        <w:t>Describe the processes used within your Agency to assess its own capacity on an ongoing basis.</w:t>
      </w:r>
    </w:p>
    <w:p w:rsidR="000E7244" w:rsidRDefault="000E7244">
      <w:pPr>
        <w:tabs>
          <w:tab w:val="left" w:pos="851"/>
          <w:tab w:val="left" w:pos="170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b/>
          <w:bCs/>
        </w:rPr>
        <w:t xml:space="preserve">5.2.6 </w:t>
      </w:r>
      <w:r>
        <w:rPr>
          <w:rFonts w:ascii="Arial" w:hAnsi="Arial" w:cs="Arial"/>
        </w:rPr>
        <w:t>Describe an occasion/s when capacity has been increased or project load decreased relative to your Agency’s capacity.</w:t>
      </w:r>
    </w:p>
    <w:p w:rsidR="000E7244" w:rsidRDefault="000E7244" w:rsidP="0027622C">
      <w:pPr>
        <w:tabs>
          <w:tab w:val="left" w:pos="851"/>
          <w:tab w:val="left" w:pos="1701"/>
          <w:tab w:val="left" w:pos="2160"/>
          <w:tab w:val="left" w:pos="2880"/>
          <w:tab w:val="left" w:pos="3600"/>
          <w:tab w:val="left" w:pos="4320"/>
          <w:tab w:val="left" w:pos="5040"/>
          <w:tab w:val="left" w:pos="5760"/>
          <w:tab w:val="left" w:pos="6480"/>
          <w:tab w:val="left" w:pos="7200"/>
          <w:tab w:val="left" w:pos="7920"/>
          <w:tab w:val="left" w:pos="8640"/>
        </w:tabs>
        <w:spacing w:before="240"/>
        <w:rPr>
          <w:rFonts w:ascii="Arial" w:hAnsi="Arial" w:cs="Arial"/>
          <w:i/>
          <w:iCs/>
        </w:rPr>
      </w:pPr>
      <w:r>
        <w:rPr>
          <w:rFonts w:ascii="Arial" w:hAnsi="Arial" w:cs="Arial"/>
          <w:i/>
          <w:iCs/>
        </w:rPr>
        <w:t>Note: Assessment of financial capacity is covered in section E.</w:t>
      </w:r>
    </w:p>
    <w:p w:rsidR="000E7244" w:rsidRDefault="000E7244" w:rsidP="00DA6518">
      <w:pPr>
        <w:pStyle w:val="H2"/>
      </w:pPr>
      <w:bookmarkStart w:id="54" w:name="_Toc362956254"/>
      <w:r>
        <w:rPr>
          <w:u w:val="single"/>
        </w:rPr>
        <w:t>5.3 Criterion C3</w:t>
      </w:r>
      <w:r>
        <w:t xml:space="preserve">: </w:t>
      </w:r>
      <w:r w:rsidRPr="00770609">
        <w:t>Agency’s partnerships with organisations in countries where it works, and its partners’ relationships with beneficiaries, are effective and consistent with good development practice.</w:t>
      </w:r>
      <w:bookmarkEnd w:id="54"/>
      <w:r>
        <w:t xml:space="preserve"> </w:t>
      </w:r>
    </w:p>
    <w:p w:rsidR="000E7244" w:rsidRDefault="000E7244" w:rsidP="0027622C">
      <w:pPr>
        <w:numPr>
          <w:ilvl w:val="12"/>
          <w:numId w:val="0"/>
        </w:numPr>
        <w:spacing w:before="240"/>
        <w:rPr>
          <w:rFonts w:ascii="Arial" w:hAnsi="Arial" w:cs="Arial"/>
          <w:b/>
          <w:bCs/>
          <w:i/>
          <w:iCs/>
          <w:sz w:val="22"/>
          <w:szCs w:val="22"/>
        </w:rPr>
      </w:pPr>
      <w:r>
        <w:rPr>
          <w:rFonts w:ascii="Arial" w:hAnsi="Arial" w:cs="Arial"/>
          <w:b/>
          <w:bCs/>
          <w:i/>
          <w:iCs/>
          <w:sz w:val="22"/>
          <w:szCs w:val="22"/>
        </w:rPr>
        <w:t xml:space="preserve">This criterion seeks to understand the nature and tone of partnerships and relationships between the Australian Agency and partners and between partners and beneficiaries. It seeks evidence, that partnerships reflect good development practice </w:t>
      </w:r>
      <w:proofErr w:type="spellStart"/>
      <w:r>
        <w:rPr>
          <w:rFonts w:ascii="Arial" w:hAnsi="Arial" w:cs="Arial"/>
          <w:b/>
          <w:bCs/>
          <w:i/>
          <w:iCs/>
          <w:sz w:val="22"/>
          <w:szCs w:val="22"/>
        </w:rPr>
        <w:t>ie</w:t>
      </w:r>
      <w:proofErr w:type="spellEnd"/>
      <w:r>
        <w:rPr>
          <w:rFonts w:ascii="Arial" w:hAnsi="Arial" w:cs="Arial"/>
          <w:b/>
          <w:bCs/>
          <w:i/>
          <w:iCs/>
          <w:sz w:val="22"/>
          <w:szCs w:val="22"/>
        </w:rPr>
        <w:t xml:space="preserve">. </w:t>
      </w:r>
      <w:proofErr w:type="gramStart"/>
      <w:r>
        <w:rPr>
          <w:rFonts w:ascii="Arial" w:hAnsi="Arial" w:cs="Arial"/>
          <w:b/>
          <w:bCs/>
          <w:i/>
          <w:iCs/>
          <w:sz w:val="22"/>
          <w:szCs w:val="22"/>
        </w:rPr>
        <w:t>equality</w:t>
      </w:r>
      <w:proofErr w:type="gramEnd"/>
      <w:r>
        <w:rPr>
          <w:rFonts w:ascii="Arial" w:hAnsi="Arial" w:cs="Arial"/>
          <w:b/>
          <w:bCs/>
          <w:i/>
          <w:iCs/>
          <w:sz w:val="22"/>
          <w:szCs w:val="22"/>
        </w:rPr>
        <w:t xml:space="preserve">, mutual respect and learning, </w:t>
      </w:r>
      <w:r w:rsidR="00FB002D">
        <w:rPr>
          <w:rFonts w:ascii="Arial" w:hAnsi="Arial" w:cs="Arial"/>
          <w:b/>
          <w:bCs/>
          <w:i/>
          <w:iCs/>
          <w:sz w:val="22"/>
          <w:szCs w:val="22"/>
        </w:rPr>
        <w:t>self-reliance</w:t>
      </w:r>
      <w:r>
        <w:rPr>
          <w:rFonts w:ascii="Arial" w:hAnsi="Arial" w:cs="Arial"/>
          <w:b/>
          <w:bCs/>
          <w:i/>
          <w:iCs/>
          <w:sz w:val="22"/>
          <w:szCs w:val="22"/>
        </w:rPr>
        <w:t xml:space="preserve">, transparency, etc. </w:t>
      </w:r>
    </w:p>
    <w:p w:rsidR="000E7244" w:rsidRPr="00770609" w:rsidRDefault="000E7244" w:rsidP="00A741C9">
      <w:pPr>
        <w:pStyle w:val="H3"/>
      </w:pPr>
      <w:bookmarkStart w:id="55" w:name="_Toc362956255"/>
      <w:r w:rsidRPr="00770609">
        <w:t>Approaches to Partnership:</w:t>
      </w:r>
      <w:bookmarkEnd w:id="55"/>
    </w:p>
    <w:p w:rsidR="000E7244" w:rsidRDefault="000E7244">
      <w:pPr>
        <w:pStyle w:val="BodyText"/>
        <w:tabs>
          <w:tab w:val="left" w:pos="2721"/>
        </w:tabs>
        <w:spacing w:before="0" w:line="240" w:lineRule="auto"/>
        <w:ind w:left="0"/>
        <w:jc w:val="left"/>
        <w:rPr>
          <w:rFonts w:ascii="Arial" w:hAnsi="Arial" w:cs="Arial"/>
          <w:color w:val="auto"/>
        </w:rPr>
      </w:pPr>
      <w:r>
        <w:rPr>
          <w:rFonts w:ascii="Arial" w:hAnsi="Arial" w:cs="Arial"/>
          <w:b/>
          <w:bCs/>
          <w:color w:val="auto"/>
        </w:rPr>
        <w:t xml:space="preserve">5.3.1 </w:t>
      </w:r>
      <w:r>
        <w:rPr>
          <w:rFonts w:ascii="Arial" w:hAnsi="Arial" w:cs="Arial"/>
          <w:color w:val="auto"/>
        </w:rPr>
        <w:t>Briefly describe (1/2 page max.) your Agency’s general approach to establishing and developing partnerships with developing country partners.</w:t>
      </w:r>
    </w:p>
    <w:p w:rsidR="000E7244" w:rsidRDefault="000E7244">
      <w:pPr>
        <w:tabs>
          <w:tab w:val="left" w:pos="851"/>
          <w:tab w:val="left" w:pos="1701"/>
        </w:tabs>
        <w:rPr>
          <w:rFonts w:ascii="Arial" w:hAnsi="Arial" w:cs="Arial"/>
        </w:rPr>
      </w:pPr>
      <w:r>
        <w:rPr>
          <w:rFonts w:ascii="Arial" w:hAnsi="Arial" w:cs="Arial"/>
          <w:b/>
          <w:bCs/>
        </w:rPr>
        <w:t xml:space="preserve">5.3.2 </w:t>
      </w:r>
      <w:r>
        <w:rPr>
          <w:rFonts w:ascii="Arial" w:hAnsi="Arial" w:cs="Arial"/>
        </w:rPr>
        <w:t>How does the approach vary by partner/country/type of project?</w:t>
      </w:r>
    </w:p>
    <w:p w:rsidR="000E7244" w:rsidRDefault="000E7244">
      <w:pPr>
        <w:pStyle w:val="BodyTextIndent3"/>
        <w:ind w:left="0"/>
        <w:rPr>
          <w:rFonts w:ascii="Arial" w:hAnsi="Arial" w:cs="Arial"/>
        </w:rPr>
      </w:pPr>
      <w:r>
        <w:rPr>
          <w:rFonts w:ascii="Arial" w:hAnsi="Arial" w:cs="Arial"/>
          <w:b/>
          <w:bCs/>
        </w:rPr>
        <w:t xml:space="preserve">5.3.3 </w:t>
      </w:r>
      <w:r>
        <w:rPr>
          <w:rFonts w:ascii="Arial" w:hAnsi="Arial" w:cs="Arial"/>
        </w:rPr>
        <w:t>What qualities/attributes does your Agency typically look for in partner agencies?</w:t>
      </w:r>
    </w:p>
    <w:p w:rsidR="000E7244" w:rsidRDefault="000E7244">
      <w:pPr>
        <w:tabs>
          <w:tab w:val="left" w:pos="851"/>
          <w:tab w:val="left" w:pos="1701"/>
        </w:tabs>
        <w:rPr>
          <w:rFonts w:ascii="Arial" w:hAnsi="Arial" w:cs="Arial"/>
        </w:rPr>
      </w:pPr>
      <w:r>
        <w:rPr>
          <w:rFonts w:ascii="Arial" w:hAnsi="Arial" w:cs="Arial"/>
          <w:b/>
          <w:bCs/>
        </w:rPr>
        <w:t xml:space="preserve">5.3.4 </w:t>
      </w:r>
      <w:r>
        <w:rPr>
          <w:rFonts w:ascii="Arial" w:hAnsi="Arial" w:cs="Arial"/>
        </w:rPr>
        <w:t>Does your Agency support the program of a partner, or is support restricted to specific projects? Give the rationale for your approach.</w:t>
      </w:r>
    </w:p>
    <w:p w:rsidR="000E7244" w:rsidRPr="00770609" w:rsidRDefault="000E7244" w:rsidP="00A741C9">
      <w:pPr>
        <w:pStyle w:val="H3"/>
      </w:pPr>
      <w:bookmarkStart w:id="56" w:name="_Toc362956256"/>
      <w:r w:rsidRPr="00770609">
        <w:t>Roles in Partnership:</w:t>
      </w:r>
      <w:bookmarkEnd w:id="56"/>
    </w:p>
    <w:p w:rsidR="000E7244" w:rsidRDefault="000E7244">
      <w:pPr>
        <w:tabs>
          <w:tab w:val="left" w:pos="1800"/>
        </w:tabs>
        <w:rPr>
          <w:rFonts w:ascii="Arial" w:hAnsi="Arial" w:cs="Arial"/>
        </w:rPr>
      </w:pPr>
      <w:r>
        <w:rPr>
          <w:rFonts w:ascii="Arial" w:hAnsi="Arial" w:cs="Arial"/>
          <w:b/>
          <w:bCs/>
        </w:rPr>
        <w:t xml:space="preserve">5.3.5 </w:t>
      </w:r>
      <w:r>
        <w:rPr>
          <w:rFonts w:ascii="Arial" w:hAnsi="Arial" w:cs="Arial"/>
        </w:rPr>
        <w:t xml:space="preserve">What do you consider to be the main contribution your Agency makes to its partnerships </w:t>
      </w:r>
      <w:proofErr w:type="spellStart"/>
      <w:r>
        <w:rPr>
          <w:rFonts w:ascii="Arial" w:hAnsi="Arial" w:cs="Arial"/>
        </w:rPr>
        <w:t>eg</w:t>
      </w:r>
      <w:proofErr w:type="spellEnd"/>
      <w:r>
        <w:rPr>
          <w:rFonts w:ascii="Arial" w:hAnsi="Arial" w:cs="Arial"/>
        </w:rPr>
        <w:t xml:space="preserve"> funding, technical assistance, information exchange? </w:t>
      </w:r>
    </w:p>
    <w:p w:rsidR="000E7244" w:rsidRDefault="000E7244">
      <w:pPr>
        <w:tabs>
          <w:tab w:val="left" w:pos="851"/>
          <w:tab w:val="left" w:pos="1701"/>
        </w:tabs>
        <w:rPr>
          <w:rFonts w:ascii="Arial" w:hAnsi="Arial" w:cs="Arial"/>
        </w:rPr>
      </w:pPr>
      <w:r>
        <w:rPr>
          <w:rFonts w:ascii="Arial" w:hAnsi="Arial" w:cs="Arial"/>
          <w:b/>
          <w:bCs/>
        </w:rPr>
        <w:t xml:space="preserve">5.3.6 </w:t>
      </w:r>
      <w:r>
        <w:rPr>
          <w:rFonts w:ascii="Arial" w:hAnsi="Arial" w:cs="Arial"/>
        </w:rPr>
        <w:t>Describe your Agency’s practice about the frequency and nature of visits by your representatives to partners/projects, and other mechanisms that engage partners such as participation in the Agency’s own decision making or advisory bodies, of reciprocal visits by partners to Australia etc.</w:t>
      </w:r>
    </w:p>
    <w:p w:rsidR="000E7244" w:rsidRDefault="000E7244">
      <w:pPr>
        <w:tabs>
          <w:tab w:val="left" w:pos="851"/>
          <w:tab w:val="left" w:pos="1701"/>
        </w:tabs>
        <w:rPr>
          <w:rFonts w:ascii="Arial" w:hAnsi="Arial" w:cs="Arial"/>
        </w:rPr>
      </w:pPr>
      <w:r>
        <w:rPr>
          <w:rFonts w:ascii="Arial" w:hAnsi="Arial" w:cs="Arial"/>
          <w:b/>
          <w:bCs/>
        </w:rPr>
        <w:t xml:space="preserve">5.3.7 </w:t>
      </w:r>
      <w:r>
        <w:rPr>
          <w:rFonts w:ascii="Arial" w:hAnsi="Arial" w:cs="Arial"/>
        </w:rPr>
        <w:t>To what extent are there communication links between your Agency’s Australian constituency and your overseas partners and/or beneficiaries?</w:t>
      </w:r>
    </w:p>
    <w:p w:rsidR="000E7244" w:rsidRDefault="000E7244">
      <w:pPr>
        <w:tabs>
          <w:tab w:val="left" w:pos="851"/>
          <w:tab w:val="left" w:pos="170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95156">
        <w:rPr>
          <w:rFonts w:ascii="Arial" w:hAnsi="Arial" w:cs="Arial"/>
          <w:b/>
          <w:bCs/>
        </w:rPr>
        <w:t>5.3.</w:t>
      </w:r>
      <w:r>
        <w:rPr>
          <w:rFonts w:ascii="Arial" w:hAnsi="Arial" w:cs="Arial"/>
          <w:b/>
          <w:bCs/>
        </w:rPr>
        <w:t>8</w:t>
      </w:r>
      <w:r>
        <w:rPr>
          <w:rFonts w:ascii="Arial" w:hAnsi="Arial" w:cs="Arial"/>
        </w:rPr>
        <w:t xml:space="preserve"> Describe processes used by your partners, which could involve beneficiaries in the project cycle. </w:t>
      </w:r>
      <w:proofErr w:type="gramStart"/>
      <w:r>
        <w:rPr>
          <w:rFonts w:ascii="Arial" w:hAnsi="Arial" w:cs="Arial"/>
        </w:rPr>
        <w:t>e.g</w:t>
      </w:r>
      <w:proofErr w:type="gramEnd"/>
      <w:r>
        <w:rPr>
          <w:rFonts w:ascii="Arial" w:hAnsi="Arial" w:cs="Arial"/>
        </w:rPr>
        <w:t xml:space="preserve">. participatory planning, PRA, </w:t>
      </w:r>
      <w:proofErr w:type="spellStart"/>
      <w:r>
        <w:rPr>
          <w:rFonts w:ascii="Arial" w:hAnsi="Arial" w:cs="Arial"/>
        </w:rPr>
        <w:t>etc</w:t>
      </w:r>
      <w:proofErr w:type="spellEnd"/>
    </w:p>
    <w:p w:rsidR="000E7244" w:rsidRPr="00770609" w:rsidRDefault="000E7244" w:rsidP="00A741C9">
      <w:pPr>
        <w:pStyle w:val="H3"/>
      </w:pPr>
      <w:bookmarkStart w:id="57" w:name="_Toc362956257"/>
      <w:r w:rsidRPr="00770609">
        <w:lastRenderedPageBreak/>
        <w:t>Other External Relations:</w:t>
      </w:r>
      <w:bookmarkEnd w:id="57"/>
    </w:p>
    <w:p w:rsidR="000E7244" w:rsidRDefault="000E7244">
      <w:pPr>
        <w:tabs>
          <w:tab w:val="left" w:pos="851"/>
          <w:tab w:val="left" w:pos="1701"/>
          <w:tab w:val="left" w:pos="2721"/>
        </w:tabs>
        <w:rPr>
          <w:rFonts w:ascii="Arial" w:hAnsi="Arial" w:cs="Arial"/>
        </w:rPr>
      </w:pPr>
      <w:r>
        <w:rPr>
          <w:rFonts w:ascii="Arial" w:hAnsi="Arial" w:cs="Arial"/>
          <w:b/>
          <w:bCs/>
        </w:rPr>
        <w:t xml:space="preserve">5.3.9 </w:t>
      </w:r>
      <w:r>
        <w:rPr>
          <w:rFonts w:ascii="Arial" w:hAnsi="Arial" w:cs="Arial"/>
        </w:rPr>
        <w:t xml:space="preserve">How does your Agency collaborate with other NGOs? </w:t>
      </w:r>
    </w:p>
    <w:p w:rsidR="000E7244" w:rsidRDefault="000E7244">
      <w:pPr>
        <w:tabs>
          <w:tab w:val="left" w:pos="851"/>
          <w:tab w:val="left" w:pos="1701"/>
          <w:tab w:val="left" w:pos="2721"/>
        </w:tabs>
        <w:rPr>
          <w:rFonts w:ascii="Arial" w:hAnsi="Arial" w:cs="Arial"/>
        </w:rPr>
      </w:pPr>
      <w:r>
        <w:rPr>
          <w:rFonts w:ascii="Arial" w:hAnsi="Arial" w:cs="Arial"/>
          <w:b/>
          <w:bCs/>
        </w:rPr>
        <w:t xml:space="preserve">5.3.10 </w:t>
      </w:r>
      <w:proofErr w:type="gramStart"/>
      <w:r>
        <w:rPr>
          <w:rFonts w:ascii="Arial" w:hAnsi="Arial" w:cs="Arial"/>
        </w:rPr>
        <w:t>To</w:t>
      </w:r>
      <w:proofErr w:type="gramEnd"/>
      <w:r>
        <w:rPr>
          <w:rFonts w:ascii="Arial" w:hAnsi="Arial" w:cs="Arial"/>
        </w:rPr>
        <w:t xml:space="preserve"> what bodies does your Agency belong and what is its role in inter-Agency dialogue and cooperation?</w:t>
      </w:r>
    </w:p>
    <w:p w:rsidR="000E7244" w:rsidRDefault="000E7244">
      <w:pPr>
        <w:tabs>
          <w:tab w:val="left" w:pos="851"/>
          <w:tab w:val="left" w:pos="1701"/>
          <w:tab w:val="left" w:pos="2721"/>
        </w:tabs>
        <w:rPr>
          <w:rFonts w:ascii="Arial" w:hAnsi="Arial" w:cs="Arial"/>
        </w:rPr>
      </w:pPr>
      <w:r>
        <w:rPr>
          <w:rFonts w:ascii="Arial" w:hAnsi="Arial" w:cs="Arial"/>
          <w:b/>
          <w:bCs/>
        </w:rPr>
        <w:t xml:space="preserve">5.3.11 </w:t>
      </w:r>
      <w:r>
        <w:rPr>
          <w:rFonts w:ascii="Arial" w:hAnsi="Arial" w:cs="Arial"/>
        </w:rPr>
        <w:t xml:space="preserve">Please outline any significant relationships your Agency has with other external organisations? </w:t>
      </w:r>
    </w:p>
    <w:p w:rsidR="000E7244" w:rsidRPr="006C23C1" w:rsidRDefault="000E7244" w:rsidP="00DA6518">
      <w:pPr>
        <w:pStyle w:val="H1"/>
      </w:pPr>
      <w:bookmarkStart w:id="58" w:name="_Toc362956258"/>
      <w:r w:rsidRPr="006C23C1">
        <w:t>6. SECTION D: LINKAGES WITH THE AUSTRALIAN COMMUNITY</w:t>
      </w:r>
      <w:bookmarkEnd w:id="58"/>
    </w:p>
    <w:p w:rsidR="000E7244" w:rsidRPr="00770609" w:rsidRDefault="000E7244" w:rsidP="00DA6518">
      <w:pPr>
        <w:pStyle w:val="H2"/>
      </w:pPr>
      <w:bookmarkStart w:id="59" w:name="_Toc362956259"/>
      <w:r>
        <w:rPr>
          <w:u w:val="single"/>
        </w:rPr>
        <w:t>6.1 Criterion D1</w:t>
      </w:r>
      <w:r>
        <w:t xml:space="preserve">: </w:t>
      </w:r>
      <w:r w:rsidRPr="00770609">
        <w:t>Agency is clearly identifiable as Australian and can demonstrate a responsive interaction with an Australian community base.</w:t>
      </w:r>
      <w:bookmarkEnd w:id="59"/>
    </w:p>
    <w:p w:rsidR="000E7244" w:rsidRDefault="000E7244" w:rsidP="0027622C">
      <w:pPr>
        <w:tabs>
          <w:tab w:val="left" w:pos="851"/>
          <w:tab w:val="left" w:pos="1701"/>
        </w:tabs>
        <w:spacing w:before="240"/>
        <w:rPr>
          <w:rFonts w:ascii="Arial" w:hAnsi="Arial" w:cs="Arial"/>
          <w:b/>
          <w:bCs/>
          <w:i/>
          <w:iCs/>
          <w:sz w:val="22"/>
          <w:szCs w:val="22"/>
        </w:rPr>
      </w:pPr>
      <w:r>
        <w:rPr>
          <w:rFonts w:ascii="Arial" w:hAnsi="Arial" w:cs="Arial"/>
          <w:b/>
          <w:bCs/>
          <w:i/>
          <w:iCs/>
          <w:sz w:val="22"/>
          <w:szCs w:val="22"/>
        </w:rPr>
        <w:t xml:space="preserve">This criterion seeks to understand: </w:t>
      </w:r>
    </w:p>
    <w:p w:rsidR="000E7244" w:rsidRDefault="000E7244">
      <w:pPr>
        <w:numPr>
          <w:ilvl w:val="0"/>
          <w:numId w:val="6"/>
        </w:numPr>
        <w:tabs>
          <w:tab w:val="left" w:pos="851"/>
          <w:tab w:val="left" w:pos="1701"/>
        </w:tabs>
        <w:rPr>
          <w:rFonts w:ascii="Arial" w:hAnsi="Arial" w:cs="Arial"/>
          <w:b/>
          <w:bCs/>
          <w:i/>
          <w:iCs/>
          <w:sz w:val="22"/>
          <w:szCs w:val="22"/>
        </w:rPr>
      </w:pPr>
      <w:r>
        <w:rPr>
          <w:rFonts w:ascii="Arial" w:hAnsi="Arial" w:cs="Arial"/>
          <w:b/>
          <w:bCs/>
          <w:i/>
          <w:iCs/>
          <w:sz w:val="22"/>
          <w:szCs w:val="22"/>
        </w:rPr>
        <w:t xml:space="preserve">How your Agency approaches the issue of Australian identity in projects/programs and promotions </w:t>
      </w:r>
    </w:p>
    <w:p w:rsidR="000E7244" w:rsidRDefault="000E7244">
      <w:pPr>
        <w:numPr>
          <w:ilvl w:val="0"/>
          <w:numId w:val="6"/>
        </w:numPr>
        <w:tabs>
          <w:tab w:val="left" w:pos="851"/>
          <w:tab w:val="left" w:pos="1701"/>
        </w:tabs>
        <w:rPr>
          <w:rFonts w:ascii="Arial" w:hAnsi="Arial" w:cs="Arial"/>
          <w:b/>
          <w:bCs/>
          <w:i/>
          <w:iCs/>
          <w:sz w:val="22"/>
          <w:szCs w:val="22"/>
        </w:rPr>
      </w:pPr>
      <w:r>
        <w:rPr>
          <w:rFonts w:ascii="Arial" w:hAnsi="Arial" w:cs="Arial"/>
          <w:b/>
          <w:bCs/>
          <w:i/>
          <w:iCs/>
          <w:sz w:val="22"/>
          <w:szCs w:val="22"/>
        </w:rPr>
        <w:t>How your Agency recognises/acknowledges the source of contributions to the projects it supports</w:t>
      </w:r>
    </w:p>
    <w:p w:rsidR="000E7244" w:rsidRDefault="000E7244">
      <w:pPr>
        <w:numPr>
          <w:ilvl w:val="0"/>
          <w:numId w:val="6"/>
        </w:numPr>
        <w:tabs>
          <w:tab w:val="left" w:pos="851"/>
          <w:tab w:val="left" w:pos="1701"/>
        </w:tabs>
        <w:rPr>
          <w:rFonts w:ascii="Arial" w:hAnsi="Arial" w:cs="Arial"/>
          <w:b/>
          <w:bCs/>
          <w:i/>
          <w:iCs/>
          <w:sz w:val="22"/>
          <w:szCs w:val="22"/>
        </w:rPr>
      </w:pPr>
      <w:r>
        <w:rPr>
          <w:rFonts w:ascii="Arial" w:hAnsi="Arial" w:cs="Arial"/>
          <w:b/>
          <w:bCs/>
          <w:i/>
          <w:iCs/>
          <w:sz w:val="22"/>
          <w:szCs w:val="22"/>
        </w:rPr>
        <w:t>The nature and level of your Agency’s community support</w:t>
      </w:r>
    </w:p>
    <w:p w:rsidR="000E7244" w:rsidRDefault="000E7244">
      <w:pPr>
        <w:numPr>
          <w:ilvl w:val="0"/>
          <w:numId w:val="6"/>
        </w:numPr>
        <w:tabs>
          <w:tab w:val="left" w:pos="851"/>
          <w:tab w:val="left" w:pos="1701"/>
        </w:tabs>
        <w:rPr>
          <w:rFonts w:ascii="Arial" w:hAnsi="Arial" w:cs="Arial"/>
          <w:b/>
          <w:bCs/>
          <w:i/>
          <w:iCs/>
          <w:sz w:val="22"/>
          <w:szCs w:val="22"/>
        </w:rPr>
      </w:pPr>
      <w:r>
        <w:rPr>
          <w:rFonts w:ascii="Arial" w:hAnsi="Arial" w:cs="Arial"/>
          <w:b/>
          <w:bCs/>
          <w:i/>
          <w:iCs/>
          <w:sz w:val="22"/>
          <w:szCs w:val="22"/>
        </w:rPr>
        <w:t xml:space="preserve">How your Agency involves, and responds to, its Australian constituency. </w:t>
      </w:r>
    </w:p>
    <w:p w:rsidR="000E7244" w:rsidRPr="00770609" w:rsidRDefault="000E7244" w:rsidP="00A741C9">
      <w:pPr>
        <w:pStyle w:val="H3"/>
      </w:pPr>
      <w:bookmarkStart w:id="60" w:name="_Toc362956260"/>
      <w:r w:rsidRPr="00770609">
        <w:t>Australian Identity:</w:t>
      </w:r>
      <w:bookmarkEnd w:id="60"/>
    </w:p>
    <w:p w:rsidR="000E7244" w:rsidRDefault="000E7244">
      <w:pPr>
        <w:tabs>
          <w:tab w:val="left" w:pos="1701"/>
          <w:tab w:val="left" w:pos="1984"/>
        </w:tabs>
        <w:rPr>
          <w:rFonts w:ascii="Arial" w:hAnsi="Arial" w:cs="Arial"/>
        </w:rPr>
      </w:pPr>
      <w:r>
        <w:rPr>
          <w:rFonts w:ascii="Arial" w:hAnsi="Arial" w:cs="Arial"/>
          <w:b/>
          <w:bCs/>
        </w:rPr>
        <w:t xml:space="preserve">6.1.1 </w:t>
      </w:r>
      <w:r>
        <w:rPr>
          <w:rFonts w:ascii="Arial" w:hAnsi="Arial" w:cs="Arial"/>
        </w:rPr>
        <w:t>Describe the procedures/practices your Agency has in place to achieve Australian identity in its activities.</w:t>
      </w:r>
    </w:p>
    <w:p w:rsidR="000E7244" w:rsidRDefault="000E7244">
      <w:pPr>
        <w:tabs>
          <w:tab w:val="left" w:pos="851"/>
          <w:tab w:val="left" w:pos="1701"/>
        </w:tabs>
        <w:rPr>
          <w:rFonts w:ascii="Arial" w:hAnsi="Arial" w:cs="Arial"/>
        </w:rPr>
      </w:pPr>
      <w:r>
        <w:rPr>
          <w:rFonts w:ascii="Arial" w:hAnsi="Arial" w:cs="Arial"/>
          <w:b/>
          <w:bCs/>
        </w:rPr>
        <w:t xml:space="preserve">6.1.2 </w:t>
      </w:r>
      <w:r>
        <w:rPr>
          <w:rFonts w:ascii="Arial" w:hAnsi="Arial" w:cs="Arial"/>
        </w:rPr>
        <w:t xml:space="preserve">If this approach to Australian identity differs when </w:t>
      </w:r>
      <w:proofErr w:type="spellStart"/>
      <w:r>
        <w:rPr>
          <w:rFonts w:ascii="Arial" w:hAnsi="Arial" w:cs="Arial"/>
        </w:rPr>
        <w:t>AusAID</w:t>
      </w:r>
      <w:proofErr w:type="spellEnd"/>
      <w:r>
        <w:rPr>
          <w:rFonts w:ascii="Arial" w:hAnsi="Arial" w:cs="Arial"/>
        </w:rPr>
        <w:t xml:space="preserve"> funds are involved, please indicate how.</w:t>
      </w:r>
    </w:p>
    <w:p w:rsidR="000E7244" w:rsidRPr="00770609" w:rsidRDefault="000E7244" w:rsidP="00A741C9">
      <w:pPr>
        <w:pStyle w:val="H3"/>
      </w:pPr>
      <w:bookmarkStart w:id="61" w:name="_Toc362956261"/>
      <w:r w:rsidRPr="00770609">
        <w:t>Australian Community Support:</w:t>
      </w:r>
      <w:bookmarkEnd w:id="61"/>
    </w:p>
    <w:p w:rsidR="000E7244" w:rsidRPr="00AB1416" w:rsidRDefault="000E7244" w:rsidP="003812D6">
      <w:pPr>
        <w:tabs>
          <w:tab w:val="left" w:pos="851"/>
          <w:tab w:val="left" w:pos="1701"/>
          <w:tab w:val="left" w:pos="4385"/>
          <w:tab w:val="left" w:pos="7624"/>
        </w:tabs>
        <w:rPr>
          <w:rFonts w:ascii="Arial" w:hAnsi="Arial" w:cs="Arial"/>
        </w:rPr>
      </w:pPr>
      <w:r>
        <w:rPr>
          <w:rFonts w:ascii="Arial" w:hAnsi="Arial" w:cs="Arial"/>
          <w:b/>
          <w:bCs/>
        </w:rPr>
        <w:t xml:space="preserve">6.1.3 </w:t>
      </w:r>
      <w:r w:rsidRPr="00AB1416">
        <w:rPr>
          <w:rFonts w:ascii="Arial" w:hAnsi="Arial" w:cs="Arial"/>
        </w:rPr>
        <w:t>Detail your Agency's membership/volunteers/supporters/community base, by number and category.</w:t>
      </w:r>
    </w:p>
    <w:p w:rsidR="000E7244" w:rsidRDefault="000E7244" w:rsidP="003812D6">
      <w:pPr>
        <w:tabs>
          <w:tab w:val="left" w:pos="851"/>
          <w:tab w:val="left" w:pos="1701"/>
          <w:tab w:val="left" w:pos="4385"/>
          <w:tab w:val="left" w:pos="7624"/>
        </w:tabs>
        <w:rPr>
          <w:rFonts w:ascii="Arial" w:hAnsi="Arial" w:cs="Arial"/>
        </w:rPr>
      </w:pPr>
      <w:r>
        <w:rPr>
          <w:rFonts w:ascii="Arial" w:hAnsi="Arial" w:cs="Arial"/>
          <w:b/>
          <w:bCs/>
        </w:rPr>
        <w:t xml:space="preserve">6.1.4 </w:t>
      </w:r>
      <w:r w:rsidRPr="00AB1416">
        <w:rPr>
          <w:rFonts w:ascii="Arial" w:hAnsi="Arial" w:cs="Arial"/>
        </w:rPr>
        <w:t>Estimate the number of current financial supporters.</w:t>
      </w:r>
    </w:p>
    <w:p w:rsidR="000E7244" w:rsidRPr="00AB1416" w:rsidRDefault="000E7244" w:rsidP="00175D2C">
      <w:pPr>
        <w:rPr>
          <w:rFonts w:ascii="Arial" w:hAnsi="Arial" w:cs="Arial"/>
        </w:rPr>
      </w:pPr>
      <w:r>
        <w:rPr>
          <w:rFonts w:ascii="Arial" w:hAnsi="Arial" w:cs="Arial"/>
          <w:b/>
          <w:bCs/>
        </w:rPr>
        <w:t>6.1.5</w:t>
      </w:r>
      <w:r w:rsidRPr="00AB1416">
        <w:rPr>
          <w:rFonts w:ascii="Arial" w:hAnsi="Arial" w:cs="Arial"/>
        </w:rPr>
        <w:t>How many subscribers and receivers are there of your Agency’s publications?</w:t>
      </w:r>
    </w:p>
    <w:p w:rsidR="000E7244" w:rsidRPr="00AB1416" w:rsidRDefault="000E7244" w:rsidP="003812D6">
      <w:pPr>
        <w:tabs>
          <w:tab w:val="left" w:pos="851"/>
          <w:tab w:val="left" w:pos="1701"/>
          <w:tab w:val="left" w:pos="4385"/>
          <w:tab w:val="left" w:pos="7624"/>
        </w:tabs>
        <w:rPr>
          <w:rFonts w:ascii="Arial" w:hAnsi="Arial" w:cs="Arial"/>
        </w:rPr>
      </w:pPr>
      <w:r>
        <w:rPr>
          <w:rFonts w:ascii="Arial" w:hAnsi="Arial" w:cs="Arial"/>
          <w:b/>
          <w:bCs/>
        </w:rPr>
        <w:t xml:space="preserve">6.1.6 </w:t>
      </w:r>
      <w:r w:rsidRPr="00AB1416">
        <w:rPr>
          <w:rFonts w:ascii="Arial" w:hAnsi="Arial" w:cs="Arial"/>
        </w:rPr>
        <w:t xml:space="preserve">Does your Agency have a broader Australian constituency than defined above? </w:t>
      </w:r>
      <w:proofErr w:type="spellStart"/>
      <w:proofErr w:type="gramStart"/>
      <w:r w:rsidRPr="00AB1416">
        <w:rPr>
          <w:rFonts w:ascii="Arial" w:hAnsi="Arial" w:cs="Arial"/>
        </w:rPr>
        <w:t>eg</w:t>
      </w:r>
      <w:proofErr w:type="spellEnd"/>
      <w:proofErr w:type="gramEnd"/>
      <w:r>
        <w:rPr>
          <w:rFonts w:ascii="Arial" w:hAnsi="Arial" w:cs="Arial"/>
        </w:rPr>
        <w:t xml:space="preserve"> church affiliations; </w:t>
      </w:r>
      <w:r w:rsidRPr="00AB1416">
        <w:rPr>
          <w:rFonts w:ascii="Arial" w:hAnsi="Arial" w:cs="Arial"/>
        </w:rPr>
        <w:t>schools, clubs etc. addressed in one year; visitors to/users of resource centres; number of trading outlets</w:t>
      </w:r>
      <w:r>
        <w:rPr>
          <w:rFonts w:ascii="Arial" w:hAnsi="Arial" w:cs="Arial"/>
        </w:rPr>
        <w:t xml:space="preserve"> etc</w:t>
      </w:r>
      <w:r w:rsidRPr="00AB1416">
        <w:rPr>
          <w:rFonts w:ascii="Arial" w:hAnsi="Arial" w:cs="Arial"/>
        </w:rPr>
        <w:t>.</w:t>
      </w:r>
    </w:p>
    <w:p w:rsidR="000E7244" w:rsidRDefault="000E7244" w:rsidP="003812D6">
      <w:pPr>
        <w:tabs>
          <w:tab w:val="left" w:pos="851"/>
          <w:tab w:val="left" w:pos="1361"/>
        </w:tabs>
        <w:rPr>
          <w:rFonts w:ascii="Arial" w:hAnsi="Arial" w:cs="Arial"/>
        </w:rPr>
      </w:pPr>
      <w:r>
        <w:rPr>
          <w:rFonts w:ascii="Arial" w:hAnsi="Arial" w:cs="Arial"/>
          <w:b/>
          <w:bCs/>
        </w:rPr>
        <w:t>6.1.7</w:t>
      </w:r>
      <w:r w:rsidRPr="00512B68">
        <w:rPr>
          <w:rFonts w:ascii="Arial" w:hAnsi="Arial" w:cs="Arial"/>
        </w:rPr>
        <w:t xml:space="preserve">Give details of community support other than funding </w:t>
      </w:r>
      <w:proofErr w:type="spellStart"/>
      <w:r w:rsidRPr="00512B68">
        <w:rPr>
          <w:rFonts w:ascii="Arial" w:hAnsi="Arial" w:cs="Arial"/>
        </w:rPr>
        <w:t>eg</w:t>
      </w:r>
      <w:proofErr w:type="spellEnd"/>
      <w:r w:rsidRPr="00512B68">
        <w:rPr>
          <w:rFonts w:ascii="Arial" w:hAnsi="Arial" w:cs="Arial"/>
        </w:rPr>
        <w:t xml:space="preserve"> unpaid work, goods and services in kind</w:t>
      </w:r>
      <w:r>
        <w:rPr>
          <w:rFonts w:ascii="Arial" w:hAnsi="Arial" w:cs="Arial"/>
        </w:rPr>
        <w:t>.</w:t>
      </w:r>
    </w:p>
    <w:p w:rsidR="000E7244" w:rsidRPr="00770609" w:rsidRDefault="000E7244" w:rsidP="00A741C9">
      <w:pPr>
        <w:pStyle w:val="H3"/>
      </w:pPr>
      <w:bookmarkStart w:id="62" w:name="_Toc362956262"/>
      <w:r w:rsidRPr="00770609">
        <w:t>Responsive Interaction to a Community Base:</w:t>
      </w:r>
      <w:bookmarkEnd w:id="62"/>
    </w:p>
    <w:p w:rsidR="000E7244" w:rsidRPr="00AB1416" w:rsidRDefault="000E7244" w:rsidP="00175D2C">
      <w:pPr>
        <w:rPr>
          <w:rFonts w:ascii="Arial" w:hAnsi="Arial" w:cs="Arial"/>
        </w:rPr>
      </w:pPr>
      <w:r w:rsidRPr="003C38AD">
        <w:rPr>
          <w:rFonts w:ascii="Arial" w:hAnsi="Arial" w:cs="Arial"/>
          <w:b/>
          <w:bCs/>
        </w:rPr>
        <w:t>6.1.</w:t>
      </w:r>
      <w:r>
        <w:rPr>
          <w:rFonts w:ascii="Arial" w:hAnsi="Arial" w:cs="Arial"/>
          <w:b/>
          <w:bCs/>
        </w:rPr>
        <w:t>8</w:t>
      </w:r>
      <w:r w:rsidRPr="003C38AD">
        <w:rPr>
          <w:rFonts w:ascii="Arial" w:hAnsi="Arial" w:cs="Arial"/>
        </w:rPr>
        <w:t xml:space="preserve"> Does your Agency utilise social media to engage with your Australian constituency? If so please list the methods e.g. </w:t>
      </w:r>
      <w:r>
        <w:rPr>
          <w:rFonts w:ascii="Arial" w:hAnsi="Arial" w:cs="Arial"/>
        </w:rPr>
        <w:t>Face</w:t>
      </w:r>
      <w:r w:rsidRPr="003C38AD">
        <w:rPr>
          <w:rFonts w:ascii="Arial" w:hAnsi="Arial" w:cs="Arial"/>
        </w:rPr>
        <w:t xml:space="preserve">book, twitter, blogs, </w:t>
      </w:r>
      <w:r>
        <w:rPr>
          <w:rFonts w:ascii="Arial" w:hAnsi="Arial" w:cs="Arial"/>
        </w:rPr>
        <w:t>Y</w:t>
      </w:r>
      <w:r w:rsidRPr="003C38AD">
        <w:rPr>
          <w:rFonts w:ascii="Arial" w:hAnsi="Arial" w:cs="Arial"/>
        </w:rPr>
        <w:t>ouTube etc.</w:t>
      </w:r>
    </w:p>
    <w:p w:rsidR="000E7244" w:rsidRDefault="000E7244">
      <w:pPr>
        <w:tabs>
          <w:tab w:val="left" w:pos="851"/>
          <w:tab w:val="left" w:pos="1701"/>
          <w:tab w:val="left" w:pos="4385"/>
          <w:tab w:val="left" w:pos="7624"/>
        </w:tabs>
        <w:rPr>
          <w:rFonts w:ascii="Arial" w:hAnsi="Arial" w:cs="Arial"/>
        </w:rPr>
      </w:pPr>
      <w:r>
        <w:rPr>
          <w:rFonts w:ascii="Arial" w:hAnsi="Arial" w:cs="Arial"/>
          <w:b/>
          <w:bCs/>
        </w:rPr>
        <w:t xml:space="preserve">6.1.9 </w:t>
      </w:r>
      <w:r>
        <w:rPr>
          <w:rFonts w:ascii="Arial" w:hAnsi="Arial" w:cs="Arial"/>
        </w:rPr>
        <w:t xml:space="preserve">How, if at all, do donors/supporters have input to influencing the strategic direction and priorities of your Agency? </w:t>
      </w:r>
    </w:p>
    <w:p w:rsidR="000E7244" w:rsidRDefault="000E7244">
      <w:pPr>
        <w:tabs>
          <w:tab w:val="left" w:pos="851"/>
          <w:tab w:val="left" w:pos="1701"/>
        </w:tabs>
        <w:rPr>
          <w:rFonts w:ascii="Arial" w:hAnsi="Arial" w:cs="Arial"/>
        </w:rPr>
      </w:pPr>
      <w:r>
        <w:rPr>
          <w:rFonts w:ascii="Arial" w:hAnsi="Arial" w:cs="Arial"/>
          <w:b/>
          <w:bCs/>
        </w:rPr>
        <w:t xml:space="preserve">6.1.10 </w:t>
      </w:r>
      <w:proofErr w:type="gramStart"/>
      <w:r>
        <w:rPr>
          <w:rFonts w:ascii="Arial" w:hAnsi="Arial" w:cs="Arial"/>
        </w:rPr>
        <w:t>How</w:t>
      </w:r>
      <w:proofErr w:type="gramEnd"/>
      <w:r>
        <w:rPr>
          <w:rFonts w:ascii="Arial" w:hAnsi="Arial" w:cs="Arial"/>
        </w:rPr>
        <w:t xml:space="preserve"> is your Agency accountable to its Australian support base? </w:t>
      </w:r>
      <w:proofErr w:type="gramStart"/>
      <w:r>
        <w:rPr>
          <w:rFonts w:ascii="Arial" w:hAnsi="Arial" w:cs="Arial"/>
        </w:rPr>
        <w:t>e.g</w:t>
      </w:r>
      <w:proofErr w:type="gramEnd"/>
      <w:r>
        <w:rPr>
          <w:rFonts w:ascii="Arial" w:hAnsi="Arial" w:cs="Arial"/>
        </w:rPr>
        <w:t>. Annual Report, Financial Statements, AGM, newsletters etc.</w:t>
      </w:r>
    </w:p>
    <w:p w:rsidR="000E7244" w:rsidRDefault="000E7244" w:rsidP="00DA6518">
      <w:pPr>
        <w:pStyle w:val="H2"/>
      </w:pPr>
      <w:bookmarkStart w:id="63" w:name="_Toc362956263"/>
      <w:r>
        <w:rPr>
          <w:u w:val="single"/>
        </w:rPr>
        <w:lastRenderedPageBreak/>
        <w:t>6.2 Criterion D2:</w:t>
      </w:r>
      <w:r>
        <w:t xml:space="preserve"> </w:t>
      </w:r>
      <w:r w:rsidRPr="00770609">
        <w:t>Agency and its partners provide accurate information about the organisation, its objectives and its activities in its public presentations, in a manner that respects the dignity of recipient communities.</w:t>
      </w:r>
      <w:bookmarkEnd w:id="63"/>
    </w:p>
    <w:p w:rsidR="000E7244" w:rsidRDefault="000E7244" w:rsidP="0027622C">
      <w:pPr>
        <w:numPr>
          <w:ilvl w:val="12"/>
          <w:numId w:val="0"/>
        </w:numPr>
        <w:tabs>
          <w:tab w:val="right" w:pos="7611"/>
        </w:tabs>
        <w:spacing w:before="240"/>
        <w:rPr>
          <w:rFonts w:ascii="Arial" w:hAnsi="Arial" w:cs="Arial"/>
          <w:b/>
          <w:bCs/>
          <w:i/>
          <w:iCs/>
          <w:sz w:val="22"/>
          <w:szCs w:val="22"/>
          <w:lang w:val="en-GB"/>
        </w:rPr>
      </w:pPr>
      <w:r>
        <w:rPr>
          <w:rFonts w:ascii="Arial" w:hAnsi="Arial" w:cs="Arial"/>
          <w:b/>
          <w:bCs/>
          <w:i/>
          <w:iCs/>
          <w:sz w:val="22"/>
          <w:szCs w:val="22"/>
          <w:lang w:val="en-GB"/>
        </w:rPr>
        <w:t xml:space="preserve">This criterion seeks to ensure that promotional material respects the dignity, values, history, religion and culture of people, consistent with principles of basic human rights and ACFID Code of Conduct. It also seeks to find consistency between project activity and promotional material, and a clear differentiation between the Australian NGO and its overseas partner. </w:t>
      </w:r>
    </w:p>
    <w:p w:rsidR="000E7244" w:rsidRDefault="000E7244" w:rsidP="0027622C">
      <w:pPr>
        <w:numPr>
          <w:ilvl w:val="12"/>
          <w:numId w:val="0"/>
        </w:numPr>
        <w:tabs>
          <w:tab w:val="right" w:pos="7611"/>
        </w:tabs>
        <w:spacing w:before="240"/>
        <w:rPr>
          <w:rFonts w:ascii="Arial" w:hAnsi="Arial" w:cs="Arial"/>
          <w:lang w:val="en-GB"/>
        </w:rPr>
      </w:pPr>
      <w:r>
        <w:rPr>
          <w:rFonts w:ascii="Arial" w:hAnsi="Arial" w:cs="Arial"/>
          <w:b/>
          <w:bCs/>
          <w:lang w:val="en-GB"/>
        </w:rPr>
        <w:t xml:space="preserve">6.2.1 </w:t>
      </w:r>
      <w:r>
        <w:rPr>
          <w:rFonts w:ascii="Arial" w:hAnsi="Arial" w:cs="Arial"/>
          <w:lang w:val="en-GB"/>
        </w:rPr>
        <w:t xml:space="preserve">Attach examples of promotional and other materials which describe your Agency, its objectives and activities. </w:t>
      </w:r>
      <w:r>
        <w:rPr>
          <w:rFonts w:ascii="Arial" w:hAnsi="Arial" w:cs="Arial"/>
          <w:highlight w:val="green"/>
          <w:lang w:val="en-GB"/>
        </w:rPr>
        <w:t>(Annex 17).</w:t>
      </w:r>
      <w:r>
        <w:rPr>
          <w:rFonts w:ascii="Arial" w:hAnsi="Arial" w:cs="Arial"/>
          <w:lang w:val="en-GB"/>
        </w:rPr>
        <w:t xml:space="preserve"> NB: Keep this to a minimum perhaps 2 recent newsletters, brochures and reference to website address.</w:t>
      </w:r>
    </w:p>
    <w:p w:rsidR="000E7244" w:rsidRDefault="000E7244">
      <w:pPr>
        <w:numPr>
          <w:ilvl w:val="12"/>
          <w:numId w:val="0"/>
        </w:numPr>
        <w:tabs>
          <w:tab w:val="right" w:pos="7611"/>
        </w:tabs>
        <w:rPr>
          <w:rFonts w:ascii="Arial" w:hAnsi="Arial" w:cs="Arial"/>
          <w:lang w:val="en-GB"/>
        </w:rPr>
      </w:pPr>
      <w:r>
        <w:rPr>
          <w:rFonts w:ascii="Arial" w:hAnsi="Arial" w:cs="Arial"/>
          <w:b/>
          <w:bCs/>
          <w:lang w:val="en-GB"/>
        </w:rPr>
        <w:t xml:space="preserve">6.2.2 </w:t>
      </w:r>
      <w:r>
        <w:rPr>
          <w:rFonts w:ascii="Arial" w:hAnsi="Arial" w:cs="Arial"/>
          <w:lang w:val="en-GB"/>
        </w:rPr>
        <w:t xml:space="preserve">Describe your practice concerning the collection and use of life stories/photos of beneficiaries in promotional materials. </w:t>
      </w:r>
      <w:proofErr w:type="gramStart"/>
      <w:r>
        <w:rPr>
          <w:rFonts w:ascii="Arial" w:hAnsi="Arial" w:cs="Arial"/>
          <w:lang w:val="en-GB"/>
        </w:rPr>
        <w:t>Reference any Agency policies or guidelines.</w:t>
      </w:r>
      <w:proofErr w:type="gramEnd"/>
    </w:p>
    <w:p w:rsidR="000E7244" w:rsidRDefault="000E7244" w:rsidP="00175D2C">
      <w:pPr>
        <w:numPr>
          <w:ilvl w:val="12"/>
          <w:numId w:val="0"/>
        </w:numPr>
        <w:tabs>
          <w:tab w:val="right" w:pos="7611"/>
        </w:tabs>
        <w:rPr>
          <w:rFonts w:ascii="Arial" w:hAnsi="Arial" w:cs="Arial"/>
        </w:rPr>
      </w:pPr>
      <w:r w:rsidRPr="003D3C41">
        <w:rPr>
          <w:rFonts w:ascii="Arial" w:hAnsi="Arial" w:cs="Arial"/>
          <w:b/>
          <w:bCs/>
        </w:rPr>
        <w:t>6.2.3</w:t>
      </w:r>
      <w:r>
        <w:rPr>
          <w:rFonts w:ascii="Arial" w:hAnsi="Arial" w:cs="Arial"/>
        </w:rPr>
        <w:t xml:space="preserve"> Where your Agency relies on volunteers to assist in promotional activities, how does it ensure that these volunteers provide accurate information about the Agency? </w:t>
      </w:r>
    </w:p>
    <w:p w:rsidR="000E7244" w:rsidRPr="00770609" w:rsidRDefault="000E7244" w:rsidP="00A741C9">
      <w:pPr>
        <w:pStyle w:val="H3"/>
      </w:pPr>
      <w:bookmarkStart w:id="64" w:name="_Toc362956264"/>
      <w:r w:rsidRPr="00770609">
        <w:t>Global Programs:</w:t>
      </w:r>
      <w:bookmarkEnd w:id="64"/>
    </w:p>
    <w:p w:rsidR="000E7244" w:rsidRDefault="000E7244" w:rsidP="00175D2C">
      <w:pPr>
        <w:numPr>
          <w:ilvl w:val="12"/>
          <w:numId w:val="0"/>
        </w:numPr>
        <w:tabs>
          <w:tab w:val="right" w:pos="7611"/>
        </w:tabs>
        <w:rPr>
          <w:rFonts w:ascii="Arial" w:hAnsi="Arial" w:cs="Arial"/>
          <w:lang w:val="en-GB"/>
        </w:rPr>
      </w:pPr>
      <w:r>
        <w:rPr>
          <w:rFonts w:ascii="Arial" w:hAnsi="Arial" w:cs="Arial"/>
          <w:b/>
          <w:bCs/>
          <w:lang w:val="en-GB"/>
        </w:rPr>
        <w:t>6.2.4</w:t>
      </w:r>
      <w:r>
        <w:rPr>
          <w:rFonts w:ascii="Arial" w:hAnsi="Arial" w:cs="Arial"/>
          <w:lang w:val="en-GB"/>
        </w:rPr>
        <w:t xml:space="preserve"> Does the Agency have agreed guidelines with its international partners, alliances or affiliates as to appropriate reporting in organisational promotional materials in regards to attribution?</w:t>
      </w:r>
    </w:p>
    <w:p w:rsidR="000E7244" w:rsidRDefault="000E7244" w:rsidP="00DA6518">
      <w:pPr>
        <w:pStyle w:val="H2"/>
      </w:pPr>
      <w:bookmarkStart w:id="65" w:name="_Toc362956265"/>
      <w:r>
        <w:rPr>
          <w:u w:val="single"/>
        </w:rPr>
        <w:t>6.3 Criterion D3</w:t>
      </w:r>
      <w:r>
        <w:t xml:space="preserve">: </w:t>
      </w:r>
      <w:r w:rsidRPr="00770609">
        <w:t>Agency deploys and maintains Australian community support for its development projects/programs, through financial support, in-kind and/or voluntary contributions.</w:t>
      </w:r>
      <w:bookmarkEnd w:id="65"/>
    </w:p>
    <w:p w:rsidR="000E7244" w:rsidRDefault="000E7244" w:rsidP="0027622C">
      <w:pPr>
        <w:numPr>
          <w:ilvl w:val="12"/>
          <w:numId w:val="0"/>
        </w:numPr>
        <w:tabs>
          <w:tab w:val="right" w:pos="7611"/>
        </w:tabs>
        <w:spacing w:before="240"/>
        <w:rPr>
          <w:rFonts w:ascii="Arial" w:hAnsi="Arial" w:cs="Arial"/>
          <w:b/>
          <w:bCs/>
          <w:i/>
          <w:iCs/>
          <w:sz w:val="22"/>
          <w:szCs w:val="22"/>
        </w:rPr>
      </w:pPr>
      <w:r>
        <w:rPr>
          <w:rFonts w:ascii="Arial" w:hAnsi="Arial" w:cs="Arial"/>
          <w:b/>
          <w:bCs/>
          <w:i/>
          <w:iCs/>
          <w:sz w:val="22"/>
          <w:szCs w:val="22"/>
          <w:lang w:val="en-GB"/>
        </w:rPr>
        <w:t>This criterion seeks to understand how the Agency utilises resources for development projects/programs and how it maintains its community support (funds, in-kind and volunteer) for development activities</w:t>
      </w:r>
      <w:r>
        <w:rPr>
          <w:rFonts w:ascii="Arial" w:hAnsi="Arial" w:cs="Arial"/>
          <w:b/>
          <w:bCs/>
          <w:i/>
          <w:iCs/>
          <w:sz w:val="22"/>
          <w:szCs w:val="22"/>
        </w:rPr>
        <w:t xml:space="preserve">. </w:t>
      </w:r>
    </w:p>
    <w:p w:rsidR="000E7244" w:rsidRDefault="000E7244" w:rsidP="0027622C">
      <w:pPr>
        <w:numPr>
          <w:ilvl w:val="12"/>
          <w:numId w:val="0"/>
        </w:numPr>
        <w:tabs>
          <w:tab w:val="right" w:pos="7611"/>
        </w:tabs>
        <w:spacing w:before="240"/>
        <w:rPr>
          <w:rFonts w:ascii="Arial" w:hAnsi="Arial" w:cs="Arial"/>
        </w:rPr>
      </w:pPr>
      <w:r>
        <w:rPr>
          <w:rFonts w:ascii="Arial" w:hAnsi="Arial" w:cs="Arial"/>
          <w:b/>
          <w:bCs/>
        </w:rPr>
        <w:t xml:space="preserve">6.3.1 </w:t>
      </w:r>
      <w:r>
        <w:rPr>
          <w:rFonts w:ascii="Arial" w:hAnsi="Arial" w:cs="Arial"/>
        </w:rPr>
        <w:t xml:space="preserve">What is your Agency’s strategy for maintaining Australian community support (both financial and in-kind) for its development programs? Reference any strategy documents.  </w:t>
      </w:r>
    </w:p>
    <w:p w:rsidR="000E7244" w:rsidRDefault="000E7244" w:rsidP="00175D2C">
      <w:pPr>
        <w:tabs>
          <w:tab w:val="left" w:pos="851"/>
          <w:tab w:val="left" w:pos="1701"/>
          <w:tab w:val="left" w:pos="2127"/>
        </w:tabs>
        <w:rPr>
          <w:rFonts w:ascii="Arial" w:hAnsi="Arial" w:cs="Arial"/>
        </w:rPr>
      </w:pPr>
      <w:r>
        <w:rPr>
          <w:rFonts w:ascii="Arial" w:hAnsi="Arial" w:cs="Arial"/>
          <w:b/>
          <w:bCs/>
        </w:rPr>
        <w:t xml:space="preserve">6.3.2 </w:t>
      </w:r>
      <w:r>
        <w:rPr>
          <w:rFonts w:ascii="Arial" w:hAnsi="Arial" w:cs="Arial"/>
        </w:rPr>
        <w:t xml:space="preserve">How do you promote the development assistance activities of your Agency in Australia? </w:t>
      </w:r>
      <w:proofErr w:type="spellStart"/>
      <w:proofErr w:type="gramStart"/>
      <w:r>
        <w:rPr>
          <w:rFonts w:ascii="Arial" w:hAnsi="Arial" w:cs="Arial"/>
        </w:rPr>
        <w:t>eg</w:t>
      </w:r>
      <w:proofErr w:type="spellEnd"/>
      <w:proofErr w:type="gramEnd"/>
      <w:r>
        <w:rPr>
          <w:rFonts w:ascii="Arial" w:hAnsi="Arial" w:cs="Arial"/>
        </w:rPr>
        <w:t xml:space="preserve"> media releases; publications, speaking engagements; networking with other agencies; etc. </w:t>
      </w:r>
    </w:p>
    <w:p w:rsidR="000E7244" w:rsidRDefault="000E7244">
      <w:pPr>
        <w:tabs>
          <w:tab w:val="left" w:pos="851"/>
          <w:tab w:val="left" w:pos="1701"/>
        </w:tabs>
        <w:rPr>
          <w:rFonts w:ascii="Arial" w:hAnsi="Arial" w:cs="Arial"/>
        </w:rPr>
      </w:pPr>
      <w:r w:rsidRPr="0039445F">
        <w:rPr>
          <w:rFonts w:ascii="Arial" w:hAnsi="Arial" w:cs="Arial"/>
          <w:b/>
          <w:bCs/>
        </w:rPr>
        <w:t>6.3.</w:t>
      </w:r>
      <w:r>
        <w:rPr>
          <w:rFonts w:ascii="Arial" w:hAnsi="Arial" w:cs="Arial"/>
          <w:b/>
          <w:bCs/>
        </w:rPr>
        <w:t xml:space="preserve">3 </w:t>
      </w:r>
      <w:r>
        <w:rPr>
          <w:rFonts w:ascii="Arial" w:hAnsi="Arial" w:cs="Arial"/>
        </w:rPr>
        <w:t>What are the main regular fundraising activities of your Agency?</w:t>
      </w:r>
    </w:p>
    <w:p w:rsidR="000E7244" w:rsidRDefault="000E7244">
      <w:pPr>
        <w:tabs>
          <w:tab w:val="left" w:pos="851"/>
          <w:tab w:val="left" w:pos="1701"/>
        </w:tabs>
        <w:rPr>
          <w:rFonts w:ascii="Arial" w:hAnsi="Arial" w:cs="Arial"/>
        </w:rPr>
      </w:pPr>
      <w:r>
        <w:rPr>
          <w:rFonts w:ascii="Arial" w:hAnsi="Arial" w:cs="Arial"/>
          <w:b/>
          <w:bCs/>
        </w:rPr>
        <w:t xml:space="preserve">6.3.4 </w:t>
      </w:r>
      <w:r>
        <w:rPr>
          <w:rFonts w:ascii="Arial" w:hAnsi="Arial" w:cs="Arial"/>
        </w:rPr>
        <w:t xml:space="preserve">Summarise funds raised from the Australian community for your last three financial years specifically for overseas development activities and </w:t>
      </w:r>
      <w:r w:rsidRPr="00481D9D">
        <w:rPr>
          <w:rFonts w:ascii="Arial" w:hAnsi="Arial" w:cs="Arial"/>
        </w:rPr>
        <w:t xml:space="preserve">cross-reference to </w:t>
      </w:r>
      <w:r>
        <w:rPr>
          <w:rFonts w:ascii="Arial" w:hAnsi="Arial" w:cs="Arial"/>
        </w:rPr>
        <w:t xml:space="preserve">questions under Criterion </w:t>
      </w:r>
      <w:r w:rsidRPr="00481D9D">
        <w:rPr>
          <w:rFonts w:ascii="Arial" w:hAnsi="Arial" w:cs="Arial"/>
        </w:rPr>
        <w:t>E4</w:t>
      </w:r>
      <w:r>
        <w:rPr>
          <w:rFonts w:ascii="Arial" w:hAnsi="Arial" w:cs="Arial"/>
        </w:rPr>
        <w:t xml:space="preserve">. </w:t>
      </w:r>
    </w:p>
    <w:p w:rsidR="000E7244" w:rsidRDefault="000E7244">
      <w:pPr>
        <w:tabs>
          <w:tab w:val="left" w:pos="851"/>
          <w:tab w:val="left" w:pos="1701"/>
          <w:tab w:val="left" w:pos="2721"/>
        </w:tabs>
        <w:rPr>
          <w:rFonts w:ascii="Arial" w:hAnsi="Arial" w:cs="Arial"/>
        </w:rPr>
      </w:pPr>
      <w:r>
        <w:rPr>
          <w:rFonts w:ascii="Arial" w:hAnsi="Arial" w:cs="Arial"/>
          <w:b/>
          <w:bCs/>
        </w:rPr>
        <w:t xml:space="preserve">6.3.5 </w:t>
      </w:r>
      <w:r w:rsidRPr="00512B68">
        <w:rPr>
          <w:rFonts w:ascii="Arial" w:hAnsi="Arial" w:cs="Arial"/>
        </w:rPr>
        <w:t>Summarise your policy</w:t>
      </w:r>
      <w:r>
        <w:rPr>
          <w:rFonts w:ascii="Arial" w:hAnsi="Arial" w:cs="Arial"/>
        </w:rPr>
        <w:t>/approach</w:t>
      </w:r>
      <w:r w:rsidRPr="00512B68">
        <w:rPr>
          <w:rFonts w:ascii="Arial" w:hAnsi="Arial" w:cs="Arial"/>
        </w:rPr>
        <w:t xml:space="preserve"> in regards to</w:t>
      </w:r>
      <w:r>
        <w:rPr>
          <w:rFonts w:ascii="Arial" w:hAnsi="Arial" w:cs="Arial"/>
        </w:rPr>
        <w:t xml:space="preserve"> corporate fundraising.</w:t>
      </w:r>
    </w:p>
    <w:p w:rsidR="000E7244" w:rsidRDefault="000E7244" w:rsidP="00DA6518">
      <w:pPr>
        <w:pStyle w:val="H2"/>
      </w:pPr>
      <w:bookmarkStart w:id="66" w:name="_Toc362956266"/>
      <w:r w:rsidRPr="005A651F">
        <w:rPr>
          <w:u w:val="single"/>
        </w:rPr>
        <w:t>6.4 Criterion D4</w:t>
      </w:r>
      <w:r w:rsidRPr="005A651F">
        <w:t xml:space="preserve">: </w:t>
      </w:r>
      <w:r w:rsidRPr="00770609">
        <w:t>Agency has a plan for increasing constituency awareness of, and involvement in, contemporary development and/or relief issues.</w:t>
      </w:r>
      <w:bookmarkEnd w:id="66"/>
    </w:p>
    <w:p w:rsidR="000E7244" w:rsidRPr="00125D95" w:rsidRDefault="000E7244" w:rsidP="0027622C">
      <w:pPr>
        <w:tabs>
          <w:tab w:val="left" w:pos="11340"/>
        </w:tabs>
        <w:spacing w:before="240"/>
        <w:rPr>
          <w:rFonts w:ascii="Arial" w:hAnsi="Arial" w:cs="Arial"/>
          <w:i/>
          <w:iCs/>
          <w:color w:val="FF0000"/>
          <w:sz w:val="22"/>
          <w:szCs w:val="22"/>
        </w:rPr>
      </w:pPr>
      <w:r>
        <w:rPr>
          <w:rFonts w:ascii="Arial" w:hAnsi="Arial" w:cs="Arial"/>
          <w:i/>
          <w:iCs/>
          <w:color w:val="FF0000"/>
          <w:sz w:val="22"/>
          <w:szCs w:val="22"/>
        </w:rPr>
        <w:lastRenderedPageBreak/>
        <w:t xml:space="preserve">This criterion only applies to agencies applying for FULL ACCREDITATION. If your agency is applying for BASE ACCREDITATION, do not provide a response to CRITERION D4. </w:t>
      </w:r>
    </w:p>
    <w:p w:rsidR="000E7244" w:rsidRDefault="000E7244" w:rsidP="0027622C">
      <w:pPr>
        <w:numPr>
          <w:ilvl w:val="12"/>
          <w:numId w:val="0"/>
        </w:numPr>
        <w:tabs>
          <w:tab w:val="right" w:pos="7611"/>
        </w:tabs>
        <w:spacing w:before="240"/>
        <w:rPr>
          <w:rFonts w:ascii="Arial" w:hAnsi="Arial" w:cs="Arial"/>
          <w:b/>
          <w:bCs/>
          <w:i/>
          <w:iCs/>
          <w:sz w:val="22"/>
          <w:szCs w:val="22"/>
          <w:lang w:val="en-GB"/>
        </w:rPr>
      </w:pPr>
      <w:r>
        <w:rPr>
          <w:rFonts w:ascii="Arial" w:hAnsi="Arial" w:cs="Arial"/>
          <w:b/>
          <w:bCs/>
          <w:i/>
          <w:iCs/>
          <w:sz w:val="22"/>
          <w:szCs w:val="22"/>
          <w:lang w:val="en-GB"/>
        </w:rPr>
        <w:t>This criterion seeks evidence of your plan and your efforts to promote community awareness of development issues, in addition to the Agency’s own promotion. It also seeks to understand the nature of the Agency’s engagement with its constituency about development issues.</w:t>
      </w:r>
    </w:p>
    <w:p w:rsidR="000E7244" w:rsidRPr="00186634" w:rsidRDefault="000E7244" w:rsidP="0027622C">
      <w:pPr>
        <w:tabs>
          <w:tab w:val="left" w:pos="851"/>
          <w:tab w:val="left" w:pos="1701"/>
          <w:tab w:val="left" w:pos="2127"/>
        </w:tabs>
        <w:spacing w:before="240"/>
        <w:rPr>
          <w:rFonts w:ascii="Arial" w:hAnsi="Arial" w:cs="Arial"/>
        </w:rPr>
      </w:pPr>
      <w:r>
        <w:rPr>
          <w:rFonts w:ascii="Arial" w:hAnsi="Arial" w:cs="Arial"/>
          <w:b/>
          <w:bCs/>
        </w:rPr>
        <w:t xml:space="preserve">6.4.1 </w:t>
      </w:r>
      <w:r>
        <w:rPr>
          <w:rFonts w:ascii="Arial" w:hAnsi="Arial" w:cs="Arial"/>
        </w:rPr>
        <w:t xml:space="preserve">Outline your Agency’s </w:t>
      </w:r>
      <w:r w:rsidRPr="0039445F">
        <w:rPr>
          <w:rFonts w:ascii="Arial" w:hAnsi="Arial" w:cs="Arial"/>
        </w:rPr>
        <w:t>plans for</w:t>
      </w:r>
      <w:r>
        <w:rPr>
          <w:rFonts w:ascii="Arial" w:hAnsi="Arial" w:cs="Arial"/>
        </w:rPr>
        <w:t xml:space="preserve"> Development Education and Advocacy? Reference any strategy documents.</w:t>
      </w:r>
    </w:p>
    <w:p w:rsidR="000E7244" w:rsidRDefault="000E7244" w:rsidP="00175D2C">
      <w:pPr>
        <w:tabs>
          <w:tab w:val="left" w:pos="851"/>
          <w:tab w:val="left" w:pos="1701"/>
          <w:tab w:val="left" w:pos="2127"/>
        </w:tabs>
        <w:rPr>
          <w:rFonts w:ascii="Arial" w:hAnsi="Arial" w:cs="Arial"/>
        </w:rPr>
      </w:pPr>
      <w:r>
        <w:rPr>
          <w:rFonts w:ascii="Arial" w:hAnsi="Arial" w:cs="Arial"/>
          <w:b/>
          <w:bCs/>
        </w:rPr>
        <w:t xml:space="preserve">6.4.2 </w:t>
      </w:r>
      <w:r>
        <w:rPr>
          <w:rFonts w:ascii="Arial" w:hAnsi="Arial" w:cs="Arial"/>
        </w:rPr>
        <w:t xml:space="preserve">Describe </w:t>
      </w:r>
      <w:r w:rsidRPr="0039445F">
        <w:rPr>
          <w:rFonts w:ascii="Arial" w:hAnsi="Arial" w:cs="Arial"/>
        </w:rPr>
        <w:t>your Agency</w:t>
      </w:r>
      <w:r>
        <w:rPr>
          <w:rFonts w:ascii="Arial" w:hAnsi="Arial" w:cs="Arial"/>
        </w:rPr>
        <w:t xml:space="preserve">’s </w:t>
      </w:r>
      <w:r w:rsidRPr="005217D0">
        <w:rPr>
          <w:rFonts w:ascii="Arial" w:hAnsi="Arial" w:cs="Arial"/>
        </w:rPr>
        <w:t>main</w:t>
      </w:r>
      <w:r>
        <w:rPr>
          <w:rFonts w:ascii="Arial" w:hAnsi="Arial" w:cs="Arial"/>
        </w:rPr>
        <w:t xml:space="preserve"> activities which are specifically designed to raise awareness about aid and development issues (as distinct from promoting the Agency itself)? Which issues is your Agency currently addressing? </w:t>
      </w:r>
    </w:p>
    <w:p w:rsidR="000E7244" w:rsidRDefault="000E7244">
      <w:pPr>
        <w:tabs>
          <w:tab w:val="left" w:pos="851"/>
          <w:tab w:val="left" w:pos="1701"/>
        </w:tabs>
        <w:rPr>
          <w:rFonts w:ascii="Arial" w:hAnsi="Arial" w:cs="Arial"/>
        </w:rPr>
      </w:pPr>
      <w:r>
        <w:rPr>
          <w:rFonts w:ascii="Arial" w:hAnsi="Arial" w:cs="Arial"/>
          <w:b/>
          <w:bCs/>
        </w:rPr>
        <w:t xml:space="preserve">6.4.3 </w:t>
      </w:r>
      <w:r>
        <w:rPr>
          <w:rFonts w:ascii="Arial" w:hAnsi="Arial" w:cs="Arial"/>
        </w:rPr>
        <w:t xml:space="preserve">How does your Agency determine the effectiveness of its development education and advocacy activities? </w:t>
      </w:r>
      <w:proofErr w:type="spellStart"/>
      <w:r>
        <w:rPr>
          <w:rFonts w:ascii="Arial" w:hAnsi="Arial" w:cs="Arial"/>
        </w:rPr>
        <w:t>eg</w:t>
      </w:r>
      <w:proofErr w:type="spellEnd"/>
      <w:r>
        <w:rPr>
          <w:rFonts w:ascii="Arial" w:hAnsi="Arial" w:cs="Arial"/>
        </w:rPr>
        <w:t xml:space="preserve">; correspondence received; attitudes of the press; attendance at special functions; numbers involved in campaigns; total funds raised; increase in membership etc. </w:t>
      </w:r>
    </w:p>
    <w:p w:rsidR="000E7244" w:rsidRPr="006C23C1" w:rsidRDefault="000E7244" w:rsidP="00DA6518">
      <w:pPr>
        <w:pStyle w:val="H1"/>
      </w:pPr>
      <w:bookmarkStart w:id="67" w:name="_Toc362956267"/>
      <w:r w:rsidRPr="006C23C1">
        <w:t>7. SECTION E:  FINANCIAL SYSTEMS &amp; RISK MANAGEMENT</w:t>
      </w:r>
      <w:bookmarkEnd w:id="67"/>
    </w:p>
    <w:p w:rsidR="000E7244" w:rsidRDefault="000E7244" w:rsidP="00DA6518">
      <w:pPr>
        <w:pStyle w:val="H2"/>
      </w:pPr>
      <w:bookmarkStart w:id="68" w:name="_Toc362956268"/>
      <w:r>
        <w:rPr>
          <w:u w:val="single"/>
        </w:rPr>
        <w:t>7.1 Criterion E1</w:t>
      </w:r>
      <w:r>
        <w:t xml:space="preserve">: </w:t>
      </w:r>
      <w:r w:rsidRPr="00770609">
        <w:t>Agency has effective management, administration and financial systems for accounting for funding.</w:t>
      </w:r>
      <w:bookmarkEnd w:id="68"/>
    </w:p>
    <w:p w:rsidR="000E7244" w:rsidRDefault="000E7244" w:rsidP="0027622C">
      <w:pPr>
        <w:numPr>
          <w:ilvl w:val="12"/>
          <w:numId w:val="0"/>
        </w:numPr>
        <w:spacing w:before="240"/>
        <w:rPr>
          <w:rFonts w:ascii="Arial" w:hAnsi="Arial" w:cs="Arial"/>
          <w:b/>
          <w:bCs/>
          <w:i/>
          <w:iCs/>
          <w:sz w:val="22"/>
          <w:szCs w:val="22"/>
        </w:rPr>
      </w:pPr>
      <w:r>
        <w:rPr>
          <w:rFonts w:ascii="Arial" w:hAnsi="Arial" w:cs="Arial"/>
          <w:b/>
          <w:bCs/>
          <w:i/>
          <w:iCs/>
          <w:sz w:val="22"/>
          <w:szCs w:val="22"/>
        </w:rPr>
        <w:t xml:space="preserve">This criterion seeks evidence of satisfactory application of policies, systems and processes for accounting for funding. </w:t>
      </w:r>
    </w:p>
    <w:p w:rsidR="000E7244" w:rsidRDefault="000E7244" w:rsidP="0027622C">
      <w:pPr>
        <w:numPr>
          <w:ilvl w:val="12"/>
          <w:numId w:val="0"/>
        </w:numPr>
        <w:spacing w:before="240"/>
        <w:rPr>
          <w:rFonts w:ascii="Arial" w:hAnsi="Arial" w:cs="Arial"/>
        </w:rPr>
      </w:pPr>
      <w:r>
        <w:rPr>
          <w:rFonts w:ascii="Arial" w:hAnsi="Arial" w:cs="Arial"/>
          <w:b/>
          <w:bCs/>
        </w:rPr>
        <w:t xml:space="preserve">7.1.1 </w:t>
      </w:r>
      <w:r w:rsidRPr="003C38AD">
        <w:rPr>
          <w:rFonts w:ascii="Arial" w:hAnsi="Arial" w:cs="Arial"/>
        </w:rPr>
        <w:t xml:space="preserve">Does your Agency </w:t>
      </w:r>
      <w:proofErr w:type="gramStart"/>
      <w:r w:rsidRPr="003C38AD">
        <w:rPr>
          <w:rFonts w:ascii="Arial" w:hAnsi="Arial" w:cs="Arial"/>
        </w:rPr>
        <w:t>have</w:t>
      </w:r>
      <w:r>
        <w:rPr>
          <w:rFonts w:ascii="Arial" w:hAnsi="Arial" w:cs="Arial"/>
          <w:b/>
          <w:bCs/>
        </w:rPr>
        <w:t xml:space="preserve"> </w:t>
      </w:r>
      <w:r>
        <w:rPr>
          <w:rFonts w:ascii="Arial" w:hAnsi="Arial" w:cs="Arial"/>
        </w:rPr>
        <w:t xml:space="preserve"> policies</w:t>
      </w:r>
      <w:proofErr w:type="gramEnd"/>
      <w:r>
        <w:rPr>
          <w:rFonts w:ascii="Arial" w:hAnsi="Arial" w:cs="Arial"/>
        </w:rPr>
        <w:t xml:space="preserve">, systems and procedures in place to ensure funds are used for the purposes for which they are intended? Briefly describe </w:t>
      </w:r>
    </w:p>
    <w:p w:rsidR="000E7244" w:rsidRPr="000828A2" w:rsidRDefault="000E7244">
      <w:pPr>
        <w:numPr>
          <w:ilvl w:val="12"/>
          <w:numId w:val="0"/>
        </w:numPr>
        <w:rPr>
          <w:rFonts w:ascii="Arial" w:hAnsi="Arial" w:cs="Arial"/>
          <w:i/>
          <w:iCs/>
        </w:rPr>
      </w:pPr>
      <w:r>
        <w:rPr>
          <w:rFonts w:ascii="Arial" w:hAnsi="Arial" w:cs="Arial"/>
          <w:b/>
          <w:bCs/>
        </w:rPr>
        <w:t xml:space="preserve">7.1.2 </w:t>
      </w:r>
      <w:r w:rsidRPr="003C38AD">
        <w:rPr>
          <w:rFonts w:ascii="Arial" w:hAnsi="Arial" w:cs="Arial"/>
        </w:rPr>
        <w:t xml:space="preserve">If </w:t>
      </w:r>
      <w:proofErr w:type="gramStart"/>
      <w:r w:rsidRPr="003C38AD">
        <w:rPr>
          <w:rFonts w:ascii="Arial" w:hAnsi="Arial" w:cs="Arial"/>
        </w:rPr>
        <w:t>these</w:t>
      </w:r>
      <w:r>
        <w:rPr>
          <w:rFonts w:ascii="Arial" w:hAnsi="Arial" w:cs="Arial"/>
          <w:b/>
          <w:bCs/>
        </w:rPr>
        <w:t xml:space="preserve"> </w:t>
      </w:r>
      <w:r>
        <w:rPr>
          <w:rFonts w:ascii="Arial" w:hAnsi="Arial" w:cs="Arial"/>
        </w:rPr>
        <w:t xml:space="preserve"> arrangements</w:t>
      </w:r>
      <w:proofErr w:type="gramEnd"/>
      <w:r>
        <w:rPr>
          <w:rFonts w:ascii="Arial" w:hAnsi="Arial" w:cs="Arial"/>
        </w:rPr>
        <w:t xml:space="preserve"> are documented attach a copy (if brief); otherwise provide a copy of the document index </w:t>
      </w:r>
      <w:r>
        <w:rPr>
          <w:rFonts w:ascii="Arial" w:hAnsi="Arial" w:cs="Arial"/>
          <w:i/>
          <w:iCs/>
        </w:rPr>
        <w:t xml:space="preserve">and </w:t>
      </w:r>
      <w:r w:rsidRPr="00F314EA">
        <w:rPr>
          <w:rFonts w:ascii="Arial" w:hAnsi="Arial" w:cs="Arial"/>
        </w:rPr>
        <w:t xml:space="preserve">reference </w:t>
      </w:r>
      <w:r>
        <w:rPr>
          <w:rFonts w:ascii="Arial" w:hAnsi="Arial" w:cs="Arial"/>
        </w:rPr>
        <w:t xml:space="preserve">the </w:t>
      </w:r>
      <w:r w:rsidRPr="00F314EA">
        <w:rPr>
          <w:rFonts w:ascii="Arial" w:hAnsi="Arial" w:cs="Arial"/>
        </w:rPr>
        <w:t xml:space="preserve"> document title for sighting at the OR</w:t>
      </w:r>
      <w:r>
        <w:rPr>
          <w:rFonts w:ascii="Arial" w:hAnsi="Arial" w:cs="Arial"/>
        </w:rPr>
        <w:t xml:space="preserve">. </w:t>
      </w:r>
      <w:r>
        <w:rPr>
          <w:rFonts w:ascii="Arial" w:hAnsi="Arial" w:cs="Arial"/>
          <w:highlight w:val="green"/>
        </w:rPr>
        <w:t>(Annex 18)</w:t>
      </w:r>
      <w:r w:rsidRPr="000828A2">
        <w:rPr>
          <w:rFonts w:ascii="Arial" w:hAnsi="Arial" w:cs="Arial"/>
          <w:i/>
          <w:iCs/>
        </w:rPr>
        <w:t>.</w:t>
      </w:r>
    </w:p>
    <w:p w:rsidR="000E7244" w:rsidRDefault="000E7244" w:rsidP="00473502">
      <w:pPr>
        <w:numPr>
          <w:ilvl w:val="12"/>
          <w:numId w:val="0"/>
        </w:numPr>
        <w:rPr>
          <w:rFonts w:ascii="Arial" w:hAnsi="Arial" w:cs="Arial"/>
        </w:rPr>
      </w:pPr>
      <w:r>
        <w:rPr>
          <w:rFonts w:ascii="Arial" w:hAnsi="Arial" w:cs="Arial"/>
          <w:b/>
          <w:bCs/>
        </w:rPr>
        <w:t>7.1.3</w:t>
      </w:r>
      <w:r>
        <w:rPr>
          <w:rFonts w:ascii="Arial" w:hAnsi="Arial" w:cs="Arial"/>
        </w:rPr>
        <w:t xml:space="preserve">Briefly </w:t>
      </w:r>
      <w:proofErr w:type="gramStart"/>
      <w:r>
        <w:rPr>
          <w:rFonts w:ascii="Arial" w:hAnsi="Arial" w:cs="Arial"/>
        </w:rPr>
        <w:t>detail</w:t>
      </w:r>
      <w:proofErr w:type="gramEnd"/>
      <w:r>
        <w:rPr>
          <w:rFonts w:ascii="Arial" w:hAnsi="Arial" w:cs="Arial"/>
        </w:rPr>
        <w:t xml:space="preserve"> the policies, systems and procedures in Australia and in Country, under the following headings: </w:t>
      </w:r>
    </w:p>
    <w:p w:rsidR="000E7244" w:rsidRDefault="000E7244" w:rsidP="00473502">
      <w:pPr>
        <w:tabs>
          <w:tab w:val="left" w:pos="851"/>
          <w:tab w:val="num" w:pos="2878"/>
        </w:tabs>
        <w:rPr>
          <w:rFonts w:ascii="Arial" w:hAnsi="Arial" w:cs="Arial"/>
        </w:rPr>
      </w:pPr>
      <w:bookmarkStart w:id="69" w:name="_GoBack"/>
      <w:bookmarkEnd w:id="69"/>
      <w:r>
        <w:rPr>
          <w:rFonts w:ascii="Arial" w:hAnsi="Arial" w:cs="Arial"/>
          <w:b/>
          <w:bCs/>
        </w:rPr>
        <w:tab/>
        <w:t xml:space="preserve">7.1.3.1 </w:t>
      </w:r>
      <w:r>
        <w:rPr>
          <w:rFonts w:ascii="Arial" w:hAnsi="Arial" w:cs="Arial"/>
        </w:rPr>
        <w:t>Responsibilities of officers and their delegations</w:t>
      </w:r>
    </w:p>
    <w:p w:rsidR="000E7244" w:rsidRDefault="000E7244" w:rsidP="00473502">
      <w:pPr>
        <w:tabs>
          <w:tab w:val="left" w:pos="851"/>
          <w:tab w:val="left" w:pos="1701"/>
        </w:tabs>
        <w:rPr>
          <w:rFonts w:ascii="Arial" w:hAnsi="Arial" w:cs="Arial"/>
        </w:rPr>
      </w:pPr>
      <w:r>
        <w:rPr>
          <w:rFonts w:ascii="Arial" w:hAnsi="Arial" w:cs="Arial"/>
          <w:b/>
          <w:bCs/>
        </w:rPr>
        <w:tab/>
        <w:t xml:space="preserve">7.1.3.2 </w:t>
      </w:r>
      <w:r>
        <w:rPr>
          <w:rFonts w:ascii="Arial" w:hAnsi="Arial" w:cs="Arial"/>
        </w:rPr>
        <w:t>Purchasing/contracting policies and procedures</w:t>
      </w:r>
    </w:p>
    <w:p w:rsidR="000E7244" w:rsidRDefault="000E7244" w:rsidP="00473502">
      <w:pPr>
        <w:tabs>
          <w:tab w:val="left" w:pos="851"/>
          <w:tab w:val="left" w:pos="1701"/>
        </w:tabs>
        <w:rPr>
          <w:rFonts w:ascii="Arial" w:hAnsi="Arial" w:cs="Arial"/>
        </w:rPr>
      </w:pPr>
      <w:r>
        <w:rPr>
          <w:rFonts w:ascii="Arial" w:hAnsi="Arial" w:cs="Arial"/>
          <w:b/>
          <w:bCs/>
        </w:rPr>
        <w:tab/>
        <w:t xml:space="preserve">7.1.3.3 </w:t>
      </w:r>
      <w:r>
        <w:rPr>
          <w:rFonts w:ascii="Arial" w:hAnsi="Arial" w:cs="Arial"/>
        </w:rPr>
        <w:t>Accounts payment systems</w:t>
      </w:r>
    </w:p>
    <w:p w:rsidR="000E7244" w:rsidRDefault="000E7244" w:rsidP="00473502">
      <w:pPr>
        <w:tabs>
          <w:tab w:val="left" w:pos="851"/>
          <w:tab w:val="left" w:pos="1701"/>
        </w:tabs>
        <w:rPr>
          <w:rFonts w:ascii="Arial" w:hAnsi="Arial" w:cs="Arial"/>
        </w:rPr>
      </w:pPr>
      <w:r>
        <w:rPr>
          <w:rFonts w:ascii="Arial" w:hAnsi="Arial" w:cs="Arial"/>
          <w:b/>
          <w:bCs/>
        </w:rPr>
        <w:tab/>
        <w:t xml:space="preserve">7.1.3.4 </w:t>
      </w:r>
      <w:r>
        <w:rPr>
          <w:rFonts w:ascii="Arial" w:hAnsi="Arial" w:cs="Arial"/>
        </w:rPr>
        <w:t>Certification of accounts and acquittals</w:t>
      </w:r>
    </w:p>
    <w:p w:rsidR="000E7244" w:rsidRDefault="000E7244" w:rsidP="00473502">
      <w:pPr>
        <w:tabs>
          <w:tab w:val="left" w:pos="851"/>
          <w:tab w:val="left" w:pos="1701"/>
        </w:tabs>
        <w:rPr>
          <w:rFonts w:ascii="Arial" w:hAnsi="Arial" w:cs="Arial"/>
        </w:rPr>
      </w:pPr>
      <w:r>
        <w:rPr>
          <w:rFonts w:ascii="Arial" w:hAnsi="Arial" w:cs="Arial"/>
          <w:b/>
          <w:bCs/>
        </w:rPr>
        <w:tab/>
        <w:t xml:space="preserve">7.1.3.5 </w:t>
      </w:r>
      <w:r>
        <w:rPr>
          <w:rFonts w:ascii="Arial" w:hAnsi="Arial" w:cs="Arial"/>
        </w:rPr>
        <w:t>Assets management</w:t>
      </w:r>
    </w:p>
    <w:p w:rsidR="000E7244" w:rsidRDefault="000E7244" w:rsidP="00473502">
      <w:pPr>
        <w:tabs>
          <w:tab w:val="left" w:pos="851"/>
          <w:tab w:val="left" w:pos="1701"/>
        </w:tabs>
        <w:rPr>
          <w:rFonts w:ascii="Arial" w:hAnsi="Arial" w:cs="Arial"/>
        </w:rPr>
      </w:pPr>
      <w:r>
        <w:rPr>
          <w:rFonts w:ascii="Arial" w:hAnsi="Arial" w:cs="Arial"/>
          <w:b/>
          <w:bCs/>
        </w:rPr>
        <w:tab/>
        <w:t xml:space="preserve">7.1.3.6 </w:t>
      </w:r>
      <w:r>
        <w:rPr>
          <w:rFonts w:ascii="Arial" w:hAnsi="Arial" w:cs="Arial"/>
        </w:rPr>
        <w:t>Staff records</w:t>
      </w:r>
    </w:p>
    <w:p w:rsidR="000E7244" w:rsidRDefault="000E7244" w:rsidP="00473502">
      <w:pPr>
        <w:tabs>
          <w:tab w:val="left" w:pos="851"/>
          <w:tab w:val="left" w:pos="1701"/>
        </w:tabs>
        <w:rPr>
          <w:rFonts w:ascii="Arial" w:hAnsi="Arial" w:cs="Arial"/>
        </w:rPr>
      </w:pPr>
      <w:r>
        <w:rPr>
          <w:rFonts w:ascii="Arial" w:hAnsi="Arial" w:cs="Arial"/>
          <w:b/>
          <w:bCs/>
        </w:rPr>
        <w:tab/>
        <w:t xml:space="preserve">7.1.3.7 </w:t>
      </w:r>
      <w:r>
        <w:rPr>
          <w:rFonts w:ascii="Arial" w:hAnsi="Arial" w:cs="Arial"/>
        </w:rPr>
        <w:t>Travel approval</w:t>
      </w:r>
    </w:p>
    <w:p w:rsidR="000E7244" w:rsidRDefault="000E7244" w:rsidP="00473502">
      <w:pPr>
        <w:tabs>
          <w:tab w:val="left" w:pos="851"/>
          <w:tab w:val="left" w:pos="1701"/>
        </w:tabs>
        <w:rPr>
          <w:rFonts w:ascii="Arial" w:hAnsi="Arial" w:cs="Arial"/>
        </w:rPr>
      </w:pPr>
      <w:r>
        <w:rPr>
          <w:rFonts w:ascii="Arial" w:hAnsi="Arial" w:cs="Arial"/>
          <w:b/>
          <w:bCs/>
        </w:rPr>
        <w:tab/>
        <w:t xml:space="preserve">7.1.3.8 </w:t>
      </w:r>
      <w:r>
        <w:rPr>
          <w:rFonts w:ascii="Arial" w:hAnsi="Arial" w:cs="Arial"/>
        </w:rPr>
        <w:t>Filing system</w:t>
      </w:r>
    </w:p>
    <w:p w:rsidR="000E7244" w:rsidRDefault="000E7244" w:rsidP="00473502">
      <w:pPr>
        <w:tabs>
          <w:tab w:val="left" w:pos="851"/>
          <w:tab w:val="left" w:pos="1701"/>
        </w:tabs>
        <w:rPr>
          <w:rFonts w:ascii="Arial" w:hAnsi="Arial" w:cs="Arial"/>
        </w:rPr>
      </w:pPr>
      <w:r>
        <w:rPr>
          <w:rFonts w:ascii="Arial" w:hAnsi="Arial" w:cs="Arial"/>
          <w:b/>
          <w:bCs/>
        </w:rPr>
        <w:tab/>
        <w:t xml:space="preserve">7.1.3.9 </w:t>
      </w:r>
      <w:r>
        <w:rPr>
          <w:rFonts w:ascii="Arial" w:hAnsi="Arial" w:cs="Arial"/>
        </w:rPr>
        <w:t>Calculation and use of interest</w:t>
      </w:r>
    </w:p>
    <w:p w:rsidR="000E7244" w:rsidRDefault="000E7244" w:rsidP="00473502">
      <w:pPr>
        <w:tabs>
          <w:tab w:val="left" w:pos="851"/>
          <w:tab w:val="left" w:pos="1701"/>
        </w:tabs>
        <w:rPr>
          <w:rFonts w:ascii="Arial" w:hAnsi="Arial" w:cs="Arial"/>
        </w:rPr>
      </w:pPr>
      <w:r>
        <w:rPr>
          <w:rFonts w:ascii="Arial" w:hAnsi="Arial" w:cs="Arial"/>
          <w:b/>
          <w:bCs/>
        </w:rPr>
        <w:tab/>
        <w:t xml:space="preserve">7.1.3.10 </w:t>
      </w:r>
      <w:r>
        <w:rPr>
          <w:rFonts w:ascii="Arial" w:hAnsi="Arial" w:cs="Arial"/>
        </w:rPr>
        <w:t>Management of exchange rate gains/losses</w:t>
      </w:r>
    </w:p>
    <w:p w:rsidR="000E7244" w:rsidRDefault="000E7244">
      <w:pPr>
        <w:tabs>
          <w:tab w:val="left" w:pos="851"/>
          <w:tab w:val="left" w:pos="1701"/>
          <w:tab w:val="left" w:pos="4385"/>
          <w:tab w:val="left" w:pos="7624"/>
        </w:tabs>
        <w:rPr>
          <w:rFonts w:ascii="Arial" w:hAnsi="Arial" w:cs="Arial"/>
        </w:rPr>
      </w:pPr>
      <w:r>
        <w:rPr>
          <w:rFonts w:ascii="Arial" w:hAnsi="Arial" w:cs="Arial"/>
          <w:b/>
          <w:bCs/>
        </w:rPr>
        <w:t xml:space="preserve">7.1.4 </w:t>
      </w:r>
      <w:r>
        <w:rPr>
          <w:rFonts w:ascii="Arial" w:hAnsi="Arial" w:cs="Arial"/>
        </w:rPr>
        <w:t xml:space="preserve">Attach a copy of your Agency’s most recent Annual Report. </w:t>
      </w:r>
      <w:r>
        <w:rPr>
          <w:rFonts w:ascii="Arial" w:hAnsi="Arial" w:cs="Arial"/>
          <w:highlight w:val="green"/>
        </w:rPr>
        <w:t>(Annex 19).</w:t>
      </w:r>
    </w:p>
    <w:p w:rsidR="000E7244" w:rsidRDefault="000E7244">
      <w:pPr>
        <w:tabs>
          <w:tab w:val="left" w:pos="851"/>
          <w:tab w:val="left" w:pos="1701"/>
          <w:tab w:val="left" w:pos="4385"/>
          <w:tab w:val="left" w:pos="7624"/>
        </w:tabs>
        <w:rPr>
          <w:rFonts w:ascii="Arial" w:hAnsi="Arial" w:cs="Arial"/>
        </w:rPr>
      </w:pPr>
      <w:r>
        <w:rPr>
          <w:rFonts w:ascii="Arial" w:hAnsi="Arial" w:cs="Arial"/>
          <w:b/>
          <w:bCs/>
        </w:rPr>
        <w:lastRenderedPageBreak/>
        <w:t xml:space="preserve">7.1.5 </w:t>
      </w:r>
      <w:r>
        <w:rPr>
          <w:rFonts w:ascii="Arial" w:hAnsi="Arial" w:cs="Arial"/>
        </w:rPr>
        <w:t>Attach a copy of your Agency’s most recent audited financial statements</w:t>
      </w:r>
      <w:proofErr w:type="gramStart"/>
      <w:r>
        <w:rPr>
          <w:rFonts w:ascii="Arial" w:hAnsi="Arial" w:cs="Arial"/>
        </w:rPr>
        <w:t>.</w:t>
      </w:r>
      <w:r>
        <w:rPr>
          <w:rFonts w:ascii="Arial" w:hAnsi="Arial" w:cs="Arial"/>
          <w:highlight w:val="green"/>
        </w:rPr>
        <w:t>(</w:t>
      </w:r>
      <w:proofErr w:type="gramEnd"/>
      <w:r>
        <w:rPr>
          <w:rFonts w:ascii="Arial" w:hAnsi="Arial" w:cs="Arial"/>
          <w:highlight w:val="green"/>
        </w:rPr>
        <w:t>Annex 20).</w:t>
      </w:r>
    </w:p>
    <w:p w:rsidR="000E7244" w:rsidRDefault="000E7244">
      <w:pPr>
        <w:tabs>
          <w:tab w:val="left" w:pos="0"/>
          <w:tab w:val="left" w:pos="851"/>
        </w:tabs>
        <w:rPr>
          <w:rFonts w:ascii="Arial" w:hAnsi="Arial" w:cs="Arial"/>
        </w:rPr>
      </w:pPr>
      <w:r>
        <w:rPr>
          <w:rFonts w:ascii="Arial" w:hAnsi="Arial" w:cs="Arial"/>
          <w:b/>
          <w:bCs/>
        </w:rPr>
        <w:t xml:space="preserve">7.1.6 </w:t>
      </w:r>
      <w:r>
        <w:rPr>
          <w:rFonts w:ascii="Arial" w:hAnsi="Arial" w:cs="Arial"/>
        </w:rPr>
        <w:t>What general problems, if any, have you encountered with regard to accountability or reporting requirements?</w:t>
      </w:r>
    </w:p>
    <w:p w:rsidR="000E7244" w:rsidRDefault="000E7244">
      <w:pPr>
        <w:tabs>
          <w:tab w:val="left" w:pos="851"/>
          <w:tab w:val="left" w:pos="1701"/>
        </w:tabs>
        <w:rPr>
          <w:rFonts w:ascii="Arial" w:hAnsi="Arial" w:cs="Arial"/>
        </w:rPr>
      </w:pPr>
      <w:r>
        <w:rPr>
          <w:rFonts w:ascii="Arial" w:hAnsi="Arial" w:cs="Arial"/>
          <w:b/>
          <w:bCs/>
        </w:rPr>
        <w:t xml:space="preserve">7.1.7 </w:t>
      </w:r>
      <w:r>
        <w:rPr>
          <w:rFonts w:ascii="Arial" w:hAnsi="Arial" w:cs="Arial"/>
        </w:rPr>
        <w:t xml:space="preserve">What audits have been undertaken of your Agency in the last five years? </w:t>
      </w:r>
    </w:p>
    <w:p w:rsidR="000E7244" w:rsidRDefault="000E7244">
      <w:pPr>
        <w:tabs>
          <w:tab w:val="left" w:pos="851"/>
          <w:tab w:val="left" w:pos="1701"/>
        </w:tabs>
        <w:rPr>
          <w:rFonts w:ascii="Arial" w:hAnsi="Arial" w:cs="Arial"/>
        </w:rPr>
      </w:pPr>
      <w:r>
        <w:rPr>
          <w:rFonts w:ascii="Arial" w:hAnsi="Arial" w:cs="Arial"/>
          <w:b/>
          <w:bCs/>
        </w:rPr>
        <w:t xml:space="preserve">7.1.8 </w:t>
      </w:r>
      <w:r>
        <w:rPr>
          <w:rFonts w:ascii="Arial" w:hAnsi="Arial" w:cs="Arial"/>
        </w:rPr>
        <w:t>What audits have been undertaken of your overseas projects in the last five years?</w:t>
      </w:r>
    </w:p>
    <w:p w:rsidR="000E7244" w:rsidRDefault="000E7244" w:rsidP="00F47449">
      <w:pPr>
        <w:tabs>
          <w:tab w:val="left" w:pos="851"/>
          <w:tab w:val="left" w:pos="1701"/>
        </w:tabs>
        <w:spacing w:after="240"/>
        <w:rPr>
          <w:rFonts w:ascii="Arial" w:hAnsi="Arial" w:cs="Arial"/>
        </w:rPr>
      </w:pPr>
      <w:r>
        <w:rPr>
          <w:rFonts w:ascii="Arial" w:hAnsi="Arial" w:cs="Arial"/>
          <w:b/>
          <w:bCs/>
        </w:rPr>
        <w:t xml:space="preserve">7.1.9 </w:t>
      </w:r>
      <w:proofErr w:type="gramStart"/>
      <w:r>
        <w:rPr>
          <w:rFonts w:ascii="Arial" w:hAnsi="Arial" w:cs="Arial"/>
        </w:rPr>
        <w:t>For</w:t>
      </w:r>
      <w:proofErr w:type="gramEnd"/>
      <w:r>
        <w:rPr>
          <w:rFonts w:ascii="Arial" w:hAnsi="Arial" w:cs="Arial"/>
        </w:rPr>
        <w:t xml:space="preserve"> each of the above, list type of audit (External, Internal / System or Expenditure A</w:t>
      </w:r>
      <w:r w:rsidR="00F47449">
        <w:rPr>
          <w:rFonts w:ascii="Arial" w:hAnsi="Arial" w:cs="Arial"/>
        </w:rPr>
        <w:t>cquittal) and who undertook it</w:t>
      </w:r>
    </w:p>
    <w:p w:rsidR="000E7244" w:rsidRDefault="000E7244" w:rsidP="00F47449">
      <w:pPr>
        <w:pStyle w:val="H2"/>
        <w:spacing w:before="480"/>
        <w:ind w:left="29" w:hanging="29"/>
      </w:pPr>
      <w:bookmarkStart w:id="70" w:name="_Toc362956269"/>
      <w:r>
        <w:rPr>
          <w:u w:val="single"/>
        </w:rPr>
        <w:t>7.2 Criterion E2</w:t>
      </w:r>
      <w:r>
        <w:t xml:space="preserve">: </w:t>
      </w:r>
      <w:r w:rsidRPr="00770609">
        <w:t>The Agency, its overseas partner agencies, and its international affiliates have a capacity and commitment to undertake activities in a professionally competent manner, especially with regard to financial operations.</w:t>
      </w:r>
      <w:bookmarkEnd w:id="70"/>
      <w:r>
        <w:t xml:space="preserve"> </w:t>
      </w:r>
    </w:p>
    <w:p w:rsidR="000E7244" w:rsidRPr="00125D95" w:rsidRDefault="000E7244" w:rsidP="00F61D1B">
      <w:pPr>
        <w:tabs>
          <w:tab w:val="left" w:pos="11340"/>
        </w:tabs>
        <w:spacing w:before="240"/>
        <w:rPr>
          <w:rFonts w:ascii="Arial" w:hAnsi="Arial" w:cs="Arial"/>
          <w:i/>
          <w:iCs/>
          <w:color w:val="FF0000"/>
          <w:sz w:val="22"/>
          <w:szCs w:val="22"/>
        </w:rPr>
      </w:pPr>
      <w:r>
        <w:rPr>
          <w:rFonts w:ascii="Arial" w:hAnsi="Arial" w:cs="Arial"/>
          <w:i/>
          <w:iCs/>
          <w:color w:val="FF0000"/>
          <w:sz w:val="22"/>
          <w:szCs w:val="22"/>
        </w:rPr>
        <w:t xml:space="preserve">This criterion only applies to agencies applying for FULL ACCREDITATION. If your agency is applying for BASE ACCREDITATION, do not provide a response to CRITERION E2. </w:t>
      </w:r>
    </w:p>
    <w:p w:rsidR="000E7244" w:rsidRDefault="000E7244" w:rsidP="00F61D1B">
      <w:pPr>
        <w:numPr>
          <w:ilvl w:val="12"/>
          <w:numId w:val="0"/>
        </w:numPr>
        <w:spacing w:before="240"/>
        <w:rPr>
          <w:rFonts w:ascii="Arial" w:hAnsi="Arial" w:cs="Arial"/>
          <w:b/>
          <w:bCs/>
          <w:i/>
          <w:iCs/>
          <w:sz w:val="22"/>
          <w:szCs w:val="22"/>
        </w:rPr>
      </w:pPr>
      <w:r>
        <w:rPr>
          <w:rFonts w:ascii="Arial" w:hAnsi="Arial" w:cs="Arial"/>
          <w:b/>
          <w:bCs/>
          <w:i/>
          <w:iCs/>
          <w:sz w:val="22"/>
          <w:szCs w:val="22"/>
        </w:rPr>
        <w:t>This criterion seeks to understand how the Agency regularly assesses, monitors and strengthens the financial systems and capacity of itself, its partners and affiliates. It also wants to see what documented agreements are in place with delivery organisations and International Affiliates for the management and accountability of funds.</w:t>
      </w:r>
    </w:p>
    <w:p w:rsidR="000E7244" w:rsidRPr="009D1D5A" w:rsidRDefault="000E7244" w:rsidP="00F61D1B">
      <w:pPr>
        <w:numPr>
          <w:ilvl w:val="12"/>
          <w:numId w:val="0"/>
        </w:numPr>
        <w:spacing w:before="240"/>
        <w:rPr>
          <w:rFonts w:ascii="Arial" w:hAnsi="Arial" w:cs="Arial"/>
        </w:rPr>
      </w:pPr>
      <w:r w:rsidRPr="00F314EA">
        <w:rPr>
          <w:rFonts w:ascii="Arial" w:hAnsi="Arial" w:cs="Arial"/>
          <w:b/>
          <w:bCs/>
        </w:rPr>
        <w:t>7.2.1</w:t>
      </w:r>
      <w:r w:rsidRPr="00F314EA">
        <w:rPr>
          <w:rFonts w:ascii="Arial" w:hAnsi="Arial" w:cs="Arial"/>
        </w:rPr>
        <w:t xml:space="preserve"> </w:t>
      </w:r>
      <w:r>
        <w:rPr>
          <w:rFonts w:ascii="Arial" w:hAnsi="Arial" w:cs="Arial"/>
        </w:rPr>
        <w:t>D</w:t>
      </w:r>
      <w:r w:rsidRPr="00F314EA">
        <w:rPr>
          <w:rFonts w:ascii="Arial" w:hAnsi="Arial" w:cs="Arial"/>
        </w:rPr>
        <w:t>escribe</w:t>
      </w:r>
      <w:r>
        <w:rPr>
          <w:rFonts w:ascii="Arial" w:hAnsi="Arial" w:cs="Arial"/>
        </w:rPr>
        <w:t xml:space="preserve"> one </w:t>
      </w:r>
      <w:r w:rsidRPr="00F314EA">
        <w:rPr>
          <w:rFonts w:ascii="Arial" w:hAnsi="Arial" w:cs="Arial"/>
        </w:rPr>
        <w:t>example of finance-related institutional strengthening activities of your Agency, its partners or affiliates.</w:t>
      </w:r>
    </w:p>
    <w:p w:rsidR="000E7244" w:rsidRDefault="000E7244">
      <w:pPr>
        <w:numPr>
          <w:ilvl w:val="12"/>
          <w:numId w:val="0"/>
        </w:numPr>
        <w:rPr>
          <w:rFonts w:ascii="Arial" w:hAnsi="Arial" w:cs="Arial"/>
        </w:rPr>
      </w:pPr>
      <w:r w:rsidRPr="00F314EA">
        <w:rPr>
          <w:rFonts w:ascii="Arial" w:hAnsi="Arial" w:cs="Arial"/>
          <w:b/>
          <w:bCs/>
        </w:rPr>
        <w:t>7.2.2</w:t>
      </w:r>
      <w:r w:rsidRPr="00F314EA">
        <w:rPr>
          <w:rFonts w:ascii="Arial" w:hAnsi="Arial" w:cs="Arial"/>
        </w:rPr>
        <w:t xml:space="preserve"> </w:t>
      </w:r>
      <w:proofErr w:type="gramStart"/>
      <w:r>
        <w:rPr>
          <w:rFonts w:ascii="Arial" w:hAnsi="Arial" w:cs="Arial"/>
        </w:rPr>
        <w:t xml:space="preserve">Describe </w:t>
      </w:r>
      <w:r w:rsidRPr="00F314EA">
        <w:rPr>
          <w:rFonts w:ascii="Arial" w:hAnsi="Arial" w:cs="Arial"/>
        </w:rPr>
        <w:t xml:space="preserve"> </w:t>
      </w:r>
      <w:r>
        <w:rPr>
          <w:rFonts w:ascii="Arial" w:hAnsi="Arial" w:cs="Arial"/>
        </w:rPr>
        <w:t>one</w:t>
      </w:r>
      <w:proofErr w:type="gramEnd"/>
      <w:r>
        <w:rPr>
          <w:rFonts w:ascii="Arial" w:hAnsi="Arial" w:cs="Arial"/>
        </w:rPr>
        <w:t xml:space="preserve"> </w:t>
      </w:r>
      <w:r w:rsidRPr="00F314EA">
        <w:rPr>
          <w:rFonts w:ascii="Arial" w:hAnsi="Arial" w:cs="Arial"/>
        </w:rPr>
        <w:t xml:space="preserve">example of your Agency </w:t>
      </w:r>
      <w:r>
        <w:rPr>
          <w:rFonts w:ascii="Arial" w:hAnsi="Arial" w:cs="Arial"/>
        </w:rPr>
        <w:t xml:space="preserve">assessing </w:t>
      </w:r>
      <w:r w:rsidRPr="00F314EA">
        <w:rPr>
          <w:rFonts w:ascii="Arial" w:hAnsi="Arial" w:cs="Arial"/>
        </w:rPr>
        <w:t>the administrative and financial capacity of your partner or affiliate.</w:t>
      </w:r>
    </w:p>
    <w:p w:rsidR="000E7244" w:rsidRPr="009D1D5A" w:rsidRDefault="000E7244">
      <w:pPr>
        <w:numPr>
          <w:ilvl w:val="12"/>
          <w:numId w:val="0"/>
        </w:numPr>
        <w:rPr>
          <w:rFonts w:ascii="Arial" w:hAnsi="Arial" w:cs="Arial"/>
        </w:rPr>
      </w:pPr>
      <w:r w:rsidRPr="00C14C06">
        <w:rPr>
          <w:rFonts w:ascii="Arial" w:hAnsi="Arial" w:cs="Arial"/>
          <w:b/>
          <w:bCs/>
        </w:rPr>
        <w:t>7.2.3</w:t>
      </w:r>
      <w:r>
        <w:rPr>
          <w:rFonts w:ascii="Arial" w:hAnsi="Arial" w:cs="Arial"/>
        </w:rPr>
        <w:t xml:space="preserve"> Does your Agency have d</w:t>
      </w:r>
      <w:r w:rsidRPr="00076211">
        <w:rPr>
          <w:rFonts w:ascii="Arial" w:hAnsi="Arial" w:cs="Arial"/>
        </w:rPr>
        <w:t xml:space="preserve">ocumented arrangements </w:t>
      </w:r>
      <w:r>
        <w:rPr>
          <w:rFonts w:ascii="Arial" w:hAnsi="Arial" w:cs="Arial"/>
        </w:rPr>
        <w:t xml:space="preserve">with Partners and </w:t>
      </w:r>
      <w:r w:rsidRPr="00076211">
        <w:rPr>
          <w:rFonts w:ascii="Arial" w:hAnsi="Arial" w:cs="Arial"/>
        </w:rPr>
        <w:t>Delivery Organisations such as MOU</w:t>
      </w:r>
      <w:r>
        <w:rPr>
          <w:rFonts w:ascii="Arial" w:hAnsi="Arial" w:cs="Arial"/>
        </w:rPr>
        <w:t>s</w:t>
      </w:r>
      <w:r w:rsidRPr="00076211">
        <w:rPr>
          <w:rFonts w:ascii="Arial" w:hAnsi="Arial" w:cs="Arial"/>
        </w:rPr>
        <w:t>, formal partnership agreements</w:t>
      </w:r>
      <w:r>
        <w:rPr>
          <w:rFonts w:ascii="Arial" w:hAnsi="Arial" w:cs="Arial"/>
        </w:rPr>
        <w:t xml:space="preserve"> or project agreements which reflect </w:t>
      </w:r>
      <w:proofErr w:type="spellStart"/>
      <w:r>
        <w:rPr>
          <w:rFonts w:ascii="Arial" w:hAnsi="Arial" w:cs="Arial"/>
        </w:rPr>
        <w:t>AusAID</w:t>
      </w:r>
      <w:proofErr w:type="spellEnd"/>
      <w:r>
        <w:rPr>
          <w:rFonts w:ascii="Arial" w:hAnsi="Arial" w:cs="Arial"/>
        </w:rPr>
        <w:t xml:space="preserve"> financial accountability and reporting </w:t>
      </w:r>
      <w:proofErr w:type="gramStart"/>
      <w:r>
        <w:rPr>
          <w:rFonts w:ascii="Arial" w:hAnsi="Arial" w:cs="Arial"/>
        </w:rPr>
        <w:t>obligations.</w:t>
      </w:r>
      <w:proofErr w:type="gramEnd"/>
      <w:r>
        <w:rPr>
          <w:rFonts w:ascii="Arial" w:hAnsi="Arial" w:cs="Arial"/>
        </w:rPr>
        <w:t xml:space="preserve"> </w:t>
      </w:r>
      <w:r w:rsidRPr="00F314EA">
        <w:rPr>
          <w:rFonts w:ascii="Arial" w:hAnsi="Arial" w:cs="Arial"/>
          <w:i/>
          <w:iCs/>
        </w:rPr>
        <w:t>Please reference</w:t>
      </w:r>
      <w:r>
        <w:rPr>
          <w:rFonts w:ascii="Arial" w:hAnsi="Arial" w:cs="Arial"/>
          <w:i/>
          <w:iCs/>
        </w:rPr>
        <w:t xml:space="preserve"> examples</w:t>
      </w:r>
      <w:r w:rsidRPr="00F314EA">
        <w:rPr>
          <w:rFonts w:ascii="Arial" w:hAnsi="Arial" w:cs="Arial"/>
          <w:i/>
          <w:iCs/>
        </w:rPr>
        <w:t xml:space="preserve"> to document title to be sighted at OR</w:t>
      </w:r>
      <w:r>
        <w:rPr>
          <w:rFonts w:ascii="Arial" w:hAnsi="Arial" w:cs="Arial"/>
        </w:rPr>
        <w:t>.</w:t>
      </w:r>
    </w:p>
    <w:p w:rsidR="000E7244" w:rsidRDefault="000E7244" w:rsidP="00DA6518">
      <w:pPr>
        <w:pStyle w:val="H2"/>
      </w:pPr>
      <w:bookmarkStart w:id="71" w:name="_Toc362956270"/>
      <w:r>
        <w:rPr>
          <w:u w:val="single"/>
        </w:rPr>
        <w:t>7.3 Criterion E3</w:t>
      </w:r>
      <w:r>
        <w:t xml:space="preserve">: </w:t>
      </w:r>
      <w:r w:rsidRPr="00770609">
        <w:t>Agency utilises systems to assess and manage financial risk which are appropriate to the level of expenditure. This includes risk related to expenditure through partner organisations.</w:t>
      </w:r>
      <w:bookmarkEnd w:id="71"/>
    </w:p>
    <w:p w:rsidR="000E7244" w:rsidRPr="00125D95" w:rsidRDefault="000E7244" w:rsidP="00F61D1B">
      <w:pPr>
        <w:tabs>
          <w:tab w:val="left" w:pos="11340"/>
        </w:tabs>
        <w:spacing w:before="240"/>
        <w:rPr>
          <w:rFonts w:ascii="Arial" w:hAnsi="Arial" w:cs="Arial"/>
          <w:i/>
          <w:iCs/>
          <w:color w:val="FF0000"/>
          <w:sz w:val="22"/>
          <w:szCs w:val="22"/>
        </w:rPr>
      </w:pPr>
      <w:r>
        <w:rPr>
          <w:rFonts w:ascii="Arial" w:hAnsi="Arial" w:cs="Arial"/>
          <w:i/>
          <w:iCs/>
          <w:color w:val="FF0000"/>
          <w:sz w:val="22"/>
          <w:szCs w:val="22"/>
        </w:rPr>
        <w:t xml:space="preserve">This criterion only applies to agencies applying for FULL ACCREDITATION. If your agency is applying for BASE ACCREDITATION, do not provide a response to CRITERION E3. </w:t>
      </w:r>
    </w:p>
    <w:p w:rsidR="000E7244" w:rsidRDefault="000E7244" w:rsidP="00F61D1B">
      <w:pPr>
        <w:numPr>
          <w:ilvl w:val="12"/>
          <w:numId w:val="0"/>
        </w:numPr>
        <w:spacing w:before="240"/>
        <w:rPr>
          <w:rFonts w:ascii="Arial" w:hAnsi="Arial" w:cs="Arial"/>
          <w:b/>
          <w:bCs/>
          <w:i/>
          <w:iCs/>
          <w:sz w:val="22"/>
          <w:szCs w:val="22"/>
        </w:rPr>
      </w:pPr>
      <w:r>
        <w:rPr>
          <w:rFonts w:ascii="Arial" w:hAnsi="Arial" w:cs="Arial"/>
          <w:b/>
          <w:bCs/>
          <w:i/>
          <w:iCs/>
          <w:sz w:val="22"/>
          <w:szCs w:val="22"/>
        </w:rPr>
        <w:t>This criterion seeks evidence of application of a financial risk management strategy and/or financial risk management practices of Agency and partner.</w:t>
      </w:r>
    </w:p>
    <w:p w:rsidR="000E7244" w:rsidRDefault="000E7244" w:rsidP="00F61D1B">
      <w:pPr>
        <w:tabs>
          <w:tab w:val="left" w:pos="1680"/>
        </w:tabs>
        <w:spacing w:before="240"/>
        <w:rPr>
          <w:rFonts w:ascii="Arial" w:hAnsi="Arial" w:cs="Arial"/>
        </w:rPr>
      </w:pPr>
      <w:r>
        <w:rPr>
          <w:rFonts w:ascii="Arial" w:hAnsi="Arial" w:cs="Arial"/>
          <w:b/>
          <w:bCs/>
        </w:rPr>
        <w:t xml:space="preserve">7.3.1 </w:t>
      </w:r>
      <w:r>
        <w:rPr>
          <w:rFonts w:ascii="Arial" w:hAnsi="Arial" w:cs="Arial"/>
        </w:rPr>
        <w:t xml:space="preserve">Describe the systems your Agency uses to assess financial risk management </w:t>
      </w:r>
      <w:r w:rsidRPr="00F314EA">
        <w:rPr>
          <w:rFonts w:ascii="Arial" w:hAnsi="Arial" w:cs="Arial"/>
          <w:i/>
          <w:iCs/>
        </w:rPr>
        <w:t>(Cross</w:t>
      </w:r>
      <w:r>
        <w:rPr>
          <w:rFonts w:ascii="Arial" w:hAnsi="Arial" w:cs="Arial"/>
          <w:i/>
          <w:iCs/>
        </w:rPr>
        <w:t xml:space="preserve"> </w:t>
      </w:r>
      <w:r w:rsidRPr="00F314EA">
        <w:rPr>
          <w:rFonts w:ascii="Arial" w:hAnsi="Arial" w:cs="Arial"/>
          <w:i/>
          <w:iCs/>
        </w:rPr>
        <w:t>reference your answers to Criterion B3, specifically 4.3.15</w:t>
      </w:r>
      <w:r>
        <w:rPr>
          <w:rFonts w:ascii="Arial" w:hAnsi="Arial" w:cs="Arial"/>
          <w:i/>
          <w:iCs/>
        </w:rPr>
        <w:t xml:space="preserve"> where</w:t>
      </w:r>
      <w:r w:rsidRPr="00F314EA">
        <w:rPr>
          <w:rFonts w:ascii="Arial" w:hAnsi="Arial" w:cs="Arial"/>
          <w:i/>
          <w:iCs/>
        </w:rPr>
        <w:t xml:space="preserve"> relevant)</w:t>
      </w:r>
      <w:r>
        <w:rPr>
          <w:rFonts w:ascii="Arial" w:hAnsi="Arial" w:cs="Arial"/>
        </w:rPr>
        <w:t xml:space="preserve">. List relevant policies and key documents which might include: </w:t>
      </w:r>
    </w:p>
    <w:p w:rsidR="000E7244" w:rsidRDefault="000E7244" w:rsidP="00C72C1C">
      <w:pPr>
        <w:numPr>
          <w:ilvl w:val="0"/>
          <w:numId w:val="10"/>
        </w:numPr>
        <w:tabs>
          <w:tab w:val="left" w:pos="1680"/>
        </w:tabs>
        <w:rPr>
          <w:rFonts w:ascii="Arial" w:hAnsi="Arial" w:cs="Arial"/>
        </w:rPr>
      </w:pPr>
      <w:r>
        <w:rPr>
          <w:rFonts w:ascii="Arial" w:hAnsi="Arial" w:cs="Arial"/>
        </w:rPr>
        <w:t>Overall risk management framework</w:t>
      </w:r>
    </w:p>
    <w:p w:rsidR="000E7244" w:rsidRDefault="000E7244" w:rsidP="00C72C1C">
      <w:pPr>
        <w:numPr>
          <w:ilvl w:val="0"/>
          <w:numId w:val="10"/>
        </w:numPr>
        <w:tabs>
          <w:tab w:val="left" w:pos="1680"/>
        </w:tabs>
        <w:rPr>
          <w:rFonts w:ascii="Arial" w:hAnsi="Arial" w:cs="Arial"/>
        </w:rPr>
      </w:pPr>
      <w:r>
        <w:rPr>
          <w:rFonts w:ascii="Arial" w:hAnsi="Arial" w:cs="Arial"/>
        </w:rPr>
        <w:lastRenderedPageBreak/>
        <w:t>Organisation level and financial risk matrices</w:t>
      </w:r>
    </w:p>
    <w:p w:rsidR="000E7244" w:rsidRDefault="000E7244" w:rsidP="00C72C1C">
      <w:pPr>
        <w:numPr>
          <w:ilvl w:val="0"/>
          <w:numId w:val="10"/>
        </w:numPr>
        <w:tabs>
          <w:tab w:val="left" w:pos="1680"/>
        </w:tabs>
        <w:rPr>
          <w:rFonts w:ascii="Arial" w:hAnsi="Arial" w:cs="Arial"/>
        </w:rPr>
      </w:pPr>
      <w:r>
        <w:rPr>
          <w:rFonts w:ascii="Arial" w:hAnsi="Arial" w:cs="Arial"/>
        </w:rPr>
        <w:t>Country / partner risk matrices</w:t>
      </w:r>
    </w:p>
    <w:p w:rsidR="000E7244" w:rsidRDefault="000E7244" w:rsidP="00F61D1B">
      <w:pPr>
        <w:tabs>
          <w:tab w:val="left" w:pos="0"/>
          <w:tab w:val="left" w:pos="1701"/>
        </w:tabs>
        <w:spacing w:before="240"/>
        <w:rPr>
          <w:rFonts w:ascii="Arial" w:hAnsi="Arial" w:cs="Arial"/>
        </w:rPr>
      </w:pPr>
      <w:r>
        <w:rPr>
          <w:rFonts w:ascii="Arial" w:hAnsi="Arial" w:cs="Arial"/>
          <w:b/>
          <w:bCs/>
        </w:rPr>
        <w:t xml:space="preserve">7.3.2 </w:t>
      </w:r>
      <w:r>
        <w:rPr>
          <w:rFonts w:ascii="Arial" w:hAnsi="Arial" w:cs="Arial"/>
        </w:rPr>
        <w:t>Describe the systems your Agency uses to assess and manage risk related to expenditure through partner and delivery organisations including any additional systems and procedures your Agency may have to control funds sent overseas?</w:t>
      </w:r>
    </w:p>
    <w:p w:rsidR="000E7244" w:rsidRDefault="000E7244" w:rsidP="00F61D1B">
      <w:pPr>
        <w:tabs>
          <w:tab w:val="left" w:pos="0"/>
          <w:tab w:val="left" w:pos="1701"/>
        </w:tabs>
        <w:spacing w:before="240"/>
        <w:rPr>
          <w:rFonts w:ascii="Arial" w:hAnsi="Arial" w:cs="Arial"/>
        </w:rPr>
      </w:pPr>
      <w:r>
        <w:rPr>
          <w:rFonts w:ascii="Arial" w:hAnsi="Arial" w:cs="Arial"/>
          <w:b/>
          <w:bCs/>
        </w:rPr>
        <w:t xml:space="preserve">7.3.3. </w:t>
      </w:r>
      <w:r>
        <w:rPr>
          <w:rFonts w:ascii="Arial" w:hAnsi="Arial" w:cs="Arial"/>
        </w:rPr>
        <w:t xml:space="preserve">Are there any differences in your procedures when handling </w:t>
      </w:r>
      <w:proofErr w:type="spellStart"/>
      <w:r>
        <w:rPr>
          <w:rFonts w:ascii="Arial" w:hAnsi="Arial" w:cs="Arial"/>
        </w:rPr>
        <w:t>AusAID</w:t>
      </w:r>
      <w:proofErr w:type="spellEnd"/>
      <w:r>
        <w:rPr>
          <w:rFonts w:ascii="Arial" w:hAnsi="Arial" w:cs="Arial"/>
        </w:rPr>
        <w:t xml:space="preserve"> funds?</w:t>
      </w:r>
    </w:p>
    <w:p w:rsidR="000E7244" w:rsidRDefault="000E7244" w:rsidP="00F61D1B">
      <w:pPr>
        <w:tabs>
          <w:tab w:val="left" w:pos="0"/>
          <w:tab w:val="left" w:pos="1701"/>
        </w:tabs>
        <w:spacing w:before="240"/>
        <w:rPr>
          <w:rFonts w:ascii="Arial" w:hAnsi="Arial" w:cs="Arial"/>
        </w:rPr>
      </w:pPr>
      <w:r>
        <w:rPr>
          <w:rFonts w:ascii="Arial" w:hAnsi="Arial" w:cs="Arial"/>
          <w:b/>
          <w:bCs/>
        </w:rPr>
        <w:t xml:space="preserve">7.3.4 </w:t>
      </w:r>
      <w:r>
        <w:rPr>
          <w:rFonts w:ascii="Arial" w:hAnsi="Arial" w:cs="Arial"/>
        </w:rPr>
        <w:t>Has your Agency identified or reported any fraud in the last two years</w:t>
      </w:r>
      <w:r w:rsidRPr="00CE5308">
        <w:rPr>
          <w:rFonts w:ascii="Arial" w:hAnsi="Arial" w:cs="Arial"/>
        </w:rPr>
        <w:t xml:space="preserve">.  </w:t>
      </w:r>
      <w:r w:rsidRPr="00DE799E">
        <w:rPr>
          <w:rFonts w:ascii="Arial" w:hAnsi="Arial" w:cs="Arial"/>
        </w:rPr>
        <w:t>Provide</w:t>
      </w:r>
      <w:r>
        <w:rPr>
          <w:rFonts w:ascii="Arial" w:hAnsi="Arial" w:cs="Arial"/>
        </w:rPr>
        <w:t xml:space="preserve"> summary details. What action has been taken post discovery to improve financial systems and processes?</w:t>
      </w:r>
    </w:p>
    <w:p w:rsidR="000E7244" w:rsidRDefault="000E7244" w:rsidP="00DA6518">
      <w:pPr>
        <w:pStyle w:val="H2"/>
      </w:pPr>
      <w:bookmarkStart w:id="72" w:name="_Toc362956271"/>
      <w:r>
        <w:rPr>
          <w:u w:val="single"/>
        </w:rPr>
        <w:t>7.4 Criterion E4</w:t>
      </w:r>
      <w:r>
        <w:t xml:space="preserve">: </w:t>
      </w:r>
      <w:r w:rsidRPr="00770609">
        <w:t xml:space="preserve">Agency can raise contributions (a minimum $100,000 RDE for FULL Agencies and $50,000 </w:t>
      </w:r>
      <w:proofErr w:type="gramStart"/>
      <w:r w:rsidRPr="00770609">
        <w:t>for  BASE</w:t>
      </w:r>
      <w:proofErr w:type="gramEnd"/>
      <w:r w:rsidRPr="00770609">
        <w:t xml:space="preserve"> Agencies) from the Australian community in support of development activities.</w:t>
      </w:r>
      <w:bookmarkEnd w:id="72"/>
      <w:r w:rsidRPr="00770609">
        <w:t xml:space="preserve"> </w:t>
      </w:r>
    </w:p>
    <w:p w:rsidR="000E7244" w:rsidRDefault="000E7244" w:rsidP="00F61D1B">
      <w:pPr>
        <w:numPr>
          <w:ilvl w:val="12"/>
          <w:numId w:val="0"/>
        </w:numPr>
        <w:spacing w:before="240"/>
        <w:rPr>
          <w:rFonts w:ascii="Arial" w:hAnsi="Arial" w:cs="Arial"/>
          <w:b/>
          <w:bCs/>
          <w:i/>
          <w:iCs/>
          <w:sz w:val="22"/>
          <w:szCs w:val="22"/>
        </w:rPr>
      </w:pPr>
      <w:r>
        <w:rPr>
          <w:rFonts w:ascii="Arial" w:hAnsi="Arial" w:cs="Arial"/>
          <w:b/>
          <w:bCs/>
          <w:i/>
          <w:iCs/>
          <w:sz w:val="22"/>
          <w:szCs w:val="22"/>
        </w:rPr>
        <w:t xml:space="preserve">This criterion seeks to verify that the Agency </w:t>
      </w:r>
    </w:p>
    <w:p w:rsidR="000E7244" w:rsidRDefault="000E7244">
      <w:pPr>
        <w:numPr>
          <w:ilvl w:val="0"/>
          <w:numId w:val="7"/>
        </w:numPr>
        <w:rPr>
          <w:rFonts w:ascii="Arial" w:hAnsi="Arial" w:cs="Arial"/>
          <w:b/>
          <w:bCs/>
          <w:i/>
          <w:iCs/>
          <w:sz w:val="22"/>
          <w:szCs w:val="22"/>
        </w:rPr>
      </w:pPr>
      <w:r>
        <w:rPr>
          <w:rFonts w:ascii="Arial" w:hAnsi="Arial" w:cs="Arial"/>
          <w:b/>
          <w:bCs/>
          <w:i/>
          <w:iCs/>
          <w:sz w:val="22"/>
          <w:szCs w:val="22"/>
        </w:rPr>
        <w:t xml:space="preserve">Can raise its own funds from the community for development activities </w:t>
      </w:r>
    </w:p>
    <w:p w:rsidR="000E7244" w:rsidRDefault="000E7244">
      <w:pPr>
        <w:numPr>
          <w:ilvl w:val="0"/>
          <w:numId w:val="7"/>
        </w:numPr>
        <w:rPr>
          <w:rFonts w:ascii="Arial" w:hAnsi="Arial" w:cs="Arial"/>
          <w:b/>
          <w:bCs/>
          <w:i/>
          <w:iCs/>
          <w:sz w:val="22"/>
          <w:szCs w:val="22"/>
        </w:rPr>
      </w:pPr>
      <w:r>
        <w:rPr>
          <w:rFonts w:ascii="Arial" w:hAnsi="Arial" w:cs="Arial"/>
          <w:b/>
          <w:bCs/>
          <w:i/>
          <w:iCs/>
          <w:sz w:val="22"/>
          <w:szCs w:val="22"/>
        </w:rPr>
        <w:t xml:space="preserve">Differentiates funds for development, religious, welfare and partisan political activities in RDE calculations </w:t>
      </w:r>
    </w:p>
    <w:p w:rsidR="000E7244" w:rsidRDefault="000E7244">
      <w:pPr>
        <w:numPr>
          <w:ilvl w:val="0"/>
          <w:numId w:val="7"/>
        </w:numPr>
        <w:rPr>
          <w:rFonts w:ascii="Arial" w:hAnsi="Arial" w:cs="Arial"/>
          <w:b/>
          <w:bCs/>
          <w:i/>
          <w:iCs/>
          <w:sz w:val="22"/>
          <w:szCs w:val="22"/>
        </w:rPr>
      </w:pPr>
      <w:r>
        <w:rPr>
          <w:rFonts w:ascii="Arial" w:hAnsi="Arial" w:cs="Arial"/>
          <w:b/>
          <w:bCs/>
          <w:i/>
          <w:iCs/>
          <w:sz w:val="22"/>
          <w:szCs w:val="22"/>
        </w:rPr>
        <w:t xml:space="preserve">Is not dependent on </w:t>
      </w:r>
      <w:proofErr w:type="spellStart"/>
      <w:r>
        <w:rPr>
          <w:rFonts w:ascii="Arial" w:hAnsi="Arial" w:cs="Arial"/>
          <w:b/>
          <w:bCs/>
          <w:i/>
          <w:iCs/>
          <w:sz w:val="22"/>
          <w:szCs w:val="22"/>
        </w:rPr>
        <w:t>AusAID</w:t>
      </w:r>
      <w:proofErr w:type="spellEnd"/>
      <w:r>
        <w:rPr>
          <w:rFonts w:ascii="Arial" w:hAnsi="Arial" w:cs="Arial"/>
          <w:b/>
          <w:bCs/>
          <w:i/>
          <w:iCs/>
          <w:sz w:val="22"/>
          <w:szCs w:val="22"/>
        </w:rPr>
        <w:t xml:space="preserve"> for staff salaries. One full time equivalent salary of a person (or two half time persons) fully engaged on overseas aid work should be paid for from the Agency’s own funds.</w:t>
      </w:r>
    </w:p>
    <w:p w:rsidR="000E7244" w:rsidRDefault="000E7244" w:rsidP="00F61D1B">
      <w:pPr>
        <w:numPr>
          <w:ilvl w:val="12"/>
          <w:numId w:val="0"/>
        </w:numPr>
        <w:spacing w:before="240"/>
        <w:rPr>
          <w:rFonts w:ascii="Arial" w:hAnsi="Arial" w:cs="Arial"/>
        </w:rPr>
      </w:pPr>
      <w:r>
        <w:rPr>
          <w:rFonts w:ascii="Arial" w:hAnsi="Arial" w:cs="Arial"/>
          <w:b/>
          <w:bCs/>
        </w:rPr>
        <w:t xml:space="preserve">7.4.1 </w:t>
      </w:r>
      <w:r>
        <w:rPr>
          <w:rFonts w:ascii="Arial" w:hAnsi="Arial" w:cs="Arial"/>
        </w:rPr>
        <w:t xml:space="preserve">Attach your most recent RDE worksheet submitted to </w:t>
      </w:r>
      <w:proofErr w:type="spellStart"/>
      <w:r>
        <w:rPr>
          <w:rFonts w:ascii="Arial" w:hAnsi="Arial" w:cs="Arial"/>
        </w:rPr>
        <w:t>AusAID</w:t>
      </w:r>
      <w:proofErr w:type="spellEnd"/>
      <w:r>
        <w:rPr>
          <w:rFonts w:ascii="Arial" w:hAnsi="Arial" w:cs="Arial"/>
        </w:rPr>
        <w:t xml:space="preserve">. </w:t>
      </w:r>
      <w:r>
        <w:rPr>
          <w:rFonts w:ascii="Arial" w:hAnsi="Arial" w:cs="Arial"/>
          <w:highlight w:val="green"/>
        </w:rPr>
        <w:t>(Annex 21)</w:t>
      </w:r>
    </w:p>
    <w:p w:rsidR="000E7244" w:rsidRDefault="000E7244" w:rsidP="00F61D1B">
      <w:pPr>
        <w:numPr>
          <w:ilvl w:val="12"/>
          <w:numId w:val="0"/>
        </w:numPr>
        <w:spacing w:before="240"/>
        <w:rPr>
          <w:rFonts w:ascii="Arial" w:hAnsi="Arial" w:cs="Arial"/>
          <w:i/>
          <w:iCs/>
        </w:rPr>
      </w:pPr>
      <w:r>
        <w:rPr>
          <w:rFonts w:ascii="Arial" w:hAnsi="Arial" w:cs="Arial"/>
          <w:i/>
          <w:iCs/>
        </w:rPr>
        <w:t>Note: If your Agency is new or newly applying for accreditation, please complete and submit a copy of the last 3 years RDE worksheets with your Organisational Profile and application.</w:t>
      </w:r>
    </w:p>
    <w:p w:rsidR="000E7244" w:rsidRDefault="000E7244" w:rsidP="00F61D1B">
      <w:pPr>
        <w:numPr>
          <w:ilvl w:val="12"/>
          <w:numId w:val="0"/>
        </w:numPr>
        <w:spacing w:before="240"/>
        <w:rPr>
          <w:rFonts w:ascii="Arial" w:hAnsi="Arial" w:cs="Arial"/>
          <w:i/>
          <w:iCs/>
        </w:rPr>
      </w:pPr>
      <w:r>
        <w:rPr>
          <w:rFonts w:ascii="Arial" w:hAnsi="Arial" w:cs="Arial"/>
          <w:b/>
          <w:bCs/>
        </w:rPr>
        <w:t xml:space="preserve">7.4.2 </w:t>
      </w:r>
      <w:r>
        <w:rPr>
          <w:rFonts w:ascii="Arial" w:hAnsi="Arial" w:cs="Arial"/>
        </w:rPr>
        <w:t xml:space="preserve">Does your Agency include the </w:t>
      </w:r>
      <w:r w:rsidRPr="008A0BF7">
        <w:rPr>
          <w:rFonts w:ascii="Arial" w:hAnsi="Arial" w:cs="Arial"/>
        </w:rPr>
        <w:t xml:space="preserve">Value of </w:t>
      </w:r>
      <w:r>
        <w:rPr>
          <w:rFonts w:ascii="Arial" w:hAnsi="Arial" w:cs="Arial"/>
        </w:rPr>
        <w:t xml:space="preserve">Volunteer </w:t>
      </w:r>
      <w:r w:rsidRPr="008A0BF7">
        <w:rPr>
          <w:rFonts w:ascii="Arial" w:hAnsi="Arial" w:cs="Arial"/>
        </w:rPr>
        <w:t>services and</w:t>
      </w:r>
      <w:r>
        <w:rPr>
          <w:rFonts w:ascii="Arial" w:hAnsi="Arial" w:cs="Arial"/>
        </w:rPr>
        <w:t>/or</w:t>
      </w:r>
      <w:r w:rsidRPr="008A0BF7">
        <w:rPr>
          <w:rFonts w:ascii="Arial" w:hAnsi="Arial" w:cs="Arial"/>
        </w:rPr>
        <w:t xml:space="preserve"> goods in-kind donations</w:t>
      </w:r>
      <w:r>
        <w:rPr>
          <w:rFonts w:ascii="Arial" w:hAnsi="Arial" w:cs="Arial"/>
        </w:rPr>
        <w:t xml:space="preserve"> in the RDE calculation? If so indicate the method for valuation and the nature of records maintained to support the calculations.</w:t>
      </w:r>
    </w:p>
    <w:p w:rsidR="000E7244" w:rsidRDefault="000E7244" w:rsidP="00DA6518">
      <w:pPr>
        <w:pStyle w:val="H2"/>
      </w:pPr>
      <w:bookmarkStart w:id="73" w:name="_Toc362956272"/>
      <w:r>
        <w:rPr>
          <w:u w:val="single"/>
        </w:rPr>
        <w:t>7.5 Criterion E5</w:t>
      </w:r>
      <w:r>
        <w:t xml:space="preserve">: </w:t>
      </w:r>
      <w:r w:rsidRPr="00770609">
        <w:t>Agency complies with Australian legislation pertaining to fundraising and tax deductibility.</w:t>
      </w:r>
      <w:bookmarkEnd w:id="73"/>
    </w:p>
    <w:p w:rsidR="000E7244" w:rsidRDefault="000E7244" w:rsidP="00F61D1B">
      <w:pPr>
        <w:numPr>
          <w:ilvl w:val="12"/>
          <w:numId w:val="0"/>
        </w:numPr>
        <w:spacing w:before="240"/>
        <w:rPr>
          <w:rFonts w:ascii="Arial" w:hAnsi="Arial" w:cs="Arial"/>
          <w:b/>
          <w:bCs/>
          <w:i/>
          <w:iCs/>
          <w:sz w:val="22"/>
          <w:szCs w:val="22"/>
        </w:rPr>
      </w:pPr>
      <w:r>
        <w:rPr>
          <w:rFonts w:ascii="Arial" w:hAnsi="Arial" w:cs="Arial"/>
          <w:b/>
          <w:bCs/>
          <w:i/>
          <w:iCs/>
          <w:sz w:val="22"/>
          <w:szCs w:val="22"/>
        </w:rPr>
        <w:t>This criterion seeks to establish if the Agency is registered for fundraising purposes as a charitable/benevolent institution and has tax deductibility status if claimed publicly.</w:t>
      </w:r>
    </w:p>
    <w:p w:rsidR="000E7244" w:rsidRDefault="000E7244">
      <w:pPr>
        <w:numPr>
          <w:ilvl w:val="12"/>
          <w:numId w:val="0"/>
        </w:numPr>
        <w:rPr>
          <w:rFonts w:ascii="Arial" w:hAnsi="Arial" w:cs="Arial"/>
        </w:rPr>
      </w:pPr>
      <w:r>
        <w:rPr>
          <w:rFonts w:ascii="Arial" w:hAnsi="Arial" w:cs="Arial"/>
          <w:b/>
          <w:bCs/>
        </w:rPr>
        <w:t xml:space="preserve">7.5.1 </w:t>
      </w:r>
      <w:r w:rsidRPr="00DE5555">
        <w:rPr>
          <w:rFonts w:ascii="Arial" w:hAnsi="Arial" w:cs="Arial"/>
        </w:rPr>
        <w:t>Provide a list of</w:t>
      </w:r>
      <w:r>
        <w:rPr>
          <w:rFonts w:ascii="Arial" w:hAnsi="Arial" w:cs="Arial"/>
          <w:b/>
          <w:bCs/>
        </w:rPr>
        <w:t xml:space="preserve"> </w:t>
      </w:r>
      <w:r w:rsidRPr="00DE5555">
        <w:rPr>
          <w:rFonts w:ascii="Arial" w:hAnsi="Arial" w:cs="Arial"/>
        </w:rPr>
        <w:t xml:space="preserve">all </w:t>
      </w:r>
      <w:r>
        <w:rPr>
          <w:rFonts w:ascii="Arial" w:hAnsi="Arial" w:cs="Arial"/>
        </w:rPr>
        <w:t xml:space="preserve">documents verifying your Agency’s charitable institution status, tax deductibility status and authority to fundraise for all jurisdictions. Provide details of date, relevant body granting authority and date of expiry. Have copies of relevant documents available for sighting at </w:t>
      </w:r>
      <w:proofErr w:type="gramStart"/>
      <w:r>
        <w:rPr>
          <w:rFonts w:ascii="Arial" w:hAnsi="Arial" w:cs="Arial"/>
        </w:rPr>
        <w:t>OR .</w:t>
      </w:r>
      <w:proofErr w:type="gramEnd"/>
    </w:p>
    <w:p w:rsidR="000E7244" w:rsidRDefault="000E7244" w:rsidP="00175D2C">
      <w:pPr>
        <w:rPr>
          <w:rFonts w:ascii="Arial" w:hAnsi="Arial" w:cs="Arial"/>
          <w:b/>
          <w:bCs/>
        </w:rPr>
      </w:pPr>
      <w:r>
        <w:rPr>
          <w:lang w:val="en-GB"/>
        </w:rPr>
        <w:br w:type="page"/>
      </w:r>
    </w:p>
    <w:p w:rsidR="000E7244" w:rsidRPr="00770609" w:rsidRDefault="000E7244" w:rsidP="00DA6518">
      <w:pPr>
        <w:pStyle w:val="H1"/>
      </w:pPr>
      <w:bookmarkStart w:id="74" w:name="_Toc362956273"/>
      <w:r w:rsidRPr="00770609">
        <w:lastRenderedPageBreak/>
        <w:t>8. SUMMARY OF ANNEXES TO BE PROVIDED WITH AGENCY PROFILE</w:t>
      </w:r>
      <w:bookmarkEnd w:id="74"/>
    </w:p>
    <w:p w:rsidR="000E7244" w:rsidRPr="004D45A5" w:rsidRDefault="000E7244" w:rsidP="00F61D1B">
      <w:pPr>
        <w:tabs>
          <w:tab w:val="left" w:pos="851"/>
          <w:tab w:val="left" w:pos="1701"/>
          <w:tab w:val="right" w:pos="8504"/>
        </w:tabs>
        <w:spacing w:before="240"/>
        <w:ind w:left="1440" w:hanging="1440"/>
        <w:rPr>
          <w:rFonts w:ascii="Arial" w:hAnsi="Arial" w:cs="Arial"/>
          <w:sz w:val="22"/>
          <w:szCs w:val="22"/>
        </w:rPr>
      </w:pPr>
      <w:r w:rsidRPr="004D45A5">
        <w:rPr>
          <w:rFonts w:ascii="Arial" w:hAnsi="Arial" w:cs="Arial"/>
          <w:sz w:val="22"/>
          <w:szCs w:val="22"/>
        </w:rPr>
        <w:t xml:space="preserve">Annex 1 </w:t>
      </w:r>
      <w:r w:rsidRPr="004D45A5">
        <w:rPr>
          <w:rFonts w:ascii="Arial" w:hAnsi="Arial" w:cs="Arial"/>
          <w:sz w:val="22"/>
          <w:szCs w:val="22"/>
        </w:rPr>
        <w:tab/>
        <w:t xml:space="preserve">Copy of governing documents </w:t>
      </w:r>
      <w:proofErr w:type="spellStart"/>
      <w:r w:rsidRPr="004D45A5">
        <w:rPr>
          <w:rFonts w:ascii="Arial" w:hAnsi="Arial" w:cs="Arial"/>
          <w:sz w:val="22"/>
          <w:szCs w:val="22"/>
        </w:rPr>
        <w:t>eg</w:t>
      </w:r>
      <w:proofErr w:type="spellEnd"/>
      <w:r w:rsidRPr="004D45A5">
        <w:rPr>
          <w:rFonts w:ascii="Arial" w:hAnsi="Arial" w:cs="Arial"/>
          <w:sz w:val="22"/>
          <w:szCs w:val="22"/>
        </w:rPr>
        <w:t>: Memorandum and Articles of Association or Constitution or Trust Deed or other appropriate documents.</w:t>
      </w:r>
    </w:p>
    <w:p w:rsidR="000E7244" w:rsidRPr="004D45A5" w:rsidRDefault="000E7244" w:rsidP="00F61D1B">
      <w:pPr>
        <w:tabs>
          <w:tab w:val="left" w:pos="851"/>
          <w:tab w:val="left" w:pos="1701"/>
          <w:tab w:val="right" w:pos="8504"/>
        </w:tabs>
        <w:spacing w:before="240"/>
        <w:ind w:left="1440" w:hanging="1440"/>
        <w:rPr>
          <w:rFonts w:ascii="Arial" w:hAnsi="Arial" w:cs="Arial"/>
          <w:sz w:val="22"/>
          <w:szCs w:val="22"/>
        </w:rPr>
      </w:pPr>
      <w:r>
        <w:fldChar w:fldCharType="begin"/>
      </w:r>
      <w:r>
        <w:instrText xml:space="preserve"> REF _Ref118270879 \r \h  \* MERGEFORMAT </w:instrText>
      </w:r>
      <w:r>
        <w:fldChar w:fldCharType="separate"/>
      </w:r>
      <w:r w:rsidRPr="004D45A5">
        <w:rPr>
          <w:rFonts w:ascii="Arial" w:hAnsi="Arial" w:cs="Arial"/>
          <w:sz w:val="22"/>
          <w:szCs w:val="22"/>
        </w:rPr>
        <w:t xml:space="preserve">Annex </w:t>
      </w:r>
      <w:r>
        <w:fldChar w:fldCharType="end"/>
      </w:r>
      <w:r w:rsidRPr="004D45A5">
        <w:rPr>
          <w:rFonts w:ascii="Arial" w:hAnsi="Arial" w:cs="Arial"/>
          <w:sz w:val="22"/>
          <w:szCs w:val="22"/>
        </w:rPr>
        <w:t>2</w:t>
      </w:r>
      <w:r w:rsidRPr="004D45A5">
        <w:rPr>
          <w:rFonts w:ascii="Arial" w:hAnsi="Arial" w:cs="Arial"/>
          <w:sz w:val="22"/>
          <w:szCs w:val="22"/>
        </w:rPr>
        <w:tab/>
      </w:r>
      <w:r>
        <w:rPr>
          <w:rFonts w:ascii="Arial" w:hAnsi="Arial" w:cs="Arial"/>
          <w:sz w:val="22"/>
          <w:szCs w:val="22"/>
        </w:rPr>
        <w:tab/>
      </w:r>
      <w:r w:rsidRPr="004D45A5">
        <w:rPr>
          <w:rFonts w:ascii="Arial" w:hAnsi="Arial" w:cs="Arial"/>
          <w:sz w:val="22"/>
          <w:szCs w:val="22"/>
        </w:rPr>
        <w:t>Copy of documents showing incorporation status e.g. Certificate</w:t>
      </w:r>
      <w:r>
        <w:rPr>
          <w:rFonts w:ascii="Arial" w:hAnsi="Arial" w:cs="Arial"/>
          <w:sz w:val="22"/>
          <w:szCs w:val="22"/>
        </w:rPr>
        <w:t xml:space="preserve"> of I</w:t>
      </w:r>
      <w:r w:rsidRPr="004D45A5">
        <w:rPr>
          <w:rFonts w:ascii="Arial" w:hAnsi="Arial" w:cs="Arial"/>
          <w:sz w:val="22"/>
          <w:szCs w:val="22"/>
        </w:rPr>
        <w:t>ncorporation.</w:t>
      </w:r>
    </w:p>
    <w:p w:rsidR="000E7244" w:rsidRPr="004D45A5" w:rsidRDefault="000E7244" w:rsidP="00F61D1B">
      <w:pPr>
        <w:tabs>
          <w:tab w:val="left" w:pos="851"/>
          <w:tab w:val="left" w:pos="1701"/>
          <w:tab w:val="right" w:pos="8504"/>
        </w:tabs>
        <w:spacing w:before="240"/>
        <w:ind w:left="1440" w:hanging="1440"/>
        <w:rPr>
          <w:rFonts w:ascii="Arial" w:hAnsi="Arial" w:cs="Arial"/>
          <w:sz w:val="22"/>
          <w:szCs w:val="22"/>
        </w:rPr>
      </w:pPr>
      <w:r w:rsidRPr="004D45A5">
        <w:rPr>
          <w:rFonts w:ascii="Arial" w:hAnsi="Arial" w:cs="Arial"/>
          <w:sz w:val="22"/>
          <w:szCs w:val="22"/>
        </w:rPr>
        <w:t xml:space="preserve">Annex 3 </w:t>
      </w:r>
      <w:r w:rsidRPr="004D45A5">
        <w:rPr>
          <w:rFonts w:ascii="Arial" w:hAnsi="Arial" w:cs="Arial"/>
          <w:sz w:val="22"/>
          <w:szCs w:val="22"/>
        </w:rPr>
        <w:tab/>
        <w:t xml:space="preserve">List of Governing Body </w:t>
      </w:r>
      <w:r>
        <w:rPr>
          <w:rFonts w:ascii="Arial" w:hAnsi="Arial" w:cs="Arial"/>
          <w:sz w:val="22"/>
          <w:szCs w:val="22"/>
        </w:rPr>
        <w:t>members/directors, B</w:t>
      </w:r>
      <w:r w:rsidRPr="004D45A5">
        <w:rPr>
          <w:rFonts w:ascii="Arial" w:hAnsi="Arial" w:cs="Arial"/>
          <w:sz w:val="22"/>
          <w:szCs w:val="22"/>
        </w:rPr>
        <w:t xml:space="preserve">oard positions, </w:t>
      </w:r>
      <w:r>
        <w:rPr>
          <w:rFonts w:ascii="Arial" w:hAnsi="Arial" w:cs="Arial"/>
          <w:sz w:val="22"/>
          <w:szCs w:val="22"/>
        </w:rPr>
        <w:t>date of appointment to Board</w:t>
      </w:r>
      <w:r w:rsidRPr="004D45A5">
        <w:rPr>
          <w:rFonts w:ascii="Arial" w:hAnsi="Arial" w:cs="Arial"/>
          <w:sz w:val="22"/>
          <w:szCs w:val="22"/>
        </w:rPr>
        <w:t xml:space="preserve">, and occupations. </w:t>
      </w:r>
    </w:p>
    <w:p w:rsidR="000E7244" w:rsidRPr="004D45A5" w:rsidRDefault="000E7244" w:rsidP="00F61D1B">
      <w:pPr>
        <w:tabs>
          <w:tab w:val="left" w:pos="851"/>
          <w:tab w:val="left" w:pos="1680"/>
          <w:tab w:val="right" w:pos="8504"/>
        </w:tabs>
        <w:spacing w:before="240"/>
        <w:ind w:left="1440" w:hanging="1440"/>
        <w:rPr>
          <w:rFonts w:ascii="Arial" w:hAnsi="Arial" w:cs="Arial"/>
          <w:sz w:val="22"/>
          <w:szCs w:val="22"/>
        </w:rPr>
      </w:pPr>
      <w:r w:rsidRPr="004D45A5">
        <w:rPr>
          <w:rFonts w:ascii="Arial" w:hAnsi="Arial" w:cs="Arial"/>
          <w:sz w:val="22"/>
          <w:szCs w:val="22"/>
        </w:rPr>
        <w:t>Annex 4</w:t>
      </w:r>
      <w:r>
        <w:rPr>
          <w:rFonts w:ascii="Arial" w:hAnsi="Arial" w:cs="Arial"/>
          <w:sz w:val="22"/>
          <w:szCs w:val="22"/>
        </w:rPr>
        <w:tab/>
      </w:r>
      <w:r w:rsidRPr="004D45A5">
        <w:rPr>
          <w:rFonts w:ascii="Arial" w:hAnsi="Arial" w:cs="Arial"/>
          <w:sz w:val="22"/>
          <w:szCs w:val="22"/>
        </w:rPr>
        <w:tab/>
        <w:t xml:space="preserve">Minutes for two recent meetings of your Governing Body. </w:t>
      </w:r>
    </w:p>
    <w:p w:rsidR="000E7244" w:rsidRDefault="000E7244" w:rsidP="00F61D1B">
      <w:pPr>
        <w:tabs>
          <w:tab w:val="left" w:pos="851"/>
          <w:tab w:val="left" w:pos="1701"/>
          <w:tab w:val="right" w:pos="8504"/>
        </w:tabs>
        <w:spacing w:before="240"/>
        <w:ind w:left="1440" w:hanging="1440"/>
        <w:rPr>
          <w:rFonts w:ascii="Arial" w:hAnsi="Arial" w:cs="Arial"/>
          <w:sz w:val="22"/>
          <w:szCs w:val="22"/>
        </w:rPr>
      </w:pPr>
      <w:r>
        <w:rPr>
          <w:rFonts w:ascii="Arial" w:hAnsi="Arial" w:cs="Arial"/>
          <w:sz w:val="22"/>
          <w:szCs w:val="22"/>
        </w:rPr>
        <w:t xml:space="preserve">Annex 5 </w:t>
      </w:r>
      <w:r>
        <w:rPr>
          <w:rFonts w:ascii="Arial" w:hAnsi="Arial" w:cs="Arial"/>
          <w:sz w:val="22"/>
          <w:szCs w:val="22"/>
        </w:rPr>
        <w:tab/>
      </w:r>
      <w:r w:rsidRPr="004D45A5">
        <w:rPr>
          <w:rFonts w:ascii="Arial" w:hAnsi="Arial" w:cs="Arial"/>
          <w:sz w:val="22"/>
          <w:szCs w:val="22"/>
        </w:rPr>
        <w:t xml:space="preserve">Copy of any </w:t>
      </w:r>
      <w:r>
        <w:rPr>
          <w:rFonts w:ascii="Arial" w:hAnsi="Arial" w:cs="Arial"/>
          <w:sz w:val="22"/>
          <w:szCs w:val="22"/>
        </w:rPr>
        <w:t>documented agreements/s relating</w:t>
      </w:r>
      <w:r w:rsidRPr="004D45A5">
        <w:rPr>
          <w:rFonts w:ascii="Arial" w:hAnsi="Arial" w:cs="Arial"/>
          <w:sz w:val="22"/>
          <w:szCs w:val="22"/>
        </w:rPr>
        <w:t xml:space="preserve"> to global affiliations </w:t>
      </w:r>
    </w:p>
    <w:p w:rsidR="000E7244" w:rsidRPr="004D45A5" w:rsidRDefault="000E7244" w:rsidP="00F61D1B">
      <w:pPr>
        <w:tabs>
          <w:tab w:val="left" w:pos="851"/>
          <w:tab w:val="left" w:pos="1701"/>
          <w:tab w:val="right" w:pos="8504"/>
        </w:tabs>
        <w:spacing w:before="240"/>
        <w:ind w:left="1440" w:hanging="1440"/>
        <w:rPr>
          <w:rFonts w:ascii="Arial" w:hAnsi="Arial" w:cs="Arial"/>
          <w:sz w:val="22"/>
          <w:szCs w:val="22"/>
        </w:rPr>
      </w:pPr>
      <w:r w:rsidRPr="004D45A5">
        <w:rPr>
          <w:rFonts w:ascii="Arial" w:hAnsi="Arial" w:cs="Arial"/>
          <w:sz w:val="22"/>
          <w:szCs w:val="22"/>
        </w:rPr>
        <w:t>Annex 6</w:t>
      </w:r>
      <w:r w:rsidRPr="004D45A5">
        <w:rPr>
          <w:rFonts w:ascii="Arial" w:hAnsi="Arial" w:cs="Arial"/>
          <w:sz w:val="22"/>
          <w:szCs w:val="22"/>
        </w:rPr>
        <w:tab/>
      </w:r>
      <w:r>
        <w:rPr>
          <w:rFonts w:ascii="Arial" w:hAnsi="Arial" w:cs="Arial"/>
          <w:sz w:val="22"/>
          <w:szCs w:val="22"/>
        </w:rPr>
        <w:tab/>
      </w:r>
      <w:r w:rsidRPr="004D45A5">
        <w:rPr>
          <w:rFonts w:ascii="Arial" w:hAnsi="Arial" w:cs="Arial"/>
          <w:sz w:val="22"/>
          <w:szCs w:val="22"/>
        </w:rPr>
        <w:t xml:space="preserve">Copy of the Agency’s Strategic Plan or equivalent </w:t>
      </w:r>
    </w:p>
    <w:p w:rsidR="000E7244" w:rsidRPr="008021E8" w:rsidRDefault="000E7244" w:rsidP="00F61D1B">
      <w:pPr>
        <w:tabs>
          <w:tab w:val="left" w:pos="851"/>
          <w:tab w:val="left" w:pos="1701"/>
          <w:tab w:val="right" w:pos="8504"/>
        </w:tabs>
        <w:spacing w:before="240"/>
        <w:ind w:left="1440" w:hanging="1440"/>
        <w:rPr>
          <w:rFonts w:ascii="Arial" w:hAnsi="Arial" w:cs="Arial"/>
          <w:sz w:val="22"/>
          <w:szCs w:val="22"/>
        </w:rPr>
      </w:pPr>
      <w:r w:rsidRPr="004D45A5">
        <w:rPr>
          <w:rFonts w:ascii="Arial" w:hAnsi="Arial" w:cs="Arial"/>
          <w:sz w:val="22"/>
          <w:szCs w:val="22"/>
        </w:rPr>
        <w:t>Annex 7</w:t>
      </w:r>
      <w:r>
        <w:rPr>
          <w:rFonts w:ascii="Arial" w:hAnsi="Arial" w:cs="Arial"/>
          <w:sz w:val="22"/>
          <w:szCs w:val="22"/>
        </w:rPr>
        <w:tab/>
      </w:r>
      <w:r w:rsidRPr="004D45A5">
        <w:rPr>
          <w:rFonts w:ascii="Arial" w:hAnsi="Arial" w:cs="Arial"/>
          <w:sz w:val="22"/>
          <w:szCs w:val="22"/>
        </w:rPr>
        <w:tab/>
        <w:t xml:space="preserve">A list of all programs/projects included in the RDE calculations for the most recent completed financial year. </w:t>
      </w:r>
      <w:r w:rsidRPr="008021E8">
        <w:rPr>
          <w:rFonts w:ascii="Arial" w:hAnsi="Arial" w:cs="Arial"/>
          <w:sz w:val="22"/>
          <w:szCs w:val="22"/>
        </w:rPr>
        <w:t xml:space="preserve">Please use table format provided at question 4.1.7 </w:t>
      </w:r>
    </w:p>
    <w:p w:rsidR="000E7244" w:rsidRPr="004D45A5" w:rsidRDefault="000E7244" w:rsidP="00F61D1B">
      <w:pPr>
        <w:tabs>
          <w:tab w:val="left" w:pos="851"/>
          <w:tab w:val="left" w:pos="1701"/>
          <w:tab w:val="right" w:pos="8504"/>
        </w:tabs>
        <w:spacing w:before="240"/>
        <w:ind w:left="1440" w:hanging="1440"/>
        <w:rPr>
          <w:rFonts w:ascii="Arial" w:hAnsi="Arial" w:cs="Arial"/>
          <w:sz w:val="22"/>
          <w:szCs w:val="22"/>
        </w:rPr>
      </w:pPr>
      <w:r>
        <w:rPr>
          <w:rFonts w:ascii="Arial" w:hAnsi="Arial" w:cs="Arial"/>
          <w:sz w:val="22"/>
          <w:szCs w:val="22"/>
        </w:rPr>
        <w:t>Annex 8</w:t>
      </w:r>
      <w:r>
        <w:rPr>
          <w:rFonts w:ascii="Arial" w:hAnsi="Arial" w:cs="Arial"/>
          <w:sz w:val="22"/>
          <w:szCs w:val="22"/>
        </w:rPr>
        <w:tab/>
      </w:r>
      <w:r>
        <w:rPr>
          <w:rFonts w:ascii="Arial" w:hAnsi="Arial" w:cs="Arial"/>
          <w:sz w:val="22"/>
          <w:szCs w:val="22"/>
        </w:rPr>
        <w:tab/>
        <w:t xml:space="preserve">One example of a country or regional strategy </w:t>
      </w:r>
    </w:p>
    <w:p w:rsidR="000E7244" w:rsidRPr="00484037" w:rsidRDefault="000E7244" w:rsidP="00F61D1B">
      <w:pPr>
        <w:tabs>
          <w:tab w:val="left" w:pos="851"/>
          <w:tab w:val="left" w:pos="1701"/>
          <w:tab w:val="right" w:pos="8504"/>
        </w:tabs>
        <w:spacing w:before="240"/>
        <w:ind w:left="1440" w:hanging="1440"/>
        <w:rPr>
          <w:rFonts w:ascii="Arial" w:hAnsi="Arial" w:cs="Arial"/>
          <w:sz w:val="22"/>
          <w:szCs w:val="22"/>
        </w:rPr>
      </w:pPr>
      <w:r>
        <w:rPr>
          <w:rFonts w:ascii="Arial" w:hAnsi="Arial" w:cs="Arial"/>
          <w:sz w:val="22"/>
          <w:szCs w:val="22"/>
        </w:rPr>
        <w:t>Annex 9</w:t>
      </w:r>
      <w:r w:rsidRPr="004D45A5">
        <w:rPr>
          <w:rFonts w:ascii="Arial" w:hAnsi="Arial" w:cs="Arial"/>
          <w:sz w:val="22"/>
          <w:szCs w:val="22"/>
        </w:rPr>
        <w:tab/>
      </w:r>
      <w:r>
        <w:rPr>
          <w:rFonts w:ascii="Arial" w:hAnsi="Arial" w:cs="Arial"/>
          <w:sz w:val="22"/>
          <w:szCs w:val="22"/>
        </w:rPr>
        <w:tab/>
      </w:r>
      <w:r w:rsidRPr="004D45A5">
        <w:rPr>
          <w:rFonts w:ascii="Arial" w:hAnsi="Arial" w:cs="Arial"/>
          <w:sz w:val="22"/>
          <w:szCs w:val="22"/>
        </w:rPr>
        <w:t xml:space="preserve">Copy of documented arrangements with international partners, alliances or affiliates </w:t>
      </w:r>
      <w:r>
        <w:rPr>
          <w:rFonts w:ascii="Arial" w:hAnsi="Arial" w:cs="Arial"/>
          <w:sz w:val="22"/>
          <w:szCs w:val="22"/>
        </w:rPr>
        <w:t xml:space="preserve">specifically </w:t>
      </w:r>
      <w:r w:rsidRPr="004D45A5">
        <w:rPr>
          <w:rFonts w:ascii="Arial" w:hAnsi="Arial" w:cs="Arial"/>
          <w:sz w:val="22"/>
          <w:szCs w:val="22"/>
        </w:rPr>
        <w:t xml:space="preserve">relating to global programs. </w:t>
      </w:r>
      <w:r w:rsidRPr="00484037">
        <w:rPr>
          <w:rFonts w:ascii="Arial" w:hAnsi="Arial" w:cs="Arial"/>
          <w:i/>
          <w:iCs/>
          <w:sz w:val="22"/>
          <w:szCs w:val="22"/>
        </w:rPr>
        <w:t xml:space="preserve">NB: if this is the same document </w:t>
      </w:r>
      <w:r>
        <w:rPr>
          <w:rFonts w:ascii="Arial" w:hAnsi="Arial" w:cs="Arial"/>
          <w:i/>
          <w:iCs/>
          <w:sz w:val="22"/>
          <w:szCs w:val="22"/>
        </w:rPr>
        <w:t xml:space="preserve">as </w:t>
      </w:r>
      <w:r w:rsidRPr="00484037">
        <w:rPr>
          <w:rFonts w:ascii="Arial" w:hAnsi="Arial" w:cs="Arial"/>
          <w:i/>
          <w:iCs/>
          <w:sz w:val="22"/>
          <w:szCs w:val="22"/>
        </w:rPr>
        <w:t xml:space="preserve">Annex 5 please </w:t>
      </w:r>
      <w:r>
        <w:rPr>
          <w:rFonts w:ascii="Arial" w:hAnsi="Arial" w:cs="Arial"/>
          <w:i/>
          <w:iCs/>
          <w:sz w:val="22"/>
          <w:szCs w:val="22"/>
        </w:rPr>
        <w:t xml:space="preserve">just </w:t>
      </w:r>
      <w:r w:rsidRPr="00484037">
        <w:rPr>
          <w:rFonts w:ascii="Arial" w:hAnsi="Arial" w:cs="Arial"/>
          <w:i/>
          <w:iCs/>
          <w:sz w:val="22"/>
          <w:szCs w:val="22"/>
        </w:rPr>
        <w:t>reference the specific clauses which pertain to global programs</w:t>
      </w:r>
      <w:r w:rsidRPr="00484037">
        <w:rPr>
          <w:rFonts w:ascii="Arial" w:hAnsi="Arial" w:cs="Arial"/>
          <w:sz w:val="22"/>
          <w:szCs w:val="22"/>
        </w:rPr>
        <w:t>. If it differs to Annex 5, please attach one example</w:t>
      </w:r>
      <w:r>
        <w:rPr>
          <w:rFonts w:ascii="Arial" w:hAnsi="Arial" w:cs="Arial"/>
          <w:sz w:val="22"/>
          <w:szCs w:val="22"/>
        </w:rPr>
        <w:t>.</w:t>
      </w:r>
    </w:p>
    <w:p w:rsidR="000E7244" w:rsidRDefault="000E7244" w:rsidP="00F61D1B">
      <w:pPr>
        <w:tabs>
          <w:tab w:val="left" w:pos="851"/>
          <w:tab w:val="left" w:pos="1701"/>
          <w:tab w:val="right" w:pos="8504"/>
        </w:tabs>
        <w:spacing w:before="240"/>
        <w:ind w:left="1440" w:hanging="1440"/>
        <w:rPr>
          <w:rFonts w:ascii="Arial" w:hAnsi="Arial" w:cs="Arial"/>
          <w:sz w:val="22"/>
          <w:szCs w:val="22"/>
        </w:rPr>
      </w:pPr>
      <w:r w:rsidRPr="004D45A5">
        <w:rPr>
          <w:rFonts w:ascii="Arial" w:hAnsi="Arial" w:cs="Arial"/>
          <w:sz w:val="22"/>
          <w:szCs w:val="22"/>
        </w:rPr>
        <w:t xml:space="preserve">Annex </w:t>
      </w:r>
      <w:r>
        <w:rPr>
          <w:rFonts w:ascii="Arial" w:hAnsi="Arial" w:cs="Arial"/>
          <w:sz w:val="22"/>
          <w:szCs w:val="22"/>
        </w:rPr>
        <w:t>10</w:t>
      </w:r>
      <w:r>
        <w:rPr>
          <w:rFonts w:ascii="Arial" w:hAnsi="Arial" w:cs="Arial"/>
          <w:sz w:val="22"/>
          <w:szCs w:val="22"/>
        </w:rPr>
        <w:tab/>
      </w:r>
      <w:r w:rsidRPr="004D45A5">
        <w:rPr>
          <w:rFonts w:ascii="Arial" w:hAnsi="Arial" w:cs="Arial"/>
          <w:sz w:val="22"/>
          <w:szCs w:val="22"/>
        </w:rPr>
        <w:t xml:space="preserve">Copies of policies, ratified by the Agency’s Governing Body, that relate to development, welfare, evangelism and politics. </w:t>
      </w:r>
    </w:p>
    <w:p w:rsidR="000E7244" w:rsidRPr="004D45A5" w:rsidRDefault="000E7244" w:rsidP="00F61D1B">
      <w:pPr>
        <w:tabs>
          <w:tab w:val="left" w:pos="851"/>
          <w:tab w:val="left" w:pos="1701"/>
          <w:tab w:val="right" w:pos="8504"/>
        </w:tabs>
        <w:spacing w:before="240"/>
        <w:ind w:left="1440" w:hanging="1440"/>
        <w:rPr>
          <w:rFonts w:ascii="Arial" w:hAnsi="Arial" w:cs="Arial"/>
          <w:sz w:val="22"/>
          <w:szCs w:val="22"/>
        </w:rPr>
      </w:pPr>
      <w:r>
        <w:rPr>
          <w:rFonts w:ascii="Arial" w:hAnsi="Arial" w:cs="Arial"/>
          <w:sz w:val="22"/>
          <w:szCs w:val="22"/>
        </w:rPr>
        <w:t>Annex 11</w:t>
      </w:r>
      <w:r>
        <w:rPr>
          <w:rFonts w:ascii="Arial" w:hAnsi="Arial" w:cs="Arial"/>
          <w:sz w:val="22"/>
          <w:szCs w:val="22"/>
        </w:rPr>
        <w:tab/>
        <w:t xml:space="preserve">Copy of Gender Policy ratified by Agency’s Governing Body. </w:t>
      </w:r>
    </w:p>
    <w:p w:rsidR="000E7244" w:rsidRDefault="000E7244" w:rsidP="00F61D1B">
      <w:pPr>
        <w:tabs>
          <w:tab w:val="left" w:pos="851"/>
          <w:tab w:val="left" w:pos="1680"/>
          <w:tab w:val="right" w:pos="8504"/>
        </w:tabs>
        <w:spacing w:before="240"/>
        <w:ind w:left="1440" w:hanging="1440"/>
        <w:rPr>
          <w:rFonts w:ascii="Arial" w:hAnsi="Arial" w:cs="Arial"/>
          <w:sz w:val="22"/>
          <w:szCs w:val="22"/>
        </w:rPr>
      </w:pPr>
      <w:r>
        <w:rPr>
          <w:rFonts w:ascii="Arial" w:hAnsi="Arial" w:cs="Arial"/>
          <w:sz w:val="22"/>
          <w:szCs w:val="22"/>
        </w:rPr>
        <w:t>Annex 12</w:t>
      </w:r>
      <w:r>
        <w:rPr>
          <w:rFonts w:ascii="Arial" w:hAnsi="Arial" w:cs="Arial"/>
          <w:sz w:val="22"/>
          <w:szCs w:val="22"/>
        </w:rPr>
        <w:tab/>
        <w:t xml:space="preserve">Copy of </w:t>
      </w:r>
      <w:r w:rsidRPr="004D45A5">
        <w:rPr>
          <w:rFonts w:ascii="Arial" w:hAnsi="Arial" w:cs="Arial"/>
          <w:sz w:val="22"/>
          <w:szCs w:val="22"/>
        </w:rPr>
        <w:t xml:space="preserve">standard templates for design, appraisal, progress reporting and field monitoring. </w:t>
      </w:r>
    </w:p>
    <w:p w:rsidR="000E7244" w:rsidRPr="00FE32B3" w:rsidRDefault="000E7244" w:rsidP="00F61D1B">
      <w:pPr>
        <w:tabs>
          <w:tab w:val="left" w:pos="851"/>
        </w:tabs>
        <w:spacing w:before="240"/>
        <w:ind w:left="1440" w:hanging="1440"/>
        <w:rPr>
          <w:rFonts w:ascii="Arial" w:hAnsi="Arial" w:cs="Arial"/>
          <w:sz w:val="22"/>
          <w:szCs w:val="22"/>
        </w:rPr>
      </w:pPr>
      <w:r>
        <w:rPr>
          <w:rFonts w:ascii="Arial" w:hAnsi="Arial" w:cs="Arial"/>
          <w:sz w:val="22"/>
          <w:szCs w:val="22"/>
        </w:rPr>
        <w:t>Annex 13</w:t>
      </w:r>
      <w:r>
        <w:rPr>
          <w:rFonts w:ascii="Arial" w:hAnsi="Arial" w:cs="Arial"/>
          <w:sz w:val="22"/>
          <w:szCs w:val="22"/>
        </w:rPr>
        <w:tab/>
      </w:r>
      <w:r w:rsidRPr="00FE32B3">
        <w:rPr>
          <w:rFonts w:ascii="Arial" w:hAnsi="Arial" w:cs="Arial"/>
          <w:sz w:val="22"/>
          <w:szCs w:val="22"/>
        </w:rPr>
        <w:t>Us</w:t>
      </w:r>
      <w:r>
        <w:rPr>
          <w:rFonts w:ascii="Arial" w:hAnsi="Arial" w:cs="Arial"/>
          <w:sz w:val="22"/>
          <w:szCs w:val="22"/>
        </w:rPr>
        <w:t xml:space="preserve">ing the same project </w:t>
      </w:r>
      <w:r w:rsidRPr="00FE32B3">
        <w:rPr>
          <w:rFonts w:ascii="Arial" w:hAnsi="Arial" w:cs="Arial"/>
          <w:sz w:val="22"/>
          <w:szCs w:val="22"/>
        </w:rPr>
        <w:t>where possible, attach one completed example of: a project design; an appraisal; a progress report; and a field-visit monitoring report</w:t>
      </w:r>
      <w:r>
        <w:rPr>
          <w:rFonts w:ascii="Arial" w:hAnsi="Arial" w:cs="Arial"/>
          <w:sz w:val="22"/>
          <w:szCs w:val="22"/>
        </w:rPr>
        <w:t>.</w:t>
      </w:r>
    </w:p>
    <w:p w:rsidR="000E7244" w:rsidRDefault="000E7244" w:rsidP="00F61D1B">
      <w:pPr>
        <w:pStyle w:val="BodyText"/>
        <w:tabs>
          <w:tab w:val="left" w:pos="2721"/>
        </w:tabs>
        <w:spacing w:before="240" w:line="240" w:lineRule="auto"/>
        <w:ind w:left="1440" w:hanging="1440"/>
        <w:jc w:val="left"/>
        <w:rPr>
          <w:rFonts w:ascii="Arial" w:hAnsi="Arial" w:cs="Arial"/>
          <w:color w:val="auto"/>
          <w:sz w:val="22"/>
          <w:szCs w:val="22"/>
        </w:rPr>
      </w:pPr>
      <w:r>
        <w:rPr>
          <w:rFonts w:ascii="Arial" w:hAnsi="Arial" w:cs="Arial"/>
          <w:sz w:val="22"/>
          <w:szCs w:val="22"/>
        </w:rPr>
        <w:t>Annex 14</w:t>
      </w:r>
      <w:r>
        <w:rPr>
          <w:rFonts w:ascii="Arial" w:hAnsi="Arial" w:cs="Arial"/>
          <w:sz w:val="22"/>
          <w:szCs w:val="22"/>
        </w:rPr>
        <w:tab/>
        <w:t xml:space="preserve">Copy of the Agency’s Child Protection Policy </w:t>
      </w:r>
    </w:p>
    <w:p w:rsidR="000E7244" w:rsidRDefault="000E7244" w:rsidP="00F61D1B">
      <w:pPr>
        <w:pStyle w:val="BodyText"/>
        <w:tabs>
          <w:tab w:val="left" w:pos="2721"/>
        </w:tabs>
        <w:spacing w:before="240" w:line="240" w:lineRule="auto"/>
        <w:ind w:left="1440" w:hanging="1440"/>
        <w:jc w:val="left"/>
        <w:rPr>
          <w:rFonts w:ascii="Arial" w:hAnsi="Arial" w:cs="Arial"/>
          <w:color w:val="auto"/>
          <w:sz w:val="22"/>
          <w:szCs w:val="22"/>
        </w:rPr>
      </w:pPr>
      <w:r>
        <w:rPr>
          <w:rFonts w:ascii="Arial" w:hAnsi="Arial" w:cs="Arial"/>
          <w:sz w:val="22"/>
          <w:szCs w:val="22"/>
        </w:rPr>
        <w:t>Annex 15</w:t>
      </w:r>
      <w:r>
        <w:rPr>
          <w:rFonts w:ascii="Arial" w:hAnsi="Arial" w:cs="Arial"/>
          <w:sz w:val="22"/>
          <w:szCs w:val="22"/>
        </w:rPr>
        <w:tab/>
        <w:t xml:space="preserve">Copy of a standard format </w:t>
      </w:r>
      <w:r w:rsidRPr="004D45A5">
        <w:rPr>
          <w:rFonts w:ascii="Arial" w:hAnsi="Arial" w:cs="Arial"/>
          <w:sz w:val="22"/>
          <w:szCs w:val="22"/>
        </w:rPr>
        <w:t xml:space="preserve">documenting arrangements with in-country partners </w:t>
      </w:r>
    </w:p>
    <w:p w:rsidR="000E7244" w:rsidRPr="00FE32B3" w:rsidRDefault="000E7244" w:rsidP="00F61D1B">
      <w:pPr>
        <w:tabs>
          <w:tab w:val="left" w:pos="851"/>
          <w:tab w:val="left" w:pos="1701"/>
          <w:tab w:val="left" w:pos="2721"/>
        </w:tabs>
        <w:spacing w:before="240"/>
        <w:ind w:left="1440" w:hanging="1440"/>
        <w:rPr>
          <w:rFonts w:ascii="Arial" w:hAnsi="Arial" w:cs="Arial"/>
          <w:sz w:val="22"/>
          <w:szCs w:val="22"/>
        </w:rPr>
      </w:pPr>
      <w:r>
        <w:rPr>
          <w:rFonts w:ascii="Arial" w:hAnsi="Arial" w:cs="Arial"/>
          <w:sz w:val="22"/>
          <w:szCs w:val="22"/>
        </w:rPr>
        <w:t>Annex 16</w:t>
      </w:r>
      <w:r w:rsidRPr="004D45A5">
        <w:rPr>
          <w:rFonts w:ascii="Arial" w:hAnsi="Arial" w:cs="Arial"/>
          <w:sz w:val="22"/>
          <w:szCs w:val="22"/>
        </w:rPr>
        <w:tab/>
        <w:t>Copy of guidelines or a checklist for the assessment of partner cap</w:t>
      </w:r>
      <w:r>
        <w:rPr>
          <w:rFonts w:ascii="Arial" w:hAnsi="Arial" w:cs="Arial"/>
          <w:sz w:val="22"/>
          <w:szCs w:val="22"/>
        </w:rPr>
        <w:t xml:space="preserve">acity and </w:t>
      </w:r>
      <w:r w:rsidRPr="00FE32B3">
        <w:rPr>
          <w:rFonts w:ascii="Arial" w:hAnsi="Arial" w:cs="Arial"/>
          <w:sz w:val="22"/>
          <w:szCs w:val="22"/>
          <w:u w:val="single"/>
        </w:rPr>
        <w:t xml:space="preserve">one </w:t>
      </w:r>
      <w:r w:rsidRPr="00FE32B3">
        <w:rPr>
          <w:rFonts w:ascii="Arial" w:hAnsi="Arial" w:cs="Arial"/>
          <w:sz w:val="22"/>
          <w:szCs w:val="22"/>
        </w:rPr>
        <w:t>completed example of such an assessment</w:t>
      </w:r>
    </w:p>
    <w:p w:rsidR="000E7244" w:rsidRPr="004D45A5" w:rsidRDefault="000E7244" w:rsidP="00F61D1B">
      <w:pPr>
        <w:tabs>
          <w:tab w:val="left" w:pos="851"/>
          <w:tab w:val="left" w:pos="1701"/>
          <w:tab w:val="left" w:pos="2721"/>
        </w:tabs>
        <w:spacing w:before="240"/>
        <w:ind w:left="1440" w:hanging="1440"/>
        <w:rPr>
          <w:rFonts w:ascii="Arial" w:hAnsi="Arial" w:cs="Arial"/>
          <w:sz w:val="22"/>
          <w:szCs w:val="22"/>
          <w:lang w:val="en-GB"/>
        </w:rPr>
      </w:pPr>
      <w:r>
        <w:rPr>
          <w:rFonts w:ascii="Arial" w:hAnsi="Arial" w:cs="Arial"/>
          <w:sz w:val="22"/>
          <w:szCs w:val="22"/>
          <w:lang w:val="en-GB"/>
        </w:rPr>
        <w:t>Annex 17</w:t>
      </w:r>
      <w:r w:rsidRPr="004D45A5">
        <w:rPr>
          <w:rFonts w:ascii="Arial" w:hAnsi="Arial" w:cs="Arial"/>
          <w:sz w:val="22"/>
          <w:szCs w:val="22"/>
          <w:lang w:val="en-GB"/>
        </w:rPr>
        <w:tab/>
        <w:t>Examples of promotional materials which describe the Agency, its objectives and activities. NB: Keep this to a minimum perhaps 2 recent newsletters, brochures and reference to website address.</w:t>
      </w:r>
    </w:p>
    <w:p w:rsidR="000E7244" w:rsidRPr="00DE5555" w:rsidRDefault="000E7244" w:rsidP="00F61D1B">
      <w:pPr>
        <w:tabs>
          <w:tab w:val="left" w:pos="851"/>
          <w:tab w:val="num" w:pos="1200"/>
          <w:tab w:val="left" w:pos="1701"/>
          <w:tab w:val="left" w:pos="2721"/>
        </w:tabs>
        <w:spacing w:before="240"/>
        <w:ind w:left="1440" w:hanging="1440"/>
        <w:rPr>
          <w:rFonts w:ascii="Arial" w:hAnsi="Arial" w:cs="Arial"/>
          <w:sz w:val="22"/>
          <w:szCs w:val="22"/>
          <w:lang w:val="en-GB"/>
        </w:rPr>
      </w:pPr>
      <w:r>
        <w:rPr>
          <w:rFonts w:ascii="Arial" w:hAnsi="Arial" w:cs="Arial"/>
          <w:sz w:val="22"/>
          <w:szCs w:val="22"/>
          <w:lang w:val="en-GB"/>
        </w:rPr>
        <w:lastRenderedPageBreak/>
        <w:t>Annex 18</w:t>
      </w:r>
      <w:r w:rsidRPr="004D45A5">
        <w:rPr>
          <w:rFonts w:ascii="Arial" w:hAnsi="Arial" w:cs="Arial"/>
          <w:sz w:val="22"/>
          <w:szCs w:val="22"/>
          <w:lang w:val="en-GB"/>
        </w:rPr>
        <w:tab/>
      </w:r>
      <w:r w:rsidRPr="004D45A5">
        <w:rPr>
          <w:rFonts w:ascii="Arial" w:hAnsi="Arial" w:cs="Arial"/>
          <w:sz w:val="22"/>
          <w:szCs w:val="22"/>
          <w:lang w:val="en-GB"/>
        </w:rPr>
        <w:tab/>
      </w:r>
      <w:r w:rsidRPr="00DE5555">
        <w:rPr>
          <w:rFonts w:ascii="Arial" w:hAnsi="Arial" w:cs="Arial"/>
          <w:sz w:val="22"/>
          <w:szCs w:val="22"/>
          <w:lang w:val="en-GB"/>
        </w:rPr>
        <w:t xml:space="preserve">Copy of key financial </w:t>
      </w:r>
      <w:r w:rsidRPr="00DE5555">
        <w:rPr>
          <w:rFonts w:ascii="Arial" w:hAnsi="Arial" w:cs="Arial"/>
          <w:sz w:val="22"/>
          <w:szCs w:val="22"/>
        </w:rPr>
        <w:t>policies, systems and procedures, or index if document too large.</w:t>
      </w:r>
    </w:p>
    <w:p w:rsidR="000E7244" w:rsidRPr="004D45A5" w:rsidRDefault="000E7244" w:rsidP="003614BE">
      <w:pPr>
        <w:tabs>
          <w:tab w:val="left" w:pos="851"/>
          <w:tab w:val="num" w:pos="1200"/>
          <w:tab w:val="left" w:pos="1701"/>
          <w:tab w:val="left" w:pos="2721"/>
        </w:tabs>
        <w:spacing w:before="240"/>
        <w:ind w:left="1440" w:hanging="1440"/>
        <w:rPr>
          <w:rFonts w:ascii="Arial" w:hAnsi="Arial" w:cs="Arial"/>
          <w:sz w:val="22"/>
          <w:szCs w:val="22"/>
          <w:lang w:val="en-GB"/>
        </w:rPr>
      </w:pPr>
      <w:r>
        <w:rPr>
          <w:rFonts w:ascii="Arial" w:hAnsi="Arial" w:cs="Arial"/>
          <w:sz w:val="22"/>
          <w:szCs w:val="22"/>
          <w:lang w:val="en-GB"/>
        </w:rPr>
        <w:t>Annex 19</w:t>
      </w:r>
      <w:r>
        <w:rPr>
          <w:rFonts w:ascii="Arial" w:hAnsi="Arial" w:cs="Arial"/>
          <w:sz w:val="22"/>
          <w:szCs w:val="22"/>
          <w:lang w:val="en-GB"/>
        </w:rPr>
        <w:tab/>
      </w:r>
      <w:r>
        <w:rPr>
          <w:rFonts w:ascii="Arial" w:hAnsi="Arial" w:cs="Arial"/>
          <w:sz w:val="22"/>
          <w:szCs w:val="22"/>
          <w:lang w:val="en-GB"/>
        </w:rPr>
        <w:tab/>
      </w:r>
      <w:r w:rsidRPr="004D45A5">
        <w:rPr>
          <w:rFonts w:ascii="Arial" w:hAnsi="Arial" w:cs="Arial"/>
          <w:sz w:val="22"/>
          <w:szCs w:val="22"/>
          <w:lang w:val="en-GB"/>
        </w:rPr>
        <w:t>Copy of Agency’s most recent Annual Report</w:t>
      </w:r>
    </w:p>
    <w:p w:rsidR="000E7244" w:rsidRPr="004D45A5" w:rsidRDefault="000E7244" w:rsidP="00F61D1B">
      <w:pPr>
        <w:tabs>
          <w:tab w:val="left" w:pos="851"/>
          <w:tab w:val="num" w:pos="1200"/>
          <w:tab w:val="left" w:pos="1701"/>
          <w:tab w:val="left" w:pos="2721"/>
        </w:tabs>
        <w:spacing w:before="240"/>
        <w:ind w:left="1440" w:hanging="1440"/>
        <w:rPr>
          <w:rFonts w:ascii="Arial" w:hAnsi="Arial" w:cs="Arial"/>
          <w:sz w:val="22"/>
          <w:szCs w:val="22"/>
          <w:lang w:val="en-GB"/>
        </w:rPr>
      </w:pPr>
      <w:r w:rsidRPr="004D45A5">
        <w:rPr>
          <w:rFonts w:ascii="Arial" w:hAnsi="Arial" w:cs="Arial"/>
          <w:sz w:val="22"/>
          <w:szCs w:val="22"/>
          <w:lang w:val="en-GB"/>
        </w:rPr>
        <w:t xml:space="preserve">Annex </w:t>
      </w:r>
      <w:r>
        <w:rPr>
          <w:rFonts w:ascii="Arial" w:hAnsi="Arial" w:cs="Arial"/>
          <w:sz w:val="22"/>
          <w:szCs w:val="22"/>
          <w:lang w:val="en-GB"/>
        </w:rPr>
        <w:t>20</w:t>
      </w:r>
      <w:r w:rsidRPr="004D45A5">
        <w:rPr>
          <w:rFonts w:ascii="Arial" w:hAnsi="Arial" w:cs="Arial"/>
          <w:sz w:val="22"/>
          <w:szCs w:val="22"/>
          <w:lang w:val="en-GB"/>
        </w:rPr>
        <w:tab/>
      </w:r>
      <w:r w:rsidRPr="004D45A5">
        <w:rPr>
          <w:rFonts w:ascii="Arial" w:hAnsi="Arial" w:cs="Arial"/>
          <w:sz w:val="22"/>
          <w:szCs w:val="22"/>
          <w:lang w:val="en-GB"/>
        </w:rPr>
        <w:tab/>
        <w:t>Copy of Agency’s most recent audited financial statements</w:t>
      </w:r>
    </w:p>
    <w:p w:rsidR="000E7244" w:rsidRPr="004D45A5" w:rsidRDefault="000E7244" w:rsidP="00F61D1B">
      <w:pPr>
        <w:tabs>
          <w:tab w:val="num" w:pos="1200"/>
        </w:tabs>
        <w:spacing w:before="240"/>
        <w:rPr>
          <w:rFonts w:ascii="Arial" w:hAnsi="Arial" w:cs="Arial"/>
          <w:sz w:val="22"/>
          <w:szCs w:val="22"/>
          <w:lang w:val="en-GB"/>
        </w:rPr>
      </w:pPr>
      <w:r w:rsidRPr="004D45A5">
        <w:rPr>
          <w:rFonts w:ascii="Arial" w:hAnsi="Arial" w:cs="Arial"/>
          <w:sz w:val="22"/>
          <w:szCs w:val="22"/>
          <w:lang w:val="en-GB"/>
        </w:rPr>
        <w:t xml:space="preserve">Annex </w:t>
      </w:r>
      <w:r>
        <w:rPr>
          <w:rFonts w:ascii="Arial" w:hAnsi="Arial" w:cs="Arial"/>
          <w:sz w:val="22"/>
          <w:szCs w:val="22"/>
          <w:lang w:val="en-GB"/>
        </w:rPr>
        <w:t>21</w:t>
      </w:r>
      <w:r w:rsidRPr="004D45A5">
        <w:rPr>
          <w:rFonts w:ascii="Arial" w:hAnsi="Arial" w:cs="Arial"/>
          <w:sz w:val="22"/>
          <w:szCs w:val="22"/>
          <w:lang w:val="en-GB"/>
        </w:rPr>
        <w:tab/>
      </w:r>
      <w:r w:rsidRPr="004D45A5">
        <w:rPr>
          <w:rFonts w:ascii="Arial" w:hAnsi="Arial" w:cs="Arial"/>
          <w:sz w:val="22"/>
          <w:szCs w:val="22"/>
          <w:lang w:val="en-GB"/>
        </w:rPr>
        <w:tab/>
        <w:t>Copy of Most recent RDE worksheet submitted to AusAID</w:t>
      </w:r>
    </w:p>
    <w:sectPr w:rsidR="000E7244" w:rsidRPr="004D45A5" w:rsidSect="00C24409">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26F" w:rsidRDefault="001C326F">
      <w:r>
        <w:separator/>
      </w:r>
    </w:p>
  </w:endnote>
  <w:endnote w:type="continuationSeparator" w:id="0">
    <w:p w:rsidR="001C326F" w:rsidRDefault="001C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EAF" w:rsidRDefault="00B33EAF" w:rsidP="00175D2C">
    <w:pPr>
      <w:pStyle w:val="Footer"/>
      <w:framePr w:wrap="around" w:vAnchor="text" w:hAnchor="margin" w:xAlign="right" w:y="1"/>
      <w:rPr>
        <w:rStyle w:val="PageNumber"/>
        <w:rFonts w:cs="Garamond"/>
      </w:rPr>
    </w:pPr>
    <w:r>
      <w:rPr>
        <w:rStyle w:val="PageNumber"/>
        <w:rFonts w:cs="Garamond"/>
      </w:rPr>
      <w:fldChar w:fldCharType="begin"/>
    </w:r>
    <w:r>
      <w:rPr>
        <w:rStyle w:val="PageNumber"/>
        <w:rFonts w:cs="Garamond"/>
      </w:rPr>
      <w:instrText xml:space="preserve">PAGE  </w:instrText>
    </w:r>
    <w:r>
      <w:rPr>
        <w:rStyle w:val="PageNumber"/>
        <w:rFonts w:cs="Garamond"/>
      </w:rPr>
      <w:fldChar w:fldCharType="end"/>
    </w:r>
  </w:p>
  <w:p w:rsidR="00B33EAF" w:rsidRDefault="00B33EAF" w:rsidP="00175D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EAF" w:rsidRDefault="00B33EAF" w:rsidP="00175D2C">
    <w:pPr>
      <w:pStyle w:val="Footer"/>
      <w:framePr w:wrap="around" w:vAnchor="text" w:hAnchor="margin" w:xAlign="right" w:y="1"/>
      <w:rPr>
        <w:rStyle w:val="PageNumber"/>
        <w:rFonts w:cs="Garamond"/>
      </w:rPr>
    </w:pPr>
    <w:r>
      <w:rPr>
        <w:rStyle w:val="PageNumber"/>
        <w:rFonts w:cs="Garamond"/>
      </w:rPr>
      <w:fldChar w:fldCharType="begin"/>
    </w:r>
    <w:r>
      <w:rPr>
        <w:rStyle w:val="PageNumber"/>
        <w:rFonts w:cs="Garamond"/>
      </w:rPr>
      <w:instrText xml:space="preserve">PAGE  </w:instrText>
    </w:r>
    <w:r>
      <w:rPr>
        <w:rStyle w:val="PageNumber"/>
        <w:rFonts w:cs="Garamond"/>
      </w:rPr>
      <w:fldChar w:fldCharType="separate"/>
    </w:r>
    <w:r w:rsidR="00FB002D">
      <w:rPr>
        <w:rStyle w:val="PageNumber"/>
        <w:rFonts w:cs="Garamond"/>
        <w:noProof/>
      </w:rPr>
      <w:t>25</w:t>
    </w:r>
    <w:r>
      <w:rPr>
        <w:rStyle w:val="PageNumber"/>
        <w:rFonts w:cs="Garamond"/>
      </w:rPr>
      <w:fldChar w:fldCharType="end"/>
    </w:r>
  </w:p>
  <w:p w:rsidR="00B33EAF" w:rsidRPr="00EF5767" w:rsidRDefault="00B33EAF" w:rsidP="00175D2C">
    <w:pPr>
      <w:pStyle w:val="Footer"/>
      <w:pBdr>
        <w:top w:val="single" w:sz="4" w:space="1" w:color="auto"/>
      </w:pBdr>
      <w:ind w:right="360"/>
      <w:rPr>
        <w:rFonts w:ascii="Arial" w:hAnsi="Arial" w:cs="Arial"/>
        <w:i/>
        <w:iCs/>
        <w:sz w:val="20"/>
        <w:szCs w:val="20"/>
      </w:rPr>
    </w:pPr>
    <w:r w:rsidRPr="00EF5767">
      <w:rPr>
        <w:rFonts w:ascii="Arial" w:hAnsi="Arial" w:cs="Arial"/>
        <w:i/>
        <w:iCs/>
        <w:sz w:val="20"/>
        <w:szCs w:val="20"/>
      </w:rPr>
      <w:t xml:space="preserve">Agency Profile for </w:t>
    </w:r>
    <w:r>
      <w:rPr>
        <w:rFonts w:ascii="Arial" w:hAnsi="Arial" w:cs="Arial"/>
        <w:i/>
        <w:iCs/>
        <w:sz w:val="20"/>
        <w:szCs w:val="20"/>
      </w:rPr>
      <w:t>AusAID Accreditation, June 2011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EAF" w:rsidRPr="00EF5767" w:rsidRDefault="00B33EAF" w:rsidP="00175D2C">
    <w:pPr>
      <w:pStyle w:val="Footer"/>
      <w:pBdr>
        <w:top w:val="single" w:sz="4" w:space="1" w:color="auto"/>
      </w:pBdr>
      <w:ind w:right="360"/>
      <w:rPr>
        <w:rFonts w:ascii="Arial" w:hAnsi="Arial" w:cs="Arial"/>
        <w:i/>
        <w:iCs/>
        <w:sz w:val="20"/>
        <w:szCs w:val="20"/>
      </w:rPr>
    </w:pPr>
    <w:r w:rsidRPr="00EF5767">
      <w:rPr>
        <w:rFonts w:ascii="Arial" w:hAnsi="Arial" w:cs="Arial"/>
        <w:i/>
        <w:iCs/>
        <w:sz w:val="20"/>
        <w:szCs w:val="20"/>
      </w:rPr>
      <w:t xml:space="preserve">Agency Profile for FULL Accreditation, </w:t>
    </w:r>
    <w:r>
      <w:rPr>
        <w:rFonts w:ascii="Arial" w:hAnsi="Arial" w:cs="Arial"/>
        <w:i/>
        <w:iCs/>
        <w:sz w:val="20"/>
        <w:szCs w:val="20"/>
      </w:rPr>
      <w:t>revised September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26F" w:rsidRDefault="001C326F">
      <w:r>
        <w:separator/>
      </w:r>
    </w:p>
  </w:footnote>
  <w:footnote w:type="continuationSeparator" w:id="0">
    <w:p w:rsidR="001C326F" w:rsidRDefault="001C3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EAF" w:rsidRPr="00E57BB5" w:rsidRDefault="00B33EAF" w:rsidP="00175D2C">
    <w:pPr>
      <w:pStyle w:val="Header"/>
      <w:rPr>
        <w:rFonts w:ascii="Arial" w:hAnsi="Arial" w:cs="Arial"/>
        <w:b/>
        <w:bCs/>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EAF" w:rsidRPr="00034AE0" w:rsidRDefault="00B33EAF" w:rsidP="00175D2C">
    <w:pPr>
      <w:pStyle w:val="Header"/>
      <w:jc w:val="right"/>
      <w:rPr>
        <w:rFonts w:ascii="Arial" w:hAnsi="Arial" w:cs="Arial"/>
        <w:b/>
        <w:bCs/>
      </w:rPr>
    </w:pPr>
    <w:r>
      <w:rPr>
        <w:rFonts w:ascii="Arial" w:hAnsi="Arial" w:cs="Arial"/>
        <w:b/>
        <w:bCs/>
      </w:rPr>
      <w:tab/>
    </w:r>
    <w:r>
      <w:rPr>
        <w:rFonts w:ascii="Arial" w:hAnsi="Arial" w:cs="Arial"/>
        <w:b/>
        <w:bCs/>
      </w:rPr>
      <w:tab/>
    </w:r>
    <w:r w:rsidRPr="00034AE0">
      <w:rPr>
        <w:rFonts w:ascii="Arial" w:hAnsi="Arial" w:cs="Arial"/>
        <w:b/>
        <w:bCs/>
      </w:rPr>
      <w:tab/>
    </w:r>
    <w:r w:rsidRPr="00034AE0">
      <w:rPr>
        <w:rFonts w:ascii="Arial" w:hAnsi="Arial" w:cs="Arial"/>
        <w:b/>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6CCC808"/>
    <w:lvl w:ilvl="0">
      <w:start w:val="1"/>
      <w:numFmt w:val="decimal"/>
      <w:lvlText w:val="%1."/>
      <w:lvlJc w:val="left"/>
      <w:pPr>
        <w:tabs>
          <w:tab w:val="num" w:pos="0"/>
        </w:tabs>
        <w:ind w:left="567" w:hanging="567"/>
      </w:pPr>
      <w:rPr>
        <w:rFonts w:cs="Times New Roman"/>
      </w:rPr>
    </w:lvl>
    <w:lvl w:ilvl="1">
      <w:start w:val="1"/>
      <w:numFmt w:val="decimal"/>
      <w:lvlText w:val="%1.%2"/>
      <w:lvlJc w:val="left"/>
      <w:pPr>
        <w:tabs>
          <w:tab w:val="num" w:pos="1134"/>
        </w:tabs>
        <w:ind w:left="1134" w:hanging="567"/>
      </w:pPr>
      <w:rPr>
        <w:rFonts w:ascii="Times New Roman" w:hAnsi="Times New Roman" w:cs="Times New Roman" w:hint="default"/>
        <w:sz w:val="24"/>
        <w:szCs w:val="24"/>
      </w:rPr>
    </w:lvl>
    <w:lvl w:ilvl="2">
      <w:start w:val="1"/>
      <w:numFmt w:val="lowerLetter"/>
      <w:suff w:val="space"/>
      <w:lvlText w:val="(%3)"/>
      <w:lvlJc w:val="left"/>
      <w:pPr>
        <w:ind w:left="1701" w:hanging="567"/>
      </w:pPr>
      <w:rPr>
        <w:rFonts w:cs="Times New Roman"/>
      </w:rPr>
    </w:lvl>
    <w:lvl w:ilvl="3">
      <w:start w:val="1"/>
      <w:numFmt w:val="lowerRoman"/>
      <w:suff w:val="space"/>
      <w:lvlText w:val="(%4)"/>
      <w:lvlJc w:val="left"/>
      <w:pPr>
        <w:ind w:left="2275" w:hanging="576"/>
      </w:pPr>
      <w:rPr>
        <w:rFonts w:cs="Times New Roman"/>
      </w:rPr>
    </w:lvl>
    <w:lvl w:ilvl="4">
      <w:start w:val="1"/>
      <w:numFmt w:val="decimal"/>
      <w:lvlText w:val="(%5)"/>
      <w:lvlJc w:val="left"/>
      <w:pPr>
        <w:tabs>
          <w:tab w:val="num" w:pos="0"/>
        </w:tabs>
        <w:ind w:left="2409" w:hanging="708"/>
      </w:pPr>
      <w:rPr>
        <w:rFonts w:cs="Times New Roman"/>
      </w:rPr>
    </w:lvl>
    <w:lvl w:ilvl="5">
      <w:start w:val="1"/>
      <w:numFmt w:val="lowerLetter"/>
      <w:lvlText w:val="(%6)"/>
      <w:lvlJc w:val="left"/>
      <w:pPr>
        <w:tabs>
          <w:tab w:val="num" w:pos="0"/>
        </w:tabs>
        <w:ind w:left="3117" w:hanging="708"/>
      </w:pPr>
      <w:rPr>
        <w:rFonts w:cs="Times New Roman"/>
      </w:rPr>
    </w:lvl>
    <w:lvl w:ilvl="6">
      <w:start w:val="1"/>
      <w:numFmt w:val="lowerRoman"/>
      <w:lvlText w:val="(%7)"/>
      <w:lvlJc w:val="left"/>
      <w:pPr>
        <w:tabs>
          <w:tab w:val="num" w:pos="0"/>
        </w:tabs>
        <w:ind w:left="3825" w:hanging="708"/>
      </w:pPr>
      <w:rPr>
        <w:rFonts w:cs="Times New Roman"/>
      </w:rPr>
    </w:lvl>
    <w:lvl w:ilvl="7">
      <w:start w:val="1"/>
      <w:numFmt w:val="lowerLetter"/>
      <w:lvlText w:val="(%8)"/>
      <w:lvlJc w:val="left"/>
      <w:pPr>
        <w:tabs>
          <w:tab w:val="num" w:pos="0"/>
        </w:tabs>
        <w:ind w:left="4533" w:hanging="708"/>
      </w:pPr>
      <w:rPr>
        <w:rFonts w:cs="Times New Roman"/>
      </w:rPr>
    </w:lvl>
    <w:lvl w:ilvl="8">
      <w:start w:val="1"/>
      <w:numFmt w:val="lowerRoman"/>
      <w:lvlText w:val="(%9)"/>
      <w:lvlJc w:val="left"/>
      <w:pPr>
        <w:tabs>
          <w:tab w:val="num" w:pos="0"/>
        </w:tabs>
        <w:ind w:left="5241" w:hanging="708"/>
      </w:pPr>
      <w:rPr>
        <w:rFonts w:cs="Times New Roman"/>
      </w:rPr>
    </w:lvl>
  </w:abstractNum>
  <w:abstractNum w:abstractNumId="1">
    <w:nsid w:val="035F789C"/>
    <w:multiLevelType w:val="hybridMultilevel"/>
    <w:tmpl w:val="2A14B426"/>
    <w:lvl w:ilvl="0" w:tplc="1E109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BA0887"/>
    <w:multiLevelType w:val="hybridMultilevel"/>
    <w:tmpl w:val="9EB89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5325D6"/>
    <w:multiLevelType w:val="hybridMultilevel"/>
    <w:tmpl w:val="9B3E44D2"/>
    <w:lvl w:ilvl="0" w:tplc="2A789A8E">
      <w:start w:val="1"/>
      <w:numFmt w:val="bullet"/>
      <w:lvlText w:val=""/>
      <w:lvlJc w:val="center"/>
      <w:pPr>
        <w:tabs>
          <w:tab w:val="num" w:pos="113"/>
        </w:tabs>
        <w:ind w:left="57" w:hanging="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F04E8"/>
    <w:multiLevelType w:val="hybridMultilevel"/>
    <w:tmpl w:val="DA06A518"/>
    <w:lvl w:ilvl="0" w:tplc="A5401CCA">
      <w:start w:val="1"/>
      <w:numFmt w:val="bullet"/>
      <w:lvlText w:val=""/>
      <w:lvlJc w:val="center"/>
      <w:pPr>
        <w:ind w:left="1004" w:hanging="284"/>
      </w:pPr>
      <w:rPr>
        <w:rFonts w:ascii="Symbol" w:hAnsi="Symbol" w:hint="default"/>
      </w:rPr>
    </w:lvl>
    <w:lvl w:ilvl="1" w:tplc="04090003" w:tentative="1">
      <w:start w:val="1"/>
      <w:numFmt w:val="bullet"/>
      <w:lvlText w:val="o"/>
      <w:lvlJc w:val="left"/>
      <w:pPr>
        <w:ind w:left="1990" w:hanging="360"/>
      </w:pPr>
      <w:rPr>
        <w:rFonts w:ascii="Courier New" w:hAnsi="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5">
    <w:nsid w:val="0CEF6705"/>
    <w:multiLevelType w:val="hybridMultilevel"/>
    <w:tmpl w:val="DA023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CD241D"/>
    <w:multiLevelType w:val="singleLevel"/>
    <w:tmpl w:val="36E2D78E"/>
    <w:lvl w:ilvl="0">
      <w:start w:val="1"/>
      <w:numFmt w:val="bullet"/>
      <w:pStyle w:val="NormColon"/>
      <w:lvlText w:val=""/>
      <w:lvlJc w:val="left"/>
      <w:pPr>
        <w:tabs>
          <w:tab w:val="num" w:pos="1191"/>
        </w:tabs>
        <w:ind w:left="1191" w:hanging="397"/>
      </w:pPr>
      <w:rPr>
        <w:rFonts w:ascii="Symbol" w:hAnsi="Symbol" w:hint="default"/>
      </w:rPr>
    </w:lvl>
  </w:abstractNum>
  <w:abstractNum w:abstractNumId="7">
    <w:nsid w:val="1ADA5404"/>
    <w:multiLevelType w:val="singleLevel"/>
    <w:tmpl w:val="E0884A38"/>
    <w:lvl w:ilvl="0">
      <w:start w:val="1"/>
      <w:numFmt w:val="bullet"/>
      <w:pStyle w:val="NormDot"/>
      <w:lvlText w:val=""/>
      <w:lvlJc w:val="left"/>
      <w:pPr>
        <w:tabs>
          <w:tab w:val="num" w:pos="397"/>
        </w:tabs>
        <w:ind w:left="397" w:hanging="397"/>
      </w:pPr>
      <w:rPr>
        <w:rFonts w:ascii="Symbol" w:hAnsi="Symbol" w:hint="default"/>
      </w:rPr>
    </w:lvl>
  </w:abstractNum>
  <w:abstractNum w:abstractNumId="8">
    <w:nsid w:val="1E235501"/>
    <w:multiLevelType w:val="hybridMultilevel"/>
    <w:tmpl w:val="99968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FD10AC"/>
    <w:multiLevelType w:val="singleLevel"/>
    <w:tmpl w:val="F09A0256"/>
    <w:lvl w:ilvl="0">
      <w:start w:val="1"/>
      <w:numFmt w:val="bullet"/>
      <w:pStyle w:val="NormDash"/>
      <w:lvlText w:val=""/>
      <w:lvlJc w:val="left"/>
      <w:pPr>
        <w:tabs>
          <w:tab w:val="num" w:pos="794"/>
        </w:tabs>
        <w:ind w:left="794" w:hanging="397"/>
      </w:pPr>
      <w:rPr>
        <w:rFonts w:ascii="Symbol" w:hAnsi="Symbol" w:hint="default"/>
      </w:rPr>
    </w:lvl>
  </w:abstractNum>
  <w:abstractNum w:abstractNumId="10">
    <w:nsid w:val="376143ED"/>
    <w:multiLevelType w:val="hybridMultilevel"/>
    <w:tmpl w:val="9FDE92DA"/>
    <w:lvl w:ilvl="0" w:tplc="EF38C168">
      <w:start w:val="1"/>
      <w:numFmt w:val="bullet"/>
      <w:lvlText w:val=""/>
      <w:lvlJc w:val="center"/>
      <w:pPr>
        <w:tabs>
          <w:tab w:val="num" w:pos="510"/>
        </w:tabs>
        <w:ind w:left="567" w:hanging="283"/>
      </w:pPr>
      <w:rPr>
        <w:rFonts w:ascii="Symbol" w:hAnsi="Symbol" w:hint="default"/>
      </w:rPr>
    </w:lvl>
    <w:lvl w:ilvl="1" w:tplc="6BA4F398">
      <w:start w:val="4"/>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1E49CB"/>
    <w:multiLevelType w:val="hybridMultilevel"/>
    <w:tmpl w:val="706E9E4E"/>
    <w:lvl w:ilvl="0" w:tplc="2A789A8E">
      <w:start w:val="1"/>
      <w:numFmt w:val="bullet"/>
      <w:lvlText w:val=""/>
      <w:lvlJc w:val="center"/>
      <w:pPr>
        <w:tabs>
          <w:tab w:val="num" w:pos="113"/>
        </w:tabs>
        <w:ind w:left="57" w:hanging="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336EF0"/>
    <w:multiLevelType w:val="hybridMultilevel"/>
    <w:tmpl w:val="5888CF4A"/>
    <w:lvl w:ilvl="0" w:tplc="2A789A8E">
      <w:start w:val="1"/>
      <w:numFmt w:val="bullet"/>
      <w:lvlText w:val=""/>
      <w:lvlJc w:val="center"/>
      <w:pPr>
        <w:tabs>
          <w:tab w:val="num" w:pos="113"/>
        </w:tabs>
        <w:ind w:left="57" w:hanging="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2349F"/>
    <w:multiLevelType w:val="hybridMultilevel"/>
    <w:tmpl w:val="F0FED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C652EC2"/>
    <w:multiLevelType w:val="hybridMultilevel"/>
    <w:tmpl w:val="FFA85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DF4CA4"/>
    <w:multiLevelType w:val="hybridMultilevel"/>
    <w:tmpl w:val="C588693A"/>
    <w:lvl w:ilvl="0" w:tplc="F2A2E790">
      <w:start w:val="1"/>
      <w:numFmt w:val="bullet"/>
      <w:lvlText w:val=""/>
      <w:lvlJc w:val="center"/>
      <w:pPr>
        <w:ind w:left="1080" w:hanging="360"/>
      </w:pPr>
      <w:rPr>
        <w:rFonts w:ascii="Symbol" w:hAnsi="Symbol" w:hint="default"/>
      </w:rPr>
    </w:lvl>
    <w:lvl w:ilvl="1" w:tplc="64EC3BEC">
      <w:numFmt w:val="bullet"/>
      <w:lvlText w:val="-"/>
      <w:lvlJc w:val="left"/>
      <w:pPr>
        <w:ind w:left="1008" w:hanging="360"/>
      </w:pPr>
      <w:rPr>
        <w:rFonts w:ascii="Arial" w:eastAsia="Times New Roman" w:hAnsi="Arial"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6">
    <w:nsid w:val="7A2B0643"/>
    <w:multiLevelType w:val="hybridMultilevel"/>
    <w:tmpl w:val="D47AC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7"/>
  </w:num>
  <w:num w:numId="5">
    <w:abstractNumId w:val="2"/>
  </w:num>
  <w:num w:numId="6">
    <w:abstractNumId w:val="5"/>
  </w:num>
  <w:num w:numId="7">
    <w:abstractNumId w:val="13"/>
  </w:num>
  <w:num w:numId="8">
    <w:abstractNumId w:val="15"/>
  </w:num>
  <w:num w:numId="9">
    <w:abstractNumId w:val="4"/>
  </w:num>
  <w:num w:numId="10">
    <w:abstractNumId w:val="10"/>
  </w:num>
  <w:num w:numId="11">
    <w:abstractNumId w:val="3"/>
  </w:num>
  <w:num w:numId="12">
    <w:abstractNumId w:val="11"/>
  </w:num>
  <w:num w:numId="13">
    <w:abstractNumId w:val="12"/>
  </w:num>
  <w:num w:numId="14">
    <w:abstractNumId w:val="8"/>
  </w:num>
  <w:num w:numId="15">
    <w:abstractNumId w:val="14"/>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11"/>
    <w:rsid w:val="0002519B"/>
    <w:rsid w:val="000339CE"/>
    <w:rsid w:val="00034AE0"/>
    <w:rsid w:val="00043C80"/>
    <w:rsid w:val="00045597"/>
    <w:rsid w:val="00053907"/>
    <w:rsid w:val="0006409E"/>
    <w:rsid w:val="00076211"/>
    <w:rsid w:val="00080072"/>
    <w:rsid w:val="000823BE"/>
    <w:rsid w:val="000828A2"/>
    <w:rsid w:val="000A4CC3"/>
    <w:rsid w:val="000E7244"/>
    <w:rsid w:val="00115F97"/>
    <w:rsid w:val="00122E7D"/>
    <w:rsid w:val="00125D95"/>
    <w:rsid w:val="00167C4A"/>
    <w:rsid w:val="00175D2C"/>
    <w:rsid w:val="0018436D"/>
    <w:rsid w:val="00184CEE"/>
    <w:rsid w:val="00186634"/>
    <w:rsid w:val="001932E3"/>
    <w:rsid w:val="001B1B2A"/>
    <w:rsid w:val="001B52BA"/>
    <w:rsid w:val="001C19D7"/>
    <w:rsid w:val="001C326F"/>
    <w:rsid w:val="001C3D1B"/>
    <w:rsid w:val="001D211A"/>
    <w:rsid w:val="001E7F29"/>
    <w:rsid w:val="001F01C7"/>
    <w:rsid w:val="0020394D"/>
    <w:rsid w:val="002074BC"/>
    <w:rsid w:val="00207C85"/>
    <w:rsid w:val="00227E6E"/>
    <w:rsid w:val="00231503"/>
    <w:rsid w:val="00265878"/>
    <w:rsid w:val="0027622C"/>
    <w:rsid w:val="002D7085"/>
    <w:rsid w:val="002E10FA"/>
    <w:rsid w:val="002E6A7A"/>
    <w:rsid w:val="00302AFF"/>
    <w:rsid w:val="0030509A"/>
    <w:rsid w:val="00307545"/>
    <w:rsid w:val="0031512E"/>
    <w:rsid w:val="003412A7"/>
    <w:rsid w:val="00342EC1"/>
    <w:rsid w:val="0035123F"/>
    <w:rsid w:val="003546DD"/>
    <w:rsid w:val="003614BE"/>
    <w:rsid w:val="003812D6"/>
    <w:rsid w:val="0039445F"/>
    <w:rsid w:val="003C38AD"/>
    <w:rsid w:val="003D3C41"/>
    <w:rsid w:val="003E1E41"/>
    <w:rsid w:val="003F79E2"/>
    <w:rsid w:val="00414435"/>
    <w:rsid w:val="00425918"/>
    <w:rsid w:val="00427FA2"/>
    <w:rsid w:val="00436EF3"/>
    <w:rsid w:val="00441C2A"/>
    <w:rsid w:val="00463714"/>
    <w:rsid w:val="00466984"/>
    <w:rsid w:val="00473502"/>
    <w:rsid w:val="00475732"/>
    <w:rsid w:val="0048020D"/>
    <w:rsid w:val="004818B3"/>
    <w:rsid w:val="00481D9D"/>
    <w:rsid w:val="00484037"/>
    <w:rsid w:val="00484DF8"/>
    <w:rsid w:val="004950D5"/>
    <w:rsid w:val="0049652B"/>
    <w:rsid w:val="004B212E"/>
    <w:rsid w:val="004D45A5"/>
    <w:rsid w:val="004E7624"/>
    <w:rsid w:val="004F0F18"/>
    <w:rsid w:val="00512B68"/>
    <w:rsid w:val="005217D0"/>
    <w:rsid w:val="00543988"/>
    <w:rsid w:val="00553A91"/>
    <w:rsid w:val="00583711"/>
    <w:rsid w:val="005846B4"/>
    <w:rsid w:val="00586044"/>
    <w:rsid w:val="00594709"/>
    <w:rsid w:val="005A651F"/>
    <w:rsid w:val="005A6859"/>
    <w:rsid w:val="005B2373"/>
    <w:rsid w:val="005C29F8"/>
    <w:rsid w:val="006011A5"/>
    <w:rsid w:val="00612937"/>
    <w:rsid w:val="0062515B"/>
    <w:rsid w:val="00625F17"/>
    <w:rsid w:val="00626EDF"/>
    <w:rsid w:val="00632A6C"/>
    <w:rsid w:val="00634B9C"/>
    <w:rsid w:val="006441D1"/>
    <w:rsid w:val="00664C4D"/>
    <w:rsid w:val="00671CCF"/>
    <w:rsid w:val="006725B7"/>
    <w:rsid w:val="006A4ED0"/>
    <w:rsid w:val="006C23C1"/>
    <w:rsid w:val="006D7C58"/>
    <w:rsid w:val="006E46D4"/>
    <w:rsid w:val="007034E9"/>
    <w:rsid w:val="00706111"/>
    <w:rsid w:val="00711015"/>
    <w:rsid w:val="007140F7"/>
    <w:rsid w:val="0072510D"/>
    <w:rsid w:val="00725ECC"/>
    <w:rsid w:val="0073552F"/>
    <w:rsid w:val="00737F12"/>
    <w:rsid w:val="007430CD"/>
    <w:rsid w:val="007561DC"/>
    <w:rsid w:val="00770609"/>
    <w:rsid w:val="0079148F"/>
    <w:rsid w:val="00791C2A"/>
    <w:rsid w:val="00796262"/>
    <w:rsid w:val="007C33D6"/>
    <w:rsid w:val="007C3FCB"/>
    <w:rsid w:val="007D1E6B"/>
    <w:rsid w:val="007D4272"/>
    <w:rsid w:val="007E1A80"/>
    <w:rsid w:val="007E1AAF"/>
    <w:rsid w:val="008021E8"/>
    <w:rsid w:val="00803EFE"/>
    <w:rsid w:val="00837403"/>
    <w:rsid w:val="00837607"/>
    <w:rsid w:val="00854F0E"/>
    <w:rsid w:val="00855820"/>
    <w:rsid w:val="00874E92"/>
    <w:rsid w:val="008856BB"/>
    <w:rsid w:val="00886D32"/>
    <w:rsid w:val="00894E9E"/>
    <w:rsid w:val="008A0BF7"/>
    <w:rsid w:val="008B389F"/>
    <w:rsid w:val="008C53E9"/>
    <w:rsid w:val="008D0CA0"/>
    <w:rsid w:val="008D2469"/>
    <w:rsid w:val="008E09BB"/>
    <w:rsid w:val="008E13AE"/>
    <w:rsid w:val="008E1CF8"/>
    <w:rsid w:val="008E43E7"/>
    <w:rsid w:val="008F419A"/>
    <w:rsid w:val="008F74C9"/>
    <w:rsid w:val="009028EE"/>
    <w:rsid w:val="00902A4B"/>
    <w:rsid w:val="00911E61"/>
    <w:rsid w:val="0091726F"/>
    <w:rsid w:val="0096105C"/>
    <w:rsid w:val="00980F18"/>
    <w:rsid w:val="00986A64"/>
    <w:rsid w:val="00990C6F"/>
    <w:rsid w:val="00995156"/>
    <w:rsid w:val="00996E51"/>
    <w:rsid w:val="009A63A5"/>
    <w:rsid w:val="009B714E"/>
    <w:rsid w:val="009B7AD9"/>
    <w:rsid w:val="009D1D5A"/>
    <w:rsid w:val="00A267F2"/>
    <w:rsid w:val="00A43357"/>
    <w:rsid w:val="00A741C9"/>
    <w:rsid w:val="00A76664"/>
    <w:rsid w:val="00A82128"/>
    <w:rsid w:val="00AA1B4C"/>
    <w:rsid w:val="00AA4EBF"/>
    <w:rsid w:val="00AB1416"/>
    <w:rsid w:val="00AC1032"/>
    <w:rsid w:val="00AC4B8E"/>
    <w:rsid w:val="00AD5439"/>
    <w:rsid w:val="00AF5EA8"/>
    <w:rsid w:val="00B00DDB"/>
    <w:rsid w:val="00B054BE"/>
    <w:rsid w:val="00B33EAF"/>
    <w:rsid w:val="00B40E27"/>
    <w:rsid w:val="00B52DE6"/>
    <w:rsid w:val="00B56113"/>
    <w:rsid w:val="00B911A5"/>
    <w:rsid w:val="00BA152D"/>
    <w:rsid w:val="00BB5363"/>
    <w:rsid w:val="00BD210F"/>
    <w:rsid w:val="00BE27D3"/>
    <w:rsid w:val="00C13A63"/>
    <w:rsid w:val="00C14C06"/>
    <w:rsid w:val="00C17866"/>
    <w:rsid w:val="00C207F7"/>
    <w:rsid w:val="00C24409"/>
    <w:rsid w:val="00C332ED"/>
    <w:rsid w:val="00C40EAB"/>
    <w:rsid w:val="00C717A3"/>
    <w:rsid w:val="00C72C1C"/>
    <w:rsid w:val="00C745D4"/>
    <w:rsid w:val="00C76F23"/>
    <w:rsid w:val="00C92A90"/>
    <w:rsid w:val="00C97204"/>
    <w:rsid w:val="00CA4D25"/>
    <w:rsid w:val="00CB0118"/>
    <w:rsid w:val="00CB296A"/>
    <w:rsid w:val="00CB728B"/>
    <w:rsid w:val="00CD6AFA"/>
    <w:rsid w:val="00CD6E42"/>
    <w:rsid w:val="00CE5308"/>
    <w:rsid w:val="00CF0BBA"/>
    <w:rsid w:val="00D2066A"/>
    <w:rsid w:val="00D2695F"/>
    <w:rsid w:val="00D40427"/>
    <w:rsid w:val="00D560DB"/>
    <w:rsid w:val="00D96925"/>
    <w:rsid w:val="00DA6518"/>
    <w:rsid w:val="00DC4852"/>
    <w:rsid w:val="00DE5555"/>
    <w:rsid w:val="00DE799E"/>
    <w:rsid w:val="00DF082B"/>
    <w:rsid w:val="00E23AC4"/>
    <w:rsid w:val="00E27880"/>
    <w:rsid w:val="00E57BB5"/>
    <w:rsid w:val="00E65A35"/>
    <w:rsid w:val="00EC0089"/>
    <w:rsid w:val="00EC34C1"/>
    <w:rsid w:val="00EF3B17"/>
    <w:rsid w:val="00EF5767"/>
    <w:rsid w:val="00F01D44"/>
    <w:rsid w:val="00F044B6"/>
    <w:rsid w:val="00F314EA"/>
    <w:rsid w:val="00F47449"/>
    <w:rsid w:val="00F4786A"/>
    <w:rsid w:val="00F61D1B"/>
    <w:rsid w:val="00F76486"/>
    <w:rsid w:val="00FB002D"/>
    <w:rsid w:val="00FC321E"/>
    <w:rsid w:val="00FE32B3"/>
    <w:rsid w:val="00FE45AC"/>
    <w:rsid w:val="00FE5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3502"/>
    <w:rPr>
      <w:rFonts w:ascii="Garamond" w:hAnsi="Garamond" w:cs="Garamond"/>
      <w:sz w:val="24"/>
      <w:szCs w:val="24"/>
      <w:lang w:val="en-AU"/>
    </w:rPr>
  </w:style>
  <w:style w:type="paragraph" w:styleId="Heading1">
    <w:name w:val="heading 1"/>
    <w:basedOn w:val="Normal"/>
    <w:next w:val="Heading2"/>
    <w:link w:val="Heading1Char"/>
    <w:qFormat/>
    <w:rsid w:val="00B054BE"/>
    <w:pPr>
      <w:keepNext/>
      <w:tabs>
        <w:tab w:val="num" w:pos="0"/>
      </w:tabs>
      <w:spacing w:before="600" w:after="60"/>
      <w:ind w:left="567" w:hanging="567"/>
      <w:outlineLvl w:val="0"/>
    </w:pPr>
    <w:rPr>
      <w:b/>
      <w:bCs/>
      <w:caps/>
      <w:kern w:val="28"/>
    </w:rPr>
  </w:style>
  <w:style w:type="paragraph" w:styleId="Heading2">
    <w:name w:val="heading 2"/>
    <w:basedOn w:val="Normal"/>
    <w:link w:val="Heading2Char"/>
    <w:qFormat/>
    <w:rsid w:val="00B054BE"/>
    <w:pPr>
      <w:tabs>
        <w:tab w:val="num" w:pos="1134"/>
      </w:tabs>
      <w:spacing w:before="360" w:after="60"/>
      <w:ind w:left="1134" w:hanging="567"/>
      <w:outlineLvl w:val="1"/>
    </w:pPr>
  </w:style>
  <w:style w:type="paragraph" w:styleId="Heading3">
    <w:name w:val="heading 3"/>
    <w:basedOn w:val="Normal"/>
    <w:link w:val="Heading3Char"/>
    <w:qFormat/>
    <w:rsid w:val="00B054BE"/>
    <w:pPr>
      <w:spacing w:before="300"/>
      <w:ind w:left="1701" w:hanging="567"/>
      <w:outlineLvl w:val="2"/>
    </w:pPr>
  </w:style>
  <w:style w:type="paragraph" w:styleId="Heading4">
    <w:name w:val="heading 4"/>
    <w:basedOn w:val="Normal"/>
    <w:link w:val="Heading4Char"/>
    <w:qFormat/>
    <w:rsid w:val="00B054BE"/>
    <w:pPr>
      <w:spacing w:before="300"/>
      <w:ind w:left="2275" w:hanging="576"/>
      <w:outlineLvl w:val="3"/>
    </w:pPr>
    <w:rPr>
      <w:color w:val="000000"/>
    </w:rPr>
  </w:style>
  <w:style w:type="paragraph" w:styleId="Heading5">
    <w:name w:val="heading 5"/>
    <w:basedOn w:val="Normal"/>
    <w:next w:val="Normal"/>
    <w:link w:val="Heading5Char"/>
    <w:qFormat/>
    <w:rsid w:val="00B054BE"/>
    <w:pPr>
      <w:keepNext/>
      <w:jc w:val="center"/>
      <w:outlineLvl w:val="4"/>
    </w:pPr>
    <w:rPr>
      <w:b/>
      <w:bCs/>
    </w:rPr>
  </w:style>
  <w:style w:type="paragraph" w:styleId="Heading6">
    <w:name w:val="heading 6"/>
    <w:basedOn w:val="Normal"/>
    <w:next w:val="Normal"/>
    <w:link w:val="Heading6Char"/>
    <w:qFormat/>
    <w:rsid w:val="00B054BE"/>
    <w:pPr>
      <w:keepNext/>
      <w:jc w:val="both"/>
      <w:outlineLvl w:val="5"/>
    </w:pPr>
    <w:rPr>
      <w:u w:val="single"/>
    </w:rPr>
  </w:style>
  <w:style w:type="paragraph" w:styleId="Heading7">
    <w:name w:val="heading 7"/>
    <w:basedOn w:val="Normal"/>
    <w:next w:val="Normal"/>
    <w:link w:val="Heading7Char"/>
    <w:qFormat/>
    <w:rsid w:val="00B054BE"/>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25ECC"/>
    <w:rPr>
      <w:rFonts w:ascii="Cambria" w:hAnsi="Cambria" w:cs="Cambria"/>
      <w:b/>
      <w:bCs/>
      <w:kern w:val="32"/>
      <w:sz w:val="32"/>
      <w:szCs w:val="32"/>
      <w:lang w:val="x-none" w:eastAsia="en-US"/>
    </w:rPr>
  </w:style>
  <w:style w:type="character" w:customStyle="1" w:styleId="Heading2Char">
    <w:name w:val="Heading 2 Char"/>
    <w:link w:val="Heading2"/>
    <w:semiHidden/>
    <w:locked/>
    <w:rsid w:val="00725ECC"/>
    <w:rPr>
      <w:rFonts w:ascii="Cambria" w:hAnsi="Cambria" w:cs="Cambria"/>
      <w:b/>
      <w:bCs/>
      <w:i/>
      <w:iCs/>
      <w:sz w:val="28"/>
      <w:szCs w:val="28"/>
      <w:lang w:val="x-none" w:eastAsia="en-US"/>
    </w:rPr>
  </w:style>
  <w:style w:type="character" w:customStyle="1" w:styleId="Heading3Char">
    <w:name w:val="Heading 3 Char"/>
    <w:link w:val="Heading3"/>
    <w:semiHidden/>
    <w:locked/>
    <w:rsid w:val="00725ECC"/>
    <w:rPr>
      <w:rFonts w:ascii="Cambria" w:hAnsi="Cambria" w:cs="Cambria"/>
      <w:b/>
      <w:bCs/>
      <w:sz w:val="26"/>
      <w:szCs w:val="26"/>
      <w:lang w:val="x-none" w:eastAsia="en-US"/>
    </w:rPr>
  </w:style>
  <w:style w:type="character" w:customStyle="1" w:styleId="Heading4Char">
    <w:name w:val="Heading 4 Char"/>
    <w:link w:val="Heading4"/>
    <w:semiHidden/>
    <w:locked/>
    <w:rsid w:val="00725ECC"/>
    <w:rPr>
      <w:rFonts w:ascii="Calibri" w:hAnsi="Calibri" w:cs="Calibri"/>
      <w:b/>
      <w:bCs/>
      <w:sz w:val="28"/>
      <w:szCs w:val="28"/>
      <w:lang w:val="x-none" w:eastAsia="en-US"/>
    </w:rPr>
  </w:style>
  <w:style w:type="character" w:customStyle="1" w:styleId="Heading5Char">
    <w:name w:val="Heading 5 Char"/>
    <w:link w:val="Heading5"/>
    <w:semiHidden/>
    <w:locked/>
    <w:rsid w:val="00725ECC"/>
    <w:rPr>
      <w:rFonts w:ascii="Calibri" w:hAnsi="Calibri" w:cs="Calibri"/>
      <w:b/>
      <w:bCs/>
      <w:i/>
      <w:iCs/>
      <w:sz w:val="26"/>
      <w:szCs w:val="26"/>
      <w:lang w:val="x-none" w:eastAsia="en-US"/>
    </w:rPr>
  </w:style>
  <w:style w:type="character" w:customStyle="1" w:styleId="Heading6Char">
    <w:name w:val="Heading 6 Char"/>
    <w:link w:val="Heading6"/>
    <w:semiHidden/>
    <w:locked/>
    <w:rsid w:val="00725ECC"/>
    <w:rPr>
      <w:rFonts w:ascii="Calibri" w:hAnsi="Calibri" w:cs="Calibri"/>
      <w:b/>
      <w:bCs/>
      <w:lang w:val="x-none" w:eastAsia="en-US"/>
    </w:rPr>
  </w:style>
  <w:style w:type="character" w:customStyle="1" w:styleId="Heading7Char">
    <w:name w:val="Heading 7 Char"/>
    <w:link w:val="Heading7"/>
    <w:semiHidden/>
    <w:locked/>
    <w:rsid w:val="00725ECC"/>
    <w:rPr>
      <w:rFonts w:ascii="Calibri" w:hAnsi="Calibri" w:cs="Calibri"/>
      <w:sz w:val="24"/>
      <w:szCs w:val="24"/>
      <w:lang w:val="x-none" w:eastAsia="en-US"/>
    </w:rPr>
  </w:style>
  <w:style w:type="paragraph" w:styleId="BalloonText">
    <w:name w:val="Balloon Text"/>
    <w:basedOn w:val="Normal"/>
    <w:link w:val="BalloonTextChar"/>
    <w:semiHidden/>
    <w:rsid w:val="00B054BE"/>
    <w:rPr>
      <w:rFonts w:ascii="Tahoma" w:hAnsi="Tahoma" w:cs="Tahoma"/>
      <w:sz w:val="16"/>
      <w:szCs w:val="16"/>
    </w:rPr>
  </w:style>
  <w:style w:type="character" w:customStyle="1" w:styleId="BalloonTextChar">
    <w:name w:val="Balloon Text Char"/>
    <w:link w:val="BalloonText"/>
    <w:semiHidden/>
    <w:locked/>
    <w:rsid w:val="00725ECC"/>
    <w:rPr>
      <w:rFonts w:cs="Times New Roman"/>
      <w:sz w:val="2"/>
      <w:szCs w:val="2"/>
      <w:lang w:val="x-none" w:eastAsia="en-US"/>
    </w:rPr>
  </w:style>
  <w:style w:type="paragraph" w:customStyle="1" w:styleId="NormColon">
    <w:name w:val="Norm_Colon"/>
    <w:basedOn w:val="Normal"/>
    <w:rsid w:val="00B054BE"/>
    <w:pPr>
      <w:numPr>
        <w:numId w:val="2"/>
      </w:numPr>
    </w:pPr>
  </w:style>
  <w:style w:type="paragraph" w:customStyle="1" w:styleId="NormDash">
    <w:name w:val="Norm_Dash"/>
    <w:basedOn w:val="Normal"/>
    <w:rsid w:val="00B054BE"/>
    <w:pPr>
      <w:numPr>
        <w:numId w:val="3"/>
      </w:numPr>
    </w:pPr>
  </w:style>
  <w:style w:type="paragraph" w:customStyle="1" w:styleId="NormDot">
    <w:name w:val="Norm_Dot"/>
    <w:basedOn w:val="Normal"/>
    <w:rsid w:val="00B054BE"/>
    <w:pPr>
      <w:numPr>
        <w:numId w:val="4"/>
      </w:numPr>
    </w:pPr>
  </w:style>
  <w:style w:type="paragraph" w:styleId="BodyText2">
    <w:name w:val="Body Text 2"/>
    <w:basedOn w:val="Normal"/>
    <w:link w:val="BodyText2Char"/>
    <w:rsid w:val="00B054BE"/>
    <w:pPr>
      <w:pBdr>
        <w:top w:val="single" w:sz="4" w:space="1" w:color="auto"/>
        <w:left w:val="single" w:sz="4" w:space="4" w:color="auto"/>
        <w:bottom w:val="single" w:sz="4" w:space="1" w:color="auto"/>
        <w:right w:val="single" w:sz="4" w:space="4" w:color="auto"/>
      </w:pBdr>
    </w:pPr>
    <w:rPr>
      <w:i/>
      <w:iCs/>
    </w:rPr>
  </w:style>
  <w:style w:type="character" w:customStyle="1" w:styleId="BodyText2Char">
    <w:name w:val="Body Text 2 Char"/>
    <w:link w:val="BodyText2"/>
    <w:semiHidden/>
    <w:locked/>
    <w:rsid w:val="00725ECC"/>
    <w:rPr>
      <w:rFonts w:ascii="Garamond" w:hAnsi="Garamond" w:cs="Garamond"/>
      <w:sz w:val="24"/>
      <w:szCs w:val="24"/>
      <w:lang w:val="x-none" w:eastAsia="en-US"/>
    </w:rPr>
  </w:style>
  <w:style w:type="paragraph" w:styleId="BodyTextIndent2">
    <w:name w:val="Body Text Indent 2"/>
    <w:basedOn w:val="Normal"/>
    <w:link w:val="BodyTextIndent2Char"/>
    <w:rsid w:val="00B054BE"/>
    <w:pPr>
      <w:tabs>
        <w:tab w:val="left" w:pos="851"/>
        <w:tab w:val="left" w:pos="1701"/>
        <w:tab w:val="right" w:pos="8504"/>
      </w:tabs>
      <w:ind w:left="1680" w:hanging="1680"/>
    </w:pPr>
  </w:style>
  <w:style w:type="character" w:customStyle="1" w:styleId="BodyTextIndent2Char">
    <w:name w:val="Body Text Indent 2 Char"/>
    <w:link w:val="BodyTextIndent2"/>
    <w:semiHidden/>
    <w:locked/>
    <w:rsid w:val="00725ECC"/>
    <w:rPr>
      <w:rFonts w:ascii="Garamond" w:hAnsi="Garamond" w:cs="Garamond"/>
      <w:sz w:val="24"/>
      <w:szCs w:val="24"/>
      <w:lang w:val="x-none" w:eastAsia="en-US"/>
    </w:rPr>
  </w:style>
  <w:style w:type="paragraph" w:styleId="BodyTextIndent3">
    <w:name w:val="Body Text Indent 3"/>
    <w:basedOn w:val="Normal"/>
    <w:link w:val="BodyTextIndent3Char"/>
    <w:rsid w:val="00B054BE"/>
    <w:pPr>
      <w:tabs>
        <w:tab w:val="left" w:pos="851"/>
        <w:tab w:val="left" w:pos="1701"/>
      </w:tabs>
      <w:ind w:left="1680"/>
    </w:pPr>
  </w:style>
  <w:style w:type="character" w:customStyle="1" w:styleId="BodyTextIndent3Char">
    <w:name w:val="Body Text Indent 3 Char"/>
    <w:link w:val="BodyTextIndent3"/>
    <w:semiHidden/>
    <w:locked/>
    <w:rsid w:val="00725ECC"/>
    <w:rPr>
      <w:rFonts w:ascii="Garamond" w:hAnsi="Garamond" w:cs="Garamond"/>
      <w:sz w:val="16"/>
      <w:szCs w:val="16"/>
      <w:lang w:val="x-none" w:eastAsia="en-US"/>
    </w:rPr>
  </w:style>
  <w:style w:type="paragraph" w:styleId="BodyText">
    <w:name w:val="Body Text"/>
    <w:basedOn w:val="Normal"/>
    <w:link w:val="BodyTextChar"/>
    <w:rsid w:val="00B054BE"/>
    <w:pPr>
      <w:overflowPunct w:val="0"/>
      <w:autoSpaceDE w:val="0"/>
      <w:autoSpaceDN w:val="0"/>
      <w:adjustRightInd w:val="0"/>
      <w:spacing w:before="170" w:line="270" w:lineRule="atLeast"/>
      <w:ind w:left="850"/>
      <w:jc w:val="both"/>
    </w:pPr>
    <w:rPr>
      <w:rFonts w:ascii="Bembo" w:hAnsi="Bembo" w:cs="Bembo"/>
      <w:color w:val="000000"/>
      <w:lang w:val="en-US"/>
    </w:rPr>
  </w:style>
  <w:style w:type="character" w:customStyle="1" w:styleId="BodyTextChar">
    <w:name w:val="Body Text Char"/>
    <w:link w:val="BodyText"/>
    <w:semiHidden/>
    <w:locked/>
    <w:rsid w:val="00725ECC"/>
    <w:rPr>
      <w:rFonts w:ascii="Garamond" w:hAnsi="Garamond" w:cs="Garamond"/>
      <w:sz w:val="24"/>
      <w:szCs w:val="24"/>
      <w:lang w:val="x-none" w:eastAsia="en-US"/>
    </w:rPr>
  </w:style>
  <w:style w:type="paragraph" w:styleId="BodyText3">
    <w:name w:val="Body Text 3"/>
    <w:basedOn w:val="Normal"/>
    <w:link w:val="BodyText3Char"/>
    <w:rsid w:val="00B054BE"/>
    <w:pPr>
      <w:overflowPunct w:val="0"/>
      <w:autoSpaceDE w:val="0"/>
      <w:autoSpaceDN w:val="0"/>
      <w:adjustRightInd w:val="0"/>
      <w:textAlignment w:val="baseline"/>
    </w:pPr>
    <w:rPr>
      <w:b/>
      <w:bCs/>
      <w:color w:val="FF0000"/>
    </w:rPr>
  </w:style>
  <w:style w:type="character" w:customStyle="1" w:styleId="BodyText3Char">
    <w:name w:val="Body Text 3 Char"/>
    <w:link w:val="BodyText3"/>
    <w:semiHidden/>
    <w:locked/>
    <w:rsid w:val="00725ECC"/>
    <w:rPr>
      <w:rFonts w:ascii="Garamond" w:hAnsi="Garamond" w:cs="Garamond"/>
      <w:sz w:val="16"/>
      <w:szCs w:val="16"/>
      <w:lang w:val="x-none" w:eastAsia="en-US"/>
    </w:rPr>
  </w:style>
  <w:style w:type="paragraph" w:styleId="Header">
    <w:name w:val="header"/>
    <w:basedOn w:val="Normal"/>
    <w:link w:val="HeaderChar"/>
    <w:rsid w:val="00B054BE"/>
    <w:pPr>
      <w:tabs>
        <w:tab w:val="center" w:pos="4320"/>
        <w:tab w:val="right" w:pos="8640"/>
      </w:tabs>
    </w:pPr>
  </w:style>
  <w:style w:type="character" w:customStyle="1" w:styleId="HeaderChar">
    <w:name w:val="Header Char"/>
    <w:link w:val="Header"/>
    <w:semiHidden/>
    <w:locked/>
    <w:rsid w:val="00725ECC"/>
    <w:rPr>
      <w:rFonts w:ascii="Garamond" w:hAnsi="Garamond" w:cs="Garamond"/>
      <w:sz w:val="24"/>
      <w:szCs w:val="24"/>
      <w:lang w:val="x-none" w:eastAsia="en-US"/>
    </w:rPr>
  </w:style>
  <w:style w:type="paragraph" w:styleId="Footer">
    <w:name w:val="footer"/>
    <w:basedOn w:val="Normal"/>
    <w:link w:val="FooterChar"/>
    <w:rsid w:val="00B054BE"/>
    <w:pPr>
      <w:tabs>
        <w:tab w:val="center" w:pos="4153"/>
        <w:tab w:val="right" w:pos="8306"/>
      </w:tabs>
    </w:pPr>
  </w:style>
  <w:style w:type="character" w:customStyle="1" w:styleId="FooterChar">
    <w:name w:val="Footer Char"/>
    <w:link w:val="Footer"/>
    <w:semiHidden/>
    <w:locked/>
    <w:rsid w:val="00725ECC"/>
    <w:rPr>
      <w:rFonts w:ascii="Garamond" w:hAnsi="Garamond" w:cs="Garamond"/>
      <w:sz w:val="24"/>
      <w:szCs w:val="24"/>
      <w:lang w:val="x-none" w:eastAsia="en-US"/>
    </w:rPr>
  </w:style>
  <w:style w:type="paragraph" w:styleId="DocumentMap">
    <w:name w:val="Document Map"/>
    <w:basedOn w:val="Normal"/>
    <w:link w:val="DocumentMapChar"/>
    <w:semiHidden/>
    <w:rsid w:val="00A267F2"/>
    <w:pPr>
      <w:shd w:val="clear" w:color="auto" w:fill="000080"/>
    </w:pPr>
    <w:rPr>
      <w:rFonts w:ascii="Tahoma" w:hAnsi="Tahoma" w:cs="Tahoma"/>
      <w:sz w:val="20"/>
      <w:szCs w:val="20"/>
    </w:rPr>
  </w:style>
  <w:style w:type="character" w:customStyle="1" w:styleId="DocumentMapChar">
    <w:name w:val="Document Map Char"/>
    <w:link w:val="DocumentMap"/>
    <w:semiHidden/>
    <w:locked/>
    <w:rsid w:val="00725ECC"/>
    <w:rPr>
      <w:rFonts w:cs="Times New Roman"/>
      <w:sz w:val="2"/>
      <w:szCs w:val="2"/>
      <w:lang w:val="x-none" w:eastAsia="en-US"/>
    </w:rPr>
  </w:style>
  <w:style w:type="character" w:styleId="PageNumber">
    <w:name w:val="page number"/>
    <w:rsid w:val="00A267F2"/>
    <w:rPr>
      <w:rFonts w:cs="Times New Roman"/>
    </w:rPr>
  </w:style>
  <w:style w:type="character" w:styleId="CommentReference">
    <w:name w:val="annotation reference"/>
    <w:semiHidden/>
    <w:rsid w:val="00A267F2"/>
    <w:rPr>
      <w:rFonts w:cs="Times New Roman"/>
      <w:sz w:val="16"/>
      <w:szCs w:val="16"/>
    </w:rPr>
  </w:style>
  <w:style w:type="paragraph" w:styleId="CommentText">
    <w:name w:val="annotation text"/>
    <w:basedOn w:val="Normal"/>
    <w:link w:val="CommentTextChar"/>
    <w:semiHidden/>
    <w:rsid w:val="00A267F2"/>
    <w:rPr>
      <w:sz w:val="20"/>
      <w:szCs w:val="20"/>
    </w:rPr>
  </w:style>
  <w:style w:type="character" w:customStyle="1" w:styleId="CommentTextChar">
    <w:name w:val="Comment Text Char"/>
    <w:link w:val="CommentText"/>
    <w:semiHidden/>
    <w:locked/>
    <w:rsid w:val="00A267F2"/>
    <w:rPr>
      <w:rFonts w:ascii="Garamond" w:hAnsi="Garamond" w:cs="Garamond"/>
      <w:lang w:val="x-none" w:eastAsia="en-US"/>
    </w:rPr>
  </w:style>
  <w:style w:type="paragraph" w:styleId="CommentSubject">
    <w:name w:val="annotation subject"/>
    <w:basedOn w:val="CommentText"/>
    <w:next w:val="CommentText"/>
    <w:link w:val="CommentSubjectChar"/>
    <w:semiHidden/>
    <w:rsid w:val="00A267F2"/>
    <w:rPr>
      <w:b/>
      <w:bCs/>
    </w:rPr>
  </w:style>
  <w:style w:type="character" w:customStyle="1" w:styleId="CommentSubjectChar">
    <w:name w:val="Comment Subject Char"/>
    <w:link w:val="CommentSubject"/>
    <w:semiHidden/>
    <w:locked/>
    <w:rsid w:val="00A267F2"/>
    <w:rPr>
      <w:rFonts w:ascii="Garamond" w:hAnsi="Garamond" w:cs="Garamond"/>
      <w:b/>
      <w:bCs/>
      <w:lang w:val="x-none" w:eastAsia="en-US"/>
    </w:rPr>
  </w:style>
  <w:style w:type="paragraph" w:styleId="ListParagraph">
    <w:name w:val="List Paragraph"/>
    <w:basedOn w:val="Normal"/>
    <w:qFormat/>
    <w:rsid w:val="008E43E7"/>
    <w:pPr>
      <w:ind w:left="720"/>
      <w:contextualSpacing/>
    </w:pPr>
  </w:style>
  <w:style w:type="character" w:styleId="Hyperlink">
    <w:name w:val="Hyperlink"/>
    <w:uiPriority w:val="99"/>
    <w:rsid w:val="00FE45AC"/>
    <w:rPr>
      <w:color w:val="0000FF"/>
      <w:u w:val="single"/>
    </w:rPr>
  </w:style>
  <w:style w:type="paragraph" w:customStyle="1" w:styleId="TitleA">
    <w:name w:val="TitleA"/>
    <w:basedOn w:val="Title"/>
    <w:qFormat/>
    <w:rsid w:val="00CD6E42"/>
    <w:rPr>
      <w:rFonts w:ascii="Arial" w:hAnsi="Arial" w:cs="Arial"/>
      <w:b w:val="0"/>
      <w:bCs w:val="0"/>
    </w:rPr>
  </w:style>
  <w:style w:type="paragraph" w:customStyle="1" w:styleId="H1">
    <w:name w:val="H1"/>
    <w:basedOn w:val="Heading1"/>
    <w:qFormat/>
    <w:rsid w:val="00DA6518"/>
    <w:pPr>
      <w:pBdr>
        <w:top w:val="single" w:sz="12" w:space="15" w:color="auto"/>
        <w:left w:val="single" w:sz="12" w:space="4" w:color="auto"/>
        <w:bottom w:val="single" w:sz="12" w:space="15" w:color="auto"/>
        <w:right w:val="single" w:sz="12" w:space="4" w:color="auto"/>
      </w:pBdr>
      <w:shd w:val="clear" w:color="auto" w:fill="CCCCCC"/>
    </w:pPr>
    <w:rPr>
      <w:rFonts w:ascii="Arial" w:hAnsi="Arial"/>
    </w:rPr>
  </w:style>
  <w:style w:type="paragraph" w:styleId="Title">
    <w:name w:val="Title"/>
    <w:basedOn w:val="Normal"/>
    <w:next w:val="Normal"/>
    <w:link w:val="TitleChar"/>
    <w:qFormat/>
    <w:locked/>
    <w:rsid w:val="00CD6E4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D6E42"/>
    <w:rPr>
      <w:rFonts w:asciiTheme="majorHAnsi" w:eastAsiaTheme="majorEastAsia" w:hAnsiTheme="majorHAnsi" w:cstheme="majorBidi"/>
      <w:b/>
      <w:bCs/>
      <w:kern w:val="28"/>
      <w:sz w:val="32"/>
      <w:szCs w:val="32"/>
      <w:lang w:val="en-AU"/>
    </w:rPr>
  </w:style>
  <w:style w:type="paragraph" w:customStyle="1" w:styleId="H2">
    <w:name w:val="H2"/>
    <w:basedOn w:val="Heading2"/>
    <w:qFormat/>
    <w:rsid w:val="00894E9E"/>
    <w:pPr>
      <w:numPr>
        <w:ilvl w:val="12"/>
      </w:numPr>
      <w:tabs>
        <w:tab w:val="num" w:pos="1134"/>
      </w:tabs>
      <w:spacing w:before="240"/>
      <w:ind w:left="27" w:hanging="27"/>
    </w:pPr>
    <w:rPr>
      <w:rFonts w:ascii="Arial" w:hAnsi="Arial" w:cs="Arial"/>
      <w:b/>
      <w:bCs/>
    </w:rPr>
  </w:style>
  <w:style w:type="paragraph" w:customStyle="1" w:styleId="H3">
    <w:name w:val="H3"/>
    <w:basedOn w:val="Heading3"/>
    <w:qFormat/>
    <w:rsid w:val="00AC4B8E"/>
    <w:pPr>
      <w:numPr>
        <w:ilvl w:val="12"/>
      </w:numPr>
      <w:tabs>
        <w:tab w:val="right" w:pos="7611"/>
      </w:tabs>
      <w:spacing w:before="240"/>
    </w:pPr>
    <w:rPr>
      <w:rFonts w:ascii="Arial" w:hAnsi="Arial" w:cs="Arial"/>
      <w:b/>
      <w:bCs/>
      <w:lang w:val="en-GB"/>
    </w:rPr>
  </w:style>
  <w:style w:type="paragraph" w:customStyle="1" w:styleId="H1A">
    <w:name w:val="H1A"/>
    <w:basedOn w:val="Heading1"/>
    <w:qFormat/>
    <w:rsid w:val="00DA65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Pr>
      <w:rFonts w:ascii="Arial" w:hAnsi="Arial" w:cs="Arial"/>
      <w:caps w:val="0"/>
      <w:lang w:val="en-US"/>
    </w:rPr>
  </w:style>
  <w:style w:type="paragraph" w:styleId="TOCHeading">
    <w:name w:val="TOC Heading"/>
    <w:basedOn w:val="Heading1"/>
    <w:next w:val="Normal"/>
    <w:uiPriority w:val="39"/>
    <w:unhideWhenUsed/>
    <w:qFormat/>
    <w:rsid w:val="00302AFF"/>
    <w:pPr>
      <w:keepLines/>
      <w:tabs>
        <w:tab w:val="clear" w:pos="0"/>
      </w:tabs>
      <w:spacing w:before="240" w:after="0" w:line="259" w:lineRule="auto"/>
      <w:ind w:left="0" w:firstLine="0"/>
      <w:outlineLvl w:val="9"/>
    </w:pPr>
    <w:rPr>
      <w:rFonts w:asciiTheme="majorHAnsi" w:eastAsiaTheme="majorEastAsia" w:hAnsiTheme="majorHAnsi" w:cstheme="majorBidi"/>
      <w:b w:val="0"/>
      <w:bCs w:val="0"/>
      <w:caps w:val="0"/>
      <w:color w:val="2E74B5" w:themeColor="accent1" w:themeShade="BF"/>
      <w:kern w:val="0"/>
      <w:sz w:val="32"/>
      <w:szCs w:val="32"/>
      <w:lang w:val="en-US"/>
    </w:rPr>
  </w:style>
  <w:style w:type="paragraph" w:styleId="TOC1">
    <w:name w:val="toc 1"/>
    <w:basedOn w:val="Normal"/>
    <w:next w:val="Normal"/>
    <w:autoRedefine/>
    <w:uiPriority w:val="39"/>
    <w:locked/>
    <w:rsid w:val="00302AFF"/>
    <w:pPr>
      <w:spacing w:after="100"/>
    </w:pPr>
  </w:style>
  <w:style w:type="paragraph" w:styleId="TOC2">
    <w:name w:val="toc 2"/>
    <w:basedOn w:val="Normal"/>
    <w:next w:val="Normal"/>
    <w:autoRedefine/>
    <w:uiPriority w:val="39"/>
    <w:locked/>
    <w:rsid w:val="00302AFF"/>
    <w:pPr>
      <w:spacing w:after="100"/>
      <w:ind w:left="240"/>
    </w:pPr>
  </w:style>
  <w:style w:type="paragraph" w:styleId="TOC3">
    <w:name w:val="toc 3"/>
    <w:basedOn w:val="Normal"/>
    <w:next w:val="Normal"/>
    <w:autoRedefine/>
    <w:uiPriority w:val="39"/>
    <w:locked/>
    <w:rsid w:val="00302AFF"/>
    <w:pPr>
      <w:spacing w:after="100"/>
      <w:ind w:left="480"/>
    </w:pPr>
  </w:style>
  <w:style w:type="paragraph" w:customStyle="1" w:styleId="H1B">
    <w:name w:val="H1B"/>
    <w:basedOn w:val="Heading1"/>
    <w:qFormat/>
    <w:rsid w:val="00CD6AFA"/>
    <w:pPr>
      <w:spacing w:before="360"/>
      <w:ind w:left="562" w:hanging="562"/>
    </w:pPr>
    <w:rPr>
      <w:rFonts w:ascii="Arial" w:hAnsi="Arial"/>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3502"/>
    <w:rPr>
      <w:rFonts w:ascii="Garamond" w:hAnsi="Garamond" w:cs="Garamond"/>
      <w:sz w:val="24"/>
      <w:szCs w:val="24"/>
      <w:lang w:val="en-AU"/>
    </w:rPr>
  </w:style>
  <w:style w:type="paragraph" w:styleId="Heading1">
    <w:name w:val="heading 1"/>
    <w:basedOn w:val="Normal"/>
    <w:next w:val="Heading2"/>
    <w:link w:val="Heading1Char"/>
    <w:qFormat/>
    <w:rsid w:val="00B054BE"/>
    <w:pPr>
      <w:keepNext/>
      <w:tabs>
        <w:tab w:val="num" w:pos="0"/>
      </w:tabs>
      <w:spacing w:before="600" w:after="60"/>
      <w:ind w:left="567" w:hanging="567"/>
      <w:outlineLvl w:val="0"/>
    </w:pPr>
    <w:rPr>
      <w:b/>
      <w:bCs/>
      <w:caps/>
      <w:kern w:val="28"/>
    </w:rPr>
  </w:style>
  <w:style w:type="paragraph" w:styleId="Heading2">
    <w:name w:val="heading 2"/>
    <w:basedOn w:val="Normal"/>
    <w:link w:val="Heading2Char"/>
    <w:qFormat/>
    <w:rsid w:val="00B054BE"/>
    <w:pPr>
      <w:tabs>
        <w:tab w:val="num" w:pos="1134"/>
      </w:tabs>
      <w:spacing w:before="360" w:after="60"/>
      <w:ind w:left="1134" w:hanging="567"/>
      <w:outlineLvl w:val="1"/>
    </w:pPr>
  </w:style>
  <w:style w:type="paragraph" w:styleId="Heading3">
    <w:name w:val="heading 3"/>
    <w:basedOn w:val="Normal"/>
    <w:link w:val="Heading3Char"/>
    <w:qFormat/>
    <w:rsid w:val="00B054BE"/>
    <w:pPr>
      <w:spacing w:before="300"/>
      <w:ind w:left="1701" w:hanging="567"/>
      <w:outlineLvl w:val="2"/>
    </w:pPr>
  </w:style>
  <w:style w:type="paragraph" w:styleId="Heading4">
    <w:name w:val="heading 4"/>
    <w:basedOn w:val="Normal"/>
    <w:link w:val="Heading4Char"/>
    <w:qFormat/>
    <w:rsid w:val="00B054BE"/>
    <w:pPr>
      <w:spacing w:before="300"/>
      <w:ind w:left="2275" w:hanging="576"/>
      <w:outlineLvl w:val="3"/>
    </w:pPr>
    <w:rPr>
      <w:color w:val="000000"/>
    </w:rPr>
  </w:style>
  <w:style w:type="paragraph" w:styleId="Heading5">
    <w:name w:val="heading 5"/>
    <w:basedOn w:val="Normal"/>
    <w:next w:val="Normal"/>
    <w:link w:val="Heading5Char"/>
    <w:qFormat/>
    <w:rsid w:val="00B054BE"/>
    <w:pPr>
      <w:keepNext/>
      <w:jc w:val="center"/>
      <w:outlineLvl w:val="4"/>
    </w:pPr>
    <w:rPr>
      <w:b/>
      <w:bCs/>
    </w:rPr>
  </w:style>
  <w:style w:type="paragraph" w:styleId="Heading6">
    <w:name w:val="heading 6"/>
    <w:basedOn w:val="Normal"/>
    <w:next w:val="Normal"/>
    <w:link w:val="Heading6Char"/>
    <w:qFormat/>
    <w:rsid w:val="00B054BE"/>
    <w:pPr>
      <w:keepNext/>
      <w:jc w:val="both"/>
      <w:outlineLvl w:val="5"/>
    </w:pPr>
    <w:rPr>
      <w:u w:val="single"/>
    </w:rPr>
  </w:style>
  <w:style w:type="paragraph" w:styleId="Heading7">
    <w:name w:val="heading 7"/>
    <w:basedOn w:val="Normal"/>
    <w:next w:val="Normal"/>
    <w:link w:val="Heading7Char"/>
    <w:qFormat/>
    <w:rsid w:val="00B054BE"/>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25ECC"/>
    <w:rPr>
      <w:rFonts w:ascii="Cambria" w:hAnsi="Cambria" w:cs="Cambria"/>
      <w:b/>
      <w:bCs/>
      <w:kern w:val="32"/>
      <w:sz w:val="32"/>
      <w:szCs w:val="32"/>
      <w:lang w:val="x-none" w:eastAsia="en-US"/>
    </w:rPr>
  </w:style>
  <w:style w:type="character" w:customStyle="1" w:styleId="Heading2Char">
    <w:name w:val="Heading 2 Char"/>
    <w:link w:val="Heading2"/>
    <w:semiHidden/>
    <w:locked/>
    <w:rsid w:val="00725ECC"/>
    <w:rPr>
      <w:rFonts w:ascii="Cambria" w:hAnsi="Cambria" w:cs="Cambria"/>
      <w:b/>
      <w:bCs/>
      <w:i/>
      <w:iCs/>
      <w:sz w:val="28"/>
      <w:szCs w:val="28"/>
      <w:lang w:val="x-none" w:eastAsia="en-US"/>
    </w:rPr>
  </w:style>
  <w:style w:type="character" w:customStyle="1" w:styleId="Heading3Char">
    <w:name w:val="Heading 3 Char"/>
    <w:link w:val="Heading3"/>
    <w:semiHidden/>
    <w:locked/>
    <w:rsid w:val="00725ECC"/>
    <w:rPr>
      <w:rFonts w:ascii="Cambria" w:hAnsi="Cambria" w:cs="Cambria"/>
      <w:b/>
      <w:bCs/>
      <w:sz w:val="26"/>
      <w:szCs w:val="26"/>
      <w:lang w:val="x-none" w:eastAsia="en-US"/>
    </w:rPr>
  </w:style>
  <w:style w:type="character" w:customStyle="1" w:styleId="Heading4Char">
    <w:name w:val="Heading 4 Char"/>
    <w:link w:val="Heading4"/>
    <w:semiHidden/>
    <w:locked/>
    <w:rsid w:val="00725ECC"/>
    <w:rPr>
      <w:rFonts w:ascii="Calibri" w:hAnsi="Calibri" w:cs="Calibri"/>
      <w:b/>
      <w:bCs/>
      <w:sz w:val="28"/>
      <w:szCs w:val="28"/>
      <w:lang w:val="x-none" w:eastAsia="en-US"/>
    </w:rPr>
  </w:style>
  <w:style w:type="character" w:customStyle="1" w:styleId="Heading5Char">
    <w:name w:val="Heading 5 Char"/>
    <w:link w:val="Heading5"/>
    <w:semiHidden/>
    <w:locked/>
    <w:rsid w:val="00725ECC"/>
    <w:rPr>
      <w:rFonts w:ascii="Calibri" w:hAnsi="Calibri" w:cs="Calibri"/>
      <w:b/>
      <w:bCs/>
      <w:i/>
      <w:iCs/>
      <w:sz w:val="26"/>
      <w:szCs w:val="26"/>
      <w:lang w:val="x-none" w:eastAsia="en-US"/>
    </w:rPr>
  </w:style>
  <w:style w:type="character" w:customStyle="1" w:styleId="Heading6Char">
    <w:name w:val="Heading 6 Char"/>
    <w:link w:val="Heading6"/>
    <w:semiHidden/>
    <w:locked/>
    <w:rsid w:val="00725ECC"/>
    <w:rPr>
      <w:rFonts w:ascii="Calibri" w:hAnsi="Calibri" w:cs="Calibri"/>
      <w:b/>
      <w:bCs/>
      <w:lang w:val="x-none" w:eastAsia="en-US"/>
    </w:rPr>
  </w:style>
  <w:style w:type="character" w:customStyle="1" w:styleId="Heading7Char">
    <w:name w:val="Heading 7 Char"/>
    <w:link w:val="Heading7"/>
    <w:semiHidden/>
    <w:locked/>
    <w:rsid w:val="00725ECC"/>
    <w:rPr>
      <w:rFonts w:ascii="Calibri" w:hAnsi="Calibri" w:cs="Calibri"/>
      <w:sz w:val="24"/>
      <w:szCs w:val="24"/>
      <w:lang w:val="x-none" w:eastAsia="en-US"/>
    </w:rPr>
  </w:style>
  <w:style w:type="paragraph" w:styleId="BalloonText">
    <w:name w:val="Balloon Text"/>
    <w:basedOn w:val="Normal"/>
    <w:link w:val="BalloonTextChar"/>
    <w:semiHidden/>
    <w:rsid w:val="00B054BE"/>
    <w:rPr>
      <w:rFonts w:ascii="Tahoma" w:hAnsi="Tahoma" w:cs="Tahoma"/>
      <w:sz w:val="16"/>
      <w:szCs w:val="16"/>
    </w:rPr>
  </w:style>
  <w:style w:type="character" w:customStyle="1" w:styleId="BalloonTextChar">
    <w:name w:val="Balloon Text Char"/>
    <w:link w:val="BalloonText"/>
    <w:semiHidden/>
    <w:locked/>
    <w:rsid w:val="00725ECC"/>
    <w:rPr>
      <w:rFonts w:cs="Times New Roman"/>
      <w:sz w:val="2"/>
      <w:szCs w:val="2"/>
      <w:lang w:val="x-none" w:eastAsia="en-US"/>
    </w:rPr>
  </w:style>
  <w:style w:type="paragraph" w:customStyle="1" w:styleId="NormColon">
    <w:name w:val="Norm_Colon"/>
    <w:basedOn w:val="Normal"/>
    <w:rsid w:val="00B054BE"/>
    <w:pPr>
      <w:numPr>
        <w:numId w:val="2"/>
      </w:numPr>
    </w:pPr>
  </w:style>
  <w:style w:type="paragraph" w:customStyle="1" w:styleId="NormDash">
    <w:name w:val="Norm_Dash"/>
    <w:basedOn w:val="Normal"/>
    <w:rsid w:val="00B054BE"/>
    <w:pPr>
      <w:numPr>
        <w:numId w:val="3"/>
      </w:numPr>
    </w:pPr>
  </w:style>
  <w:style w:type="paragraph" w:customStyle="1" w:styleId="NormDot">
    <w:name w:val="Norm_Dot"/>
    <w:basedOn w:val="Normal"/>
    <w:rsid w:val="00B054BE"/>
    <w:pPr>
      <w:numPr>
        <w:numId w:val="4"/>
      </w:numPr>
    </w:pPr>
  </w:style>
  <w:style w:type="paragraph" w:styleId="BodyText2">
    <w:name w:val="Body Text 2"/>
    <w:basedOn w:val="Normal"/>
    <w:link w:val="BodyText2Char"/>
    <w:rsid w:val="00B054BE"/>
    <w:pPr>
      <w:pBdr>
        <w:top w:val="single" w:sz="4" w:space="1" w:color="auto"/>
        <w:left w:val="single" w:sz="4" w:space="4" w:color="auto"/>
        <w:bottom w:val="single" w:sz="4" w:space="1" w:color="auto"/>
        <w:right w:val="single" w:sz="4" w:space="4" w:color="auto"/>
      </w:pBdr>
    </w:pPr>
    <w:rPr>
      <w:i/>
      <w:iCs/>
    </w:rPr>
  </w:style>
  <w:style w:type="character" w:customStyle="1" w:styleId="BodyText2Char">
    <w:name w:val="Body Text 2 Char"/>
    <w:link w:val="BodyText2"/>
    <w:semiHidden/>
    <w:locked/>
    <w:rsid w:val="00725ECC"/>
    <w:rPr>
      <w:rFonts w:ascii="Garamond" w:hAnsi="Garamond" w:cs="Garamond"/>
      <w:sz w:val="24"/>
      <w:szCs w:val="24"/>
      <w:lang w:val="x-none" w:eastAsia="en-US"/>
    </w:rPr>
  </w:style>
  <w:style w:type="paragraph" w:styleId="BodyTextIndent2">
    <w:name w:val="Body Text Indent 2"/>
    <w:basedOn w:val="Normal"/>
    <w:link w:val="BodyTextIndent2Char"/>
    <w:rsid w:val="00B054BE"/>
    <w:pPr>
      <w:tabs>
        <w:tab w:val="left" w:pos="851"/>
        <w:tab w:val="left" w:pos="1701"/>
        <w:tab w:val="right" w:pos="8504"/>
      </w:tabs>
      <w:ind w:left="1680" w:hanging="1680"/>
    </w:pPr>
  </w:style>
  <w:style w:type="character" w:customStyle="1" w:styleId="BodyTextIndent2Char">
    <w:name w:val="Body Text Indent 2 Char"/>
    <w:link w:val="BodyTextIndent2"/>
    <w:semiHidden/>
    <w:locked/>
    <w:rsid w:val="00725ECC"/>
    <w:rPr>
      <w:rFonts w:ascii="Garamond" w:hAnsi="Garamond" w:cs="Garamond"/>
      <w:sz w:val="24"/>
      <w:szCs w:val="24"/>
      <w:lang w:val="x-none" w:eastAsia="en-US"/>
    </w:rPr>
  </w:style>
  <w:style w:type="paragraph" w:styleId="BodyTextIndent3">
    <w:name w:val="Body Text Indent 3"/>
    <w:basedOn w:val="Normal"/>
    <w:link w:val="BodyTextIndent3Char"/>
    <w:rsid w:val="00B054BE"/>
    <w:pPr>
      <w:tabs>
        <w:tab w:val="left" w:pos="851"/>
        <w:tab w:val="left" w:pos="1701"/>
      </w:tabs>
      <w:ind w:left="1680"/>
    </w:pPr>
  </w:style>
  <w:style w:type="character" w:customStyle="1" w:styleId="BodyTextIndent3Char">
    <w:name w:val="Body Text Indent 3 Char"/>
    <w:link w:val="BodyTextIndent3"/>
    <w:semiHidden/>
    <w:locked/>
    <w:rsid w:val="00725ECC"/>
    <w:rPr>
      <w:rFonts w:ascii="Garamond" w:hAnsi="Garamond" w:cs="Garamond"/>
      <w:sz w:val="16"/>
      <w:szCs w:val="16"/>
      <w:lang w:val="x-none" w:eastAsia="en-US"/>
    </w:rPr>
  </w:style>
  <w:style w:type="paragraph" w:styleId="BodyText">
    <w:name w:val="Body Text"/>
    <w:basedOn w:val="Normal"/>
    <w:link w:val="BodyTextChar"/>
    <w:rsid w:val="00B054BE"/>
    <w:pPr>
      <w:overflowPunct w:val="0"/>
      <w:autoSpaceDE w:val="0"/>
      <w:autoSpaceDN w:val="0"/>
      <w:adjustRightInd w:val="0"/>
      <w:spacing w:before="170" w:line="270" w:lineRule="atLeast"/>
      <w:ind w:left="850"/>
      <w:jc w:val="both"/>
    </w:pPr>
    <w:rPr>
      <w:rFonts w:ascii="Bembo" w:hAnsi="Bembo" w:cs="Bembo"/>
      <w:color w:val="000000"/>
      <w:lang w:val="en-US"/>
    </w:rPr>
  </w:style>
  <w:style w:type="character" w:customStyle="1" w:styleId="BodyTextChar">
    <w:name w:val="Body Text Char"/>
    <w:link w:val="BodyText"/>
    <w:semiHidden/>
    <w:locked/>
    <w:rsid w:val="00725ECC"/>
    <w:rPr>
      <w:rFonts w:ascii="Garamond" w:hAnsi="Garamond" w:cs="Garamond"/>
      <w:sz w:val="24"/>
      <w:szCs w:val="24"/>
      <w:lang w:val="x-none" w:eastAsia="en-US"/>
    </w:rPr>
  </w:style>
  <w:style w:type="paragraph" w:styleId="BodyText3">
    <w:name w:val="Body Text 3"/>
    <w:basedOn w:val="Normal"/>
    <w:link w:val="BodyText3Char"/>
    <w:rsid w:val="00B054BE"/>
    <w:pPr>
      <w:overflowPunct w:val="0"/>
      <w:autoSpaceDE w:val="0"/>
      <w:autoSpaceDN w:val="0"/>
      <w:adjustRightInd w:val="0"/>
      <w:textAlignment w:val="baseline"/>
    </w:pPr>
    <w:rPr>
      <w:b/>
      <w:bCs/>
      <w:color w:val="FF0000"/>
    </w:rPr>
  </w:style>
  <w:style w:type="character" w:customStyle="1" w:styleId="BodyText3Char">
    <w:name w:val="Body Text 3 Char"/>
    <w:link w:val="BodyText3"/>
    <w:semiHidden/>
    <w:locked/>
    <w:rsid w:val="00725ECC"/>
    <w:rPr>
      <w:rFonts w:ascii="Garamond" w:hAnsi="Garamond" w:cs="Garamond"/>
      <w:sz w:val="16"/>
      <w:szCs w:val="16"/>
      <w:lang w:val="x-none" w:eastAsia="en-US"/>
    </w:rPr>
  </w:style>
  <w:style w:type="paragraph" w:styleId="Header">
    <w:name w:val="header"/>
    <w:basedOn w:val="Normal"/>
    <w:link w:val="HeaderChar"/>
    <w:rsid w:val="00B054BE"/>
    <w:pPr>
      <w:tabs>
        <w:tab w:val="center" w:pos="4320"/>
        <w:tab w:val="right" w:pos="8640"/>
      </w:tabs>
    </w:pPr>
  </w:style>
  <w:style w:type="character" w:customStyle="1" w:styleId="HeaderChar">
    <w:name w:val="Header Char"/>
    <w:link w:val="Header"/>
    <w:semiHidden/>
    <w:locked/>
    <w:rsid w:val="00725ECC"/>
    <w:rPr>
      <w:rFonts w:ascii="Garamond" w:hAnsi="Garamond" w:cs="Garamond"/>
      <w:sz w:val="24"/>
      <w:szCs w:val="24"/>
      <w:lang w:val="x-none" w:eastAsia="en-US"/>
    </w:rPr>
  </w:style>
  <w:style w:type="paragraph" w:styleId="Footer">
    <w:name w:val="footer"/>
    <w:basedOn w:val="Normal"/>
    <w:link w:val="FooterChar"/>
    <w:rsid w:val="00B054BE"/>
    <w:pPr>
      <w:tabs>
        <w:tab w:val="center" w:pos="4153"/>
        <w:tab w:val="right" w:pos="8306"/>
      </w:tabs>
    </w:pPr>
  </w:style>
  <w:style w:type="character" w:customStyle="1" w:styleId="FooterChar">
    <w:name w:val="Footer Char"/>
    <w:link w:val="Footer"/>
    <w:semiHidden/>
    <w:locked/>
    <w:rsid w:val="00725ECC"/>
    <w:rPr>
      <w:rFonts w:ascii="Garamond" w:hAnsi="Garamond" w:cs="Garamond"/>
      <w:sz w:val="24"/>
      <w:szCs w:val="24"/>
      <w:lang w:val="x-none" w:eastAsia="en-US"/>
    </w:rPr>
  </w:style>
  <w:style w:type="paragraph" w:styleId="DocumentMap">
    <w:name w:val="Document Map"/>
    <w:basedOn w:val="Normal"/>
    <w:link w:val="DocumentMapChar"/>
    <w:semiHidden/>
    <w:rsid w:val="00A267F2"/>
    <w:pPr>
      <w:shd w:val="clear" w:color="auto" w:fill="000080"/>
    </w:pPr>
    <w:rPr>
      <w:rFonts w:ascii="Tahoma" w:hAnsi="Tahoma" w:cs="Tahoma"/>
      <w:sz w:val="20"/>
      <w:szCs w:val="20"/>
    </w:rPr>
  </w:style>
  <w:style w:type="character" w:customStyle="1" w:styleId="DocumentMapChar">
    <w:name w:val="Document Map Char"/>
    <w:link w:val="DocumentMap"/>
    <w:semiHidden/>
    <w:locked/>
    <w:rsid w:val="00725ECC"/>
    <w:rPr>
      <w:rFonts w:cs="Times New Roman"/>
      <w:sz w:val="2"/>
      <w:szCs w:val="2"/>
      <w:lang w:val="x-none" w:eastAsia="en-US"/>
    </w:rPr>
  </w:style>
  <w:style w:type="character" w:styleId="PageNumber">
    <w:name w:val="page number"/>
    <w:rsid w:val="00A267F2"/>
    <w:rPr>
      <w:rFonts w:cs="Times New Roman"/>
    </w:rPr>
  </w:style>
  <w:style w:type="character" w:styleId="CommentReference">
    <w:name w:val="annotation reference"/>
    <w:semiHidden/>
    <w:rsid w:val="00A267F2"/>
    <w:rPr>
      <w:rFonts w:cs="Times New Roman"/>
      <w:sz w:val="16"/>
      <w:szCs w:val="16"/>
    </w:rPr>
  </w:style>
  <w:style w:type="paragraph" w:styleId="CommentText">
    <w:name w:val="annotation text"/>
    <w:basedOn w:val="Normal"/>
    <w:link w:val="CommentTextChar"/>
    <w:semiHidden/>
    <w:rsid w:val="00A267F2"/>
    <w:rPr>
      <w:sz w:val="20"/>
      <w:szCs w:val="20"/>
    </w:rPr>
  </w:style>
  <w:style w:type="character" w:customStyle="1" w:styleId="CommentTextChar">
    <w:name w:val="Comment Text Char"/>
    <w:link w:val="CommentText"/>
    <w:semiHidden/>
    <w:locked/>
    <w:rsid w:val="00A267F2"/>
    <w:rPr>
      <w:rFonts w:ascii="Garamond" w:hAnsi="Garamond" w:cs="Garamond"/>
      <w:lang w:val="x-none" w:eastAsia="en-US"/>
    </w:rPr>
  </w:style>
  <w:style w:type="paragraph" w:styleId="CommentSubject">
    <w:name w:val="annotation subject"/>
    <w:basedOn w:val="CommentText"/>
    <w:next w:val="CommentText"/>
    <w:link w:val="CommentSubjectChar"/>
    <w:semiHidden/>
    <w:rsid w:val="00A267F2"/>
    <w:rPr>
      <w:b/>
      <w:bCs/>
    </w:rPr>
  </w:style>
  <w:style w:type="character" w:customStyle="1" w:styleId="CommentSubjectChar">
    <w:name w:val="Comment Subject Char"/>
    <w:link w:val="CommentSubject"/>
    <w:semiHidden/>
    <w:locked/>
    <w:rsid w:val="00A267F2"/>
    <w:rPr>
      <w:rFonts w:ascii="Garamond" w:hAnsi="Garamond" w:cs="Garamond"/>
      <w:b/>
      <w:bCs/>
      <w:lang w:val="x-none" w:eastAsia="en-US"/>
    </w:rPr>
  </w:style>
  <w:style w:type="paragraph" w:styleId="ListParagraph">
    <w:name w:val="List Paragraph"/>
    <w:basedOn w:val="Normal"/>
    <w:qFormat/>
    <w:rsid w:val="008E43E7"/>
    <w:pPr>
      <w:ind w:left="720"/>
      <w:contextualSpacing/>
    </w:pPr>
  </w:style>
  <w:style w:type="character" w:styleId="Hyperlink">
    <w:name w:val="Hyperlink"/>
    <w:uiPriority w:val="99"/>
    <w:rsid w:val="00FE45AC"/>
    <w:rPr>
      <w:color w:val="0000FF"/>
      <w:u w:val="single"/>
    </w:rPr>
  </w:style>
  <w:style w:type="paragraph" w:customStyle="1" w:styleId="TitleA">
    <w:name w:val="TitleA"/>
    <w:basedOn w:val="Title"/>
    <w:qFormat/>
    <w:rsid w:val="00CD6E42"/>
    <w:rPr>
      <w:rFonts w:ascii="Arial" w:hAnsi="Arial" w:cs="Arial"/>
      <w:b w:val="0"/>
      <w:bCs w:val="0"/>
    </w:rPr>
  </w:style>
  <w:style w:type="paragraph" w:customStyle="1" w:styleId="H1">
    <w:name w:val="H1"/>
    <w:basedOn w:val="Heading1"/>
    <w:qFormat/>
    <w:rsid w:val="00DA6518"/>
    <w:pPr>
      <w:pBdr>
        <w:top w:val="single" w:sz="12" w:space="15" w:color="auto"/>
        <w:left w:val="single" w:sz="12" w:space="4" w:color="auto"/>
        <w:bottom w:val="single" w:sz="12" w:space="15" w:color="auto"/>
        <w:right w:val="single" w:sz="12" w:space="4" w:color="auto"/>
      </w:pBdr>
      <w:shd w:val="clear" w:color="auto" w:fill="CCCCCC"/>
    </w:pPr>
    <w:rPr>
      <w:rFonts w:ascii="Arial" w:hAnsi="Arial"/>
    </w:rPr>
  </w:style>
  <w:style w:type="paragraph" w:styleId="Title">
    <w:name w:val="Title"/>
    <w:basedOn w:val="Normal"/>
    <w:next w:val="Normal"/>
    <w:link w:val="TitleChar"/>
    <w:qFormat/>
    <w:locked/>
    <w:rsid w:val="00CD6E4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D6E42"/>
    <w:rPr>
      <w:rFonts w:asciiTheme="majorHAnsi" w:eastAsiaTheme="majorEastAsia" w:hAnsiTheme="majorHAnsi" w:cstheme="majorBidi"/>
      <w:b/>
      <w:bCs/>
      <w:kern w:val="28"/>
      <w:sz w:val="32"/>
      <w:szCs w:val="32"/>
      <w:lang w:val="en-AU"/>
    </w:rPr>
  </w:style>
  <w:style w:type="paragraph" w:customStyle="1" w:styleId="H2">
    <w:name w:val="H2"/>
    <w:basedOn w:val="Heading2"/>
    <w:qFormat/>
    <w:rsid w:val="00894E9E"/>
    <w:pPr>
      <w:numPr>
        <w:ilvl w:val="12"/>
      </w:numPr>
      <w:tabs>
        <w:tab w:val="num" w:pos="1134"/>
      </w:tabs>
      <w:spacing w:before="240"/>
      <w:ind w:left="27" w:hanging="27"/>
    </w:pPr>
    <w:rPr>
      <w:rFonts w:ascii="Arial" w:hAnsi="Arial" w:cs="Arial"/>
      <w:b/>
      <w:bCs/>
    </w:rPr>
  </w:style>
  <w:style w:type="paragraph" w:customStyle="1" w:styleId="H3">
    <w:name w:val="H3"/>
    <w:basedOn w:val="Heading3"/>
    <w:qFormat/>
    <w:rsid w:val="00AC4B8E"/>
    <w:pPr>
      <w:numPr>
        <w:ilvl w:val="12"/>
      </w:numPr>
      <w:tabs>
        <w:tab w:val="right" w:pos="7611"/>
      </w:tabs>
      <w:spacing w:before="240"/>
    </w:pPr>
    <w:rPr>
      <w:rFonts w:ascii="Arial" w:hAnsi="Arial" w:cs="Arial"/>
      <w:b/>
      <w:bCs/>
      <w:lang w:val="en-GB"/>
    </w:rPr>
  </w:style>
  <w:style w:type="paragraph" w:customStyle="1" w:styleId="H1A">
    <w:name w:val="H1A"/>
    <w:basedOn w:val="Heading1"/>
    <w:qFormat/>
    <w:rsid w:val="00DA65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Pr>
      <w:rFonts w:ascii="Arial" w:hAnsi="Arial" w:cs="Arial"/>
      <w:caps w:val="0"/>
      <w:lang w:val="en-US"/>
    </w:rPr>
  </w:style>
  <w:style w:type="paragraph" w:styleId="TOCHeading">
    <w:name w:val="TOC Heading"/>
    <w:basedOn w:val="Heading1"/>
    <w:next w:val="Normal"/>
    <w:uiPriority w:val="39"/>
    <w:unhideWhenUsed/>
    <w:qFormat/>
    <w:rsid w:val="00302AFF"/>
    <w:pPr>
      <w:keepLines/>
      <w:tabs>
        <w:tab w:val="clear" w:pos="0"/>
      </w:tabs>
      <w:spacing w:before="240" w:after="0" w:line="259" w:lineRule="auto"/>
      <w:ind w:left="0" w:firstLine="0"/>
      <w:outlineLvl w:val="9"/>
    </w:pPr>
    <w:rPr>
      <w:rFonts w:asciiTheme="majorHAnsi" w:eastAsiaTheme="majorEastAsia" w:hAnsiTheme="majorHAnsi" w:cstheme="majorBidi"/>
      <w:b w:val="0"/>
      <w:bCs w:val="0"/>
      <w:caps w:val="0"/>
      <w:color w:val="2E74B5" w:themeColor="accent1" w:themeShade="BF"/>
      <w:kern w:val="0"/>
      <w:sz w:val="32"/>
      <w:szCs w:val="32"/>
      <w:lang w:val="en-US"/>
    </w:rPr>
  </w:style>
  <w:style w:type="paragraph" w:styleId="TOC1">
    <w:name w:val="toc 1"/>
    <w:basedOn w:val="Normal"/>
    <w:next w:val="Normal"/>
    <w:autoRedefine/>
    <w:uiPriority w:val="39"/>
    <w:locked/>
    <w:rsid w:val="00302AFF"/>
    <w:pPr>
      <w:spacing w:after="100"/>
    </w:pPr>
  </w:style>
  <w:style w:type="paragraph" w:styleId="TOC2">
    <w:name w:val="toc 2"/>
    <w:basedOn w:val="Normal"/>
    <w:next w:val="Normal"/>
    <w:autoRedefine/>
    <w:uiPriority w:val="39"/>
    <w:locked/>
    <w:rsid w:val="00302AFF"/>
    <w:pPr>
      <w:spacing w:after="100"/>
      <w:ind w:left="240"/>
    </w:pPr>
  </w:style>
  <w:style w:type="paragraph" w:styleId="TOC3">
    <w:name w:val="toc 3"/>
    <w:basedOn w:val="Normal"/>
    <w:next w:val="Normal"/>
    <w:autoRedefine/>
    <w:uiPriority w:val="39"/>
    <w:locked/>
    <w:rsid w:val="00302AFF"/>
    <w:pPr>
      <w:spacing w:after="100"/>
      <w:ind w:left="480"/>
    </w:pPr>
  </w:style>
  <w:style w:type="paragraph" w:customStyle="1" w:styleId="H1B">
    <w:name w:val="H1B"/>
    <w:basedOn w:val="Heading1"/>
    <w:qFormat/>
    <w:rsid w:val="00CD6AFA"/>
    <w:pPr>
      <w:spacing w:before="360"/>
      <w:ind w:left="562" w:hanging="562"/>
    </w:pPr>
    <w:rPr>
      <w:rFonts w:ascii="Arial" w:hAnsi="Arial"/>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usaid.gov.au/publications/pubout.cfm?ID=9090_1951_4966_7154_5042&amp;Typ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8AD8CF-CE27-439C-9287-395E17639408}"/>
</file>

<file path=customXml/itemProps2.xml><?xml version="1.0" encoding="utf-8"?>
<ds:datastoreItem xmlns:ds="http://schemas.openxmlformats.org/officeDocument/2006/customXml" ds:itemID="{C10F94F3-8FA8-444F-8A54-97D72BFBA9FA}"/>
</file>

<file path=customXml/itemProps3.xml><?xml version="1.0" encoding="utf-8"?>
<ds:datastoreItem xmlns:ds="http://schemas.openxmlformats.org/officeDocument/2006/customXml" ds:itemID="{04DC6052-1FD4-4A75-8828-0540B6AA196E}"/>
</file>

<file path=customXml/itemProps4.xml><?xml version="1.0" encoding="utf-8"?>
<ds:datastoreItem xmlns:ds="http://schemas.openxmlformats.org/officeDocument/2006/customXml" ds:itemID="{61D4AAAA-7A59-4B31-8657-043FCF0C4722}"/>
</file>

<file path=customXml/itemProps5.xml><?xml version="1.0" encoding="utf-8"?>
<ds:datastoreItem xmlns:ds="http://schemas.openxmlformats.org/officeDocument/2006/customXml" ds:itemID="{8239280A-567B-459E-A90C-C593FD4E6918}"/>
</file>

<file path=docProps/app.xml><?xml version="1.0" encoding="utf-8"?>
<Properties xmlns="http://schemas.openxmlformats.org/officeDocument/2006/extended-properties" xmlns:vt="http://schemas.openxmlformats.org/officeDocument/2006/docPropsVTypes">
  <Template>Normal.dotm</Template>
  <TotalTime>84</TotalTime>
  <Pages>25</Pages>
  <Words>7984</Words>
  <Characters>45513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ORGANISATION REVIEW OVERSEAS [ORO]</vt:lpstr>
    </vt:vector>
  </TitlesOfParts>
  <Company>Australian Agency for International Development</Company>
  <LinksUpToDate>false</LinksUpToDate>
  <CharactersWithSpaces>53391</CharactersWithSpaces>
  <SharedDoc>false</SharedDoc>
  <HLinks>
    <vt:vector size="6" baseType="variant">
      <vt:variant>
        <vt:i4>8257581</vt:i4>
      </vt:variant>
      <vt:variant>
        <vt:i4>0</vt:i4>
      </vt:variant>
      <vt:variant>
        <vt:i4>0</vt:i4>
      </vt:variant>
      <vt:variant>
        <vt:i4>5</vt:i4>
      </vt:variant>
      <vt:variant>
        <vt:lpwstr>http://www.ausaid.gov.au/publications/pubout.cfm?ID=9090_1951_4966_7154_5042&amp;Type=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 REVIEW OVERSEAS [ORO]</dc:title>
  <dc:subject/>
  <dc:creator>samscr</dc:creator>
  <cp:keywords/>
  <cp:lastModifiedBy>Ranias86</cp:lastModifiedBy>
  <cp:revision>11</cp:revision>
  <cp:lastPrinted>2012-02-13T20:45:00Z</cp:lastPrinted>
  <dcterms:created xsi:type="dcterms:W3CDTF">2013-07-21T11:28:00Z</dcterms:created>
  <dcterms:modified xsi:type="dcterms:W3CDTF">2013-07-30T12:06:00Z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r8>16400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MigrationSourceURL0">
    <vt:lpwstr/>
  </property>
  <property fmtid="{D5CDD505-2E9C-101B-9397-08002B2CF9AE}" pid="11" name="ContentTypeId">
    <vt:lpwstr>0x01010050F19AC2165D2E47A5E6B7F563E4CF00</vt:lpwstr>
  </property>
  <property fmtid="{D5CDD505-2E9C-101B-9397-08002B2CF9AE}" pid="12" name="display_urn">
    <vt:lpwstr>System Account</vt:lpwstr>
  </property>
</Properties>
</file>