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FFFFFF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9061"/>
      </w:tblGrid>
      <w:tr w:rsidR="00107F1C" w:rsidRPr="00517F8F" w14:paraId="28F2E458" w14:textId="77777777" w:rsidTr="007371D4">
        <w:trPr>
          <w:cantSplit/>
          <w:trHeight w:val="360"/>
          <w:jc w:val="center"/>
        </w:trPr>
        <w:tc>
          <w:tcPr>
            <w:tcW w:w="5000" w:type="pct"/>
            <w:shd w:val="clear" w:color="auto" w:fill="B8CCE4" w:themeFill="accent1" w:themeFillTint="66"/>
          </w:tcPr>
          <w:p w14:paraId="2ABCD2E2" w14:textId="77777777" w:rsidR="00107F1C" w:rsidRPr="00517F8F" w:rsidRDefault="00107F1C" w:rsidP="00517F8F">
            <w:pPr>
              <w:pStyle w:val="Heading1"/>
              <w:spacing w:line="276" w:lineRule="auto"/>
              <w:rPr>
                <w:rFonts w:ascii="Khmer OS Muol Light" w:hAnsi="Khmer OS Muol Light" w:cs="Khmer OS Muol Light"/>
                <w:b w:val="0"/>
                <w:bCs w:val="0"/>
                <w:szCs w:val="22"/>
                <w:cs/>
                <w:lang w:bidi="km-KH"/>
              </w:rPr>
            </w:pPr>
            <w:bookmarkStart w:id="0" w:name="_GoBack"/>
            <w:bookmarkEnd w:id="0"/>
            <w:r w:rsidRPr="00517F8F">
              <w:rPr>
                <w:rFonts w:ascii="Khmer OS Siemreap" w:hAnsi="Khmer OS Siemreap" w:cs="Khmer OS Siemreap"/>
                <w:szCs w:val="22"/>
                <w:cs/>
                <w:lang w:bidi="km-KH"/>
              </w:rPr>
              <w:br w:type="page"/>
            </w:r>
            <w:bookmarkStart w:id="1" w:name="_Toc494456082"/>
            <w:r w:rsidRPr="00517F8F">
              <w:rPr>
                <w:rFonts w:ascii="Khmer OS Muol Light" w:hAnsi="Khmer OS Muol Light" w:cs="Khmer OS Muol Light"/>
                <w:b w:val="0"/>
                <w:bCs w:val="0"/>
                <w:szCs w:val="22"/>
                <w:cs/>
                <w:lang w:bidi="km-KH"/>
              </w:rPr>
              <w:t>សេចក្តីសង្ខេប​រួម</w:t>
            </w:r>
            <w:bookmarkEnd w:id="1"/>
            <w:r w:rsidRPr="00517F8F">
              <w:rPr>
                <w:rFonts w:ascii="Khmer OS Muol Light" w:hAnsi="Khmer OS Muol Light" w:cs="Khmer OS Muol Light"/>
                <w:b w:val="0"/>
                <w:bCs w:val="0"/>
                <w:szCs w:val="22"/>
                <w:cs/>
                <w:lang w:bidi="km-KH"/>
              </w:rPr>
              <w:t xml:space="preserve"> </w:t>
            </w:r>
          </w:p>
        </w:tc>
      </w:tr>
    </w:tbl>
    <w:p w14:paraId="092EDF4F" w14:textId="77777777" w:rsidR="00107F1C" w:rsidRPr="00517F8F" w:rsidRDefault="00107F1C" w:rsidP="00517F8F">
      <w:pPr>
        <w:pStyle w:val="BodyText"/>
        <w:spacing w:line="276" w:lineRule="auto"/>
        <w:rPr>
          <w:rFonts w:ascii="Khmer OS Siemreap" w:hAnsi="Khmer OS Siemreap" w:cs="Khmer OS Siemreap"/>
          <w:b/>
          <w:bCs/>
          <w:color w:val="auto"/>
          <w:cs/>
          <w:lang w:bidi="km-KH"/>
        </w:rPr>
      </w:pPr>
      <w:r w:rsidRPr="00517F8F">
        <w:rPr>
          <w:rFonts w:ascii="Khmer OS Siemreap" w:hAnsi="Khmer OS Siemreap" w:cs="Khmer OS Siemreap"/>
          <w:b/>
          <w:bCs/>
          <w:color w:val="auto"/>
          <w:cs/>
          <w:lang w:bidi="km-KH"/>
        </w:rPr>
        <w:t>សេចក្តីផ្តើម - ការវិនិយោគ​រួម​លើ​វិស័យ​ពិការភាព និង​អំពើ​ហិង្សា​ពាក់ព័ន្ធ​នឹង​យេនឌ័រ (GBV)</w:t>
      </w:r>
    </w:p>
    <w:p w14:paraId="66399D48" w14:textId="77777777" w:rsidR="00107F1C" w:rsidRPr="00517F8F" w:rsidRDefault="00107F1C" w:rsidP="0087530B">
      <w:pPr>
        <w:pStyle w:val="BodyText"/>
        <w:spacing w:line="276" w:lineRule="auto"/>
        <w:ind w:firstLine="720"/>
        <w:rPr>
          <w:rFonts w:ascii="Khmer OS Siemreap" w:hAnsi="Khmer OS Siemreap" w:cs="Khmer OS Siemreap"/>
          <w:cs/>
          <w:lang w:bidi="km-KH"/>
        </w:rPr>
      </w:pPr>
      <w:r w:rsidRPr="00517F8F">
        <w:rPr>
          <w:rFonts w:ascii="Khmer OS Siemreap" w:hAnsi="Khmer OS Siemreap" w:cs="Khmer OS Siemreap"/>
          <w:cs/>
          <w:lang w:bidi="km-KH"/>
        </w:rPr>
        <w:t>ប្រទេស​អូស្ត្រាលី​ មាន​គោលបំណង​ប្រើប្រាស់​អភិក្រម​រួមបញ្ចូលគ្នាតែមួយសម្រាប់អនុវត្ត​សកម្មភាព​របស់ខ្លួនក្នុង​វិស័យ​ពិការភាព និង​អំពើ​ហិង្សា​ពាក់​ព័ន្ធ​នឹង​យេនឌ័រ​នៅ​កម្ពុជា តាមរយៈកម្មវិធី​ថ្មីមួយ​ដែល​​មាន</w:t>
      </w:r>
      <w:r w:rsidR="00517F8F">
        <w:rPr>
          <w:rFonts w:ascii="Khmer OS Siemreap" w:hAnsi="Khmer OS Siemreap" w:cs="Khmer OS Siemreap"/>
          <w:lang w:val="en-US" w:bidi="km-KH"/>
        </w:rPr>
        <w:t xml:space="preserve">      </w:t>
      </w:r>
      <w:r w:rsidRPr="00517F8F">
        <w:rPr>
          <w:rFonts w:ascii="Khmer OS Siemreap" w:hAnsi="Khmer OS Siemreap" w:cs="Khmer OS Siemreap"/>
          <w:cs/>
          <w:lang w:bidi="km-KH"/>
        </w:rPr>
        <w:t>រយៈពេល ៥ ឆ្នាំ ​​មាន​មូលដ្ឋាន​ផ្អែក​លើ​សមិទ្ធផល​សម្រេចបាន តាមរយៈ​ការវិនិយោគលើ​ការ​បញ្ចប់​អំពើ​ហិង្សា​លើ​ស្ត្រី (EVAW)  និង​</w:t>
      </w:r>
      <w:r w:rsidRPr="0087530B">
        <w:rPr>
          <w:rFonts w:ascii="Khmer OS Siemreap" w:hAnsi="Khmer OS Siemreap" w:cs="Khmer OS Siemreap"/>
          <w:cs/>
          <w:lang w:bidi="km-KH"/>
        </w:rPr>
        <w:t>កម្មវិធី​</w:t>
      </w:r>
      <w:r w:rsidR="00784AD4" w:rsidRPr="0087530B">
        <w:rPr>
          <w:rFonts w:ascii="Khmer OS Siemreap" w:hAnsi="Khmer OS Siemreap" w:cs="Khmer OS Siemreap" w:hint="cs"/>
          <w:cs/>
          <w:lang w:bidi="km-KH"/>
        </w:rPr>
        <w:t>លើកកម្ពស់</w:t>
      </w:r>
      <w:r w:rsidRPr="0087530B">
        <w:rPr>
          <w:rFonts w:ascii="Khmer OS Siemreap" w:hAnsi="Khmer OS Siemreap" w:cs="Khmer OS Siemreap"/>
          <w:cs/>
          <w:lang w:bidi="km-KH"/>
        </w:rPr>
        <w:t>​សិទ្ធិជនពិការ​នៅ​កម្ពុជា (DRIC) ដែល​ត្រូវបាន​អនុវត្ត​កន្លងមក</w:t>
      </w:r>
      <w:r w:rsidRPr="0087530B">
        <w:rPr>
          <w:rStyle w:val="FootnoteReference"/>
          <w:rFonts w:ascii="Khmer OS Siemreap" w:hAnsi="Khmer OS Siemreap" w:cs="Khmer OS Siemreap"/>
          <w:lang w:val="en-AU"/>
        </w:rPr>
        <w:footnoteReference w:id="2"/>
      </w:r>
      <w:r w:rsidRPr="0087530B">
        <w:rPr>
          <w:rFonts w:ascii="Khmer OS Siemreap" w:hAnsi="Khmer OS Siemreap" w:cs="Khmer OS Siemreap"/>
          <w:cs/>
          <w:lang w:bidi="km-KH"/>
        </w:rPr>
        <w:t xml:space="preserve"> ។ កម្មវិធី​ថ្មី​នេះ​នឹង​គាំទ្រ​ដល់​វឌ្ឍនភាព ដែល​រាជរដ្ឋាភិបាល​កម្ពុជា​សម្រេចបាន តាមរយៈកម្មវិធី​គាំពារសង្គម និង​កំណែទម្រង់​ការ​គ្រប់គ្រង​ហិរញ្ញវត្ថុ​សាធារណៈ (PFM)។  គេរំពឹងថា ការ​ប្រើប្រាស់​អភិក្រម​រួមបញ្ចូល​គ្នា​តែ​មួយ​បែបនេះ នឹង​អាច​បំពេញ​តម្រូវការ​ផ្តល់​សេវា​បច្ចុប្បន្ន ធ្វើឲ្យ​ការគ្រប់គ្រង​សកម្មភាព​អាច​ធ្វើទៅបាន​ប្រកប​ដោយ​ប្រសិទ្ធភាព សម្របសម្រួល​ការងារ​ដែល​ត្រូវ​អនុវត្តរួមគ្នា​រវាង​វិស័យទាំងពីរ និង</w:t>
      </w:r>
      <w:r w:rsidRPr="00517F8F">
        <w:rPr>
          <w:rFonts w:ascii="Khmer OS Siemreap" w:hAnsi="Khmer OS Siemreap" w:cs="Khmer OS Siemreap"/>
          <w:cs/>
          <w:lang w:bidi="km-KH"/>
        </w:rPr>
        <w:t>​ផ្តល់​ប្រយោជន៍មកវិញ​ខ្ពស់ពី​ថវិកា​ដែល​បាន​ចំណាយ។​</w:t>
      </w:r>
    </w:p>
    <w:p w14:paraId="4B53CD37" w14:textId="77777777" w:rsidR="00107F1C" w:rsidRPr="00517F8F" w:rsidRDefault="00107F1C" w:rsidP="00517F8F">
      <w:pPr>
        <w:pStyle w:val="BodyText"/>
        <w:spacing w:line="276" w:lineRule="auto"/>
        <w:rPr>
          <w:rFonts w:ascii="Khmer OS Siemreap" w:hAnsi="Khmer OS Siemreap" w:cs="Khmer OS Siemreap"/>
          <w:b/>
          <w:bCs/>
          <w:color w:val="auto"/>
          <w:cs/>
          <w:lang w:bidi="km-KH"/>
        </w:rPr>
      </w:pPr>
      <w:bookmarkStart w:id="2" w:name="_Toc493063314"/>
      <w:bookmarkEnd w:id="2"/>
      <w:r w:rsidRPr="00517F8F">
        <w:rPr>
          <w:rFonts w:ascii="Khmer OS Siemreap" w:hAnsi="Khmer OS Siemreap" w:cs="Khmer OS Siemreap"/>
          <w:b/>
          <w:bCs/>
          <w:color w:val="auto"/>
          <w:cs/>
          <w:lang w:bidi="km-KH"/>
        </w:rPr>
        <w:t>បញ្ហាប្រឈម​នៃ​ការ​អភិវឌ្ឍ ដែល​បង្ក​ផលលំបាក​ដល់​ការ​ផ្តល់​សេវា​ដល់​ស្ត្រី​រងគ្រោះ​ដោយសារ​អំពើ​ហិង្សា​ពាក់ព័ន្ធ​នឹង​យេនឌ័រ ឬ​ជនពិការ</w:t>
      </w:r>
    </w:p>
    <w:p w14:paraId="68F48CB2" w14:textId="77777777" w:rsidR="00107F1C" w:rsidRPr="00517F8F" w:rsidRDefault="00107F1C" w:rsidP="00517F8F">
      <w:pPr>
        <w:pStyle w:val="Sub-heading"/>
        <w:spacing w:line="276" w:lineRule="auto"/>
        <w:rPr>
          <w:rFonts w:ascii="Khmer OS Siemreap" w:hAnsi="Khmer OS Siemreap" w:cs="Khmer OS Siemreap"/>
          <w:bCs/>
          <w:cs/>
          <w:lang w:bidi="km-KH"/>
        </w:rPr>
      </w:pPr>
      <w:r w:rsidRPr="00517F8F">
        <w:rPr>
          <w:rFonts w:ascii="Khmer OS Siemreap" w:hAnsi="Khmer OS Siemreap" w:cs="Khmer OS Siemreap"/>
          <w:bCs/>
          <w:cs/>
          <w:lang w:bidi="km-KH"/>
        </w:rPr>
        <w:t>ក្នុង​ចំណោម​ស្ត្រី​នៅ​កម្ពុជា​អាយុ ១៥-៦៤ ឆ្នាំ ធ្លាប់មាន​ដៃគូ​ហើយ ៥ នាក់ មាន​ម្នាក់ ធ្លាប់​ទទួល​រង​អំពើ​ហិង្សា​ផ្លូវកាយ ឬ​ផ្លូវភេទ</w:t>
      </w:r>
    </w:p>
    <w:p w14:paraId="08C68114" w14:textId="77777777" w:rsidR="00107F1C" w:rsidRPr="00517F8F" w:rsidRDefault="00107F1C" w:rsidP="0087530B">
      <w:pPr>
        <w:pStyle w:val="BodyText"/>
        <w:spacing w:line="276" w:lineRule="auto"/>
        <w:ind w:firstLine="720"/>
        <w:rPr>
          <w:rFonts w:ascii="Khmer OS Siemreap" w:hAnsi="Khmer OS Siemreap" w:cs="Khmer OS Siemreap"/>
          <w:cs/>
          <w:lang w:bidi="km-KH"/>
        </w:rPr>
      </w:pPr>
      <w:r w:rsidRPr="00517F8F">
        <w:rPr>
          <w:rFonts w:ascii="Khmer OS Siemreap" w:hAnsi="Khmer OS Siemreap" w:cs="Khmer OS Siemreap"/>
          <w:cs/>
          <w:lang w:bidi="km-KH"/>
        </w:rPr>
        <w:t>អំពើ​ហិង្សា​ពាក់ព័ន្ធ​នឹង​យេនឌ័រ​លើ​ស្ត្រី នៅបន្តជា​បញ្ហា​ ក្នុង​ប្រទេស​កម្ពុជា។​ ក្នុង​ចំណោម​ស្ត្រី​នៅ​កម្ពុជា​អាយុ ១៥-៦៤ ឆ្នាំ ធ្លាប់មាន​ដៃគូ​ហើយ ៥ នាក់ មាន​ម្នាក់បានរាយការណ៍ថាធ្លាប់​ទទួល​រង​អំពើ​ហិង្សា​ផ្លូវកាយ ឬ​ផ្លូវភេទ ឬ​អំពើ​ហិង្សា​ទាំងពីរ​ប្រេភទ បង្ក​ឡើង​ដោយ​ដៃគូ​ស្និទស្នាល​ ក្នុង​ជីវិត​របស់ពួកគេ និង​មាន ៨ ភាគរយ ធ្លាប់ទទួលរង​អំពើ​ហិង្សា​ប្រភេទ​នេះ ក្នុង​រយៈពេល ១២ ខែ ចុងក្រោយ។​ អត្រា​នៃ​ការទទួលរង​អំពើ​ហិង្សា​ទាំងពីរ​ប្រភេទនេះ មាន​កម្រិត​រឹតតែខ្ពស់ នៅ​តំបន់​ជនបទ។</w:t>
      </w:r>
      <w:r w:rsidRPr="00517F8F">
        <w:rPr>
          <w:rStyle w:val="FootnoteReference"/>
          <w:rFonts w:ascii="Khmer OS Siemreap" w:hAnsi="Khmer OS Siemreap" w:cs="Khmer OS Siemreap"/>
        </w:rPr>
        <w:footnoteReference w:id="3"/>
      </w:r>
      <w:r w:rsidRPr="00517F8F">
        <w:rPr>
          <w:rFonts w:ascii="Khmer OS Siemreap" w:hAnsi="Khmer OS Siemreap" w:cs="Khmer OS Siemreap"/>
          <w:cs/>
          <w:lang w:bidi="km-KH"/>
        </w:rPr>
        <w:t xml:space="preserve"> ស្ត្រី​ជា​ច្រើន​នាក់ ពុំបាន​ស្វែងរក​ជំនួយឡើយ ដោយ</w:t>
      </w:r>
      <w:r w:rsidR="0087530B">
        <w:rPr>
          <w:rFonts w:ascii="Khmer OS Siemreap" w:hAnsi="Khmer OS Siemreap" w:cs="Khmer OS Siemreap" w:hint="cs"/>
          <w:cs/>
          <w:lang w:bidi="km-KH"/>
        </w:rPr>
        <w:t>​</w:t>
      </w:r>
      <w:r w:rsidRPr="00517F8F">
        <w:rPr>
          <w:rFonts w:ascii="Khmer OS Siemreap" w:hAnsi="Khmer OS Siemreap" w:cs="Khmer OS Siemreap"/>
          <w:cs/>
          <w:lang w:bidi="km-KH"/>
        </w:rPr>
        <w:t>សារ</w:t>
      </w:r>
      <w:r w:rsidR="0087530B">
        <w:rPr>
          <w:rFonts w:ascii="Khmer OS Siemreap" w:hAnsi="Khmer OS Siemreap" w:cs="Khmer OS Siemreap" w:hint="cs"/>
          <w:cs/>
          <w:lang w:bidi="km-KH"/>
        </w:rPr>
        <w:t>​</w:t>
      </w:r>
      <w:r w:rsidRPr="00517F8F">
        <w:rPr>
          <w:rFonts w:ascii="Khmer OS Siemreap" w:hAnsi="Khmer OS Siemreap" w:cs="Khmer OS Siemreap"/>
          <w:cs/>
          <w:lang w:bidi="km-KH"/>
        </w:rPr>
        <w:t>​កង្វះ​សេវាសមស្រប​ផង និងកង្វះ​ការ​យល់ដឹង ចំណេះដឹង និង​សមត្ថភាព​​របស់អ្នក​ផ្តល់​សេវា ដែល​ចាំបាច់​ត្រូវមាន​ពង្រឹង​បន្ថែម។​</w:t>
      </w:r>
    </w:p>
    <w:p w14:paraId="42528BC5" w14:textId="77777777" w:rsidR="00107F1C" w:rsidRPr="00517F8F" w:rsidRDefault="00107F1C" w:rsidP="00517F8F">
      <w:pPr>
        <w:pStyle w:val="Sub-heading"/>
        <w:spacing w:line="276" w:lineRule="auto"/>
        <w:rPr>
          <w:rFonts w:ascii="Khmer OS Siemreap" w:hAnsi="Khmer OS Siemreap" w:cs="Khmer OS Siemreap"/>
          <w:bCs/>
          <w:cs/>
          <w:lang w:bidi="km-KH"/>
        </w:rPr>
      </w:pPr>
      <w:r w:rsidRPr="00517F8F">
        <w:rPr>
          <w:rFonts w:ascii="Khmer OS Siemreap" w:hAnsi="Khmer OS Siemreap" w:cs="Khmer OS Siemreap"/>
          <w:bCs/>
          <w:cs/>
          <w:lang w:bidi="km-KH"/>
        </w:rPr>
        <w:lastRenderedPageBreak/>
        <w:t>ប្រជាជន​កម្ពុជា​ប្រមាណជា ១០ ភាគរយ មានការ​លំបាក​ផ្នែក​កាយ​សម្បទា ហើយ​តម្រូវការ​នៃ​ការ​ព្យាបាល​មាន​កម្រិត​ខ្ពស់</w:t>
      </w:r>
    </w:p>
    <w:p w14:paraId="73C8E48C" w14:textId="77777777" w:rsidR="00107F1C" w:rsidRPr="00517F8F" w:rsidRDefault="00107F1C" w:rsidP="0087530B">
      <w:pPr>
        <w:pStyle w:val="BodyText"/>
        <w:spacing w:line="276" w:lineRule="auto"/>
        <w:ind w:firstLine="720"/>
        <w:rPr>
          <w:rFonts w:ascii="Khmer OS Siemreap" w:hAnsi="Khmer OS Siemreap" w:cs="Khmer OS Siemreap"/>
          <w:cs/>
          <w:lang w:bidi="km-KH"/>
        </w:rPr>
      </w:pPr>
      <w:r w:rsidRPr="00517F8F">
        <w:rPr>
          <w:rFonts w:ascii="Khmer OS Siemreap" w:hAnsi="Khmer OS Siemreap" w:cs="Khmer OS Siemreap"/>
          <w:cs/>
          <w:lang w:bidi="km-KH"/>
        </w:rPr>
        <w:t>ក្នុង​ចំណោម​ប្រជាជន​កម្ពុជា</w:t>
      </w:r>
      <w:r w:rsidRPr="0087530B">
        <w:rPr>
          <w:rFonts w:ascii="Khmer OS Siemreap" w:hAnsi="Khmer OS Siemreap" w:cs="Khmer OS Siemreap"/>
          <w:cs/>
          <w:lang w:bidi="km-KH"/>
        </w:rPr>
        <w:t>​អាយុ​</w:t>
      </w:r>
      <w:r w:rsidR="00784AD4" w:rsidRPr="0087530B">
        <w:rPr>
          <w:rFonts w:ascii="Khmer OS Siemreap" w:hAnsi="Khmer OS Siemreap" w:cs="Khmer OS Siemreap" w:hint="cs"/>
          <w:cs/>
          <w:lang w:bidi="km-KH"/>
        </w:rPr>
        <w:t>លើសពី</w:t>
      </w:r>
      <w:r w:rsidRPr="0087530B">
        <w:rPr>
          <w:rFonts w:ascii="Khmer OS Siemreap" w:hAnsi="Khmer OS Siemreap" w:cs="Khmer OS Siemreap"/>
          <w:cs/>
          <w:lang w:bidi="km-KH"/>
        </w:rPr>
        <w:t xml:space="preserve"> ៥ ឆ្នាំ មាន​ប្រមាណជាង ៩,៥ ភាគរយ រាយការណ៍​ថា​មាន​ពិការភាព ក្នុង​ទម្រង់​ណាមួយ។</w:t>
      </w:r>
      <w:r w:rsidRPr="0087530B">
        <w:rPr>
          <w:rStyle w:val="FootnoteReference"/>
          <w:rFonts w:ascii="Khmer OS Siemreap" w:hAnsi="Khmer OS Siemreap" w:cs="Khmer OS Siemreap"/>
        </w:rPr>
        <w:footnoteReference w:id="4"/>
      </w:r>
      <w:r w:rsidRPr="0087530B">
        <w:rPr>
          <w:rFonts w:ascii="Khmer OS Siemreap" w:hAnsi="Khmer OS Siemreap" w:cs="Khmer OS Siemreap"/>
          <w:cs/>
          <w:lang w:bidi="km-KH"/>
        </w:rPr>
        <w:t xml:space="preserve"> ២,១ ភាគរយ រាយការណ៍ថា “ជួបការលំបាកខ្លាំង”។</w:t>
      </w:r>
      <w:r w:rsidRPr="0087530B">
        <w:rPr>
          <w:rStyle w:val="FootnoteReference"/>
          <w:rFonts w:ascii="Khmer OS Siemreap" w:hAnsi="Khmer OS Siemreap" w:cs="Khmer OS Siemreap"/>
        </w:rPr>
        <w:footnoteReference w:id="5"/>
      </w:r>
      <w:r w:rsidRPr="0087530B">
        <w:rPr>
          <w:rFonts w:ascii="Khmer OS Siemreap" w:hAnsi="Khmer OS Siemreap" w:cs="Khmer OS Siemreap"/>
          <w:cs/>
          <w:lang w:bidi="km-KH"/>
        </w:rPr>
        <w:t xml:space="preserve"> ប្រេវ៉ាឡង់​​នៃ​ភាព​ខ្សោយ​ ដែល​កើតឡើង​ចំពោះ​កុមារ​អាយុ​ចន្លោះ​ពី ២ ទៅ ៩ ឆ្នាំ</w:t>
      </w:r>
      <w:r w:rsidRPr="00517F8F">
        <w:rPr>
          <w:rFonts w:ascii="Khmer OS Siemreap" w:hAnsi="Khmer OS Siemreap" w:cs="Khmer OS Siemreap"/>
          <w:cs/>
          <w:lang w:bidi="km-KH"/>
        </w:rPr>
        <w:t xml:space="preserve"> គឺ ១៥,៦ ភាគរយ ហើយ​ប្រេវ៉ាឡង់​ពិការភាពវិញគឺ ១០,១ ​ភាគរយ ដូច្នេះ តម្រូវការ​ព្យាបាល​មាន​កម្រិត​ខ្ពស់​ខ្លាំង។​</w:t>
      </w:r>
      <w:r w:rsidRPr="00517F8F">
        <w:rPr>
          <w:rStyle w:val="FootnoteReference"/>
          <w:rFonts w:ascii="Khmer OS Siemreap" w:hAnsi="Khmer OS Siemreap" w:cs="Khmer OS Siemreap"/>
        </w:rPr>
        <w:footnoteReference w:id="6"/>
      </w:r>
      <w:r w:rsidRPr="00517F8F">
        <w:rPr>
          <w:rFonts w:ascii="Khmer OS Siemreap" w:hAnsi="Khmer OS Siemreap" w:cs="Khmer OS Siemreap"/>
          <w:cs/>
          <w:lang w:bidi="km-KH"/>
        </w:rPr>
        <w:t xml:space="preserve"> </w:t>
      </w:r>
    </w:p>
    <w:p w14:paraId="7CF4C2D8" w14:textId="77777777" w:rsidR="00107F1C" w:rsidRPr="00517F8F" w:rsidRDefault="00107F1C" w:rsidP="00517F8F">
      <w:pPr>
        <w:pStyle w:val="Sub-heading"/>
        <w:spacing w:line="276" w:lineRule="auto"/>
        <w:rPr>
          <w:rFonts w:ascii="Khmer OS Siemreap" w:hAnsi="Khmer OS Siemreap" w:cs="Khmer OS Siemreap"/>
          <w:bCs/>
          <w:cs/>
          <w:lang w:bidi="km-KH"/>
        </w:rPr>
      </w:pPr>
      <w:r w:rsidRPr="00517F8F">
        <w:rPr>
          <w:rFonts w:ascii="Khmer OS Siemreap" w:hAnsi="Khmer OS Siemreap" w:cs="Khmer OS Siemreap"/>
          <w:bCs/>
          <w:cs/>
          <w:lang w:bidi="km-KH"/>
        </w:rPr>
        <w:t>បញ្ហាប្រឈម​ផ្នែក​សមត្ថភាព​ផ្តល់​សេវា ពាក់ព័ន្ធ​នឹង​ពិការភាព និងអំពើ​ហិង្សា​ពាក់ព័ន្ធ​នឹង​យេនឌ័រ</w:t>
      </w:r>
    </w:p>
    <w:p w14:paraId="54E3DF90" w14:textId="77777777" w:rsidR="00107F1C" w:rsidRPr="00517F8F" w:rsidRDefault="00107F1C" w:rsidP="0087530B">
      <w:pPr>
        <w:pStyle w:val="BodyText"/>
        <w:spacing w:line="276" w:lineRule="auto"/>
        <w:ind w:firstLine="720"/>
        <w:rPr>
          <w:rFonts w:ascii="Khmer OS Siemreap" w:hAnsi="Khmer OS Siemreap" w:cs="Khmer OS Siemreap"/>
          <w:cs/>
          <w:lang w:bidi="km-KH"/>
        </w:rPr>
      </w:pPr>
      <w:r w:rsidRPr="00517F8F">
        <w:rPr>
          <w:rFonts w:ascii="Khmer OS Siemreap" w:hAnsi="Khmer OS Siemreap" w:cs="Khmer OS Siemreap"/>
          <w:cs/>
          <w:lang w:bidi="km-KH"/>
        </w:rPr>
        <w:t>បញ្ហាពាក់ព័ន្ធ​នឹង​ការផ្តល់សេវា ដែល​ត្រូវបាន​លើក​ឡើង​ក្នុង​ ផែនការសកម្មភាពជាតិស្តីពីការទប់ស្កាត់អំពើហិង្សាលើស្ត្រីទី ២ (NAPVAW 2) និងផែនការ​យុទ្ធសាស្ត្រជាតិ​ស្តីពី​ពិការភាព (NDSP) រួមមាន៖</w:t>
      </w:r>
    </w:p>
    <w:p w14:paraId="45048455" w14:textId="77777777" w:rsidR="00107F1C" w:rsidRPr="00517F8F" w:rsidRDefault="00107F1C" w:rsidP="0087530B">
      <w:pPr>
        <w:pStyle w:val="ListBullet"/>
        <w:tabs>
          <w:tab w:val="clear" w:pos="284"/>
        </w:tabs>
        <w:spacing w:before="100" w:after="0" w:line="276" w:lineRule="auto"/>
        <w:ind w:left="720"/>
        <w:rPr>
          <w:rFonts w:ascii="Khmer OS Siemreap" w:hAnsi="Khmer OS Siemreap" w:cs="Khmer OS Siemreap"/>
          <w:color w:val="auto"/>
          <w:szCs w:val="22"/>
          <w:cs/>
          <w:lang w:bidi="km-KH"/>
        </w:rPr>
      </w:pPr>
      <w:r w:rsidRPr="00517F8F">
        <w:rPr>
          <w:rFonts w:ascii="Khmer OS Siemreap" w:hAnsi="Khmer OS Siemreap" w:cs="Khmer OS Siemreap"/>
          <w:color w:val="auto"/>
          <w:szCs w:val="22"/>
          <w:cs/>
          <w:lang w:bidi="km-KH"/>
        </w:rPr>
        <w:t>ក្រសួង​សង្គមកិច្ច អតីត​យុទ្ធជន និង​យុវនីតិសម្បទា ក្រុមប្រឹក្សា​សកម្មភាពជនពិការ និង​ក្រសួង​កិច្ចការនារី ប្រឈម​នឹង​បញ្ហា​កង្វះ​សមត្ថភាព ក្នុង​ការ​បំពេញ​មុខងារ​តាក់តែងគោលនយោបាយ និង​ពិនិត្យ</w:t>
      </w:r>
      <w:r w:rsidR="00517F8F">
        <w:rPr>
          <w:rFonts w:ascii="Khmer OS Siemreap" w:hAnsi="Khmer OS Siemreap" w:cs="Khmer OS Siemreap"/>
          <w:color w:val="auto"/>
          <w:szCs w:val="22"/>
          <w:lang w:val="en-US" w:bidi="km-KH"/>
        </w:rPr>
        <w:t xml:space="preserve">  </w:t>
      </w:r>
      <w:r w:rsidRPr="00517F8F">
        <w:rPr>
          <w:rFonts w:ascii="Khmer OS Siemreap" w:hAnsi="Khmer OS Siemreap" w:cs="Khmer OS Siemreap"/>
          <w:color w:val="auto"/>
          <w:szCs w:val="22"/>
          <w:cs/>
          <w:lang w:bidi="km-KH"/>
        </w:rPr>
        <w:t xml:space="preserve">​តាមដាន ក៏ដូចជា​ក្នុង​ការ​រៀបចំ លើក​ស្នើ និង​ការពារ​តម្រូវការ​ថវិកា​របស់​ខ្លួន។​ </w:t>
      </w:r>
    </w:p>
    <w:p w14:paraId="595595BB" w14:textId="77777777" w:rsidR="00107F1C" w:rsidRPr="00517F8F" w:rsidRDefault="00107F1C" w:rsidP="0087530B">
      <w:pPr>
        <w:pStyle w:val="ListBullet"/>
        <w:tabs>
          <w:tab w:val="clear" w:pos="284"/>
        </w:tabs>
        <w:spacing w:before="100" w:after="0" w:line="276" w:lineRule="auto"/>
        <w:ind w:left="720"/>
        <w:rPr>
          <w:rFonts w:ascii="Khmer OS Siemreap" w:hAnsi="Khmer OS Siemreap" w:cs="Khmer OS Siemreap"/>
          <w:color w:val="auto"/>
          <w:szCs w:val="22"/>
          <w:cs/>
          <w:lang w:bidi="km-KH"/>
        </w:rPr>
      </w:pPr>
      <w:r w:rsidRPr="00517F8F">
        <w:rPr>
          <w:rFonts w:ascii="Khmer OS Siemreap" w:hAnsi="Khmer OS Siemreap" w:cs="Khmer OS Siemreap"/>
          <w:color w:val="auto"/>
          <w:szCs w:val="22"/>
          <w:cs/>
          <w:lang w:bidi="km-KH"/>
        </w:rPr>
        <w:t>ក្រសួង​គោលដៅ​ទាំងពីរ (ក្រសួង​កិច្ចការនារី និងក្រសួង​សង្គមកិច្ច អតីត​យុទ្ធជន និង​យុវនីតិសម្បទា) ក៏​ប្រឈម​នឹង​</w:t>
      </w:r>
      <w:r w:rsidRPr="0087530B">
        <w:rPr>
          <w:rFonts w:ascii="Khmer OS Siemreap" w:hAnsi="Khmer OS Siemreap" w:cs="Khmer OS Siemreap"/>
          <w:color w:val="auto"/>
          <w:szCs w:val="22"/>
          <w:cs/>
          <w:lang w:bidi="km-KH"/>
        </w:rPr>
        <w:t>ការលំបាក ក្នុង​ការ​ពន្យល់​បញ្ចុះ​បញ្ចូល​ឲ្យ​ក្រសួង​ពាក់ព័ន្ធ</w:t>
      </w:r>
      <w:r w:rsidRPr="00517F8F">
        <w:rPr>
          <w:rFonts w:ascii="Khmer OS Siemreap" w:hAnsi="Khmer OS Siemreap" w:cs="Khmer OS Siemreap"/>
          <w:color w:val="auto"/>
          <w:szCs w:val="22"/>
          <w:cs/>
          <w:lang w:bidi="km-KH"/>
        </w:rPr>
        <w:t>​ផ្សេងទៀត​ដាក់​បញ្ចូល​ និង​រាយការណ៍ពី​សកម្មភាព ដែល​ក្រសួងទាំងនេះ​បាន​ទទួលថា​ជា​ការ​ទទួលខុសត</w:t>
      </w:r>
      <w:r w:rsidR="00517F8F">
        <w:rPr>
          <w:rFonts w:ascii="Khmer OS Siemreap" w:hAnsi="Khmer OS Siemreap" w:cs="Khmer OS Siemreap"/>
          <w:color w:val="auto"/>
          <w:szCs w:val="22"/>
          <w:cs/>
          <w:lang w:bidi="km-KH"/>
        </w:rPr>
        <w:t>្រូវ​របស់ខ្លួន ក្រោមផែនការសកម្ម</w:t>
      </w:r>
      <w:r w:rsidR="00517F8F">
        <w:rPr>
          <w:rFonts w:ascii="Khmer OS Siemreap" w:hAnsi="Khmer OS Siemreap" w:cs="Khmer OS Siemreap" w:hint="cs"/>
          <w:color w:val="auto"/>
          <w:szCs w:val="22"/>
          <w:cs/>
          <w:lang w:bidi="km-KH"/>
        </w:rPr>
        <w:t>ភា</w:t>
      </w:r>
      <w:r w:rsidRPr="00517F8F">
        <w:rPr>
          <w:rFonts w:ascii="Khmer OS Siemreap" w:hAnsi="Khmer OS Siemreap" w:cs="Khmer OS Siemreap"/>
          <w:color w:val="auto"/>
          <w:szCs w:val="22"/>
          <w:cs/>
          <w:lang w:bidi="km-KH"/>
        </w:rPr>
        <w:t xml:space="preserve">ពជាតិស្តីពីការទប់ស្កាត់អំពើហិង្សាលើស្ត្រីទី ២ និងផែនការ​យុទ្ធសាស្ត្រជាតិ​ស្តីពី​ពិការភាព ផងដែរ។ </w:t>
      </w:r>
    </w:p>
    <w:p w14:paraId="435E1381" w14:textId="77777777" w:rsidR="00107F1C" w:rsidRPr="00517F8F" w:rsidRDefault="00107F1C" w:rsidP="0087530B">
      <w:pPr>
        <w:pStyle w:val="ListBullet"/>
        <w:tabs>
          <w:tab w:val="clear" w:pos="284"/>
        </w:tabs>
        <w:spacing w:before="100" w:after="0" w:line="276" w:lineRule="auto"/>
        <w:ind w:left="720"/>
        <w:rPr>
          <w:rFonts w:ascii="Khmer OS Siemreap" w:hAnsi="Khmer OS Siemreap" w:cs="Khmer OS Siemreap"/>
          <w:color w:val="auto"/>
          <w:szCs w:val="22"/>
          <w:cs/>
          <w:lang w:bidi="km-KH"/>
        </w:rPr>
      </w:pPr>
      <w:r w:rsidRPr="00517F8F">
        <w:rPr>
          <w:rFonts w:ascii="Khmer OS Siemreap" w:hAnsi="Khmer OS Siemreap" w:cs="Khmer OS Siemreap"/>
          <w:color w:val="auto"/>
          <w:szCs w:val="22"/>
          <w:cs/>
          <w:lang w:bidi="km-KH"/>
        </w:rPr>
        <w:t xml:space="preserve">ដោយ​ឡែក​នៅ​ថ្នាក់​ក្រោមជាតិ សមត្ថភាព​របស់រដ្ឋាភិបាល​ ក្នុង​ការ​ផ្តល់​សេវា​ក៏នៅមាន​កម្រិត​ផង​ដែរ។​  បញ្ហាប្រឈម​ផ្នែក​សមត្ថភាព រួមមាន ការ​សម្របសម្រួល ដំណើរការ​ថវិកា ការ​គ្រប់គ្រង និង​ការ​ចុះផ្តល់​អភិបាល​បច្ចេកទេស។​ </w:t>
      </w:r>
    </w:p>
    <w:p w14:paraId="0B1F1D46" w14:textId="77777777" w:rsidR="00107F1C" w:rsidRPr="00517F8F" w:rsidRDefault="00107F1C" w:rsidP="0087530B">
      <w:pPr>
        <w:pStyle w:val="ListBullet"/>
        <w:tabs>
          <w:tab w:val="clear" w:pos="284"/>
        </w:tabs>
        <w:spacing w:before="100" w:after="0" w:line="276" w:lineRule="auto"/>
        <w:ind w:left="720"/>
        <w:rPr>
          <w:rFonts w:ascii="Khmer OS Siemreap" w:hAnsi="Khmer OS Siemreap" w:cs="Khmer OS Siemreap"/>
          <w:color w:val="auto"/>
          <w:szCs w:val="22"/>
          <w:cs/>
          <w:lang w:bidi="km-KH"/>
        </w:rPr>
      </w:pPr>
      <w:r w:rsidRPr="00517F8F">
        <w:rPr>
          <w:rFonts w:ascii="Khmer OS Siemreap" w:hAnsi="Khmer OS Siemreap" w:cs="Khmer OS Siemreap"/>
          <w:color w:val="auto"/>
          <w:szCs w:val="22"/>
          <w:cs/>
          <w:lang w:bidi="km-KH"/>
        </w:rPr>
        <w:t xml:space="preserve">បច្ចុប្បន្ន អង្គការ​មិន​មែន​រដ្ឋាភិបាលគឺជា​អ្នក​ផ្តល់​សេវា​ជួរមុខជាច្រើន ជាពិសេស នៅតាម​តំបន់ជនបទ នៅ​ថ្នាក់​ក្រោម​ជាតិ។​ </w:t>
      </w:r>
    </w:p>
    <w:p w14:paraId="43B2BF00" w14:textId="77777777" w:rsidR="00107F1C" w:rsidRPr="00517F8F" w:rsidRDefault="00107F1C" w:rsidP="0087530B">
      <w:pPr>
        <w:pStyle w:val="ListBullet"/>
        <w:tabs>
          <w:tab w:val="clear" w:pos="284"/>
        </w:tabs>
        <w:spacing w:before="100" w:after="0" w:line="276" w:lineRule="auto"/>
        <w:ind w:left="720"/>
        <w:rPr>
          <w:rFonts w:ascii="Khmer OS Siemreap" w:hAnsi="Khmer OS Siemreap" w:cs="Khmer OS Siemreap"/>
          <w:color w:val="auto"/>
          <w:szCs w:val="22"/>
          <w:cs/>
          <w:lang w:bidi="km-KH"/>
        </w:rPr>
      </w:pPr>
      <w:r w:rsidRPr="00517F8F">
        <w:rPr>
          <w:rFonts w:ascii="Khmer OS Siemreap" w:hAnsi="Khmer OS Siemreap" w:cs="Khmer OS Siemreap"/>
          <w:color w:val="auto"/>
          <w:szCs w:val="22"/>
          <w:cs/>
          <w:lang w:bidi="km-KH"/>
        </w:rPr>
        <w:t>ការទទួល​ខុសត្រូវ​ក្នុង​ការ​ផ្តល់​សេវា​នាពេលអនាគត និង​តម្រូវការ​អភ</w:t>
      </w:r>
      <w:r w:rsidR="0087530B">
        <w:rPr>
          <w:rFonts w:ascii="Khmer OS Siemreap" w:hAnsi="Khmer OS Siemreap" w:cs="Khmer OS Siemreap"/>
          <w:color w:val="auto"/>
          <w:szCs w:val="22"/>
          <w:cs/>
          <w:lang w:bidi="km-KH"/>
        </w:rPr>
        <w:t xml:space="preserve">ិវឌ្ឍន៍​សមត្ថភាព ដែល​ពាក់ព័ន្ធ​​​    </w:t>
      </w:r>
      <w:r w:rsidRPr="00517F8F">
        <w:rPr>
          <w:rFonts w:ascii="Khmer OS Siemreap" w:hAnsi="Khmer OS Siemreap" w:cs="Khmer OS Siemreap"/>
          <w:color w:val="auto"/>
          <w:szCs w:val="22"/>
          <w:cs/>
          <w:lang w:bidi="km-KH"/>
        </w:rPr>
        <w:t>ពុំ​មានភាព​ច្បាស់លាស់​ឡើយ ដោយសារតែ​មានការ​ផ្ទេរ​មុខងារ​មួយចំនួន ឲ្យ​ស្ថិត​ក្រោម​ការ​ទទួល​ខុស​</w:t>
      </w:r>
      <w:r w:rsidRPr="00517F8F">
        <w:rPr>
          <w:rFonts w:ascii="Khmer OS Siemreap" w:hAnsi="Khmer OS Siemreap" w:cs="Khmer OS Siemreap"/>
          <w:color w:val="auto"/>
          <w:szCs w:val="22"/>
          <w:cs/>
          <w:lang w:bidi="km-KH"/>
        </w:rPr>
        <w:lastRenderedPageBreak/>
        <w:t xml:space="preserve">ត្រូវ​របស់រដ្ឋបាល​ថ្នាក់​ក្រោមជាតិ ដែល​ជា​ផ្នែក​មួយ​នៃ​កំណែទម្រង់​វិមជ្ឈការ និង​វិសហមជ្ឈការ (D&amp;D) ដែលមាន​ក្រសួង​មហាផ្ទៃ​ ជា​ប្រធាន។​ </w:t>
      </w:r>
    </w:p>
    <w:p w14:paraId="3B564229" w14:textId="77777777" w:rsidR="00107F1C" w:rsidRPr="00517F8F" w:rsidRDefault="00107F1C" w:rsidP="00517F8F">
      <w:pPr>
        <w:pStyle w:val="Sub-heading"/>
        <w:spacing w:line="276" w:lineRule="auto"/>
        <w:rPr>
          <w:rFonts w:ascii="Khmer OS Siemreap" w:hAnsi="Khmer OS Siemreap" w:cs="Khmer OS Siemreap"/>
          <w:bCs/>
          <w:cs/>
          <w:lang w:bidi="km-KH"/>
        </w:rPr>
      </w:pPr>
      <w:r w:rsidRPr="00517F8F">
        <w:rPr>
          <w:rFonts w:ascii="Khmer OS Siemreap" w:hAnsi="Khmer OS Siemreap" w:cs="Khmer OS Siemreap"/>
          <w:bCs/>
          <w:cs/>
          <w:lang w:bidi="km-KH"/>
        </w:rPr>
        <w:t>រាជរដ្ឋាភិបាល​កម្ពុជា កំពុង​អនុវត្ត​កំណែទម្រង់​ការ​គ្រប់គ្រង​ហិរញ្ញវត្ថុសាធារណៈ និង​គំនិត​ផ្តួចផ្តើម​គំាំពារសង្គម​រួចទៅហើយ</w:t>
      </w:r>
    </w:p>
    <w:p w14:paraId="7734EC98" w14:textId="147F3D9F" w:rsidR="00107F1C" w:rsidRPr="00517F8F" w:rsidRDefault="005D3899" w:rsidP="0087530B">
      <w:pPr>
        <w:pStyle w:val="BodyText"/>
        <w:spacing w:line="276" w:lineRule="auto"/>
        <w:rPr>
          <w:rFonts w:ascii="Khmer OS Siemreap" w:hAnsi="Khmer OS Siemreap" w:cs="Khmer OS Siemreap"/>
          <w:cs/>
          <w:lang w:bidi="km-KH"/>
        </w:rPr>
      </w:pPr>
      <w:r>
        <w:rPr>
          <w:rFonts w:ascii="Khmer OS Siemreap" w:hAnsi="Khmer OS Siemreap" w:cs="Khmer OS Siemreap" w:hint="cs"/>
          <w:cs/>
          <w:lang w:bidi="km-KH"/>
        </w:rPr>
        <w:tab/>
      </w:r>
      <w:r w:rsidR="00107F1C" w:rsidRPr="00517F8F">
        <w:rPr>
          <w:rFonts w:ascii="Khmer OS Siemreap" w:hAnsi="Khmer OS Siemreap" w:cs="Khmer OS Siemreap"/>
          <w:cs/>
          <w:lang w:bidi="km-KH"/>
        </w:rPr>
        <w:t>ការពង្រឹង​សេវា​បរិយាប័ន្ន ក៏ជា​ផ្នែក​មួយ​នៃ​​ចង្កោម​គោលនយោបាយរបស់រាជរដ្ឋាភិបាល​កម្ពុជា</w:t>
      </w:r>
      <w:r w:rsidR="00977F2A">
        <w:rPr>
          <w:rFonts w:ascii="Khmer OS Siemreap" w:hAnsi="Khmer OS Siemreap" w:cs="Khmer OS Siemreap" w:hint="cs"/>
          <w:cs/>
          <w:lang w:bidi="km-KH"/>
        </w:rPr>
        <w:t>ដោយការផ្តល់សេវា គឺជាកិច្ចការនយោបាយមួយឆ្ពោះទៅរកការបោះឆ្នោតជាតិនៅពាក់កណ្តាលឆ្នាំ ២០១៨។ ដូច្នេះ</w:t>
      </w:r>
      <w:r w:rsidR="00107F1C" w:rsidRPr="00517F8F">
        <w:rPr>
          <w:rFonts w:ascii="Khmer OS Siemreap" w:hAnsi="Khmer OS Siemreap" w:cs="Khmer OS Siemreap"/>
          <w:cs/>
          <w:lang w:bidi="km-KH"/>
        </w:rPr>
        <w:t>ហើយ​នេះ​គឺជាពេល​សមស្រប​បំផុត ដែល​ប្រទេស​អូស្ត្រាលី​ផ្តល់​ការគាំទ្រ​ដល់រាជរដ្ឋាភិបាល​កម្ពុជា ក្នុង​ការ​ពង្រឹង</w:t>
      </w:r>
      <w:r w:rsidR="0087530B">
        <w:rPr>
          <w:rFonts w:ascii="Khmer OS Siemreap" w:hAnsi="Khmer OS Siemreap" w:cs="Khmer OS Siemreap" w:hint="cs"/>
          <w:cs/>
          <w:lang w:bidi="km-KH"/>
        </w:rPr>
        <w:t>​</w:t>
      </w:r>
      <w:r w:rsidR="00107F1C" w:rsidRPr="00517F8F">
        <w:rPr>
          <w:rFonts w:ascii="Khmer OS Siemreap" w:hAnsi="Khmer OS Siemreap" w:cs="Khmer OS Siemreap"/>
          <w:cs/>
          <w:lang w:bidi="km-KH"/>
        </w:rPr>
        <w:t>​និរន្តរភាពផ្នែកហិរញ្ញវត្ថុ ដើម្បី​ទ្រទ្រង់​ដល់​ការ​ផ្តល់សេវា​បរិយាប័ន្ន​ទាំងនេះ។​</w:t>
      </w:r>
    </w:p>
    <w:p w14:paraId="44656AEB" w14:textId="77777777" w:rsidR="00107F1C" w:rsidRPr="00517F8F" w:rsidRDefault="00107F1C" w:rsidP="0087530B">
      <w:pPr>
        <w:pStyle w:val="ListBullet"/>
        <w:tabs>
          <w:tab w:val="clear" w:pos="284"/>
        </w:tabs>
        <w:spacing w:before="100" w:after="0" w:line="276" w:lineRule="auto"/>
        <w:ind w:left="720"/>
        <w:rPr>
          <w:rFonts w:ascii="Khmer OS Siemreap" w:hAnsi="Khmer OS Siemreap" w:cs="Khmer OS Siemreap"/>
          <w:color w:val="auto"/>
          <w:szCs w:val="22"/>
          <w:cs/>
          <w:lang w:bidi="km-KH"/>
        </w:rPr>
      </w:pPr>
      <w:r w:rsidRPr="00517F8F">
        <w:rPr>
          <w:rFonts w:ascii="Khmer OS Siemreap" w:hAnsi="Khmer OS Siemreap" w:cs="Khmer OS Siemreap"/>
          <w:color w:val="auto"/>
          <w:szCs w:val="22"/>
          <w:cs/>
          <w:lang w:bidi="km-KH"/>
        </w:rPr>
        <w:t>គោលដៅសំខាន់ៗនៃ​កម្មវិធី​កំណែទម្រង់​ការគ្រប់គ្រង​ហិរញ្ញវត្ថុ​សាធារណៈ (PFMRP) ក្រោម</w:t>
      </w:r>
      <w:r w:rsidR="005D3899">
        <w:rPr>
          <w:rFonts w:ascii="Khmer OS Siemreap" w:hAnsi="Khmer OS Siemreap" w:cs="Khmer OS Siemreap" w:hint="cs"/>
          <w:color w:val="auto"/>
          <w:szCs w:val="22"/>
          <w:cs/>
          <w:lang w:bidi="km-KH"/>
        </w:rPr>
        <w:t>​</w:t>
      </w:r>
      <w:r w:rsidRPr="00517F8F">
        <w:rPr>
          <w:rFonts w:ascii="Khmer OS Siemreap" w:hAnsi="Khmer OS Siemreap" w:cs="Khmer OS Siemreap"/>
          <w:color w:val="auto"/>
          <w:szCs w:val="22"/>
          <w:cs/>
          <w:lang w:bidi="km-KH"/>
        </w:rPr>
        <w:t>ការ</w:t>
      </w:r>
      <w:r w:rsidR="005D3899">
        <w:rPr>
          <w:rFonts w:ascii="Khmer OS Siemreap" w:hAnsi="Khmer OS Siemreap" w:cs="Khmer OS Siemreap" w:hint="cs"/>
          <w:color w:val="auto"/>
          <w:szCs w:val="22"/>
          <w:cs/>
          <w:lang w:bidi="km-KH"/>
        </w:rPr>
        <w:t>​</w:t>
      </w:r>
      <w:r w:rsidRPr="00517F8F">
        <w:rPr>
          <w:rFonts w:ascii="Khmer OS Siemreap" w:hAnsi="Khmer OS Siemreap" w:cs="Khmer OS Siemreap"/>
          <w:color w:val="auto"/>
          <w:szCs w:val="22"/>
          <w:cs/>
          <w:lang w:bidi="km-KH"/>
        </w:rPr>
        <w:t>សម្រប</w:t>
      </w:r>
      <w:r w:rsidR="005D3899">
        <w:rPr>
          <w:rFonts w:ascii="Khmer OS Siemreap" w:hAnsi="Khmer OS Siemreap" w:cs="Khmer OS Siemreap" w:hint="cs"/>
          <w:color w:val="auto"/>
          <w:szCs w:val="22"/>
          <w:cs/>
          <w:lang w:bidi="km-KH"/>
        </w:rPr>
        <w:t>​</w:t>
      </w:r>
      <w:r w:rsidRPr="00517F8F">
        <w:rPr>
          <w:rFonts w:ascii="Khmer OS Siemreap" w:hAnsi="Khmer OS Siemreap" w:cs="Khmer OS Siemreap"/>
          <w:color w:val="auto"/>
          <w:szCs w:val="22"/>
          <w:cs/>
          <w:lang w:bidi="km-KH"/>
        </w:rPr>
        <w:t>​សម្រួលរបស់​ធនាគារ​ពិភពលោក រួមមាន ការ​បង្កើន​ភាពជឿជាក់​នៃ​ថវិកា ការ​បង្កើន​គណនេយ្យភាព​ហិរញ្ញវត្ថុ ការ​បង្កើន​ទំនាក់ទំនង​រវាង​ថវិកានិងគោនយោបាយ និង​ការ​បង្កើន​គណេនយ្យភាព​នៃ​ការ​អនុវត្ត​ការងារ។​</w:t>
      </w:r>
      <w:r w:rsidRPr="00517F8F">
        <w:rPr>
          <w:rStyle w:val="FootnoteReference"/>
          <w:rFonts w:ascii="Khmer OS Siemreap" w:hAnsi="Khmer OS Siemreap" w:cs="Khmer OS Siemreap"/>
          <w:szCs w:val="22"/>
        </w:rPr>
        <w:footnoteReference w:id="7"/>
      </w:r>
      <w:r w:rsidRPr="00517F8F">
        <w:rPr>
          <w:rFonts w:ascii="Khmer OS Siemreap" w:hAnsi="Khmer OS Siemreap" w:cs="Khmer OS Siemreap"/>
          <w:color w:val="auto"/>
          <w:szCs w:val="22"/>
          <w:cs/>
          <w:lang w:bidi="km-KH"/>
        </w:rPr>
        <w:t xml:space="preserve"> </w:t>
      </w:r>
    </w:p>
    <w:p w14:paraId="01C3A233" w14:textId="77777777" w:rsidR="00107F1C" w:rsidRPr="00517F8F" w:rsidRDefault="00107F1C" w:rsidP="0087530B">
      <w:pPr>
        <w:pStyle w:val="ListBullet"/>
        <w:tabs>
          <w:tab w:val="clear" w:pos="284"/>
        </w:tabs>
        <w:spacing w:before="100" w:after="0" w:line="276" w:lineRule="auto"/>
        <w:ind w:left="720"/>
        <w:rPr>
          <w:rFonts w:ascii="Khmer OS Siemreap" w:hAnsi="Khmer OS Siemreap" w:cs="Khmer OS Siemreap"/>
          <w:color w:val="auto"/>
          <w:szCs w:val="22"/>
          <w:cs/>
          <w:lang w:bidi="km-KH"/>
        </w:rPr>
      </w:pPr>
      <w:r w:rsidRPr="00517F8F">
        <w:rPr>
          <w:rFonts w:ascii="Khmer OS Siemreap" w:hAnsi="Khmer OS Siemreap" w:cs="Khmer OS Siemreap"/>
          <w:color w:val="auto"/>
          <w:szCs w:val="22"/>
          <w:cs/>
          <w:lang w:bidi="km-KH"/>
        </w:rPr>
        <w:t>ក្របខ័ណ្ឌ​គោលនយោបាយ​ជាតិ​គាំពារសង្គម ២០១៦-២០២៥ (SPPF) មានគោលបំណង​ពង្រឹង និង​ពង្រីក​ការអភិវឌ្ឍ​ធនធាន​មនុស្ស ក៏ដូចជា​ជម្រុញ​កំណើន​សេដ្ឋកិច្ចជាតិ។​ ក្របខ័ណ្ឌ​គោលនយោបាយ​ជាតិ​គាំពារសង្គម មាន​គោលបំណង​ធ្វើ​សុខុដុមនីយកម្ម ប្រមូលផ្តុំ និង​ពង្រឹង​គម្រោង ឬ​កម្មវិធី​ដែលមានស្រាប់ ដើម្បី​បង្កើន​ស័ក្តិសិទ្ធភាព តម្លាភាព និង​សង្គតិភាព​នៃ​ប្រព័ន្ធ​គាំពារ​សង្គមទាំង</w:t>
      </w:r>
      <w:r w:rsidR="0087530B">
        <w:rPr>
          <w:rFonts w:ascii="Khmer OS Siemreap" w:hAnsi="Khmer OS Siemreap" w:cs="Khmer OS Siemreap" w:hint="cs"/>
          <w:color w:val="auto"/>
          <w:szCs w:val="22"/>
          <w:cs/>
          <w:lang w:bidi="km-KH"/>
        </w:rPr>
        <w:t xml:space="preserve">       </w:t>
      </w:r>
      <w:r w:rsidRPr="00517F8F">
        <w:rPr>
          <w:rFonts w:ascii="Khmer OS Siemreap" w:hAnsi="Khmer OS Siemreap" w:cs="Khmer OS Siemreap"/>
          <w:color w:val="auto"/>
          <w:szCs w:val="22"/>
          <w:cs/>
          <w:lang w:bidi="km-KH"/>
        </w:rPr>
        <w:t xml:space="preserve">មូល។​ </w:t>
      </w:r>
    </w:p>
    <w:p w14:paraId="4932366C" w14:textId="77777777" w:rsidR="00107F1C" w:rsidRPr="00517F8F" w:rsidRDefault="00107F1C" w:rsidP="0087530B">
      <w:pPr>
        <w:pStyle w:val="BodyText"/>
        <w:spacing w:line="276" w:lineRule="auto"/>
        <w:ind w:firstLine="720"/>
        <w:rPr>
          <w:rFonts w:ascii="Khmer OS Siemreap" w:hAnsi="Khmer OS Siemreap" w:cs="Khmer OS Siemreap"/>
          <w:cs/>
          <w:lang w:bidi="km-KH"/>
        </w:rPr>
      </w:pPr>
      <w:r w:rsidRPr="00517F8F">
        <w:rPr>
          <w:rFonts w:ascii="Khmer OS Siemreap" w:hAnsi="Khmer OS Siemreap" w:cs="Khmer OS Siemreap"/>
          <w:cs/>
          <w:lang w:bidi="km-KH"/>
        </w:rPr>
        <w:t>ប្រទេស​អូស្ត្រាលី​អាច​ចូលរួម​ចំណែក​ប្រកប​ដោយ​អត្ថន័យ</w:t>
      </w:r>
      <w:r w:rsidR="005D3899">
        <w:rPr>
          <w:rFonts w:ascii="Khmer OS Siemreap" w:hAnsi="Khmer OS Siemreap" w:cs="Khmer OS Siemreap"/>
          <w:lang w:val="en-US" w:bidi="km-KH"/>
        </w:rPr>
        <w:t xml:space="preserve"> </w:t>
      </w:r>
      <w:r w:rsidRPr="00517F8F">
        <w:rPr>
          <w:rFonts w:ascii="Khmer OS Siemreap" w:hAnsi="Khmer OS Siemreap" w:cs="Khmer OS Siemreap"/>
          <w:cs/>
          <w:lang w:bidi="km-KH"/>
        </w:rPr>
        <w:t>​ចំពោះ​ការអនុវត្ត​គោលនយោបាយ​ទាំងនេះ របស់រាជរដ្ឋាភិបាល​កម្ពុជា ដោយ​ប្រើប្រាស់​ទំនាក់ទំនង និង​បទពិសោធន៍ ដែល​ខ្លួន​មាន​ស្រាប់​ក្នុង​វិស័យទាំង</w:t>
      </w:r>
      <w:r w:rsidR="005D3899">
        <w:rPr>
          <w:rFonts w:ascii="Khmer OS Siemreap" w:hAnsi="Khmer OS Siemreap" w:cs="Khmer OS Siemreap"/>
          <w:lang w:val="en-US" w:bidi="km-KH"/>
        </w:rPr>
        <w:t xml:space="preserve">    </w:t>
      </w:r>
      <w:r w:rsidRPr="00517F8F">
        <w:rPr>
          <w:rFonts w:ascii="Khmer OS Siemreap" w:hAnsi="Khmer OS Siemreap" w:cs="Khmer OS Siemreap"/>
          <w:cs/>
          <w:lang w:bidi="km-KH"/>
        </w:rPr>
        <w:t>ពីរ។​</w:t>
      </w:r>
    </w:p>
    <w:p w14:paraId="265EBA69" w14:textId="77777777" w:rsidR="00107F1C" w:rsidRPr="00517F8F" w:rsidRDefault="00107F1C" w:rsidP="00517F8F">
      <w:pPr>
        <w:pStyle w:val="BodyText"/>
        <w:spacing w:line="276" w:lineRule="auto"/>
        <w:rPr>
          <w:rFonts w:ascii="Khmer OS Siemreap" w:hAnsi="Khmer OS Siemreap" w:cs="Khmer OS Siemreap"/>
          <w:b/>
          <w:bCs/>
          <w:color w:val="auto"/>
          <w:cs/>
          <w:lang w:bidi="km-KH"/>
        </w:rPr>
      </w:pPr>
      <w:r w:rsidRPr="00517F8F">
        <w:rPr>
          <w:rFonts w:ascii="Khmer OS Siemreap" w:hAnsi="Khmer OS Siemreap" w:cs="Khmer OS Siemreap"/>
          <w:b/>
          <w:bCs/>
          <w:color w:val="auto"/>
          <w:cs/>
          <w:lang w:bidi="km-KH"/>
        </w:rPr>
        <w:t>លទ្ធផល​នៃ​ការអភិវឌ្ឍ ដែល​រំពឹងថា​នឹង​សម្រេចបាន​នៅ​ចុង​ការវិនិយោគ​នេះ</w:t>
      </w:r>
    </w:p>
    <w:p w14:paraId="1B220B37" w14:textId="77777777" w:rsidR="00107F1C" w:rsidRPr="00517F8F" w:rsidRDefault="00107F1C" w:rsidP="0087530B">
      <w:pPr>
        <w:pStyle w:val="BodyText"/>
        <w:spacing w:line="276" w:lineRule="auto"/>
        <w:ind w:firstLine="720"/>
        <w:rPr>
          <w:rFonts w:ascii="Khmer OS Siemreap" w:hAnsi="Khmer OS Siemreap" w:cs="Khmer OS Siemreap"/>
          <w:cs/>
          <w:lang w:bidi="km-KH"/>
        </w:rPr>
      </w:pPr>
      <w:r w:rsidRPr="00517F8F">
        <w:rPr>
          <w:rFonts w:ascii="Khmer OS Siemreap" w:hAnsi="Khmer OS Siemreap" w:cs="Khmer OS Siemreap"/>
          <w:b/>
          <w:bCs/>
          <w:cs/>
          <w:lang w:bidi="km-KH"/>
        </w:rPr>
        <w:t>កម្មវិធី​សហប្រតិបត្តិការ​កម្ពុជា​-អូស្ត្រាលីដើម្បី​ការផ្តល់សេវា​ប្រកប​ដោយ​ចីរភាព និង​សមធម៌</w:t>
      </w:r>
      <w:r w:rsidRPr="00517F8F">
        <w:rPr>
          <w:rFonts w:ascii="Khmer OS Siemreap" w:hAnsi="Khmer OS Siemreap" w:cs="Khmer OS Siemreap"/>
          <w:cs/>
          <w:lang w:bidi="km-KH"/>
        </w:rPr>
        <w:t xml:space="preserve"> (ហៅ​កាត់ថា ACCESS) នឹង​ឆ្លើយតបចំពោះ​តម្រូវការ​ដែល​បាន​កំណត់។​ សមាសភាគ​សំខាន់ៗ​នៃ​កម្មវិធី​ដែលបាន​ស្នើ​ឡើង រួមមាន៖</w:t>
      </w:r>
    </w:p>
    <w:p w14:paraId="0414F1E2" w14:textId="77777777" w:rsidR="00107F1C" w:rsidRPr="00517F8F" w:rsidRDefault="00107F1C" w:rsidP="0087530B">
      <w:pPr>
        <w:pStyle w:val="ListBullet"/>
        <w:tabs>
          <w:tab w:val="clear" w:pos="284"/>
        </w:tabs>
        <w:spacing w:before="100" w:after="0" w:line="276" w:lineRule="auto"/>
        <w:ind w:left="567" w:hanging="425"/>
        <w:rPr>
          <w:rFonts w:ascii="Khmer OS Siemreap" w:hAnsi="Khmer OS Siemreap" w:cs="Khmer OS Siemreap"/>
          <w:color w:val="auto"/>
          <w:szCs w:val="22"/>
          <w:cs/>
          <w:lang w:bidi="km-KH"/>
        </w:rPr>
      </w:pPr>
      <w:r w:rsidRPr="00517F8F">
        <w:rPr>
          <w:rFonts w:ascii="Khmer OS Siemreap" w:hAnsi="Khmer OS Siemreap" w:cs="Khmer OS Siemreap"/>
          <w:color w:val="auto"/>
          <w:szCs w:val="22"/>
          <w:cs/>
          <w:lang w:bidi="km-KH"/>
        </w:rPr>
        <w:t xml:space="preserve">កម្មវិធី ACCESS </w:t>
      </w:r>
      <w:r w:rsidRPr="00517F8F">
        <w:rPr>
          <w:rFonts w:ascii="Khmer OS Siemreap" w:hAnsi="Khmer OS Siemreap" w:cs="Khmer OS Siemreap"/>
          <w:b/>
          <w:bCs/>
          <w:color w:val="auto"/>
          <w:szCs w:val="22"/>
          <w:cs/>
          <w:lang w:bidi="km-KH"/>
        </w:rPr>
        <w:t>នឹង​ផ្តោត​ការ​យកចិត្តទុកដាក់​​លើ​ការ​ពង្រឹង​និរន្តរភាព​ហិរញ្ញវត្ថុ ដែល​ចាំបាច់ សម្រាប់</w:t>
      </w:r>
      <w:r w:rsidR="0087530B">
        <w:rPr>
          <w:rFonts w:ascii="Khmer OS Siemreap" w:hAnsi="Khmer OS Siemreap" w:cs="Khmer OS Siemreap" w:hint="cs"/>
          <w:b/>
          <w:bCs/>
          <w:color w:val="auto"/>
          <w:szCs w:val="22"/>
          <w:cs/>
          <w:lang w:bidi="km-KH"/>
        </w:rPr>
        <w:t xml:space="preserve">  </w:t>
      </w:r>
      <w:r w:rsidR="00E370E1">
        <w:rPr>
          <w:rFonts w:ascii="Khmer OS Siemreap" w:hAnsi="Khmer OS Siemreap" w:cs="Khmer OS Siemreap" w:hint="cs"/>
          <w:b/>
          <w:bCs/>
          <w:color w:val="auto"/>
          <w:szCs w:val="22"/>
          <w:cs/>
          <w:lang w:bidi="km-KH"/>
        </w:rPr>
        <w:t xml:space="preserve"> </w:t>
      </w:r>
      <w:r w:rsidRPr="00517F8F">
        <w:rPr>
          <w:rFonts w:ascii="Khmer OS Siemreap" w:hAnsi="Khmer OS Siemreap" w:cs="Khmer OS Siemreap"/>
          <w:b/>
          <w:bCs/>
          <w:color w:val="auto"/>
          <w:szCs w:val="22"/>
          <w:cs/>
          <w:lang w:bidi="km-KH"/>
        </w:rPr>
        <w:t>ផ្តល់​សេវា​ប្រកប​ដោយ​គុណភាព ក្នុង​វិស័យទាំងពីរ។​</w:t>
      </w:r>
      <w:r w:rsidRPr="00517F8F">
        <w:rPr>
          <w:rFonts w:ascii="Khmer OS Siemreap" w:hAnsi="Khmer OS Siemreap" w:cs="Khmer OS Siemreap"/>
          <w:color w:val="auto"/>
          <w:szCs w:val="22"/>
          <w:cs/>
          <w:lang w:bidi="km-KH"/>
        </w:rPr>
        <w:t xml:space="preserve"> កម្មវិធី​នេះ​នឹង​តម្រឹម​ស្រប​តាម​វិធានការ​​កំណែ</w:t>
      </w:r>
      <w:r w:rsidRPr="00517F8F">
        <w:rPr>
          <w:rFonts w:ascii="Khmer OS Siemreap" w:hAnsi="Khmer OS Siemreap" w:cs="Khmer OS Siemreap"/>
          <w:color w:val="auto"/>
          <w:szCs w:val="22"/>
          <w:cs/>
          <w:lang w:bidi="km-KH"/>
        </w:rPr>
        <w:lastRenderedPageBreak/>
        <w:t>ទម្រង់​ការ​គ្រប់គ្រង​ហិរញ្ញវត្ថុសាធារណៈរបស់រាជរដ្ឋាភិបាល​កម្ពុជា ដូចជា ការ​កែលំអ​ប្រព័ន្ធ​ថវិកា ក្រោម​កម្មវិធី​កំណែទម្រង់​ការគ្រប់គ្រង​ហិរញ្ញវត្ថុ​សាធារណៈ ជាដើម។​</w:t>
      </w:r>
      <w:r w:rsidRPr="00517F8F">
        <w:rPr>
          <w:rStyle w:val="FootnoteReference"/>
          <w:rFonts w:ascii="Khmer OS Siemreap" w:hAnsi="Khmer OS Siemreap" w:cs="Khmer OS Siemreap"/>
          <w:szCs w:val="22"/>
        </w:rPr>
        <w:footnoteReference w:id="8"/>
      </w:r>
      <w:r w:rsidRPr="00517F8F">
        <w:rPr>
          <w:rFonts w:ascii="Khmer OS Siemreap" w:hAnsi="Khmer OS Siemreap" w:cs="Khmer OS Siemreap"/>
          <w:szCs w:val="22"/>
          <w:cs/>
          <w:lang w:bidi="km-KH"/>
        </w:rPr>
        <w:t>កម្មវិធី ACCESS នឹងគាំទ្រ​ដល់ក្រសួង​កិច្ចការ</w:t>
      </w:r>
      <w:r w:rsidR="005D3899">
        <w:rPr>
          <w:rFonts w:ascii="Khmer OS Siemreap" w:hAnsi="Khmer OS Siemreap" w:cs="Khmer OS Siemreap"/>
          <w:szCs w:val="22"/>
          <w:lang w:val="en-US"/>
        </w:rPr>
        <w:t xml:space="preserve"> </w:t>
      </w:r>
      <w:r w:rsidRPr="00517F8F">
        <w:rPr>
          <w:rFonts w:ascii="Khmer OS Siemreap" w:hAnsi="Khmer OS Siemreap" w:cs="Khmer OS Siemreap"/>
          <w:szCs w:val="22"/>
          <w:cs/>
          <w:lang w:bidi="km-KH"/>
        </w:rPr>
        <w:t>នារី និង​ក្រសួង​សង្គមកិច្ច អតីត​យុទ្ធជន និង​យុវនីតិសម្បទា (ដែល​ជា​ក្រសួង​គោលដៅ) ក្នុង​ការ​កែលំអ​ដំណើរការ​ថវិកា ដើម្បី​អាច​ទទួលបាន​ថវិកា​ច្រើន​ជាងមុន (ពី​សេដ្ឋកិច្ច​កម្ពុជា​ដែល​កំពុងមានការ​រីក</w:t>
      </w:r>
      <w:r w:rsidR="005D3899">
        <w:rPr>
          <w:rFonts w:ascii="Khmer OS Siemreap" w:hAnsi="Khmer OS Siemreap" w:cs="Khmer OS Siemreap"/>
          <w:szCs w:val="22"/>
          <w:lang w:val="en-US"/>
        </w:rPr>
        <w:t xml:space="preserve"> </w:t>
      </w:r>
      <w:r w:rsidR="005D3899">
        <w:rPr>
          <w:rFonts w:ascii="Khmer OS Siemreap" w:hAnsi="Khmer OS Siemreap" w:cs="Khmer OS Siemreap" w:hint="cs"/>
          <w:szCs w:val="22"/>
          <w:cs/>
          <w:lang w:bidi="km-KH"/>
        </w:rPr>
        <w:t>ចម្រើន</w:t>
      </w:r>
      <w:r w:rsidRPr="00517F8F">
        <w:rPr>
          <w:rFonts w:ascii="Khmer OS Siemreap" w:hAnsi="Khmer OS Siemreap" w:cs="Khmer OS Siemreap"/>
          <w:szCs w:val="22"/>
          <w:cs/>
          <w:lang w:bidi="km-KH"/>
        </w:rPr>
        <w:t>) និងដើម្បី​អនុវត្ត​តួនាទី​ភារកិច្ច​របស់ខ្លួន​ឲ្យ​កាន់តែ​មាន​ប្រសិទ្ធភាព។​</w:t>
      </w:r>
      <w:r w:rsidRPr="00517F8F">
        <w:rPr>
          <w:rFonts w:ascii="Khmer OS Siemreap" w:hAnsi="Khmer OS Siemreap" w:cs="Khmer OS Siemreap"/>
          <w:color w:val="auto"/>
          <w:szCs w:val="22"/>
          <w:cs/>
          <w:lang w:bidi="km-KH"/>
        </w:rPr>
        <w:t xml:space="preserve"> កម្មវិធី ACCESS នឹង​សហការ​</w:t>
      </w:r>
      <w:r w:rsidR="005D3899">
        <w:rPr>
          <w:rFonts w:ascii="Khmer OS Siemreap" w:hAnsi="Khmer OS Siemreap" w:cs="Khmer OS Siemreap" w:hint="cs"/>
          <w:color w:val="auto"/>
          <w:szCs w:val="22"/>
          <w:cs/>
          <w:lang w:bidi="km-KH"/>
        </w:rPr>
        <w:t>​</w:t>
      </w:r>
      <w:r w:rsidRPr="00517F8F">
        <w:rPr>
          <w:rFonts w:ascii="Khmer OS Siemreap" w:hAnsi="Khmer OS Siemreap" w:cs="Khmer OS Siemreap"/>
          <w:color w:val="auto"/>
          <w:szCs w:val="22"/>
          <w:cs/>
          <w:lang w:bidi="km-KH"/>
        </w:rPr>
        <w:t>យ៉ាងជិតស្និទ​ជាមួយ​ក្រសួង​សេដ្ឋកិច្ច និង​ហិរញ្ញវត្ថុ។​ លើសពីនេះ ក៏នឹង​មានការគាំទ្រ​ដល់​អភិក្រម</w:t>
      </w:r>
      <w:r w:rsidR="005D3899">
        <w:rPr>
          <w:rFonts w:ascii="Khmer OS Siemreap" w:hAnsi="Khmer OS Siemreap" w:cs="Khmer OS Siemreap" w:hint="cs"/>
          <w:color w:val="auto"/>
          <w:szCs w:val="22"/>
          <w:cs/>
          <w:lang w:bidi="km-KH"/>
        </w:rPr>
        <w:t>​</w:t>
      </w:r>
      <w:r w:rsidRPr="00517F8F">
        <w:rPr>
          <w:rFonts w:ascii="Khmer OS Siemreap" w:hAnsi="Khmer OS Siemreap" w:cs="Khmer OS Siemreap"/>
          <w:color w:val="auto"/>
          <w:szCs w:val="22"/>
          <w:cs/>
          <w:lang w:bidi="km-KH"/>
        </w:rPr>
        <w:t>​ថវិកា​ឆ្លើយតបចំពោះ​យេនឌ័រ​ផងដែរ។​</w:t>
      </w:r>
    </w:p>
    <w:p w14:paraId="329027B8" w14:textId="77777777" w:rsidR="00107F1C" w:rsidRPr="00517F8F" w:rsidRDefault="00107F1C" w:rsidP="0087530B">
      <w:pPr>
        <w:pStyle w:val="ListBullet"/>
        <w:tabs>
          <w:tab w:val="clear" w:pos="284"/>
        </w:tabs>
        <w:spacing w:before="100" w:after="0" w:line="276" w:lineRule="auto"/>
        <w:ind w:left="567" w:hanging="425"/>
        <w:rPr>
          <w:rFonts w:ascii="Khmer OS Siemreap" w:hAnsi="Khmer OS Siemreap" w:cs="Khmer OS Siemreap"/>
          <w:color w:val="auto"/>
          <w:szCs w:val="22"/>
          <w:cs/>
          <w:lang w:bidi="km-KH"/>
        </w:rPr>
      </w:pPr>
      <w:r w:rsidRPr="00517F8F">
        <w:rPr>
          <w:rFonts w:ascii="Khmer OS Siemreap" w:hAnsi="Khmer OS Siemreap" w:cs="Khmer OS Siemreap"/>
          <w:b/>
          <w:bCs/>
          <w:color w:val="auto"/>
          <w:szCs w:val="22"/>
          <w:cs/>
          <w:lang w:bidi="km-KH"/>
        </w:rPr>
        <w:t>កម្មវិធី ACCESS</w:t>
      </w:r>
      <w:r w:rsidRPr="00517F8F">
        <w:rPr>
          <w:rFonts w:ascii="Khmer OS Siemreap" w:hAnsi="Khmer OS Siemreap" w:cs="Khmer OS Siemreap"/>
          <w:color w:val="auto"/>
          <w:szCs w:val="22"/>
          <w:cs/>
          <w:lang w:bidi="km-KH"/>
        </w:rPr>
        <w:t xml:space="preserve"> </w:t>
      </w:r>
      <w:r w:rsidRPr="00517F8F">
        <w:rPr>
          <w:rFonts w:ascii="Khmer OS Siemreap" w:hAnsi="Khmer OS Siemreap" w:cs="Khmer OS Siemreap"/>
          <w:b/>
          <w:bCs/>
          <w:color w:val="auto"/>
          <w:szCs w:val="22"/>
          <w:cs/>
          <w:lang w:bidi="km-KH"/>
        </w:rPr>
        <w:t>នឹង​ខិតខំ​ពង្រឹងទំនាក់ទំនង​នៃ​ការផ្តល់​សេវា​រវាងរាជរដ្ឋាភិបាល​កម្ពុជា អង្គការ​មិនមែន</w:t>
      </w:r>
      <w:r w:rsidR="00FD2FB7">
        <w:rPr>
          <w:rFonts w:ascii="Khmer OS Siemreap" w:hAnsi="Khmer OS Siemreap" w:cs="Khmer OS Siemreap" w:hint="cs"/>
          <w:b/>
          <w:bCs/>
          <w:color w:val="auto"/>
          <w:szCs w:val="22"/>
          <w:cs/>
          <w:lang w:bidi="km-KH"/>
        </w:rPr>
        <w:t xml:space="preserve">     </w:t>
      </w:r>
      <w:r w:rsidRPr="00517F8F">
        <w:rPr>
          <w:rFonts w:ascii="Khmer OS Siemreap" w:hAnsi="Khmer OS Siemreap" w:cs="Khmer OS Siemreap"/>
          <w:b/>
          <w:bCs/>
          <w:color w:val="auto"/>
          <w:szCs w:val="22"/>
          <w:cs/>
          <w:lang w:bidi="km-KH"/>
        </w:rPr>
        <w:t>រដ្ឋាភិបាល និង​ស្ថាប័នពហុភាគី នៅ​ថ្នាក់ជាតិ និង​ថ្នាក់​ក្រោមជាតិ រួម​នឹង​គាំទ្រ​ដល់​ការដឹកនាំ​ការងារ​ផ្តល់សេវា​របស់​ក្រសួង​គោលដៅ​នៃរាជរដ្ឋាភិបាល​កម្ពុជាផង​។​</w:t>
      </w:r>
      <w:r w:rsidRPr="00517F8F">
        <w:rPr>
          <w:rFonts w:ascii="Khmer OS Siemreap" w:hAnsi="Khmer OS Siemreap" w:cs="Khmer OS Siemreap"/>
          <w:color w:val="auto"/>
          <w:szCs w:val="22"/>
          <w:cs/>
          <w:lang w:bidi="km-KH"/>
        </w:rPr>
        <w:t xml:space="preserve"> យន្តការ​វិនិយោគដែលមានភាពប្រកួត​ប្រជែង (CIM)</w:t>
      </w:r>
      <w:r w:rsidRPr="00517F8F">
        <w:rPr>
          <w:rStyle w:val="FootnoteReference"/>
          <w:rFonts w:ascii="Khmer OS Siemreap" w:hAnsi="Khmer OS Siemreap" w:cs="Khmer OS Siemreap"/>
          <w:color w:val="auto"/>
          <w:szCs w:val="22"/>
        </w:rPr>
        <w:footnoteReference w:id="9"/>
      </w:r>
      <w:r w:rsidRPr="00517F8F">
        <w:rPr>
          <w:rFonts w:ascii="Khmer OS Siemreap" w:hAnsi="Khmer OS Siemreap" w:cs="Khmer OS Siemreap"/>
          <w:color w:val="auto"/>
          <w:szCs w:val="22"/>
          <w:cs/>
          <w:lang w:bidi="km-KH"/>
        </w:rPr>
        <w:t xml:space="preserve"> និងការរៀបចំ​ផែនការ​រួមគ្នា​តាម​វិស័យ នឹងផ្តល់​</w:t>
      </w:r>
      <w:r w:rsidR="0002664E">
        <w:rPr>
          <w:rFonts w:ascii="Khmer OS Siemreap" w:hAnsi="Khmer OS Siemreap" w:cs="Khmer OS Siemreap"/>
          <w:color w:val="auto"/>
          <w:szCs w:val="22"/>
          <w:cs/>
          <w:lang w:bidi="km-KH"/>
        </w:rPr>
        <w:t>ឱកាស</w:t>
      </w:r>
      <w:r w:rsidR="00FD2FB7">
        <w:rPr>
          <w:rFonts w:ascii="Khmer OS Siemreap" w:hAnsi="Khmer OS Siemreap" w:cs="Khmer OS Siemreap"/>
          <w:color w:val="auto"/>
          <w:szCs w:val="22"/>
          <w:cs/>
          <w:lang w:bidi="km-KH"/>
        </w:rPr>
        <w:t xml:space="preserve"> ដើម្បី​សម្រេច​គោលដៅ​ខាង​លើ</w:t>
      </w:r>
      <w:r w:rsidRPr="00517F8F">
        <w:rPr>
          <w:rFonts w:ascii="Khmer OS Siemreap" w:hAnsi="Khmer OS Siemreap" w:cs="Khmer OS Siemreap"/>
          <w:color w:val="auto"/>
          <w:szCs w:val="22"/>
          <w:cs/>
          <w:lang w:bidi="km-KH"/>
        </w:rPr>
        <w:t xml:space="preserve">នេះ។​ គេរំពឹងថា​លក្ខណៈវិនិច្ឆ័យ​សម្រាប់​ផ្តល់​ថវិកាគាំទ្រ​ដល់​កម្មវិធី ACCESS នឹង​មាន​លក្ខណៈ​អន្តរវិស័យ​មួយចំនួន </w:t>
      </w:r>
      <w:r w:rsidR="00FD2FB7">
        <w:rPr>
          <w:rFonts w:ascii="Khmer OS Siemreap" w:hAnsi="Khmer OS Siemreap" w:cs="Khmer OS Siemreap" w:hint="cs"/>
          <w:color w:val="auto"/>
          <w:szCs w:val="22"/>
          <w:cs/>
          <w:lang w:bidi="km-KH"/>
        </w:rPr>
        <w:t xml:space="preserve"> </w:t>
      </w:r>
      <w:r w:rsidRPr="00517F8F">
        <w:rPr>
          <w:rFonts w:ascii="Khmer OS Siemreap" w:hAnsi="Khmer OS Siemreap" w:cs="Khmer OS Siemreap"/>
          <w:color w:val="auto"/>
          <w:szCs w:val="22"/>
          <w:cs/>
          <w:lang w:bidi="km-KH"/>
        </w:rPr>
        <w:t xml:space="preserve">ដូចជា </w:t>
      </w:r>
      <w:r w:rsidR="00FD2FB7">
        <w:rPr>
          <w:rFonts w:ascii="Khmer OS Siemreap" w:hAnsi="Khmer OS Siemreap" w:cs="Khmer OS Siemreap" w:hint="cs"/>
          <w:color w:val="auto"/>
          <w:szCs w:val="22"/>
          <w:cs/>
          <w:lang w:bidi="km-KH"/>
        </w:rPr>
        <w:t xml:space="preserve"> </w:t>
      </w:r>
      <w:r w:rsidRPr="00517F8F">
        <w:rPr>
          <w:rFonts w:ascii="Khmer OS Siemreap" w:hAnsi="Khmer OS Siemreap" w:cs="Khmer OS Siemreap"/>
          <w:color w:val="auto"/>
          <w:szCs w:val="22"/>
          <w:cs/>
          <w:lang w:bidi="km-KH"/>
        </w:rPr>
        <w:t>ផែនការ​វិនិយោគ​ថ្នាក់​ក្រោមជាតិ​របស់រាជរដ្ឋាភិបាល​កម្ពុជា​មាន​បញ្ចូល​សកម្មភាព</w:t>
      </w:r>
      <w:r w:rsidR="00FD2FB7">
        <w:rPr>
          <w:rFonts w:ascii="Khmer OS Siemreap" w:hAnsi="Khmer OS Siemreap" w:cs="Khmer OS Siemreap" w:hint="cs"/>
          <w:color w:val="auto"/>
          <w:szCs w:val="22"/>
          <w:cs/>
          <w:lang w:bidi="km-KH"/>
        </w:rPr>
        <w:t xml:space="preserve">     </w:t>
      </w:r>
      <w:r w:rsidRPr="00517F8F">
        <w:rPr>
          <w:rFonts w:ascii="Khmer OS Siemreap" w:hAnsi="Khmer OS Siemreap" w:cs="Khmer OS Siemreap"/>
          <w:color w:val="auto"/>
          <w:szCs w:val="22"/>
          <w:cs/>
          <w:lang w:bidi="km-KH"/>
        </w:rPr>
        <w:t xml:space="preserve">​បរិយាប័ន្នសង្គម (ដូចជា សកម្មភាព​សម្រាប់ជនពិការ) និង​សកម្មភាព​គាំទ្រ​ដល់ស្ត្រី​រងផលប៉ះពាល់​ដោយសារអំពើ​ហិង្សា​ពាក់ព័ន្ធ​នឹង​យេនឌ័រ ជាដើម។​ អូស្ត្រាលី​នៅ​បន្ត​ប្តេជ្ញា​គាំទ្រ​ដល់​ការ​ផ្តល់​សេវា </w:t>
      </w:r>
      <w:r w:rsidR="0087530B">
        <w:rPr>
          <w:rFonts w:ascii="Khmer OS Siemreap" w:hAnsi="Khmer OS Siemreap" w:cs="Khmer OS Siemreap" w:hint="cs"/>
          <w:color w:val="auto"/>
          <w:szCs w:val="22"/>
          <w:cs/>
          <w:lang w:bidi="km-KH"/>
        </w:rPr>
        <w:t xml:space="preserve">       </w:t>
      </w:r>
      <w:r w:rsidRPr="00517F8F">
        <w:rPr>
          <w:rFonts w:ascii="Khmer OS Siemreap" w:hAnsi="Khmer OS Siemreap" w:cs="Khmer OS Siemreap"/>
          <w:color w:val="auto"/>
          <w:szCs w:val="22"/>
          <w:cs/>
          <w:lang w:bidi="km-KH"/>
        </w:rPr>
        <w:t>ក្នុង​វិស័យ​ពិការភាព​ផង និង​អំពើ​ហិង្សា​ពាក់ព័ន្ធ​នឹង​យេនឌ័រផង។​</w:t>
      </w:r>
    </w:p>
    <w:p w14:paraId="5F5095A8" w14:textId="77777777" w:rsidR="00107F1C" w:rsidRPr="00517F8F" w:rsidRDefault="00107F1C" w:rsidP="0087530B">
      <w:pPr>
        <w:pStyle w:val="ListBullet"/>
        <w:tabs>
          <w:tab w:val="clear" w:pos="284"/>
        </w:tabs>
        <w:spacing w:before="100" w:after="0" w:line="276" w:lineRule="auto"/>
        <w:ind w:left="567" w:hanging="425"/>
        <w:rPr>
          <w:rFonts w:ascii="Khmer OS Siemreap" w:hAnsi="Khmer OS Siemreap" w:cs="Khmer OS Siemreap"/>
          <w:color w:val="auto"/>
          <w:szCs w:val="22"/>
          <w:cs/>
          <w:lang w:bidi="km-KH"/>
        </w:rPr>
      </w:pPr>
      <w:r w:rsidRPr="00517F8F">
        <w:rPr>
          <w:rFonts w:ascii="Khmer OS Siemreap" w:hAnsi="Khmer OS Siemreap" w:cs="Khmer OS Siemreap"/>
          <w:b/>
          <w:bCs/>
          <w:color w:val="auto"/>
          <w:szCs w:val="22"/>
          <w:cs/>
          <w:lang w:bidi="km-KH"/>
        </w:rPr>
        <w:t>កម្មវិធី ACCESS នឹងផ្តល់​ការគាំទ្រ​ឲ្យ​កាន់តែ​ច្រើន​បន្ថែមទៀត​លើ​វិស័យ​ពិការភាព ដោយ​ផ្តោត​ការ​យក</w:t>
      </w:r>
      <w:r w:rsidR="00FD2FB7">
        <w:rPr>
          <w:rFonts w:ascii="Khmer OS Siemreap" w:hAnsi="Khmer OS Siemreap" w:cs="Khmer OS Siemreap" w:hint="cs"/>
          <w:b/>
          <w:color w:val="auto"/>
          <w:szCs w:val="22"/>
          <w:cs/>
          <w:lang w:bidi="km-KH"/>
        </w:rPr>
        <w:t>​</w:t>
      </w:r>
      <w:r w:rsidRPr="00517F8F">
        <w:rPr>
          <w:rFonts w:ascii="Khmer OS Siemreap" w:hAnsi="Khmer OS Siemreap" w:cs="Khmer OS Siemreap"/>
          <w:b/>
          <w:bCs/>
          <w:color w:val="auto"/>
          <w:szCs w:val="22"/>
          <w:cs/>
          <w:lang w:bidi="km-KH"/>
        </w:rPr>
        <w:t xml:space="preserve">ចិត្តទុកដាក់​លើ​ការ​ពង្រឹង​បរិយាប័ន្ន​សេដ្ឋកិច្ច​សម្រាប់ជនពិការ រួម​នឹង​ពង្រឹង​ទំនាក់ទំនង​រវាង​សេវា​ស្តារ​លទ្ធភាព​ពលកម្ម និង​បរិយាប័ន្ន​សង្គម។​ </w:t>
      </w:r>
      <w:r w:rsidRPr="00517F8F">
        <w:rPr>
          <w:rFonts w:ascii="Khmer OS Siemreap" w:hAnsi="Khmer OS Siemreap" w:cs="Khmer OS Siemreap"/>
          <w:color w:val="auto"/>
          <w:szCs w:val="22"/>
          <w:cs/>
          <w:lang w:bidi="km-KH"/>
        </w:rPr>
        <w:t xml:space="preserve"> ជាពិសេស កម្មវិធី ACCESS នឹង​គាំទ្រ​ដល់​ការ​បង្កើត​សេវា​រក​ការងារឲ្យ​ធ្វើ​សម្រាប់ជនពិការ ដោយ​ប្រើប្រាស់​មេរៀន​ដែល​បានពី​គំរូ​ជាតិ និង​អន្តរជាតិដែល​ទទួលបាន​ជោគជ័យ​កន្លងមក។​</w:t>
      </w:r>
    </w:p>
    <w:p w14:paraId="318A49BD" w14:textId="77777777" w:rsidR="00107F1C" w:rsidRPr="00FD2FB7" w:rsidRDefault="00107F1C" w:rsidP="0087530B">
      <w:pPr>
        <w:pStyle w:val="ListBullet"/>
        <w:tabs>
          <w:tab w:val="clear" w:pos="284"/>
        </w:tabs>
        <w:spacing w:before="100" w:after="0" w:line="276" w:lineRule="auto"/>
        <w:ind w:left="567" w:hanging="425"/>
        <w:rPr>
          <w:rFonts w:ascii="Khmer OS Siemreap" w:hAnsi="Khmer OS Siemreap" w:cs="Khmer OS Siemreap"/>
          <w:color w:val="auto"/>
          <w:szCs w:val="22"/>
          <w:cs/>
          <w:lang w:bidi="km-KH"/>
        </w:rPr>
      </w:pPr>
      <w:r w:rsidRPr="00517F8F">
        <w:rPr>
          <w:rFonts w:ascii="Khmer OS Siemreap" w:hAnsi="Khmer OS Siemreap" w:cs="Khmer OS Siemreap"/>
          <w:color w:val="auto"/>
          <w:szCs w:val="22"/>
          <w:cs/>
          <w:lang w:bidi="km-KH"/>
        </w:rPr>
        <w:t>កម្មវិធី ACCESS នឹង​អាច​</w:t>
      </w:r>
      <w:r w:rsidRPr="00517F8F">
        <w:rPr>
          <w:rFonts w:ascii="Khmer OS Siemreap" w:hAnsi="Khmer OS Siemreap" w:cs="Khmer OS Siemreap"/>
          <w:b/>
          <w:bCs/>
          <w:color w:val="auto"/>
          <w:szCs w:val="22"/>
          <w:cs/>
          <w:lang w:bidi="km-KH"/>
        </w:rPr>
        <w:t>ចូលរួម​ចំណែក​យ៉ាង​មាន​តម្លៃ​ដល់​ការ​សម្រេច​គោលដៅនៃក្របខ័ណ្ឌ​គោល</w:t>
      </w:r>
      <w:r w:rsidR="00FD2FB7">
        <w:rPr>
          <w:rFonts w:ascii="Khmer OS Siemreap" w:hAnsi="Khmer OS Siemreap" w:cs="Khmer OS Siemreap"/>
          <w:b/>
          <w:bCs/>
          <w:color w:val="auto"/>
          <w:szCs w:val="22"/>
          <w:lang w:val="en-US" w:bidi="km-KH"/>
        </w:rPr>
        <w:t>-</w:t>
      </w:r>
      <w:r w:rsidRPr="00517F8F">
        <w:rPr>
          <w:rFonts w:ascii="Khmer OS Siemreap" w:hAnsi="Khmer OS Siemreap" w:cs="Khmer OS Siemreap"/>
          <w:b/>
          <w:bCs/>
          <w:color w:val="auto"/>
          <w:szCs w:val="22"/>
          <w:cs/>
          <w:lang w:bidi="km-KH"/>
        </w:rPr>
        <w:t xml:space="preserve">នយោបាយ​ជាតិ​គាំពារសង្គម </w:t>
      </w:r>
      <w:r w:rsidRPr="00FD2FB7">
        <w:rPr>
          <w:rFonts w:ascii="Khmer OS Siemreap" w:hAnsi="Khmer OS Siemreap" w:cs="Khmer OS Siemreap"/>
          <w:color w:val="auto"/>
          <w:szCs w:val="22"/>
          <w:cs/>
          <w:lang w:bidi="km-KH"/>
        </w:rPr>
        <w:t>ដូចជា​</w:t>
      </w:r>
      <w:r w:rsidR="00FD2FB7" w:rsidRPr="00FD2FB7">
        <w:rPr>
          <w:rFonts w:ascii="Khmer OS Siemreap" w:hAnsi="Khmer OS Siemreap" w:cs="Khmer OS Siemreap"/>
          <w:color w:val="auto"/>
          <w:szCs w:val="22"/>
          <w:lang w:val="en-US" w:bidi="km-KH"/>
        </w:rPr>
        <w:t xml:space="preserve"> </w:t>
      </w:r>
      <w:r w:rsidRPr="00FD2FB7">
        <w:rPr>
          <w:rFonts w:ascii="Khmer OS Siemreap" w:hAnsi="Khmer OS Siemreap" w:cs="Khmer OS Siemreap"/>
          <w:color w:val="auto"/>
          <w:szCs w:val="22"/>
          <w:cs/>
          <w:lang w:bidi="km-KH"/>
        </w:rPr>
        <w:t>ពង្រឹង​កម្មវិធី​បណ្តុះបណ្តាល​វិជ្ជាជីវៈ​សម្រាប់​ជន​ពិការ ការរួម</w:t>
      </w:r>
      <w:r w:rsidRPr="00FD2FB7">
        <w:rPr>
          <w:rFonts w:ascii="Khmer OS Siemreap" w:hAnsi="Khmer OS Siemreap" w:cs="Khmer OS Siemreap"/>
          <w:color w:val="auto"/>
          <w:szCs w:val="22"/>
          <w:cs/>
          <w:lang w:bidi="km-KH"/>
        </w:rPr>
        <w:lastRenderedPageBreak/>
        <w:t>ចំណែក​ផ្នែក​គោលនយោបាយ​ចំពោះ​កម្មវិធី​សន្តិសុខសង្គម (ការ​លើក​កម្ពស់​សុខុមាលភាព​ជនពិការ) និង​ការ​រួមចំ</w:t>
      </w:r>
      <w:r w:rsidR="00FD2FB7">
        <w:rPr>
          <w:rFonts w:ascii="Khmer OS Siemreap" w:hAnsi="Khmer OS Siemreap" w:cs="Khmer OS Siemreap"/>
          <w:color w:val="auto"/>
          <w:szCs w:val="22"/>
          <w:cs/>
          <w:lang w:bidi="km-KH"/>
        </w:rPr>
        <w:t>ណែក​ផ្នែក​គោលនយោបាយ</w:t>
      </w:r>
      <w:r w:rsidR="00FD2FB7">
        <w:rPr>
          <w:rFonts w:ascii="Khmer OS Siemreap" w:hAnsi="Khmer OS Siemreap" w:cs="Khmer OS Siemreap" w:hint="cs"/>
          <w:color w:val="auto"/>
          <w:szCs w:val="22"/>
          <w:cs/>
          <w:lang w:bidi="km-KH"/>
        </w:rPr>
        <w:t xml:space="preserve"> </w:t>
      </w:r>
      <w:r w:rsidR="00FD2FB7">
        <w:rPr>
          <w:rFonts w:ascii="Khmer OS Siemreap" w:hAnsi="Khmer OS Siemreap" w:cs="Khmer OS Siemreap"/>
          <w:color w:val="auto"/>
          <w:szCs w:val="22"/>
          <w:cs/>
          <w:lang w:bidi="km-KH"/>
        </w:rPr>
        <w:t>​ចំពោះ​ការ</w:t>
      </w:r>
      <w:r w:rsidR="00FD2FB7">
        <w:rPr>
          <w:rFonts w:ascii="Khmer OS Siemreap" w:hAnsi="Khmer OS Siemreap" w:cs="Khmer OS Siemreap" w:hint="cs"/>
          <w:color w:val="auto"/>
          <w:szCs w:val="22"/>
          <w:cs/>
          <w:lang w:val="en-US" w:bidi="km-KH"/>
        </w:rPr>
        <w:t>ធ្វើ</w:t>
      </w:r>
      <w:r w:rsidRPr="00FD2FB7">
        <w:rPr>
          <w:rFonts w:ascii="Khmer OS Siemreap" w:hAnsi="Khmer OS Siemreap" w:cs="Khmer OS Siemreap"/>
          <w:color w:val="auto"/>
          <w:szCs w:val="22"/>
          <w:cs/>
          <w:lang w:bidi="km-KH"/>
        </w:rPr>
        <w:t>​សមាហរណកម្ម​ប្រតិបត្តិករ​សន្តិសុខសង្គម​ទាំងអស់ ដូចជា មូលនិធិជនពិការ ជាដើម។</w:t>
      </w:r>
    </w:p>
    <w:p w14:paraId="213BAD3B" w14:textId="77777777" w:rsidR="00107F1C" w:rsidRPr="00517F8F" w:rsidRDefault="00107F1C" w:rsidP="0087530B">
      <w:pPr>
        <w:pStyle w:val="ListBullet"/>
        <w:tabs>
          <w:tab w:val="clear" w:pos="284"/>
        </w:tabs>
        <w:spacing w:before="100" w:after="0" w:line="276" w:lineRule="auto"/>
        <w:ind w:left="567" w:hanging="425"/>
        <w:rPr>
          <w:rFonts w:ascii="Khmer OS Siemreap" w:hAnsi="Khmer OS Siemreap" w:cs="Khmer OS Siemreap"/>
          <w:szCs w:val="22"/>
          <w:cs/>
          <w:lang w:bidi="km-KH"/>
        </w:rPr>
      </w:pPr>
      <w:r w:rsidRPr="00517F8F">
        <w:rPr>
          <w:rFonts w:ascii="Khmer OS Siemreap" w:hAnsi="Khmer OS Siemreap" w:cs="Khmer OS Siemreap"/>
          <w:color w:val="auto"/>
          <w:szCs w:val="22"/>
          <w:cs/>
          <w:lang w:bidi="km-KH"/>
        </w:rPr>
        <w:t xml:space="preserve">ដោយសារ​តែ​មាន​ការ​ប្រើប្រាស់​រួមគ្នា​សម្រាប់​វិស័យអំពើ​ហិង្សា​ពាក់ព័ន្ធ​នឹង​យេនឌ័រ និង​វិស័យពិការភាព </w:t>
      </w:r>
      <w:r w:rsidRPr="00517F8F">
        <w:rPr>
          <w:rFonts w:ascii="Khmer OS Siemreap" w:hAnsi="Khmer OS Siemreap" w:cs="Khmer OS Siemreap"/>
          <w:b/>
          <w:bCs/>
          <w:color w:val="auto"/>
          <w:szCs w:val="22"/>
          <w:cs/>
          <w:lang w:bidi="km-KH"/>
        </w:rPr>
        <w:t>កម្មវិធី ACCESS នឹង​អាច​ផ្តោត​ការយក​ចិត្តទុកដាក់​ពិសេស​លើ​សេវា ដែល​គាំទ្រ​ដល់</w:t>
      </w:r>
      <w:r w:rsidRPr="00FD2FB7">
        <w:rPr>
          <w:rFonts w:ascii="Khmer OS Siemreap" w:hAnsi="Khmer OS Siemreap" w:cs="Khmer OS Siemreap"/>
          <w:bCs/>
          <w:color w:val="auto"/>
          <w:szCs w:val="22"/>
          <w:cs/>
          <w:lang w:bidi="km-KH"/>
        </w:rPr>
        <w:t>​</w:t>
      </w:r>
      <w:r w:rsidR="00FD2FB7" w:rsidRPr="00FD2FB7">
        <w:rPr>
          <w:rFonts w:ascii="Khmer OS Siemreap" w:hAnsi="Khmer OS Siemreap" w:cs="Khmer OS Siemreap" w:hint="cs"/>
          <w:bCs/>
          <w:color w:val="auto"/>
          <w:szCs w:val="22"/>
          <w:cs/>
          <w:lang w:bidi="km-KH"/>
        </w:rPr>
        <w:t>ស្ត្រី</w:t>
      </w:r>
      <w:r w:rsidRPr="00517F8F">
        <w:rPr>
          <w:rFonts w:ascii="Khmer OS Siemreap" w:hAnsi="Khmer OS Siemreap" w:cs="Khmer OS Siemreap"/>
          <w:b/>
          <w:bCs/>
          <w:color w:val="auto"/>
          <w:szCs w:val="22"/>
          <w:cs/>
          <w:lang w:bidi="km-KH"/>
        </w:rPr>
        <w:t xml:space="preserve">ពិការ​ ដែល​ទទួលរងអំពើ​ហិង្សា​ពាក់ព័ន្ធ​នឹង​យេនឌ័រ និង​ស្ត្រី​ផ្សេងទៀត ដែល​មាន​ជំងឺ​ចិត្តសង្គម ដោយសារ​អំពើ​ហិង្សា។​ </w:t>
      </w:r>
      <w:r w:rsidRPr="00517F8F">
        <w:rPr>
          <w:rFonts w:ascii="Khmer OS Siemreap" w:hAnsi="Khmer OS Siemreap" w:cs="Khmer OS Siemreap"/>
          <w:color w:val="auto"/>
          <w:szCs w:val="22"/>
          <w:cs/>
          <w:lang w:bidi="km-KH"/>
        </w:rPr>
        <w:t xml:space="preserve">ការ​បញ្ចូល​លទ្ធផល​ចុងកម្មវិធី​ទីពីរបញ្ចូលគ្នា គឺលំហូរ​ការងារ​ពាក់​ព័ន្ធនឹងអំពើ​ហិង្សា​ពាក់ព័ន្ធ​នឹង​យេនឌ័រ និងពិការភាព និង​ជួយ​ឲ្យ​មាន​ការ​ផ្តល់សេវា​ពាក់ព័ន្ធ​ប្រកប​ដោយ​គុណភាព (សូម​មើល​ខាង​ក្រោម)។​ </w:t>
      </w:r>
      <w:r w:rsidRPr="00517F8F">
        <w:rPr>
          <w:rFonts w:ascii="Khmer OS Siemreap" w:hAnsi="Khmer OS Siemreap" w:cs="Khmer OS Siemreap"/>
          <w:szCs w:val="22"/>
          <w:cs/>
          <w:lang w:bidi="km-KH"/>
        </w:rPr>
        <w:t>ពង្រាង​</w:t>
      </w:r>
      <w:r w:rsidR="00FD2FB7">
        <w:rPr>
          <w:rFonts w:ascii="Khmer OS Siemreap" w:hAnsi="Khmer OS Siemreap" w:cs="Khmer OS Siemreap" w:hint="cs"/>
          <w:szCs w:val="22"/>
          <w:cs/>
          <w:lang w:bidi="km-KH"/>
        </w:rPr>
        <w:t>​</w:t>
      </w:r>
      <w:r w:rsidRPr="00517F8F">
        <w:rPr>
          <w:rFonts w:ascii="Khmer OS Siemreap" w:hAnsi="Khmer OS Siemreap" w:cs="Khmer OS Siemreap"/>
          <w:szCs w:val="22"/>
          <w:cs/>
          <w:lang w:bidi="km-KH"/>
        </w:rPr>
        <w:t>គំរូ​ឡូហ្ស៊ីក​​សម្រាប់កម្មវិធី ACCESS មាន​បង្ហាញ​ក្នុង​</w:t>
      </w:r>
      <w:r w:rsidRPr="00517F8F">
        <w:rPr>
          <w:rFonts w:ascii="Khmer OS Siemreap" w:hAnsi="Khmer OS Siemreap" w:cs="Khmer OS Siemreap"/>
          <w:b/>
          <w:bCs/>
          <w:szCs w:val="22"/>
          <w:cs/>
          <w:lang w:bidi="km-KH"/>
        </w:rPr>
        <w:t>ឧបសម្ព័ន្ធទី ៣។</w:t>
      </w:r>
      <w:r w:rsidRPr="00517F8F">
        <w:rPr>
          <w:rFonts w:ascii="Khmer OS Siemreap" w:hAnsi="Khmer OS Siemreap" w:cs="Khmer OS Siemreap"/>
          <w:szCs w:val="22"/>
          <w:cs/>
          <w:lang w:bidi="km-KH"/>
        </w:rPr>
        <w:t xml:space="preserve">  តារាង​ខាងក្រោម​បង្ហាញពីគោលបំណង និង​លទ្ធផល​ដែល​ត្រូវបានស្នើឡើង និង​ការ​ពិពណ៌នា​អំពី​លទ្ធផល​ចុង​កម្មវិធី (EOPOs) និង​លទ្ធផល​រយៈពេលមធ្យម (IOs) ​របស់​កម្មវិធី ACCESS។ </w:t>
      </w:r>
    </w:p>
    <w:p w14:paraId="0971748C" w14:textId="77777777" w:rsidR="00107F1C" w:rsidRPr="00517F8F" w:rsidRDefault="00107F1C" w:rsidP="00517F8F">
      <w:pPr>
        <w:pStyle w:val="ListBullet"/>
        <w:numPr>
          <w:ilvl w:val="0"/>
          <w:numId w:val="0"/>
        </w:numPr>
        <w:tabs>
          <w:tab w:val="clear" w:pos="284"/>
        </w:tabs>
        <w:spacing w:before="100" w:after="0" w:line="276" w:lineRule="auto"/>
        <w:ind w:left="644" w:hanging="360"/>
        <w:rPr>
          <w:rFonts w:ascii="Khmer OS Siemreap" w:hAnsi="Khmer OS Siemreap" w:cs="Khmer OS Siemreap"/>
          <w:szCs w:val="22"/>
          <w:cs/>
          <w:lang w:bidi="km-KH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298"/>
        <w:gridCol w:w="6910"/>
      </w:tblGrid>
      <w:tr w:rsidR="00107F1C" w:rsidRPr="00517F8F" w14:paraId="2F85D78B" w14:textId="77777777" w:rsidTr="0087530B">
        <w:tc>
          <w:tcPr>
            <w:tcW w:w="9775" w:type="dxa"/>
            <w:gridSpan w:val="2"/>
            <w:shd w:val="clear" w:color="auto" w:fill="92CDDC" w:themeFill="accent5" w:themeFillTint="99"/>
          </w:tcPr>
          <w:p w14:paraId="6090D69B" w14:textId="77777777" w:rsidR="00107F1C" w:rsidRPr="00517F8F" w:rsidRDefault="00107F1C" w:rsidP="00517F8F">
            <w:pPr>
              <w:pStyle w:val="ListBullet"/>
              <w:numPr>
                <w:ilvl w:val="0"/>
                <w:numId w:val="0"/>
              </w:numPr>
              <w:tabs>
                <w:tab w:val="clear" w:pos="284"/>
              </w:tabs>
              <w:spacing w:before="100" w:after="0" w:line="276" w:lineRule="auto"/>
              <w:rPr>
                <w:rFonts w:ascii="Khmer OS Siemreap" w:hAnsi="Khmer OS Siemreap" w:cs="Khmer OS Siemreap"/>
                <w:szCs w:val="22"/>
                <w:cs/>
                <w:lang w:bidi="km-KH"/>
              </w:rPr>
            </w:pPr>
            <w:r w:rsidRPr="00517F8F">
              <w:rPr>
                <w:rFonts w:ascii="Khmer OS Siemreap" w:hAnsi="Khmer OS Siemreap" w:cs="Khmer OS Siemreap"/>
                <w:b/>
                <w:bCs/>
                <w:szCs w:val="22"/>
                <w:cs/>
                <w:lang w:bidi="km-KH"/>
              </w:rPr>
              <w:t>គោលបំណង​របស់កម្មវិធី ACCESS៖  បង្កើន​និរន្តរភាព​សេវា​បរិយាប័ន្ន​ប្រកប​ដោយគុណភាព</w:t>
            </w:r>
          </w:p>
        </w:tc>
      </w:tr>
      <w:tr w:rsidR="00107F1C" w:rsidRPr="00517F8F" w14:paraId="7E3462D6" w14:textId="77777777" w:rsidTr="0087530B">
        <w:tc>
          <w:tcPr>
            <w:tcW w:w="9775" w:type="dxa"/>
            <w:gridSpan w:val="2"/>
            <w:shd w:val="clear" w:color="auto" w:fill="00B050"/>
          </w:tcPr>
          <w:p w14:paraId="3CAAC42A" w14:textId="77777777" w:rsidR="00107F1C" w:rsidRPr="00517F8F" w:rsidRDefault="00107F1C" w:rsidP="00517F8F">
            <w:pPr>
              <w:pStyle w:val="ListBullet"/>
              <w:numPr>
                <w:ilvl w:val="0"/>
                <w:numId w:val="0"/>
              </w:numPr>
              <w:tabs>
                <w:tab w:val="clear" w:pos="284"/>
              </w:tabs>
              <w:spacing w:before="100" w:after="0" w:line="276" w:lineRule="auto"/>
              <w:rPr>
                <w:rFonts w:ascii="Khmer OS Siemreap" w:hAnsi="Khmer OS Siemreap" w:cs="Khmer OS Siemreap"/>
                <w:szCs w:val="22"/>
                <w:cs/>
                <w:lang w:bidi="km-KH"/>
              </w:rPr>
            </w:pPr>
            <w:r w:rsidRPr="00517F8F">
              <w:rPr>
                <w:rFonts w:ascii="Khmer OS Siemreap" w:hAnsi="Khmer OS Siemreap" w:cs="Khmer OS Siemreap"/>
                <w:b/>
                <w:bCs/>
                <w:szCs w:val="22"/>
                <w:cs/>
                <w:lang w:bidi="km-KH"/>
              </w:rPr>
              <w:t>លទ្ធផល​ចុង​កម្មវិធីទី ១៖  កែលំអ​ដំណើរការ​ថវិកា សម្រាប់គាំទ្រ​ដល់​ការ​ផ្តល់សេវា​ដល់ជនពិការ និង​ស្ត្រី​ដែល​រង​ផលប៉ះពាល់​ដោយសារអំពើ​ហិង្សា​ពាក់ព័ន្ធ​នឹង​យេនឌ័រ</w:t>
            </w:r>
          </w:p>
        </w:tc>
      </w:tr>
      <w:tr w:rsidR="00107F1C" w:rsidRPr="00517F8F" w14:paraId="7B2A3B72" w14:textId="77777777" w:rsidTr="007371D4">
        <w:tc>
          <w:tcPr>
            <w:tcW w:w="2410" w:type="dxa"/>
            <w:tcBorders>
              <w:bottom w:val="single" w:sz="4" w:space="0" w:color="auto"/>
            </w:tcBorders>
          </w:tcPr>
          <w:p w14:paraId="3AC094F1" w14:textId="77777777" w:rsidR="00107F1C" w:rsidRPr="00517F8F" w:rsidRDefault="00107F1C" w:rsidP="00517F8F">
            <w:pPr>
              <w:pStyle w:val="ListBullet"/>
              <w:numPr>
                <w:ilvl w:val="0"/>
                <w:numId w:val="0"/>
              </w:numPr>
              <w:tabs>
                <w:tab w:val="clear" w:pos="284"/>
              </w:tabs>
              <w:spacing w:before="100" w:after="0" w:line="276" w:lineRule="auto"/>
              <w:rPr>
                <w:rFonts w:ascii="Khmer OS Siemreap" w:hAnsi="Khmer OS Siemreap" w:cs="Khmer OS Siemreap"/>
                <w:szCs w:val="22"/>
                <w:cs/>
                <w:lang w:bidi="km-KH"/>
              </w:rPr>
            </w:pPr>
            <w:r w:rsidRPr="00517F8F">
              <w:rPr>
                <w:rFonts w:ascii="Khmer OS Siemreap" w:hAnsi="Khmer OS Siemreap" w:cs="Khmer OS Siemreap"/>
                <w:b/>
                <w:bCs/>
                <w:szCs w:val="22"/>
                <w:cs/>
                <w:lang w:bidi="km-KH"/>
              </w:rPr>
              <w:t>សមាសភាគការងារ</w:t>
            </w:r>
          </w:p>
        </w:tc>
        <w:tc>
          <w:tcPr>
            <w:tcW w:w="7365" w:type="dxa"/>
          </w:tcPr>
          <w:p w14:paraId="091EBC4B" w14:textId="77777777" w:rsidR="00107F1C" w:rsidRPr="00517F8F" w:rsidRDefault="00107F1C" w:rsidP="00517F8F">
            <w:pPr>
              <w:pStyle w:val="ListBullet"/>
              <w:numPr>
                <w:ilvl w:val="0"/>
                <w:numId w:val="0"/>
              </w:numPr>
              <w:tabs>
                <w:tab w:val="clear" w:pos="284"/>
              </w:tabs>
              <w:spacing w:before="100" w:after="0" w:line="276" w:lineRule="auto"/>
              <w:rPr>
                <w:rFonts w:ascii="Khmer OS Siemreap" w:hAnsi="Khmer OS Siemreap" w:cs="Khmer OS Siemreap"/>
                <w:szCs w:val="22"/>
                <w:cs/>
                <w:lang w:bidi="km-KH"/>
              </w:rPr>
            </w:pPr>
            <w:r w:rsidRPr="00517F8F">
              <w:rPr>
                <w:rFonts w:ascii="Khmer OS Siemreap" w:hAnsi="Khmer OS Siemreap" w:cs="Khmer OS Siemreap"/>
                <w:b/>
                <w:bCs/>
                <w:szCs w:val="22"/>
                <w:cs/>
                <w:lang w:bidi="km-KH"/>
              </w:rPr>
              <w:t>លទ្ធផលរយៈពេលមធ្យម</w:t>
            </w:r>
          </w:p>
        </w:tc>
      </w:tr>
      <w:tr w:rsidR="00107F1C" w:rsidRPr="00517F8F" w14:paraId="3DDD7FA3" w14:textId="77777777" w:rsidTr="007371D4">
        <w:tc>
          <w:tcPr>
            <w:tcW w:w="2410" w:type="dxa"/>
            <w:tcBorders>
              <w:bottom w:val="nil"/>
            </w:tcBorders>
          </w:tcPr>
          <w:p w14:paraId="1E377914" w14:textId="77777777" w:rsidR="00107F1C" w:rsidRPr="00517F8F" w:rsidRDefault="00107F1C" w:rsidP="00517F8F">
            <w:pPr>
              <w:pStyle w:val="ListBullet"/>
              <w:numPr>
                <w:ilvl w:val="0"/>
                <w:numId w:val="0"/>
              </w:numPr>
              <w:tabs>
                <w:tab w:val="clear" w:pos="284"/>
              </w:tabs>
              <w:spacing w:before="100" w:after="0" w:line="276" w:lineRule="auto"/>
              <w:rPr>
                <w:rFonts w:ascii="Khmer OS Siemreap" w:hAnsi="Khmer OS Siemreap" w:cs="Khmer OS Siemreap"/>
                <w:szCs w:val="22"/>
                <w:cs/>
                <w:lang w:bidi="km-KH"/>
              </w:rPr>
            </w:pPr>
            <w:r w:rsidRPr="00517F8F">
              <w:rPr>
                <w:rFonts w:ascii="Khmer OS Siemreap" w:hAnsi="Khmer OS Siemreap" w:cs="Khmer OS Siemreap"/>
                <w:b/>
                <w:bCs/>
                <w:szCs w:val="22"/>
                <w:cs/>
                <w:lang w:bidi="km-KH"/>
              </w:rPr>
              <w:t>១.១ ផ្តោត​លើ</w:t>
            </w:r>
            <w:r w:rsidR="00FD2FB7">
              <w:rPr>
                <w:rFonts w:ascii="Khmer OS Siemreap" w:hAnsi="Khmer OS Siemreap" w:cs="Khmer OS Siemreap" w:hint="cs"/>
                <w:b/>
                <w:bCs/>
                <w:szCs w:val="22"/>
                <w:cs/>
                <w:lang w:bidi="km-KH"/>
              </w:rPr>
              <w:t xml:space="preserve">            </w:t>
            </w:r>
            <w:r w:rsidRPr="00517F8F">
              <w:rPr>
                <w:rFonts w:ascii="Khmer OS Siemreap" w:hAnsi="Khmer OS Siemreap" w:cs="Khmer OS Siemreap"/>
                <w:b/>
                <w:bCs/>
                <w:szCs w:val="22"/>
                <w:cs/>
                <w:lang w:bidi="km-KH"/>
              </w:rPr>
              <w:t>រាជរដ្ឋាភិបាល​កម្ពុជា</w:t>
            </w:r>
          </w:p>
        </w:tc>
        <w:tc>
          <w:tcPr>
            <w:tcW w:w="7365" w:type="dxa"/>
          </w:tcPr>
          <w:p w14:paraId="512CC710" w14:textId="77777777" w:rsidR="00107F1C" w:rsidRPr="00517F8F" w:rsidRDefault="00107F1C" w:rsidP="00517F8F">
            <w:pPr>
              <w:pStyle w:val="ListBullet"/>
              <w:numPr>
                <w:ilvl w:val="0"/>
                <w:numId w:val="0"/>
              </w:numPr>
              <w:tabs>
                <w:tab w:val="clear" w:pos="284"/>
              </w:tabs>
              <w:spacing w:before="100" w:after="0" w:line="276" w:lineRule="auto"/>
              <w:rPr>
                <w:rFonts w:ascii="Khmer OS Siemreap" w:hAnsi="Khmer OS Siemreap" w:cs="Khmer OS Siemreap"/>
                <w:szCs w:val="22"/>
                <w:cs/>
                <w:lang w:bidi="km-KH"/>
              </w:rPr>
            </w:pPr>
            <w:r w:rsidRPr="00517F8F">
              <w:rPr>
                <w:rFonts w:ascii="Khmer OS Siemreap" w:hAnsi="Khmer OS Siemreap" w:cs="Khmer OS Siemreap"/>
                <w:szCs w:val="22"/>
                <w:cs/>
                <w:lang w:bidi="km-KH"/>
              </w:rPr>
              <w:t>ក្រសួង​កិច្ចការនារី ក្រសួង​សង្គមកិច្ច អតីត​យុទ្ធជន និង​យុវនីតិសម្បទា និង</w:t>
            </w:r>
            <w:r w:rsidR="00FD2FB7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 xml:space="preserve">       </w:t>
            </w:r>
            <w:r w:rsidRPr="00517F8F">
              <w:rPr>
                <w:rFonts w:ascii="Khmer OS Siemreap" w:hAnsi="Khmer OS Siemreap" w:cs="Khmer OS Siemreap"/>
                <w:szCs w:val="22"/>
                <w:cs/>
                <w:lang w:bidi="km-KH"/>
              </w:rPr>
              <w:t>ក្រុមប្រឹក្សា</w:t>
            </w:r>
            <w:r w:rsidR="00FD2FB7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​</w:t>
            </w:r>
            <w:r w:rsidRPr="00517F8F">
              <w:rPr>
                <w:rFonts w:ascii="Khmer OS Siemreap" w:hAnsi="Khmer OS Siemreap" w:cs="Khmer OS Siemreap"/>
                <w:szCs w:val="22"/>
                <w:cs/>
                <w:lang w:bidi="km-KH"/>
              </w:rPr>
              <w:t>​សកម្មភាពជនពិការ នឹង​អាច​រៀបចំ លើកស្នើ និង​ការពារ​តម្រូវការ​ថវិកា​សម្រាប់អនុវត្តផែនការសកម្មភាពជាតិស្តីពីការទប់ស្កាត់អំពើហិង្សាលើស្ត្រីទី ២ និងផែនការ​យុទ្ធសាស្ត្រជាតិ​ស្តីពី​ពិការភាព កាន់តែមានប្រសិទ្ធភាព។</w:t>
            </w:r>
          </w:p>
        </w:tc>
      </w:tr>
      <w:tr w:rsidR="00107F1C" w:rsidRPr="00517F8F" w14:paraId="56A65B34" w14:textId="77777777" w:rsidTr="007371D4">
        <w:tc>
          <w:tcPr>
            <w:tcW w:w="2410" w:type="dxa"/>
            <w:tcBorders>
              <w:top w:val="nil"/>
            </w:tcBorders>
          </w:tcPr>
          <w:p w14:paraId="75766D59" w14:textId="77777777" w:rsidR="00107F1C" w:rsidRPr="00517F8F" w:rsidRDefault="00107F1C" w:rsidP="00517F8F">
            <w:pPr>
              <w:pStyle w:val="ListBullet"/>
              <w:numPr>
                <w:ilvl w:val="0"/>
                <w:numId w:val="0"/>
              </w:numPr>
              <w:tabs>
                <w:tab w:val="clear" w:pos="284"/>
              </w:tabs>
              <w:spacing w:before="100" w:after="0" w:line="276" w:lineRule="auto"/>
              <w:rPr>
                <w:rFonts w:ascii="Khmer OS Siemreap" w:hAnsi="Khmer OS Siemreap" w:cs="Khmer OS Siemreap"/>
                <w:szCs w:val="22"/>
                <w:cs/>
                <w:lang w:bidi="km-KH"/>
              </w:rPr>
            </w:pPr>
          </w:p>
        </w:tc>
        <w:tc>
          <w:tcPr>
            <w:tcW w:w="7365" w:type="dxa"/>
          </w:tcPr>
          <w:p w14:paraId="5B4DE711" w14:textId="77777777" w:rsidR="00107F1C" w:rsidRPr="00517F8F" w:rsidRDefault="00107F1C" w:rsidP="00517F8F">
            <w:pPr>
              <w:pStyle w:val="ListBullet"/>
              <w:numPr>
                <w:ilvl w:val="0"/>
                <w:numId w:val="0"/>
              </w:numPr>
              <w:tabs>
                <w:tab w:val="clear" w:pos="284"/>
              </w:tabs>
              <w:spacing w:before="100" w:after="0" w:line="276" w:lineRule="auto"/>
              <w:rPr>
                <w:rFonts w:ascii="Khmer OS Siemreap" w:hAnsi="Khmer OS Siemreap" w:cs="Khmer OS Siemreap"/>
                <w:szCs w:val="22"/>
                <w:cs/>
                <w:lang w:bidi="km-KH"/>
              </w:rPr>
            </w:pPr>
            <w:r w:rsidRPr="00517F8F">
              <w:rPr>
                <w:rFonts w:ascii="Khmer OS Siemreap" w:hAnsi="Khmer OS Siemreap" w:cs="Khmer OS Siemreap"/>
                <w:szCs w:val="22"/>
                <w:cs/>
                <w:lang w:bidi="km-KH"/>
              </w:rPr>
              <w:t>ក្រសួង​កិច្ចការនារី ក្រសួង​សង្គមកិច្ច អតីត​យុទ្ធជន និង​យុវនីតិសម្បទា និង</w:t>
            </w:r>
            <w:r w:rsidR="00FD2FB7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 xml:space="preserve">       </w:t>
            </w:r>
            <w:r w:rsidRPr="00517F8F">
              <w:rPr>
                <w:rFonts w:ascii="Khmer OS Siemreap" w:hAnsi="Khmer OS Siemreap" w:cs="Khmer OS Siemreap"/>
                <w:szCs w:val="22"/>
                <w:cs/>
                <w:lang w:bidi="km-KH"/>
              </w:rPr>
              <w:t>ក្រុមប្រឹក្សា​សកម្មភាពជនពិការ នឹង​ធ្វើការតស៊ូមតិ​កាន់តែ​ប្រសិទ្ធភាព ដើម្បីឲ្យ​ក្រសួង​ពាក់ព័ន្ធ​អនុវត្តផែនការសកម្មភាពជាតិស្តីពីការទប់ស្កាត់អំពើហិង្សាលើស្ត្រី</w:t>
            </w:r>
            <w:r w:rsidR="0087530B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 xml:space="preserve">  </w:t>
            </w:r>
            <w:r w:rsidRPr="00517F8F">
              <w:rPr>
                <w:rFonts w:ascii="Khmer OS Siemreap" w:hAnsi="Khmer OS Siemreap" w:cs="Khmer OS Siemreap"/>
                <w:szCs w:val="22"/>
                <w:cs/>
                <w:lang w:bidi="km-KH"/>
              </w:rPr>
              <w:t>ទី ២ និងផែនការ​យុទ្ធសាស្ត្រជាតិ​ស្តីពី​ពិការភាព។</w:t>
            </w:r>
          </w:p>
        </w:tc>
      </w:tr>
      <w:tr w:rsidR="00107F1C" w:rsidRPr="00517F8F" w14:paraId="2D8E8C42" w14:textId="77777777" w:rsidTr="007371D4">
        <w:tc>
          <w:tcPr>
            <w:tcW w:w="2410" w:type="dxa"/>
          </w:tcPr>
          <w:p w14:paraId="4705C689" w14:textId="77777777" w:rsidR="00107F1C" w:rsidRPr="00517F8F" w:rsidRDefault="00107F1C" w:rsidP="00517F8F">
            <w:pPr>
              <w:pStyle w:val="ListBullet"/>
              <w:numPr>
                <w:ilvl w:val="0"/>
                <w:numId w:val="0"/>
              </w:numPr>
              <w:tabs>
                <w:tab w:val="clear" w:pos="284"/>
              </w:tabs>
              <w:spacing w:before="100" w:after="0" w:line="276" w:lineRule="auto"/>
              <w:rPr>
                <w:rFonts w:ascii="Khmer OS Siemreap" w:hAnsi="Khmer OS Siemreap" w:cs="Khmer OS Siemreap"/>
                <w:szCs w:val="22"/>
                <w:cs/>
                <w:lang w:bidi="km-KH"/>
              </w:rPr>
            </w:pPr>
            <w:r w:rsidRPr="00517F8F">
              <w:rPr>
                <w:rFonts w:ascii="Khmer OS Siemreap" w:hAnsi="Khmer OS Siemreap" w:cs="Khmer OS Siemreap"/>
                <w:b/>
                <w:bCs/>
                <w:szCs w:val="22"/>
                <w:cs/>
                <w:lang w:bidi="km-KH"/>
              </w:rPr>
              <w:t>១.២ ផ្តោត​លើអង្គការ​មិន​មែន​រដ្ឋាភិបាល</w:t>
            </w:r>
          </w:p>
        </w:tc>
        <w:tc>
          <w:tcPr>
            <w:tcW w:w="7365" w:type="dxa"/>
          </w:tcPr>
          <w:p w14:paraId="439E5E25" w14:textId="77777777" w:rsidR="00107F1C" w:rsidRPr="00517F8F" w:rsidRDefault="00107F1C" w:rsidP="00517F8F">
            <w:pPr>
              <w:pStyle w:val="ListBullet"/>
              <w:numPr>
                <w:ilvl w:val="0"/>
                <w:numId w:val="0"/>
              </w:numPr>
              <w:tabs>
                <w:tab w:val="clear" w:pos="284"/>
              </w:tabs>
              <w:spacing w:before="100" w:after="0" w:line="276" w:lineRule="auto"/>
              <w:rPr>
                <w:rFonts w:ascii="Khmer OS Siemreap" w:hAnsi="Khmer OS Siemreap" w:cs="Khmer OS Siemreap"/>
                <w:szCs w:val="22"/>
                <w:cs/>
                <w:lang w:bidi="km-KH"/>
              </w:rPr>
            </w:pPr>
            <w:r w:rsidRPr="00517F8F">
              <w:rPr>
                <w:rFonts w:ascii="Khmer OS Siemreap" w:hAnsi="Khmer OS Siemreap" w:cs="Khmer OS Siemreap"/>
                <w:szCs w:val="22"/>
                <w:cs/>
                <w:lang w:bidi="km-KH"/>
              </w:rPr>
              <w:t>អង្គការ​មិនមែនរដ្ឋាភិបាល កាន់តែ​មាន​ប្រភព​ថវិកា​ចម្រុះ និង​មាន​និរន្តរភាព សម្រាប់​ផ្តល់សេវា។​</w:t>
            </w:r>
          </w:p>
        </w:tc>
      </w:tr>
      <w:tr w:rsidR="00107F1C" w:rsidRPr="00517F8F" w14:paraId="43DF70FC" w14:textId="77777777" w:rsidTr="0087530B">
        <w:tc>
          <w:tcPr>
            <w:tcW w:w="9775" w:type="dxa"/>
            <w:gridSpan w:val="2"/>
            <w:shd w:val="clear" w:color="auto" w:fill="00B050"/>
          </w:tcPr>
          <w:p w14:paraId="50A77925" w14:textId="77777777" w:rsidR="00107F1C" w:rsidRPr="00517F8F" w:rsidRDefault="00107F1C" w:rsidP="00517F8F">
            <w:pPr>
              <w:pStyle w:val="ListBullet"/>
              <w:numPr>
                <w:ilvl w:val="0"/>
                <w:numId w:val="0"/>
              </w:numPr>
              <w:tabs>
                <w:tab w:val="clear" w:pos="284"/>
              </w:tabs>
              <w:spacing w:before="100" w:after="0" w:line="276" w:lineRule="auto"/>
              <w:rPr>
                <w:rFonts w:ascii="Khmer OS Siemreap" w:hAnsi="Khmer OS Siemreap" w:cs="Khmer OS Siemreap"/>
                <w:szCs w:val="22"/>
                <w:cs/>
                <w:lang w:bidi="km-KH"/>
              </w:rPr>
            </w:pPr>
            <w:r w:rsidRPr="00517F8F">
              <w:rPr>
                <w:rFonts w:ascii="Khmer OS Siemreap" w:hAnsi="Khmer OS Siemreap" w:cs="Khmer OS Siemreap"/>
                <w:b/>
                <w:bCs/>
                <w:szCs w:val="22"/>
                <w:cs/>
                <w:lang w:bidi="km-KH"/>
              </w:rPr>
              <w:t>លទ្ធផល​ចុង​កម្មវិធីទី ២៖  បង្កើន​ភាព​ងាយស្រួល​ក្នុង​ការទទួលបាន​សេវា​ប្រកប​ដោយ​គុណភាព សម្រាប់ជនពិការ និង​ស្ត្រី​ដែល​រង​ផលប៉ះពាល់​ដោយសារអំពើ​ហិង្សា​ពាក់ព័ន្ធ​នឹង​យេនឌ័រ</w:t>
            </w:r>
          </w:p>
        </w:tc>
      </w:tr>
      <w:tr w:rsidR="00107F1C" w:rsidRPr="00517F8F" w14:paraId="58BD2C72" w14:textId="77777777" w:rsidTr="007371D4">
        <w:tc>
          <w:tcPr>
            <w:tcW w:w="2410" w:type="dxa"/>
            <w:tcBorders>
              <w:bottom w:val="nil"/>
            </w:tcBorders>
          </w:tcPr>
          <w:p w14:paraId="6DFE46A4" w14:textId="77777777" w:rsidR="00107F1C" w:rsidRPr="00517F8F" w:rsidRDefault="00107F1C" w:rsidP="00517F8F">
            <w:pPr>
              <w:pStyle w:val="ListBullet"/>
              <w:numPr>
                <w:ilvl w:val="0"/>
                <w:numId w:val="0"/>
              </w:numPr>
              <w:tabs>
                <w:tab w:val="clear" w:pos="284"/>
              </w:tabs>
              <w:spacing w:before="100" w:after="0" w:line="276" w:lineRule="auto"/>
              <w:rPr>
                <w:rFonts w:ascii="Khmer OS Siemreap" w:hAnsi="Khmer OS Siemreap" w:cs="Khmer OS Siemreap"/>
                <w:szCs w:val="22"/>
                <w:cs/>
                <w:lang w:bidi="km-KH"/>
              </w:rPr>
            </w:pPr>
            <w:r w:rsidRPr="00517F8F">
              <w:rPr>
                <w:rFonts w:ascii="Khmer OS Siemreap" w:hAnsi="Khmer OS Siemreap" w:cs="Khmer OS Siemreap"/>
                <w:b/>
                <w:bCs/>
                <w:szCs w:val="22"/>
                <w:cs/>
                <w:lang w:bidi="km-KH"/>
              </w:rPr>
              <w:lastRenderedPageBreak/>
              <w:t>២.១ អំពើ​ហិង្សា​ពាក់ព័ន្ធ​នឹង​យេនឌ័រ</w:t>
            </w:r>
          </w:p>
        </w:tc>
        <w:tc>
          <w:tcPr>
            <w:tcW w:w="7365" w:type="dxa"/>
          </w:tcPr>
          <w:p w14:paraId="4EE8EC47" w14:textId="77777777" w:rsidR="00107F1C" w:rsidRPr="00517F8F" w:rsidRDefault="00107F1C" w:rsidP="00517F8F">
            <w:pPr>
              <w:pStyle w:val="ListBullet"/>
              <w:numPr>
                <w:ilvl w:val="0"/>
                <w:numId w:val="0"/>
              </w:numPr>
              <w:tabs>
                <w:tab w:val="clear" w:pos="284"/>
              </w:tabs>
              <w:spacing w:before="100" w:after="0" w:line="276" w:lineRule="auto"/>
              <w:rPr>
                <w:rFonts w:ascii="Khmer OS Siemreap" w:hAnsi="Khmer OS Siemreap" w:cs="Khmer OS Siemreap"/>
                <w:szCs w:val="22"/>
                <w:cs/>
                <w:lang w:bidi="km-KH"/>
              </w:rPr>
            </w:pPr>
            <w:r w:rsidRPr="00517F8F">
              <w:rPr>
                <w:rFonts w:ascii="Khmer OS Siemreap" w:hAnsi="Khmer OS Siemreap" w:cs="Khmer OS Siemreap"/>
                <w:szCs w:val="22"/>
                <w:cs/>
                <w:lang w:bidi="km-KH"/>
              </w:rPr>
              <w:t>បង្កើន​ការ​អនុម័ត និង​ការអនុវត្ត​បទដ្ឋាន​សេវា​ដែលមានស្រាប់ សម្រាប់​ស្ត្រី​រង​ផលប៉ះពាល់​ដោយសារអំពើ​ហិង្សា​ពាក់ព័ន្ធ​នឹង​យេនឌ័រ</w:t>
            </w:r>
          </w:p>
        </w:tc>
      </w:tr>
      <w:tr w:rsidR="00107F1C" w:rsidRPr="00517F8F" w14:paraId="3AF4C827" w14:textId="77777777" w:rsidTr="007371D4"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6C5EE448" w14:textId="77777777" w:rsidR="00107F1C" w:rsidRPr="00517F8F" w:rsidRDefault="00107F1C" w:rsidP="00517F8F">
            <w:pPr>
              <w:pStyle w:val="ListBullet"/>
              <w:numPr>
                <w:ilvl w:val="0"/>
                <w:numId w:val="0"/>
              </w:numPr>
              <w:tabs>
                <w:tab w:val="clear" w:pos="284"/>
              </w:tabs>
              <w:spacing w:before="100" w:after="0" w:line="276" w:lineRule="auto"/>
              <w:rPr>
                <w:rFonts w:ascii="Khmer OS Siemreap" w:hAnsi="Khmer OS Siemreap" w:cs="Khmer OS Siemreap"/>
                <w:szCs w:val="22"/>
                <w:cs/>
                <w:lang w:bidi="km-KH"/>
              </w:rPr>
            </w:pPr>
          </w:p>
        </w:tc>
        <w:tc>
          <w:tcPr>
            <w:tcW w:w="7365" w:type="dxa"/>
          </w:tcPr>
          <w:p w14:paraId="0F689A51" w14:textId="77777777" w:rsidR="00107F1C" w:rsidRPr="00517F8F" w:rsidRDefault="00107F1C" w:rsidP="00517F8F">
            <w:pPr>
              <w:pStyle w:val="ListBullet"/>
              <w:numPr>
                <w:ilvl w:val="0"/>
                <w:numId w:val="0"/>
              </w:numPr>
              <w:tabs>
                <w:tab w:val="clear" w:pos="284"/>
              </w:tabs>
              <w:spacing w:before="100" w:after="0" w:line="276" w:lineRule="auto"/>
              <w:rPr>
                <w:rFonts w:ascii="Khmer OS Siemreap" w:hAnsi="Khmer OS Siemreap" w:cs="Khmer OS Siemreap"/>
                <w:szCs w:val="22"/>
                <w:cs/>
                <w:lang w:bidi="km-KH"/>
              </w:rPr>
            </w:pPr>
            <w:r w:rsidRPr="00517F8F">
              <w:rPr>
                <w:rFonts w:ascii="Khmer OS Siemreap" w:hAnsi="Khmer OS Siemreap" w:cs="Khmer OS Siemreap"/>
                <w:szCs w:val="22"/>
                <w:cs/>
                <w:lang w:bidi="km-KH"/>
              </w:rPr>
              <w:t>ក្រសួង​កិច្ចការនារី ផ្តល់​ការ​គាំទ្រ​ដល់​បណ្តាញ​បញ្ជូន និង​សម្របសម្រួល នៅ​ថ្នាក់ជាតិ និង​ថ្នាក់​ក្រោមជាតិ ប្រកប​ដោយ​ប្រសិទ្ធភាព។</w:t>
            </w:r>
          </w:p>
        </w:tc>
      </w:tr>
      <w:tr w:rsidR="00107F1C" w:rsidRPr="00517F8F" w14:paraId="03537E17" w14:textId="77777777" w:rsidTr="007371D4">
        <w:tc>
          <w:tcPr>
            <w:tcW w:w="2410" w:type="dxa"/>
            <w:tcBorders>
              <w:bottom w:val="nil"/>
            </w:tcBorders>
          </w:tcPr>
          <w:p w14:paraId="5BAF58E2" w14:textId="77777777" w:rsidR="00107F1C" w:rsidRPr="00517F8F" w:rsidRDefault="00107F1C" w:rsidP="00517F8F">
            <w:pPr>
              <w:pStyle w:val="ListBullet"/>
              <w:numPr>
                <w:ilvl w:val="0"/>
                <w:numId w:val="0"/>
              </w:numPr>
              <w:tabs>
                <w:tab w:val="clear" w:pos="284"/>
              </w:tabs>
              <w:spacing w:before="100" w:after="0" w:line="276" w:lineRule="auto"/>
              <w:rPr>
                <w:rFonts w:ascii="Khmer OS Siemreap" w:hAnsi="Khmer OS Siemreap" w:cs="Khmer OS Siemreap"/>
                <w:szCs w:val="22"/>
                <w:cs/>
                <w:lang w:bidi="km-KH"/>
              </w:rPr>
            </w:pPr>
            <w:r w:rsidRPr="00517F8F">
              <w:rPr>
                <w:rFonts w:ascii="Khmer OS Siemreap" w:hAnsi="Khmer OS Siemreap" w:cs="Khmer OS Siemreap"/>
                <w:b/>
                <w:bCs/>
                <w:szCs w:val="22"/>
                <w:cs/>
                <w:lang w:bidi="km-KH"/>
              </w:rPr>
              <w:t>២.២ ពិការភាព</w:t>
            </w:r>
          </w:p>
        </w:tc>
        <w:tc>
          <w:tcPr>
            <w:tcW w:w="7365" w:type="dxa"/>
          </w:tcPr>
          <w:p w14:paraId="70F1B256" w14:textId="77777777" w:rsidR="00107F1C" w:rsidRPr="00517F8F" w:rsidRDefault="00107F1C" w:rsidP="00517F8F">
            <w:pPr>
              <w:pStyle w:val="ListBullet"/>
              <w:numPr>
                <w:ilvl w:val="0"/>
                <w:numId w:val="0"/>
              </w:numPr>
              <w:tabs>
                <w:tab w:val="clear" w:pos="284"/>
              </w:tabs>
              <w:spacing w:before="100" w:after="0" w:line="276" w:lineRule="auto"/>
              <w:rPr>
                <w:rFonts w:ascii="Khmer OS Siemreap" w:hAnsi="Khmer OS Siemreap" w:cs="Khmer OS Siemreap"/>
                <w:szCs w:val="22"/>
                <w:cs/>
                <w:lang w:bidi="km-KH"/>
              </w:rPr>
            </w:pPr>
            <w:r w:rsidRPr="00517F8F">
              <w:rPr>
                <w:rFonts w:ascii="Khmer OS Siemreap" w:hAnsi="Khmer OS Siemreap" w:cs="Khmer OS Siemreap"/>
                <w:szCs w:val="22"/>
                <w:cs/>
                <w:lang w:bidi="km-KH"/>
              </w:rPr>
              <w:t>សេវា​ស្តារ​លទ្ធភាព​ពលកម្ម និង​សេវា​ស្វែងរក​ការងារ​ឲ្យ​ធ្វើ គាំទ្រ​ដល់​ការ​បង្កើន</w:t>
            </w:r>
            <w:r w:rsidR="00A018A4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 xml:space="preserve">       </w:t>
            </w:r>
            <w:r w:rsidRPr="00517F8F">
              <w:rPr>
                <w:rFonts w:ascii="Khmer OS Siemreap" w:hAnsi="Khmer OS Siemreap" w:cs="Khmer OS Siemreap"/>
                <w:szCs w:val="22"/>
                <w:cs/>
                <w:lang w:bidi="km-KH"/>
              </w:rPr>
              <w:t>​បរិយាប័ន្ន​សេដ្ឋកិច្ច​របស់ជនពិការ។</w:t>
            </w:r>
          </w:p>
        </w:tc>
      </w:tr>
      <w:tr w:rsidR="00107F1C" w:rsidRPr="00517F8F" w14:paraId="52B6C00B" w14:textId="77777777" w:rsidTr="007371D4">
        <w:tc>
          <w:tcPr>
            <w:tcW w:w="2410" w:type="dxa"/>
            <w:tcBorders>
              <w:top w:val="nil"/>
              <w:bottom w:val="nil"/>
            </w:tcBorders>
          </w:tcPr>
          <w:p w14:paraId="3518DAC0" w14:textId="77777777" w:rsidR="00107F1C" w:rsidRPr="00517F8F" w:rsidRDefault="00107F1C" w:rsidP="00517F8F">
            <w:pPr>
              <w:pStyle w:val="ListBullet"/>
              <w:numPr>
                <w:ilvl w:val="0"/>
                <w:numId w:val="0"/>
              </w:numPr>
              <w:tabs>
                <w:tab w:val="clear" w:pos="284"/>
              </w:tabs>
              <w:spacing w:before="100" w:after="0" w:line="276" w:lineRule="auto"/>
              <w:rPr>
                <w:rFonts w:ascii="Khmer OS Siemreap" w:hAnsi="Khmer OS Siemreap" w:cs="Khmer OS Siemreap"/>
                <w:szCs w:val="22"/>
                <w:cs/>
                <w:lang w:bidi="km-KH"/>
              </w:rPr>
            </w:pPr>
          </w:p>
        </w:tc>
        <w:tc>
          <w:tcPr>
            <w:tcW w:w="7365" w:type="dxa"/>
          </w:tcPr>
          <w:p w14:paraId="158CB98B" w14:textId="77777777" w:rsidR="00107F1C" w:rsidRPr="00517F8F" w:rsidRDefault="00107F1C" w:rsidP="00517F8F">
            <w:pPr>
              <w:pStyle w:val="ListBullet"/>
              <w:numPr>
                <w:ilvl w:val="0"/>
                <w:numId w:val="0"/>
              </w:numPr>
              <w:tabs>
                <w:tab w:val="clear" w:pos="284"/>
              </w:tabs>
              <w:spacing w:before="100" w:after="0" w:line="276" w:lineRule="auto"/>
              <w:rPr>
                <w:rFonts w:ascii="Khmer OS Siemreap" w:hAnsi="Khmer OS Siemreap" w:cs="Khmer OS Siemreap"/>
                <w:szCs w:val="22"/>
                <w:cs/>
                <w:lang w:bidi="km-KH"/>
              </w:rPr>
            </w:pPr>
            <w:r w:rsidRPr="00517F8F">
              <w:rPr>
                <w:rFonts w:ascii="Khmer OS Siemreap" w:hAnsi="Khmer OS Siemreap" w:cs="Khmer OS Siemreap"/>
                <w:szCs w:val="22"/>
                <w:cs/>
                <w:lang w:bidi="km-KH"/>
              </w:rPr>
              <w:t>មូលនិធិជនពិការ កាន់តែ​មានភាពម្ចាស់ការ​ ក្នុងការ​គ្រប់គ្រង​សេវា​ស្តារ​លទ្ធភាព</w:t>
            </w:r>
            <w:r w:rsidR="00A018A4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 xml:space="preserve">  </w:t>
            </w:r>
            <w:r w:rsidRPr="00517F8F">
              <w:rPr>
                <w:rFonts w:ascii="Khmer OS Siemreap" w:hAnsi="Khmer OS Siemreap" w:cs="Khmer OS Siemreap"/>
                <w:szCs w:val="22"/>
                <w:cs/>
                <w:lang w:bidi="km-KH"/>
              </w:rPr>
              <w:t>​ពលកម្ម</w:t>
            </w:r>
            <w:r w:rsidR="00A018A4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។</w:t>
            </w:r>
          </w:p>
        </w:tc>
      </w:tr>
      <w:tr w:rsidR="00107F1C" w:rsidRPr="00517F8F" w14:paraId="2BD54CC7" w14:textId="77777777" w:rsidTr="007371D4">
        <w:tc>
          <w:tcPr>
            <w:tcW w:w="2410" w:type="dxa"/>
            <w:tcBorders>
              <w:top w:val="nil"/>
            </w:tcBorders>
          </w:tcPr>
          <w:p w14:paraId="47F248D4" w14:textId="77777777" w:rsidR="00107F1C" w:rsidRPr="00517F8F" w:rsidRDefault="00107F1C" w:rsidP="00517F8F">
            <w:pPr>
              <w:pStyle w:val="ListBullet"/>
              <w:numPr>
                <w:ilvl w:val="0"/>
                <w:numId w:val="0"/>
              </w:numPr>
              <w:tabs>
                <w:tab w:val="clear" w:pos="284"/>
              </w:tabs>
              <w:spacing w:before="100" w:after="0" w:line="276" w:lineRule="auto"/>
              <w:rPr>
                <w:rFonts w:ascii="Khmer OS Siemreap" w:hAnsi="Khmer OS Siemreap" w:cs="Khmer OS Siemreap"/>
                <w:szCs w:val="22"/>
                <w:cs/>
                <w:lang w:bidi="km-KH"/>
              </w:rPr>
            </w:pPr>
          </w:p>
        </w:tc>
        <w:tc>
          <w:tcPr>
            <w:tcW w:w="7365" w:type="dxa"/>
          </w:tcPr>
          <w:p w14:paraId="34E0B6E5" w14:textId="77777777" w:rsidR="00107F1C" w:rsidRPr="00517F8F" w:rsidRDefault="00107F1C" w:rsidP="00517F8F">
            <w:pPr>
              <w:pStyle w:val="ListBullet"/>
              <w:numPr>
                <w:ilvl w:val="0"/>
                <w:numId w:val="0"/>
              </w:numPr>
              <w:tabs>
                <w:tab w:val="clear" w:pos="284"/>
              </w:tabs>
              <w:spacing w:before="100" w:after="0" w:line="276" w:lineRule="auto"/>
              <w:rPr>
                <w:rFonts w:ascii="Khmer OS Siemreap" w:hAnsi="Khmer OS Siemreap" w:cs="Khmer OS Siemreap"/>
                <w:szCs w:val="22"/>
                <w:cs/>
                <w:lang w:bidi="km-KH"/>
              </w:rPr>
            </w:pPr>
            <w:r w:rsidRPr="00517F8F">
              <w:rPr>
                <w:rFonts w:ascii="Khmer OS Siemreap" w:hAnsi="Khmer OS Siemreap" w:cs="Khmer OS Siemreap"/>
                <w:szCs w:val="22"/>
                <w:cs/>
                <w:lang w:bidi="km-KH"/>
              </w:rPr>
              <w:t>សេវា​ស្វែង​រក​ការងារ​ឲ្យ​ធ្វើ ត្រូវ​បាន​បង្កើត​ឡើង​សម្រាប់ជនពិការ។​</w:t>
            </w:r>
          </w:p>
        </w:tc>
      </w:tr>
      <w:tr w:rsidR="00107F1C" w:rsidRPr="00517F8F" w14:paraId="08E592E6" w14:textId="77777777" w:rsidTr="007371D4">
        <w:tc>
          <w:tcPr>
            <w:tcW w:w="2410" w:type="dxa"/>
          </w:tcPr>
          <w:p w14:paraId="30EF431D" w14:textId="77777777" w:rsidR="00107F1C" w:rsidRPr="00517F8F" w:rsidRDefault="00107F1C" w:rsidP="00517F8F">
            <w:pPr>
              <w:pStyle w:val="ListBullet"/>
              <w:numPr>
                <w:ilvl w:val="0"/>
                <w:numId w:val="0"/>
              </w:numPr>
              <w:tabs>
                <w:tab w:val="clear" w:pos="284"/>
              </w:tabs>
              <w:spacing w:before="100" w:after="0" w:line="276" w:lineRule="auto"/>
              <w:rPr>
                <w:rFonts w:ascii="Khmer OS Siemreap" w:hAnsi="Khmer OS Siemreap" w:cs="Khmer OS Siemreap"/>
                <w:szCs w:val="22"/>
                <w:cs/>
                <w:lang w:bidi="km-KH"/>
              </w:rPr>
            </w:pPr>
            <w:r w:rsidRPr="00517F8F">
              <w:rPr>
                <w:rFonts w:ascii="Khmer OS Siemreap" w:hAnsi="Khmer OS Siemreap" w:cs="Khmer OS Siemreap"/>
                <w:b/>
                <w:bCs/>
                <w:szCs w:val="22"/>
                <w:cs/>
                <w:lang w:bidi="km-KH"/>
              </w:rPr>
              <w:t>៣.  អន្តរវិស័យ</w:t>
            </w:r>
          </w:p>
        </w:tc>
        <w:tc>
          <w:tcPr>
            <w:tcW w:w="7365" w:type="dxa"/>
          </w:tcPr>
          <w:p w14:paraId="65EE7AB0" w14:textId="77777777" w:rsidR="00107F1C" w:rsidRPr="00517F8F" w:rsidRDefault="00107F1C" w:rsidP="00517F8F">
            <w:pPr>
              <w:pStyle w:val="ListBullet"/>
              <w:numPr>
                <w:ilvl w:val="0"/>
                <w:numId w:val="0"/>
              </w:numPr>
              <w:tabs>
                <w:tab w:val="clear" w:pos="284"/>
              </w:tabs>
              <w:spacing w:before="100" w:after="0" w:line="276" w:lineRule="auto"/>
              <w:rPr>
                <w:rFonts w:ascii="Khmer OS Siemreap" w:hAnsi="Khmer OS Siemreap" w:cs="Khmer OS Siemreap"/>
                <w:szCs w:val="22"/>
                <w:cs/>
                <w:lang w:bidi="km-KH"/>
              </w:rPr>
            </w:pPr>
            <w:r w:rsidRPr="00517F8F">
              <w:rPr>
                <w:rFonts w:ascii="Khmer OS Siemreap" w:hAnsi="Khmer OS Siemreap" w:cs="Khmer OS Siemreap"/>
                <w:szCs w:val="22"/>
                <w:cs/>
                <w:lang w:bidi="km-KH"/>
              </w:rPr>
              <w:t>ផែនការ​វិនិយោគ​ថ្នាក់​ក្រោម​ជាតិ​លើក​កម្ពស់​បរិយាប័ន្ន និង​ការ​ឆ្លើយតបចំពោះអំពើ​ហិង្សា​ពាក់ព័ន្ធ​នឹង​យេនឌ័រ។​</w:t>
            </w:r>
          </w:p>
        </w:tc>
      </w:tr>
    </w:tbl>
    <w:p w14:paraId="6A4136AD" w14:textId="77777777" w:rsidR="00107F1C" w:rsidRPr="00517F8F" w:rsidRDefault="00107F1C" w:rsidP="0087530B">
      <w:pPr>
        <w:pStyle w:val="Sub-heading"/>
        <w:spacing w:line="276" w:lineRule="auto"/>
        <w:rPr>
          <w:rFonts w:ascii="Khmer OS Siemreap" w:hAnsi="Khmer OS Siemreap" w:cs="Khmer OS Siemreap"/>
          <w:bCs/>
          <w:cs/>
          <w:lang w:bidi="km-KH"/>
        </w:rPr>
      </w:pPr>
      <w:r w:rsidRPr="00517F8F">
        <w:rPr>
          <w:rFonts w:ascii="Khmer OS Siemreap" w:hAnsi="Khmer OS Siemreap" w:cs="Khmer OS Siemreap"/>
          <w:bCs/>
          <w:cs/>
          <w:lang w:bidi="km-KH"/>
        </w:rPr>
        <w:t>លទ្ធផល​ចុង​កម្មវិធីទី ១៖ កែលំអ​ដំណើរការ​ថវិកា សម្រាប់គាំទ្រ​ដល់​ការ​ផ្តល់សេវា​ដល់មូលនិធិជនពិការ និង​ស្ត្រី​ដែល​រង​ផលប៉ះពាល់​ដោយសារអំពើ​ហិង្សា​ពាក់ព័ន្ធ​នឹង​យេនឌ័រ</w:t>
      </w:r>
    </w:p>
    <w:p w14:paraId="62DB82BB" w14:textId="77777777" w:rsidR="00107F1C" w:rsidRPr="00517F8F" w:rsidRDefault="00107F1C" w:rsidP="0087530B">
      <w:pPr>
        <w:pStyle w:val="BodyText"/>
        <w:spacing w:line="276" w:lineRule="auto"/>
        <w:ind w:firstLine="720"/>
        <w:rPr>
          <w:rFonts w:ascii="Khmer OS Siemreap" w:hAnsi="Khmer OS Siemreap" w:cs="Khmer OS Siemreap"/>
          <w:cs/>
          <w:lang w:bidi="km-KH"/>
        </w:rPr>
      </w:pPr>
      <w:r w:rsidRPr="00517F8F">
        <w:rPr>
          <w:rFonts w:ascii="Khmer OS Siemreap" w:hAnsi="Khmer OS Siemreap" w:cs="Khmer OS Siemreap"/>
          <w:cs/>
          <w:lang w:bidi="km-KH"/>
        </w:rPr>
        <w:t>លទ្ធផលនេះ​មាន​លំហូរ​ការងារ​ចំនួន​ពីរ ដែល​ផ្តោត​ការយកចិត្តទុកដាក់​លើ​ការ​បង្កើន​ការ​ផ្តល់​ថវិកា​ប្រកប​ដោយ​ចីរភាព​ដល់ជនពិការ ឬ​អ្នក​ដែល​រងផលប៉ះពាល់​ដោយសារអំពើ​ហិង្សា​ពាក់ព័ន្ធ​នឹង​យេនឌ័រ។​</w:t>
      </w:r>
    </w:p>
    <w:p w14:paraId="1A3331C1" w14:textId="77777777" w:rsidR="00107F1C" w:rsidRPr="00517F8F" w:rsidRDefault="00107F1C" w:rsidP="0087530B">
      <w:pPr>
        <w:pStyle w:val="BodyText"/>
        <w:spacing w:line="276" w:lineRule="auto"/>
        <w:rPr>
          <w:rFonts w:ascii="Khmer OS Siemreap" w:hAnsi="Khmer OS Siemreap" w:cs="Khmer OS Siemreap"/>
          <w:b/>
          <w:bCs/>
          <w:i/>
          <w:iCs/>
          <w:color w:val="auto"/>
          <w:cs/>
          <w:lang w:bidi="km-KH"/>
        </w:rPr>
      </w:pPr>
      <w:r w:rsidRPr="00517F8F">
        <w:rPr>
          <w:rFonts w:ascii="Khmer OS Siemreap" w:hAnsi="Khmer OS Siemreap" w:cs="Khmer OS Siemreap"/>
          <w:b/>
          <w:bCs/>
          <w:i/>
          <w:iCs/>
          <w:color w:val="auto"/>
          <w:cs/>
          <w:lang w:bidi="km-KH"/>
        </w:rPr>
        <w:t>១.១ សមាសភាគការងារ​ដែល​ផ្តោត​លើរាជរដ្ឋាភិបាល​កម្ពុជា</w:t>
      </w:r>
    </w:p>
    <w:p w14:paraId="39086938" w14:textId="77777777" w:rsidR="00107F1C" w:rsidRDefault="00107F1C" w:rsidP="0087530B">
      <w:pPr>
        <w:pStyle w:val="BodyText"/>
        <w:spacing w:after="240" w:line="276" w:lineRule="auto"/>
        <w:ind w:firstLine="720"/>
        <w:rPr>
          <w:rFonts w:ascii="Khmer OS Siemreap" w:hAnsi="Khmer OS Siemreap" w:cs="Khmer OS Siemreap"/>
          <w:cs/>
          <w:lang w:bidi="km-KH"/>
        </w:rPr>
      </w:pPr>
      <w:r w:rsidRPr="00517F8F">
        <w:rPr>
          <w:rFonts w:ascii="Khmer OS Siemreap" w:hAnsi="Khmer OS Siemreap" w:cs="Khmer OS Siemreap"/>
          <w:cs/>
          <w:lang w:bidi="km-KH"/>
        </w:rPr>
        <w:t>សមាសភាគការងារនេះ​នឹង​ផ្តោត​សំខាន់​លើ​</w:t>
      </w:r>
      <w:r w:rsidRPr="00517F8F">
        <w:rPr>
          <w:rFonts w:ascii="Khmer OS Siemreap" w:hAnsi="Khmer OS Siemreap" w:cs="Khmer OS Siemreap"/>
          <w:b/>
          <w:bCs/>
          <w:cs/>
          <w:lang w:bidi="km-KH"/>
        </w:rPr>
        <w:t>ការ​កសាងសមត្ថភាពក្នុង​ក្រសួង​កិច្ចការនារី ក្រសួង​សង្គមកិច្ច អតីត​យុទ្ធជន និង​យុវនីតិសម្បទា និងក្រុមប្រឹក្សា​សកម្មភាពជនពិការ ក្នុង​ការ​រៀបចំ លើក​ស្នើ និង​ការពារ​ថវិកា</w:t>
      </w:r>
      <w:r w:rsidRPr="00517F8F">
        <w:rPr>
          <w:rFonts w:ascii="Khmer OS Siemreap" w:hAnsi="Khmer OS Siemreap" w:cs="Khmer OS Siemreap"/>
          <w:cs/>
          <w:lang w:bidi="km-KH"/>
        </w:rPr>
        <w:t xml:space="preserve"> ដើម្បីគាំទ្រ​ដល់​</w:t>
      </w:r>
      <w:r w:rsidRPr="008375B9">
        <w:rPr>
          <w:rFonts w:ascii="Khmer OS Siemreap" w:hAnsi="Khmer OS Siemreap" w:cs="Khmer OS Siemreap"/>
          <w:cs/>
          <w:lang w:bidi="km-KH"/>
        </w:rPr>
        <w:t>ការអនុវ</w:t>
      </w:r>
      <w:r w:rsidR="0002664E" w:rsidRPr="008375B9">
        <w:rPr>
          <w:rFonts w:ascii="Khmer OS Siemreap" w:hAnsi="Khmer OS Siemreap" w:cs="Khmer OS Siemreap" w:hint="cs"/>
          <w:cs/>
          <w:lang w:bidi="km-KH"/>
        </w:rPr>
        <w:t>ត្តផែ</w:t>
      </w:r>
      <w:r w:rsidRPr="008375B9">
        <w:rPr>
          <w:rFonts w:ascii="Khmer OS Siemreap" w:hAnsi="Khmer OS Siemreap" w:cs="Khmer OS Siemreap"/>
          <w:cs/>
          <w:lang w:bidi="km-KH"/>
        </w:rPr>
        <w:t>នការ</w:t>
      </w:r>
      <w:r w:rsidRPr="00517F8F">
        <w:rPr>
          <w:rFonts w:ascii="Khmer OS Siemreap" w:hAnsi="Khmer OS Siemreap" w:cs="Khmer OS Siemreap"/>
          <w:cs/>
          <w:lang w:bidi="km-KH"/>
        </w:rPr>
        <w:t>សកម្មភាពជាតិស្តីពីការទប់ស្កាត់អំពើហិង្សាលើស្ត្រីទី ២ និងផែនការ​</w:t>
      </w:r>
      <w:r w:rsidR="00A018A4">
        <w:rPr>
          <w:rFonts w:ascii="Khmer OS Siemreap" w:hAnsi="Khmer OS Siemreap" w:cs="Khmer OS Siemreap" w:hint="cs"/>
          <w:cs/>
          <w:lang w:bidi="km-KH"/>
        </w:rPr>
        <w:t xml:space="preserve">    </w:t>
      </w:r>
      <w:r w:rsidRPr="00517F8F">
        <w:rPr>
          <w:rFonts w:ascii="Khmer OS Siemreap" w:hAnsi="Khmer OS Siemreap" w:cs="Khmer OS Siemreap"/>
          <w:cs/>
          <w:lang w:bidi="km-KH"/>
        </w:rPr>
        <w:t>យុទ្ធសាស្ត្រជាតិ​ស្តីពី​ពិការភាព។ លទ្ធផលរយៈពេលមធ្យម​ចំនួនពីរ ត្រូវបាន​កំណត់​ដូច​ខាង​ក្រោម។</w:t>
      </w:r>
    </w:p>
    <w:p w14:paraId="12B9545A" w14:textId="77777777" w:rsidR="00107F1C" w:rsidRPr="00517F8F" w:rsidRDefault="00107F1C" w:rsidP="0087530B">
      <w:pPr>
        <w:pStyle w:val="Sub-heading"/>
        <w:spacing w:line="276" w:lineRule="auto"/>
        <w:rPr>
          <w:rFonts w:ascii="Khmer OS Siemreap" w:hAnsi="Khmer OS Siemreap" w:cs="Khmer OS Siemreap"/>
          <w:bCs/>
          <w:cs/>
          <w:lang w:bidi="km-KH"/>
        </w:rPr>
      </w:pPr>
      <w:r w:rsidRPr="00517F8F">
        <w:rPr>
          <w:rFonts w:ascii="Khmer OS Siemreap" w:hAnsi="Khmer OS Siemreap" w:cs="Khmer OS Siemreap"/>
          <w:bCs/>
          <w:cs/>
          <w:lang w:bidi="km-KH"/>
        </w:rPr>
        <w:t>លទ្ធផលរយៈពេលមធ្យម៖ ក្រសួង​កិច្ចការនារី ក្រសួង​សង្គមកិច្ច អតីត​យុទ្ធជន និង​យុវនីតិសម្បទា និងក្រុមប្រឹក្សា​សកម្មភាពជនពិការ នឹង​អាច​រៀបចំ លើកស្នើ និង​ការពារ​តម្រូវការ​ថវិកា​សម្រាប់អនុវត្តផែនការសកម្មភាពជាតិស្តីពីការទប់ស្កាត់អំពើហិង្សាលើស្ត្រីទី ២ និងផែនការ​យុទ្ធសាស្ត្រជាតិ​ស្តីពី​ពិការភាព កាន់តែមាន</w:t>
      </w:r>
      <w:r w:rsidR="008375B9">
        <w:rPr>
          <w:rFonts w:ascii="Khmer OS Siemreap" w:hAnsi="Khmer OS Siemreap" w:cs="Khmer OS Siemreap" w:hint="cs"/>
          <w:bCs/>
          <w:cs/>
          <w:lang w:bidi="km-KH"/>
        </w:rPr>
        <w:t xml:space="preserve">        </w:t>
      </w:r>
      <w:r w:rsidRPr="00517F8F">
        <w:rPr>
          <w:rFonts w:ascii="Khmer OS Siemreap" w:hAnsi="Khmer OS Siemreap" w:cs="Khmer OS Siemreap"/>
          <w:bCs/>
          <w:cs/>
          <w:lang w:bidi="km-KH"/>
        </w:rPr>
        <w:t>ប្រសិទ្ធភាព។</w:t>
      </w:r>
    </w:p>
    <w:p w14:paraId="6AE5AD5A" w14:textId="77777777" w:rsidR="00107F1C" w:rsidRPr="00517F8F" w:rsidRDefault="00107F1C" w:rsidP="0087530B">
      <w:pPr>
        <w:pStyle w:val="BodyText"/>
        <w:spacing w:line="276" w:lineRule="auto"/>
        <w:ind w:firstLine="720"/>
        <w:rPr>
          <w:rFonts w:ascii="Khmer OS Siemreap" w:hAnsi="Khmer OS Siemreap" w:cs="Khmer OS Siemreap"/>
          <w:cs/>
          <w:lang w:bidi="km-KH"/>
        </w:rPr>
      </w:pPr>
      <w:r w:rsidRPr="00517F8F">
        <w:rPr>
          <w:rFonts w:ascii="Khmer OS Siemreap" w:hAnsi="Khmer OS Siemreap" w:cs="Khmer OS Siemreap"/>
          <w:cs/>
          <w:lang w:bidi="km-KH"/>
        </w:rPr>
        <w:t>លទ្ធផល​រយៈពេលមធ្យម​នេះ​ផ្តោត​ល់​ការ​ពង្រឹង​សមត្ថភាព​របស់ក្រសួងគោលដៅទាំងពីរ ក្នុង​ការ​អនុវត្ត​វិធានការ​កំណែទម្រង់​ការ​គ្រប់គ្រង​ហិរញ្ញវត្ថុសាធារណៈរបស់រាជរដ្ឋាភិបាល​កម្ពុជា។ នឹង​មាន​ការ​កសាង​កិច្ច</w:t>
      </w:r>
      <w:r w:rsidRPr="00517F8F">
        <w:rPr>
          <w:rFonts w:ascii="Khmer OS Siemreap" w:hAnsi="Khmer OS Siemreap" w:cs="Khmer OS Siemreap"/>
          <w:cs/>
          <w:lang w:bidi="km-KH"/>
        </w:rPr>
        <w:lastRenderedPageBreak/>
        <w:t>សហប្រតិបត្តិការ​បច្ចេក​ទេស​កាន់តែ​ជិតស្និទ​រវាង​​ក្រសួង​សេដ្ឋកិច្ច និង​ហិរញ្ញវត្ថុ និង​ក្រសួង​គោលដៅ តាមរយៈ​ការគាំទ្រ​ជំនួយ​បច្ចេកទេស (TA) ដូចជា ការ​រៀបចំ និង​វិភាគ​លើ​ភស្តុតាង​ដែលអាច​ជឿទុកចិត្តបាន សម្រាប់ប្រើជាមូលដ្ឋាន​ក្នុង​ការ​រៀបចំ​ថវិកា​ឆ្លើយតបចំពោះ​យេនឌ័រ ដែល​មានការ​ប៉ាន់ប្រមាណ​ក្នុង​លក្ខណៈប្រាកដ</w:t>
      </w:r>
      <w:r w:rsidR="00A018A4">
        <w:rPr>
          <w:rFonts w:ascii="Khmer OS Siemreap" w:hAnsi="Khmer OS Siemreap" w:cs="Khmer OS Siemreap" w:hint="cs"/>
          <w:cs/>
          <w:lang w:bidi="km-KH"/>
        </w:rPr>
        <w:t xml:space="preserve">      </w:t>
      </w:r>
      <w:r w:rsidRPr="00517F8F">
        <w:rPr>
          <w:rFonts w:ascii="Khmer OS Siemreap" w:hAnsi="Khmer OS Siemreap" w:cs="Khmer OS Siemreap"/>
          <w:cs/>
          <w:lang w:bidi="km-KH"/>
        </w:rPr>
        <w:t>និយម។​ ការ​ប្រើប្រាស់​ការ​រៀបចំ​ស្ថាប័ន​ដែលមានស្រាប់ ដូចជា មន្ត្រី​ត្រួតពិនិត្យ​ហិរញ្ញវត្ថុ​របស់​ក្រសួង​សេដ្ឋកិច្ច និង​ហិរញ្ញវត្ថុ ដែល​កំពុង​ប្រចាំការ​ក្នុង​ក្រសួង​គោលដៅទាំងពីរ គឺជា​ការងារ​ដែល​សំខាន់​ និង​ចាំបាច់។​ ការ​ធ្វើ​បែបនេះ​នឹង​ត្រួសត្រាយ​ផ្លូវ​ឲ្យមានការ​កែលំអ​ដំណើរការ​ថវិកា និង​នាំឲ្យមានការ​បង្កើន​ថវិកា​ប្រកប​ដោយ​ចីរភាព។​</w:t>
      </w:r>
    </w:p>
    <w:p w14:paraId="0838396E" w14:textId="77777777" w:rsidR="00107F1C" w:rsidRPr="00517F8F" w:rsidRDefault="00107F1C" w:rsidP="0087530B">
      <w:pPr>
        <w:pStyle w:val="Sub-heading"/>
        <w:spacing w:line="276" w:lineRule="auto"/>
        <w:rPr>
          <w:rFonts w:ascii="Khmer OS Siemreap" w:hAnsi="Khmer OS Siemreap" w:cs="Khmer OS Siemreap"/>
          <w:bCs/>
          <w:cs/>
          <w:lang w:bidi="km-KH"/>
        </w:rPr>
      </w:pPr>
      <w:r w:rsidRPr="00517F8F">
        <w:rPr>
          <w:rFonts w:ascii="Khmer OS Siemreap" w:hAnsi="Khmer OS Siemreap" w:cs="Khmer OS Siemreap"/>
          <w:bCs/>
          <w:cs/>
          <w:lang w:bidi="km-KH"/>
        </w:rPr>
        <w:t>លទ្ធផលរយៈពេលមធ្យម៖ ក្រសួង​កិច្ចការនារី ក្រសួង​សង្គមកិច្ច អតីត​យុទ្ធជន និង​យុវនីតិសម្បទា និងក្រុមប្រឹក្សា​សកម្មភាពជនពិការ នឹង​ធ្វើការតស៊ូមតិ​កាន់តែ​ប្រសិទ្ធភាព ដើម្បីឲ្យ​ក្រសួង​ពាក់ព័ន្ធ​អនុវត្តផែនការសកម្មភាពជាតិស្តីពីការទប់ស្កាត់អំពើហិង្សាលើស្ត្រីទី ២ និងផែនការ​យុទ្ធសាស្ត្រជាតិ​ស្តីពី​ពិការភាព។</w:t>
      </w:r>
    </w:p>
    <w:p w14:paraId="6FFFDB71" w14:textId="77777777" w:rsidR="00107F1C" w:rsidRPr="00517F8F" w:rsidRDefault="00107F1C" w:rsidP="0087530B">
      <w:pPr>
        <w:pStyle w:val="BodyText"/>
        <w:spacing w:line="276" w:lineRule="auto"/>
        <w:ind w:firstLine="720"/>
        <w:rPr>
          <w:rFonts w:ascii="Khmer OS Siemreap" w:hAnsi="Khmer OS Siemreap" w:cs="Khmer OS Siemreap"/>
          <w:cs/>
          <w:lang w:bidi="km-KH"/>
        </w:rPr>
      </w:pPr>
      <w:r w:rsidRPr="00517F8F">
        <w:rPr>
          <w:rFonts w:ascii="Khmer OS Siemreap" w:hAnsi="Khmer OS Siemreap" w:cs="Khmer OS Siemreap"/>
          <w:cs/>
          <w:lang w:bidi="km-KH"/>
        </w:rPr>
        <w:t xml:space="preserve">ផ្សារភ្ជាប់​ជាមួយនឹង​លទ្ធផល​រយៈពេលមធ្យម​មុន​នេះ តាមរយៈ​ការ​តម្រឹម​ឲ្យ​ស្រប​តាម​​កម្មវិធី​កំណែទម្រង់​ការគ្រប់គ្រង​ហិរញ្ញវត្ថុ​សាធារណៈរបស់រាជរដ្ឋាភិបាល​កម្ពុជា និង​តាមរយៈ​ការ​វិភាគ​លើ​​ស្ថានភាព​សេដ្ឋកិច្ច​នយោបាយ​ជា​ប្រចាំ កម្មវិធី ACCESS នឹង​ធ្វើការងារជាមួយក្រសួង​កិច្ចការនារី ក្រសួង​សង្គមកិច្ច អតីត​យុទ្ធជន និង​យុវនីតិសម្បទា និងក្រុមប្រឹក្សា​សកម្មភាពជនពិការ </w:t>
      </w:r>
      <w:r w:rsidRPr="00517F8F">
        <w:rPr>
          <w:rFonts w:ascii="Khmer OS Siemreap" w:hAnsi="Khmer OS Siemreap" w:cs="Khmer OS Siemreap"/>
          <w:b/>
          <w:bCs/>
          <w:cs/>
          <w:lang w:bidi="km-KH"/>
        </w:rPr>
        <w:t>ដើម្បី​បង្កើត​ភស្តុតាង និង​ធ្វើការ​វិភាគ សម្រាប់ជួយ​ដល់​ក្រសួង​ពាក់ព័ន្ធ​ផ្សេងទៀត ដែល​មិន​មែន​ជា​ក្រសួង​គោលដៅ និង​មាន​ការទទួលខុសត្រូវ​ក្រោមផែនការសកម្មភាពជាតិស្តីពីការទប់ស្កាត់អំពើហិង្សាលើស្ត្រីទី ២ និងផែនការ​យុទ្ធសាស្ត្រជាតិ​ស្តីពី​ពិការភាព ដើម្បីអាច​អនុវត្ត​តាម​ការ​ទទួលខុសត្រូវ​របស់ខ្លួន ដូច​មាន​ចែង​ក្នុង​ផែនការសកម្មភាពជាតិស្តីពីការទប់ស្កាត់អំពើហិង្សាលើស្ត្រីទី ២ និងផែនការ​យុទ្ធសាស្ត្រជាតិ​ស្តីពី​ពិការភាព។</w:t>
      </w:r>
      <w:r w:rsidRPr="00517F8F">
        <w:rPr>
          <w:rFonts w:ascii="Khmer OS Siemreap" w:hAnsi="Khmer OS Siemreap" w:cs="Khmer OS Siemreap"/>
          <w:cs/>
          <w:lang w:bidi="km-KH"/>
        </w:rPr>
        <w:t xml:space="preserve"> ទំនង​ជា​នឹង​មាន​ការ​ចូលរួម​សហការ​ដំបូងៗ ជាមួយ​ក្រសួង​សុខាភិបាល។​ អភិក្រមបែបនេះ​នឹងកសាង​សមត្ថភាព​ផ្តល់​ប្រឹក្សា​បច្ចេកទេស​ពាក់​ព័ន្ធ​នឹងផែនការសកម្មភាពជាតិស្តីពីការទប់ស្កាត់អំពើហិង្សាលើស្ត្រីទី ២ និង​ផែនការ​យុទ្ធសាស្ត្រជាតិ​ស្តីពី​ពិការភាព របស់ក្រសួង​កិច្ចការនារី ក្រសួង​សង្គមកិច្ច អតីត​យុទ្ធជន និង​យុវនីតិសម្បទា និងក្រុមប្រឹក្សា​សកម្មភាពជនពិការ នៅពេល​ដែល​ស្ថាប័នទាំងនេះ​ផ្តល់​ការ​គាំទ្រ​ដល់​ក្រសួង​ពាក់ព័ន្ធ ដែល​ជួប​ការ​លំបាក​ ក្នុង​ការរៀបចំផែនការ និង​</w:t>
      </w:r>
      <w:r w:rsidR="008375B9">
        <w:rPr>
          <w:rFonts w:ascii="Khmer OS Siemreap" w:hAnsi="Khmer OS Siemreap" w:cs="Khmer OS Siemreap" w:hint="cs"/>
          <w:cs/>
          <w:lang w:bidi="km-KH"/>
        </w:rPr>
        <w:t xml:space="preserve">    </w:t>
      </w:r>
      <w:r w:rsidRPr="00517F8F">
        <w:rPr>
          <w:rFonts w:ascii="Khmer OS Siemreap" w:hAnsi="Khmer OS Siemreap" w:cs="Khmer OS Siemreap"/>
          <w:cs/>
          <w:lang w:bidi="km-KH"/>
        </w:rPr>
        <w:t xml:space="preserve">អនុវត្ត​ការ​ទទួលខុសត្រូវ​របស់ខ្លួន។​ ការ​កសាងទំនាក់ទំនង​ និង​ការ​បង្កើត​ និង​ការវិភាគ​ទិន្នន័យ គឺជា​សមាសភាគ​សំខាន់ៗ នៃ​អភិក្រម​នេះ។​ </w:t>
      </w:r>
    </w:p>
    <w:p w14:paraId="45927DE1" w14:textId="77777777" w:rsidR="00107F1C" w:rsidRPr="00517F8F" w:rsidRDefault="00107F1C" w:rsidP="0087530B">
      <w:pPr>
        <w:pStyle w:val="BodyText"/>
        <w:spacing w:line="276" w:lineRule="auto"/>
        <w:ind w:firstLine="720"/>
        <w:rPr>
          <w:rFonts w:ascii="Khmer OS Siemreap" w:hAnsi="Khmer OS Siemreap" w:cs="Khmer OS Siemreap"/>
          <w:cs/>
          <w:lang w:bidi="km-KH"/>
        </w:rPr>
      </w:pPr>
      <w:r w:rsidRPr="00517F8F">
        <w:rPr>
          <w:rFonts w:ascii="Khmer OS Siemreap" w:hAnsi="Khmer OS Siemreap" w:cs="Khmer OS Siemreap"/>
          <w:cs/>
          <w:lang w:bidi="km-KH"/>
        </w:rPr>
        <w:t>ការ​សហការជាមួយក្រសួង​មហាផ្ទៃ ពាក់ព័ន្ធ​នឹង​វិសាលភាព​នៃ​សកម្មភាព</w:t>
      </w:r>
      <w:r w:rsidR="00A018A4">
        <w:rPr>
          <w:rFonts w:ascii="Khmer OS Siemreap" w:hAnsi="Khmer OS Siemreap" w:cs="Khmer OS Siemreap" w:hint="cs"/>
          <w:cs/>
          <w:lang w:bidi="km-KH"/>
        </w:rPr>
        <w:t xml:space="preserve"> </w:t>
      </w:r>
      <w:r w:rsidRPr="00517F8F">
        <w:rPr>
          <w:rFonts w:ascii="Khmer OS Siemreap" w:hAnsi="Khmer OS Siemreap" w:cs="Khmer OS Siemreap"/>
          <w:cs/>
          <w:lang w:bidi="km-KH"/>
        </w:rPr>
        <w:t>​ដែលអនុវត្ត​ដោយ​</w:t>
      </w:r>
      <w:r w:rsidR="00A018A4">
        <w:rPr>
          <w:rFonts w:ascii="Khmer OS Siemreap" w:hAnsi="Khmer OS Siemreap" w:cs="Khmer OS Siemreap" w:hint="cs"/>
          <w:cs/>
          <w:lang w:bidi="km-KH"/>
        </w:rPr>
        <w:t xml:space="preserve">             </w:t>
      </w:r>
      <w:r w:rsidRPr="00517F8F">
        <w:rPr>
          <w:rFonts w:ascii="Khmer OS Siemreap" w:hAnsi="Khmer OS Siemreap" w:cs="Khmer OS Siemreap"/>
          <w:cs/>
          <w:lang w:bidi="km-KH"/>
        </w:rPr>
        <w:t xml:space="preserve">គណៈកម្មាធិការពិគ្រោះ​យោបល់​ស្ត្រី និង​កុមារ (គ.ព.ស.ក) នៅ​ថ្នាក់ខេត្ត និង​ថ្នាក់ស្រុក និង​គណៈកម្មាធិការ​កិច្ចការនារី និង​កុមារ​ (គ.ក.ន.ក) នៅ​ថ្នាក់ឃុំ ក៏ស្ថិត​ក្នុង​គម្រោង​ដែលត្រូវធ្វើផងដែរ។​ អ្នក​ពាក់ព័ន្ធ​ភាគច្រើន (ដូចជា នគរបាល អ្នក​ផ្តល់​សេវា​សុខភាព ជនបង្គោល​ស្ត្រី និង​កុមារ មន្ត្រីសង្គមកិច្ច និងមន្ត្រី​កិច្ចការនារី) នៅ​ថ្នាក់​ក្រោម​ជាតិ គឺជា​សមាជិក​របស់ គ.ព.ស.ក ឬ គ.ក.ន.ក។ យន្តការ​ទាំងនេះ​មាន​ភារកិច្ច​ផ្តល់​សេវា​ដល់​ជនរងគ្រោះ​ដោយសារអំពើ​ហិង្សា​ពាក់ព័ន្ធ​នឹង​យេនឌ័រ។ ក្នុង​ការអនុវត្តជាក់ស្តែង ថវិកា​សម្រាប់ស​កម្មភាព​របស់ </w:t>
      </w:r>
      <w:r w:rsidR="00A018A4">
        <w:rPr>
          <w:rFonts w:ascii="Khmer OS Siemreap" w:hAnsi="Khmer OS Siemreap" w:cs="Khmer OS Siemreap" w:hint="cs"/>
          <w:cs/>
          <w:lang w:bidi="km-KH"/>
        </w:rPr>
        <w:t xml:space="preserve">        </w:t>
      </w:r>
      <w:r w:rsidRPr="00517F8F">
        <w:rPr>
          <w:rFonts w:ascii="Khmer OS Siemreap" w:hAnsi="Khmer OS Siemreap" w:cs="Khmer OS Siemreap"/>
          <w:cs/>
          <w:lang w:bidi="km-KH"/>
        </w:rPr>
        <w:lastRenderedPageBreak/>
        <w:t xml:space="preserve">គ.ព.ស.ក ត្រូវបាន​ផ្តល់​តាមរយៈក្រសួង​មហាផ្ទៃ។ ប៉ុន្តែ បច្ចុប្បន្ន​នេះ ថវិកា​ភាគច្រើន​មិនផ្តោត​លើ​ការ​ផ្តល់​សេវា​ដល់​ស្ត្រី និង​កុមារ ដែល​រងគ្រោះ​ដោយសារអំពើ​ហិង្សា​ពាក់ព័ន្ធ​នឹង​យេនឌ័រឡើយ ប៉ុន្តែប្រើ​តែសម្រាប់​ការ​បង្កើន​ការ​យល់ដឹង​តែ​ប៉ុណ្ណោះ។​ </w:t>
      </w:r>
    </w:p>
    <w:p w14:paraId="1FF3F615" w14:textId="77777777" w:rsidR="00107F1C" w:rsidRPr="00517F8F" w:rsidRDefault="00107F1C" w:rsidP="0087530B">
      <w:pPr>
        <w:pStyle w:val="BodyText"/>
        <w:spacing w:line="276" w:lineRule="auto"/>
        <w:ind w:firstLine="720"/>
        <w:rPr>
          <w:rFonts w:ascii="Khmer OS Siemreap" w:hAnsi="Khmer OS Siemreap" w:cs="Khmer OS Siemreap"/>
          <w:cs/>
          <w:lang w:bidi="km-KH"/>
        </w:rPr>
      </w:pPr>
      <w:r w:rsidRPr="00517F8F">
        <w:rPr>
          <w:rFonts w:ascii="Khmer OS Siemreap" w:hAnsi="Khmer OS Siemreap" w:cs="Khmer OS Siemreap"/>
          <w:cs/>
          <w:lang w:bidi="km-KH"/>
        </w:rPr>
        <w:t>ការ​ពង្រឹង​​ក្រសួង​គោលដៅទាំងពីរឲ្យ​ក្លាយជា​​ជា​ប្រភព​ចំណេះដឹង ព័ត៌មាន និង​ការគាំទ្រ​បច្ចេកទេស​ ដល់​ក្រសួង​ពាក់ព័ន្ធ ក្នុង​ការអនុវត្ត​ការ​ទទួលខុសត្រូវ​ដែល​ត្រូវបាន​កំណត់​ក្នុងផែនការសកម្មភាពជាតិស្តីពីការទប់ស្កាត់អំពើហិង្សាលើស្ត្រីទី ២ និងផែនការ​យុទ្ធសាស្ត្រជាតិ​ស្តីពី​ពិការភាព នឹង​បង្កើត​នូវ​ទំនាក់ទំនង​ជា</w:t>
      </w:r>
      <w:r w:rsidR="00A018A4">
        <w:rPr>
          <w:rFonts w:ascii="Khmer OS Siemreap" w:hAnsi="Khmer OS Siemreap" w:cs="Khmer OS Siemreap" w:hint="cs"/>
          <w:cs/>
          <w:lang w:bidi="km-KH"/>
        </w:rPr>
        <w:t xml:space="preserve">           </w:t>
      </w:r>
      <w:r w:rsidRPr="00517F8F">
        <w:rPr>
          <w:rFonts w:ascii="Khmer OS Siemreap" w:hAnsi="Khmer OS Siemreap" w:cs="Khmer OS Siemreap"/>
          <w:cs/>
          <w:lang w:bidi="km-KH"/>
        </w:rPr>
        <w:t>វិជ្ជមាន។​ គេរំពឹងថា​ សកម្មភាពនេះ​នឹង​រួមចំណែក​ឆ្លើយតបចំពោះ​បញ្ហា​កកស្ទះ ដែល​ក្រសួង​កិច្ចការនារី និងក្រសួង​សង្គមកិច្ច អតីត​យុទ្ធជន និង​យុវនីតិសម្បទា</w:t>
      </w:r>
      <w:r w:rsidR="00A018A4">
        <w:rPr>
          <w:rFonts w:ascii="Khmer OS Siemreap" w:hAnsi="Khmer OS Siemreap" w:cs="Khmer OS Siemreap" w:hint="cs"/>
          <w:cs/>
          <w:lang w:bidi="km-KH"/>
        </w:rPr>
        <w:t xml:space="preserve">  </w:t>
      </w:r>
      <w:r w:rsidRPr="00517F8F">
        <w:rPr>
          <w:rFonts w:ascii="Khmer OS Siemreap" w:hAnsi="Khmer OS Siemreap" w:cs="Khmer OS Siemreap"/>
          <w:cs/>
          <w:lang w:bidi="km-KH"/>
        </w:rPr>
        <w:t xml:space="preserve"> កំពុង​ជួបប្រទះ </w:t>
      </w:r>
      <w:r w:rsidR="00A018A4">
        <w:rPr>
          <w:rFonts w:ascii="Khmer OS Siemreap" w:hAnsi="Khmer OS Siemreap" w:cs="Khmer OS Siemreap" w:hint="cs"/>
          <w:cs/>
          <w:lang w:bidi="km-KH"/>
        </w:rPr>
        <w:t xml:space="preserve">  </w:t>
      </w:r>
      <w:r w:rsidRPr="00517F8F">
        <w:rPr>
          <w:rFonts w:ascii="Khmer OS Siemreap" w:hAnsi="Khmer OS Siemreap" w:cs="Khmer OS Siemreap"/>
          <w:cs/>
          <w:lang w:bidi="km-KH"/>
        </w:rPr>
        <w:t>ក្នុង​ការ​លើក​ទឹកចិត្ត​ឲ្យ​ក្រសួង</w:t>
      </w:r>
      <w:r w:rsidRPr="008375B9">
        <w:rPr>
          <w:rFonts w:ascii="Khmer OS Siemreap" w:hAnsi="Khmer OS Siemreap" w:cs="Khmer OS Siemreap"/>
          <w:cs/>
          <w:lang w:bidi="km-KH"/>
        </w:rPr>
        <w:t>​ពាក់ព័ន្ធ</w:t>
      </w:r>
      <w:r w:rsidR="00A018A4" w:rsidRPr="008375B9">
        <w:rPr>
          <w:rFonts w:ascii="Khmer OS Siemreap" w:hAnsi="Khmer OS Siemreap" w:cs="Khmer OS Siemreap" w:hint="cs"/>
          <w:cs/>
          <w:lang w:bidi="km-KH"/>
        </w:rPr>
        <w:t xml:space="preserve">    </w:t>
      </w:r>
      <w:r w:rsidRPr="008375B9">
        <w:rPr>
          <w:rFonts w:ascii="Khmer OS Siemreap" w:hAnsi="Khmer OS Siemreap" w:cs="Khmer OS Siemreap"/>
          <w:cs/>
          <w:lang w:bidi="km-KH"/>
        </w:rPr>
        <w:t>​អនុវត្ត​ផែនការសកម្មភាពរបស់ខ្លួន។​ កិច្ចប្រជុំ​សម្រាប់​សមាសភាគ​ការងារ​នេះ នឹង​ផ្តល់​នូវ​</w:t>
      </w:r>
      <w:r w:rsidR="0002664E" w:rsidRPr="008375B9">
        <w:rPr>
          <w:rFonts w:ascii="Khmer OS Siemreap" w:hAnsi="Khmer OS Siemreap" w:cs="Khmer OS Siemreap"/>
          <w:cs/>
          <w:lang w:bidi="km-KH"/>
        </w:rPr>
        <w:t>ឱកាស</w:t>
      </w:r>
      <w:r w:rsidRPr="00517F8F">
        <w:rPr>
          <w:rFonts w:ascii="Khmer OS Siemreap" w:hAnsi="Khmer OS Siemreap" w:cs="Khmer OS Siemreap"/>
          <w:cs/>
          <w:lang w:bidi="km-KH"/>
        </w:rPr>
        <w:t xml:space="preserve">​ សម្រាប់​ធ្វើការ​ពិគ្រោះ​យោបល់​គោលនយោបាយ </w:t>
      </w:r>
      <w:r w:rsidR="00A018A4">
        <w:rPr>
          <w:rFonts w:ascii="Khmer OS Siemreap" w:hAnsi="Khmer OS Siemreap" w:cs="Khmer OS Siemreap" w:hint="cs"/>
          <w:cs/>
          <w:lang w:bidi="km-KH"/>
        </w:rPr>
        <w:t xml:space="preserve">  </w:t>
      </w:r>
      <w:r w:rsidRPr="00517F8F">
        <w:rPr>
          <w:rFonts w:ascii="Khmer OS Siemreap" w:hAnsi="Khmer OS Siemreap" w:cs="Khmer OS Siemreap"/>
          <w:cs/>
          <w:lang w:bidi="km-KH"/>
        </w:rPr>
        <w:t xml:space="preserve">ដូចជា </w:t>
      </w:r>
      <w:r w:rsidR="00A018A4">
        <w:rPr>
          <w:rFonts w:ascii="Khmer OS Siemreap" w:hAnsi="Khmer OS Siemreap" w:cs="Khmer OS Siemreap" w:hint="cs"/>
          <w:cs/>
          <w:lang w:bidi="km-KH"/>
        </w:rPr>
        <w:t xml:space="preserve">  </w:t>
      </w:r>
      <w:r w:rsidR="00977F2A">
        <w:rPr>
          <w:rFonts w:ascii="Khmer OS Siemreap" w:hAnsi="Khmer OS Siemreap" w:cs="Khmer OS Siemreap" w:hint="cs"/>
          <w:cs/>
          <w:lang w:bidi="km-KH"/>
        </w:rPr>
        <w:t>​ការដាក់បញ្ចូលពិការភាព និង</w:t>
      </w:r>
      <w:r w:rsidRPr="00517F8F">
        <w:rPr>
          <w:rFonts w:ascii="Khmer OS Siemreap" w:hAnsi="Khmer OS Siemreap" w:cs="Khmer OS Siemreap"/>
          <w:cs/>
          <w:lang w:bidi="km-KH"/>
        </w:rPr>
        <w:t xml:space="preserve">គោលនយោបាយ​ស្តីពី​សមភាព​យេនឌ័រ ជាដើម </w:t>
      </w:r>
      <w:r w:rsidR="00A018A4">
        <w:rPr>
          <w:rFonts w:ascii="Khmer OS Siemreap" w:hAnsi="Khmer OS Siemreap" w:cs="Khmer OS Siemreap" w:hint="cs"/>
          <w:cs/>
          <w:lang w:bidi="km-KH"/>
        </w:rPr>
        <w:t xml:space="preserve"> </w:t>
      </w:r>
      <w:r w:rsidRPr="00517F8F">
        <w:rPr>
          <w:rFonts w:ascii="Khmer OS Siemreap" w:hAnsi="Khmer OS Siemreap" w:cs="Khmer OS Siemreap"/>
          <w:cs/>
          <w:lang w:bidi="km-KH"/>
        </w:rPr>
        <w:t>និង​រៀបចំ</w:t>
      </w:r>
      <w:r w:rsidR="00A018A4">
        <w:rPr>
          <w:rFonts w:ascii="Khmer OS Siemreap" w:hAnsi="Khmer OS Siemreap" w:cs="Khmer OS Siemreap" w:hint="cs"/>
          <w:cs/>
          <w:lang w:bidi="km-KH"/>
        </w:rPr>
        <w:t xml:space="preserve">         </w:t>
      </w:r>
      <w:r w:rsidRPr="00517F8F">
        <w:rPr>
          <w:rFonts w:ascii="Khmer OS Siemreap" w:hAnsi="Khmer OS Siemreap" w:cs="Khmer OS Siemreap"/>
          <w:cs/>
          <w:lang w:bidi="km-KH"/>
        </w:rPr>
        <w:t>​យុទ្ធសាស្ត្រ​បន្ថែម ដែល​បន្ទាប់មក​ អាច​យកទៅ​បម្លែងជា​សំណើ​គម្រោង​បាន។​</w:t>
      </w:r>
    </w:p>
    <w:p w14:paraId="6D345932" w14:textId="77777777" w:rsidR="00107F1C" w:rsidRPr="00517F8F" w:rsidRDefault="00107F1C" w:rsidP="00517F8F">
      <w:pPr>
        <w:pStyle w:val="Sub-heading"/>
        <w:spacing w:line="276" w:lineRule="auto"/>
        <w:rPr>
          <w:rFonts w:ascii="Khmer OS Siemreap" w:hAnsi="Khmer OS Siemreap" w:cs="Khmer OS Siemreap"/>
          <w:bCs/>
          <w:cs/>
          <w:lang w:bidi="km-KH"/>
        </w:rPr>
      </w:pPr>
      <w:r w:rsidRPr="00517F8F">
        <w:rPr>
          <w:rFonts w:ascii="Khmer OS Siemreap" w:hAnsi="Khmer OS Siemreap" w:cs="Khmer OS Siemreap"/>
          <w:bCs/>
          <w:cs/>
          <w:lang w:bidi="km-KH"/>
        </w:rPr>
        <w:t>១.២ សមាសភាគការងារ​ដែល​ផ្តោត​លើអង្គការ​មិន​មែន​រដ្ឋាភិបាល</w:t>
      </w:r>
    </w:p>
    <w:p w14:paraId="0C4EBDA4" w14:textId="77777777" w:rsidR="00107F1C" w:rsidRPr="00517F8F" w:rsidRDefault="00107F1C" w:rsidP="0087530B">
      <w:pPr>
        <w:pStyle w:val="BodyText"/>
        <w:spacing w:line="276" w:lineRule="auto"/>
        <w:ind w:firstLine="720"/>
        <w:rPr>
          <w:rFonts w:ascii="Khmer OS Siemreap" w:hAnsi="Khmer OS Siemreap" w:cs="Khmer OS Siemreap"/>
          <w:cs/>
          <w:lang w:bidi="km-KH"/>
        </w:rPr>
      </w:pPr>
      <w:r w:rsidRPr="00517F8F">
        <w:rPr>
          <w:rFonts w:ascii="Khmer OS Siemreap" w:hAnsi="Khmer OS Siemreap" w:cs="Khmer OS Siemreap"/>
          <w:cs/>
          <w:lang w:bidi="km-KH"/>
        </w:rPr>
        <w:t>ជាមួយ​នឹង​ការទទួលស្គាល់ថា និរន្តរភាព​ផ្នែក​ហិរញ្ញវត្ថុ គឺជា​បញ្ហា​ផ្ទៃក្នុង​របស់អង្គការ​មិនមែនរដ្ឋាភិ</w:t>
      </w:r>
      <w:r w:rsidR="00A018A4">
        <w:rPr>
          <w:rFonts w:ascii="Khmer OS Siemreap" w:hAnsi="Khmer OS Siemreap" w:cs="Khmer OS Siemreap"/>
          <w:lang w:val="en-US" w:bidi="km-KH"/>
        </w:rPr>
        <w:t xml:space="preserve">-   </w:t>
      </w:r>
      <w:r w:rsidRPr="00517F8F">
        <w:rPr>
          <w:rFonts w:ascii="Khmer OS Siemreap" w:hAnsi="Khmer OS Siemreap" w:cs="Khmer OS Siemreap"/>
          <w:cs/>
          <w:lang w:bidi="km-KH"/>
        </w:rPr>
        <w:t>បាលនីមួយៗ សមាសភាគ​ការងារ​នេះ​នឹង​ជម្រុញ​ឲ្យ​មានការ​</w:t>
      </w:r>
      <w:r w:rsidRPr="00517F8F">
        <w:rPr>
          <w:rFonts w:ascii="Khmer OS Siemreap" w:hAnsi="Khmer OS Siemreap" w:cs="Khmer OS Siemreap"/>
          <w:b/>
          <w:bCs/>
          <w:cs/>
          <w:lang w:bidi="km-KH"/>
        </w:rPr>
        <w:t xml:space="preserve">បង្កើត​យុទ្ធសាស្ត្រ​ធ្វើ​ពិពិធកម្ម​ការ​ផ្តល់​មូលនិធិ​មួយ ដែលអង្គការ​មិន​មែន​រដ្ឋាភិបាល ជាពិសេស អង្គការ​មិនមែនរដ្ឋាភិបាលក្នុង​ស្រុក អាច​ដាក់ពាក្យ​សុំ​មូលនិធិបាន។​ </w:t>
      </w:r>
      <w:r w:rsidRPr="00517F8F">
        <w:rPr>
          <w:rFonts w:ascii="Khmer OS Siemreap" w:hAnsi="Khmer OS Siemreap" w:cs="Khmer OS Siemreap"/>
          <w:cs/>
          <w:lang w:bidi="km-KH"/>
        </w:rPr>
        <w:t xml:space="preserve">យុទ្ធសាស្ត្រ​នេះ​នឹង​បញ្ចូល​លទ្ធភាព​ទទួលបាន​មូលនិធិ​ពី​វិស័យឯកជន ដូចជា តាមរយៈ​ការទទួលខុសត្រូវ​សង្គម​របស់​ក្រុមហ៊ុន និង​សកម្មភាព​សហគ្រិនភាពសង្គម ក្នុង​ប្រទេស​កម្ពុជា​ ជាដើម។​ អាចមាន​ឳការ​រៀបចំ​ព្រឹត្តិការណ៍​ប្រកួត​កីឡា​ ដែល​ឧបត្ថម្ភ​ដោយ​ក្រុមហ៊ុន​ឯកជន ឬ​ការ​រៀបចំ​យុទ្ធនាការ​ផ្សព្វផ្សាយ​/ដាក់​រូបឡូហ្គោ​ ដែល​បង្ហាញ​ពី​ការ​គាំទ្រ​របស់​ក្រុមហ៊ុន ចំពោះ​គំនិត​ផ្តួចផ្តើម​ ដែល​ផ្តោត​លើ​ជនពិការ និង​​ស្ត្រី​រង​ផលប៉ះពាល់​ដោយសារអំពើ​ហិង្សា​ពាក់ព័ន្ធ​នឹង​យេនឌ័រ។ </w:t>
      </w:r>
    </w:p>
    <w:p w14:paraId="43CDF466" w14:textId="77777777" w:rsidR="00107F1C" w:rsidRPr="00517F8F" w:rsidRDefault="00107F1C" w:rsidP="00517F8F">
      <w:pPr>
        <w:pStyle w:val="Sub-heading"/>
        <w:spacing w:line="276" w:lineRule="auto"/>
        <w:rPr>
          <w:rFonts w:ascii="Khmer OS Siemreap" w:hAnsi="Khmer OS Siemreap" w:cs="Khmer OS Siemreap"/>
          <w:bCs/>
          <w:cs/>
          <w:lang w:bidi="km-KH"/>
        </w:rPr>
      </w:pPr>
      <w:r w:rsidRPr="00517F8F">
        <w:rPr>
          <w:rFonts w:ascii="Khmer OS Siemreap" w:hAnsi="Khmer OS Siemreap" w:cs="Khmer OS Siemreap"/>
          <w:bCs/>
          <w:cs/>
          <w:lang w:bidi="km-KH"/>
        </w:rPr>
        <w:t xml:space="preserve">លទ្ធផលរយៈពេលមធ្យម៖ អង្គការ​មិនមែនរដ្ឋាភិបាល កាន់តែ​មាន​ប្រភព​ថវិកា​ចម្រុះ និង​មាន​និរន្តរភាព សម្រាប់​ផ្តល់សេវា។​ </w:t>
      </w:r>
    </w:p>
    <w:p w14:paraId="4F25D342" w14:textId="77777777" w:rsidR="00107F1C" w:rsidRPr="00517F8F" w:rsidRDefault="00107F1C" w:rsidP="0087530B">
      <w:pPr>
        <w:pStyle w:val="BodyText"/>
        <w:spacing w:line="276" w:lineRule="auto"/>
        <w:ind w:firstLine="720"/>
        <w:rPr>
          <w:rFonts w:ascii="Khmer OS Siemreap" w:hAnsi="Khmer OS Siemreap" w:cs="Khmer OS Siemreap"/>
          <w:color w:val="auto"/>
          <w:cs/>
          <w:lang w:bidi="km-KH"/>
        </w:rPr>
      </w:pPr>
      <w:r w:rsidRPr="00517F8F">
        <w:rPr>
          <w:rFonts w:ascii="Khmer OS Siemreap" w:hAnsi="Khmer OS Siemreap" w:cs="Khmer OS Siemreap"/>
          <w:b/>
          <w:bCs/>
          <w:color w:val="auto"/>
          <w:cs/>
          <w:lang w:bidi="km-KH"/>
        </w:rPr>
        <w:t>លទ្ធផល​រយៈពេលមធ្យម​នឹង​នឹង​គាំទ្រ​ដល់​កិច្ចខិតខំ​ប្រឹង​ប្រែង​ធ្វើ​ពិពិធកម្ម​ប្រភព​មូលនិធិ</w:t>
      </w:r>
      <w:r w:rsidRPr="00517F8F">
        <w:rPr>
          <w:rFonts w:ascii="Khmer OS Siemreap" w:hAnsi="Khmer OS Siemreap" w:cs="Khmer OS Siemreap"/>
          <w:color w:val="auto"/>
          <w:cs/>
          <w:lang w:bidi="km-KH"/>
        </w:rPr>
        <w:t xml:space="preserve"> ជាពិសេស សម្រាប់​អង្គការ​មិនមែនរដ្ឋាភិបាល ដែល​អូស្ត្រាលី​បាន និង​កំពុង​ធ្វើការងារ​ជាមួយ​ជា​ច្រើន​ឆ្នាំ​មកហើយ ហើយ​ដែល​នៅ​បន្ត​បំពេញ​តួនាទី​សំខាន់ ក្នុង​ការផ្តល់សេវា ក្នុង​វិស័យទាំងពីរ។​  លទ្ធផល​រយៈពេលមធ្យម​នេះ​ព្យាយាម​ផ្តោត​ការយកចិត្តទុកដាក់​លើ​ការ​បន្ត​ផ្តល់សេវា ហើយ​ក្នុង​ពេល​ជាមួយគ្នា​ ស្វែងរក​ប្រភព​ថវិកា​ចម្រុះ​ក្នុង​ប្រទេស និង​កសាងនិរន្តរភាព​នៃ​ប្រភព​ថវិកាទាំងនោះ សម្រាប់​គាំទ្រ​ដល់​សេវា ដែល​ផ្តល់​ដោយអង្គការ​មិនមែន</w:t>
      </w:r>
      <w:r w:rsidR="00A018A4">
        <w:rPr>
          <w:rFonts w:ascii="Khmer OS Siemreap" w:hAnsi="Khmer OS Siemreap" w:cs="Khmer OS Siemreap" w:hint="cs"/>
          <w:color w:val="auto"/>
          <w:cs/>
          <w:lang w:bidi="km-KH"/>
        </w:rPr>
        <w:t xml:space="preserve">            </w:t>
      </w:r>
      <w:r w:rsidRPr="00517F8F">
        <w:rPr>
          <w:rFonts w:ascii="Khmer OS Siemreap" w:hAnsi="Khmer OS Siemreap" w:cs="Khmer OS Siemreap"/>
          <w:color w:val="auto"/>
          <w:cs/>
          <w:lang w:bidi="km-KH"/>
        </w:rPr>
        <w:t xml:space="preserve">រដ្ឋាភិបាល​ក្នុង​ស្រុក។​ </w:t>
      </w:r>
    </w:p>
    <w:p w14:paraId="79265B85" w14:textId="77777777" w:rsidR="00107F1C" w:rsidRPr="00517F8F" w:rsidRDefault="00107F1C" w:rsidP="00517F8F">
      <w:pPr>
        <w:pStyle w:val="Sub-heading"/>
        <w:spacing w:line="276" w:lineRule="auto"/>
        <w:rPr>
          <w:rFonts w:ascii="Khmer OS Siemreap" w:hAnsi="Khmer OS Siemreap" w:cs="Khmer OS Siemreap"/>
          <w:bCs/>
          <w:cs/>
          <w:lang w:bidi="km-KH"/>
        </w:rPr>
      </w:pPr>
      <w:r w:rsidRPr="00517F8F">
        <w:rPr>
          <w:rFonts w:ascii="Khmer OS Siemreap" w:hAnsi="Khmer OS Siemreap" w:cs="Khmer OS Siemreap"/>
          <w:bCs/>
          <w:cs/>
          <w:lang w:bidi="km-KH"/>
        </w:rPr>
        <w:lastRenderedPageBreak/>
        <w:t>លទ្ធផល​ចុង​កម្មវិធីទី ២៖ បង្កើន​ភាព​ងាយស្រួល​ក្នុង​ការទទួលបាន​សេវា​ប្រកប​ដោយ​គុណភាព សម្រាប់ជនពិការ និង​ស្ត្រី​ដែល​រង​ផលប៉ះពាល់​ដោយសារអំពើ​ហិង្សា​ពាក់ព័ន្ធ​នឹង​យេនឌ័រ</w:t>
      </w:r>
    </w:p>
    <w:p w14:paraId="4F9207A2" w14:textId="77777777" w:rsidR="00107F1C" w:rsidRPr="00517F8F" w:rsidRDefault="00107F1C" w:rsidP="0087530B">
      <w:pPr>
        <w:pStyle w:val="BodyText"/>
        <w:spacing w:line="276" w:lineRule="auto"/>
        <w:ind w:firstLine="720"/>
        <w:rPr>
          <w:rFonts w:ascii="Khmer OS Siemreap" w:hAnsi="Khmer OS Siemreap" w:cs="Khmer OS Siemreap"/>
          <w:cs/>
          <w:lang w:bidi="km-KH"/>
        </w:rPr>
      </w:pPr>
      <w:r w:rsidRPr="00517F8F">
        <w:rPr>
          <w:rFonts w:ascii="Khmer OS Siemreap" w:hAnsi="Khmer OS Siemreap" w:cs="Khmer OS Siemreap"/>
          <w:cs/>
          <w:lang w:bidi="km-KH"/>
        </w:rPr>
        <w:t>ក្រោមលទ្ធផល​ចុង​កម្មវិធីនេះ នឹង​មាន​សមាសភាគ​សកម្មភាព​ចំនួនពីរ ដែល​ផ្តោត​លើ​ក្រុម​គោលដៅ​ទាំងពីរ (ជនពិការ និង​ស្ត្រី​រង​ផលប៉ះពាល់​ដោយសារអំពើ​ហិង្សា​ពាក់ព័ន្ធ​នឹង​យេនឌ័រ)។ សកម្មភាព​ក្នុង​</w:t>
      </w:r>
      <w:r w:rsidR="00A018A4">
        <w:rPr>
          <w:rFonts w:ascii="Khmer OS Siemreap" w:hAnsi="Khmer OS Siemreap" w:cs="Khmer OS Siemreap" w:hint="cs"/>
          <w:cs/>
          <w:lang w:bidi="km-KH"/>
        </w:rPr>
        <w:t xml:space="preserve">     </w:t>
      </w:r>
      <w:r w:rsidRPr="00517F8F">
        <w:rPr>
          <w:rFonts w:ascii="Khmer OS Siemreap" w:hAnsi="Khmer OS Siemreap" w:cs="Khmer OS Siemreap"/>
          <w:cs/>
          <w:lang w:bidi="km-KH"/>
        </w:rPr>
        <w:t xml:space="preserve">សមាសភាគ​ការងារ​ ដែល​ស្ថិត​ក្រោមលទ្ធផល​ចុង​កម្មវិធីនេះ អាច​ពង្រីក​បន្ថែម ដើម្បី​បញ្ចូល​សេវា​ និង​ក្រុម​គោលដៅ​ផ្សេងទៀត នៅពេល​ដែលមានថវិកា។​ </w:t>
      </w:r>
      <w:r w:rsidRPr="00517F8F">
        <w:rPr>
          <w:rFonts w:ascii="Khmer OS Siemreap" w:hAnsi="Khmer OS Siemreap" w:cs="Khmer OS Siemreap"/>
          <w:b/>
          <w:bCs/>
          <w:cs/>
          <w:lang w:bidi="km-KH"/>
        </w:rPr>
        <w:t>ដំបូង នឹង​មាន​ការផ្តោត​ជាសំខាន់​លើ​សមាសភាគ​វិស័យ​</w:t>
      </w:r>
      <w:r w:rsidR="00A018A4">
        <w:rPr>
          <w:rFonts w:ascii="Khmer OS Siemreap" w:hAnsi="Khmer OS Siemreap" w:cs="Khmer OS Siemreap" w:hint="cs"/>
          <w:b/>
          <w:bCs/>
          <w:cs/>
          <w:lang w:bidi="km-KH"/>
        </w:rPr>
        <w:t xml:space="preserve">         </w:t>
      </w:r>
      <w:r w:rsidRPr="00517F8F">
        <w:rPr>
          <w:rFonts w:ascii="Khmer OS Siemreap" w:hAnsi="Khmer OS Siemreap" w:cs="Khmer OS Siemreap"/>
          <w:b/>
          <w:bCs/>
          <w:cs/>
          <w:lang w:bidi="km-KH"/>
        </w:rPr>
        <w:t>សុខាភិបាល នៃ​សមាសភាគ​ការងារ​ទាំងពីរនេះ។​</w:t>
      </w:r>
      <w:r w:rsidRPr="00517F8F">
        <w:rPr>
          <w:rFonts w:ascii="Khmer OS Siemreap" w:hAnsi="Khmer OS Siemreap" w:cs="Khmer OS Siemreap"/>
          <w:cs/>
          <w:lang w:bidi="km-KH"/>
        </w:rPr>
        <w:t xml:space="preserve"> នេះ​ឆ្លុះ​បញ្ចាំង​ការ​តម្រឹម​ការងារ​បច្ចេកទេស​នៃ​សមាសភាគការងារទាំងពីរនេះ​ឲ្យ​ស្របគ្នា​ ប្រើប្រាស់​សមិទ្ធផលសម្រេចបាន​ក្នុង​កម្មវិធី EVAW និង DRIC កន្លងមក និង​បង្កើន​កម្លាំង​ផ្គួប​ជាមួយ​នឹង​ការ​វិនិយោគ​ក្នុង​វិស័យ​សុខាភិបាល​របស់ DFAT ដូចជា គម្រោង​បង្កើន​សមធម៌ និង​គុណភាព​នៃ​សេវា​ សុខាភិបាលនៅ​កម្ពុជា (H-EQIP) ជាដើម។​ ការ​សហការ​បច្ចេកទេស ជាមួយរាជរដ្ឋាភិបាល​កម្ពុជា និងថ្នាក់​ក្រោម​ជាតិ នឹង​ធ្វើឡើង​តាម​ពីរបែប៖  តាមរយៈយន្តការរបស់រាជរដ្ឋាភិបាល​កម្ពុជា (ដែលត្រូវបាន​ពង្រឹង) (ដូចជា តំណាង​នៅ​ថ្នាក់ជាតិ​របស់ក្រសួង​សង្គមកិច្ច អតីត​យុទ្ធជន និង​យុវនីតិសម្បទា មានសមត្ថភាព​បំពេញ​ការងារ​ជាមួយ​សមភាគី​របស់ខ្លួន នៅ​ថ្នាក់ខេត្ត និង​ថ្នាក់ស្រុក) និង​តាមរយៈ​អ្នក​ផ្តល់សេវា ដែល​ធ្វើការងារ​ជាមួយ​នឹង​ស្ថាប័នរាជរដ្ឋាភិបាល​កម្ពុជា​នៅ​ថ្នាក់​ក្រោម​ជាតិ។​ ក្នុង​សំណើ​សកម្មភាព នឹង​មាន​ការ​បញ្ជាក់ពី​ទម្រង់ការនានា ដែល​ត្រូវបាន​កែសម្រួល​ឲ្យ​ស្រប​តាម​សកម្មភាព​ពាក់ព័ន្ធ។​</w:t>
      </w:r>
    </w:p>
    <w:p w14:paraId="303BB7AE" w14:textId="77777777" w:rsidR="00107F1C" w:rsidRPr="00517F8F" w:rsidRDefault="00107F1C" w:rsidP="0087530B">
      <w:pPr>
        <w:pStyle w:val="Sub-heading"/>
        <w:spacing w:line="276" w:lineRule="auto"/>
        <w:rPr>
          <w:rFonts w:ascii="Khmer OS Siemreap" w:hAnsi="Khmer OS Siemreap" w:cs="Khmer OS Siemreap"/>
          <w:bCs/>
          <w:cs/>
          <w:lang w:bidi="km-KH"/>
        </w:rPr>
      </w:pPr>
      <w:r w:rsidRPr="00517F8F">
        <w:rPr>
          <w:rFonts w:ascii="Khmer OS Siemreap" w:hAnsi="Khmer OS Siemreap" w:cs="Khmer OS Siemreap"/>
          <w:bCs/>
          <w:cs/>
          <w:lang w:bidi="km-KH"/>
        </w:rPr>
        <w:t>២.១ សមាសភាគ​ការងារទាក់ទិន​នឹង​អំពើ​ហិង្សា​ពាក់ព័ន្ធ​នឹង​យេនឌ័រ</w:t>
      </w:r>
    </w:p>
    <w:p w14:paraId="7E026247" w14:textId="77777777" w:rsidR="00107F1C" w:rsidRPr="00517F8F" w:rsidRDefault="00107F1C" w:rsidP="0087530B">
      <w:pPr>
        <w:pStyle w:val="BodyText"/>
        <w:spacing w:line="276" w:lineRule="auto"/>
        <w:ind w:firstLine="720"/>
        <w:rPr>
          <w:rFonts w:ascii="Khmer OS Siemreap" w:hAnsi="Khmer OS Siemreap" w:cs="Khmer OS Siemreap"/>
          <w:cs/>
          <w:lang w:bidi="km-KH"/>
        </w:rPr>
      </w:pPr>
      <w:r w:rsidRPr="00517F8F">
        <w:rPr>
          <w:rFonts w:ascii="Khmer OS Siemreap" w:hAnsi="Khmer OS Siemreap" w:cs="Khmer OS Siemreap"/>
          <w:cs/>
          <w:lang w:bidi="km-KH"/>
        </w:rPr>
        <w:t>ខណៈពេល​ដែល​សកម្មភាព​ក្នុង​សមាសភាគ​នេះ​ផ្តោត​លើ​ការ​ផ្តល់​សេវា អភិក្រម​ជារួម និង​លក្ខណៈវិនិច្ឆ័យសម្រាប់ជ្រើសរើស​អង្គការ​ទទួលថវិកា នឹង​</w:t>
      </w:r>
      <w:r w:rsidRPr="00517F8F">
        <w:rPr>
          <w:rFonts w:ascii="Khmer OS Siemreap" w:hAnsi="Khmer OS Siemreap" w:cs="Khmer OS Siemreap"/>
          <w:b/>
          <w:bCs/>
          <w:cs/>
          <w:lang w:bidi="km-KH"/>
        </w:rPr>
        <w:t>ផ្តោត​ការ​យកចិត្តទុកដាក់​លើ​ការច្របាច់​គោលការណ៍​ទប់ស្កាត់នានា​បញ្ចូលគ្នា។​</w:t>
      </w:r>
      <w:r w:rsidRPr="00517F8F">
        <w:rPr>
          <w:rFonts w:ascii="Khmer OS Siemreap" w:hAnsi="Khmer OS Siemreap" w:cs="Khmer OS Siemreap"/>
          <w:cs/>
          <w:lang w:bidi="km-KH"/>
        </w:rPr>
        <w:t xml:space="preserve"> ចំណុច​នេះ​ផ្តោត​លើ​ការ​ទប់ស្កាត់បឋម ពាក់ព័ន្ធ​នឹង​តួនាទី​របស់​អ្នក​ផ្តល់​សេវា​​ក្នុង​ការ​ផ្លាស់ប្តូរ​បទដ្ឋាន​សង្គម​ជុំវិញ​ការ​ទទួល​យក និង​ការ​ពឹង​ផ្អែក​លើ​អំពើ​ហិង្សា​ផង និង​ការ​ទប់ស្កាត់​កម្រិតទីពីរ ដែល​ពាក់​ព័ន្ធ​នឹង​តួនាទី​របស់អ្នក​ផ្តល់​សេវា ក្នុង​ការ​កាត់បន្ថយ​មិន​ឲ្យ​មាន​ករណី​អំពើ​ហិង្សា​បន្ថែម​ទៀត​ផង។​ </w:t>
      </w:r>
      <w:r w:rsidR="008375B9">
        <w:rPr>
          <w:rFonts w:ascii="Khmer OS Siemreap" w:hAnsi="Khmer OS Siemreap" w:cs="Khmer OS Siemreap" w:hint="cs"/>
          <w:cs/>
          <w:lang w:bidi="km-KH"/>
        </w:rPr>
        <w:t xml:space="preserve">          </w:t>
      </w:r>
      <w:r w:rsidRPr="00517F8F">
        <w:rPr>
          <w:rFonts w:ascii="Khmer OS Siemreap" w:hAnsi="Khmer OS Siemreap" w:cs="Khmer OS Siemreap"/>
          <w:cs/>
          <w:lang w:bidi="km-KH"/>
        </w:rPr>
        <w:t xml:space="preserve">គេរំពឹងថា អង្គការ​ដែលទទួលបាន​ជំនួយ និង​អ្នក​ផ្តល់​សេវា​កសាង​សមត្ថភាព </w:t>
      </w:r>
      <w:r w:rsidR="00A018A4">
        <w:rPr>
          <w:rFonts w:ascii="Khmer OS Siemreap" w:hAnsi="Khmer OS Siemreap" w:cs="Khmer OS Siemreap" w:hint="cs"/>
          <w:cs/>
          <w:lang w:bidi="km-KH"/>
        </w:rPr>
        <w:t xml:space="preserve">  </w:t>
      </w:r>
      <w:r w:rsidRPr="00517F8F">
        <w:rPr>
          <w:rFonts w:ascii="Khmer OS Siemreap" w:hAnsi="Khmer OS Siemreap" w:cs="Khmer OS Siemreap"/>
          <w:cs/>
          <w:lang w:bidi="km-KH"/>
        </w:rPr>
        <w:t xml:space="preserve">ឬ​ទីភ្នាក់ងារ​គាំទ្រ​នានា </w:t>
      </w:r>
      <w:r w:rsidR="00A018A4">
        <w:rPr>
          <w:rFonts w:ascii="Khmer OS Siemreap" w:hAnsi="Khmer OS Siemreap" w:cs="Khmer OS Siemreap" w:hint="cs"/>
          <w:cs/>
          <w:lang w:bidi="km-KH"/>
        </w:rPr>
        <w:t xml:space="preserve">  </w:t>
      </w:r>
      <w:r w:rsidRPr="00517F8F">
        <w:rPr>
          <w:rFonts w:ascii="Khmer OS Siemreap" w:hAnsi="Khmer OS Siemreap" w:cs="Khmer OS Siemreap"/>
          <w:cs/>
          <w:lang w:bidi="km-KH"/>
        </w:rPr>
        <w:t>នឹង​ដាក់​បញ្ចូល</w:t>
      </w:r>
      <w:r w:rsidR="00A018A4">
        <w:rPr>
          <w:rFonts w:ascii="Khmer OS Siemreap" w:hAnsi="Khmer OS Siemreap" w:cs="Khmer OS Siemreap" w:hint="cs"/>
          <w:cs/>
          <w:lang w:bidi="km-KH"/>
        </w:rPr>
        <w:t xml:space="preserve">    </w:t>
      </w:r>
      <w:r w:rsidRPr="00517F8F">
        <w:rPr>
          <w:rFonts w:ascii="Khmer OS Siemreap" w:hAnsi="Khmer OS Siemreap" w:cs="Khmer OS Siemreap"/>
          <w:cs/>
          <w:lang w:bidi="km-KH"/>
        </w:rPr>
        <w:t>​យុទ្ធសាស្ត្រ​លើក​កម្ពស់​តួនាទី​របស់​អ្នក​ផ្តល់​សេវា និង​អ្នក​ដឹកនាំ​សហគមន៍ ក្នុង​ការ​ជម្រុញ​ឲ្យមាន​បទដ្ឋាន​សង្គម​ជាវិជ្ជាមាន។​ នឹងមានការគាំទ្រ​បច្ចេកទេស​បន្ថែម និង​សកម្មភាព​រៀនសូត្រ​និង​អភិវឌ្ឍន៍​ជាក់លាក់ សម្រាប់​ចំណុចនេះ។​ ​ចាំបាច់​ត្រូវ​មាន​ភាពបត់បែន​មួយ​ចំនួន ក្នុង​ការ​ផ្តល់​ការ​គាំទ្រ​ដល់​សកម្មភាពទប់ស្កាត់បឋមឲ្យ​ចំគោលដៅ ដូច​ដែល​ត្រូវ​បាន​កំណត់ជា​អាទិភាព និង​ឯកភាព​រួមគ្នា​ដោយក្រសួង​កិច្ចការនារី ដូចជា ការ​លើក​កម្ពស់​ការ​ផ្លាស់​ប្តូរ​ឥរិយាបថ ដើម្បី​ទប់ស្កាត់​អំពើ​ហិង្សា​ពាក់​ព័ន្ធ​នឹង​យេនឌ័រ​លើ​ស្ត្រី តាមរយៈ​ប្រព័ន្ធផ្សព្វផ្សាយ និង​ប្រព័ន្ធ​ផ្សព្វផ្សាយ​សង្គម ក៏ដូចជាការ​ជម្រុញ​ឲ្យ​មាន​ការ​ចូលរួម​ពី​យុវជន ជាដើម។​</w:t>
      </w:r>
    </w:p>
    <w:p w14:paraId="3C81365A" w14:textId="77777777" w:rsidR="00107F1C" w:rsidRPr="00517F8F" w:rsidRDefault="00107F1C" w:rsidP="0087530B">
      <w:pPr>
        <w:pStyle w:val="Sub-heading"/>
        <w:spacing w:line="276" w:lineRule="auto"/>
        <w:rPr>
          <w:rFonts w:ascii="Khmer OS Siemreap" w:hAnsi="Khmer OS Siemreap" w:cs="Khmer OS Siemreap"/>
          <w:bCs/>
          <w:cs/>
          <w:lang w:bidi="km-KH"/>
        </w:rPr>
      </w:pPr>
      <w:r w:rsidRPr="00517F8F">
        <w:rPr>
          <w:rFonts w:ascii="Khmer OS Siemreap" w:hAnsi="Khmer OS Siemreap" w:cs="Khmer OS Siemreap"/>
          <w:bCs/>
          <w:cs/>
          <w:lang w:bidi="km-KH"/>
        </w:rPr>
        <w:lastRenderedPageBreak/>
        <w:t xml:space="preserve">លទ្ធផលរយៈពេលមធ្យម៖ បង្កើន​ការ​អនុម័ត និង​ការអនុវត្ត​បទដ្ឋាន​សេវា​ សម្រាប់​ស្ត្រី​រង​ផលប៉ះពាល់​ដោយសារអំពើ​ហិង្សា​ពាក់ព័ន្ធ​នឹង​យេនឌ័រ </w:t>
      </w:r>
    </w:p>
    <w:p w14:paraId="440EFE93" w14:textId="77777777" w:rsidR="00107F1C" w:rsidRPr="00517F8F" w:rsidRDefault="00107F1C" w:rsidP="0087530B">
      <w:pPr>
        <w:pStyle w:val="BodyText"/>
        <w:spacing w:line="276" w:lineRule="auto"/>
        <w:ind w:firstLine="720"/>
        <w:rPr>
          <w:rFonts w:ascii="Khmer OS Siemreap" w:hAnsi="Khmer OS Siemreap" w:cs="Khmer OS Siemreap"/>
          <w:cs/>
          <w:lang w:bidi="km-KH"/>
        </w:rPr>
      </w:pPr>
      <w:r w:rsidRPr="00517F8F">
        <w:rPr>
          <w:rFonts w:ascii="Khmer OS Siemreap" w:hAnsi="Khmer OS Siemreap" w:cs="Khmer OS Siemreap"/>
          <w:cs/>
          <w:lang w:bidi="km-KH"/>
        </w:rPr>
        <w:t>លទ្ធផលនេះ​ផ្តល់​អាទិភាព​ដល់​ការ​ផ្តល់​សេវា​​ក្នុង​វិស័យ​ចំនួន​ពីរ៖</w:t>
      </w:r>
    </w:p>
    <w:p w14:paraId="0E492C1D" w14:textId="77777777" w:rsidR="00107F1C" w:rsidRPr="00A018A4" w:rsidRDefault="00107F1C" w:rsidP="0087530B">
      <w:pPr>
        <w:pStyle w:val="BodyText"/>
        <w:spacing w:line="276" w:lineRule="auto"/>
        <w:ind w:firstLine="720"/>
        <w:rPr>
          <w:rFonts w:ascii="Khmer OS Siemreap" w:hAnsi="Khmer OS Siemreap" w:cs="Khmer OS Siemreap"/>
          <w:cs/>
          <w:lang w:bidi="km-KH"/>
        </w:rPr>
      </w:pPr>
      <w:r w:rsidRPr="00A018A4">
        <w:rPr>
          <w:rFonts w:ascii="Khmer OS Siemreap" w:hAnsi="Khmer OS Siemreap" w:cs="Khmer OS Siemreap"/>
          <w:b/>
          <w:bCs/>
          <w:cs/>
          <w:lang w:bidi="km-KH"/>
        </w:rPr>
        <w:t>វិស័យ​សុខាភិបាល៖</w:t>
      </w:r>
      <w:r w:rsidRPr="00517F8F">
        <w:rPr>
          <w:rFonts w:ascii="Khmer OS Siemreap" w:hAnsi="Khmer OS Siemreap" w:cs="Khmer OS Siemreap"/>
          <w:cs/>
          <w:lang w:bidi="km-KH"/>
        </w:rPr>
        <w:t xml:space="preserve"> </w:t>
      </w:r>
      <w:r w:rsidRPr="00517F8F">
        <w:rPr>
          <w:rFonts w:ascii="Khmer OS Siemreap" w:hAnsi="Khmer OS Siemreap" w:cs="Khmer OS Siemreap"/>
          <w:b/>
          <w:bCs/>
          <w:cs/>
          <w:lang w:bidi="km-KH"/>
        </w:rPr>
        <w:t xml:space="preserve">ការ​ផ្តល់​ប្រឹក្សា និង​ការ​គាំទ្រ​ចិត្ត​សង្គម </w:t>
      </w:r>
      <w:r w:rsidRPr="00A018A4">
        <w:rPr>
          <w:rFonts w:ascii="Khmer OS Siemreap" w:hAnsi="Khmer OS Siemreap" w:cs="Khmer OS Siemreap"/>
          <w:cs/>
          <w:lang w:bidi="km-KH"/>
        </w:rPr>
        <w:t>ដូច​ដែល​ត្រូវ​បាន​ដាក់​ចេញ​ក្នុង​បទដ្ឋាន</w:t>
      </w:r>
      <w:r w:rsidR="00A018A4">
        <w:rPr>
          <w:rFonts w:ascii="Khmer OS Siemreap" w:hAnsi="Khmer OS Siemreap" w:cs="Khmer OS Siemreap" w:hint="cs"/>
          <w:cs/>
          <w:lang w:bidi="km-KH"/>
        </w:rPr>
        <w:t xml:space="preserve">   </w:t>
      </w:r>
      <w:r w:rsidRPr="00A018A4">
        <w:rPr>
          <w:rFonts w:ascii="Khmer OS Siemreap" w:hAnsi="Khmer OS Siemreap" w:cs="Khmer OS Siemreap"/>
          <w:cs/>
          <w:lang w:bidi="km-KH"/>
        </w:rPr>
        <w:t xml:space="preserve">​អប្បបរមា​សម្រាប់​ការ​ផ្តល់​ប្រឹក្សា​កម្រិត​មូលដ្ឋាន​ដល់​ស្ត្រីដែល​រងគ្រោះ​ដោយសារអំពើ​ហិង្សា​ពាក់ព័ន្ធ​នឹង​យេនឌ័រ (រៀបចំ​ដោយ​​ក្រសួង​សុខាភិបាល និងក្រសួង​កិច្ចការនារី ឆ្នាំ ២០១៦) និង​តួនាទី​នៃ​សេវាសុខភាព ដូច​ដែល​ត្រូវបាន​លើក​ឡើង​ក្នុង​គោលការណ៍ណែនាំ​ថ្នាក់ជាតិ​ស្តីពី​ការ​គ្រប់​គ្រង​ករណីអំពើ​ហិង្សា​លើ​ស្ត្រី និង​សៀវភៅណែនាំ​គ្លីនិក​អំពី​ការ​ថែទាំ​សុខភាព​សម្រាប់​ស្ត្រី​ដែល​ទទួលរង​អំពើ​ហិង្សា​ពី​ដៃគូ​ស្និទស្នាល ឬ​អំពើ​ហិង្សា​ផ្លូវភេទ (រៀបចំ​ដោយ​ក្រសួង​សុខាភិបាល ឆ្នាំ ២០១៦)។ </w:t>
      </w:r>
    </w:p>
    <w:p w14:paraId="282E1ECA" w14:textId="77777777" w:rsidR="00107F1C" w:rsidRPr="00517F8F" w:rsidRDefault="00107F1C" w:rsidP="0087530B">
      <w:pPr>
        <w:pStyle w:val="BodyText"/>
        <w:spacing w:line="276" w:lineRule="auto"/>
        <w:ind w:firstLine="720"/>
        <w:rPr>
          <w:rFonts w:ascii="Khmer OS Siemreap" w:hAnsi="Khmer OS Siemreap" w:cs="Khmer OS Siemreap"/>
          <w:cs/>
          <w:lang w:bidi="km-KH"/>
        </w:rPr>
      </w:pPr>
      <w:r w:rsidRPr="00517F8F">
        <w:rPr>
          <w:rFonts w:ascii="Khmer OS Siemreap" w:hAnsi="Khmer OS Siemreap" w:cs="Khmer OS Siemreap"/>
          <w:b/>
          <w:bCs/>
          <w:cs/>
          <w:lang w:bidi="km-KH"/>
        </w:rPr>
        <w:t>វិស័យ​យុត្តិធម៌៖</w:t>
      </w:r>
      <w:r w:rsidRPr="00517F8F">
        <w:rPr>
          <w:rFonts w:ascii="Khmer OS Siemreap" w:hAnsi="Khmer OS Siemreap" w:cs="Khmer OS Siemreap"/>
          <w:cs/>
          <w:lang w:bidi="km-KH"/>
        </w:rPr>
        <w:t xml:space="preserve"> ការ​អនុវត្ត​គោលការណ៍​ណែនាំ​ស្តីពី​ការ​ផ្សះផ្សារ​នាពេល​ខាង​មុខនេះ (រំពឹងថា​ក្នុង​ឆ្នាំ ២០១៧) នឹង​មាន​ការ​ផ្តល់​ជំនួយ​ផ្នែក​ច្បាប់ និង​អាច​មាន​ការ​ពង្រឹង​តួនាទី​របស់​ភ្នាក់ងារ​នគរបាល​យុត្តិធម៌របស់ក្រសួង​កិច្ចការនារី។ ពុំ​មាន​ការ​លើក​ស្នើឲ្យ​</w:t>
      </w:r>
      <w:r w:rsidRPr="008375B9">
        <w:rPr>
          <w:rFonts w:ascii="Khmer OS Siemreap" w:hAnsi="Khmer OS Siemreap" w:cs="Khmer OS Siemreap"/>
          <w:cs/>
          <w:lang w:bidi="km-KH"/>
        </w:rPr>
        <w:t>មាន​ការ​សហការ​​ជាមួយ​វិស័យ​យុត្តិធម៌​ផ្លូវការ ក្រៅ​តែ​ចំណុចនេះ​ទេ។​ កម្មវិធីនេះ​ក៏អាច​រិះរក​</w:t>
      </w:r>
      <w:r w:rsidR="0002664E" w:rsidRPr="008375B9">
        <w:rPr>
          <w:rFonts w:ascii="Khmer OS Siemreap" w:hAnsi="Khmer OS Siemreap" w:cs="Khmer OS Siemreap"/>
          <w:cs/>
          <w:lang w:bidi="km-KH"/>
        </w:rPr>
        <w:t>ឱកាស</w:t>
      </w:r>
      <w:r w:rsidRPr="008375B9">
        <w:rPr>
          <w:rFonts w:ascii="Khmer OS Siemreap" w:hAnsi="Khmer OS Siemreap" w:cs="Khmer OS Siemreap"/>
          <w:cs/>
          <w:lang w:bidi="km-KH"/>
        </w:rPr>
        <w:t>​គាំទ្រ​ដល់</w:t>
      </w:r>
      <w:r w:rsidRPr="00517F8F">
        <w:rPr>
          <w:rFonts w:ascii="Khmer OS Siemreap" w:hAnsi="Khmer OS Siemreap" w:cs="Khmer OS Siemreap"/>
          <w:cs/>
          <w:lang w:bidi="km-KH"/>
        </w:rPr>
        <w:t xml:space="preserve">​ការ​ពង្រឹង​ការ​ឆ្លើយ​តប​របស់​វិស័យ​សុខាភិបាល-ច្បាប់ និង​ការ​ភ្ជាប់ទំនាក់ទំនង​រវាង​សកម្មភាព​ក្នុង​វិស័យ​សុខាភិបាល ជាមួយ​នឹង​សកម្មភាព​ក្នុង​វិស័យ​យុត្តិធម៌​ផង​ដែរ។​  </w:t>
      </w:r>
    </w:p>
    <w:p w14:paraId="0C600573" w14:textId="77777777" w:rsidR="00107F1C" w:rsidRPr="00517F8F" w:rsidRDefault="00107F1C" w:rsidP="0087530B">
      <w:pPr>
        <w:pStyle w:val="BodyText"/>
        <w:spacing w:line="276" w:lineRule="auto"/>
        <w:ind w:firstLine="720"/>
        <w:rPr>
          <w:rFonts w:ascii="Khmer OS Siemreap" w:hAnsi="Khmer OS Siemreap" w:cs="Khmer OS Siemreap"/>
          <w:color w:val="auto"/>
          <w:cs/>
          <w:lang w:bidi="km-KH"/>
        </w:rPr>
      </w:pPr>
      <w:r w:rsidRPr="00517F8F">
        <w:rPr>
          <w:rFonts w:ascii="Khmer OS Siemreap" w:hAnsi="Khmer OS Siemreap" w:cs="Khmer OS Siemreap"/>
          <w:color w:val="auto"/>
          <w:cs/>
          <w:lang w:bidi="km-KH"/>
        </w:rPr>
        <w:t xml:space="preserve">អាច​មាន​ការ​ផ្តល់​ការគាំទ្រ​ដល់​កិច្ចខិតខំ​ប្រឹងប្រែង​ផ្តល់​សេវា និង​សម្របសម្រួល​ផ្សេងទៀត​ដែរ ទៅតាម​ការ​ផ្តល់​ដំបូន្មាន​របស់ក្រសួង​កិច្ចការនារី និង​ដោយ​មាន​ការ​ពិចារណា​លើ​តម្រូវការ​នៃ​ការ​បញ្ជូន (សូម​មើល​លទ្ធផល​ខាង​ក្រោម)។​ </w:t>
      </w:r>
      <w:r w:rsidRPr="00517F8F">
        <w:rPr>
          <w:rFonts w:ascii="Khmer OS Siemreap" w:hAnsi="Khmer OS Siemreap" w:cs="Khmer OS Siemreap"/>
          <w:cs/>
          <w:lang w:bidi="km-KH"/>
        </w:rPr>
        <w:t xml:space="preserve">ចំណុចនេះ​មាន​គោលបំណង​ផ្តល់​ការ​គាំទ្រ​ដល់​វឌ្ឍនភាព ក្នុង​ការ​ឈាន​ទៅ​សម្រេច​សំណុំ​សេវា​ជា​សារវ័ន្ត សម្រាប់​ស្ត្រី និង​ក្មេងស្រី​ដែល​រងគ្រោះ​ដោយសារអំពើ​ហិង្សា ដែល​ត្រូវបាន​រៀបចំឡើង​ដោយ </w:t>
      </w:r>
      <w:r w:rsidRPr="00517F8F">
        <w:rPr>
          <w:rFonts w:ascii="Khmer OS Siemreap" w:hAnsi="Khmer OS Siemreap" w:cs="Khmer OS Siemreap"/>
          <w:color w:val="auto"/>
          <w:cs/>
          <w:lang w:bidi="km-KH"/>
        </w:rPr>
        <w:t xml:space="preserve">UN Women, UNFPA, UNDP, WHO </w:t>
      </w:r>
      <w:r w:rsidRPr="00517F8F">
        <w:rPr>
          <w:rFonts w:ascii="Khmer OS Siemreap" w:hAnsi="Khmer OS Siemreap" w:cs="Khmer OS Siemreap"/>
          <w:cs/>
          <w:lang w:bidi="km-KH"/>
        </w:rPr>
        <w:t>និង UNODC ដោយមាន​ការ​គាំទ្រ​ពី​រដ្ឋាភិបាល​អូស្ត្រាលី និង​</w:t>
      </w:r>
      <w:r w:rsidR="00A018A4">
        <w:rPr>
          <w:rFonts w:ascii="Khmer OS Siemreap" w:hAnsi="Khmer OS Siemreap" w:cs="Khmer OS Siemreap" w:hint="cs"/>
          <w:cs/>
          <w:lang w:bidi="km-KH"/>
        </w:rPr>
        <w:t xml:space="preserve">           </w:t>
      </w:r>
      <w:r w:rsidRPr="00517F8F">
        <w:rPr>
          <w:rFonts w:ascii="Khmer OS Siemreap" w:hAnsi="Khmer OS Siemreap" w:cs="Khmer OS Siemreap"/>
          <w:cs/>
          <w:lang w:bidi="km-KH"/>
        </w:rPr>
        <w:t>អេស្ប៉ាញ។​</w:t>
      </w:r>
      <w:r w:rsidRPr="00517F8F">
        <w:rPr>
          <w:rStyle w:val="FootnoteReference"/>
          <w:rFonts w:ascii="Khmer OS Siemreap" w:hAnsi="Khmer OS Siemreap" w:cs="Khmer OS Siemreap"/>
          <w:color w:val="auto"/>
        </w:rPr>
        <w:footnoteReference w:id="10"/>
      </w:r>
      <w:r w:rsidRPr="00517F8F">
        <w:rPr>
          <w:rFonts w:ascii="Khmer OS Siemreap" w:hAnsi="Khmer OS Siemreap" w:cs="Khmer OS Siemreap"/>
          <w:color w:val="auto"/>
          <w:cs/>
          <w:lang w:bidi="km-KH"/>
        </w:rPr>
        <w:t xml:space="preserve">  </w:t>
      </w:r>
    </w:p>
    <w:p w14:paraId="5ABDCCFD" w14:textId="77777777" w:rsidR="00107F1C" w:rsidRPr="00517F8F" w:rsidRDefault="00107F1C" w:rsidP="0087530B">
      <w:pPr>
        <w:pStyle w:val="Sub-heading"/>
        <w:spacing w:line="276" w:lineRule="auto"/>
        <w:rPr>
          <w:rFonts w:ascii="Khmer OS Siemreap" w:hAnsi="Khmer OS Siemreap" w:cs="Khmer OS Siemreap"/>
          <w:bCs/>
          <w:cs/>
          <w:lang w:bidi="km-KH"/>
        </w:rPr>
      </w:pPr>
      <w:r w:rsidRPr="00517F8F">
        <w:rPr>
          <w:rFonts w:ascii="Khmer OS Siemreap" w:hAnsi="Khmer OS Siemreap" w:cs="Khmer OS Siemreap"/>
          <w:bCs/>
          <w:cs/>
          <w:lang w:bidi="km-KH"/>
        </w:rPr>
        <w:t>លទ្ធផលរយៈពេលមធ្យម៖ ក្រសួង​កិច្ចការនារី ផ្តល់​ការ​គាំទ្រ​ដល់​បណ្តាញ​បញ្ជូន និង​សម្របសម្រួល នៅ​ថ្នាក់ជាតិ និង​ថ្នាក់​ក្រោមជាតិ ប្រកប​ដោយ​ប្រសិទ្ធភាព។</w:t>
      </w:r>
    </w:p>
    <w:p w14:paraId="3E6DF94D" w14:textId="77777777" w:rsidR="00107F1C" w:rsidRPr="00517F8F" w:rsidRDefault="00107F1C" w:rsidP="0087530B">
      <w:pPr>
        <w:spacing w:line="276" w:lineRule="auto"/>
        <w:ind w:firstLine="720"/>
        <w:rPr>
          <w:rFonts w:ascii="Khmer OS Siemreap" w:hAnsi="Khmer OS Siemreap" w:cs="Khmer OS Siemreap"/>
          <w:color w:val="auto"/>
          <w:cs/>
          <w:lang w:bidi="km-KH"/>
        </w:rPr>
      </w:pPr>
      <w:r w:rsidRPr="00517F8F">
        <w:rPr>
          <w:rFonts w:ascii="Khmer OS Siemreap" w:hAnsi="Khmer OS Siemreap" w:cs="Khmer OS Siemreap"/>
          <w:color w:val="auto"/>
          <w:cs/>
          <w:lang w:bidi="km-KH"/>
        </w:rPr>
        <w:t xml:space="preserve">សកម្មភាព ក្រោម​លទ្ធផល​រយៈពេលមធ្យម​នេះ </w:t>
      </w:r>
      <w:r w:rsidRPr="00517F8F">
        <w:rPr>
          <w:rFonts w:ascii="Khmer OS Siemreap" w:hAnsi="Khmer OS Siemreap" w:cs="Khmer OS Siemreap"/>
          <w:b/>
          <w:bCs/>
          <w:color w:val="auto"/>
          <w:cs/>
          <w:lang w:bidi="km-KH"/>
        </w:rPr>
        <w:t>នឹង​ផ្តោត​លើ​តួនាទីរបស់ក្រសួង​កិច្ចការនារី</w:t>
      </w:r>
      <w:r w:rsidR="008375B9">
        <w:rPr>
          <w:rFonts w:ascii="Khmer OS Siemreap" w:hAnsi="Khmer OS Siemreap" w:cs="Khmer OS Siemreap"/>
          <w:b/>
          <w:bCs/>
          <w:color w:val="auto"/>
          <w:cs/>
          <w:lang w:bidi="km-KH"/>
        </w:rPr>
        <w:t xml:space="preserve"> ក្នុង​ការ​កសាង​សមត្ថភាព​បណ្តាញ</w:t>
      </w:r>
      <w:r w:rsidRPr="00517F8F">
        <w:rPr>
          <w:rFonts w:ascii="Khmer OS Siemreap" w:hAnsi="Khmer OS Siemreap" w:cs="Khmer OS Siemreap"/>
          <w:b/>
          <w:bCs/>
          <w:color w:val="auto"/>
          <w:cs/>
          <w:lang w:bidi="km-KH"/>
        </w:rPr>
        <w:t>ទំនាក់ទំនង និង​ភាព​អនុលោម​ទៅតាម​គោលការណ៍​ណែនាំ​ស្តីពី​</w:t>
      </w:r>
      <w:r w:rsidR="008375B9">
        <w:rPr>
          <w:rFonts w:ascii="Khmer OS Siemreap" w:hAnsi="Khmer OS Siemreap" w:cs="Khmer OS Siemreap"/>
          <w:b/>
          <w:bCs/>
          <w:color w:val="auto"/>
          <w:cs/>
          <w:lang w:bidi="km-KH"/>
        </w:rPr>
        <w:t>ការ​បញ្ជូន​ស្ត្រី និង​ក្មេងស្រី</w:t>
      </w:r>
      <w:r w:rsidRPr="00517F8F">
        <w:rPr>
          <w:rFonts w:ascii="Khmer OS Siemreap" w:hAnsi="Khmer OS Siemreap" w:cs="Khmer OS Siemreap"/>
          <w:b/>
          <w:bCs/>
          <w:color w:val="auto"/>
          <w:cs/>
          <w:lang w:bidi="km-KH"/>
        </w:rPr>
        <w:t>ដែល​រងគ្រោះ​ដោយសារ​អំពើ​ហិង្សា​ពាក់​ព័ន្ធ​នឹង​យេនឌ័រ (រៀបចំដោយក្រសួង​កិច្ចការនារី ឆ្នាំ ២០១៦)</w:t>
      </w:r>
      <w:r w:rsidR="008375B9">
        <w:rPr>
          <w:rFonts w:ascii="Khmer OS Siemreap" w:hAnsi="Khmer OS Siemreap" w:cs="Khmer OS Siemreap" w:hint="cs"/>
          <w:b/>
          <w:bCs/>
          <w:color w:val="auto"/>
          <w:cs/>
          <w:lang w:bidi="km-KH"/>
        </w:rPr>
        <w:t> </w:t>
      </w:r>
      <w:r w:rsidRPr="00517F8F">
        <w:rPr>
          <w:rFonts w:ascii="Khmer OS Siemreap" w:hAnsi="Khmer OS Siemreap" w:cs="Khmer OS Siemreap"/>
          <w:b/>
          <w:bCs/>
          <w:color w:val="auto"/>
          <w:cs/>
          <w:lang w:bidi="km-KH"/>
        </w:rPr>
        <w:t>។</w:t>
      </w:r>
      <w:r w:rsidRPr="00517F8F">
        <w:rPr>
          <w:rFonts w:ascii="Khmer OS Siemreap" w:hAnsi="Khmer OS Siemreap" w:cs="Khmer OS Siemreap"/>
          <w:color w:val="auto"/>
          <w:cs/>
          <w:lang w:bidi="km-KH"/>
        </w:rPr>
        <w:t xml:space="preserve"> ការងារនេះ​ នឹងប្រើប្រាស់អភិក្រម​សហគមន៍​អ្នក​អនុវត្ត​ការងាររបស់​គម្រោង​លទ្ធភាព​ទទួលបាន​</w:t>
      </w:r>
      <w:r w:rsidRPr="00517F8F">
        <w:rPr>
          <w:rFonts w:ascii="Khmer OS Siemreap" w:hAnsi="Khmer OS Siemreap" w:cs="Khmer OS Siemreap"/>
          <w:color w:val="auto"/>
          <w:cs/>
          <w:lang w:bidi="km-KH"/>
        </w:rPr>
        <w:lastRenderedPageBreak/>
        <w:t xml:space="preserve">យុត្តិធម៌​សម្រាប់​ស្ត្រី​ដំណាក់កាលទី ២ (ATJW2) ដែល​បច្ចុប្បន្ន ត្រូវបាន​បញ្ចូល​ជា​អនុក្រុម​មួយ​របស់ គ.ព.ស.ក ហៅថា ក្រុម​ការងារ​ផ្តោត​លើអំពើ​ហិង្សា​ពាក់ព័ន្ធ​នឹង​យេនឌ័រ។ គោលបំណង​ </w:t>
      </w:r>
      <w:r w:rsidRPr="00517F8F">
        <w:rPr>
          <w:rFonts w:ascii="Khmer OS Siemreap" w:hAnsi="Khmer OS Siemreap" w:cs="Khmer OS Siemreap"/>
          <w:b/>
          <w:bCs/>
          <w:color w:val="auto"/>
          <w:cs/>
          <w:lang w:bidi="km-KH"/>
        </w:rPr>
        <w:t>គឺ​ដើម្បី​បង្កើត​នូវ​គំរូ​មជ្ឈមណ្ឌល​ផ្តល់​សេវា​គ្រប់បែបយ៉ាងនៅ​កន្លែងតែមួយ ដែល​ក្រសួង​កិច្ចការនារី​តស៊ូមតិ​ជម្រុញ​ឲ្យ​មាន</w:t>
      </w:r>
      <w:r w:rsidRPr="00517F8F">
        <w:rPr>
          <w:rFonts w:ascii="Khmer OS Siemreap" w:hAnsi="Khmer OS Siemreap" w:cs="Khmer OS Siemreap"/>
          <w:color w:val="auto"/>
          <w:cs/>
          <w:lang w:bidi="km-KH"/>
        </w:rPr>
        <w:t>។​ ការ​ពង្រីក​អ្វីក៏ដោយ ត្រូវ​ធ្វើ​ឡើង​ផ្អែក​ទៅតាម​ការ​រៀបចំ​ផែនទី​បង្ហាញពី​សេវា​ដែលមាន និង​តម្រូវការ ដែល​ត្រូវ​ធ្វើឡើង​ឲ្យ​បាន​ហ្មត់</w:t>
      </w:r>
      <w:r w:rsidR="008375B9">
        <w:rPr>
          <w:rFonts w:ascii="Khmer OS Siemreap" w:hAnsi="Khmer OS Siemreap" w:cs="Khmer OS Siemreap" w:hint="cs"/>
          <w:color w:val="auto"/>
          <w:cs/>
          <w:lang w:bidi="km-KH"/>
        </w:rPr>
        <w:t xml:space="preserve">   </w:t>
      </w:r>
      <w:r w:rsidRPr="00517F8F">
        <w:rPr>
          <w:rFonts w:ascii="Khmer OS Siemreap" w:hAnsi="Khmer OS Siemreap" w:cs="Khmer OS Siemreap"/>
          <w:color w:val="auto"/>
          <w:cs/>
          <w:lang w:bidi="km-KH"/>
        </w:rPr>
        <w:t>ចត់។​ មន្ទីរ</w:t>
      </w:r>
      <w:r w:rsidR="008375B9">
        <w:rPr>
          <w:rFonts w:ascii="Khmer OS Siemreap" w:hAnsi="Khmer OS Siemreap" w:cs="Khmer OS Siemreap" w:hint="cs"/>
          <w:color w:val="auto"/>
          <w:cs/>
          <w:lang w:bidi="km-KH"/>
        </w:rPr>
        <w:t xml:space="preserve"> </w:t>
      </w:r>
      <w:r w:rsidRPr="00517F8F">
        <w:rPr>
          <w:rFonts w:ascii="Khmer OS Siemreap" w:hAnsi="Khmer OS Siemreap" w:cs="Khmer OS Siemreap"/>
          <w:color w:val="auto"/>
          <w:cs/>
          <w:lang w:bidi="km-KH"/>
        </w:rPr>
        <w:t>កិច្ចការនារី គ.ព.ស.ក និង គ.ក.ន.ក គឺជា​តួអង្គពាក់ព័ន្ធ​សំខាន់ៗ។​ កម្មវិធី ACCESS នឹង​រិះរក​</w:t>
      </w:r>
      <w:r w:rsidR="0002664E" w:rsidRPr="008375B9">
        <w:rPr>
          <w:rFonts w:ascii="Khmer OS Siemreap" w:hAnsi="Khmer OS Siemreap" w:cs="Khmer OS Siemreap"/>
          <w:color w:val="auto"/>
          <w:cs/>
          <w:lang w:bidi="km-KH"/>
        </w:rPr>
        <w:t>ឱកាស</w:t>
      </w:r>
      <w:r w:rsidRPr="008375B9">
        <w:rPr>
          <w:rFonts w:ascii="Khmer OS Siemreap" w:hAnsi="Khmer OS Siemreap" w:cs="Khmer OS Siemreap"/>
          <w:color w:val="auto"/>
          <w:cs/>
          <w:lang w:bidi="km-KH"/>
        </w:rPr>
        <w:t>​ភ្ជាប់ទំនាក់</w:t>
      </w:r>
      <w:r w:rsidRPr="00517F8F">
        <w:rPr>
          <w:rFonts w:ascii="Khmer OS Siemreap" w:hAnsi="Khmer OS Siemreap" w:cs="Khmer OS Siemreap"/>
          <w:color w:val="auto"/>
          <w:cs/>
          <w:lang w:bidi="km-KH"/>
        </w:rPr>
        <w:t>ទំនង​​ជាមួយ​នឹង​ការងារ​គំនិត​ផ្តួចផ្តើម​នគរបាល​សហគមន៍ ដែល​ទទួលបាន​ថវិកាគាំទ្រពី DFAT</w:t>
      </w:r>
      <w:r w:rsidR="00977F2A">
        <w:rPr>
          <w:rFonts w:ascii="Khmer OS Siemreap" w:hAnsi="Khmer OS Siemreap" w:cs="Khmer OS Siemreap" w:hint="cs"/>
          <w:color w:val="auto"/>
          <w:cs/>
          <w:lang w:bidi="km-KH"/>
        </w:rPr>
        <w:t>​​  កម្មវិធីរួមគ្នារបស់អង្គការសហប្រជាជាតិស្តីពីសេវាសំខាន់ៗសម្រាប់ស្ត្រីនិងកុមារីរងគ្រោះដោយអំពឺហិង្សា</w:t>
      </w:r>
      <w:r w:rsidRPr="00517F8F">
        <w:rPr>
          <w:rFonts w:ascii="Khmer OS Siemreap" w:hAnsi="Khmer OS Siemreap" w:cs="Khmer OS Siemreap"/>
          <w:color w:val="auto"/>
          <w:cs/>
          <w:lang w:bidi="km-KH"/>
        </w:rPr>
        <w:t xml:space="preserve"> និង​ជាមួយ​ភ្នាក់ងារ​ និង​មន្ត្រី​នគរបាល​យុត្តិធម៌​របស់ក្រសួង​កិច្ចការនារី។​</w:t>
      </w:r>
    </w:p>
    <w:p w14:paraId="1C01CE53" w14:textId="77777777" w:rsidR="00107F1C" w:rsidRPr="00517F8F" w:rsidRDefault="00107F1C" w:rsidP="0087530B">
      <w:pPr>
        <w:pStyle w:val="BodyText"/>
        <w:spacing w:line="276" w:lineRule="auto"/>
        <w:rPr>
          <w:rFonts w:ascii="Khmer OS Siemreap" w:hAnsi="Khmer OS Siemreap" w:cs="Khmer OS Siemreap"/>
          <w:b/>
          <w:bCs/>
          <w:i/>
          <w:iCs/>
          <w:color w:val="auto"/>
          <w:cs/>
          <w:lang w:bidi="km-KH"/>
        </w:rPr>
      </w:pPr>
      <w:r w:rsidRPr="00517F8F">
        <w:rPr>
          <w:rFonts w:ascii="Khmer OS Siemreap" w:hAnsi="Khmer OS Siemreap" w:cs="Khmer OS Siemreap"/>
          <w:b/>
          <w:bCs/>
          <w:i/>
          <w:iCs/>
          <w:color w:val="auto"/>
          <w:cs/>
          <w:lang w:bidi="km-KH"/>
        </w:rPr>
        <w:t>២.២ សមាសភាគពិការភាព</w:t>
      </w:r>
    </w:p>
    <w:p w14:paraId="0C550758" w14:textId="77777777" w:rsidR="00107F1C" w:rsidRPr="00517F8F" w:rsidRDefault="00107F1C" w:rsidP="0087530B">
      <w:pPr>
        <w:pStyle w:val="Sub-heading"/>
        <w:spacing w:line="276" w:lineRule="auto"/>
        <w:rPr>
          <w:rFonts w:ascii="Khmer OS Siemreap" w:hAnsi="Khmer OS Siemreap" w:cs="Khmer OS Siemreap"/>
          <w:bCs/>
          <w:cs/>
          <w:lang w:bidi="km-KH"/>
        </w:rPr>
      </w:pPr>
      <w:r w:rsidRPr="00517F8F">
        <w:rPr>
          <w:rFonts w:ascii="Khmer OS Siemreap" w:hAnsi="Khmer OS Siemreap" w:cs="Khmer OS Siemreap"/>
          <w:bCs/>
          <w:cs/>
          <w:lang w:bidi="km-KH"/>
        </w:rPr>
        <w:t>លទ្ធផលរយៈពេលមធ្យម៖ សេវា​ស្តារ​លទ្ធភាព​ពលកម្ម និង​សេវា​ស្វែងរក​ការងារ​ឲ្យ​ធ្វើ គាំទ្រ​ដល់​ការ​បង្កើន​បរិយាប័ន្ន​សេដ្ឋកិច្ច​របស់ជនពិការ។</w:t>
      </w:r>
    </w:p>
    <w:p w14:paraId="35076F7F" w14:textId="77777777" w:rsidR="00107F1C" w:rsidRPr="00517F8F" w:rsidRDefault="00107F1C" w:rsidP="0087530B">
      <w:pPr>
        <w:pStyle w:val="BodyText"/>
        <w:spacing w:line="276" w:lineRule="auto"/>
        <w:ind w:firstLine="720"/>
        <w:rPr>
          <w:rFonts w:ascii="Khmer OS Siemreap" w:hAnsi="Khmer OS Siemreap" w:cs="Khmer OS Siemreap"/>
          <w:cs/>
          <w:lang w:bidi="km-KH"/>
        </w:rPr>
      </w:pPr>
      <w:r w:rsidRPr="00517F8F">
        <w:rPr>
          <w:rFonts w:ascii="Khmer OS Siemreap" w:hAnsi="Khmer OS Siemreap" w:cs="Khmer OS Siemreap"/>
          <w:cs/>
          <w:lang w:bidi="km-KH"/>
        </w:rPr>
        <w:t>កម្មវិធី ACCESS នឹង​ចាប់ផ្តើម</w:t>
      </w:r>
      <w:r w:rsidRPr="00517F8F">
        <w:rPr>
          <w:rFonts w:ascii="Khmer OS Siemreap" w:hAnsi="Khmer OS Siemreap" w:cs="Khmer OS Siemreap"/>
          <w:b/>
          <w:bCs/>
          <w:cs/>
          <w:lang w:bidi="km-KH"/>
        </w:rPr>
        <w:t>​ចូលរួម​ធ្វើការងារ​ពាក់ព័ន្ធ​នឹង​បរិយាប័ន្ន​សេដ្ឋកិច្ច</w:t>
      </w:r>
      <w:r w:rsidRPr="00517F8F">
        <w:rPr>
          <w:rFonts w:ascii="Khmer OS Siemreap" w:hAnsi="Khmer OS Siemreap" w:cs="Khmer OS Siemreap"/>
          <w:cs/>
          <w:lang w:bidi="km-KH"/>
        </w:rPr>
        <w:t xml:space="preserve"> ផ្តោត​លើជនពិការ ហើយ​ប្រសិនបើ​មាន​ការ​បង្កើន​ថវិកា កម្មវិធី ACCESS នឹង​ពិនិត្យ​លើ​លទ្ធភាព​ពង្រីក​សកម្មភាព​ផ្តល់​ភាព​</w:t>
      </w:r>
      <w:r w:rsidRPr="008375B9">
        <w:rPr>
          <w:rFonts w:ascii="Khmer OS Siemreap" w:hAnsi="Khmer OS Siemreap" w:cs="Khmer OS Siemreap"/>
          <w:cs/>
          <w:lang w:bidi="km-KH"/>
        </w:rPr>
        <w:t>អង់អាច​ផ្នែក​សេដ្ឋកិច្ច​ដល់​ស្ត្រី​រង​ផលប៉ះពាល់​ដោយសារអំពើ​ហិង្សា​ពាក់ព័ន្ធ​នឹង​យេនឌ័រ ឬ​ក្រុម​ដែល​មិន​មាន</w:t>
      </w:r>
      <w:r w:rsidR="0002664E" w:rsidRPr="008375B9">
        <w:rPr>
          <w:rFonts w:ascii="Khmer OS Siemreap" w:hAnsi="Khmer OS Siemreap" w:cs="Khmer OS Siemreap"/>
          <w:cs/>
          <w:lang w:bidi="km-KH"/>
        </w:rPr>
        <w:t>ឱកាស</w:t>
      </w:r>
      <w:r w:rsidRPr="008375B9">
        <w:rPr>
          <w:rFonts w:ascii="Khmer OS Siemreap" w:hAnsi="Khmer OS Siemreap" w:cs="Khmer OS Siemreap"/>
          <w:cs/>
          <w:lang w:bidi="km-KH"/>
        </w:rPr>
        <w:t xml:space="preserve">​ផ្សេងទៀត​ផងដែរ។​ </w:t>
      </w:r>
      <w:r w:rsidRPr="008375B9">
        <w:rPr>
          <w:rFonts w:ascii="Khmer OS Siemreap" w:hAnsi="Khmer OS Siemreap" w:cs="Khmer OS Siemreap"/>
          <w:b/>
          <w:bCs/>
          <w:color w:val="auto"/>
          <w:cs/>
          <w:lang w:bidi="km-KH"/>
        </w:rPr>
        <w:t xml:space="preserve">ចំណុច​ផ្តោត​ដំបូង </w:t>
      </w:r>
      <w:r w:rsidR="001D2293" w:rsidRPr="008375B9">
        <w:rPr>
          <w:rFonts w:ascii="Khmer OS Siemreap" w:hAnsi="Khmer OS Siemreap" w:cs="Khmer OS Siemreap" w:hint="cs"/>
          <w:b/>
          <w:bCs/>
          <w:color w:val="auto"/>
          <w:cs/>
          <w:lang w:bidi="km-KH"/>
        </w:rPr>
        <w:t xml:space="preserve">  </w:t>
      </w:r>
      <w:r w:rsidRPr="008375B9">
        <w:rPr>
          <w:rFonts w:ascii="Khmer OS Siemreap" w:hAnsi="Khmer OS Siemreap" w:cs="Khmer OS Siemreap"/>
          <w:b/>
          <w:bCs/>
          <w:color w:val="auto"/>
          <w:cs/>
          <w:lang w:bidi="km-KH"/>
        </w:rPr>
        <w:t xml:space="preserve">គឺ​លើ​បរិយាប័ន្ន​សង្គម </w:t>
      </w:r>
      <w:r w:rsidR="001D2293" w:rsidRPr="008375B9">
        <w:rPr>
          <w:rFonts w:ascii="Khmer OS Siemreap" w:hAnsi="Khmer OS Siemreap" w:cs="Khmer OS Siemreap" w:hint="cs"/>
          <w:b/>
          <w:bCs/>
          <w:color w:val="auto"/>
          <w:cs/>
          <w:lang w:bidi="km-KH"/>
        </w:rPr>
        <w:t xml:space="preserve">    </w:t>
      </w:r>
      <w:r w:rsidRPr="008375B9">
        <w:rPr>
          <w:rFonts w:ascii="Khmer OS Siemreap" w:hAnsi="Khmer OS Siemreap" w:cs="Khmer OS Siemreap"/>
          <w:b/>
          <w:bCs/>
          <w:color w:val="auto"/>
          <w:cs/>
          <w:lang w:bidi="km-KH"/>
        </w:rPr>
        <w:t>តាមរយៈ​សេវាស្តារ​លទ្ធភាព​ពលកម្ម</w:t>
      </w:r>
      <w:r w:rsidR="001D2293" w:rsidRPr="008375B9">
        <w:rPr>
          <w:rFonts w:ascii="Khmer OS Siemreap" w:hAnsi="Khmer OS Siemreap" w:cs="Khmer OS Siemreap" w:hint="cs"/>
          <w:b/>
          <w:bCs/>
          <w:color w:val="auto"/>
          <w:cs/>
          <w:lang w:bidi="km-KH"/>
        </w:rPr>
        <w:t xml:space="preserve">    </w:t>
      </w:r>
      <w:r w:rsidRPr="008375B9">
        <w:rPr>
          <w:rFonts w:ascii="Khmer OS Siemreap" w:hAnsi="Khmer OS Siemreap" w:cs="Khmer OS Siemreap"/>
          <w:b/>
          <w:bCs/>
          <w:color w:val="auto"/>
          <w:cs/>
          <w:lang w:bidi="km-KH"/>
        </w:rPr>
        <w:t>​កាយសម្បទា ដូចជា ការ​ផ្តល់​</w:t>
      </w:r>
      <w:r w:rsidR="0002664E" w:rsidRPr="008375B9">
        <w:rPr>
          <w:rFonts w:ascii="Khmer OS Siemreap" w:hAnsi="Khmer OS Siemreap" w:cs="Khmer OS Siemreap"/>
          <w:b/>
          <w:bCs/>
          <w:color w:val="auto"/>
          <w:cs/>
          <w:lang w:bidi="km-KH"/>
        </w:rPr>
        <w:t>អវយវៈសិប្បនិម្មិត</w:t>
      </w:r>
      <w:r w:rsidRPr="008375B9">
        <w:rPr>
          <w:rFonts w:ascii="Khmer OS Siemreap" w:hAnsi="Khmer OS Siemreap" w:cs="Khmer OS Siemreap"/>
          <w:b/>
          <w:bCs/>
          <w:color w:val="auto"/>
          <w:cs/>
          <w:lang w:bidi="km-KH"/>
        </w:rPr>
        <w:t xml:space="preserve"> និង​ឧបករណ៍</w:t>
      </w:r>
      <w:r w:rsidRPr="00517F8F">
        <w:rPr>
          <w:rFonts w:ascii="Khmer OS Siemreap" w:hAnsi="Khmer OS Siemreap" w:cs="Khmer OS Siemreap"/>
          <w:b/>
          <w:bCs/>
          <w:color w:val="auto"/>
          <w:cs/>
          <w:lang w:bidi="km-KH"/>
        </w:rPr>
        <w:t>​ជំនួយ​ផ្សេងទៀត និង​លើ​ការ​ផ្តល់​ការងារ​ក្នុង</w:t>
      </w:r>
      <w:r w:rsidR="008375B9">
        <w:rPr>
          <w:rFonts w:ascii="Khmer OS Siemreap" w:hAnsi="Khmer OS Siemreap" w:cs="Khmer OS Siemreap" w:hint="cs"/>
          <w:b/>
          <w:bCs/>
          <w:color w:val="auto"/>
          <w:cs/>
          <w:lang w:bidi="km-KH"/>
        </w:rPr>
        <w:t xml:space="preserve">      </w:t>
      </w:r>
      <w:r w:rsidRPr="00517F8F">
        <w:rPr>
          <w:rFonts w:ascii="Khmer OS Siemreap" w:hAnsi="Khmer OS Siemreap" w:cs="Khmer OS Siemreap"/>
          <w:b/>
          <w:bCs/>
          <w:color w:val="auto"/>
          <w:cs/>
          <w:lang w:bidi="km-KH"/>
        </w:rPr>
        <w:t>​វិស័យ​រៀបរយ តាមរយៈ​សេវា​ស្វែងរក​ការងារ​ឲ្យ​ធ្វើ និង​ការ​បង្កើន​ការ​យល់ដឹង​អំពី​កន្លែង​ធ្វើការ​ដែល​បញ្ចូល​ជនពិការ​ឲ្យ​ធ្វើការ ក៏ដូចជា​ការ​ពង្រឹង​ការ​ត្រៀម​ខ្លួន​ធ្វើការងារ​របស់ជនពិការ។</w:t>
      </w:r>
      <w:r w:rsidRPr="00517F8F">
        <w:rPr>
          <w:rFonts w:ascii="Khmer OS Siemreap" w:hAnsi="Khmer OS Siemreap" w:cs="Khmer OS Siemreap"/>
          <w:cs/>
          <w:lang w:bidi="km-KH"/>
        </w:rPr>
        <w:t xml:space="preserve"> កម្មវិធី ACCESS ចាត់ទុក​ការ​លើ​ក​កម្ពស់​</w:t>
      </w:r>
      <w:r w:rsidR="001D2293">
        <w:rPr>
          <w:rFonts w:ascii="Khmer OS Siemreap" w:hAnsi="Khmer OS Siemreap" w:cs="Khmer OS Siemreap" w:hint="cs"/>
          <w:cs/>
          <w:lang w:bidi="km-KH"/>
        </w:rPr>
        <w:t xml:space="preserve">  </w:t>
      </w:r>
      <w:r w:rsidRPr="00517F8F">
        <w:rPr>
          <w:rFonts w:ascii="Khmer OS Siemreap" w:hAnsi="Khmer OS Siemreap" w:cs="Khmer OS Siemreap"/>
          <w:cs/>
          <w:lang w:bidi="km-KH"/>
        </w:rPr>
        <w:t xml:space="preserve">សហគ្រិនភាព ឬ​ការ​ចូលរួមរបស់ជនពិការ ថាជា​ការគាំទ្រ​ដល់​សហគ្រាស​ដែល​មាន​ចីរភាព និង​មាន​ស្ថានភាព​ហិរញ្ញវត្ថុ​រឹងមាំ។ កម្មវិធី ACCESS នឹង​មិន​គាំទ្រ​ដល់​ការ​បណ្តាក់ទុនរួមគ្នា​ដែល​រៀបចំ​មិន​បានល្អ ផ្អែក​លើ​ជំនាញ​កម្រិត​ទាប ដោយ​ពុំ​មាន​ការ​បង្កើត​ទំនាក់ទំនង​ទីផ្សារ​ឲ្យ​បាន​ច្បាស់​លាស់​នោះទេ។​ សំណើ​ផ្តោត​លើ​បញ្ហា​ដែល​ជនពិការ​មក​ពី​ក្រុម​ផ្សេងៗគ្នា​ជួប​ប្រទះ​ដូចៗគ្នា (ដូចជា កុមារ មនុស្សចាស់ ស្ត្រី អ្នក​ស្រលាញ់​ភេទ​ដូចគ្នា) អាច​ធ្វើ​ឡើង​តាម​រយៈយន្តការ CIM។ </w:t>
      </w:r>
    </w:p>
    <w:p w14:paraId="794D1B46" w14:textId="77777777" w:rsidR="00107F1C" w:rsidRPr="00517F8F" w:rsidRDefault="00107F1C" w:rsidP="0087530B">
      <w:pPr>
        <w:pStyle w:val="Sub-heading"/>
        <w:spacing w:line="276" w:lineRule="auto"/>
        <w:rPr>
          <w:rFonts w:ascii="Khmer OS Siemreap" w:hAnsi="Khmer OS Siemreap" w:cs="Khmer OS Siemreap"/>
          <w:bCs/>
          <w:cs/>
          <w:lang w:bidi="km-KH"/>
        </w:rPr>
      </w:pPr>
      <w:r w:rsidRPr="00517F8F">
        <w:rPr>
          <w:rFonts w:ascii="Khmer OS Siemreap" w:hAnsi="Khmer OS Siemreap" w:cs="Khmer OS Siemreap"/>
          <w:bCs/>
          <w:cs/>
          <w:lang w:bidi="km-KH"/>
        </w:rPr>
        <w:t>លទ្ធផលរយៈពេលមធ្យម៖ មូលនិធិជនពិការ​កាន់តែ​មានភាព​ម្ចាស់​ការ ក្នុង​ការ​គ្រប់គ្រង​សេវាស្តារ​លទ្ធភាព​</w:t>
      </w:r>
      <w:r w:rsidR="001D2293">
        <w:rPr>
          <w:rFonts w:ascii="Khmer OS Siemreap" w:hAnsi="Khmer OS Siemreap" w:cs="Khmer OS Siemreap" w:hint="cs"/>
          <w:bCs/>
          <w:cs/>
          <w:lang w:bidi="km-KH"/>
        </w:rPr>
        <w:t xml:space="preserve">     </w:t>
      </w:r>
      <w:r w:rsidRPr="00517F8F">
        <w:rPr>
          <w:rFonts w:ascii="Khmer OS Siemreap" w:hAnsi="Khmer OS Siemreap" w:cs="Khmer OS Siemreap"/>
          <w:bCs/>
          <w:cs/>
          <w:lang w:bidi="km-KH"/>
        </w:rPr>
        <w:t xml:space="preserve">ពលកម្ម​កាយសម្បទា </w:t>
      </w:r>
    </w:p>
    <w:p w14:paraId="1E1C38DA" w14:textId="77777777" w:rsidR="00107F1C" w:rsidRPr="00517F8F" w:rsidRDefault="00107F1C" w:rsidP="0087530B">
      <w:pPr>
        <w:pStyle w:val="BodyText"/>
        <w:spacing w:line="276" w:lineRule="auto"/>
        <w:ind w:firstLine="720"/>
        <w:rPr>
          <w:rFonts w:ascii="Khmer OS Siemreap" w:hAnsi="Khmer OS Siemreap" w:cs="Khmer OS Siemreap"/>
          <w:cs/>
          <w:lang w:bidi="km-KH"/>
        </w:rPr>
      </w:pPr>
      <w:r w:rsidRPr="00517F8F">
        <w:rPr>
          <w:rFonts w:ascii="Khmer OS Siemreap" w:hAnsi="Khmer OS Siemreap" w:cs="Khmer OS Siemreap"/>
          <w:cs/>
          <w:lang w:bidi="km-KH"/>
        </w:rPr>
        <w:t>សកម្មភាព​ក្រោម​លទ្ធផល​រយៈពេលមធ្យម​នេះ</w:t>
      </w:r>
      <w:r w:rsidRPr="00517F8F">
        <w:rPr>
          <w:rFonts w:ascii="Khmer OS Siemreap" w:hAnsi="Khmer OS Siemreap" w:cs="Khmer OS Siemreap"/>
          <w:b/>
          <w:bCs/>
          <w:cs/>
          <w:lang w:bidi="km-KH"/>
        </w:rPr>
        <w:t xml:space="preserve"> នឹង​កសាង​សមត្ថភាព​គ្រប់គ្រង ដើម្បី​ឲ្យមានការ​ផ្តល់</w:t>
      </w:r>
      <w:r w:rsidR="001D2293">
        <w:rPr>
          <w:rFonts w:ascii="Khmer OS Siemreap" w:hAnsi="Khmer OS Siemreap" w:cs="Khmer OS Siemreap" w:hint="cs"/>
          <w:b/>
          <w:bCs/>
          <w:cs/>
          <w:lang w:bidi="km-KH"/>
        </w:rPr>
        <w:t xml:space="preserve">  </w:t>
      </w:r>
      <w:r w:rsidRPr="00517F8F">
        <w:rPr>
          <w:rFonts w:ascii="Khmer OS Siemreap" w:hAnsi="Khmer OS Siemreap" w:cs="Khmer OS Siemreap"/>
          <w:b/>
          <w:bCs/>
          <w:cs/>
          <w:lang w:bidi="km-KH"/>
        </w:rPr>
        <w:t>​សេវា​ប្រកប​ដោយគុណភាព និង​និរន្តរភាព ក្រោយ​ការផ្ទេរ​សេវាស្តារ​លទ្ធភាព​ពលកម្ម​កាយសម្បទា ដែល​បច្ចុប្បន្ន​កំពុង​ដំណើរការ ដោយមានការគាំទ្រពីអង្គការអន្តរជាតិ​ជាច្រើន ទៅឲ្យមូលនិធិជនពិការ តាម​ផែនការ​</w:t>
      </w:r>
      <w:r w:rsidRPr="00517F8F">
        <w:rPr>
          <w:rFonts w:ascii="Khmer OS Siemreap" w:hAnsi="Khmer OS Siemreap" w:cs="Khmer OS Siemreap"/>
          <w:b/>
          <w:bCs/>
          <w:cs/>
          <w:lang w:bidi="km-KH"/>
        </w:rPr>
        <w:lastRenderedPageBreak/>
        <w:t>ដែលបានគ្រោងទុក​រួច។​</w:t>
      </w:r>
      <w:r w:rsidRPr="00517F8F">
        <w:rPr>
          <w:rFonts w:ascii="Khmer OS Siemreap" w:hAnsi="Khmer OS Siemreap" w:cs="Khmer OS Siemreap"/>
          <w:cs/>
          <w:lang w:bidi="km-KH"/>
        </w:rPr>
        <w:t xml:space="preserve"> កម្មវិធី ACCESS ចាត់ទុក​សេវាសេវា​ស្តារ​លទ្ធភាព​ពលកម្ម​ជាអាទិភាព ដោយ​ហេតុថា​សេវាទាំងនេះ​ផ្តល់​លទ្ធភាព​ឲ្យ​មាន​បរិយាប័ន្ន​សង្គម និងសេដ្ឋកិច្ច ក៏ដូចជា​ផ្តល់​ការ​គាំទ្រ​ចិត្តសង្គម ដល់​ក្រុម​គោលដៅ និង​គ្រួសារ​របស់ពួកគេ។​ លទ្ធផលនេះ​នឹង​ពិចារណា​លើ​បណ្តាញ​ដែលមានស្រាប់​នៃ​មណ្ឌលស្តារ​លទ្ធភាព​ពលកម្ម​កាយសម្បទាទាំង ១១ មជ្ឈមណ្ឌល​ព្យាបាល​របួស​ខួរឆ្អឹងខ្នង រោងចក្រ​ផលិត​រណប </w:t>
      </w:r>
      <w:r w:rsidR="001D2293">
        <w:rPr>
          <w:rFonts w:ascii="Khmer OS Siemreap" w:hAnsi="Khmer OS Siemreap" w:cs="Khmer OS Siemreap" w:hint="cs"/>
          <w:cs/>
          <w:lang w:bidi="km-KH"/>
        </w:rPr>
        <w:t xml:space="preserve"> </w:t>
      </w:r>
      <w:r w:rsidRPr="00517F8F">
        <w:rPr>
          <w:rFonts w:ascii="Khmer OS Siemreap" w:hAnsi="Khmer OS Siemreap" w:cs="Khmer OS Siemreap"/>
          <w:cs/>
          <w:lang w:bidi="km-KH"/>
        </w:rPr>
        <w:t>និង​រោងជាង​ជួសជុល</w:t>
      </w:r>
      <w:r w:rsidR="001D2293">
        <w:rPr>
          <w:rFonts w:ascii="Khmer OS Siemreap" w:hAnsi="Khmer OS Siemreap" w:cs="Khmer OS Siemreap" w:hint="cs"/>
          <w:cs/>
          <w:lang w:bidi="km-KH"/>
        </w:rPr>
        <w:t xml:space="preserve">       </w:t>
      </w:r>
      <w:r w:rsidRPr="00517F8F">
        <w:rPr>
          <w:rFonts w:ascii="Khmer OS Siemreap" w:hAnsi="Khmer OS Siemreap" w:cs="Khmer OS Siemreap"/>
          <w:cs/>
          <w:lang w:bidi="km-KH"/>
        </w:rPr>
        <w:t>​</w:t>
      </w:r>
      <w:r w:rsidR="0002664E">
        <w:rPr>
          <w:rFonts w:ascii="Khmer OS Siemreap" w:hAnsi="Khmer OS Siemreap" w:cs="Khmer OS Siemreap"/>
          <w:cs/>
          <w:lang w:bidi="km-KH"/>
        </w:rPr>
        <w:t>អវយវៈសិប្បនិម្មិត</w:t>
      </w:r>
      <w:r w:rsidRPr="00517F8F">
        <w:rPr>
          <w:rFonts w:ascii="Khmer OS Siemreap" w:hAnsi="Khmer OS Siemreap" w:cs="Khmer OS Siemreap"/>
          <w:cs/>
          <w:lang w:bidi="km-KH"/>
        </w:rPr>
        <w:t xml:space="preserve"> និង​រណប​ទាំង ៣។​</w:t>
      </w:r>
    </w:p>
    <w:p w14:paraId="3BBDD6BE" w14:textId="77777777" w:rsidR="00107F1C" w:rsidRPr="00517F8F" w:rsidRDefault="00107F1C" w:rsidP="0087530B">
      <w:pPr>
        <w:pStyle w:val="Sub-heading"/>
        <w:spacing w:line="276" w:lineRule="auto"/>
        <w:rPr>
          <w:rFonts w:ascii="Khmer OS Siemreap" w:hAnsi="Khmer OS Siemreap" w:cs="Khmer OS Siemreap"/>
          <w:bCs/>
          <w:cs/>
          <w:lang w:bidi="km-KH"/>
        </w:rPr>
      </w:pPr>
      <w:r w:rsidRPr="00517F8F">
        <w:rPr>
          <w:rFonts w:ascii="Khmer OS Siemreap" w:hAnsi="Khmer OS Siemreap" w:cs="Khmer OS Siemreap"/>
          <w:bCs/>
          <w:cs/>
          <w:lang w:bidi="km-KH"/>
        </w:rPr>
        <w:t>លទ្ធផលរយៈពេលមធ្យម៖ សេវា​ស្វែង​រក​ការងារ​ឲ្យ​ធ្វើ ត្រូវ​បាន​បង្កើត​ឡើង​សម្រាប់ជនពិការ</w:t>
      </w:r>
    </w:p>
    <w:p w14:paraId="7CE3FECD" w14:textId="77777777" w:rsidR="00107F1C" w:rsidRPr="00517F8F" w:rsidRDefault="00107F1C" w:rsidP="0087530B">
      <w:pPr>
        <w:pStyle w:val="BodyText"/>
        <w:spacing w:line="276" w:lineRule="auto"/>
        <w:ind w:firstLine="720"/>
        <w:rPr>
          <w:rFonts w:ascii="Khmer OS Siemreap" w:hAnsi="Khmer OS Siemreap" w:cs="Khmer OS Siemreap"/>
          <w:cs/>
          <w:lang w:bidi="km-KH"/>
        </w:rPr>
      </w:pPr>
      <w:r w:rsidRPr="00517F8F">
        <w:rPr>
          <w:rFonts w:ascii="Khmer OS Siemreap" w:hAnsi="Khmer OS Siemreap" w:cs="Khmer OS Siemreap"/>
          <w:cs/>
          <w:lang w:bidi="km-KH"/>
        </w:rPr>
        <w:t xml:space="preserve">កម្មវិធី ACCESS នឹង​ប្រើប្រាស់​អភិក្រម​ចម្រុះ ក្នុង​ផ្នែក​ដែល​នឹង​ត្រូវ​យក​មកពិចារណា​នេះ។ ដំបូង នឹង​មាន​ការផ្តោត​លើ​ការ​បង្កើត​សេវា​ស្វែងរក​ការងារឲ្យ​ធ្វើ ដោយ​ផ្សារភ្ជាប់​ជនពិការ </w:t>
      </w:r>
      <w:r w:rsidRPr="008375B9">
        <w:rPr>
          <w:rFonts w:ascii="Khmer OS Siemreap" w:hAnsi="Khmer OS Siemreap" w:cs="Khmer OS Siemreap"/>
          <w:cs/>
          <w:lang w:bidi="km-KH"/>
        </w:rPr>
        <w:t>ជាមួយ​នឹង​</w:t>
      </w:r>
      <w:r w:rsidR="0002664E" w:rsidRPr="008375B9">
        <w:rPr>
          <w:rFonts w:ascii="Khmer OS Siemreap" w:hAnsi="Khmer OS Siemreap" w:cs="Khmer OS Siemreap"/>
          <w:cs/>
          <w:lang w:bidi="km-KH"/>
        </w:rPr>
        <w:t>ឱកាស</w:t>
      </w:r>
      <w:r w:rsidRPr="008375B9">
        <w:rPr>
          <w:rFonts w:ascii="Khmer OS Siemreap" w:hAnsi="Khmer OS Siemreap" w:cs="Khmer OS Siemreap"/>
          <w:cs/>
          <w:lang w:bidi="km-KH"/>
        </w:rPr>
        <w:t>​ការងារ</w:t>
      </w:r>
      <w:r w:rsidRPr="00517F8F">
        <w:rPr>
          <w:rFonts w:ascii="Khmer OS Siemreap" w:hAnsi="Khmer OS Siemreap" w:cs="Khmer OS Siemreap"/>
          <w:cs/>
          <w:lang w:bidi="km-KH"/>
        </w:rPr>
        <w:t xml:space="preserve"> និង​មុខរបរនានា។​ សកម្មភាព​ទាំងនេះ​នឹង​បញ្ចូល​ការ​លុបបំបាត់​ការ​មាក់ងាយ និង​ការរើសអើង​លើ​ជនពិការ ដែល​កំពុង​ស្វែងរក​ការងារ​ ដោយ​មានការផ្តោត​ការ​យក​ចិត្តទុកដាក់ជាពិសេស​លើ​ការ​ធានា​យ៉ាងណាឲ្យ​ស្ត្រី​ពិការ​មានសមត្ថភាព​ស្មើគ្នា ក្នុង​ការ​ប្រើប្រាស់​សេវា​រកការងារធ្វើនេះ។​</w:t>
      </w:r>
    </w:p>
    <w:p w14:paraId="51B2FF20" w14:textId="77777777" w:rsidR="00107F1C" w:rsidRPr="00517F8F" w:rsidRDefault="00107F1C" w:rsidP="0087530B">
      <w:pPr>
        <w:pStyle w:val="Sub-heading"/>
        <w:spacing w:line="276" w:lineRule="auto"/>
        <w:rPr>
          <w:rFonts w:ascii="Khmer OS Siemreap" w:hAnsi="Khmer OS Siemreap" w:cs="Khmer OS Siemreap"/>
          <w:bCs/>
          <w:cs/>
          <w:lang w:bidi="km-KH"/>
        </w:rPr>
      </w:pPr>
      <w:r w:rsidRPr="00517F8F">
        <w:rPr>
          <w:rFonts w:ascii="Khmer OS Siemreap" w:hAnsi="Khmer OS Siemreap" w:cs="Khmer OS Siemreap"/>
          <w:bCs/>
          <w:cs/>
          <w:lang w:bidi="km-KH"/>
        </w:rPr>
        <w:t>៣. សមាសភាគ​អន្តរវិស័យ</w:t>
      </w:r>
    </w:p>
    <w:p w14:paraId="5AF243D1" w14:textId="77777777" w:rsidR="00107F1C" w:rsidRPr="00517F8F" w:rsidRDefault="00107F1C" w:rsidP="0087530B">
      <w:pPr>
        <w:pStyle w:val="Sub-heading"/>
        <w:spacing w:before="0" w:line="276" w:lineRule="auto"/>
        <w:rPr>
          <w:rFonts w:ascii="Khmer OS Siemreap" w:hAnsi="Khmer OS Siemreap" w:cs="Khmer OS Siemreap"/>
          <w:bCs/>
          <w:cs/>
          <w:lang w:bidi="km-KH"/>
        </w:rPr>
      </w:pPr>
      <w:r w:rsidRPr="00517F8F">
        <w:rPr>
          <w:rFonts w:ascii="Khmer OS Siemreap" w:hAnsi="Khmer OS Siemreap" w:cs="Khmer OS Siemreap"/>
          <w:bCs/>
          <w:cs/>
          <w:lang w:bidi="km-KH"/>
        </w:rPr>
        <w:t>លទ្ធផលរយៈពេលមធ្យម៖ ផែនការ​វិនិយោគ​ថ្នាក់​ក្រោម​ជាតិ​លើក​កម្ពស់​បរិយាប័ន្ន និង​ការ​ឆ្លើយតបចំពោះអំពើ​ហិង្សា​ពាក់ព័ន្ធ​នឹង​យេនឌ័រ</w:t>
      </w:r>
    </w:p>
    <w:p w14:paraId="1B2096EC" w14:textId="77777777" w:rsidR="00107F1C" w:rsidRDefault="00107F1C" w:rsidP="0087530B">
      <w:pPr>
        <w:pStyle w:val="BodyText"/>
        <w:spacing w:line="276" w:lineRule="auto"/>
        <w:ind w:firstLine="720"/>
        <w:rPr>
          <w:rFonts w:ascii="Khmer OS Siemreap" w:hAnsi="Khmer OS Siemreap" w:cs="Khmer OS Siemreap"/>
          <w:cs/>
          <w:lang w:bidi="km-KH"/>
        </w:rPr>
      </w:pPr>
      <w:r w:rsidRPr="00517F8F">
        <w:rPr>
          <w:rFonts w:ascii="Khmer OS Siemreap" w:hAnsi="Khmer OS Siemreap" w:cs="Khmer OS Siemreap"/>
          <w:cs/>
          <w:lang w:bidi="km-KH"/>
        </w:rPr>
        <w:t xml:space="preserve">កម្មវិធី ACCESS នឹង​វិនិយោគ​លើ​ការងារ​របស់​អង្គការ​ជនពិការ អង្គការ​មិនមែនរដ្ឋាភិបាល ទីភ្នាក់ងារ​អន្តរជាតិ និង​ដៃគូ​ផ្សេងទៀត ក្នុង​វិស័យទាំងពីរ ដែល​កំពុង​ចូលរួម​រៀបចំ និង​មាន​ឥទ្ធិពល​លើ​ផែនការ​វិនិយោគ​ឃុំ និង​ផ្សារភ្ជាប់ទំនាក់ទំនង ជាមួយ​នឹង​គោលនយោបាយ​ភូមិឃុំ​មានសុវត្ថិភាព​របស់រាជរដ្ឋាភិបាល​កម្ពុជា។ សកម្មភាព​ដែល​រំពឹងថា​នឹង​មាន រួមមាន ការ​កាត់បន្ថយ​កត្តា​ហានិភ័យ​នានា ដែល​មានទំនាក់ទំនង​ជាមួយ​នឹងអំពើ​ហិង្សា​ពាក់ព័ន្ធ​នឹង​យេនឌ័រ ដូចជា ការ​ប្រើប្រាស់ជាតិស្រវឹង ជាដើម។​ មានការ​រំពឹងថា នឹង​មាន​ការ​កែលំអ​ការ​សម្របសម្រួល និង​ការ​ផ្តល់​ឯកសារ​គាំទ្រ​នានា ដើម្បី​បង្កើន​ការ​យល់ដឹង និង​ការ​ប្តេជ្ញាចិត្ត​របស់​ក្រុម​ប្រឹក្សាឃុំ ចំពោះ​បរិយាប័ន្នសង្គម។​ កម្មវិធី ACCESS នឹង​ធ្វើការងារជាមួយក្រសួង​/មន្ទីរកិច្ចការនារី ក្រសួង​/មន្ទីរសង្គមកិច្ច អតីត​យុទ្ធជន និង​យុវនីតិសម្បទា </w:t>
      </w:r>
      <w:r w:rsidRPr="00517F8F">
        <w:rPr>
          <w:rFonts w:ascii="Khmer OS Siemreap" w:hAnsi="Khmer OS Siemreap" w:cs="Khmer OS Siemreap"/>
          <w:b/>
          <w:bCs/>
          <w:cs/>
          <w:lang w:bidi="km-KH"/>
        </w:rPr>
        <w:t>ដើម្បី​ស្វែង​យល់​ និង​មានឥទ្ធិពល​លើ​ការរៀបចំផែនការ ថវិកា និង​ការ​ចុះអភិបាល នៅ​ថ្នាក់​ខេត្ត និង​ថ្នាក់ស្រុក ដែល​លើក​កម្ពស់​បរិយាប័ន្ន​សង្គម ជាពិសេស សម្រាប់ជនពិការ និង​ពិចារណា​ពី​ការ​ឆ្លើយតប​សមស្រប​ចំពោះអំពើ​ហិង្សា​ពាក់ព័ន្ធ​នឹង​យេនឌ័រ។</w:t>
      </w:r>
      <w:r w:rsidRPr="00517F8F">
        <w:rPr>
          <w:rFonts w:ascii="Khmer OS Siemreap" w:hAnsi="Khmer OS Siemreap" w:cs="Khmer OS Siemreap"/>
          <w:cs/>
          <w:lang w:bidi="km-KH"/>
        </w:rPr>
        <w:t xml:space="preserve"> នេះ​តម្រូវឲ្យមានការ​ចូលរួម​សហការ​ជាមួយក្រសួង​មហាផ្ទៃ និង​គណៈកម្មាធិការជាតិ​សម្រាប់​ការអភិវឌ្ឍតាមបែប​ប្រជាធិបតេយ្យ (គ.ជ.អ.ប) ដែល​ជាតួអង្គសំខាន់ៗចំនួនពីរ សម្រាប់​កំណែ​ទម្រង់​វិមជ្ឈការ និង​វិសហមជ្ឈការ។​</w:t>
      </w:r>
    </w:p>
    <w:p w14:paraId="4C4AA816" w14:textId="77777777" w:rsidR="00647535" w:rsidRDefault="00647535" w:rsidP="0087530B">
      <w:pPr>
        <w:pStyle w:val="BodyText"/>
        <w:spacing w:line="276" w:lineRule="auto"/>
        <w:ind w:firstLine="720"/>
        <w:rPr>
          <w:rFonts w:ascii="Khmer OS Siemreap" w:hAnsi="Khmer OS Siemreap" w:cs="Khmer OS Siemreap"/>
          <w:cs/>
          <w:lang w:bidi="km-KH"/>
        </w:rPr>
      </w:pPr>
    </w:p>
    <w:p w14:paraId="671F315A" w14:textId="77777777" w:rsidR="00647535" w:rsidRPr="00517F8F" w:rsidRDefault="00647535" w:rsidP="0087530B">
      <w:pPr>
        <w:pStyle w:val="BodyText"/>
        <w:spacing w:line="276" w:lineRule="auto"/>
        <w:ind w:firstLine="720"/>
        <w:rPr>
          <w:rFonts w:ascii="Khmer OS Siemreap" w:hAnsi="Khmer OS Siemreap" w:cs="Khmer OS Siemreap"/>
          <w:cs/>
          <w:lang w:bidi="km-KH"/>
        </w:rPr>
      </w:pPr>
    </w:p>
    <w:p w14:paraId="32B52FF9" w14:textId="77777777" w:rsidR="00107F1C" w:rsidRPr="00517F8F" w:rsidRDefault="00107F1C" w:rsidP="0087530B">
      <w:pPr>
        <w:pStyle w:val="BodyText"/>
        <w:spacing w:line="276" w:lineRule="auto"/>
        <w:rPr>
          <w:rFonts w:ascii="Khmer OS Siemreap" w:hAnsi="Khmer OS Siemreap" w:cs="Khmer OS Siemreap"/>
          <w:b/>
          <w:bCs/>
          <w:color w:val="auto"/>
          <w:cs/>
          <w:lang w:bidi="km-KH"/>
        </w:rPr>
      </w:pPr>
      <w:bookmarkStart w:id="3" w:name="_Hlk494308653"/>
      <w:r w:rsidRPr="00517F8F">
        <w:rPr>
          <w:rFonts w:ascii="Khmer OS Siemreap" w:hAnsi="Khmer OS Siemreap" w:cs="Khmer OS Siemreap"/>
          <w:b/>
          <w:bCs/>
          <w:color w:val="auto"/>
          <w:cs/>
          <w:lang w:bidi="km-KH"/>
        </w:rPr>
        <w:lastRenderedPageBreak/>
        <w:t>អភិក្រម​អនុវត្ត​សកម្មភាព និង​ភាពជាដៃគូ​សំខាន់ៗ ដែល​ស្នើ​ឡើង</w:t>
      </w:r>
    </w:p>
    <w:p w14:paraId="6BFE3AF9" w14:textId="77777777" w:rsidR="00107F1C" w:rsidRPr="00517F8F" w:rsidRDefault="00107F1C" w:rsidP="0087530B">
      <w:pPr>
        <w:pStyle w:val="Sub-heading"/>
        <w:spacing w:line="276" w:lineRule="auto"/>
        <w:rPr>
          <w:rFonts w:ascii="Khmer OS Siemreap" w:hAnsi="Khmer OS Siemreap" w:cs="Khmer OS Siemreap"/>
          <w:bCs/>
          <w:cs/>
          <w:lang w:bidi="km-KH"/>
        </w:rPr>
      </w:pPr>
      <w:r w:rsidRPr="00517F8F">
        <w:rPr>
          <w:rFonts w:ascii="Khmer OS Siemreap" w:hAnsi="Khmer OS Siemreap" w:cs="Khmer OS Siemreap"/>
          <w:bCs/>
          <w:cs/>
          <w:lang w:bidi="km-KH"/>
        </w:rPr>
        <w:t xml:space="preserve">កម្មវិធី ACCESS នឹង​ផ្តល់​ថវិកា​ដល់​ការ​ផ្តល់​សេវា​ដែល​ត្រូវ​បាន​រកឃើញ​ថា​នៅ​ខ្វះនៅឡើយ និង​ផ្តល់​ជំនួយ​បច្ចេកទេស “អម​” នឹង​សកម្មភាពនេះ។​ </w:t>
      </w:r>
    </w:p>
    <w:p w14:paraId="1329424B" w14:textId="77777777" w:rsidR="00107F1C" w:rsidRPr="00517F8F" w:rsidRDefault="00107F1C" w:rsidP="0087530B">
      <w:pPr>
        <w:pStyle w:val="BodyText"/>
        <w:spacing w:line="276" w:lineRule="auto"/>
        <w:ind w:firstLine="720"/>
        <w:rPr>
          <w:rFonts w:ascii="Khmer OS Siemreap" w:hAnsi="Khmer OS Siemreap" w:cs="Khmer OS Siemreap"/>
          <w:cs/>
          <w:lang w:bidi="km-KH"/>
        </w:rPr>
      </w:pPr>
      <w:r w:rsidRPr="00517F8F">
        <w:rPr>
          <w:rFonts w:ascii="Khmer OS Siemreap" w:hAnsi="Khmer OS Siemreap" w:cs="Khmer OS Siemreap"/>
          <w:cs/>
          <w:lang w:bidi="km-KH"/>
        </w:rPr>
        <w:t>កម្មវិធី ACCESS នឹង​ប្រើប្រាស់​អភិក្រម​អម (ជាដំណើរការ​នៃ​ការ​ផ្តល់​ជំនួយ​បច្ចេកទេសបែប​ជឿន​លឿន និង​ការគាំទ្រ​ដល់​ការអភិវឌ្ឍសមត្ថភាព) ដូច​ខាង​ក្រោម៖</w:t>
      </w:r>
    </w:p>
    <w:p w14:paraId="30E0F703" w14:textId="77777777" w:rsidR="00107F1C" w:rsidRPr="00517F8F" w:rsidRDefault="00107F1C" w:rsidP="0087530B">
      <w:pPr>
        <w:pStyle w:val="ListBullet"/>
        <w:tabs>
          <w:tab w:val="clear" w:pos="284"/>
        </w:tabs>
        <w:spacing w:before="100" w:after="0" w:line="276" w:lineRule="auto"/>
        <w:ind w:left="720"/>
        <w:rPr>
          <w:rFonts w:ascii="Khmer OS Siemreap" w:hAnsi="Khmer OS Siemreap" w:cs="Khmer OS Siemreap"/>
          <w:color w:val="auto"/>
          <w:szCs w:val="22"/>
          <w:cs/>
          <w:lang w:bidi="km-KH"/>
        </w:rPr>
      </w:pPr>
      <w:r w:rsidRPr="00517F8F">
        <w:rPr>
          <w:rFonts w:ascii="Khmer OS Siemreap" w:hAnsi="Khmer OS Siemreap" w:cs="Khmer OS Siemreap"/>
          <w:color w:val="auto"/>
          <w:szCs w:val="22"/>
          <w:cs/>
          <w:lang w:bidi="km-KH"/>
        </w:rPr>
        <w:t xml:space="preserve">គាំទ្រ​ដល់​ដំណើរការ​នៃ​ការ​រៀបចំផែនការ ក្នុង​ក្រសួង​កិច្ចការនារី និងក្រសួង​សង្គមកិច្ច អតីត​យុទ្ធជន និង​យុវនីតិសម្បទា </w:t>
      </w:r>
      <w:r w:rsidR="001D2293">
        <w:rPr>
          <w:rFonts w:ascii="Khmer OS Siemreap" w:hAnsi="Khmer OS Siemreap" w:cs="Khmer OS Siemreap" w:hint="cs"/>
          <w:color w:val="auto"/>
          <w:szCs w:val="22"/>
          <w:cs/>
          <w:lang w:bidi="km-KH"/>
        </w:rPr>
        <w:t xml:space="preserve">    </w:t>
      </w:r>
      <w:r w:rsidRPr="00517F8F">
        <w:rPr>
          <w:rFonts w:ascii="Khmer OS Siemreap" w:hAnsi="Khmer OS Siemreap" w:cs="Khmer OS Siemreap"/>
          <w:color w:val="auto"/>
          <w:szCs w:val="22"/>
          <w:cs/>
          <w:lang w:bidi="km-KH"/>
        </w:rPr>
        <w:t>ដែល​ផ្តល់​អាទិភាព​ដល់​ការទទួលខុសត្រូវ​ក្នុង​ការ​ផ្តល់​សេវា​របស់រាជរដ្ឋាភិបាល</w:t>
      </w:r>
      <w:r w:rsidR="001D2293">
        <w:rPr>
          <w:rFonts w:ascii="Khmer OS Siemreap" w:hAnsi="Khmer OS Siemreap" w:cs="Khmer OS Siemreap" w:hint="cs"/>
          <w:color w:val="auto"/>
          <w:szCs w:val="22"/>
          <w:cs/>
          <w:lang w:bidi="km-KH"/>
        </w:rPr>
        <w:t xml:space="preserve">   </w:t>
      </w:r>
      <w:r w:rsidRPr="00517F8F">
        <w:rPr>
          <w:rFonts w:ascii="Khmer OS Siemreap" w:hAnsi="Khmer OS Siemreap" w:cs="Khmer OS Siemreap"/>
          <w:color w:val="auto"/>
          <w:szCs w:val="22"/>
          <w:cs/>
          <w:lang w:bidi="km-KH"/>
        </w:rPr>
        <w:t xml:space="preserve">​កម្ពុជា។ </w:t>
      </w:r>
    </w:p>
    <w:p w14:paraId="4170F7AB" w14:textId="77777777" w:rsidR="00107F1C" w:rsidRPr="00517F8F" w:rsidRDefault="00107F1C" w:rsidP="0087530B">
      <w:pPr>
        <w:pStyle w:val="ListBullet"/>
        <w:tabs>
          <w:tab w:val="clear" w:pos="284"/>
        </w:tabs>
        <w:spacing w:before="100" w:after="0" w:line="276" w:lineRule="auto"/>
        <w:ind w:left="720"/>
        <w:rPr>
          <w:rFonts w:ascii="Khmer OS Siemreap" w:hAnsi="Khmer OS Siemreap" w:cs="Khmer OS Siemreap"/>
          <w:color w:val="auto"/>
          <w:szCs w:val="22"/>
          <w:cs/>
          <w:lang w:bidi="km-KH"/>
        </w:rPr>
      </w:pPr>
      <w:r w:rsidRPr="00517F8F">
        <w:rPr>
          <w:rFonts w:ascii="Khmer OS Siemreap" w:hAnsi="Khmer OS Siemreap" w:cs="Khmer OS Siemreap"/>
          <w:color w:val="auto"/>
          <w:szCs w:val="22"/>
          <w:cs/>
          <w:lang w:bidi="km-KH"/>
        </w:rPr>
        <w:t>ការជ្រើសរើស​ទីតាំង​អនុវត្ត​សកម្មភាព នឹង​ផ្តោត​លើ​កិច្ចព្រមព្រៀង​រួម​គ្នា​រវាង​រាជរដ្ឋាភិបាល​កម្ពុជា និង​</w:t>
      </w:r>
      <w:r w:rsidR="001D2293">
        <w:rPr>
          <w:rFonts w:ascii="Khmer OS Siemreap" w:hAnsi="Khmer OS Siemreap" w:cs="Khmer OS Siemreap" w:hint="cs"/>
          <w:color w:val="auto"/>
          <w:szCs w:val="22"/>
          <w:cs/>
          <w:lang w:bidi="km-KH"/>
        </w:rPr>
        <w:t xml:space="preserve">   </w:t>
      </w:r>
      <w:r w:rsidRPr="00517F8F">
        <w:rPr>
          <w:rFonts w:ascii="Khmer OS Siemreap" w:hAnsi="Khmer OS Siemreap" w:cs="Khmer OS Siemreap"/>
          <w:color w:val="auto"/>
          <w:szCs w:val="22"/>
          <w:cs/>
          <w:lang w:bidi="km-KH"/>
        </w:rPr>
        <w:t xml:space="preserve">រដ្ឋាភិបាល​អូស្ត្រាលី ដោយ​ពិចារណា​លើ​លក្ខណៈវិនិច្ឆ័យ​ជ្រើសរើស​ទីតាំង ដែល​ត្រូវបាន​រៀបចំ​រួម​គ្នា។ </w:t>
      </w:r>
    </w:p>
    <w:p w14:paraId="25DA4333" w14:textId="77777777" w:rsidR="00107F1C" w:rsidRPr="00517F8F" w:rsidRDefault="00107F1C" w:rsidP="0087530B">
      <w:pPr>
        <w:pStyle w:val="ListBullet"/>
        <w:tabs>
          <w:tab w:val="clear" w:pos="284"/>
        </w:tabs>
        <w:spacing w:before="100" w:after="0" w:line="276" w:lineRule="auto"/>
        <w:ind w:left="720"/>
        <w:rPr>
          <w:rFonts w:ascii="Khmer OS Siemreap" w:hAnsi="Khmer OS Siemreap" w:cs="Khmer OS Siemreap"/>
          <w:color w:val="auto"/>
          <w:szCs w:val="22"/>
          <w:cs/>
          <w:lang w:bidi="km-KH"/>
        </w:rPr>
      </w:pPr>
      <w:r w:rsidRPr="00517F8F">
        <w:rPr>
          <w:rFonts w:ascii="Khmer OS Siemreap" w:hAnsi="Khmer OS Siemreap" w:cs="Khmer OS Siemreap"/>
          <w:color w:val="auto"/>
          <w:szCs w:val="22"/>
          <w:cs/>
          <w:lang w:bidi="km-KH"/>
        </w:rPr>
        <w:t>នៅ​ថ្នាក់ជាតិ កម្មវិធី ACCESS នឹង​ពង្រឹង​សមត្ថភាព​ពាក់ព័ន្ធ​នឹង​ដំណើរការ​ថវិកា​របស់ក្រសួង​កិច្ចការនារី ក្រសួង​សង្គមកិច្ច អតីត​យុទ្ធជន និង​យុវនីតិសម្បទា និងក្រុមប្រឹក្សា​សកម្មភាពជនពិការ ក្នុង​គោលបំណង​ធានាឲ្យមានការ​ផ្តល់​ថវិកាបន្ថែម និង​សមត្ថភាព​អនុវត្តថវិកា និង</w:t>
      </w:r>
    </w:p>
    <w:p w14:paraId="4150BA78" w14:textId="77777777" w:rsidR="00107F1C" w:rsidRPr="00517F8F" w:rsidRDefault="00107F1C" w:rsidP="0087530B">
      <w:pPr>
        <w:pStyle w:val="ListBullet"/>
        <w:tabs>
          <w:tab w:val="clear" w:pos="284"/>
        </w:tabs>
        <w:spacing w:before="100" w:after="0" w:line="276" w:lineRule="auto"/>
        <w:ind w:left="720"/>
        <w:rPr>
          <w:rFonts w:ascii="Khmer OS Siemreap" w:hAnsi="Khmer OS Siemreap" w:cs="Khmer OS Siemreap"/>
          <w:color w:val="auto"/>
          <w:szCs w:val="22"/>
          <w:cs/>
          <w:lang w:bidi="km-KH"/>
        </w:rPr>
      </w:pPr>
      <w:r w:rsidRPr="00517F8F">
        <w:rPr>
          <w:rFonts w:ascii="Khmer OS Siemreap" w:hAnsi="Khmer OS Siemreap" w:cs="Khmer OS Siemreap"/>
          <w:color w:val="auto"/>
          <w:szCs w:val="22"/>
          <w:cs/>
          <w:lang w:bidi="km-KH"/>
        </w:rPr>
        <w:t xml:space="preserve">កម្មវិធី ACCESS ក៏​នឹង​ធ្វើការងារ​ជាមួយតួអង្គពាក់ព័ន្ធ​នៅ​ថ្នាក់​ក្រោមជាតិ​ ដើម្បីកែលំអ​ការ​ផ្តល់​សេវា​ប្រកប​ដោយ​គុណភាព ជាពិសេស តាមរយៈការ​បង្កើន​ការ​យល់ដឹង និង​ការសម្របសម្រួល​សេវានានា។​ </w:t>
      </w:r>
    </w:p>
    <w:p w14:paraId="510E573F" w14:textId="311CEB3D" w:rsidR="00107F1C" w:rsidRPr="00517F8F" w:rsidRDefault="00107F1C" w:rsidP="0087530B">
      <w:pPr>
        <w:pStyle w:val="BodyText"/>
        <w:spacing w:line="276" w:lineRule="auto"/>
        <w:ind w:firstLine="720"/>
        <w:rPr>
          <w:rFonts w:ascii="Khmer OS Siemreap" w:hAnsi="Khmer OS Siemreap" w:cs="Khmer OS Siemreap"/>
          <w:cs/>
          <w:lang w:bidi="km-KH"/>
        </w:rPr>
      </w:pPr>
      <w:r w:rsidRPr="00517F8F">
        <w:rPr>
          <w:rFonts w:ascii="Khmer OS Siemreap" w:hAnsi="Khmer OS Siemreap" w:cs="Khmer OS Siemreap"/>
          <w:cs/>
          <w:lang w:bidi="km-KH"/>
        </w:rPr>
        <w:t>កម្មវិធី​នេះ​នឹង​បង្កើត​</w:t>
      </w:r>
      <w:r w:rsidRPr="00517F8F">
        <w:rPr>
          <w:rFonts w:ascii="Khmer OS Siemreap" w:hAnsi="Khmer OS Siemreap" w:cs="Khmer OS Siemreap"/>
          <w:b/>
          <w:bCs/>
          <w:cs/>
          <w:lang w:bidi="km-KH"/>
        </w:rPr>
        <w:t>យន្តការវិនិយោគ​ប្រកប​ដោយ​ភាព​ប្រកួត​ប្រជែង (CIM)</w:t>
      </w:r>
      <w:r w:rsidRPr="00517F8F">
        <w:rPr>
          <w:rFonts w:ascii="Khmer OS Siemreap" w:hAnsi="Khmer OS Siemreap" w:cs="Khmer OS Siemreap"/>
          <w:cs/>
          <w:lang w:bidi="km-KH"/>
        </w:rPr>
        <w:t xml:space="preserve"> ដើម្បី​ផ្តល់​មូលនិធិ​ដល់​សកម្មភាព​រយៈពេលវែង ដោយ​បែងចែកជា​ពីរជុំ ក្នុង​រយៈពេលទាំងមូល​នៃ​កម្មវិធីនេះ (ឆ្នាំទី ១ និង​ទី ៣)។ </w:t>
      </w:r>
      <w:r w:rsidR="00647535">
        <w:rPr>
          <w:rFonts w:ascii="Khmer OS Siemreap" w:hAnsi="Khmer OS Siemreap" w:cs="Khmer OS Siemreap" w:hint="cs"/>
          <w:cs/>
          <w:lang w:bidi="km-KH"/>
        </w:rPr>
        <w:t xml:space="preserve">    </w:t>
      </w:r>
      <w:r w:rsidR="00647535" w:rsidRPr="00517F8F">
        <w:rPr>
          <w:rFonts w:ascii="Khmer OS Siemreap" w:hAnsi="Khmer OS Siemreap" w:cs="Khmer OS Siemreap"/>
          <w:cs/>
          <w:lang w:bidi="km-KH"/>
        </w:rPr>
        <w:t>គណៈកម្មការ CIM របស់ កម្មវិធី ACCESS នឹង​ពិនិត្យ​លើ​សំណើទាំងនេះ និង​ធ្វើការ​សម្រេចចិត្ត​អំពី​ការវិនិយោគ។</w:t>
      </w:r>
      <w:r w:rsidR="00647535">
        <w:rPr>
          <w:rFonts w:ascii="Khmer OS Siemreap" w:hAnsi="Khmer OS Siemreap" w:cs="Khmer OS Siemreap" w:hint="cs"/>
          <w:cs/>
          <w:lang w:bidi="km-KH"/>
        </w:rPr>
        <w:t xml:space="preserve">   </w:t>
      </w:r>
      <w:r w:rsidRPr="00517F8F">
        <w:rPr>
          <w:rFonts w:ascii="Khmer OS Siemreap" w:hAnsi="Khmer OS Siemreap" w:cs="Khmer OS Siemreap"/>
          <w:color w:val="auto"/>
          <w:cs/>
          <w:lang w:bidi="km-KH"/>
        </w:rPr>
        <w:t xml:space="preserve">សមាជិក​របស់ CIMP រួមមាន៖ លេខាទីមួយ​របស់ DFAT (ប្រធាន) ​ក្រសួង​សេដ្ឋកិច្ច និង​ហិរញ្ញវត្ថុ </w:t>
      </w:r>
      <w:r w:rsidR="00120AEB">
        <w:rPr>
          <w:rFonts w:ascii="Khmer OS Siemreap" w:hAnsi="Khmer OS Siemreap" w:cs="Khmer OS Siemreap" w:hint="cs"/>
          <w:color w:val="auto"/>
          <w:cs/>
          <w:lang w:bidi="km-KH"/>
        </w:rPr>
        <w:t xml:space="preserve"> ក្រសួងកិច្ចការនារី  ក្រសួងសង្គមកិច្ច អតីតយុទ្ធជន​ និងយុវនីតិសម្បទា </w:t>
      </w:r>
      <w:r w:rsidRPr="00517F8F">
        <w:rPr>
          <w:rFonts w:ascii="Khmer OS Siemreap" w:hAnsi="Khmer OS Siemreap" w:cs="Khmer OS Siemreap"/>
          <w:color w:val="auto"/>
          <w:cs/>
          <w:lang w:bidi="km-KH"/>
        </w:rPr>
        <w:t>ក្រុមហ៊ុន​ដែល​ជួល​ឲ្យ​គ្រប់គ្រង​ការងារ​នេះ និង​សមាជិក​ឯករាជ្យម្នាក់ (អង្គការ</w:t>
      </w:r>
      <w:r w:rsidR="00120AEB">
        <w:rPr>
          <w:rFonts w:ascii="Khmer OS Siemreap" w:hAnsi="Khmer OS Siemreap" w:cs="Khmer OS Siemreap" w:hint="cs"/>
          <w:color w:val="auto"/>
          <w:cs/>
          <w:lang w:bidi="km-KH"/>
        </w:rPr>
        <w:t>ជនពិការ  អង្គការ</w:t>
      </w:r>
      <w:r w:rsidRPr="00517F8F">
        <w:rPr>
          <w:rFonts w:ascii="Khmer OS Siemreap" w:hAnsi="Khmer OS Siemreap" w:cs="Khmer OS Siemreap"/>
          <w:color w:val="auto"/>
          <w:cs/>
          <w:lang w:bidi="km-KH"/>
        </w:rPr>
        <w:t xml:space="preserve">​មិន​មែន​រដ្ឋាភិបាល/​វិស័យ​ឯកជន​)។ </w:t>
      </w:r>
      <w:r w:rsidR="001D2293">
        <w:rPr>
          <w:rFonts w:ascii="Khmer OS Siemreap" w:hAnsi="Khmer OS Siemreap" w:cs="Khmer OS Siemreap" w:hint="cs"/>
          <w:color w:val="auto"/>
          <w:cs/>
          <w:lang w:bidi="km-KH"/>
        </w:rPr>
        <w:t xml:space="preserve">   </w:t>
      </w:r>
      <w:r w:rsidRPr="00517F8F">
        <w:rPr>
          <w:rFonts w:ascii="Khmer OS Siemreap" w:hAnsi="Khmer OS Siemreap" w:cs="Khmer OS Siemreap"/>
          <w:cs/>
          <w:lang w:bidi="km-KH"/>
        </w:rPr>
        <w:t xml:space="preserve">យន្តការ CIM នឹង​ផ្តល់​ថវិកា​ដល់​សកម្មភាព​មួយចំនួន និង​លើ​ផែនការ​ផ្តល់ជំនួយ​បច្ចេកទេស​ឯកទេស ដែល​រៀបចំ​រួមគ្នា​ជាមួយ​នឹង​ក្រសួង​គោលដៅ​នីមួយៗ។ </w:t>
      </w:r>
      <w:r w:rsidRPr="00517F8F">
        <w:rPr>
          <w:rFonts w:ascii="Khmer OS Siemreap" w:hAnsi="Khmer OS Siemreap" w:cs="Khmer OS Siemreap"/>
          <w:color w:val="auto"/>
          <w:cs/>
          <w:lang w:bidi="km-KH"/>
        </w:rPr>
        <w:t xml:space="preserve">យន្តការ​ CIM មាន​គោលបំណង​បំពេញ​បន្ថែម​លើ​ថវិកា​របស់រាជរដ្ឋាភិបាល​កម្ពុជា និង​ប្រើប្រាស់​សម្រាប់​ផ្តល់​ថវិកា​ដល់​ជំនួយ​បច្ចេកទេស និង​សកម្មភាពនានា (អនុវត្ត​ដោយ​អ្នក​អនុវត្ត​សកម្មភាព) ដើម្បី​បំពេញ​ចំណុចខ្វះខាត​របស់រដ្ឋាភិបាល​ពាក់ព័ន្ធ​នឹង​ការ​ផ្តល់​សេវា​ដល់ជនពិការ និង​ស្ត្រីដែលរងគ្រោះ​ដោយសារអំពើ​ហិង្សា​ពាក់ព័ន្ធ​នឹង​យេនឌ័រ។  </w:t>
      </w:r>
      <w:r w:rsidRPr="00517F8F">
        <w:rPr>
          <w:rFonts w:ascii="Khmer OS Siemreap" w:hAnsi="Khmer OS Siemreap" w:cs="Khmer OS Siemreap"/>
          <w:cs/>
          <w:lang w:bidi="km-KH"/>
        </w:rPr>
        <w:t>យើង​រំពឹងថា ដំណើរការ​ខាង​ក្រោម​នឹង​ត្រូវអនុវត្ត សម្រាប់​យន្តការ CIM នេះ។​</w:t>
      </w:r>
    </w:p>
    <w:p w14:paraId="2E35FAEF" w14:textId="77777777" w:rsidR="00107F1C" w:rsidRPr="00517F8F" w:rsidRDefault="00107F1C" w:rsidP="0087530B">
      <w:pPr>
        <w:pStyle w:val="ListBullet"/>
        <w:tabs>
          <w:tab w:val="clear" w:pos="284"/>
        </w:tabs>
        <w:spacing w:before="100" w:after="0" w:line="276" w:lineRule="auto"/>
        <w:ind w:left="720"/>
        <w:rPr>
          <w:rFonts w:ascii="Khmer OS Siemreap" w:hAnsi="Khmer OS Siemreap" w:cs="Khmer OS Siemreap"/>
          <w:szCs w:val="22"/>
          <w:cs/>
          <w:lang w:bidi="km-KH"/>
        </w:rPr>
      </w:pPr>
      <w:r w:rsidRPr="00517F8F">
        <w:rPr>
          <w:rFonts w:ascii="Khmer OS Siemreap" w:hAnsi="Khmer OS Siemreap" w:cs="Khmer OS Siemreap"/>
          <w:color w:val="auto"/>
          <w:szCs w:val="22"/>
          <w:cs/>
          <w:lang w:bidi="km-KH"/>
        </w:rPr>
        <w:lastRenderedPageBreak/>
        <w:t>ការរៀបចំផែនការរួមគ្នា នឹង​ត្រូវ​ធ្វើឡើង​ក្នុង​កិច្ចប្រជុំសម្រាប់សមាសភាគ​ការងារ ដោយ​នឹងមាន​ការ​កំណត់ និង​ឯកភាពគ្នា​លើ​តម្រូវការ ដែលកម្មវិធី ACCESS អាច​ជួយ​បំពេញ​បាន តាមរយៈ​ការ​ផ្តល់​ថវិកា​ដល់​សកម្មភាពនានា។​</w:t>
      </w:r>
    </w:p>
    <w:p w14:paraId="67E85DA4" w14:textId="77777777" w:rsidR="00107F1C" w:rsidRPr="00517F8F" w:rsidRDefault="00107F1C" w:rsidP="0087530B">
      <w:pPr>
        <w:pStyle w:val="ListBullet"/>
        <w:tabs>
          <w:tab w:val="clear" w:pos="284"/>
        </w:tabs>
        <w:spacing w:before="100" w:after="0" w:line="276" w:lineRule="auto"/>
        <w:ind w:left="720"/>
        <w:rPr>
          <w:rFonts w:ascii="Khmer OS Siemreap" w:hAnsi="Khmer OS Siemreap" w:cs="Khmer OS Siemreap"/>
          <w:szCs w:val="22"/>
          <w:cs/>
          <w:lang w:bidi="km-KH"/>
        </w:rPr>
      </w:pPr>
      <w:r w:rsidRPr="00517F8F">
        <w:rPr>
          <w:rFonts w:ascii="Khmer OS Siemreap" w:hAnsi="Khmer OS Siemreap" w:cs="Khmer OS Siemreap"/>
          <w:color w:val="auto"/>
          <w:szCs w:val="22"/>
          <w:cs/>
          <w:lang w:bidi="km-KH"/>
        </w:rPr>
        <w:t xml:space="preserve">កម្មវិធី ACCESS នឹង​ចេញ​សេចក្តីអំពាវនាវឲ្យ​មាន​ការ​ដាក់សំណើ​បង្ហាញពី​ចំណាប់អារម្មណ៍ ជា​ការ​ឆ្លើយតប​ចំពោះ​តម្រូវការ​ដែលបាន​កំណត់ និង​ឯកភាពគ្នា។​  </w:t>
      </w:r>
    </w:p>
    <w:p w14:paraId="585D4CF8" w14:textId="77777777" w:rsidR="00107F1C" w:rsidRPr="00517F8F" w:rsidRDefault="00107F1C" w:rsidP="0087530B">
      <w:pPr>
        <w:pStyle w:val="ListBullet"/>
        <w:tabs>
          <w:tab w:val="clear" w:pos="284"/>
        </w:tabs>
        <w:spacing w:before="100" w:after="0" w:line="276" w:lineRule="auto"/>
        <w:ind w:left="720"/>
        <w:rPr>
          <w:rFonts w:ascii="Khmer OS Siemreap" w:hAnsi="Khmer OS Siemreap" w:cs="Khmer OS Siemreap"/>
          <w:szCs w:val="22"/>
          <w:cs/>
          <w:lang w:bidi="km-KH"/>
        </w:rPr>
      </w:pPr>
      <w:r w:rsidRPr="00517F8F">
        <w:rPr>
          <w:rFonts w:ascii="Khmer OS Siemreap" w:hAnsi="Khmer OS Siemreap" w:cs="Khmer OS Siemreap"/>
          <w:color w:val="auto"/>
          <w:szCs w:val="22"/>
          <w:cs/>
          <w:lang w:bidi="km-KH"/>
        </w:rPr>
        <w:t xml:space="preserve">ក្រុមហ៊ុន​ដែល​ជួល​ឲ្យ​គ្រប់គ្រង​ការងារ​នេះ (ឬ​គណៈកម្មាធិការ​តូចណាមួយ ដែល​ទទួលបាន​ប្រតិភូកម្ម តាមរយៈកិច្ចប្រជុំ​របស់​សមាសភាគ​ការងារនេះ) នឹង​ធ្វើការវាយតម្លៃ​លើ​ការ​ដាក់សំណើ​បង្ហាញពី​ចំណាប់អារម្មណ៍ ហើយ​បង្ហាញ​ទៅ​កាន់​កិច្ចប្រជុំ​ពេញអង្គ​របស់​សមាសភាគ​ការងារនេះ ដែល​ត្រូវ​កំណត់​រក​សំណើ​ទាំងឡាយ </w:t>
      </w:r>
      <w:r w:rsidR="001D2293">
        <w:rPr>
          <w:rFonts w:ascii="Khmer OS Siemreap" w:hAnsi="Khmer OS Siemreap" w:cs="Khmer OS Siemreap" w:hint="cs"/>
          <w:color w:val="auto"/>
          <w:szCs w:val="22"/>
          <w:cs/>
          <w:lang w:bidi="km-KH"/>
        </w:rPr>
        <w:t xml:space="preserve">   </w:t>
      </w:r>
      <w:r w:rsidRPr="00517F8F">
        <w:rPr>
          <w:rFonts w:ascii="Khmer OS Siemreap" w:hAnsi="Khmer OS Siemreap" w:cs="Khmer OS Siemreap"/>
          <w:color w:val="auto"/>
          <w:szCs w:val="22"/>
          <w:cs/>
          <w:lang w:bidi="km-KH"/>
        </w:rPr>
        <w:t>ដែលអង្គប្រជុំ​របស់សមាសភាគ​ការងារនេះ ចង់​ឃើញ​អនុវត្ត​ទៅ​មុខ</w:t>
      </w:r>
      <w:r w:rsidR="001D2293">
        <w:rPr>
          <w:rFonts w:ascii="Khmer OS Siemreap" w:hAnsi="Khmer OS Siemreap" w:cs="Khmer OS Siemreap" w:hint="cs"/>
          <w:color w:val="auto"/>
          <w:szCs w:val="22"/>
          <w:cs/>
          <w:lang w:bidi="km-KH"/>
        </w:rPr>
        <w:t xml:space="preserve">      </w:t>
      </w:r>
      <w:r w:rsidRPr="00517F8F">
        <w:rPr>
          <w:rFonts w:ascii="Khmer OS Siemreap" w:hAnsi="Khmer OS Siemreap" w:cs="Khmer OS Siemreap"/>
          <w:color w:val="auto"/>
          <w:szCs w:val="22"/>
          <w:cs/>
          <w:lang w:bidi="km-KH"/>
        </w:rPr>
        <w:t>​ទៀត។​</w:t>
      </w:r>
    </w:p>
    <w:p w14:paraId="0E5EB19F" w14:textId="77777777" w:rsidR="00107F1C" w:rsidRPr="00517F8F" w:rsidRDefault="00107F1C" w:rsidP="0087530B">
      <w:pPr>
        <w:pStyle w:val="ListBullet"/>
        <w:tabs>
          <w:tab w:val="clear" w:pos="284"/>
        </w:tabs>
        <w:spacing w:before="100" w:after="0" w:line="276" w:lineRule="auto"/>
        <w:ind w:left="720"/>
        <w:rPr>
          <w:rFonts w:ascii="Khmer OS Siemreap" w:hAnsi="Khmer OS Siemreap" w:cs="Khmer OS Siemreap"/>
          <w:szCs w:val="22"/>
          <w:cs/>
          <w:lang w:bidi="km-KH"/>
        </w:rPr>
      </w:pPr>
      <w:r w:rsidRPr="00517F8F">
        <w:rPr>
          <w:rFonts w:ascii="Khmer OS Siemreap" w:hAnsi="Khmer OS Siemreap" w:cs="Khmer OS Siemreap"/>
          <w:color w:val="auto"/>
          <w:szCs w:val="22"/>
          <w:cs/>
          <w:lang w:bidi="km-KH"/>
        </w:rPr>
        <w:t>កម្មវិធី ACCESS នឹង​អញ្ជើញ​អ្នក​ដាក់សំណើ​មួយចំនួន ឲ្យ​ដាក់សំណើ​លំអិត។​  បុគ្គលិក​ផ្តល់​ជំនួយបច្ចេកទេស​ពាក់ព័ន្ធ​នឹង​អំពើ​ហិង្សា​ពាក់ព័ន្ធ​នឹង​យេនឌ័រ និង​ពិការភាព របស់កម្មវិធី ACCESS នឹង​អាច​ជួយ​ដល់​អ្នក​ដាក់សំណើ​មួយចំនួន ធ្វើការ​កែសម្រួល​សំណើ​របស់ខ្លួន ដើម្បី​បង្កើន​ប្រសិទ្ធភាព​នៃ​ដំណើរការ CIM នេះ ឲ្យ​ដល់​កម្រិត​អតិបរមា។​</w:t>
      </w:r>
    </w:p>
    <w:p w14:paraId="61D0C6F9" w14:textId="77777777" w:rsidR="00107F1C" w:rsidRPr="00517F8F" w:rsidRDefault="00107F1C" w:rsidP="0087530B">
      <w:pPr>
        <w:pStyle w:val="ListBullet"/>
        <w:tabs>
          <w:tab w:val="clear" w:pos="284"/>
        </w:tabs>
        <w:spacing w:before="100" w:after="0" w:line="276" w:lineRule="auto"/>
        <w:ind w:left="720"/>
        <w:rPr>
          <w:rFonts w:ascii="Khmer OS Siemreap" w:hAnsi="Khmer OS Siemreap" w:cs="Khmer OS Siemreap"/>
          <w:szCs w:val="22"/>
          <w:cs/>
          <w:lang w:bidi="km-KH"/>
        </w:rPr>
      </w:pPr>
      <w:r w:rsidRPr="00517F8F">
        <w:rPr>
          <w:rFonts w:ascii="Khmer OS Siemreap" w:hAnsi="Khmer OS Siemreap" w:cs="Khmer OS Siemreap"/>
          <w:color w:val="auto"/>
          <w:szCs w:val="22"/>
          <w:cs/>
          <w:lang w:bidi="km-KH"/>
        </w:rPr>
        <w:t xml:space="preserve">គេរំពឹងថាអ្នក​ដាក់សំណើ​រួមមាន អង្គការ​មិនមែនរដ្ឋាភិបាល ទីភ្នាក់ងារ​សហប្រជាជាតិ ស្ថាប័ន​​វិស័យ​ឯកជន​។  </w:t>
      </w:r>
    </w:p>
    <w:p w14:paraId="216E30BA" w14:textId="77777777" w:rsidR="00107F1C" w:rsidRPr="00517F8F" w:rsidRDefault="00107F1C" w:rsidP="0087530B">
      <w:pPr>
        <w:pStyle w:val="ListBullet"/>
        <w:tabs>
          <w:tab w:val="clear" w:pos="284"/>
        </w:tabs>
        <w:spacing w:before="100" w:after="0" w:line="276" w:lineRule="auto"/>
        <w:ind w:left="720"/>
        <w:rPr>
          <w:rFonts w:ascii="Khmer OS Siemreap" w:hAnsi="Khmer OS Siemreap" w:cs="Khmer OS Siemreap"/>
          <w:szCs w:val="22"/>
          <w:cs/>
          <w:lang w:bidi="km-KH"/>
        </w:rPr>
      </w:pPr>
      <w:r w:rsidRPr="00517F8F">
        <w:rPr>
          <w:rFonts w:ascii="Khmer OS Siemreap" w:hAnsi="Khmer OS Siemreap" w:cs="Khmer OS Siemreap"/>
          <w:color w:val="auto"/>
          <w:szCs w:val="22"/>
          <w:cs/>
          <w:lang w:bidi="km-KH"/>
        </w:rPr>
        <w:t>កិច្ចប្រជុំ​របស់​សមាសភាគការងារនេះ នឹង​ផ្តល់​អនុសាសន៍​ដល់​ CIMP អំពី​សំណើ​ដែល​ត្រូវបាន​ជ្រើស</w:t>
      </w:r>
      <w:r w:rsidR="008375B9">
        <w:rPr>
          <w:rFonts w:ascii="Khmer OS Siemreap" w:hAnsi="Khmer OS Siemreap" w:cs="Khmer OS Siemreap" w:hint="cs"/>
          <w:color w:val="auto"/>
          <w:szCs w:val="22"/>
          <w:cs/>
          <w:lang w:bidi="km-KH"/>
        </w:rPr>
        <w:t xml:space="preserve">  </w:t>
      </w:r>
      <w:r w:rsidR="001D2293">
        <w:rPr>
          <w:rFonts w:ascii="Khmer OS Siemreap" w:hAnsi="Khmer OS Siemreap" w:cs="Khmer OS Siemreap" w:hint="cs"/>
          <w:color w:val="auto"/>
          <w:szCs w:val="22"/>
          <w:cs/>
          <w:lang w:bidi="km-KH"/>
        </w:rPr>
        <w:t>​</w:t>
      </w:r>
      <w:r w:rsidRPr="00517F8F">
        <w:rPr>
          <w:rFonts w:ascii="Khmer OS Siemreap" w:hAnsi="Khmer OS Siemreap" w:cs="Khmer OS Siemreap"/>
          <w:color w:val="auto"/>
          <w:szCs w:val="22"/>
          <w:cs/>
          <w:lang w:bidi="km-KH"/>
        </w:rPr>
        <w:t>រើស។​</w:t>
      </w:r>
    </w:p>
    <w:p w14:paraId="1B500320" w14:textId="77777777" w:rsidR="00107F1C" w:rsidRPr="00517F8F" w:rsidRDefault="00107F1C" w:rsidP="0087530B">
      <w:pPr>
        <w:pStyle w:val="ListBullet"/>
        <w:tabs>
          <w:tab w:val="clear" w:pos="284"/>
        </w:tabs>
        <w:spacing w:before="100" w:after="0" w:line="276" w:lineRule="auto"/>
        <w:ind w:left="720"/>
        <w:rPr>
          <w:rFonts w:ascii="Khmer OS Siemreap" w:hAnsi="Khmer OS Siemreap" w:cs="Khmer OS Siemreap"/>
          <w:color w:val="auto"/>
          <w:szCs w:val="22"/>
          <w:cs/>
          <w:lang w:bidi="km-KH"/>
        </w:rPr>
      </w:pPr>
      <w:r w:rsidRPr="00517F8F">
        <w:rPr>
          <w:rFonts w:ascii="Khmer OS Siemreap" w:hAnsi="Khmer OS Siemreap" w:cs="Khmer OS Siemreap"/>
          <w:color w:val="auto"/>
          <w:szCs w:val="22"/>
          <w:cs/>
          <w:lang w:bidi="km-KH"/>
        </w:rPr>
        <w:t>CIMP ធ្វើការ​សម្រេចចិត្ត​អំពី​សំណើ។</w:t>
      </w:r>
    </w:p>
    <w:p w14:paraId="679494E6" w14:textId="77777777" w:rsidR="00107F1C" w:rsidRPr="00517F8F" w:rsidRDefault="00107F1C" w:rsidP="0087530B">
      <w:pPr>
        <w:pStyle w:val="ListBullet"/>
        <w:tabs>
          <w:tab w:val="clear" w:pos="284"/>
        </w:tabs>
        <w:spacing w:before="100" w:after="0" w:line="276" w:lineRule="auto"/>
        <w:ind w:left="720"/>
        <w:rPr>
          <w:rFonts w:ascii="Khmer OS Siemreap" w:hAnsi="Khmer OS Siemreap" w:cs="Khmer OS Siemreap"/>
          <w:color w:val="auto"/>
          <w:szCs w:val="22"/>
          <w:cs/>
          <w:lang w:bidi="km-KH"/>
        </w:rPr>
      </w:pPr>
      <w:r w:rsidRPr="00517F8F">
        <w:rPr>
          <w:rFonts w:ascii="Khmer OS Siemreap" w:hAnsi="Khmer OS Siemreap" w:cs="Khmer OS Siemreap"/>
          <w:color w:val="auto"/>
          <w:szCs w:val="22"/>
          <w:cs/>
          <w:lang w:bidi="km-KH"/>
        </w:rPr>
        <w:t>សកម្មភាព​ត្រូវ​បាន​អនុវត្ត និង​ពិនិត្យ​តាមដាន។​</w:t>
      </w:r>
    </w:p>
    <w:p w14:paraId="4A213730" w14:textId="77777777" w:rsidR="00107F1C" w:rsidRPr="00517F8F" w:rsidRDefault="00107F1C" w:rsidP="0087530B">
      <w:pPr>
        <w:pStyle w:val="BodyText"/>
        <w:spacing w:line="276" w:lineRule="auto"/>
        <w:ind w:firstLine="720"/>
        <w:rPr>
          <w:rFonts w:ascii="Khmer OS Siemreap" w:hAnsi="Khmer OS Siemreap" w:cs="Khmer OS Siemreap"/>
          <w:cs/>
          <w:lang w:bidi="km-KH"/>
        </w:rPr>
      </w:pPr>
      <w:r w:rsidRPr="00517F8F">
        <w:rPr>
          <w:rFonts w:ascii="Khmer OS Siemreap" w:hAnsi="Khmer OS Siemreap" w:cs="Khmer OS Siemreap"/>
          <w:cs/>
          <w:lang w:bidi="km-KH"/>
        </w:rPr>
        <w:t>ស្ថាប័ន​នានា​របស់រាជរដ្ឋាភិបាល​កម្ពុជា (ក្រសួង​គោលដៅ អាជ្ញាធរ​ថ្នាក់​ក្រោម​ជាតិ) ដែល​មាន​បំណង​ចង់​ទទួលបាន​ថវិកាគាំទ្រ​សកម្មភាព​របស់ខ្លួន តាមរយៈ CIM ចាំពាច់​ត្រូវ​ចុះ​កិច្ចព្រមព្រៀង​ជាមួយ​អ្នក​លើក​សំណើ (ដូចជា សំណើ​រួមគ្នា​រវាង​រាជរដ្ឋាភិបាល​កម្ពុជា និង​ទីភ្នាក់ងារ​សហប្រជាជាតិ ជាដើម)។  សំណើទាំងនេះ​ចាំបាច់​ត្រូវ​បញ្ចូល​កិច្ចព្រមព្រៀង​លាយល័ក្ខណ៍អក្សរ​ពី​ស្ថាប័នរាជរដ្ឋាភិបាល​កម្ពុជា ថានឹង​ខិតខំ​បង្កើន​ថវិកាសម្រាប់​ការ​ផ្តល់​សេវាទាំងនេះ នៅ​ក្នុង​ឆ្នាំ​ក្រោយៗទៀត។​  សំណើ​ប្រភេទនេះ​នឹង​ចូលរួម​ផ្តល់​ថវិកា​ដល់​សកម្មភាព</w:t>
      </w:r>
      <w:r w:rsidR="001D2293">
        <w:rPr>
          <w:rFonts w:ascii="Khmer OS Siemreap" w:hAnsi="Khmer OS Siemreap" w:cs="Khmer OS Siemreap" w:hint="cs"/>
          <w:cs/>
          <w:lang w:bidi="km-KH"/>
        </w:rPr>
        <w:t>​</w:t>
      </w:r>
      <w:r w:rsidRPr="00517F8F">
        <w:rPr>
          <w:rFonts w:ascii="Khmer OS Siemreap" w:hAnsi="Khmer OS Siemreap" w:cs="Khmer OS Siemreap"/>
          <w:cs/>
          <w:lang w:bidi="km-KH"/>
        </w:rPr>
        <w:t xml:space="preserve">នានា​ ដែល​អនុវត្ត​ដោយរាជរដ្ឋាភិបាល​កម្ពុជា ក្នុង​ករណី​ដែល​ថវិកាពីរាជរដ្ឋាភិបាល​កម្ពុជាមាន​មិន​គ្រប់គ្រាន់ ដូចជា ការរៀបចំ​សិក្ខាសាលា ឬ​ការ​ពិនិត្យ​ឡើងវិញ​ពាក់កណ្តាល​អណត្តិ​ ។ល។   </w:t>
      </w:r>
    </w:p>
    <w:p w14:paraId="774EFB09" w14:textId="3D794BD7" w:rsidR="00107F1C" w:rsidRDefault="00107F1C" w:rsidP="0087530B">
      <w:pPr>
        <w:pStyle w:val="BodyText"/>
        <w:spacing w:line="276" w:lineRule="auto"/>
        <w:ind w:firstLine="720"/>
        <w:rPr>
          <w:rFonts w:ascii="Khmer OS Siemreap" w:hAnsi="Khmer OS Siemreap" w:cs="Khmer OS Siemreap"/>
          <w:cs/>
          <w:lang w:bidi="km-KH"/>
        </w:rPr>
      </w:pPr>
      <w:r w:rsidRPr="00517F8F">
        <w:rPr>
          <w:rFonts w:ascii="Khmer OS Siemreap" w:hAnsi="Khmer OS Siemreap" w:cs="Khmer OS Siemreap"/>
          <w:cs/>
          <w:lang w:bidi="km-KH"/>
        </w:rPr>
        <w:lastRenderedPageBreak/>
        <w:t xml:space="preserve">កម្មវិធី ACCESS នឹង​មិន​ផ្តល់​ថវិកាគាំទ្រ​ដោយ​ផ្ទាល់​ដល់​រាជរដ្ឋាភិបាល​កម្ពុជា សម្រាប់​ការអនុវត្ត​សកម្មភាពនានា​ឡើយ ហើយថវិការបស់កម្មវិធី ACCESS ក៏​មិន​ត្រូវ​ប្រើប្រាស់ ដើម្បី​ផ្តល់​ប្រាក់ឧបត្ថម្ភ​ប្រចាំថ្ងៃ ឬ​ការទូទាត់ផ្សេងទៀត សម្រាប់​ការ​ចូលរួម​ក្នុង​កម្មវិធី ឬ​សកម្មភាពនានា​របស់កម្មវិធីនេះ​ដែរ។​  កម្មវិធី ACCESS ទទួលស្គាល់ថា ប្រភពថវិកា​សមស្រប​សម្រាប់​ក្រសួង​គោលដៅ និង​អាជ្ញាធរ​ថ្នាក់​ក្រោមជាតិ​របស់រាជរដ្ឋាភិបាល​កម្ពុជា គឺ​ថវិការបស់រាជរដ្ឋាភិបាល​កម្ពុជា។ សកម្មភាព​ពាក់ព័ន្ធ​នឹង​ការ​គ្រប់គ្រង​ហិរញ្ញវត្ថុសាធារណៈ ដែលធ្វើឡើង​ដោយកម្មវិធី ACCESS នឹង​ព្យាយាម​គាំទ្រ​ដល់​ការ​បង្កើនថវិការបស់រាជរដ្ឋាភិបាល​កម្ពុជា សម្រាប់ឆ្នាំទី ២-៥ </w:t>
      </w:r>
      <w:r w:rsidRPr="0002664E">
        <w:rPr>
          <w:rFonts w:ascii="Khmer OS Siemreap" w:hAnsi="Khmer OS Siemreap" w:cs="Khmer OS Siemreap"/>
          <w:cs/>
          <w:lang w:bidi="km-KH"/>
        </w:rPr>
        <w:t>(នឹង​មាន​ការ​បង្កើន​ថវិកា​)។​</w:t>
      </w:r>
    </w:p>
    <w:p w14:paraId="2C0176DD" w14:textId="71CE34BA" w:rsidR="00120AEB" w:rsidRPr="00120AEB" w:rsidRDefault="00120AEB" w:rsidP="002A60F7">
      <w:pPr>
        <w:pStyle w:val="BodyText"/>
        <w:spacing w:line="276" w:lineRule="auto"/>
        <w:ind w:firstLine="720"/>
        <w:rPr>
          <w:rFonts w:ascii="Khmer OS Siemreap" w:hAnsi="Khmer OS Siemreap" w:cs="Khmer OS Siemreap"/>
          <w:lang w:val="en-AU" w:bidi="km-KH"/>
        </w:rPr>
      </w:pPr>
      <w:r>
        <w:rPr>
          <w:rFonts w:ascii="Khmer OS Siemreap" w:hAnsi="Khmer OS Siemreap" w:cs="Khmer OS Siemreap" w:hint="cs"/>
          <w:cs/>
          <w:lang w:bidi="km-KH"/>
        </w:rPr>
        <w:t>ក្រសួងកិច្ចការនារី ក្រសួងសង្គមកិច្ច អតីតយុទ្ធជន និងយុវនីតិសម្បទា និងក្រុមប្រឹក្សាសកម្មភាពជនពិការ នឹង</w:t>
      </w:r>
      <w:r w:rsidR="005356BD">
        <w:rPr>
          <w:rFonts w:ascii="Khmer OS Siemreap" w:hAnsi="Khmer OS Siemreap" w:cs="Khmer OS Siemreap" w:hint="cs"/>
          <w:cs/>
          <w:lang w:bidi="km-KH"/>
        </w:rPr>
        <w:t>ដើរតួនាទីជា</w:t>
      </w:r>
      <w:r>
        <w:rPr>
          <w:rFonts w:ascii="Khmer OS Siemreap" w:hAnsi="Khmer OS Siemreap" w:cs="Khmer OS Siemreap" w:hint="cs"/>
          <w:cs/>
          <w:lang w:bidi="km-KH"/>
        </w:rPr>
        <w:t xml:space="preserve">ទីភ្នាក់ងារបច្ចេកទេសនៅក្នុងកម្មវិធី </w:t>
      </w:r>
      <w:r>
        <w:rPr>
          <w:rFonts w:ascii="Khmer OS Siemreap" w:hAnsi="Khmer OS Siemreap" w:cs="Khmer OS Siemreap"/>
          <w:lang w:val="en-AU" w:bidi="km-KH"/>
        </w:rPr>
        <w:t xml:space="preserve">ACCESS </w:t>
      </w:r>
      <w:r>
        <w:rPr>
          <w:rFonts w:ascii="Khmer OS Siemreap" w:hAnsi="Khmer OS Siemreap" w:cs="Khmer OS Siemreap" w:hint="cs"/>
          <w:cs/>
          <w:lang w:val="en-AU" w:bidi="km-KH"/>
        </w:rPr>
        <w:t>ដោយ</w:t>
      </w:r>
      <w:r w:rsidR="005356BD">
        <w:rPr>
          <w:rFonts w:ascii="Khmer OS Siemreap" w:hAnsi="Khmer OS Siemreap" w:cs="Khmer OS Siemreap" w:hint="cs"/>
          <w:cs/>
          <w:lang w:val="en-AU" w:bidi="km-KH"/>
        </w:rPr>
        <w:t>សារ</w:t>
      </w:r>
      <w:r>
        <w:rPr>
          <w:rFonts w:ascii="Khmer OS Siemreap" w:hAnsi="Khmer OS Siemreap" w:cs="Khmer OS Siemreap" w:hint="cs"/>
          <w:cs/>
          <w:lang w:val="en-AU" w:bidi="km-KH"/>
        </w:rPr>
        <w:t>គាត់មានតួនាទី</w:t>
      </w:r>
      <w:r w:rsidR="002A60F7">
        <w:rPr>
          <w:rFonts w:ascii="Khmer OS Siemreap" w:hAnsi="Khmer OS Siemreap" w:cs="Khmer OS Siemreap" w:hint="cs"/>
          <w:cs/>
          <w:lang w:val="en-AU" w:bidi="km-KH"/>
        </w:rPr>
        <w:t>ភារកិច្ចដឹកនាំកម្មវិធី និងគោលនយោបាយទាក់ទងនឹងអំពើហឹង្សាលើស្ត្រី និងពិការភាព ។ នៅក្នុងតួនាទីភារកិច្ចនេះ គាត់នឹងដើរតួនាទីសំខាន់ក្នុងការដឹកនាំសម្របសម្រួលជាមួយក្រសួង ស្ថាប័នអ្នកផ្តល់សេវាដ៏ទៃទៀតដូចជា ក្រសួង</w:t>
      </w:r>
      <w:r w:rsidR="005356BD">
        <w:rPr>
          <w:rFonts w:ascii="Khmer OS Siemreap" w:hAnsi="Khmer OS Siemreap" w:cs="Khmer OS Siemreap" w:hint="cs"/>
          <w:cs/>
          <w:lang w:val="en-AU" w:bidi="km-KH"/>
        </w:rPr>
        <w:t xml:space="preserve">     </w:t>
      </w:r>
      <w:r w:rsidR="002A60F7">
        <w:rPr>
          <w:rFonts w:ascii="Khmer OS Siemreap" w:hAnsi="Khmer OS Siemreap" w:cs="Khmer OS Siemreap" w:hint="cs"/>
          <w:cs/>
          <w:lang w:val="en-AU" w:bidi="km-KH"/>
        </w:rPr>
        <w:t>សុខាភិបាល ក្រសួងមហាផ្ទៃ និងក្រសួងការងារនិងបណ្តុះបណ្តាលវិជ្ជាជីវៈ ។ ក្រសួងសេដ្ឋកិច្ច និងហិរញ្ញវត្ថុ នឹងដឹកនាំផ្នែកកំណែទម្រង់ហិរញ្ញវត្ថុសាធារណៈ និង</w:t>
      </w:r>
      <w:r w:rsidR="005356BD">
        <w:rPr>
          <w:rFonts w:ascii="Khmer OS Siemreap" w:hAnsi="Khmer OS Siemreap" w:cs="Khmer OS Siemreap" w:hint="cs"/>
          <w:cs/>
          <w:lang w:val="en-AU" w:bidi="km-KH"/>
        </w:rPr>
        <w:t>គាំទ្រ</w:t>
      </w:r>
      <w:r w:rsidR="002A60F7">
        <w:rPr>
          <w:rFonts w:ascii="Khmer OS Siemreap" w:hAnsi="Khmer OS Siemreap" w:cs="Khmer OS Siemreap" w:hint="cs"/>
          <w:cs/>
          <w:lang w:val="en-AU" w:bidi="km-KH"/>
        </w:rPr>
        <w:t xml:space="preserve">ដល់ការបង្កើនសមត្ថភាពរបស់ក្រសួងពាក់ព័ន្ធក្នុងការគ្រប់គ្រងថវិការ។ </w:t>
      </w:r>
      <w:r w:rsidR="002A60F7">
        <w:rPr>
          <w:rFonts w:ascii="Khmer OS Siemreap" w:hAnsi="Khmer OS Siemreap" w:cs="Khmer OS Siemreap" w:hint="cs"/>
          <w:cs/>
          <w:lang w:bidi="km-KH"/>
        </w:rPr>
        <w:t>ក្រសួងកិច្ចការនារី ក្រសួងសង្គមកិច្ច អតីតយុទ្ធជន និងយុវនីតិសម្បទា និង</w:t>
      </w:r>
      <w:r w:rsidR="002A60F7">
        <w:rPr>
          <w:rFonts w:ascii="Khmer OS Siemreap" w:hAnsi="Khmer OS Siemreap" w:cs="Khmer OS Siemreap" w:hint="cs"/>
          <w:cs/>
          <w:lang w:val="en-AU" w:bidi="km-KH"/>
        </w:rPr>
        <w:t>ក្រសួងសេដ្ឋកិច្ច និងហិរញ្ញវត្ថុ នឹងមានតួនាទីក្នុងការដឹកនាំគ្រប់គ្</w:t>
      </w:r>
      <w:r w:rsidR="00344F3B">
        <w:rPr>
          <w:rFonts w:ascii="Khmer OS Siemreap" w:hAnsi="Khmer OS Siemreap" w:cs="Khmer OS Siemreap" w:hint="cs"/>
          <w:cs/>
          <w:lang w:val="en-AU" w:bidi="km-KH"/>
        </w:rPr>
        <w:t xml:space="preserve">រង​ </w:t>
      </w:r>
      <w:r w:rsidR="00344F3B">
        <w:rPr>
          <w:rFonts w:ascii="Khmer OS Siemreap" w:hAnsi="Khmer OS Siemreap" w:cs="Khmer OS Siemreap"/>
          <w:lang w:val="en-AU" w:bidi="km-KH"/>
        </w:rPr>
        <w:t>CIM</w:t>
      </w:r>
      <w:r w:rsidR="00344F3B">
        <w:rPr>
          <w:rFonts w:ascii="Khmer OS Siemreap" w:hAnsi="Khmer OS Siemreap" w:cs="Khmer OS Siemreap" w:hint="cs"/>
          <w:cs/>
          <w:lang w:val="en-AU" w:bidi="km-KH"/>
        </w:rPr>
        <w:t xml:space="preserve"> ។​ ក្រសួងទាំងអស់ (រួមទាំងក្រសួងពាក់ព័ន្ធបន្ទាប់បន្សំដ៏ទៃទៀត) នឹងអាចទទួលបានការគាំទ្រជំនួយបច្ចេកទេស ដើម្បីគាំទ្រដល់ការបំពេញភារកិច្ច</w:t>
      </w:r>
      <w:r w:rsidR="005356BD">
        <w:rPr>
          <w:rFonts w:ascii="Khmer OS Siemreap" w:hAnsi="Khmer OS Siemreap" w:cs="Khmer OS Siemreap" w:hint="cs"/>
          <w:cs/>
          <w:lang w:val="en-AU" w:bidi="km-KH"/>
        </w:rPr>
        <w:t>ទាំងនេះ</w:t>
      </w:r>
      <w:r w:rsidR="00344F3B">
        <w:rPr>
          <w:rFonts w:ascii="Khmer OS Siemreap" w:hAnsi="Khmer OS Siemreap" w:cs="Khmer OS Siemreap" w:hint="cs"/>
          <w:cs/>
          <w:lang w:val="en-AU" w:bidi="km-KH"/>
        </w:rPr>
        <w:t xml:space="preserve"> ។​</w:t>
      </w:r>
    </w:p>
    <w:bookmarkEnd w:id="3"/>
    <w:p w14:paraId="4F39DA05" w14:textId="77777777" w:rsidR="00107F1C" w:rsidRPr="00517F8F" w:rsidRDefault="00107F1C" w:rsidP="0087530B">
      <w:pPr>
        <w:pStyle w:val="Sub-heading"/>
        <w:spacing w:line="276" w:lineRule="auto"/>
        <w:rPr>
          <w:rFonts w:ascii="Khmer OS Siemreap" w:hAnsi="Khmer OS Siemreap" w:cs="Khmer OS Siemreap"/>
          <w:bCs/>
          <w:cs/>
          <w:lang w:bidi="km-KH"/>
        </w:rPr>
      </w:pPr>
      <w:r w:rsidRPr="00517F8F">
        <w:rPr>
          <w:rFonts w:ascii="Khmer OS Siemreap" w:hAnsi="Khmer OS Siemreap" w:cs="Khmer OS Siemreap"/>
          <w:bCs/>
          <w:cs/>
          <w:lang w:bidi="km-KH"/>
        </w:rPr>
        <w:t>អភិបាលកិច្ច​កម្មវិធី</w:t>
      </w:r>
    </w:p>
    <w:p w14:paraId="796DD492" w14:textId="77777777" w:rsidR="00107F1C" w:rsidRPr="00517F8F" w:rsidRDefault="00107F1C" w:rsidP="0087530B">
      <w:pPr>
        <w:pStyle w:val="BodyText"/>
        <w:spacing w:line="276" w:lineRule="auto"/>
        <w:rPr>
          <w:rFonts w:ascii="Khmer OS Siemreap" w:hAnsi="Khmer OS Siemreap" w:cs="Khmer OS Siemreap"/>
          <w:cs/>
          <w:lang w:bidi="km-KH"/>
        </w:rPr>
      </w:pPr>
      <w:r w:rsidRPr="00517F8F">
        <w:rPr>
          <w:rFonts w:ascii="Khmer OS Siemreap" w:hAnsi="Khmer OS Siemreap" w:cs="Khmer OS Siemreap"/>
          <w:cs/>
          <w:lang w:bidi="km-KH"/>
        </w:rPr>
        <w:t>​</w:t>
      </w:r>
      <w:r w:rsidR="001D2293">
        <w:rPr>
          <w:rFonts w:ascii="Khmer OS Siemreap" w:hAnsi="Khmer OS Siemreap" w:cs="Khmer OS Siemreap" w:hint="cs"/>
          <w:cs/>
          <w:lang w:bidi="km-KH"/>
        </w:rPr>
        <w:tab/>
      </w:r>
      <w:r w:rsidRPr="0002664E">
        <w:rPr>
          <w:rFonts w:ascii="Khmer OS Siemreap" w:hAnsi="Khmer OS Siemreap" w:cs="Khmer OS Siemreap"/>
          <w:cs/>
          <w:lang w:bidi="km-KH"/>
        </w:rPr>
        <w:t>គណៈកម្មាធិការ​ដឹកនាំ​អន្តរក្រសួង​ដែល</w:t>
      </w:r>
      <w:r w:rsidRPr="00517F8F">
        <w:rPr>
          <w:rFonts w:ascii="Khmer OS Siemreap" w:hAnsi="Khmer OS Siemreap" w:cs="Khmer OS Siemreap"/>
          <w:cs/>
          <w:lang w:bidi="km-KH"/>
        </w:rPr>
        <w:t>មាន​សមាសភាពពី​រាជរដ្ឋាភិបាល​កម្ពុជា-រដ្ឋាភិបាលអូស្ត្រាលី ​ដែលត្រូវ​ជួបប្រជុំ​ឡើង​រៀងរាល់ ៦ ខែ​ម្តង ត្រូវបាន​លើក​ស្នើ​ជា​គណៈកម្មាធិការ​ដឹកនាំ​របស់កម្មវិធី ACCESS ដែល​នឹង​ផ្តល់​ការណែនាំ​ជា​យុទ្ធសាស្ត្រ និង​ពិនិត្យ​ឡើងវិញ​លើ​វឌ្ឍនភាពនានា។​  គេរំពឹងថា តំណាង​ក្នុង​</w:t>
      </w:r>
      <w:r w:rsidR="001D2293">
        <w:rPr>
          <w:rFonts w:ascii="Khmer OS Siemreap" w:hAnsi="Khmer OS Siemreap" w:cs="Khmer OS Siemreap" w:hint="cs"/>
          <w:cs/>
          <w:lang w:bidi="km-KH"/>
        </w:rPr>
        <w:t xml:space="preserve">         </w:t>
      </w:r>
      <w:r w:rsidRPr="00517F8F">
        <w:rPr>
          <w:rFonts w:ascii="Khmer OS Siemreap" w:hAnsi="Khmer OS Siemreap" w:cs="Khmer OS Siemreap"/>
          <w:cs/>
          <w:lang w:bidi="km-KH"/>
        </w:rPr>
        <w:t>គណៈកម្មាធិការនេះ​ នឹង​មាន​សមាសភាពពីក្រសួង​កិច្ចការនារី ក្រសួង​សង្គមកិច្ច អតីត​យុទ្ធជន និង​យុវនីតិ</w:t>
      </w:r>
      <w:r w:rsidR="001D2293">
        <w:rPr>
          <w:rFonts w:ascii="Khmer OS Siemreap" w:hAnsi="Khmer OS Siemreap" w:cs="Khmer OS Siemreap" w:hint="cs"/>
          <w:cs/>
          <w:lang w:bidi="km-KH"/>
        </w:rPr>
        <w:t xml:space="preserve">     </w:t>
      </w:r>
      <w:r w:rsidRPr="00517F8F">
        <w:rPr>
          <w:rFonts w:ascii="Khmer OS Siemreap" w:hAnsi="Khmer OS Siemreap" w:cs="Khmer OS Siemreap"/>
          <w:cs/>
          <w:lang w:bidi="km-KH"/>
        </w:rPr>
        <w:t xml:space="preserve">សម្បទា ក្រុមប្រឹក្សា​សកម្មភាពជនពិការ ក្រសួង​មហាផ្ទៃ ​ក្រសួង​សុខាភិបាល ​ក្រសួង​សេដ្ឋកិច្ច និង​ហិរញ្ញវត្ថុ </w:t>
      </w:r>
      <w:r w:rsidRPr="008375B9">
        <w:rPr>
          <w:rFonts w:ascii="Khmer OS Siemreap" w:hAnsi="Khmer OS Siemreap" w:cs="Khmer OS Siemreap"/>
          <w:cs/>
          <w:lang w:bidi="km-KH"/>
        </w:rPr>
        <w:t>ក្រសួង​ការបរទេស និង​ពាណិជ្ជកម្ម​អូស្ត្រាលី (កុងស៊ុលទទួល​បន្ទុក​ការងារ​អភិវឌ្ឍន៍ ឬ​ការងារស្រដៀងគ្នា) និង​ប្រធាន​ក្រុម​របស់កម្មវិធី ACCESS។  ស្ថាប័</w:t>
      </w:r>
      <w:r w:rsidRPr="00517F8F">
        <w:rPr>
          <w:rFonts w:ascii="Khmer OS Siemreap" w:hAnsi="Khmer OS Siemreap" w:cs="Khmer OS Siemreap"/>
          <w:cs/>
          <w:lang w:bidi="km-KH"/>
        </w:rPr>
        <w:t>ន​ដទៃទៀត​របស់រាជរដ្ឋាភិបាល​កម្ពុជា ក៏អាច​ត្រូវ​បាន​អញ្ជើញ​ឲ្យ​ចូលរួម តាម​ការ​ឯកភាពគ្នា (ដូចជា ក្រសួង​ការងារ និង​បណ្តុះបណ្តាល​វិជ្ជាជីវៈ ជាដើម)។ គណៈគ្រប់គ្រង និង​បុគ្គលិក​ផ្តល់​ជំនួយបច្ចេកទេស​របស់​កម្មវិធីនេះ អាច​ត្រូវបាន​អញ្ជើញ​ឲ្យ​ចូលរួម ជា​អ្នក​ផ្តល់​ប្រឹក្សា។​ DFAT  និងរាជរដ្ឋាភិបាល​កម្ពុជា ត្រូវ​ឯកភាពគ្នា​លើ​ការរៀបចំសមស្រប សម្រាប់​គណៈកម្មាធិការ​ដឹកនាំ​កម្មវិធី ACCESS នេះ។​</w:t>
      </w:r>
    </w:p>
    <w:p w14:paraId="0580CE51" w14:textId="77777777" w:rsidR="00107F1C" w:rsidRPr="00517F8F" w:rsidRDefault="00107F1C" w:rsidP="0087530B">
      <w:pPr>
        <w:pStyle w:val="Sub-heading"/>
        <w:spacing w:line="276" w:lineRule="auto"/>
        <w:rPr>
          <w:rFonts w:ascii="Khmer OS Siemreap" w:hAnsi="Khmer OS Siemreap" w:cs="Khmer OS Siemreap"/>
          <w:bCs/>
          <w:cs/>
          <w:lang w:bidi="km-KH"/>
        </w:rPr>
      </w:pPr>
      <w:r w:rsidRPr="00517F8F">
        <w:rPr>
          <w:rFonts w:ascii="Khmer OS Siemreap" w:hAnsi="Khmer OS Siemreap" w:cs="Khmer OS Siemreap"/>
          <w:bCs/>
          <w:cs/>
          <w:lang w:bidi="km-KH"/>
        </w:rPr>
        <w:lastRenderedPageBreak/>
        <w:t>ការទទួលបានថវិកា តាមរយៈយន្តការ CIM និង​ការពិនិត្យតាមដាន​វឌ្ឍនភាព</w:t>
      </w:r>
    </w:p>
    <w:p w14:paraId="3977B4D8" w14:textId="5EBDF2D8" w:rsidR="00107F1C" w:rsidRPr="00517F8F" w:rsidRDefault="00107F1C" w:rsidP="0087530B">
      <w:pPr>
        <w:pStyle w:val="BodyText"/>
        <w:spacing w:line="276" w:lineRule="auto"/>
        <w:ind w:firstLine="720"/>
        <w:rPr>
          <w:rFonts w:ascii="Khmer OS Siemreap" w:hAnsi="Khmer OS Siemreap" w:cs="Khmer OS Siemreap"/>
          <w:cs/>
          <w:lang w:bidi="km-KH"/>
        </w:rPr>
      </w:pPr>
      <w:r w:rsidRPr="00517F8F">
        <w:rPr>
          <w:rFonts w:ascii="Khmer OS Siemreap" w:hAnsi="Khmer OS Siemreap" w:cs="Khmer OS Siemreap"/>
          <w:cs/>
          <w:lang w:bidi="km-KH"/>
        </w:rPr>
        <w:t xml:space="preserve">កិច្ចប្រជុំ​សម្រាប់​សមាសភាគ​ការងារ​តាម​វិស័យ ក្នុង​ក្រសួង​គោលដៅ​នីមួយៗ នឹង​ធ្វើការរៀបចំ​ផែនការ​រួមគ្នា និង​រៀបចំ​នូវ​សំណើ​សកម្មភាព សម្រាប់គាំទ្រ​ដល់​កិច្ចពិគ្រោះ​យោបល់​កម្រិត​គោលនយោបាយ។​  ក្រសួងគោលដៅ​នីមួយៗ​ត្រូវ​ធ្វើជា​ប្រធាន​កិច្ចប្រជុំទាំងនេះ ដោយ​ត្រូវមាន​តំណាង​ចូលរួម​រហូត​ដល់ ៣ នាក់។​  </w:t>
      </w:r>
      <w:r w:rsidR="008375B9">
        <w:rPr>
          <w:rFonts w:ascii="Khmer OS Siemreap" w:hAnsi="Khmer OS Siemreap" w:cs="Khmer OS Siemreap" w:hint="cs"/>
          <w:cs/>
          <w:lang w:bidi="km-KH"/>
        </w:rPr>
        <w:t xml:space="preserve">       </w:t>
      </w:r>
      <w:r w:rsidRPr="00517F8F">
        <w:rPr>
          <w:rFonts w:ascii="Khmer OS Siemreap" w:hAnsi="Khmer OS Siemreap" w:cs="Khmer OS Siemreap"/>
          <w:cs/>
          <w:lang w:bidi="km-KH"/>
        </w:rPr>
        <w:t>ការ​ចូល</w:t>
      </w:r>
      <w:r w:rsidR="001D2293">
        <w:rPr>
          <w:rFonts w:ascii="Khmer OS Siemreap" w:hAnsi="Khmer OS Siemreap" w:cs="Khmer OS Siemreap" w:hint="cs"/>
          <w:cs/>
          <w:lang w:bidi="km-KH"/>
        </w:rPr>
        <w:t>​</w:t>
      </w:r>
      <w:r w:rsidRPr="00517F8F">
        <w:rPr>
          <w:rFonts w:ascii="Khmer OS Siemreap" w:hAnsi="Khmer OS Siemreap" w:cs="Khmer OS Siemreap"/>
          <w:cs/>
          <w:lang w:bidi="km-KH"/>
        </w:rPr>
        <w:t>រួម​របស់​ក្រសួង​គោលដៅ ត្រូវបាន​សន្មត់ថាជា​ការរួមបដិភាគ​មិន​មែនថវិការបស់រាជរដ្ឋាភិបាល​កម្ពុជា ចំពោះ​</w:t>
      </w:r>
      <w:r w:rsidR="001D2293">
        <w:rPr>
          <w:rFonts w:ascii="Khmer OS Siemreap" w:hAnsi="Khmer OS Siemreap" w:cs="Khmer OS Siemreap" w:hint="cs"/>
          <w:cs/>
          <w:lang w:bidi="km-KH"/>
        </w:rPr>
        <w:t>​</w:t>
      </w:r>
      <w:r w:rsidRPr="00517F8F">
        <w:rPr>
          <w:rFonts w:ascii="Khmer OS Siemreap" w:hAnsi="Khmer OS Siemreap" w:cs="Khmer OS Siemreap"/>
          <w:cs/>
          <w:lang w:bidi="km-KH"/>
        </w:rPr>
        <w:t>កម្មវិធីនេះ។  ដំណើរការ​កិច្ចប្រជុំ​រួមគ្នា​ទាំងនេះ នឹង​ផ្តល់​លទ្ធភាព​ឲ្យ​តួអង្គពាក់ព័ន្ធ​នានា​ធ្វើការងារ​រួមគ្នា ដើម្បីរៀបចំ​សកម្មភាព​ ដែល​ឆ្លើយតប​ទៅ​នឹង​អាទិភាពនានា​ (ឧ. ក្រសួង​កិច្ចការនារីបង្ហាញពី​បំណង​ចង់​ពង្រីក​អភិក្រម​មជ្ឈមណ្ឌល​ផ្តល់​សេវា​គ្រប់បែបយ៉ាង​ដល់ជនរងគ្រោះ និង​គាំទ្រ​ដល់​ការ​បណ្តុះ​បណ្តាល​មន្ត្រី​នគរបាល​យុត្ត</w:t>
      </w:r>
      <w:r w:rsidR="001D2293">
        <w:rPr>
          <w:rFonts w:ascii="Khmer OS Siemreap" w:hAnsi="Khmer OS Siemreap" w:cs="Khmer OS Siemreap"/>
          <w:cs/>
          <w:lang w:bidi="km-KH"/>
        </w:rPr>
        <w:t>ិធម៌</w:t>
      </w:r>
      <w:r w:rsidR="00785524">
        <w:rPr>
          <w:rFonts w:ascii="Khmer OS Siemreap" w:hAnsi="Khmer OS Siemreap" w:cs="Khmer OS Siemreap" w:hint="cs"/>
          <w:cs/>
          <w:lang w:bidi="km-KH"/>
        </w:rPr>
        <w:t xml:space="preserve">  ក្រសួងសង្គមកិច្ច អតីតយុទ្ធជន និងយុវនីតិសម្បទា មានបំណងចង់ពង្រឹងការផ្តោតការយកចិត្តទុកដាក់លើការអប់រំ និងការបណ្តុះបណ្តាល់វិជ្ជាជីវៈ ដល់ជនពិការ</w:t>
      </w:r>
      <w:r w:rsidR="001D2293">
        <w:rPr>
          <w:rFonts w:ascii="Khmer OS Siemreap" w:hAnsi="Khmer OS Siemreap" w:cs="Khmer OS Siemreap"/>
          <w:cs/>
          <w:lang w:bidi="km-KH"/>
        </w:rPr>
        <w:t>)។​  កិច្ចប្រជុំ​</w:t>
      </w:r>
      <w:r w:rsidR="001D2293">
        <w:rPr>
          <w:rFonts w:ascii="Khmer OS Siemreap" w:hAnsi="Khmer OS Siemreap" w:cs="Khmer OS Siemreap" w:hint="cs"/>
          <w:cs/>
          <w:lang w:bidi="km-KH"/>
        </w:rPr>
        <w:t>នៃ</w:t>
      </w:r>
      <w:r w:rsidRPr="00517F8F">
        <w:rPr>
          <w:rFonts w:ascii="Khmer OS Siemreap" w:hAnsi="Khmer OS Siemreap" w:cs="Khmer OS Siemreap"/>
          <w:cs/>
          <w:lang w:bidi="km-KH"/>
        </w:rPr>
        <w:t>សមាសភាគ​ការងារនេះ ក៏អាចផ្តល់</w:t>
      </w:r>
      <w:r w:rsidR="0002664E" w:rsidRPr="008375B9">
        <w:rPr>
          <w:rFonts w:ascii="Khmer OS Siemreap" w:hAnsi="Khmer OS Siemreap" w:cs="Khmer OS Siemreap"/>
          <w:cs/>
          <w:lang w:bidi="km-KH"/>
        </w:rPr>
        <w:t>ឱកាស</w:t>
      </w:r>
      <w:r w:rsidRPr="008375B9">
        <w:rPr>
          <w:rFonts w:ascii="Khmer OS Siemreap" w:hAnsi="Khmer OS Siemreap" w:cs="Khmer OS Siemreap"/>
          <w:cs/>
          <w:lang w:bidi="km-KH"/>
        </w:rPr>
        <w:t>​ឲ្យមាន​ការ</w:t>
      </w:r>
      <w:r w:rsidRPr="00517F8F">
        <w:rPr>
          <w:rFonts w:ascii="Khmer OS Siemreap" w:hAnsi="Khmer OS Siemreap" w:cs="Khmer OS Siemreap"/>
          <w:cs/>
          <w:lang w:bidi="km-KH"/>
        </w:rPr>
        <w:t>​បង្កើន​ការ​ធ្វើសុខុដុមនីយកម្ម​អ្នក​ផ្តល់ជំនួយ ដែល​គាំទ្រ​ដល់ផែនការសកម្មភាពជាតិស្តីពីការទប់ស្កាត់អំពើហិង្សាលើស្ត្រីទី ២ និងផែនការ​យុទ្ធសាស្ត្រជាតិ​ស្តីពី​ពិការភាពផងដែរ។​ មានការស្នើ​ឲ្យមានការផ្តល់ថវិកាចំនួន ២ ជុំ៖ ឆ្នាំទី ១ (សម្រាប់ឆ្នាំទី ១-៣) និង​ឆ្នាំទី ៣ (សម្រាប់ឆ្នាំទី ៤ និង​ទី ៥)។ អ្នក​អនុវត្តសកម្មភាព រួមមាន អង្គការជនពិការ អង្គការ​មិនមែនរដ្ឋាភិបាល អង្គការអន្តរជាតិ និង​​វិស័យ​ឯកជន​។​</w:t>
      </w:r>
      <w:r w:rsidRPr="00517F8F">
        <w:rPr>
          <w:rStyle w:val="FootnoteReference"/>
          <w:rFonts w:ascii="Khmer OS Siemreap" w:hAnsi="Khmer OS Siemreap" w:cs="Khmer OS Siemreap"/>
          <w:lang w:val="en-AU"/>
        </w:rPr>
        <w:footnoteReference w:id="11"/>
      </w:r>
      <w:r w:rsidRPr="00517F8F">
        <w:rPr>
          <w:rFonts w:ascii="Khmer OS Siemreap" w:hAnsi="Khmer OS Siemreap" w:cs="Khmer OS Siemreap"/>
          <w:cs/>
          <w:lang w:bidi="km-KH"/>
        </w:rPr>
        <w:t xml:space="preserve"> DFAT  នឹងប្រើប្រាស់​ការ​រៀបចំកិច្ចសន្យា​ជាក់លាក់ សម្រាប់​ទីភ្នាក់ងារសហប្រជាជាតិ ស្រប​តាម​ដំណើរការ​ធ្វើសេចក្តីសម្រេចចិត្តនេះ។​ ​ </w:t>
      </w:r>
    </w:p>
    <w:p w14:paraId="40619DE2" w14:textId="77777777" w:rsidR="00107F1C" w:rsidRPr="00517F8F" w:rsidRDefault="00107F1C" w:rsidP="0087530B">
      <w:pPr>
        <w:pStyle w:val="Sub-heading"/>
        <w:spacing w:line="276" w:lineRule="auto"/>
        <w:rPr>
          <w:rFonts w:ascii="Khmer OS Siemreap" w:hAnsi="Khmer OS Siemreap" w:cs="Khmer OS Siemreap"/>
          <w:bCs/>
          <w:cs/>
          <w:lang w:bidi="km-KH"/>
        </w:rPr>
      </w:pPr>
      <w:r w:rsidRPr="00517F8F">
        <w:rPr>
          <w:rFonts w:ascii="Khmer OS Siemreap" w:hAnsi="Khmer OS Siemreap" w:cs="Khmer OS Siemreap"/>
          <w:bCs/>
          <w:cs/>
          <w:lang w:bidi="km-KH"/>
        </w:rPr>
        <w:t xml:space="preserve">ការគ្រប់គ្រងការអនុវត្ត </w:t>
      </w:r>
    </w:p>
    <w:p w14:paraId="7BF2B1A7" w14:textId="77777777" w:rsidR="00107F1C" w:rsidRPr="00517F8F" w:rsidRDefault="00107F1C" w:rsidP="0087530B">
      <w:pPr>
        <w:pStyle w:val="BodyText"/>
        <w:spacing w:line="276" w:lineRule="auto"/>
        <w:ind w:firstLine="720"/>
        <w:rPr>
          <w:rFonts w:ascii="Khmer OS Siemreap" w:hAnsi="Khmer OS Siemreap" w:cs="Khmer OS Siemreap"/>
          <w:cs/>
          <w:lang w:bidi="km-KH"/>
        </w:rPr>
      </w:pPr>
      <w:r w:rsidRPr="00517F8F">
        <w:rPr>
          <w:rFonts w:ascii="Khmer OS Siemreap" w:hAnsi="Khmer OS Siemreap" w:cs="Khmer OS Siemreap"/>
          <w:cs/>
          <w:lang w:bidi="km-KH"/>
        </w:rPr>
        <w:t>ក្រុមហ៊ុន​គ្រប់គ្រងដែល​ជួល​ដោយ DFAT គឺជាអ្នកអនុវត្តកម្មវិធី ACCESS នេះ។​  ក្រុម​ការងារ​តាក់</w:t>
      </w:r>
      <w:r w:rsidR="001D2293">
        <w:rPr>
          <w:rFonts w:ascii="Khmer OS Siemreap" w:hAnsi="Khmer OS Siemreap" w:cs="Khmer OS Siemreap" w:hint="cs"/>
          <w:cs/>
          <w:lang w:bidi="km-KH"/>
        </w:rPr>
        <w:t>​</w:t>
      </w:r>
      <w:r w:rsidRPr="00517F8F">
        <w:rPr>
          <w:rFonts w:ascii="Khmer OS Siemreap" w:hAnsi="Khmer OS Siemreap" w:cs="Khmer OS Siemreap"/>
          <w:cs/>
          <w:lang w:bidi="km-KH"/>
        </w:rPr>
        <w:t>តែង​</w:t>
      </w:r>
      <w:r w:rsidR="001D2293">
        <w:rPr>
          <w:rFonts w:ascii="Khmer OS Siemreap" w:hAnsi="Khmer OS Siemreap" w:cs="Khmer OS Siemreap" w:hint="cs"/>
          <w:cs/>
          <w:lang w:bidi="km-KH"/>
        </w:rPr>
        <w:t>​</w:t>
      </w:r>
      <w:r w:rsidRPr="00517F8F">
        <w:rPr>
          <w:rFonts w:ascii="Khmer OS Siemreap" w:hAnsi="Khmer OS Siemreap" w:cs="Khmer OS Siemreap"/>
          <w:cs/>
          <w:lang w:bidi="km-KH"/>
        </w:rPr>
        <w:t>កម្មវិធី បាន​ធ្វើការ​ពិចារណា​លើ​ទម្រង់​នៃ​ការអនុវត្តជាជ្រើស​ផ្សេងទៀត (ដូចជា SWAp ការផ្តល់ថវិកាដោយ​ផ្ទាល់ ការ​ផ្តល់​ថវិកា​ដល់​ទីភ្នាក់ងារ​សហប្រជាជាតិ ឬ​អង្គការ​អន្តរជាតិ​ឲ្យ​អនុវត្ត​កម្មវិធីនេះ) និង​បាន​រកឃើញ</w:t>
      </w:r>
      <w:r w:rsidR="001D2293">
        <w:rPr>
          <w:rFonts w:ascii="Khmer OS Siemreap" w:hAnsi="Khmer OS Siemreap" w:cs="Khmer OS Siemreap" w:hint="cs"/>
          <w:cs/>
          <w:lang w:bidi="km-KH"/>
        </w:rPr>
        <w:t>​</w:t>
      </w:r>
      <w:r w:rsidRPr="00517F8F">
        <w:rPr>
          <w:rFonts w:ascii="Khmer OS Siemreap" w:hAnsi="Khmer OS Siemreap" w:cs="Khmer OS Siemreap"/>
          <w:cs/>
          <w:lang w:bidi="km-KH"/>
        </w:rPr>
        <w:t>ថា ដោយសារ​បទពិសោធន៍​វិនិយោគ​កន្លងមក​របស់ DFAT ក្នុង​កម្មវិធីស្រដៀងគ្នានេះ ក្នុង​ប្រទេសកម្ពុជា ប្រសិទ្ធភាព​នៃ​ការ​គ្រប់គ្រង ភាព​ឆ្លើយតប និង​ការបានផល​ពី​ប្រាក់​ដែលបាន​ចំណាយ នឹងអាច​បង្កើន​បាន​ជាអតិបរមា តាមរយៈការ​ប្រើប្រាស់​ទម្រង់​ជួល​ក្រុមហ៊ុន​ឲ្យ​គ្រប់គ្រង​ការងារនេះ (Managing Contractor model)។  មុខងារ ដែលរំពឹងថានឹងមាន រួមមាន៖ ការធ្វើ​លទ្ធកម្ម និង​ការ​គ្រប់គ្រង​បុគ្គលិក​ផ្តល់​ជំនួយបច្ចេកទេស​ជាតិ និង​អន្តរជាតិ ដែលមានបទពិសោធន៍​ខាងអំពើ​ហិង្សា​ពាក់ព័ន្ធ​នឹង​យេនឌ័រ និង​ពិការភាព ការពិនិត្យ​តាមដាន និង​វាយតម្លៃ - នេះ​អាច​មាន​ជា​ការ​ជួល​អង្គការ​ជនពិការ​ឲ្យ​ផ្តល់​សេវា​ជាក់លាក់​នានា ដូចជា សវនកម្ម​ពិការភាព ការ</w:t>
      </w:r>
      <w:r w:rsidRPr="00517F8F">
        <w:rPr>
          <w:rFonts w:ascii="Khmer OS Siemreap" w:hAnsi="Khmer OS Siemreap" w:cs="Khmer OS Siemreap"/>
          <w:cs/>
          <w:lang w:bidi="km-KH"/>
        </w:rPr>
        <w:lastRenderedPageBreak/>
        <w:t xml:space="preserve">រាយការណ៍ពីការបំពេញ​ការងារនិង​លទ្ធផលសម្រេចបាន និង​ការ​ពិនិត្យតាមដាន​និង​ការគ្រប់គ្រង​ការ​វិនិយោគ​ ជាដើម។​  </w:t>
      </w:r>
    </w:p>
    <w:p w14:paraId="2896499B" w14:textId="77777777" w:rsidR="00107F1C" w:rsidRPr="00517F8F" w:rsidRDefault="00107F1C" w:rsidP="0087530B">
      <w:pPr>
        <w:pStyle w:val="Sub-heading"/>
        <w:spacing w:line="276" w:lineRule="auto"/>
        <w:rPr>
          <w:rFonts w:ascii="Khmer OS Siemreap" w:hAnsi="Khmer OS Siemreap" w:cs="Khmer OS Siemreap"/>
          <w:bCs/>
          <w:cs/>
          <w:lang w:bidi="km-KH"/>
        </w:rPr>
      </w:pPr>
      <w:r w:rsidRPr="00517F8F">
        <w:rPr>
          <w:rFonts w:ascii="Khmer OS Siemreap" w:hAnsi="Khmer OS Siemreap" w:cs="Khmer OS Siemreap"/>
          <w:bCs/>
          <w:cs/>
          <w:lang w:bidi="km-KH"/>
        </w:rPr>
        <w:t>ការពិនិត្យ​តាមដាន ការ​វាយតម្លៃ និង​ការរៀនសូត្រ</w:t>
      </w:r>
    </w:p>
    <w:p w14:paraId="2892958E" w14:textId="77777777" w:rsidR="00107F1C" w:rsidRPr="00517F8F" w:rsidRDefault="00107F1C" w:rsidP="0087530B">
      <w:pPr>
        <w:pStyle w:val="BodyText"/>
        <w:spacing w:before="0" w:line="276" w:lineRule="auto"/>
        <w:ind w:firstLine="720"/>
        <w:rPr>
          <w:rFonts w:ascii="Khmer OS Siemreap" w:hAnsi="Khmer OS Siemreap" w:cs="Khmer OS Siemreap"/>
          <w:cs/>
          <w:lang w:bidi="km-KH"/>
        </w:rPr>
      </w:pPr>
      <w:r w:rsidRPr="00517F8F">
        <w:rPr>
          <w:rFonts w:ascii="Khmer OS Siemreap" w:hAnsi="Khmer OS Siemreap" w:cs="Khmer OS Siemreap"/>
          <w:cs/>
          <w:lang w:bidi="km-KH"/>
        </w:rPr>
        <w:t xml:space="preserve">សកម្មភាព​របស់​កម្មវិធីនេះ​នឹង​ផលិត​នូវ​ទិន្នន័យពាក់ព័ន្ធ ដើម្បីឲ្យ​ដំណើរការ​ថវិកា​កាន់តែមាន​ភាព​ល្អ​ប្រសើរ​ជាងមុន និង​បង្កើនថវិកា </w:t>
      </w:r>
      <w:r w:rsidRPr="00517F8F">
        <w:rPr>
          <w:rStyle w:val="FootnoteReference"/>
          <w:rFonts w:ascii="Khmer OS Siemreap" w:hAnsi="Khmer OS Siemreap" w:cs="Khmer OS Siemreap"/>
        </w:rPr>
        <w:footnoteReference w:id="12"/>
      </w:r>
      <w:r w:rsidRPr="00517F8F">
        <w:rPr>
          <w:rFonts w:ascii="Khmer OS Siemreap" w:hAnsi="Khmer OS Siemreap" w:cs="Khmer OS Siemreap"/>
          <w:cs/>
          <w:lang w:bidi="km-KH"/>
        </w:rPr>
        <w:t xml:space="preserve"> និងល្អបំផុត​កិច្ចខិតខំប្រឹងប្រែង​ពង្រឹង​គណនេយ្យភាពសង្គម។ សូចនាករ​រួមសម្រាប់​ស្ថាប័ន​ទទួល​ជំនួយ ដែលធ្វើការងារ​ពាក់ព័ន្ធ​នឹង​ផែនការសកម្មភាពជាតិស្តីពីការទប់ស្កាត់អំពើហិង្សាលើស្ត្រីទី ២ និង​ផែនការ​យុទ្ធសាស្ត្រជាតិ​ស្តីពី​ពិការភាព </w:t>
      </w:r>
      <w:r w:rsidRPr="00517F8F">
        <w:rPr>
          <w:rFonts w:ascii="Khmer OS Siemreap" w:hAnsi="Khmer OS Siemreap" w:cs="Khmer OS Siemreap"/>
          <w:b/>
          <w:bCs/>
          <w:cs/>
          <w:lang w:bidi="km-KH"/>
        </w:rPr>
        <w:t>នឹងត្រូវបញ្ចូលទៅក្នុង​អភិក្រមពិនិត្យ​តាមដាន វាយតម្លៃ និងរៀនសូត្រ (MEL) នេះ។</w:t>
      </w:r>
      <w:r w:rsidRPr="00517F8F">
        <w:rPr>
          <w:rFonts w:ascii="Khmer OS Siemreap" w:hAnsi="Khmer OS Siemreap" w:cs="Khmer OS Siemreap"/>
          <w:cs/>
          <w:lang w:bidi="km-KH"/>
        </w:rPr>
        <w:t xml:space="preserve"> ស្ថាប័ន​ទទួលជំនួយ​ត្រូវ​ប្រើប្រាស់ប្រព័ន្ធ​របស់ខ្លួន ដើម្បី​ផលិតទិន្នន័យ។​ អ្នកជំនាញ MEL របស់កម្មវិធី ACCESS ក៏​នឹង​ផ្តល់​ការគាំទ្រដល់​ការរៀបចំ​ឯកសារ​អប់រំ​ផ្សព្វផ្សាយគំរូ សម្រាប់​ប្រើប្រាស់​ក្នុង​សកម្មភាព​មិត្ត​អប់រំ​មិត្ត និង​អាច​យកទៅ​ប្រើ​ប្រាស់ សម្រាប់​សកម្មភាព​ដែលមាន​សក្តានុពល​ផ្សេង</w:t>
      </w:r>
      <w:r w:rsidR="008375B9">
        <w:rPr>
          <w:rFonts w:ascii="Khmer OS Siemreap" w:hAnsi="Khmer OS Siemreap" w:cs="Khmer OS Siemreap" w:hint="cs"/>
          <w:cs/>
          <w:lang w:bidi="km-KH"/>
        </w:rPr>
        <w:t xml:space="preserve">   </w:t>
      </w:r>
      <w:r w:rsidRPr="00517F8F">
        <w:rPr>
          <w:rFonts w:ascii="Khmer OS Siemreap" w:hAnsi="Khmer OS Siemreap" w:cs="Khmer OS Siemreap"/>
          <w:cs/>
          <w:lang w:bidi="km-KH"/>
        </w:rPr>
        <w:t>ទៀត។​ នៅពេល​</w:t>
      </w:r>
      <w:r w:rsidR="001D2293">
        <w:rPr>
          <w:rFonts w:ascii="Khmer OS Siemreap" w:hAnsi="Khmer OS Siemreap" w:cs="Khmer OS Siemreap" w:hint="cs"/>
          <w:cs/>
          <w:lang w:bidi="km-KH"/>
        </w:rPr>
        <w:t>​</w:t>
      </w:r>
      <w:r w:rsidRPr="00517F8F">
        <w:rPr>
          <w:rFonts w:ascii="Khmer OS Siemreap" w:hAnsi="Khmer OS Siemreap" w:cs="Khmer OS Siemreap"/>
          <w:cs/>
          <w:lang w:bidi="km-KH"/>
        </w:rPr>
        <w:t>ធ្វើ​សកម្មភាព​នៅ​កម្រិត​សហគមន៍</w:t>
      </w:r>
      <w:r w:rsidRPr="00517F8F">
        <w:rPr>
          <w:rStyle w:val="FootnoteReference"/>
          <w:rFonts w:ascii="Khmer OS Siemreap" w:hAnsi="Khmer OS Siemreap" w:cs="Khmer OS Siemreap"/>
        </w:rPr>
        <w:footnoteReference w:id="13"/>
      </w:r>
      <w:r w:rsidRPr="00517F8F">
        <w:rPr>
          <w:rFonts w:ascii="Khmer OS Siemreap" w:hAnsi="Khmer OS Siemreap" w:cs="Khmer OS Siemreap"/>
          <w:cs/>
          <w:lang w:bidi="km-KH"/>
        </w:rPr>
        <w:t xml:space="preserve"> ស្ថាប័ន​ដែល​ទទួលបាន​ជំនួយ​ត្រូវ​ប្រមូល​ទិន្នន័យ​អំពី​ករណី​អំពើ​ហិង្សា និង​ការ​បញ្ជូន​ជនរងគ្រោះ​ទៅ​រក​សេវា ក៏ដូចជា​ទិន្នន័យ​បែងចែក​លំអិត​អំពី​ការ​ប្រើប្រាស់ និង​ការ​បញ្ជូន​ទៅ​រក​សេវា​សម្រាប់ជនពិការ។ ទិន្នន័យទាំងនេះ​នឹង​គាំទ្រ​ដល់​កិច្ចខិតខំប្រឹងប្រែង​​របស់កម្មវិធី ACCESS ដែល​ផ្តោត​លើ​ចំណុច​ប្រសព្វ​គ្នា​រវាង​វិស័យ​ទាំងពីរនេះ។​  កម្មវិធី ACCESS នឹង​រៀបចំ</w:t>
      </w:r>
      <w:r w:rsidRPr="00517F8F">
        <w:rPr>
          <w:rFonts w:ascii="Khmer OS Siemreap" w:hAnsi="Khmer OS Siemreap" w:cs="Khmer OS Siemreap"/>
          <w:b/>
          <w:bCs/>
          <w:cs/>
          <w:lang w:bidi="km-KH"/>
        </w:rPr>
        <w:t>​ដំណើរការ​ឆ្លុះបញ្ចាំង​រួមគ្នា​ជាប្រចាំឆ្នាំ ផ្សារភ្ជាប់​ជាមួយ​នឹង​ផែនការ​ប្រចាំឆ្នាំ។</w:t>
      </w:r>
      <w:r w:rsidRPr="00517F8F">
        <w:rPr>
          <w:rFonts w:ascii="Khmer OS Siemreap" w:hAnsi="Khmer OS Siemreap" w:cs="Khmer OS Siemreap"/>
          <w:cs/>
          <w:lang w:bidi="km-KH"/>
        </w:rPr>
        <w:t>​ នៅចុងឆ្នាំទី ៣ ការបូកសរុប​ការ​វិនិយោគ​ដែល​ធ្វើឡើង​ដោយ​កម្មវិធី ACCESS នឹង​គាំទ្រ​ដល់​ការ​វិនិយោគ​ជុំចុងក្រោយ​ដែល​មាន​ទំហំតូចជាង​ជុំ​មុនៗ នៅ​ឆ្នាំទី ៣ (សម្រាប់​ឆ្នាំទី ៤ និង​ទី ៥)។ ការ​ពិនិត្យ​ឡើងវិញ​ពាក់កណ្តាល​អណត្តិ​ដោយ​ឯករាជ្យ នឹង​ធ្វើឡើង​ក្នុង​ឆ្នាំទី ៣។​  កម្មវិធី ACCESS នឹង​រៀបចំ</w:t>
      </w:r>
      <w:r w:rsidRPr="00517F8F">
        <w:rPr>
          <w:rFonts w:ascii="Khmer OS Siemreap" w:hAnsi="Khmer OS Siemreap" w:cs="Khmer OS Siemreap"/>
          <w:b/>
          <w:bCs/>
          <w:cs/>
          <w:lang w:bidi="km-KH"/>
        </w:rPr>
        <w:t>​របាយការណ៍​វឌ្ឍនភាព និង​របាយការណ៍​ហិរញ្ញវត្ថុ​រៀងរាល់ ៦ ខែ​ម្តង</w:t>
      </w:r>
      <w:r w:rsidRPr="00517F8F">
        <w:rPr>
          <w:rFonts w:ascii="Khmer OS Siemreap" w:hAnsi="Khmer OS Siemreap" w:cs="Khmer OS Siemreap"/>
          <w:cs/>
          <w:lang w:bidi="km-KH"/>
        </w:rPr>
        <w:t xml:space="preserve"> ក៏ដូចជា​របាយការណ៍​លទ្ធផល​សកម្មភាព ដូចដែលតម្រូវដោយរាជរដ្ឋាភិបាល​កម្ពុជា និង​ DFAT។ ក្នុង​ករណី​ដែលអាចធ្វើបាន របាយការណ៍​វឌ្ឍនភាព​ដែល​ពុំ​មាន​ព័ត៌មាន​ហិរញ្ញវត្ថុ និង​របាយការណ៍​សកម្មភាព នឹង​ត្រូវ​ផ្តល់​ដល់​អ្នកពាក់ព័ន្ធ​នឹង​កម្មវិធី ACCESS ផងដែរ។​ </w:t>
      </w:r>
    </w:p>
    <w:p w14:paraId="1A801EB0" w14:textId="77777777" w:rsidR="00107F1C" w:rsidRPr="00517F8F" w:rsidRDefault="00107F1C" w:rsidP="0087530B">
      <w:pPr>
        <w:pStyle w:val="BodyText"/>
        <w:spacing w:line="276" w:lineRule="auto"/>
        <w:rPr>
          <w:rFonts w:ascii="Khmer OS Siemreap" w:hAnsi="Khmer OS Siemreap" w:cs="Khmer OS Siemreap"/>
          <w:b/>
          <w:bCs/>
          <w:color w:val="auto"/>
          <w:cs/>
          <w:lang w:bidi="km-KH"/>
        </w:rPr>
      </w:pPr>
      <w:r w:rsidRPr="00517F8F">
        <w:rPr>
          <w:rFonts w:ascii="Khmer OS Siemreap" w:hAnsi="Khmer OS Siemreap" w:cs="Khmer OS Siemreap"/>
          <w:b/>
          <w:bCs/>
          <w:color w:val="auto"/>
          <w:cs/>
          <w:lang w:bidi="km-KH"/>
        </w:rPr>
        <w:t>ហានិភ័យ​ និង​បញ្ហាប្រឈម​សំខាន់ៗ ដែល​ធ្វើឲ្យ​រាំងស្ទះ​ដល់​ការ​សម្រេច​ជោគជ័យ</w:t>
      </w:r>
    </w:p>
    <w:p w14:paraId="4025FEF5" w14:textId="77777777" w:rsidR="00107F1C" w:rsidRPr="008375B9" w:rsidRDefault="00107F1C" w:rsidP="0087530B">
      <w:pPr>
        <w:pStyle w:val="ListBullet"/>
        <w:spacing w:line="276" w:lineRule="auto"/>
        <w:rPr>
          <w:rFonts w:ascii="Khmer OS Siemreap" w:hAnsi="Khmer OS Siemreap" w:cs="Khmer OS Siemreap"/>
          <w:color w:val="auto"/>
          <w:szCs w:val="22"/>
          <w:cs/>
          <w:lang w:bidi="km-KH"/>
        </w:rPr>
      </w:pPr>
      <w:r w:rsidRPr="00517F8F">
        <w:rPr>
          <w:rFonts w:ascii="Khmer OS Siemreap" w:hAnsi="Khmer OS Siemreap" w:cs="Khmer OS Siemreap"/>
          <w:b/>
          <w:bCs/>
          <w:color w:val="auto"/>
          <w:szCs w:val="22"/>
          <w:cs/>
          <w:lang w:bidi="km-KH"/>
        </w:rPr>
        <w:t>តម្រូវការ​សមត្ថភាព និង​ធនធាន​ហិរញ្ញវត្ថុ និង​ធនធានមនុស្ស</w:t>
      </w:r>
      <w:r w:rsidRPr="00517F8F">
        <w:rPr>
          <w:rFonts w:ascii="Khmer OS Siemreap" w:hAnsi="Khmer OS Siemreap" w:cs="Khmer OS Siemreap"/>
          <w:color w:val="auto"/>
          <w:szCs w:val="22"/>
          <w:cs/>
          <w:lang w:bidi="km-KH"/>
        </w:rPr>
        <w:t xml:space="preserve"> ការ​កសាង​សមត្ថភាព​គ្រប់គ្រង​ហិរញ្ញវត្ថុ និង​សមត្ថភាព​ផ្តល់​សេវា​ក្នុង​ពេល​ទន្ទឹមគ្នា អាច​ជា​ការ​ដាក់​បន្ទុក​លើ​ក្រសួង​ពាក់ព័ន្ធ។​ កម្មវិធី ACCESS ចាំបាច់​ត្រូវ​កំណត់​ចំណុច</w:t>
      </w:r>
      <w:r w:rsidRPr="008375B9">
        <w:rPr>
          <w:rFonts w:ascii="Khmer OS Siemreap" w:hAnsi="Khmer OS Siemreap" w:cs="Khmer OS Siemreap"/>
          <w:color w:val="auto"/>
          <w:szCs w:val="22"/>
          <w:cs/>
          <w:lang w:bidi="km-KH"/>
        </w:rPr>
        <w:t>ដៅ​សម្រាប់​ការអនុវត្ត​ដែល​មាន​លក្ខណៈ​ប្រាកដ​និយម បែងចែក​តួនាទី​និង​ការទទួលខុសត្រូវ​ឲ្យ​បាន​ច្បាស់លាស់ ទាញប្រយោជន៍​ពី</w:t>
      </w:r>
      <w:r w:rsidR="0002664E" w:rsidRPr="008375B9">
        <w:rPr>
          <w:rFonts w:ascii="Khmer OS Siemreap" w:hAnsi="Khmer OS Siemreap" w:cs="Khmer OS Siemreap"/>
          <w:color w:val="auto"/>
          <w:szCs w:val="22"/>
          <w:cs/>
          <w:lang w:bidi="km-KH"/>
        </w:rPr>
        <w:t>ឱកាស</w:t>
      </w:r>
      <w:r w:rsidRPr="008375B9">
        <w:rPr>
          <w:rFonts w:ascii="Khmer OS Siemreap" w:hAnsi="Khmer OS Siemreap" w:cs="Khmer OS Siemreap"/>
          <w:color w:val="auto"/>
          <w:szCs w:val="22"/>
          <w:cs/>
          <w:lang w:bidi="km-KH"/>
        </w:rPr>
        <w:t>នានា កសាង​ប្រព័ន្ធ MEL ផ្ទៃក្នុង និង​ធ្វើ</w:t>
      </w:r>
      <w:r w:rsidRPr="008375B9">
        <w:rPr>
          <w:rFonts w:ascii="Khmer OS Siemreap" w:hAnsi="Khmer OS Siemreap" w:cs="Khmer OS Siemreap"/>
          <w:color w:val="auto"/>
          <w:szCs w:val="22"/>
          <w:cs/>
          <w:lang w:bidi="km-KH"/>
        </w:rPr>
        <w:lastRenderedPageBreak/>
        <w:t>ការងារ​ជាមួយ​នឹង​តួអង្គពាក់ព័ន្ធនានា (ដូ</w:t>
      </w:r>
      <w:r w:rsidR="0002664E" w:rsidRPr="008375B9">
        <w:rPr>
          <w:rFonts w:ascii="Khmer OS Siemreap" w:hAnsi="Khmer OS Siemreap" w:cs="Khmer OS Siemreap" w:hint="cs"/>
          <w:color w:val="auto"/>
          <w:szCs w:val="22"/>
          <w:cs/>
          <w:lang w:bidi="km-KH"/>
        </w:rPr>
        <w:t>ចជាក្រសួងសុខាភិបាល ក្រសួងមហាផ្ទៃ  និងក្រសួងការងារនិងបណ្តុះបណ្តាល់វិជ្ជាជីវៈ)</w:t>
      </w:r>
    </w:p>
    <w:p w14:paraId="0CB2DF9D" w14:textId="77777777" w:rsidR="00107F1C" w:rsidRPr="00517F8F" w:rsidRDefault="00107F1C" w:rsidP="0087530B">
      <w:pPr>
        <w:pStyle w:val="ListBullet"/>
        <w:spacing w:line="276" w:lineRule="auto"/>
        <w:rPr>
          <w:rFonts w:ascii="Khmer OS Siemreap" w:hAnsi="Khmer OS Siemreap" w:cs="Khmer OS Siemreap"/>
          <w:color w:val="auto"/>
          <w:szCs w:val="22"/>
          <w:cs/>
          <w:lang w:bidi="km-KH"/>
        </w:rPr>
      </w:pPr>
      <w:r w:rsidRPr="00517F8F">
        <w:rPr>
          <w:rFonts w:ascii="Khmer OS Siemreap" w:hAnsi="Khmer OS Siemreap" w:cs="Khmer OS Siemreap"/>
          <w:b/>
          <w:bCs/>
          <w:color w:val="auto"/>
          <w:szCs w:val="22"/>
          <w:cs/>
          <w:lang w:bidi="km-KH"/>
        </w:rPr>
        <w:t>ការ​ប្រើប្រាស់​អភិក្រម​ដែល​មាន​លក្ខណៈ​បែកខ្ញែក​ពីគ្នា អាច​ធ្វើឲ្យ​ខាតបង់​ការ​វិនិយោគ៖</w:t>
      </w:r>
      <w:r w:rsidRPr="00517F8F">
        <w:rPr>
          <w:rFonts w:ascii="Khmer OS Siemreap" w:hAnsi="Khmer OS Siemreap" w:cs="Khmer OS Siemreap"/>
          <w:color w:val="auto"/>
          <w:szCs w:val="22"/>
          <w:cs/>
          <w:lang w:bidi="km-KH"/>
        </w:rPr>
        <w:t xml:space="preserve"> ប្រវត្តិ​នៃ​ការ</w:t>
      </w:r>
      <w:r w:rsidR="001D2293">
        <w:rPr>
          <w:rFonts w:ascii="Khmer OS Siemreap" w:hAnsi="Khmer OS Siemreap" w:cs="Khmer OS Siemreap" w:hint="cs"/>
          <w:color w:val="auto"/>
          <w:szCs w:val="22"/>
          <w:cs/>
          <w:lang w:bidi="km-KH"/>
        </w:rPr>
        <w:t xml:space="preserve">    </w:t>
      </w:r>
      <w:r w:rsidRPr="00517F8F">
        <w:rPr>
          <w:rFonts w:ascii="Khmer OS Siemreap" w:hAnsi="Khmer OS Siemreap" w:cs="Khmer OS Siemreap"/>
          <w:color w:val="auto"/>
          <w:szCs w:val="22"/>
          <w:cs/>
          <w:lang w:bidi="km-KH"/>
        </w:rPr>
        <w:t xml:space="preserve">អនុវត្ត​កម្មវិធី​ដាច់​ដោយឡែកៗពីគ្នា​កន្លងមក​ អាច​ធ្វើឲ្យ​ប៉ះពាល់​ដល់​លទ្ធផល​នៃកម្មវិធី ACCESS និង​ភាព​ប្រសព្វគ្នា​នៃ​សមាសភាគនានា។​ គេរំពឹងថា ការពិនិត្យ​លើ​សំណើ​គម្រោង </w:t>
      </w:r>
      <w:r w:rsidR="001D2293">
        <w:rPr>
          <w:rFonts w:ascii="Khmer OS Siemreap" w:hAnsi="Khmer OS Siemreap" w:cs="Khmer OS Siemreap" w:hint="cs"/>
          <w:color w:val="auto"/>
          <w:szCs w:val="22"/>
          <w:cs/>
          <w:lang w:bidi="km-KH"/>
        </w:rPr>
        <w:t>និង</w:t>
      </w:r>
      <w:r w:rsidRPr="00517F8F">
        <w:rPr>
          <w:rFonts w:ascii="Khmer OS Siemreap" w:hAnsi="Khmer OS Siemreap" w:cs="Khmer OS Siemreap"/>
          <w:color w:val="auto"/>
          <w:szCs w:val="22"/>
          <w:cs/>
          <w:lang w:bidi="km-KH"/>
        </w:rPr>
        <w:t xml:space="preserve">​ការផ្តល់​ការគាំទ្រ​ក្នុង​ទម្រង់​ជា​ជំនួយ​បច្ចេកទេស​ដល់​ក្រសួង​គោលដៅ និងអង្គការ​មិនមែនរដ្ឋាភិបាល </w:t>
      </w:r>
      <w:r w:rsidR="001D2293">
        <w:rPr>
          <w:rFonts w:ascii="Khmer OS Siemreap" w:hAnsi="Khmer OS Siemreap" w:cs="Khmer OS Siemreap" w:hint="cs"/>
          <w:color w:val="auto"/>
          <w:szCs w:val="22"/>
          <w:cs/>
          <w:lang w:bidi="km-KH"/>
        </w:rPr>
        <w:t xml:space="preserve">   </w:t>
      </w:r>
      <w:r w:rsidRPr="00517F8F">
        <w:rPr>
          <w:rFonts w:ascii="Khmer OS Siemreap" w:hAnsi="Khmer OS Siemreap" w:cs="Khmer OS Siemreap"/>
          <w:color w:val="auto"/>
          <w:szCs w:val="22"/>
          <w:cs/>
          <w:lang w:bidi="km-KH"/>
        </w:rPr>
        <w:t>នឹង​អាច​កាត់បន្ថយ</w:t>
      </w:r>
      <w:r w:rsidR="001D2293">
        <w:rPr>
          <w:rFonts w:ascii="Khmer OS Siemreap" w:hAnsi="Khmer OS Siemreap" w:cs="Khmer OS Siemreap" w:hint="cs"/>
          <w:color w:val="auto"/>
          <w:szCs w:val="22"/>
          <w:cs/>
          <w:lang w:bidi="km-KH"/>
        </w:rPr>
        <w:t xml:space="preserve">   </w:t>
      </w:r>
      <w:r w:rsidRPr="00517F8F">
        <w:rPr>
          <w:rFonts w:ascii="Khmer OS Siemreap" w:hAnsi="Khmer OS Siemreap" w:cs="Khmer OS Siemreap"/>
          <w:color w:val="auto"/>
          <w:szCs w:val="22"/>
          <w:cs/>
          <w:lang w:bidi="km-KH"/>
        </w:rPr>
        <w:t>​ហានិភ័យ​នេះ​ឲ្យ​នៅទាបជា​អប្បបរមា។​</w:t>
      </w:r>
    </w:p>
    <w:p w14:paraId="45393F02" w14:textId="77777777" w:rsidR="00107F1C" w:rsidRPr="008375B9" w:rsidRDefault="00107F1C" w:rsidP="0087530B">
      <w:pPr>
        <w:pStyle w:val="ListBullet"/>
        <w:spacing w:line="276" w:lineRule="auto"/>
        <w:rPr>
          <w:rFonts w:ascii="Khmer OS Siemreap" w:hAnsi="Khmer OS Siemreap" w:cs="Khmer OS Siemreap"/>
          <w:color w:val="auto"/>
          <w:szCs w:val="22"/>
          <w:cs/>
          <w:lang w:bidi="km-KH"/>
        </w:rPr>
      </w:pPr>
      <w:r w:rsidRPr="00517F8F">
        <w:rPr>
          <w:rFonts w:ascii="Khmer OS Siemreap" w:hAnsi="Khmer OS Siemreap" w:cs="Khmer OS Siemreap"/>
          <w:b/>
          <w:bCs/>
          <w:color w:val="auto"/>
          <w:szCs w:val="22"/>
          <w:cs/>
          <w:lang w:bidi="km-KH"/>
        </w:rPr>
        <w:t xml:space="preserve">ការវិភាជន៍ថវិកា​របស់រាជរដ្ឋាភិបាល​កម្ពុជា សម្រាប់​សេវាពាក់ព័ន្ធ​នឹងអំពើ​ហិង្សា​ពាក់ព័ន្ធ​នឹង​យេនឌ័រ និង​ពិការភាព ពុំ​បាន​កើនឡើង​ឡើយ៖ </w:t>
      </w:r>
      <w:r w:rsidRPr="00517F8F">
        <w:rPr>
          <w:rFonts w:ascii="Khmer OS Siemreap" w:hAnsi="Khmer OS Siemreap" w:cs="Khmer OS Siemreap"/>
          <w:color w:val="auto"/>
          <w:szCs w:val="22"/>
          <w:cs/>
          <w:lang w:bidi="km-KH"/>
        </w:rPr>
        <w:t xml:space="preserve">ការ​បង្កើន​ការវិភាជន៍ថវិកា​របស់រាជរដ្ឋាភិបាល​កម្ពុជា </w:t>
      </w:r>
      <w:r w:rsidR="001D2293">
        <w:rPr>
          <w:rFonts w:ascii="Khmer OS Siemreap" w:hAnsi="Khmer OS Siemreap" w:cs="Khmer OS Siemreap" w:hint="cs"/>
          <w:color w:val="auto"/>
          <w:szCs w:val="22"/>
          <w:cs/>
          <w:lang w:bidi="km-KH"/>
        </w:rPr>
        <w:t xml:space="preserve"> </w:t>
      </w:r>
      <w:r w:rsidRPr="00517F8F">
        <w:rPr>
          <w:rFonts w:ascii="Khmer OS Siemreap" w:hAnsi="Khmer OS Siemreap" w:cs="Khmer OS Siemreap"/>
          <w:color w:val="auto"/>
          <w:szCs w:val="22"/>
          <w:cs/>
          <w:lang w:bidi="km-KH"/>
        </w:rPr>
        <w:t>សម្រាប់​ការ</w:t>
      </w:r>
      <w:r w:rsidR="001D2293">
        <w:rPr>
          <w:rFonts w:ascii="Khmer OS Siemreap" w:hAnsi="Khmer OS Siemreap" w:cs="Khmer OS Siemreap" w:hint="cs"/>
          <w:color w:val="auto"/>
          <w:szCs w:val="22"/>
          <w:cs/>
          <w:lang w:bidi="km-KH"/>
        </w:rPr>
        <w:t xml:space="preserve">    </w:t>
      </w:r>
      <w:r w:rsidRPr="00517F8F">
        <w:rPr>
          <w:rFonts w:ascii="Khmer OS Siemreap" w:hAnsi="Khmer OS Siemreap" w:cs="Khmer OS Siemreap"/>
          <w:color w:val="auto"/>
          <w:szCs w:val="22"/>
          <w:cs/>
          <w:lang w:bidi="km-KH"/>
        </w:rPr>
        <w:t>​ផ្តល់​សេវាទាំង​នេះ មិនអាច​កើតឡើង​បាន​ឡើយ។​  កម្មវិធី ACCESS នឹង​ផ្តល់​ជំនួយបច្ចេកទេស​ផ្នែក​ការ​គ្រប់គ្រង​ហិរញ្ញវត្ថុសាធារណៈ បន្ត​ធ្វើការ​វិភាគ​ពីស្ថានភាព​នយោបាយនិង​សេដ្ឋកិច្ច ដាក់ឲ្យ</w:t>
      </w:r>
      <w:r w:rsidR="008375B9">
        <w:rPr>
          <w:rFonts w:ascii="Khmer OS Siemreap" w:hAnsi="Khmer OS Siemreap" w:cs="Khmer OS Siemreap" w:hint="cs"/>
          <w:color w:val="auto"/>
          <w:szCs w:val="22"/>
          <w:cs/>
          <w:lang w:bidi="km-KH"/>
        </w:rPr>
        <w:t xml:space="preserve">   </w:t>
      </w:r>
      <w:r w:rsidRPr="00517F8F">
        <w:rPr>
          <w:rFonts w:ascii="Khmer OS Siemreap" w:hAnsi="Khmer OS Siemreap" w:cs="Khmer OS Siemreap"/>
          <w:color w:val="auto"/>
          <w:szCs w:val="22"/>
          <w:cs/>
          <w:lang w:bidi="km-KH"/>
        </w:rPr>
        <w:t>អនុវត្ត​នូវ​អភិក្រម​រៀបចំថវិកា​ឆ្លើយតប​ចំពោះ​យេនឌ័រ និង​កសាងទំនាក់ទំនង​ក្នុង​វិស័យទាំងនេះ និង​ជាមួយ​</w:t>
      </w:r>
      <w:r w:rsidR="001D2293">
        <w:rPr>
          <w:rFonts w:ascii="Khmer OS Siemreap" w:hAnsi="Khmer OS Siemreap" w:cs="Khmer OS Siemreap"/>
          <w:color w:val="auto"/>
          <w:szCs w:val="22"/>
          <w:cs/>
          <w:lang w:bidi="km-KH"/>
        </w:rPr>
        <w:t>ក្រសួង​សេដ្ឋកិច្ច និង​ហិរញ្ញវ</w:t>
      </w:r>
      <w:r w:rsidR="001D2293">
        <w:rPr>
          <w:rFonts w:ascii="Khmer OS Siemreap" w:hAnsi="Khmer OS Siemreap" w:cs="Khmer OS Siemreap" w:hint="cs"/>
          <w:color w:val="auto"/>
          <w:szCs w:val="22"/>
          <w:cs/>
          <w:lang w:bidi="km-KH"/>
        </w:rPr>
        <w:t>ត្ថុ</w:t>
      </w:r>
      <w:r w:rsidRPr="00517F8F">
        <w:rPr>
          <w:rFonts w:ascii="Khmer OS Siemreap" w:hAnsi="Khmer OS Siemreap" w:cs="Khmer OS Siemreap"/>
          <w:color w:val="auto"/>
          <w:szCs w:val="22"/>
          <w:cs/>
          <w:lang w:bidi="km-KH"/>
        </w:rPr>
        <w:t xml:space="preserve"> ដើម្បី​កាត់</w:t>
      </w:r>
      <w:r w:rsidRPr="008375B9">
        <w:rPr>
          <w:rFonts w:ascii="Khmer OS Siemreap" w:hAnsi="Khmer OS Siemreap" w:cs="Khmer OS Siemreap"/>
          <w:color w:val="auto"/>
          <w:szCs w:val="22"/>
          <w:cs/>
          <w:lang w:bidi="km-KH"/>
        </w:rPr>
        <w:t>បន្ថយ​ហានិភ័យនេះ។​</w:t>
      </w:r>
    </w:p>
    <w:p w14:paraId="403319AD" w14:textId="7144C6BB" w:rsidR="00107F1C" w:rsidRPr="008375B9" w:rsidRDefault="00107F1C" w:rsidP="0087530B">
      <w:pPr>
        <w:pStyle w:val="ListBullet"/>
        <w:spacing w:line="276" w:lineRule="auto"/>
        <w:rPr>
          <w:rFonts w:ascii="Khmer OS Siemreap" w:hAnsi="Khmer OS Siemreap" w:cs="Khmer OS Siemreap"/>
          <w:color w:val="auto"/>
          <w:szCs w:val="22"/>
          <w:cs/>
          <w:lang w:bidi="km-KH"/>
        </w:rPr>
      </w:pPr>
      <w:r w:rsidRPr="008375B9">
        <w:rPr>
          <w:rFonts w:ascii="Khmer OS Siemreap" w:hAnsi="Khmer OS Siemreap" w:cs="Khmer OS Siemreap"/>
          <w:b/>
          <w:bCs/>
          <w:color w:val="auto"/>
          <w:szCs w:val="22"/>
          <w:cs/>
          <w:lang w:bidi="km-KH"/>
        </w:rPr>
        <w:t>ដំណើរការ​បោះឆ្នោត​នាពេលខាងមុខ​</w:t>
      </w:r>
      <w:r w:rsidR="00917480" w:rsidRPr="008375B9">
        <w:rPr>
          <w:rFonts w:ascii="Khmer OS Siemreap" w:hAnsi="Khmer OS Siemreap" w:cs="Khmer OS Siemreap" w:hint="cs"/>
          <w:b/>
          <w:bCs/>
          <w:color w:val="auto"/>
          <w:szCs w:val="22"/>
          <w:cs/>
          <w:lang w:bidi="km-KH"/>
        </w:rPr>
        <w:t>អាច</w:t>
      </w:r>
      <w:r w:rsidR="00647535">
        <w:rPr>
          <w:rFonts w:ascii="Khmer OS Siemreap" w:hAnsi="Khmer OS Siemreap" w:cs="Khmer OS Siemreap" w:hint="cs"/>
          <w:b/>
          <w:bCs/>
          <w:color w:val="auto"/>
          <w:szCs w:val="22"/>
          <w:cs/>
          <w:lang w:bidi="km-KH"/>
        </w:rPr>
        <w:t>ពន្យាពេលការអនុវត្តគម្រោង</w:t>
      </w:r>
      <w:r w:rsidR="00647535" w:rsidRPr="008375B9">
        <w:rPr>
          <w:rFonts w:ascii="Khmer OS Siemreap" w:hAnsi="Khmer OS Siemreap" w:cs="Khmer OS Siemreap"/>
          <w:b/>
          <w:bCs/>
          <w:color w:val="auto"/>
          <w:szCs w:val="22"/>
          <w:cs/>
          <w:lang w:bidi="km-KH"/>
        </w:rPr>
        <w:t xml:space="preserve"> </w:t>
      </w:r>
      <w:r w:rsidRPr="008375B9">
        <w:rPr>
          <w:rFonts w:ascii="Khmer OS Siemreap" w:hAnsi="Khmer OS Siemreap" w:cs="Khmer OS Siemreap"/>
          <w:b/>
          <w:bCs/>
          <w:color w:val="auto"/>
          <w:szCs w:val="22"/>
          <w:cs/>
          <w:lang w:bidi="km-KH"/>
        </w:rPr>
        <w:t xml:space="preserve">៖ </w:t>
      </w:r>
      <w:r w:rsidRPr="008375B9">
        <w:rPr>
          <w:rFonts w:ascii="Khmer OS Siemreap" w:hAnsi="Khmer OS Siemreap" w:cs="Khmer OS Siemreap"/>
          <w:color w:val="auto"/>
          <w:szCs w:val="22"/>
          <w:cs/>
          <w:lang w:bidi="km-KH"/>
        </w:rPr>
        <w:t xml:space="preserve">ការបោះឆ្នោតសកល​ ដែល​គ្រោង​នឹង​ធ្វើឡើង​ក្នុង​ឆ្នាំ ២០១៨ </w:t>
      </w:r>
      <w:r w:rsidR="00647535">
        <w:rPr>
          <w:rFonts w:ascii="Khmer OS Siemreap" w:hAnsi="Khmer OS Siemreap" w:cs="Khmer OS Siemreap" w:hint="cs"/>
          <w:color w:val="auto"/>
          <w:szCs w:val="22"/>
          <w:cs/>
          <w:lang w:bidi="km-KH"/>
        </w:rPr>
        <w:t>អាចពន្យាពេលក្នុងការចាប់ផ្តើម</w:t>
      </w:r>
      <w:r w:rsidRPr="008375B9">
        <w:rPr>
          <w:rFonts w:ascii="Khmer OS Siemreap" w:hAnsi="Khmer OS Siemreap" w:cs="Khmer OS Siemreap"/>
          <w:color w:val="auto"/>
          <w:szCs w:val="22"/>
          <w:cs/>
          <w:lang w:bidi="km-KH"/>
        </w:rPr>
        <w:t>​អនុវត្ត</w:t>
      </w:r>
      <w:r w:rsidR="00647535">
        <w:rPr>
          <w:rFonts w:ascii="Khmer OS Siemreap" w:hAnsi="Khmer OS Siemreap" w:cs="Khmer OS Siemreap" w:hint="cs"/>
          <w:color w:val="auto"/>
          <w:szCs w:val="22"/>
          <w:cs/>
          <w:lang w:bidi="km-KH"/>
        </w:rPr>
        <w:t>គម្រោង ដោយអាស្រ័យទៅលើការផ្លាស់ប្តូរតួនាទីខ្លះនៃក្រសួងសំខាន់ៗ</w:t>
      </w:r>
      <w:r w:rsidRPr="008375B9">
        <w:rPr>
          <w:rFonts w:ascii="Khmer OS Siemreap" w:hAnsi="Khmer OS Siemreap" w:cs="Khmer OS Siemreap"/>
          <w:color w:val="auto"/>
          <w:szCs w:val="22"/>
          <w:cs/>
          <w:lang w:bidi="km-KH"/>
        </w:rPr>
        <w:t xml:space="preserve">។​ </w:t>
      </w:r>
    </w:p>
    <w:p w14:paraId="036CD58C" w14:textId="77777777" w:rsidR="0087530B" w:rsidRDefault="0087530B" w:rsidP="0087530B">
      <w:pPr>
        <w:pStyle w:val="ListBullet"/>
        <w:numPr>
          <w:ilvl w:val="0"/>
          <w:numId w:val="0"/>
        </w:numPr>
        <w:spacing w:line="276" w:lineRule="auto"/>
        <w:ind w:left="284"/>
        <w:rPr>
          <w:rFonts w:ascii="Khmer OS Siemreap" w:hAnsi="Khmer OS Siemreap" w:cs="Khmer OS Siemreap"/>
          <w:color w:val="auto"/>
          <w:szCs w:val="22"/>
          <w:cs/>
          <w:lang w:bidi="km-KH"/>
        </w:rPr>
      </w:pPr>
    </w:p>
    <w:p w14:paraId="01490B38" w14:textId="77777777" w:rsidR="0087530B" w:rsidRPr="00C8103F" w:rsidRDefault="0087530B" w:rsidP="0087530B">
      <w:pPr>
        <w:pStyle w:val="BodyText"/>
        <w:spacing w:line="276" w:lineRule="auto"/>
        <w:rPr>
          <w:rFonts w:ascii="Khmer OS Muol Light" w:hAnsi="Khmer OS Muol Light" w:cs="Khmer OS Muol Light"/>
          <w:color w:val="auto"/>
          <w:sz w:val="24"/>
          <w:szCs w:val="24"/>
          <w:cs/>
          <w:lang w:bidi="km-KH"/>
        </w:rPr>
      </w:pPr>
      <w:r w:rsidRPr="00C8103F">
        <w:rPr>
          <w:rFonts w:ascii="Khmer OS Muol Light" w:hAnsi="Khmer OS Muol Light" w:cs="Khmer OS Muol Light"/>
          <w:color w:val="auto"/>
          <w:sz w:val="24"/>
          <w:szCs w:val="24"/>
          <w:cs/>
          <w:lang w:bidi="km-KH"/>
        </w:rPr>
        <w:t>ក្របខ័ណ្ឌ​ពេលវេលា​សម្រាប់​ការ​ចូលរួម​អនុវត្ត​សកម្មភាព និង​ធនធាន</w:t>
      </w:r>
      <w:r>
        <w:rPr>
          <w:rFonts w:ascii="Khmer OS Muol Light" w:hAnsi="Khmer OS Muol Light" w:cs="Khmer OS Muol Light" w:hint="cs"/>
          <w:color w:val="auto"/>
          <w:sz w:val="24"/>
          <w:szCs w:val="24"/>
          <w:cs/>
          <w:lang w:bidi="km-KH"/>
        </w:rPr>
        <w:t>ដែល​ត្រូវ​បាន</w:t>
      </w:r>
      <w:r w:rsidRPr="00C8103F">
        <w:rPr>
          <w:rFonts w:ascii="Khmer OS Muol Light" w:hAnsi="Khmer OS Muol Light" w:cs="Khmer OS Muol Light"/>
          <w:color w:val="auto"/>
          <w:sz w:val="24"/>
          <w:szCs w:val="24"/>
          <w:cs/>
          <w:lang w:bidi="km-KH"/>
        </w:rPr>
        <w:t>សន្យា</w:t>
      </w:r>
    </w:p>
    <w:p w14:paraId="6A400F06" w14:textId="77777777" w:rsidR="0087530B" w:rsidRPr="00C8103F" w:rsidRDefault="0087530B" w:rsidP="0087530B">
      <w:pPr>
        <w:pStyle w:val="BodyText"/>
        <w:spacing w:line="276" w:lineRule="auto"/>
        <w:ind w:firstLine="720"/>
        <w:rPr>
          <w:rFonts w:ascii="Khmer OS Siemreap" w:hAnsi="Khmer OS Siemreap" w:cs="Khmer OS Siemreap"/>
          <w:sz w:val="24"/>
          <w:szCs w:val="24"/>
          <w:cs/>
          <w:lang w:bidi="km-KH"/>
        </w:rPr>
      </w:pPr>
      <w:r w:rsidRPr="00C8103F">
        <w:rPr>
          <w:rFonts w:ascii="Khmer OS Siemreap" w:hAnsi="Khmer OS Siemreap" w:cs="Khmer OS Siemreap"/>
          <w:b/>
          <w:bCs/>
          <w:sz w:val="24"/>
          <w:szCs w:val="24"/>
          <w:cs/>
          <w:lang w:bidi="km-KH"/>
        </w:rPr>
        <w:t>ថវិកា​ប្រមាណជា ២៥ លាន​ដុល្លារអូស្ត្រាលី (ប្រមាណជា ២០ លាន​ដុល្លា​រអាមេរិច) សម្រាប់​រយៈពេល ៥ ឆ្នាំ</w:t>
      </w:r>
      <w:r w:rsidRPr="00C8103F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 ត្រូវ​បាន​ស្នើឡើង សម្រាប់រយៈពេល​របស់​កម្មវិធីនេះ ចាប់ពី​ពាក់កណ្តាល​ឆ្នាំ ២០១៨ ដល់​ថ្ងៃទី ៣០ ខែ មិថុនា ឆ្នាំ ២០២៣។​  ៥០ ភាគរយ នៃ​ថវិកានេះ (ស្មើនឹង ១២,៥ ដុល្លារអូស្ត្រាលី/១០ លាន​ដុល្លារ​អាមេរិច) នឹង​មាន​សម្រាប់​ចំណាយ​លើ​សកម្មភាព ហើយ​ថវិកា​ដែល​នៅសល់​ត្រូវ​បែងចែក​រវាង​ការ​ចំណាយ​លើ​ការ​គ្រប់គ្រង (ដូចជា បុគ្គលិក​ផ្តល់​សេវា​របស់ក្រុមហ៊ុន) និង​បុគ្គលិក​ផ្តល់​ជំនួយ​បច្ចេកទេស​តាមឯកទេស (ប្រធាន​ក្រុម ទីប្រឹក្សា​</w:t>
      </w: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ផ្នែក</w:t>
      </w:r>
      <w:r w:rsidRPr="00C8103F">
        <w:rPr>
          <w:rFonts w:ascii="Khmer OS Siemreap" w:hAnsi="Khmer OS Siemreap" w:cs="Khmer OS Siemreap"/>
          <w:sz w:val="24"/>
          <w:szCs w:val="24"/>
          <w:cs/>
          <w:lang w:bidi="km-KH"/>
        </w:rPr>
        <w:t>​គ្រប់គ្រង​ហិរញ្ញវត្ថុសាធារណៈ ប្រធាន​ក្រុម​ខាងអំពើ​ហិង្សា​ពាក់ព័ន្ធ​នឹង​យេនឌ័រ និង​ពិការភាព និង​បុគ្គលិក​ខាង​ពិនិត្យ​តាមដាន​ និង​វាយតម្លៃ) - ដោយ​ប្រភេទនីមួយៗ​មាន​ថវិកា​ ៦,២៥ លានដុល្លារ​អូស្ត្រាលី (៥ លាន​ដុល្លារ​អាមេរិច)។​  អ្នក​ដេញ</w:t>
      </w:r>
      <w:r w:rsidRPr="00C8103F">
        <w:rPr>
          <w:rFonts w:ascii="Khmer OS Siemreap" w:hAnsi="Khmer OS Siemreap" w:cs="Khmer OS Siemreap"/>
          <w:sz w:val="24"/>
          <w:szCs w:val="24"/>
          <w:cs/>
          <w:lang w:bidi="km-KH"/>
        </w:rPr>
        <w:lastRenderedPageBreak/>
        <w:t>ថ្លៃ​ត្រូវបាន​លើកទឹកចិត្ត​ឲ្យ​បង្ហាញ​ពី​គំនិត​ថ្មីៗ​សម្រាប់​សន្សំសំចៃ​ចំណាយ ក្នុង​ឯកសារ​ដេញ​ថ្លៃ​របស់</w:t>
      </w: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 xml:space="preserve">   </w:t>
      </w:r>
      <w:r w:rsidRPr="00C8103F">
        <w:rPr>
          <w:rFonts w:ascii="Khmer OS Siemreap" w:hAnsi="Khmer OS Siemreap" w:cs="Khmer OS Siemreap"/>
          <w:sz w:val="24"/>
          <w:szCs w:val="24"/>
          <w:cs/>
          <w:lang w:bidi="km-KH"/>
        </w:rPr>
        <w:t>ខ្លួន។​  តួលេខ​ខាង​ក្រោម គ្រាន់តែជា​តួលេខ​បណ្តោះអាសន្ន​តែប៉ុណ្ណោះ។​</w:t>
      </w:r>
    </w:p>
    <w:tbl>
      <w:tblPr>
        <w:tblW w:w="5316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65"/>
        <w:gridCol w:w="2694"/>
        <w:gridCol w:w="2975"/>
      </w:tblGrid>
      <w:tr w:rsidR="008375B9" w:rsidRPr="00C8103F" w14:paraId="51D3390A" w14:textId="77777777" w:rsidTr="008375B9">
        <w:trPr>
          <w:cantSplit/>
        </w:trPr>
        <w:tc>
          <w:tcPr>
            <w:tcW w:w="2058" w:type="pct"/>
            <w:shd w:val="clear" w:color="auto" w:fill="00B050"/>
            <w:vAlign w:val="center"/>
          </w:tcPr>
          <w:p w14:paraId="368D556A" w14:textId="77777777" w:rsidR="0087530B" w:rsidRPr="00C8103F" w:rsidRDefault="0087530B" w:rsidP="0085425F">
            <w:pPr>
              <w:pStyle w:val="BodyText"/>
              <w:spacing w:before="0" w:after="0" w:line="276" w:lineRule="auto"/>
              <w:jc w:val="center"/>
              <w:rPr>
                <w:rFonts w:ascii="Khmer OS Siemreap" w:hAnsi="Khmer OS Siemreap" w:cs="Khmer OS Siemreap"/>
                <w:b/>
                <w:bCs/>
                <w:iCs/>
                <w:color w:val="auto"/>
                <w:sz w:val="24"/>
                <w:szCs w:val="24"/>
                <w:cs/>
                <w:lang w:bidi="km-KH"/>
              </w:rPr>
            </w:pPr>
            <w:r w:rsidRPr="00C8103F">
              <w:rPr>
                <w:rFonts w:ascii="Khmer OS Siemreap" w:hAnsi="Khmer OS Siemreap" w:cs="Khmer OS Siemreap"/>
                <w:b/>
                <w:bCs/>
                <w:iCs/>
                <w:color w:val="auto"/>
                <w:sz w:val="24"/>
                <w:szCs w:val="24"/>
                <w:cs/>
                <w:lang w:bidi="km-KH"/>
              </w:rPr>
              <w:t>ពិពណ៌នា</w:t>
            </w:r>
          </w:p>
        </w:tc>
        <w:tc>
          <w:tcPr>
            <w:tcW w:w="1398" w:type="pct"/>
            <w:shd w:val="clear" w:color="auto" w:fill="00B050"/>
            <w:vAlign w:val="center"/>
          </w:tcPr>
          <w:p w14:paraId="67128897" w14:textId="77777777" w:rsidR="0087530B" w:rsidRPr="00C8103F" w:rsidRDefault="0087530B" w:rsidP="0085425F">
            <w:pPr>
              <w:pStyle w:val="BodyText"/>
              <w:spacing w:before="0" w:after="0" w:line="276" w:lineRule="auto"/>
              <w:jc w:val="center"/>
              <w:rPr>
                <w:rFonts w:ascii="Khmer OS Siemreap" w:hAnsi="Khmer OS Siemreap" w:cs="Khmer OS Siemreap"/>
                <w:b/>
                <w:bCs/>
                <w:iCs/>
                <w:color w:val="auto"/>
                <w:sz w:val="24"/>
                <w:szCs w:val="24"/>
                <w:cs/>
                <w:lang w:bidi="km-KH"/>
              </w:rPr>
            </w:pPr>
            <w:r w:rsidRPr="00C8103F">
              <w:rPr>
                <w:rFonts w:ascii="Khmer OS Siemreap" w:hAnsi="Khmer OS Siemreap" w:cs="Khmer OS Siemreap"/>
                <w:b/>
                <w:bCs/>
                <w:iCs/>
                <w:color w:val="auto"/>
                <w:sz w:val="24"/>
                <w:szCs w:val="24"/>
                <w:cs/>
                <w:lang w:bidi="km-KH"/>
              </w:rPr>
              <w:t>គិតជា​លាន ប្រចាំឆ្នាំ</w:t>
            </w:r>
          </w:p>
        </w:tc>
        <w:tc>
          <w:tcPr>
            <w:tcW w:w="1544" w:type="pct"/>
            <w:shd w:val="clear" w:color="auto" w:fill="00B050"/>
            <w:vAlign w:val="center"/>
          </w:tcPr>
          <w:p w14:paraId="4D0EF4D4" w14:textId="77777777" w:rsidR="0087530B" w:rsidRPr="00C8103F" w:rsidRDefault="0087530B" w:rsidP="0085425F">
            <w:pPr>
              <w:pStyle w:val="BodyText"/>
              <w:spacing w:before="0" w:after="0" w:line="276" w:lineRule="auto"/>
              <w:jc w:val="center"/>
              <w:rPr>
                <w:rFonts w:ascii="Khmer OS Siemreap" w:hAnsi="Khmer OS Siemreap" w:cs="Khmer OS Siemreap"/>
                <w:b/>
                <w:bCs/>
                <w:iCs/>
                <w:color w:val="auto"/>
                <w:sz w:val="24"/>
                <w:szCs w:val="24"/>
                <w:cs/>
                <w:lang w:bidi="km-KH"/>
              </w:rPr>
            </w:pPr>
            <w:r w:rsidRPr="00C8103F">
              <w:rPr>
                <w:rFonts w:ascii="Khmer OS Siemreap" w:hAnsi="Khmer OS Siemreap" w:cs="Khmer OS Siemreap"/>
                <w:b/>
                <w:bCs/>
                <w:iCs/>
                <w:color w:val="auto"/>
                <w:sz w:val="24"/>
                <w:szCs w:val="24"/>
                <w:cs/>
                <w:lang w:bidi="km-KH"/>
              </w:rPr>
              <w:t>គិតជា​លាន សម្រាប់</w:t>
            </w:r>
            <w:r>
              <w:rPr>
                <w:rFonts w:ascii="Khmer OS Siemreap" w:hAnsi="Khmer OS Siemreap" w:cs="Khmer OS Siemreap" w:hint="cs"/>
                <w:b/>
                <w:bCs/>
                <w:iCs/>
                <w:color w:val="auto"/>
                <w:sz w:val="24"/>
                <w:szCs w:val="24"/>
                <w:cs/>
                <w:lang w:bidi="km-KH"/>
              </w:rPr>
              <w:t xml:space="preserve">   </w:t>
            </w:r>
            <w:r w:rsidRPr="00C8103F">
              <w:rPr>
                <w:rFonts w:ascii="Khmer OS Siemreap" w:hAnsi="Khmer OS Siemreap" w:cs="Khmer OS Siemreap"/>
                <w:b/>
                <w:bCs/>
                <w:iCs/>
                <w:color w:val="auto"/>
                <w:sz w:val="24"/>
                <w:szCs w:val="24"/>
                <w:cs/>
                <w:lang w:bidi="km-KH"/>
              </w:rPr>
              <w:t>​រយៈពេល​ ៥ ឆ្នាំ</w:t>
            </w:r>
          </w:p>
        </w:tc>
      </w:tr>
      <w:tr w:rsidR="0087530B" w:rsidRPr="00C8103F" w14:paraId="5A45CB27" w14:textId="77777777" w:rsidTr="0087530B">
        <w:trPr>
          <w:cantSplit/>
        </w:trPr>
        <w:tc>
          <w:tcPr>
            <w:tcW w:w="2058" w:type="pct"/>
            <w:shd w:val="clear" w:color="auto" w:fill="F2F2F2" w:themeFill="background1" w:themeFillShade="F2"/>
          </w:tcPr>
          <w:p w14:paraId="2F400E2C" w14:textId="77777777" w:rsidR="0087530B" w:rsidRPr="00C8103F" w:rsidRDefault="0087530B" w:rsidP="0087530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after="0" w:line="276" w:lineRule="auto"/>
              <w:rPr>
                <w:rFonts w:ascii="Khmer OS Siemreap" w:hAnsi="Khmer OS Siemreap" w:cs="Khmer OS Siemreap"/>
                <w:b/>
                <w:bCs/>
                <w:color w:val="auto"/>
                <w:sz w:val="24"/>
                <w:szCs w:val="24"/>
                <w:cs/>
                <w:lang w:bidi="km-KH"/>
              </w:rPr>
            </w:pPr>
            <w:r w:rsidRPr="00C8103F">
              <w:rPr>
                <w:rFonts w:ascii="Khmer OS Siemreap" w:hAnsi="Khmer OS Siemreap" w:cs="Khmer OS Siemreap"/>
                <w:b/>
                <w:bCs/>
                <w:color w:val="auto"/>
                <w:sz w:val="24"/>
                <w:szCs w:val="24"/>
                <w:cs/>
                <w:lang w:bidi="km-KH"/>
              </w:rPr>
              <w:t>ថវិកាសរុប​ដែលមាន សម្រាប់សកម្មភាព</w:t>
            </w:r>
          </w:p>
        </w:tc>
        <w:tc>
          <w:tcPr>
            <w:tcW w:w="1398" w:type="pct"/>
            <w:shd w:val="clear" w:color="auto" w:fill="F2F2F2" w:themeFill="background1" w:themeFillShade="F2"/>
          </w:tcPr>
          <w:p w14:paraId="476C8A25" w14:textId="77777777" w:rsidR="0087530B" w:rsidRPr="00C8103F" w:rsidRDefault="0087530B" w:rsidP="0085425F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after="0" w:line="276" w:lineRule="auto"/>
              <w:ind w:right="406"/>
              <w:jc w:val="right"/>
              <w:rPr>
                <w:rFonts w:ascii="Khmer OS Siemreap" w:hAnsi="Khmer OS Siemreap" w:cs="Khmer OS Siemreap"/>
                <w:b/>
                <w:bCs/>
                <w:color w:val="auto"/>
                <w:sz w:val="24"/>
                <w:szCs w:val="24"/>
                <w:cs/>
                <w:lang w:bidi="km-KH"/>
              </w:rPr>
            </w:pPr>
            <w:r w:rsidRPr="00C8103F">
              <w:rPr>
                <w:rFonts w:ascii="Khmer OS Siemreap" w:hAnsi="Khmer OS Siemreap" w:cs="Khmer OS Siemreap"/>
                <w:b/>
                <w:bCs/>
                <w:color w:val="auto"/>
                <w:sz w:val="24"/>
                <w:szCs w:val="24"/>
                <w:cs/>
                <w:lang w:bidi="km-KH"/>
              </w:rPr>
              <w:t>AUD 2.5 / USD 2.0</w:t>
            </w:r>
          </w:p>
        </w:tc>
        <w:tc>
          <w:tcPr>
            <w:tcW w:w="1544" w:type="pct"/>
            <w:shd w:val="clear" w:color="auto" w:fill="F2F2F2" w:themeFill="background1" w:themeFillShade="F2"/>
          </w:tcPr>
          <w:p w14:paraId="29FC9751" w14:textId="77777777" w:rsidR="0087530B" w:rsidRPr="00C8103F" w:rsidRDefault="0087530B" w:rsidP="0085425F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after="0" w:line="276" w:lineRule="auto"/>
              <w:ind w:right="406"/>
              <w:jc w:val="right"/>
              <w:rPr>
                <w:rFonts w:ascii="Khmer OS Siemreap" w:hAnsi="Khmer OS Siemreap" w:cs="Khmer OS Siemreap"/>
                <w:b/>
                <w:bCs/>
                <w:color w:val="auto"/>
                <w:sz w:val="24"/>
                <w:szCs w:val="24"/>
                <w:cs/>
                <w:lang w:bidi="km-KH"/>
              </w:rPr>
            </w:pPr>
            <w:r w:rsidRPr="00C8103F">
              <w:rPr>
                <w:rFonts w:ascii="Khmer OS Siemreap" w:hAnsi="Khmer OS Siemreap" w:cs="Khmer OS Siemreap"/>
                <w:b/>
                <w:bCs/>
                <w:color w:val="auto"/>
                <w:sz w:val="24"/>
                <w:szCs w:val="24"/>
                <w:cs/>
                <w:lang w:bidi="km-KH"/>
              </w:rPr>
              <w:t>AUD 12.5 /USD 10.0</w:t>
            </w:r>
          </w:p>
        </w:tc>
      </w:tr>
      <w:tr w:rsidR="0087530B" w:rsidRPr="00C8103F" w14:paraId="6FEA00A3" w14:textId="77777777" w:rsidTr="0087530B">
        <w:trPr>
          <w:cantSplit/>
        </w:trPr>
        <w:tc>
          <w:tcPr>
            <w:tcW w:w="2058" w:type="pct"/>
            <w:shd w:val="clear" w:color="auto" w:fill="F2F2F2" w:themeFill="background1" w:themeFillShade="F2"/>
          </w:tcPr>
          <w:p w14:paraId="428F7102" w14:textId="77777777" w:rsidR="0087530B" w:rsidRPr="00C8103F" w:rsidRDefault="0087530B" w:rsidP="0087530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after="0" w:line="276" w:lineRule="auto"/>
              <w:rPr>
                <w:rFonts w:ascii="Khmer OS Siemreap" w:hAnsi="Khmer OS Siemreap" w:cs="Khmer OS Siemreap"/>
                <w:b/>
                <w:bCs/>
                <w:color w:val="auto"/>
                <w:sz w:val="24"/>
                <w:szCs w:val="24"/>
                <w:cs/>
                <w:lang w:bidi="km-KH"/>
              </w:rPr>
            </w:pPr>
            <w:r w:rsidRPr="00C8103F">
              <w:rPr>
                <w:rFonts w:ascii="Khmer OS Siemreap" w:hAnsi="Khmer OS Siemreap" w:cs="Khmer OS Siemreap"/>
                <w:b/>
                <w:bCs/>
                <w:color w:val="auto"/>
                <w:sz w:val="24"/>
                <w:szCs w:val="24"/>
                <w:cs/>
                <w:lang w:bidi="km-KH"/>
              </w:rPr>
              <w:t>ចំណាយ​លើ​ការ​គ្រប់គ្រង (រាប់បញ្ចូល</w:t>
            </w:r>
            <w:r w:rsidR="008375B9">
              <w:rPr>
                <w:rFonts w:ascii="Khmer OS Siemreap" w:hAnsi="Khmer OS Siemreap" w:cs="Khmer OS Siemreap" w:hint="cs"/>
                <w:b/>
                <w:bCs/>
                <w:color w:val="auto"/>
                <w:sz w:val="24"/>
                <w:szCs w:val="24"/>
                <w:cs/>
                <w:lang w:bidi="km-KH"/>
              </w:rPr>
              <w:t xml:space="preserve">​ </w:t>
            </w:r>
            <w:r w:rsidRPr="00C8103F">
              <w:rPr>
                <w:rFonts w:ascii="Khmer OS Siemreap" w:hAnsi="Khmer OS Siemreap" w:cs="Khmer OS Siemreap"/>
                <w:b/>
                <w:bCs/>
                <w:color w:val="auto"/>
                <w:sz w:val="24"/>
                <w:szCs w:val="24"/>
                <w:cs/>
                <w:lang w:bidi="km-KH"/>
              </w:rPr>
              <w:t>​សេវា​របស់ក្រុមហ៊ុន​ដែល​ជួលឲ្យ​គ្រប់គ្រង មិនរាប់បញ្ចូល​ជំនួយបច្ចេកទេស)</w:t>
            </w:r>
          </w:p>
        </w:tc>
        <w:tc>
          <w:tcPr>
            <w:tcW w:w="1398" w:type="pct"/>
            <w:shd w:val="clear" w:color="auto" w:fill="F2F2F2" w:themeFill="background1" w:themeFillShade="F2"/>
          </w:tcPr>
          <w:p w14:paraId="13EF2B67" w14:textId="77777777" w:rsidR="0087530B" w:rsidRPr="00C8103F" w:rsidRDefault="0087530B" w:rsidP="0085425F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after="0" w:line="276" w:lineRule="auto"/>
              <w:ind w:right="406"/>
              <w:jc w:val="right"/>
              <w:rPr>
                <w:rFonts w:ascii="Khmer OS Siemreap" w:hAnsi="Khmer OS Siemreap" w:cs="Khmer OS Siemreap"/>
                <w:b/>
                <w:bCs/>
                <w:color w:val="auto"/>
                <w:sz w:val="24"/>
                <w:szCs w:val="24"/>
                <w:cs/>
                <w:lang w:bidi="km-KH"/>
              </w:rPr>
            </w:pPr>
            <w:r w:rsidRPr="00C8103F">
              <w:rPr>
                <w:rFonts w:ascii="Khmer OS Siemreap" w:hAnsi="Khmer OS Siemreap" w:cs="Khmer OS Siemreap"/>
                <w:b/>
                <w:bCs/>
                <w:color w:val="auto"/>
                <w:sz w:val="24"/>
                <w:szCs w:val="24"/>
                <w:cs/>
                <w:lang w:bidi="km-KH"/>
              </w:rPr>
              <w:t>AUD 1.25 / USD 1.0</w:t>
            </w:r>
          </w:p>
        </w:tc>
        <w:tc>
          <w:tcPr>
            <w:tcW w:w="1544" w:type="pct"/>
            <w:shd w:val="clear" w:color="auto" w:fill="F2F2F2" w:themeFill="background1" w:themeFillShade="F2"/>
          </w:tcPr>
          <w:p w14:paraId="5960C171" w14:textId="77777777" w:rsidR="0087530B" w:rsidRPr="00C8103F" w:rsidRDefault="0087530B" w:rsidP="0085425F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after="0" w:line="276" w:lineRule="auto"/>
              <w:ind w:right="406"/>
              <w:jc w:val="right"/>
              <w:rPr>
                <w:rFonts w:ascii="Khmer OS Siemreap" w:hAnsi="Khmer OS Siemreap" w:cs="Khmer OS Siemreap"/>
                <w:b/>
                <w:bCs/>
                <w:color w:val="auto"/>
                <w:sz w:val="24"/>
                <w:szCs w:val="24"/>
                <w:cs/>
                <w:lang w:bidi="km-KH"/>
              </w:rPr>
            </w:pPr>
            <w:r w:rsidRPr="00C8103F">
              <w:rPr>
                <w:rFonts w:ascii="Khmer OS Siemreap" w:hAnsi="Khmer OS Siemreap" w:cs="Khmer OS Siemreap"/>
                <w:b/>
                <w:bCs/>
                <w:color w:val="auto"/>
                <w:sz w:val="24"/>
                <w:szCs w:val="24"/>
                <w:cs/>
                <w:lang w:bidi="km-KH"/>
              </w:rPr>
              <w:t>AUD 6.25 /USD 5.0</w:t>
            </w:r>
          </w:p>
        </w:tc>
      </w:tr>
      <w:tr w:rsidR="0087530B" w:rsidRPr="00C8103F" w14:paraId="54DD5A55" w14:textId="77777777" w:rsidTr="0087530B">
        <w:trPr>
          <w:cantSplit/>
        </w:trPr>
        <w:tc>
          <w:tcPr>
            <w:tcW w:w="2058" w:type="pct"/>
            <w:shd w:val="clear" w:color="auto" w:fill="F2F2F2" w:themeFill="background1" w:themeFillShade="F2"/>
          </w:tcPr>
          <w:p w14:paraId="7F275F54" w14:textId="77777777" w:rsidR="0087530B" w:rsidRPr="00C8103F" w:rsidRDefault="0087530B" w:rsidP="0087530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after="0" w:line="276" w:lineRule="auto"/>
              <w:rPr>
                <w:rFonts w:ascii="Khmer OS Siemreap" w:hAnsi="Khmer OS Siemreap" w:cs="Khmer OS Siemreap"/>
                <w:b/>
                <w:bCs/>
                <w:color w:val="auto"/>
                <w:sz w:val="24"/>
                <w:szCs w:val="24"/>
                <w:cs/>
                <w:lang w:bidi="km-KH"/>
              </w:rPr>
            </w:pPr>
            <w:r w:rsidRPr="00C8103F">
              <w:rPr>
                <w:rFonts w:ascii="Khmer OS Siemreap" w:hAnsi="Khmer OS Siemreap" w:cs="Khmer OS Siemreap"/>
                <w:b/>
                <w:bCs/>
                <w:color w:val="auto"/>
                <w:sz w:val="24"/>
                <w:szCs w:val="24"/>
                <w:cs/>
                <w:lang w:bidi="km-KH"/>
              </w:rPr>
              <w:t>ចំណាយ​លើ​បុគ្គលិក​ផ្តល់​ជំនួយ​បច្ចេកទេស​តាម​ឯកទេស</w:t>
            </w:r>
          </w:p>
        </w:tc>
        <w:tc>
          <w:tcPr>
            <w:tcW w:w="1398" w:type="pct"/>
            <w:shd w:val="clear" w:color="auto" w:fill="F2F2F2" w:themeFill="background1" w:themeFillShade="F2"/>
          </w:tcPr>
          <w:p w14:paraId="24810BEF" w14:textId="77777777" w:rsidR="0087530B" w:rsidRPr="00C8103F" w:rsidRDefault="0087530B" w:rsidP="0085425F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after="0" w:line="276" w:lineRule="auto"/>
              <w:ind w:right="406"/>
              <w:jc w:val="right"/>
              <w:rPr>
                <w:rFonts w:ascii="Khmer OS Siemreap" w:hAnsi="Khmer OS Siemreap" w:cs="Khmer OS Siemreap"/>
                <w:b/>
                <w:bCs/>
                <w:color w:val="auto"/>
                <w:sz w:val="24"/>
                <w:szCs w:val="24"/>
                <w:cs/>
                <w:lang w:bidi="km-KH"/>
              </w:rPr>
            </w:pPr>
            <w:r w:rsidRPr="00C8103F">
              <w:rPr>
                <w:rFonts w:ascii="Khmer OS Siemreap" w:hAnsi="Khmer OS Siemreap" w:cs="Khmer OS Siemreap"/>
                <w:b/>
                <w:bCs/>
                <w:color w:val="auto"/>
                <w:sz w:val="24"/>
                <w:szCs w:val="24"/>
                <w:cs/>
                <w:lang w:bidi="km-KH"/>
              </w:rPr>
              <w:t>AUD 1.25 / USD 1.0</w:t>
            </w:r>
          </w:p>
        </w:tc>
        <w:tc>
          <w:tcPr>
            <w:tcW w:w="1544" w:type="pct"/>
            <w:shd w:val="clear" w:color="auto" w:fill="F2F2F2" w:themeFill="background1" w:themeFillShade="F2"/>
          </w:tcPr>
          <w:p w14:paraId="05B39164" w14:textId="77777777" w:rsidR="0087530B" w:rsidRPr="00C8103F" w:rsidRDefault="0087530B" w:rsidP="0085425F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after="0" w:line="276" w:lineRule="auto"/>
              <w:ind w:right="406"/>
              <w:jc w:val="right"/>
              <w:rPr>
                <w:rFonts w:ascii="Khmer OS Siemreap" w:hAnsi="Khmer OS Siemreap" w:cs="Khmer OS Siemreap"/>
                <w:b/>
                <w:bCs/>
                <w:color w:val="auto"/>
                <w:sz w:val="24"/>
                <w:szCs w:val="24"/>
                <w:cs/>
                <w:lang w:bidi="km-KH"/>
              </w:rPr>
            </w:pPr>
            <w:r w:rsidRPr="00C8103F">
              <w:rPr>
                <w:rFonts w:ascii="Khmer OS Siemreap" w:hAnsi="Khmer OS Siemreap" w:cs="Khmer OS Siemreap"/>
                <w:b/>
                <w:bCs/>
                <w:color w:val="auto"/>
                <w:sz w:val="24"/>
                <w:szCs w:val="24"/>
                <w:cs/>
                <w:lang w:bidi="km-KH"/>
              </w:rPr>
              <w:t>AUD 6.25 / USD 5.0</w:t>
            </w:r>
          </w:p>
        </w:tc>
      </w:tr>
      <w:tr w:rsidR="0087530B" w:rsidRPr="00C8103F" w14:paraId="6F6831C6" w14:textId="77777777" w:rsidTr="0087530B">
        <w:trPr>
          <w:cantSplit/>
        </w:trPr>
        <w:tc>
          <w:tcPr>
            <w:tcW w:w="2058" w:type="pct"/>
            <w:shd w:val="clear" w:color="auto" w:fill="F2F2F2" w:themeFill="background1" w:themeFillShade="F2"/>
          </w:tcPr>
          <w:p w14:paraId="4ADF40C6" w14:textId="77777777" w:rsidR="0087530B" w:rsidRPr="00C8103F" w:rsidRDefault="0087530B" w:rsidP="0087530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after="0" w:line="276" w:lineRule="auto"/>
              <w:rPr>
                <w:rFonts w:ascii="Khmer OS Siemreap" w:hAnsi="Khmer OS Siemreap" w:cs="Khmer OS Siemreap"/>
                <w:b/>
                <w:bCs/>
                <w:color w:val="auto"/>
                <w:sz w:val="24"/>
                <w:szCs w:val="24"/>
                <w:cs/>
                <w:lang w:bidi="km-KH"/>
              </w:rPr>
            </w:pPr>
            <w:r w:rsidRPr="00C8103F">
              <w:rPr>
                <w:rFonts w:ascii="Khmer OS Siemreap" w:hAnsi="Khmer OS Siemreap" w:cs="Khmer OS Siemreap"/>
                <w:b/>
                <w:bCs/>
                <w:color w:val="auto"/>
                <w:sz w:val="24"/>
                <w:szCs w:val="24"/>
                <w:cs/>
                <w:lang w:bidi="km-KH"/>
              </w:rPr>
              <w:t>ចំណាយសរុប​របស់​កម្មវិធី</w:t>
            </w:r>
          </w:p>
        </w:tc>
        <w:tc>
          <w:tcPr>
            <w:tcW w:w="1398" w:type="pct"/>
            <w:shd w:val="clear" w:color="auto" w:fill="F2F2F2" w:themeFill="background1" w:themeFillShade="F2"/>
          </w:tcPr>
          <w:p w14:paraId="71C4DA39" w14:textId="77777777" w:rsidR="0087530B" w:rsidRPr="00C8103F" w:rsidRDefault="0087530B" w:rsidP="0085425F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after="0" w:line="276" w:lineRule="auto"/>
              <w:ind w:right="406"/>
              <w:jc w:val="right"/>
              <w:rPr>
                <w:rFonts w:ascii="Khmer OS Siemreap" w:hAnsi="Khmer OS Siemreap" w:cs="Khmer OS Siemreap"/>
                <w:b/>
                <w:color w:val="auto"/>
                <w:sz w:val="24"/>
                <w:szCs w:val="24"/>
                <w:lang w:val="en-AU"/>
              </w:rPr>
            </w:pPr>
          </w:p>
        </w:tc>
        <w:tc>
          <w:tcPr>
            <w:tcW w:w="1544" w:type="pct"/>
            <w:shd w:val="clear" w:color="auto" w:fill="F2F2F2" w:themeFill="background1" w:themeFillShade="F2"/>
          </w:tcPr>
          <w:p w14:paraId="27F4A4EF" w14:textId="77777777" w:rsidR="0087530B" w:rsidRPr="00C8103F" w:rsidRDefault="0087530B" w:rsidP="0085425F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after="0" w:line="276" w:lineRule="auto"/>
              <w:ind w:right="406"/>
              <w:jc w:val="right"/>
              <w:rPr>
                <w:rFonts w:ascii="Khmer OS Siemreap" w:hAnsi="Khmer OS Siemreap" w:cs="Khmer OS Siemreap"/>
                <w:b/>
                <w:bCs/>
                <w:color w:val="auto"/>
                <w:sz w:val="24"/>
                <w:szCs w:val="24"/>
                <w:cs/>
                <w:lang w:bidi="km-KH"/>
              </w:rPr>
            </w:pPr>
            <w:r w:rsidRPr="00C8103F">
              <w:rPr>
                <w:rFonts w:ascii="Khmer OS Siemreap" w:hAnsi="Khmer OS Siemreap" w:cs="Khmer OS Siemreap"/>
                <w:b/>
                <w:bCs/>
                <w:color w:val="auto"/>
                <w:sz w:val="24"/>
                <w:szCs w:val="24"/>
                <w:cs/>
                <w:lang w:bidi="km-KH"/>
              </w:rPr>
              <w:t>AUD 25.00 / USD 20.0</w:t>
            </w:r>
          </w:p>
        </w:tc>
      </w:tr>
    </w:tbl>
    <w:p w14:paraId="0B4A67AD" w14:textId="77777777" w:rsidR="0087530B" w:rsidRPr="00C8103F" w:rsidRDefault="0087530B" w:rsidP="0087530B">
      <w:pPr>
        <w:pStyle w:val="BodyText"/>
        <w:spacing w:line="276" w:lineRule="auto"/>
        <w:ind w:firstLine="567"/>
        <w:rPr>
          <w:rFonts w:ascii="Khmer OS Siemreap" w:hAnsi="Khmer OS Siemreap" w:cs="Khmer OS Siemreap"/>
          <w:color w:val="auto"/>
          <w:sz w:val="24"/>
          <w:szCs w:val="24"/>
          <w:cs/>
          <w:lang w:bidi="km-KH"/>
        </w:rPr>
      </w:pPr>
      <w:r w:rsidRPr="00C8103F">
        <w:rPr>
          <w:rFonts w:ascii="Khmer OS Siemreap" w:hAnsi="Khmer OS Siemreap" w:cs="Khmer OS Siemreap"/>
          <w:sz w:val="24"/>
          <w:szCs w:val="24"/>
          <w:cs/>
          <w:lang w:bidi="km-KH"/>
        </w:rPr>
        <w:t>ថវិកា​នេះ​នឹង​ផ្តល់​បុគ្គលិក​ជំនួយបច្ចេកទេសតាមឯកទេស ដើម្បី​ធ្វើការងារជាមួយ​រាជរដ្ឋាភិបាល​កម្ពុជា ក្នុង​គោលបំណង៖</w:t>
      </w:r>
    </w:p>
    <w:p w14:paraId="40781D4E" w14:textId="77777777" w:rsidR="0087530B" w:rsidRPr="00C8103F" w:rsidRDefault="0087530B" w:rsidP="0087530B">
      <w:pPr>
        <w:pStyle w:val="ListBullet"/>
        <w:tabs>
          <w:tab w:val="clear" w:pos="284"/>
        </w:tabs>
        <w:spacing w:before="100" w:after="0" w:line="276" w:lineRule="auto"/>
        <w:ind w:left="567" w:hanging="425"/>
        <w:rPr>
          <w:rFonts w:ascii="Khmer OS Siemreap" w:hAnsi="Khmer OS Siemreap" w:cs="Khmer OS Siemreap"/>
          <w:color w:val="auto"/>
          <w:sz w:val="24"/>
          <w:cs/>
          <w:lang w:bidi="km-KH"/>
        </w:rPr>
      </w:pPr>
      <w:r w:rsidRPr="00C8103F">
        <w:rPr>
          <w:rFonts w:ascii="Khmer OS Siemreap" w:hAnsi="Khmer OS Siemreap" w:cs="Khmer OS Siemreap"/>
          <w:color w:val="auto"/>
          <w:sz w:val="24"/>
          <w:cs/>
          <w:lang w:bidi="km-KH"/>
        </w:rPr>
        <w:t>ពង្រឹង​ដំណើរការ​ថវិកា និង​និរន្តរភាព​ហិរញ្ញវត្ថុ​នៃ​ការផ្តល់សេវា​ប្រកប​ដោយគុណភាព ក្នុង​វិស័យ</w:t>
      </w:r>
      <w:r>
        <w:rPr>
          <w:rFonts w:ascii="Khmer OS Siemreap" w:hAnsi="Khmer OS Siemreap" w:cs="Khmer OS Siemreap" w:hint="cs"/>
          <w:color w:val="auto"/>
          <w:sz w:val="24"/>
          <w:cs/>
          <w:lang w:bidi="km-KH"/>
        </w:rPr>
        <w:t>​</w:t>
      </w:r>
      <w:r w:rsidRPr="00C8103F">
        <w:rPr>
          <w:rFonts w:ascii="Khmer OS Siemreap" w:hAnsi="Khmer OS Siemreap" w:cs="Khmer OS Siemreap"/>
          <w:color w:val="auto"/>
          <w:sz w:val="24"/>
          <w:cs/>
          <w:lang w:bidi="km-KH"/>
        </w:rPr>
        <w:t>អំពើ​ហិង្សា​ពាក់ព័ន្ធ​នឹង​យេនឌ័រ និង​ពិការភាព។​</w:t>
      </w:r>
    </w:p>
    <w:p w14:paraId="5B0921C9" w14:textId="77777777" w:rsidR="0087530B" w:rsidRPr="00C8103F" w:rsidRDefault="0087530B" w:rsidP="0087530B">
      <w:pPr>
        <w:pStyle w:val="ListBullet"/>
        <w:tabs>
          <w:tab w:val="clear" w:pos="284"/>
        </w:tabs>
        <w:spacing w:before="100" w:after="0" w:line="276" w:lineRule="auto"/>
        <w:ind w:left="567" w:hanging="425"/>
        <w:rPr>
          <w:rFonts w:ascii="Khmer OS Siemreap" w:hAnsi="Khmer OS Siemreap" w:cs="Khmer OS Siemreap"/>
          <w:color w:val="auto"/>
          <w:sz w:val="24"/>
          <w:cs/>
          <w:lang w:bidi="km-KH"/>
        </w:rPr>
      </w:pPr>
      <w:r w:rsidRPr="00C8103F">
        <w:rPr>
          <w:rFonts w:ascii="Khmer OS Siemreap" w:hAnsi="Khmer OS Siemreap" w:cs="Khmer OS Siemreap"/>
          <w:color w:val="auto"/>
          <w:sz w:val="24"/>
          <w:cs/>
          <w:lang w:bidi="km-KH"/>
        </w:rPr>
        <w:t xml:space="preserve">ពង្រឹង​ទំនាក់ទំនង​នៃ​ការផ្តល់សេវា​រវាង​រាជរដ្ឋាភិបាល​កម្ពុជា អង្គការ​មិនមែនរដ្ឋាភិបាល </w:t>
      </w:r>
      <w:r>
        <w:rPr>
          <w:rFonts w:ascii="Khmer OS Siemreap" w:hAnsi="Khmer OS Siemreap" w:cs="Khmer OS Siemreap" w:hint="cs"/>
          <w:color w:val="auto"/>
          <w:sz w:val="24"/>
          <w:cs/>
          <w:lang w:bidi="km-KH"/>
        </w:rPr>
        <w:t xml:space="preserve">         </w:t>
      </w:r>
      <w:r w:rsidRPr="00C8103F">
        <w:rPr>
          <w:rFonts w:ascii="Khmer OS Siemreap" w:hAnsi="Khmer OS Siemreap" w:cs="Khmer OS Siemreap"/>
          <w:color w:val="auto"/>
          <w:sz w:val="24"/>
          <w:cs/>
          <w:lang w:bidi="km-KH"/>
        </w:rPr>
        <w:t>ទីភ្នាក់ងារ​ពហុភាគី និង​​វិស័យ​ឯកជន​ នៅ​ថ្នាក់ជាតិ និង​ថ្នាក់​ក្រោមជាតិ។</w:t>
      </w:r>
    </w:p>
    <w:p w14:paraId="0861FDCE" w14:textId="77777777" w:rsidR="0087530B" w:rsidRPr="00C8103F" w:rsidRDefault="0087530B" w:rsidP="0087530B">
      <w:pPr>
        <w:pStyle w:val="ListBullet"/>
        <w:tabs>
          <w:tab w:val="clear" w:pos="284"/>
        </w:tabs>
        <w:spacing w:before="100" w:after="0" w:line="276" w:lineRule="auto"/>
        <w:ind w:left="567" w:hanging="425"/>
        <w:rPr>
          <w:rFonts w:ascii="Khmer OS Siemreap" w:hAnsi="Khmer OS Siemreap" w:cs="Khmer OS Siemreap"/>
          <w:color w:val="auto"/>
          <w:sz w:val="24"/>
          <w:cs/>
          <w:lang w:bidi="km-KH"/>
        </w:rPr>
      </w:pPr>
      <w:r w:rsidRPr="00C8103F">
        <w:rPr>
          <w:rFonts w:ascii="Khmer OS Siemreap" w:hAnsi="Khmer OS Siemreap" w:cs="Khmer OS Siemreap"/>
          <w:color w:val="auto"/>
          <w:sz w:val="24"/>
          <w:cs/>
          <w:lang w:bidi="km-KH"/>
        </w:rPr>
        <w:t>ពង្រឹងបរិយាប័ន្ន​សេដ្ឋកិច្ច សម្រាប់ជនពិការ រាប់បញ្ចូលទាំ</w:t>
      </w:r>
      <w:r>
        <w:rPr>
          <w:rFonts w:ascii="Khmer OS Siemreap" w:hAnsi="Khmer OS Siemreap" w:cs="Khmer OS Siemreap" w:hint="cs"/>
          <w:color w:val="auto"/>
          <w:sz w:val="24"/>
          <w:cs/>
          <w:lang w:bidi="km-KH"/>
        </w:rPr>
        <w:t>ង</w:t>
      </w:r>
      <w:r w:rsidRPr="00C8103F">
        <w:rPr>
          <w:rFonts w:ascii="Khmer OS Siemreap" w:hAnsi="Khmer OS Siemreap" w:cs="Khmer OS Siemreap"/>
          <w:color w:val="auto"/>
          <w:sz w:val="24"/>
          <w:cs/>
          <w:lang w:bidi="km-KH"/>
        </w:rPr>
        <w:t>​ស្ត្រី​រង​ផលប៉ះពាល់​ដោយសារអំពើ​ហិង្សា​ពាក់ព័ន្ធ​នឹង​យេនឌ័រផង តាមរយៈ​ការ​បង្កើត​ទំនាក់ទំនង​ឲ្យ​កាន់តែ​រឹងមាំ​រវាង​សេវា​ស្តារ​</w:t>
      </w:r>
      <w:r>
        <w:rPr>
          <w:rFonts w:ascii="Khmer OS Siemreap" w:hAnsi="Khmer OS Siemreap" w:cs="Khmer OS Siemreap" w:hint="cs"/>
          <w:color w:val="auto"/>
          <w:sz w:val="24"/>
          <w:cs/>
          <w:lang w:bidi="km-KH"/>
        </w:rPr>
        <w:t xml:space="preserve">  </w:t>
      </w:r>
      <w:r w:rsidRPr="00C8103F">
        <w:rPr>
          <w:rFonts w:ascii="Khmer OS Siemreap" w:hAnsi="Khmer OS Siemreap" w:cs="Khmer OS Siemreap"/>
          <w:color w:val="auto"/>
          <w:sz w:val="24"/>
          <w:cs/>
          <w:lang w:bidi="km-KH"/>
        </w:rPr>
        <w:t>លទ្ធភាព​ពលកម្ម និង​បរិយាប័ន្ន​សេដ្ឋកិច្ច។</w:t>
      </w:r>
    </w:p>
    <w:p w14:paraId="32527CE3" w14:textId="77777777" w:rsidR="0087530B" w:rsidRPr="00C8103F" w:rsidRDefault="0087530B" w:rsidP="0087530B">
      <w:pPr>
        <w:pStyle w:val="ListBullet"/>
        <w:tabs>
          <w:tab w:val="clear" w:pos="284"/>
        </w:tabs>
        <w:spacing w:before="100" w:after="0" w:line="276" w:lineRule="auto"/>
        <w:ind w:left="567" w:hanging="425"/>
        <w:rPr>
          <w:rFonts w:ascii="Khmer OS Siemreap" w:hAnsi="Khmer OS Siemreap" w:cs="Khmer OS Siemreap"/>
          <w:color w:val="auto"/>
          <w:sz w:val="24"/>
          <w:cs/>
          <w:lang w:bidi="km-KH"/>
        </w:rPr>
      </w:pPr>
      <w:r w:rsidRPr="00C8103F">
        <w:rPr>
          <w:rFonts w:ascii="Khmer OS Siemreap" w:hAnsi="Khmer OS Siemreap" w:cs="Khmer OS Siemreap"/>
          <w:color w:val="auto"/>
          <w:sz w:val="24"/>
          <w:cs/>
          <w:lang w:bidi="km-KH"/>
        </w:rPr>
        <w:t xml:space="preserve">ពង្រឹង​ប្រសិទ្ធភាព​មុខងារ​របស់ក្រសួង​គោលដៅ (ក្រសួង​កិច្ចការនារី និងក្រសួង​សង្គមកិច្ច អតីត​យុទ្ធជន និង​យុវនីតិសម្បទា) និង​តួនាទីរបស់ក្រសួងទាំងពីរ ក្នុង​នាមជា​ប្រភព​ផ្តល់​ជំនួយ​បច្ចេកទេស គោលនយោបាយ និង​សម្របសម្រួលក្រសួង​ពាក់ព័ន្ធ​នឹង​ថ្នាក់ជាតិ និង​អាជ្ញាធរ​ថ្នាក់​ក្រោម​ជាតិ។​  </w:t>
      </w:r>
    </w:p>
    <w:p w14:paraId="218DDB05" w14:textId="77777777" w:rsidR="0087530B" w:rsidRPr="00C8103F" w:rsidRDefault="0087530B" w:rsidP="0087530B">
      <w:pPr>
        <w:pStyle w:val="ListBullet"/>
        <w:tabs>
          <w:tab w:val="clear" w:pos="284"/>
        </w:tabs>
        <w:spacing w:before="100" w:after="0" w:line="276" w:lineRule="auto"/>
        <w:ind w:left="567" w:hanging="425"/>
        <w:rPr>
          <w:rFonts w:ascii="Khmer OS Siemreap" w:hAnsi="Khmer OS Siemreap" w:cs="Khmer OS Siemreap"/>
          <w:color w:val="auto"/>
          <w:sz w:val="24"/>
          <w:cs/>
          <w:lang w:bidi="km-KH"/>
        </w:rPr>
      </w:pPr>
      <w:r w:rsidRPr="00C8103F">
        <w:rPr>
          <w:rFonts w:ascii="Khmer OS Siemreap" w:hAnsi="Khmer OS Siemreap" w:cs="Khmer OS Siemreap"/>
          <w:color w:val="auto"/>
          <w:sz w:val="24"/>
          <w:cs/>
          <w:lang w:bidi="km-KH"/>
        </w:rPr>
        <w:lastRenderedPageBreak/>
        <w:t>ជម្រុញឲ្យមាន​ការផ្តល់​សេវា​ប្រកប​ដោយគុណភាព ដើម្បីគាំទ្រ​ដល់​ស្ត្រីពិការដែលទទួលរងអំពើ​ហិង្សា​ពាក់ព័ន្ធ​នឹង​យេនឌ័រ និង​ស្ត្រី​ផ្សេងទៀត ដែលមាន​ជំងឺចិត្តសង្គម ដោយសារអំពើ​ហិង្សា និង</w:t>
      </w:r>
    </w:p>
    <w:p w14:paraId="5A181E64" w14:textId="77777777" w:rsidR="0087530B" w:rsidRPr="00C8103F" w:rsidRDefault="0087530B" w:rsidP="0087530B">
      <w:pPr>
        <w:pStyle w:val="ListBullet"/>
        <w:tabs>
          <w:tab w:val="clear" w:pos="284"/>
        </w:tabs>
        <w:spacing w:before="100" w:after="0" w:line="276" w:lineRule="auto"/>
        <w:ind w:left="567" w:hanging="425"/>
        <w:rPr>
          <w:rFonts w:ascii="Khmer OS Siemreap" w:hAnsi="Khmer OS Siemreap" w:cs="Khmer OS Siemreap"/>
          <w:color w:val="auto"/>
          <w:sz w:val="24"/>
          <w:cs/>
          <w:lang w:bidi="km-KH"/>
        </w:rPr>
      </w:pPr>
      <w:r w:rsidRPr="00C8103F">
        <w:rPr>
          <w:rFonts w:ascii="Khmer OS Siemreap" w:hAnsi="Khmer OS Siemreap" w:cs="Khmer OS Siemreap"/>
          <w:color w:val="auto"/>
          <w:sz w:val="24"/>
          <w:cs/>
          <w:lang w:bidi="km-KH"/>
        </w:rPr>
        <w:t>អនុញ្ញាតឲ្យ​អូស្ត្រាលី​បន្ត​ការ​រួមចំណែក​ខ្ពស់​ជាមួយរាជរដ្ឋាភិបាល​កម្ពុជា ក្នុង​វិស័យទាំងពីរ។​</w:t>
      </w:r>
    </w:p>
    <w:p w14:paraId="6A52B86B" w14:textId="77777777" w:rsidR="0087530B" w:rsidRPr="00C8103F" w:rsidRDefault="0087530B" w:rsidP="0087530B">
      <w:pPr>
        <w:pStyle w:val="BodyText"/>
        <w:spacing w:line="276" w:lineRule="auto"/>
        <w:ind w:firstLine="567"/>
        <w:rPr>
          <w:rFonts w:ascii="Khmer OS Siemreap" w:hAnsi="Khmer OS Siemreap" w:cs="Khmer OS Siemreap"/>
          <w:sz w:val="24"/>
          <w:szCs w:val="24"/>
          <w:cs/>
          <w:lang w:bidi="km-KH"/>
        </w:rPr>
      </w:pPr>
      <w:r w:rsidRPr="00C8103F">
        <w:rPr>
          <w:rFonts w:ascii="Khmer OS Siemreap" w:hAnsi="Khmer OS Siemreap" w:cs="Khmer OS Siemreap"/>
          <w:sz w:val="24"/>
          <w:szCs w:val="24"/>
          <w:cs/>
          <w:lang w:bidi="km-KH"/>
        </w:rPr>
        <w:t>តារាង​បង្ហាញ​ព័ត៌មានលំអិត​បន្ថែមទៀត មាន​ក្នុង​</w:t>
      </w:r>
      <w:r w:rsidRPr="00C8103F">
        <w:rPr>
          <w:rFonts w:ascii="Khmer OS Siemreap" w:hAnsi="Khmer OS Siemreap" w:cs="Khmer OS Siemreap"/>
          <w:b/>
          <w:bCs/>
          <w:sz w:val="24"/>
          <w:szCs w:val="24"/>
          <w:cs/>
          <w:lang w:bidi="km-KH"/>
        </w:rPr>
        <w:t>ឧបសម្ព័ន្ធទី ១២</w:t>
      </w:r>
      <w:r w:rsidRPr="00C8103F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។ </w:t>
      </w:r>
    </w:p>
    <w:p w14:paraId="0279D5C3" w14:textId="77777777" w:rsidR="0087530B" w:rsidRPr="00C8103F" w:rsidRDefault="0087530B" w:rsidP="0087530B">
      <w:pPr>
        <w:pStyle w:val="BodyText"/>
        <w:spacing w:line="276" w:lineRule="auto"/>
        <w:ind w:firstLine="567"/>
        <w:rPr>
          <w:rFonts w:ascii="Khmer OS Siemreap" w:hAnsi="Khmer OS Siemreap" w:cs="Khmer OS Siemreap"/>
          <w:sz w:val="24"/>
          <w:szCs w:val="24"/>
          <w:cs/>
          <w:lang w:bidi="km-KH"/>
        </w:rPr>
      </w:pPr>
      <w:r w:rsidRPr="00C8103F">
        <w:rPr>
          <w:rFonts w:ascii="Khmer OS Siemreap" w:hAnsi="Khmer OS Siemreap" w:cs="Khmer OS Siemreap"/>
          <w:sz w:val="24"/>
          <w:szCs w:val="24"/>
          <w:cs/>
          <w:lang w:bidi="km-KH"/>
        </w:rPr>
        <w:t>ដោយហេតុថាកម្មវិធី ACCESS មាន​មូលដ្ឋាន​ផ្អែក​លើ​ការវិនិយោគ​ដែល DFAT មាន​កន្លងមក ក្នុង​ប្រទេស​កម្ពុជា និងសហការ​ជាមួយ​តួអង្គពាក់ព័ន្ធ​ក្នុង និង​ក្រៅរដ្ឋាភិបាល​បច្ចុប្បន្នភាគច្រើន ការ</w:t>
      </w: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 xml:space="preserve">   </w:t>
      </w:r>
      <w:r w:rsidRPr="00C8103F">
        <w:rPr>
          <w:rFonts w:ascii="Khmer OS Siemreap" w:hAnsi="Khmer OS Siemreap" w:cs="Khmer OS Siemreap"/>
          <w:sz w:val="24"/>
          <w:szCs w:val="24"/>
          <w:cs/>
          <w:lang w:bidi="km-KH"/>
        </w:rPr>
        <w:t>វិនិយោគ​នេះ​ត្រូវបាន​ចាត់ទុកថា មាន</w:t>
      </w:r>
      <w:r w:rsidRPr="00C8103F">
        <w:rPr>
          <w:rFonts w:ascii="Khmer OS Siemreap" w:hAnsi="Khmer OS Siemreap" w:cs="Khmer OS Siemreap"/>
          <w:b/>
          <w:bCs/>
          <w:sz w:val="24"/>
          <w:szCs w:val="24"/>
          <w:cs/>
          <w:lang w:bidi="km-KH"/>
        </w:rPr>
        <w:t>ហានិភ័យទាប</w:t>
      </w:r>
      <w:r w:rsidRPr="00C8103F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។  </w:t>
      </w:r>
    </w:p>
    <w:p w14:paraId="170A5B1B" w14:textId="77777777" w:rsidR="0087530B" w:rsidRPr="00C8103F" w:rsidRDefault="0087530B" w:rsidP="0087530B">
      <w:pPr>
        <w:pStyle w:val="BodyText"/>
        <w:spacing w:line="276" w:lineRule="auto"/>
        <w:ind w:firstLine="567"/>
        <w:rPr>
          <w:rFonts w:ascii="Khmer OS Siemreap" w:hAnsi="Khmer OS Siemreap" w:cs="Khmer OS Siemreap"/>
          <w:sz w:val="24"/>
          <w:szCs w:val="24"/>
          <w:cs/>
          <w:lang w:bidi="km-KH"/>
        </w:rPr>
      </w:pPr>
      <w:r w:rsidRPr="00C8103F">
        <w:rPr>
          <w:rFonts w:ascii="Khmer OS Siemreap" w:hAnsi="Khmer OS Siemreap" w:cs="Khmer OS Siemreap"/>
          <w:sz w:val="24"/>
          <w:szCs w:val="24"/>
          <w:cs/>
          <w:lang w:bidi="km-KH"/>
        </w:rPr>
        <w:t>តារាង​ដែលបង្ហាញ​ដោយសង្ខេប​ពី​ភាពខុសប្លែកគ្នា​សំខាន់ៗនៃ​អភិក្រម​ដែល​ប្រើប្រាស់​ក្នុង​កម្មវិធីមុន (កម្មវិធី DRIC និង EVAW)  និង​កម្មវិធី ACCESS មាន​ក្នុង</w:t>
      </w:r>
      <w:r w:rsidRPr="00C8103F">
        <w:rPr>
          <w:rFonts w:ascii="Khmer OS Siemreap" w:hAnsi="Khmer OS Siemreap" w:cs="Khmer OS Siemreap"/>
          <w:b/>
          <w:bCs/>
          <w:sz w:val="24"/>
          <w:szCs w:val="24"/>
          <w:cs/>
          <w:lang w:bidi="km-KH"/>
        </w:rPr>
        <w:t>​ឧបសម្ព័ន្ធទី ១០</w:t>
      </w:r>
      <w:r w:rsidRPr="00C8103F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។ </w:t>
      </w:r>
    </w:p>
    <w:p w14:paraId="0355D64F" w14:textId="77777777" w:rsidR="0087530B" w:rsidRPr="00517F8F" w:rsidRDefault="0087530B" w:rsidP="0087530B">
      <w:pPr>
        <w:pStyle w:val="ListBullet"/>
        <w:numPr>
          <w:ilvl w:val="0"/>
          <w:numId w:val="0"/>
        </w:numPr>
        <w:spacing w:line="276" w:lineRule="auto"/>
        <w:ind w:left="284"/>
        <w:rPr>
          <w:rFonts w:ascii="Khmer OS Siemreap" w:hAnsi="Khmer OS Siemreap" w:cs="Khmer OS Siemreap"/>
          <w:color w:val="auto"/>
          <w:szCs w:val="22"/>
          <w:cs/>
          <w:lang w:bidi="km-KH"/>
        </w:rPr>
      </w:pPr>
    </w:p>
    <w:p w14:paraId="0F0B415C" w14:textId="77777777" w:rsidR="00FB61BA" w:rsidRPr="00517F8F" w:rsidRDefault="00FB61BA" w:rsidP="00517F8F">
      <w:pPr>
        <w:spacing w:line="276" w:lineRule="auto"/>
        <w:rPr>
          <w:rFonts w:ascii="Khmer OS Siemreap" w:hAnsi="Khmer OS Siemreap" w:cs="Khmer OS Siemreap"/>
          <w:cs/>
          <w:lang w:bidi="km-KH"/>
        </w:rPr>
      </w:pPr>
    </w:p>
    <w:sectPr w:rsidR="00FB61BA" w:rsidRPr="00517F8F" w:rsidSect="00FB61BA">
      <w:headerReference w:type="default" r:id="rId8"/>
      <w:footerReference w:type="default" r:id="rId9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6CFB2" w14:textId="77777777" w:rsidR="005356BD" w:rsidRDefault="005356BD" w:rsidP="00107F1C">
      <w:pPr>
        <w:spacing w:before="0" w:after="0" w:line="240" w:lineRule="auto"/>
        <w:rPr>
          <w:rFonts w:cs="Calibri"/>
          <w:cs/>
          <w:lang w:bidi="km-KH"/>
        </w:rPr>
      </w:pPr>
      <w:r>
        <w:separator/>
      </w:r>
    </w:p>
  </w:endnote>
  <w:endnote w:type="continuationSeparator" w:id="0">
    <w:p w14:paraId="0F32501A" w14:textId="77777777" w:rsidR="005356BD" w:rsidRDefault="005356BD" w:rsidP="00107F1C">
      <w:pPr>
        <w:spacing w:before="0" w:after="0" w:line="240" w:lineRule="auto"/>
        <w:rPr>
          <w:rFonts w:cs="Calibri"/>
          <w:cs/>
          <w:lang w:bidi="km-KH"/>
        </w:rPr>
      </w:pPr>
      <w:r>
        <w:continuationSeparator/>
      </w:r>
    </w:p>
  </w:endnote>
  <w:endnote w:type="continuationNotice" w:id="1">
    <w:p w14:paraId="5F438D59" w14:textId="77777777" w:rsidR="005356BD" w:rsidRDefault="005356BD">
      <w:pPr>
        <w:spacing w:before="0" w:after="0" w:line="240" w:lineRule="auto"/>
        <w:rPr>
          <w:rFonts w:cs="Calibri"/>
          <w:cs/>
          <w:lang w:bidi="km-K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charset w:val="00"/>
    <w:family w:val="auto"/>
    <w:pitch w:val="variable"/>
    <w:sig w:usb0="00000001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Cn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-Italic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FD9CA" w14:textId="77777777" w:rsidR="005356BD" w:rsidRDefault="005356BD">
    <w:pPr>
      <w:pStyle w:val="Footer"/>
      <w:rPr>
        <w:rFonts w:cs="Calibri"/>
        <w:cs/>
        <w:lang w:bidi="km-K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58AEE" w14:textId="77777777" w:rsidR="005356BD" w:rsidRDefault="005356BD" w:rsidP="00107F1C">
      <w:pPr>
        <w:spacing w:before="0" w:after="0" w:line="240" w:lineRule="auto"/>
        <w:rPr>
          <w:rFonts w:cs="Calibri"/>
          <w:cs/>
          <w:lang w:bidi="km-KH"/>
        </w:rPr>
      </w:pPr>
      <w:r>
        <w:separator/>
      </w:r>
    </w:p>
  </w:footnote>
  <w:footnote w:type="continuationSeparator" w:id="0">
    <w:p w14:paraId="1F90F769" w14:textId="77777777" w:rsidR="005356BD" w:rsidRDefault="005356BD" w:rsidP="00107F1C">
      <w:pPr>
        <w:spacing w:before="0" w:after="0" w:line="240" w:lineRule="auto"/>
        <w:rPr>
          <w:rFonts w:cs="Calibri"/>
          <w:cs/>
          <w:lang w:bidi="km-KH"/>
        </w:rPr>
      </w:pPr>
      <w:r>
        <w:continuationSeparator/>
      </w:r>
    </w:p>
  </w:footnote>
  <w:footnote w:type="continuationNotice" w:id="1">
    <w:p w14:paraId="10184397" w14:textId="77777777" w:rsidR="005356BD" w:rsidRDefault="005356BD">
      <w:pPr>
        <w:spacing w:before="0" w:after="0" w:line="240" w:lineRule="auto"/>
        <w:rPr>
          <w:rFonts w:cs="Calibri"/>
          <w:cs/>
          <w:lang w:bidi="km-KH"/>
        </w:rPr>
      </w:pPr>
    </w:p>
  </w:footnote>
  <w:footnote w:id="2">
    <w:p w14:paraId="3DD723CA" w14:textId="77777777" w:rsidR="00107F1C" w:rsidRPr="001D2293" w:rsidRDefault="00107F1C" w:rsidP="00107F1C">
      <w:pPr>
        <w:pStyle w:val="FootnoteText"/>
        <w:spacing w:line="240" w:lineRule="auto"/>
        <w:ind w:left="180" w:hanging="180"/>
        <w:rPr>
          <w:rFonts w:ascii="Khmer OS Siemreap" w:hAnsi="Khmer OS Siemreap" w:cs="Khmer OS Siemreap"/>
          <w:sz w:val="18"/>
          <w:szCs w:val="18"/>
          <w:cs/>
          <w:lang w:bidi="km-KH"/>
        </w:rPr>
      </w:pPr>
      <w:r w:rsidRPr="001D2293">
        <w:rPr>
          <w:rFonts w:ascii="Khmer OS Siemreap" w:eastAsia="SimSun" w:hAnsi="Khmer OS Siemreap" w:cs="Khmer OS Siemreap"/>
          <w:color w:val="auto"/>
          <w:sz w:val="18"/>
          <w:szCs w:val="18"/>
          <w:vertAlign w:val="superscript"/>
        </w:rPr>
        <w:footnoteRef/>
      </w:r>
      <w:r w:rsidRPr="001D2293">
        <w:rPr>
          <w:rFonts w:ascii="Khmer OS Siemreap" w:hAnsi="Khmer OS Siemreap" w:cs="Khmer OS Siemreap"/>
          <w:color w:val="auto"/>
          <w:sz w:val="18"/>
          <w:szCs w:val="18"/>
          <w:vertAlign w:val="superscript"/>
          <w:cs/>
          <w:lang w:bidi="km-KH"/>
        </w:rPr>
        <w:t xml:space="preserve"> </w:t>
      </w:r>
      <w:r w:rsidR="00517F8F" w:rsidRPr="001D2293">
        <w:rPr>
          <w:rFonts w:ascii="Khmer OS Siemreap" w:hAnsi="Khmer OS Siemreap" w:cs="Khmer OS Siemreap"/>
          <w:color w:val="auto"/>
          <w:sz w:val="18"/>
          <w:szCs w:val="18"/>
          <w:lang w:val="en-US" w:bidi="km-KH"/>
        </w:rPr>
        <w:tab/>
      </w:r>
      <w:r w:rsidRPr="001D2293">
        <w:rPr>
          <w:rStyle w:val="FootnoteTextChar"/>
          <w:rFonts w:ascii="Khmer OS Siemreap" w:hAnsi="Khmer OS Siemreap" w:cs="Khmer OS Siemreap"/>
          <w:color w:val="auto"/>
          <w:sz w:val="18"/>
          <w:szCs w:val="18"/>
          <w:cs/>
          <w:lang w:bidi="km-KH"/>
        </w:rPr>
        <w:t>កម្មវិធី​ទាំងពីរនេះ​​ត្រូវបាន​តម្រឹម​ស្រប​ទៅតាម​យុទ្ធសាស្ត្រ​របស់រាជរដ្ឋាភិបាលកម្ពុជា៖ ផែនការសកម្មភាពជាតិស្តីពីការទប់ស្កាត់អំពើហិង្សាលើស្ត្រី ២០១៤-១៨ និង​ផែនការ​យុទ្ធសាស្ត្រជាតិ​ស្តីពី​ពិការភាព​របស់​ប្រទេស​កម្ពុជា ២០១៤-១៨។</w:t>
      </w:r>
    </w:p>
  </w:footnote>
  <w:footnote w:id="3">
    <w:p w14:paraId="0184CD29" w14:textId="77777777" w:rsidR="00107F1C" w:rsidRPr="001D2293" w:rsidRDefault="00107F1C" w:rsidP="00107F1C">
      <w:pPr>
        <w:pStyle w:val="FootnoteText"/>
        <w:spacing w:before="0" w:line="240" w:lineRule="auto"/>
        <w:rPr>
          <w:rFonts w:ascii="Khmer OS Siemreap" w:hAnsi="Khmer OS Siemreap" w:cs="Khmer OS Siemreap"/>
          <w:color w:val="auto"/>
          <w:sz w:val="18"/>
          <w:szCs w:val="18"/>
          <w:cs/>
          <w:lang w:bidi="km-KH"/>
        </w:rPr>
      </w:pPr>
      <w:r w:rsidRPr="001D2293">
        <w:rPr>
          <w:rFonts w:ascii="Khmer OS Siemreap" w:eastAsia="SimSun" w:hAnsi="Khmer OS Siemreap" w:cs="Khmer OS Siemreap"/>
          <w:color w:val="auto"/>
          <w:sz w:val="18"/>
          <w:szCs w:val="18"/>
          <w:vertAlign w:val="superscript"/>
        </w:rPr>
        <w:footnoteRef/>
      </w:r>
      <w:r w:rsidRPr="001D2293">
        <w:rPr>
          <w:rFonts w:ascii="Khmer OS Siemreap" w:hAnsi="Khmer OS Siemreap" w:cs="Khmer OS Siemreap"/>
          <w:color w:val="auto"/>
          <w:sz w:val="18"/>
          <w:szCs w:val="18"/>
          <w:cs/>
          <w:lang w:bidi="km-KH"/>
        </w:rPr>
        <w:t xml:space="preserve"> </w:t>
      </w:r>
      <w:r w:rsidRPr="001D2293">
        <w:rPr>
          <w:rStyle w:val="FootnoteTextChar"/>
          <w:rFonts w:ascii="Khmer OS Siemreap" w:hAnsi="Khmer OS Siemreap" w:cs="Khmer OS Siemreap"/>
          <w:color w:val="auto"/>
          <w:sz w:val="18"/>
          <w:szCs w:val="18"/>
          <w:cs/>
          <w:lang w:bidi="km-KH"/>
        </w:rPr>
        <w:t xml:space="preserve">ការអង្កេត​ថ្នាក់ជាតិ​អំពី​សុខភាព </w:t>
      </w:r>
      <w:r w:rsidRPr="001D2293">
        <w:rPr>
          <w:rStyle w:val="FootnoteTextChar"/>
          <w:rFonts w:ascii="Khmer OS Siemreap" w:hAnsi="Khmer OS Siemreap" w:cs="Khmer OS Siemreap"/>
          <w:color w:val="auto"/>
          <w:sz w:val="18"/>
          <w:szCs w:val="18"/>
          <w:cs/>
          <w:lang w:bidi="km-KH"/>
        </w:rPr>
        <w:t>និង​បទពិសោធន៍​ក្នុង​ជីវិត​របស់ស្ត្រី​នៅ​កម្ពុជា ធ្វើឡើង​ដោយ​ក្រសួង​កិច្ចការនារី (២០០៥)</w:t>
      </w:r>
    </w:p>
  </w:footnote>
  <w:footnote w:id="4">
    <w:p w14:paraId="5EBF4A07" w14:textId="77777777" w:rsidR="00107F1C" w:rsidRPr="001D2293" w:rsidRDefault="00107F1C" w:rsidP="00107F1C">
      <w:pPr>
        <w:pStyle w:val="FootnoteText"/>
        <w:spacing w:line="240" w:lineRule="auto"/>
        <w:rPr>
          <w:rFonts w:ascii="Khmer OS Siemreap" w:hAnsi="Khmer OS Siemreap" w:cs="Khmer OS Siemreap"/>
          <w:sz w:val="18"/>
          <w:szCs w:val="18"/>
          <w:cs/>
          <w:lang w:bidi="km-KH"/>
        </w:rPr>
      </w:pPr>
      <w:r w:rsidRPr="001D2293">
        <w:rPr>
          <w:rFonts w:ascii="Khmer OS Siemreap" w:eastAsia="SimSun" w:hAnsi="Khmer OS Siemreap" w:cs="Khmer OS Siemreap"/>
          <w:color w:val="auto"/>
          <w:sz w:val="18"/>
          <w:szCs w:val="18"/>
          <w:vertAlign w:val="superscript"/>
        </w:rPr>
        <w:footnoteRef/>
      </w:r>
      <w:r w:rsidRPr="001D2293">
        <w:rPr>
          <w:rFonts w:ascii="Khmer OS Siemreap" w:hAnsi="Khmer OS Siemreap" w:cs="Khmer OS Siemreap"/>
          <w:color w:val="auto"/>
          <w:sz w:val="18"/>
          <w:szCs w:val="18"/>
          <w:cs/>
          <w:lang w:bidi="km-KH"/>
        </w:rPr>
        <w:t xml:space="preserve"> </w:t>
      </w:r>
      <w:r w:rsidRPr="001D2293">
        <w:rPr>
          <w:rStyle w:val="FootnoteTextChar"/>
          <w:rFonts w:ascii="Khmer OS Siemreap" w:hAnsi="Khmer OS Siemreap" w:cs="Khmer OS Siemreap"/>
          <w:color w:val="auto"/>
          <w:sz w:val="18"/>
          <w:szCs w:val="18"/>
          <w:cs/>
          <w:lang w:bidi="km-KH"/>
        </w:rPr>
        <w:t xml:space="preserve">ការអង្កេតប្រជាសាស្ត្រ </w:t>
      </w:r>
      <w:r w:rsidRPr="001D2293">
        <w:rPr>
          <w:rStyle w:val="FootnoteTextChar"/>
          <w:rFonts w:ascii="Khmer OS Siemreap" w:hAnsi="Khmer OS Siemreap" w:cs="Khmer OS Siemreap"/>
          <w:color w:val="auto"/>
          <w:sz w:val="18"/>
          <w:szCs w:val="18"/>
          <w:cs/>
          <w:lang w:bidi="km-KH"/>
        </w:rPr>
        <w:t>និង​សុខភាព​កម្ពុជា (២០១៤)</w:t>
      </w:r>
    </w:p>
  </w:footnote>
  <w:footnote w:id="5">
    <w:p w14:paraId="6B87C7DB" w14:textId="77777777" w:rsidR="00107F1C" w:rsidRPr="001D2293" w:rsidRDefault="00107F1C" w:rsidP="00107F1C">
      <w:pPr>
        <w:pStyle w:val="FootnoteText"/>
        <w:spacing w:before="0" w:line="240" w:lineRule="auto"/>
        <w:rPr>
          <w:rFonts w:ascii="Khmer OS Siemreap" w:hAnsi="Khmer OS Siemreap" w:cs="Khmer OS Siemreap"/>
          <w:color w:val="auto"/>
          <w:sz w:val="18"/>
          <w:szCs w:val="18"/>
          <w:cs/>
          <w:lang w:bidi="km-KH"/>
        </w:rPr>
      </w:pPr>
      <w:r w:rsidRPr="001D2293">
        <w:rPr>
          <w:rFonts w:ascii="Khmer OS Siemreap" w:eastAsia="SimSun" w:hAnsi="Khmer OS Siemreap" w:cs="Khmer OS Siemreap"/>
          <w:color w:val="auto"/>
          <w:sz w:val="18"/>
          <w:szCs w:val="18"/>
          <w:vertAlign w:val="superscript"/>
        </w:rPr>
        <w:footnoteRef/>
      </w:r>
      <w:r w:rsidR="00517F8F" w:rsidRPr="001D2293">
        <w:rPr>
          <w:rFonts w:ascii="Khmer OS Siemreap" w:hAnsi="Khmer OS Siemreap" w:cs="Khmer OS Siemreap" w:hint="cs"/>
          <w:sz w:val="18"/>
          <w:szCs w:val="18"/>
          <w:vertAlign w:val="superscript"/>
          <w:cs/>
          <w:lang w:bidi="km-KH"/>
        </w:rPr>
        <w:t xml:space="preserve"> </w:t>
      </w:r>
      <w:r w:rsidRPr="001D2293">
        <w:rPr>
          <w:rFonts w:ascii="Khmer OS Siemreap" w:hAnsi="Khmer OS Siemreap" w:cs="Khmer OS Siemreap"/>
          <w:sz w:val="18"/>
          <w:szCs w:val="18"/>
          <w:cs/>
          <w:lang w:bidi="km-KH"/>
        </w:rPr>
        <w:t xml:space="preserve">វិទ្យាស្ថានជាតិស្ថិតិ </w:t>
      </w:r>
      <w:r w:rsidRPr="001D2293">
        <w:rPr>
          <w:rFonts w:ascii="Khmer OS Siemreap" w:hAnsi="Khmer OS Siemreap" w:cs="Khmer OS Siemreap"/>
          <w:sz w:val="18"/>
          <w:szCs w:val="18"/>
          <w:cs/>
          <w:lang w:bidi="km-KH"/>
        </w:rPr>
        <w:t>អគ្គនាយកដ្ឋាន​បច្ចេកទេស​សុខាភិបាល (២០១៥) ការអង្កេត​ប្រជាសាស្ត្រ និង​សុខភាព​ជាតិ ២០១៤</w:t>
      </w:r>
    </w:p>
  </w:footnote>
  <w:footnote w:id="6">
    <w:p w14:paraId="530B15A4" w14:textId="77777777" w:rsidR="00107F1C" w:rsidRPr="001D2293" w:rsidRDefault="00107F1C" w:rsidP="00107F1C">
      <w:pPr>
        <w:pStyle w:val="FootnoteText"/>
        <w:spacing w:before="0" w:line="240" w:lineRule="auto"/>
        <w:rPr>
          <w:rFonts w:ascii="Khmer OS Siemreap" w:hAnsi="Khmer OS Siemreap" w:cs="Khmer OS Siemreap"/>
          <w:color w:val="auto"/>
          <w:sz w:val="18"/>
          <w:szCs w:val="18"/>
          <w:cs/>
          <w:lang w:bidi="km-KH"/>
        </w:rPr>
      </w:pPr>
      <w:r w:rsidRPr="001D2293">
        <w:rPr>
          <w:rFonts w:ascii="Khmer OS Siemreap" w:eastAsia="SimSun" w:hAnsi="Khmer OS Siemreap" w:cs="Khmer OS Siemreap"/>
          <w:color w:val="auto"/>
          <w:sz w:val="18"/>
          <w:szCs w:val="18"/>
          <w:vertAlign w:val="superscript"/>
        </w:rPr>
        <w:footnoteRef/>
      </w:r>
      <w:r w:rsidRPr="001D2293">
        <w:rPr>
          <w:rFonts w:ascii="Khmer OS Siemreap" w:hAnsi="Khmer OS Siemreap" w:cs="Khmer OS Siemreap"/>
          <w:color w:val="auto"/>
          <w:sz w:val="18"/>
          <w:szCs w:val="18"/>
          <w:vertAlign w:val="superscript"/>
          <w:cs/>
          <w:lang w:bidi="km-KH"/>
        </w:rPr>
        <w:t xml:space="preserve"> </w:t>
      </w:r>
      <w:r w:rsidR="00517F8F" w:rsidRPr="001D2293">
        <w:rPr>
          <w:rFonts w:ascii="Khmer OS Siemreap" w:hAnsi="Khmer OS Siemreap" w:cs="Khmer OS Siemreap" w:hint="cs"/>
          <w:color w:val="auto"/>
          <w:sz w:val="18"/>
          <w:szCs w:val="18"/>
          <w:cs/>
          <w:lang w:bidi="km-KH"/>
        </w:rPr>
        <w:t xml:space="preserve"> </w:t>
      </w:r>
      <w:r w:rsidRPr="001D2293">
        <w:rPr>
          <w:rFonts w:ascii="Khmer OS Siemreap" w:hAnsi="Khmer OS Siemreap" w:cs="Khmer OS Siemreap"/>
          <w:color w:val="auto"/>
          <w:sz w:val="18"/>
          <w:szCs w:val="18"/>
          <w:cs/>
          <w:lang w:bidi="km-KH"/>
        </w:rPr>
        <w:t xml:space="preserve">Evans </w:t>
      </w:r>
      <w:r w:rsidRPr="001D2293">
        <w:rPr>
          <w:rFonts w:ascii="Khmer OS Siemreap" w:hAnsi="Khmer OS Siemreap" w:cs="Khmer OS Siemreap"/>
          <w:color w:val="auto"/>
          <w:sz w:val="18"/>
          <w:szCs w:val="18"/>
          <w:cs/>
          <w:lang w:bidi="km-KH"/>
        </w:rPr>
        <w:t xml:space="preserve">P et al. (2014) </w:t>
      </w:r>
      <w:r w:rsidRPr="001D2293">
        <w:rPr>
          <w:rFonts w:ascii="Khmer OS Siemreap" w:hAnsi="Khmer OS Siemreap" w:cs="Khmer OS Siemreap"/>
          <w:color w:val="auto"/>
          <w:sz w:val="18"/>
          <w:szCs w:val="18"/>
          <w:shd w:val="clear" w:color="auto" w:fill="FFFFFF"/>
          <w:cs/>
          <w:lang w:bidi="km-KH"/>
        </w:rPr>
        <w:t>ការសិក្សា​អំពី​ប្រេវ៉ាឡង់​នៃ​ភាពខ្សោយ និង​ពិការភាពរបស់​កុមារតូច​នៅ​កម្ពុជា ផ្អែក​លើ​ប្រជាជនទូទៅ </w:t>
      </w:r>
      <w:r w:rsidRPr="001D2293">
        <w:rPr>
          <w:rFonts w:ascii="Khmer OS Siemreap" w:hAnsi="Khmer OS Siemreap" w:cs="Khmer OS Siemreap"/>
          <w:bCs/>
          <w:i/>
          <w:iCs/>
          <w:color w:val="auto"/>
          <w:sz w:val="18"/>
          <w:szCs w:val="18"/>
          <w:cs/>
          <w:lang w:bidi="km-KH"/>
        </w:rPr>
        <w:t>Disability, CBR &amp; Inclusive Development</w:t>
      </w:r>
      <w:r w:rsidRPr="001D2293">
        <w:rPr>
          <w:rFonts w:ascii="Khmer OS Siemreap" w:hAnsi="Khmer OS Siemreap" w:cs="Khmer OS Siemreap"/>
          <w:color w:val="auto"/>
          <w:sz w:val="18"/>
          <w:szCs w:val="18"/>
          <w:shd w:val="clear" w:color="auto" w:fill="FFFFFF"/>
          <w:cs/>
          <w:lang w:bidi="km-KH"/>
        </w:rPr>
        <w:t>, 25 (2), pp. 5-20.</w:t>
      </w:r>
    </w:p>
  </w:footnote>
  <w:footnote w:id="7">
    <w:p w14:paraId="6B4A22CC" w14:textId="77777777" w:rsidR="00107F1C" w:rsidRPr="001D2293" w:rsidRDefault="00107F1C" w:rsidP="00107F1C">
      <w:pPr>
        <w:pStyle w:val="FootnoteText"/>
        <w:spacing w:line="240" w:lineRule="auto"/>
        <w:rPr>
          <w:rFonts w:ascii="Khmer OS Siemreap" w:hAnsi="Khmer OS Siemreap" w:cs="Khmer OS Siemreap"/>
          <w:color w:val="auto"/>
          <w:sz w:val="18"/>
          <w:szCs w:val="18"/>
          <w:cs/>
          <w:lang w:bidi="km-KH"/>
        </w:rPr>
      </w:pPr>
      <w:r w:rsidRPr="001D2293">
        <w:rPr>
          <w:rFonts w:ascii="Khmer OS Siemreap" w:hAnsi="Khmer OS Siemreap" w:cs="Khmer OS Siemreap"/>
          <w:color w:val="auto"/>
          <w:sz w:val="18"/>
          <w:szCs w:val="18"/>
          <w:vertAlign w:val="superscript"/>
        </w:rPr>
        <w:footnoteRef/>
      </w:r>
      <w:r w:rsidRPr="001D2293">
        <w:rPr>
          <w:rFonts w:ascii="Khmer OS Siemreap" w:hAnsi="Khmer OS Siemreap" w:cs="Khmer OS Siemreap"/>
          <w:color w:val="auto"/>
          <w:sz w:val="18"/>
          <w:szCs w:val="18"/>
          <w:cs/>
          <w:lang w:bidi="km-KH"/>
        </w:rPr>
        <w:t xml:space="preserve"> </w:t>
      </w:r>
      <w:r w:rsidRPr="001D2293">
        <w:rPr>
          <w:rFonts w:ascii="Khmer OS Siemreap" w:hAnsi="Khmer OS Siemreap" w:cs="Khmer OS Siemreap"/>
          <w:color w:val="auto"/>
          <w:sz w:val="18"/>
          <w:szCs w:val="18"/>
          <w:cs/>
          <w:lang w:bidi="km-KH"/>
        </w:rPr>
        <w:t>http://www.mef.gov.kh/pfmrp-2nd-launch.html</w:t>
      </w:r>
    </w:p>
  </w:footnote>
  <w:footnote w:id="8">
    <w:p w14:paraId="1625CD5F" w14:textId="77777777" w:rsidR="00107F1C" w:rsidRPr="001D2293" w:rsidRDefault="00107F1C" w:rsidP="00107F1C">
      <w:pPr>
        <w:pStyle w:val="FootnoteText"/>
        <w:spacing w:line="240" w:lineRule="auto"/>
        <w:rPr>
          <w:rFonts w:ascii="Khmer OS Siemreap" w:hAnsi="Khmer OS Siemreap" w:cs="Khmer OS Siemreap"/>
          <w:color w:val="auto"/>
          <w:sz w:val="18"/>
          <w:szCs w:val="18"/>
          <w:cs/>
          <w:lang w:bidi="km-KH"/>
        </w:rPr>
      </w:pPr>
      <w:r w:rsidRPr="001D2293">
        <w:rPr>
          <w:rFonts w:ascii="Khmer OS Siemreap" w:hAnsi="Khmer OS Siemreap" w:cs="Khmer OS Siemreap"/>
          <w:color w:val="auto"/>
          <w:sz w:val="18"/>
          <w:szCs w:val="18"/>
          <w:vertAlign w:val="superscript"/>
        </w:rPr>
        <w:footnoteRef/>
      </w:r>
      <w:r w:rsidRPr="001D2293">
        <w:rPr>
          <w:rFonts w:ascii="Khmer OS Siemreap" w:hAnsi="Khmer OS Siemreap" w:cs="Khmer OS Siemreap"/>
          <w:color w:val="auto"/>
          <w:sz w:val="18"/>
          <w:szCs w:val="18"/>
          <w:cs/>
          <w:lang w:bidi="km-KH"/>
        </w:rPr>
        <w:t xml:space="preserve"> </w:t>
      </w:r>
      <w:r w:rsidRPr="001D2293">
        <w:rPr>
          <w:rFonts w:ascii="Khmer OS Siemreap" w:hAnsi="Khmer OS Siemreap" w:cs="Khmer OS Siemreap"/>
          <w:color w:val="auto"/>
          <w:sz w:val="18"/>
          <w:szCs w:val="18"/>
          <w:cs/>
          <w:lang w:bidi="km-KH"/>
        </w:rPr>
        <w:t>http://www.mef.gov.kh/pfmrp.html</w:t>
      </w:r>
    </w:p>
  </w:footnote>
  <w:footnote w:id="9">
    <w:p w14:paraId="4344604C" w14:textId="77777777" w:rsidR="00107F1C" w:rsidRPr="001D2293" w:rsidRDefault="00107F1C" w:rsidP="00107F1C">
      <w:pPr>
        <w:pStyle w:val="FootnoteText"/>
        <w:spacing w:line="240" w:lineRule="auto"/>
        <w:rPr>
          <w:rFonts w:ascii="Khmer OS Siemreap" w:hAnsi="Khmer OS Siemreap" w:cs="Khmer OS Siemreap"/>
          <w:sz w:val="18"/>
          <w:szCs w:val="18"/>
          <w:cs/>
          <w:lang w:bidi="km-KH"/>
        </w:rPr>
      </w:pPr>
      <w:r w:rsidRPr="001D2293">
        <w:rPr>
          <w:rFonts w:ascii="Khmer OS Siemreap" w:hAnsi="Khmer OS Siemreap" w:cs="Khmer OS Siemreap"/>
          <w:color w:val="auto"/>
          <w:sz w:val="18"/>
          <w:szCs w:val="18"/>
          <w:vertAlign w:val="superscript"/>
        </w:rPr>
        <w:footnoteRef/>
      </w:r>
      <w:r w:rsidR="00FD2FB7" w:rsidRPr="001D2293">
        <w:rPr>
          <w:rFonts w:ascii="Khmer OS Siemreap" w:hAnsi="Khmer OS Siemreap" w:cs="Khmer OS Siemreap"/>
          <w:sz w:val="18"/>
          <w:szCs w:val="18"/>
          <w:lang w:val="en-US" w:bidi="km-KH"/>
        </w:rPr>
        <w:tab/>
      </w:r>
      <w:r w:rsidRPr="001D2293">
        <w:rPr>
          <w:rFonts w:ascii="Khmer OS Siemreap" w:hAnsi="Khmer OS Siemreap" w:cs="Khmer OS Siemreap"/>
          <w:sz w:val="18"/>
          <w:szCs w:val="18"/>
          <w:cs/>
          <w:lang w:bidi="km-KH"/>
        </w:rPr>
        <w:t xml:space="preserve">យន្តការ </w:t>
      </w:r>
      <w:r w:rsidRPr="001D2293">
        <w:rPr>
          <w:rFonts w:ascii="Khmer OS Siemreap" w:hAnsi="Khmer OS Siemreap" w:cs="Khmer OS Siemreap"/>
          <w:sz w:val="18"/>
          <w:szCs w:val="18"/>
          <w:cs/>
          <w:lang w:bidi="km-KH"/>
        </w:rPr>
        <w:t>CIM នឹង​មាន​បញ្ចូល​ការ​ផ្តល់ជំនួយ​ដល់អង្គការ​មិនមែនរដ្ឋាភិបាល តាមរយៈ​ស្ថាប័ន​ដែល​ជួលឲ្យ​គ្រប់គ្រង​ការងារនេះ ការ​ផត្ល់​ថវិកា​ដល់​អង្គការ​ពហុភាគី (ដូចជា ទីភ្នាក់ងារ​សហប្រជាជាតិ) និង​ការ​ចុះ​កិច្ចសន្យា​ជាមួយ​អ្នក​ផ្តល់សេវា​វិស័យ​ឯកជន​។</w:t>
      </w:r>
      <w:r w:rsidRPr="001D2293">
        <w:rPr>
          <w:rFonts w:ascii="Khmer OS Siemreap" w:hAnsi="Khmer OS Siemreap" w:cs="Khmer OS Siemreap"/>
          <w:color w:val="auto"/>
          <w:sz w:val="18"/>
          <w:szCs w:val="18"/>
          <w:cs/>
          <w:lang w:bidi="km-KH"/>
        </w:rPr>
        <w:t xml:space="preserve">  អ្នក​ផ្តល់​សេវាមកពី​វិស័យ​ឯកជន​ ប្រហែល​ជា​ត្រូវ​ឆ្លង​កាត់​ដំណើរការ​ដេញថ្លៃ​ខ្នាតតូច ដែល​ក្នុង​នោះ​នឹង​មាន​ការ​កំណត់​តម្រូវការ​សេវា​ជាក់លាក់ និង​មាន​ការ​ព្រម​ព្រៀងគ្នា​ពី​របៀប​រក​សេវា​ឲ្យ​បាន​ល្អ​បំផុត​ពី​វិស័យ​ឯកជន (ឧ. ការ​ផ្សព្វផ្សាយ​តាមប្រព័ន្ធ​ផ្សព្វផ្សាយ​ ។ល។) ឬ​តាម​រយៈនីតិវិធី​លទ្ធកម្ម​ពី​ប្រភព​តែមួយ អាស្រ័យ​ដោយមាន​ការឯកភាពពី​ក្រសួង​ការបរទេស និង​ពាណិជ្ជកម្ម​អូស្ត្រាលី។​  ស្ថាប័ន​ដែល​ជួលឲ្យ​គ្រប់គ្រង​ការងារ ត្រូវ​រៀប​រាប់​លំអិត​ពី​លក្ខខណ្ឌ​ទាងនេះ ក្នុង​សៀវភៅណែនាំ​អំពី​ការអនុវត្ត CIM។</w:t>
      </w:r>
    </w:p>
  </w:footnote>
  <w:footnote w:id="10">
    <w:p w14:paraId="312F1296" w14:textId="77777777" w:rsidR="00107F1C" w:rsidRPr="001D2293" w:rsidRDefault="00107F1C" w:rsidP="00107F1C">
      <w:pPr>
        <w:pStyle w:val="FootnoteText"/>
        <w:spacing w:before="0" w:line="240" w:lineRule="auto"/>
        <w:rPr>
          <w:rFonts w:ascii="Khmer OS Siemreap" w:hAnsi="Khmer OS Siemreap" w:cs="Khmer OS Siemreap"/>
          <w:color w:val="auto"/>
          <w:sz w:val="18"/>
          <w:szCs w:val="18"/>
          <w:cs/>
          <w:lang w:bidi="km-KH"/>
        </w:rPr>
      </w:pPr>
      <w:r w:rsidRPr="001D2293">
        <w:rPr>
          <w:rFonts w:ascii="Khmer OS Siemreap" w:hAnsi="Khmer OS Siemreap" w:cs="Khmer OS Siemreap"/>
          <w:color w:val="auto"/>
          <w:sz w:val="18"/>
          <w:szCs w:val="18"/>
          <w:vertAlign w:val="superscript"/>
        </w:rPr>
        <w:footnoteRef/>
      </w:r>
      <w:r w:rsidRPr="001D2293">
        <w:rPr>
          <w:rFonts w:ascii="Khmer OS Siemreap" w:hAnsi="Khmer OS Siemreap" w:cs="Khmer OS Siemreap"/>
          <w:color w:val="auto"/>
          <w:sz w:val="18"/>
          <w:szCs w:val="18"/>
          <w:vertAlign w:val="superscript"/>
          <w:cs/>
          <w:lang w:bidi="km-KH"/>
        </w:rPr>
        <w:t xml:space="preserve"> </w:t>
      </w:r>
      <w:r w:rsidRPr="001D2293">
        <w:rPr>
          <w:rFonts w:ascii="Khmer OS Siemreap" w:hAnsi="Khmer OS Siemreap" w:cs="Khmer OS Siemreap"/>
          <w:color w:val="auto"/>
          <w:sz w:val="18"/>
          <w:szCs w:val="18"/>
          <w:cs/>
          <w:lang w:bidi="km-KH"/>
        </w:rPr>
        <w:t xml:space="preserve">UN Women et al (2015) </w:t>
      </w:r>
      <w:r w:rsidRPr="001D2293">
        <w:rPr>
          <w:rFonts w:ascii="Khmer OS Siemreap" w:hAnsi="Khmer OS Siemreap" w:cs="Khmer OS Siemreap"/>
          <w:i/>
          <w:iCs/>
          <w:color w:val="auto"/>
          <w:sz w:val="18"/>
          <w:szCs w:val="18"/>
          <w:cs/>
          <w:lang w:bidi="km-KH"/>
        </w:rPr>
        <w:t>Essential Services Package for Women and Girls Subject to Violence Core Elements and Quality</w:t>
      </w:r>
      <w:r w:rsidRPr="001D2293">
        <w:rPr>
          <w:rFonts w:ascii="Khmer OS Siemreap" w:hAnsi="Khmer OS Siemreap" w:cs="Khmer OS Siemreap"/>
          <w:color w:val="auto"/>
          <w:sz w:val="18"/>
          <w:szCs w:val="18"/>
          <w:cs/>
          <w:lang w:bidi="km-KH"/>
        </w:rPr>
        <w:t xml:space="preserve"> </w:t>
      </w:r>
      <w:r w:rsidRPr="001D2293">
        <w:rPr>
          <w:rFonts w:ascii="Khmer OS Siemreap" w:hAnsi="Khmer OS Siemreap" w:cs="Khmer OS Siemreap"/>
          <w:i/>
          <w:iCs/>
          <w:color w:val="auto"/>
          <w:sz w:val="18"/>
          <w:szCs w:val="18"/>
          <w:cs/>
          <w:lang w:bidi="km-KH"/>
        </w:rPr>
        <w:t xml:space="preserve">Guidelines. </w:t>
      </w:r>
      <w:r w:rsidRPr="001D2293">
        <w:rPr>
          <w:rFonts w:ascii="Khmer OS Siemreap" w:hAnsi="Khmer OS Siemreap" w:cs="Khmer OS Siemreap"/>
          <w:color w:val="auto"/>
          <w:sz w:val="18"/>
          <w:szCs w:val="18"/>
          <w:cs/>
          <w:lang w:bidi="km-KH"/>
        </w:rPr>
        <w:t>UN Women: New York</w:t>
      </w:r>
    </w:p>
  </w:footnote>
  <w:footnote w:id="11">
    <w:p w14:paraId="75E8C933" w14:textId="77777777" w:rsidR="00107F1C" w:rsidRPr="001D2293" w:rsidRDefault="00107F1C" w:rsidP="00107F1C">
      <w:pPr>
        <w:pStyle w:val="FootnoteText"/>
        <w:spacing w:before="0" w:line="240" w:lineRule="auto"/>
        <w:rPr>
          <w:rFonts w:ascii="Khmer OS Siemreap" w:hAnsi="Khmer OS Siemreap" w:cs="Khmer OS Siemreap"/>
          <w:sz w:val="18"/>
          <w:szCs w:val="18"/>
          <w:cs/>
          <w:lang w:bidi="km-KH"/>
        </w:rPr>
      </w:pPr>
      <w:r w:rsidRPr="001D2293">
        <w:rPr>
          <w:rFonts w:ascii="Khmer OS Siemreap" w:hAnsi="Khmer OS Siemreap" w:cs="Khmer OS Siemreap"/>
          <w:color w:val="auto"/>
          <w:sz w:val="18"/>
          <w:szCs w:val="18"/>
          <w:vertAlign w:val="superscript"/>
        </w:rPr>
        <w:footnoteRef/>
      </w:r>
      <w:r w:rsidR="001D2293" w:rsidRPr="001D2293">
        <w:rPr>
          <w:rFonts w:ascii="Khmer OS Siemreap" w:hAnsi="Khmer OS Siemreap" w:cs="Khmer OS Siemreap" w:hint="cs"/>
          <w:sz w:val="18"/>
          <w:szCs w:val="18"/>
          <w:vertAlign w:val="superscript"/>
          <w:cs/>
          <w:lang w:bidi="km-KH"/>
        </w:rPr>
        <w:tab/>
      </w:r>
      <w:r w:rsidRPr="001D2293">
        <w:rPr>
          <w:rFonts w:ascii="Khmer OS Siemreap" w:hAnsi="Khmer OS Siemreap" w:cs="Khmer OS Siemreap"/>
          <w:sz w:val="18"/>
          <w:szCs w:val="18"/>
          <w:cs/>
          <w:lang w:bidi="km-KH"/>
        </w:rPr>
        <w:t xml:space="preserve">ការ​វិភាជន៍ថវិកា​ដល់​​វិស័យ​ឯកជន​ </w:t>
      </w:r>
      <w:r w:rsidRPr="001D2293">
        <w:rPr>
          <w:rFonts w:ascii="Khmer OS Siemreap" w:hAnsi="Khmer OS Siemreap" w:cs="Khmer OS Siemreap"/>
          <w:sz w:val="18"/>
          <w:szCs w:val="18"/>
          <w:cs/>
          <w:lang w:bidi="km-KH"/>
        </w:rPr>
        <w:t>ត្រូវ​ធ្វើក្នុង​ទម្រង់ជាកិច្ចសន្យា មិន​មែនជា​ការផ្តល់ជំនួយ​នោះទេ។​</w:t>
      </w:r>
    </w:p>
  </w:footnote>
  <w:footnote w:id="12">
    <w:p w14:paraId="7E7B9904" w14:textId="77777777" w:rsidR="00107F1C" w:rsidRPr="001D2293" w:rsidRDefault="00107F1C" w:rsidP="00107F1C">
      <w:pPr>
        <w:pStyle w:val="FootnoteText"/>
        <w:spacing w:before="0" w:line="240" w:lineRule="auto"/>
        <w:rPr>
          <w:rFonts w:ascii="Khmer OS Siemreap" w:hAnsi="Khmer OS Siemreap" w:cs="Khmer OS Siemreap"/>
          <w:sz w:val="18"/>
          <w:szCs w:val="18"/>
          <w:cs/>
          <w:lang w:bidi="km-KH"/>
        </w:rPr>
      </w:pPr>
      <w:r w:rsidRPr="001D2293">
        <w:rPr>
          <w:rFonts w:ascii="Khmer OS Siemreap" w:hAnsi="Khmer OS Siemreap" w:cs="Khmer OS Siemreap"/>
          <w:color w:val="auto"/>
          <w:sz w:val="18"/>
          <w:szCs w:val="18"/>
          <w:vertAlign w:val="superscript"/>
        </w:rPr>
        <w:footnoteRef/>
      </w:r>
      <w:r w:rsidRPr="001D2293">
        <w:rPr>
          <w:rFonts w:ascii="Khmer OS Siemreap" w:hAnsi="Khmer OS Siemreap" w:cs="Khmer OS Siemreap"/>
          <w:sz w:val="18"/>
          <w:szCs w:val="18"/>
          <w:cs/>
          <w:lang w:bidi="km-KH"/>
        </w:rPr>
        <w:t xml:space="preserve"> </w:t>
      </w:r>
      <w:r w:rsidRPr="001D2293">
        <w:rPr>
          <w:rFonts w:ascii="Khmer OS Siemreap" w:hAnsi="Khmer OS Siemreap" w:cs="Khmer OS Siemreap"/>
          <w:sz w:val="18"/>
          <w:szCs w:val="18"/>
          <w:cs/>
          <w:lang w:bidi="km-KH"/>
        </w:rPr>
        <w:t xml:space="preserve">ដូចជា </w:t>
      </w:r>
      <w:r w:rsidRPr="001D2293">
        <w:rPr>
          <w:rFonts w:ascii="Khmer OS Siemreap" w:hAnsi="Khmer OS Siemreap" w:cs="Khmer OS Siemreap"/>
          <w:sz w:val="18"/>
          <w:szCs w:val="18"/>
          <w:cs/>
          <w:lang w:bidi="km-KH"/>
        </w:rPr>
        <w:t>ទិន្នន័យ​អំពីករណីអំពើ​ហិង្សា​ពាក់ព័ន្ធ​នឹង​យេនឌ័រ និង​ទិន្នន័យ​អំពី​ការ​ប្រើប្រាស់សេវា​ ជាដើម។​</w:t>
      </w:r>
    </w:p>
  </w:footnote>
  <w:footnote w:id="13">
    <w:p w14:paraId="66AA3971" w14:textId="77777777" w:rsidR="00107F1C" w:rsidRPr="001D2293" w:rsidRDefault="00107F1C" w:rsidP="00107F1C">
      <w:pPr>
        <w:pStyle w:val="FootnoteText"/>
        <w:spacing w:before="0" w:line="240" w:lineRule="auto"/>
        <w:rPr>
          <w:rFonts w:ascii="Khmer OS Siemreap" w:hAnsi="Khmer OS Siemreap" w:cs="Khmer OS Siemreap"/>
          <w:color w:val="auto"/>
          <w:sz w:val="18"/>
          <w:szCs w:val="18"/>
          <w:cs/>
          <w:lang w:bidi="km-KH"/>
        </w:rPr>
      </w:pPr>
      <w:r w:rsidRPr="001D2293">
        <w:rPr>
          <w:rFonts w:ascii="Khmer OS Siemreap" w:hAnsi="Khmer OS Siemreap" w:cs="Khmer OS Siemreap"/>
          <w:color w:val="auto"/>
          <w:sz w:val="18"/>
          <w:szCs w:val="18"/>
          <w:vertAlign w:val="superscript"/>
        </w:rPr>
        <w:footnoteRef/>
      </w:r>
      <w:r w:rsidRPr="001D2293">
        <w:rPr>
          <w:rFonts w:ascii="Khmer OS Siemreap" w:hAnsi="Khmer OS Siemreap" w:cs="Khmer OS Siemreap"/>
          <w:sz w:val="18"/>
          <w:szCs w:val="18"/>
          <w:cs/>
          <w:lang w:bidi="km-KH"/>
        </w:rPr>
        <w:t xml:space="preserve"> </w:t>
      </w:r>
      <w:r w:rsidRPr="001D2293">
        <w:rPr>
          <w:rFonts w:ascii="Khmer OS Siemreap" w:hAnsi="Khmer OS Siemreap" w:cs="Khmer OS Siemreap"/>
          <w:sz w:val="18"/>
          <w:szCs w:val="18"/>
          <w:cs/>
          <w:lang w:bidi="km-KH"/>
        </w:rPr>
        <w:t xml:space="preserve">មានការទទួលស្គាល់ថា </w:t>
      </w:r>
      <w:r w:rsidRPr="001D2293">
        <w:rPr>
          <w:rFonts w:ascii="Khmer OS Siemreap" w:hAnsi="Khmer OS Siemreap" w:cs="Khmer OS Siemreap"/>
          <w:sz w:val="18"/>
          <w:szCs w:val="18"/>
          <w:cs/>
          <w:lang w:bidi="km-KH"/>
        </w:rPr>
        <w:t>សកម្មភាពនេះ​ត្រូវ​ធ្វើ​ដោយ​មានការ​យកចិត្តទុកដាក់បំផុត។​</w:t>
      </w:r>
      <w:r w:rsidRPr="001D2293">
        <w:rPr>
          <w:rFonts w:ascii="Khmer OS Siemreap" w:hAnsi="Khmer OS Siemreap" w:cs="Khmer OS Siemreap"/>
          <w:color w:val="auto"/>
          <w:sz w:val="18"/>
          <w:szCs w:val="18"/>
          <w:cs/>
          <w:lang w:bidi="km-KH"/>
        </w:rPr>
        <w:t xml:space="preserve"> ប៉ុន្តែ បទពិសោធន៍​នៃ​កម្មវិធី TAF ក្រោម​កម្មវិធី EVAW ដែល​ទទួលបាន​ការ​គាំទ្រពី DFAT កន្លងមក បង្ហាញថា គេអាច​ប្រមូល​ទិន្នន័យ​នេះ​បាន​នៅថ្នាក់សហគមន៍។​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E4AB2" w14:textId="77777777" w:rsidR="005356BD" w:rsidRDefault="005356BD">
    <w:pPr>
      <w:pStyle w:val="Header"/>
      <w:rPr>
        <w:rFonts w:cs="Calibri"/>
        <w:bCs/>
        <w:szCs w:val="20"/>
        <w:cs/>
        <w:lang w:bidi="km-K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19863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" w15:restartNumberingAfterBreak="0">
    <w:nsid w:val="069B0BBC"/>
    <w:multiLevelType w:val="multilevel"/>
    <w:tmpl w:val="9E08230C"/>
    <w:styleLink w:val="StyleBulletedSymbolsymbol95ptLeft063cmHanging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71572"/>
    <w:multiLevelType w:val="hybridMultilevel"/>
    <w:tmpl w:val="4EE63C34"/>
    <w:lvl w:ilvl="0" w:tplc="F3F46C46">
      <w:start w:val="1"/>
      <w:numFmt w:val="decimal"/>
      <w:pStyle w:val="Annexheading1"/>
      <w:lvlText w:val="Annex 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F6B80"/>
    <w:multiLevelType w:val="multilevel"/>
    <w:tmpl w:val="73283DF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0EC0032C"/>
    <w:multiLevelType w:val="hybridMultilevel"/>
    <w:tmpl w:val="74428A68"/>
    <w:lvl w:ilvl="0" w:tplc="B9F0BD52">
      <w:start w:val="1"/>
      <w:numFmt w:val="bullet"/>
      <w:pStyle w:val="BULLETS"/>
      <w:lvlText w:val="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9DAAED4E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cs="Times New Roman" w:hint="default"/>
        <w:color w:val="FFFFFF"/>
        <w:sz w:val="24"/>
        <w:szCs w:val="24"/>
        <w:u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379DA"/>
    <w:multiLevelType w:val="hybridMultilevel"/>
    <w:tmpl w:val="1CC4D646"/>
    <w:lvl w:ilvl="0" w:tplc="F528BD4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cs="Times New Roman" w:hint="default"/>
        <w:sz w:val="21"/>
        <w:szCs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21CE7"/>
    <w:multiLevelType w:val="hybridMultilevel"/>
    <w:tmpl w:val="DA600D4A"/>
    <w:lvl w:ilvl="0" w:tplc="D6868174">
      <w:start w:val="1"/>
      <w:numFmt w:val="bullet"/>
      <w:pStyle w:val="TableListBullet2"/>
      <w:lvlText w:val="»"/>
      <w:lvlJc w:val="left"/>
      <w:pPr>
        <w:ind w:left="58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C0988"/>
    <w:multiLevelType w:val="hybridMultilevel"/>
    <w:tmpl w:val="4ACAA512"/>
    <w:lvl w:ilvl="0" w:tplc="16948426">
      <w:start w:val="1"/>
      <w:numFmt w:val="bullet"/>
      <w:pStyle w:val="Bulletslevel2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D4584"/>
    <w:multiLevelType w:val="multilevel"/>
    <w:tmpl w:val="A50E8602"/>
    <w:lvl w:ilvl="0">
      <w:start w:val="2"/>
      <w:numFmt w:val="decimal"/>
      <w:pStyle w:val="Level2Heading"/>
      <w:lvlText w:val="%1."/>
      <w:lvlJc w:val="left"/>
      <w:pPr>
        <w:tabs>
          <w:tab w:val="num" w:pos="0"/>
        </w:tabs>
        <w:ind w:left="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8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Heading"/>
      <w:lvlText w:val="%1.%2"/>
      <w:lvlJc w:val="left"/>
      <w:pPr>
        <w:tabs>
          <w:tab w:val="num" w:pos="72"/>
        </w:tabs>
        <w:ind w:left="720" w:hanging="72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tyle1Heading2"/>
      <w:lvlText w:val="%1.%2.%3"/>
      <w:lvlJc w:val="left"/>
      <w:pPr>
        <w:tabs>
          <w:tab w:val="num" w:pos="720"/>
        </w:tabs>
        <w:ind w:left="72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9" w15:restartNumberingAfterBreak="0">
    <w:nsid w:val="16A321EE"/>
    <w:multiLevelType w:val="hybridMultilevel"/>
    <w:tmpl w:val="B9126F96"/>
    <w:lvl w:ilvl="0" w:tplc="89F041FE">
      <w:start w:val="1"/>
      <w:numFmt w:val="bullet"/>
      <w:pStyle w:val="Box1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0" w15:restartNumberingAfterBreak="0">
    <w:nsid w:val="177B7DD8"/>
    <w:multiLevelType w:val="hybridMultilevel"/>
    <w:tmpl w:val="3EA6F6DE"/>
    <w:lvl w:ilvl="0" w:tplc="FFFFFFFF">
      <w:start w:val="1"/>
      <w:numFmt w:val="lowerLetter"/>
      <w:pStyle w:val="TableListNumber2"/>
      <w:lvlText w:val="%1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2B798C"/>
    <w:multiLevelType w:val="hybridMultilevel"/>
    <w:tmpl w:val="69042CAC"/>
    <w:lvl w:ilvl="0" w:tplc="A120C8FE">
      <w:start w:val="1"/>
      <w:numFmt w:val="bullet"/>
      <w:pStyle w:val="ListParagraph"/>
      <w:lvlText w:val=""/>
      <w:lvlJc w:val="left"/>
      <w:pPr>
        <w:ind w:left="68" w:hanging="360"/>
      </w:pPr>
      <w:rPr>
        <w:rFonts w:ascii="Symbol" w:hAnsi="Symbol" w:hint="default"/>
        <w:color w:val="auto"/>
        <w:sz w:val="24"/>
      </w:rPr>
    </w:lvl>
    <w:lvl w:ilvl="1" w:tplc="0C090003">
      <w:start w:val="1"/>
      <w:numFmt w:val="bullet"/>
      <w:lvlText w:val="o"/>
      <w:lvlJc w:val="left"/>
      <w:pPr>
        <w:ind w:left="78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5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</w:abstractNum>
  <w:abstractNum w:abstractNumId="12" w15:restartNumberingAfterBreak="0">
    <w:nsid w:val="25264A5A"/>
    <w:multiLevelType w:val="hybridMultilevel"/>
    <w:tmpl w:val="DA822F1A"/>
    <w:lvl w:ilvl="0" w:tplc="FAAAF8B2">
      <w:start w:val="1"/>
      <w:numFmt w:val="bullet"/>
      <w:pStyle w:val="List-bullet-1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447A71D4">
      <w:start w:val="1"/>
      <w:numFmt w:val="bullet"/>
      <w:lvlText w:val=""/>
      <w:lvlJc w:val="left"/>
      <w:pPr>
        <w:tabs>
          <w:tab w:val="num" w:pos="2480"/>
        </w:tabs>
        <w:ind w:left="2480" w:hanging="396"/>
      </w:pPr>
      <w:rPr>
        <w:rFonts w:ascii="Symbol" w:hAnsi="Symbol" w:hint="default"/>
        <w:color w:val="auto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634483C"/>
    <w:multiLevelType w:val="hybridMultilevel"/>
    <w:tmpl w:val="D4204600"/>
    <w:lvl w:ilvl="0" w:tplc="6C5C6850">
      <w:start w:val="1"/>
      <w:numFmt w:val="upperLetter"/>
      <w:pStyle w:val="Heading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95F49"/>
    <w:multiLevelType w:val="hybridMultilevel"/>
    <w:tmpl w:val="9114551C"/>
    <w:lvl w:ilvl="0" w:tplc="DE9A5BD6">
      <w:start w:val="1"/>
      <w:numFmt w:val="lowerLetter"/>
      <w:pStyle w:val="BoxListNumber2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6" w15:restartNumberingAfterBreak="0">
    <w:nsid w:val="2FBD11B4"/>
    <w:multiLevelType w:val="multilevel"/>
    <w:tmpl w:val="88B61454"/>
    <w:lvl w:ilvl="0">
      <w:start w:val="1"/>
      <w:numFmt w:val="decimal"/>
      <w:pStyle w:val="List-number-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List-number-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82D65A6"/>
    <w:multiLevelType w:val="hybridMultilevel"/>
    <w:tmpl w:val="A7446C82"/>
    <w:lvl w:ilvl="0" w:tplc="B70A9096">
      <w:start w:val="1"/>
      <w:numFmt w:val="decimal"/>
      <w:pStyle w:val="Box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CD579B"/>
    <w:multiLevelType w:val="hybridMultilevel"/>
    <w:tmpl w:val="A5308B10"/>
    <w:lvl w:ilvl="0" w:tplc="35321CFE">
      <w:start w:val="1"/>
      <w:numFmt w:val="bullet"/>
      <w:pStyle w:val="BoxListBullet"/>
      <w:lvlText w:val="›"/>
      <w:lvlJc w:val="left"/>
      <w:pPr>
        <w:ind w:left="360" w:hanging="360"/>
      </w:pPr>
      <w:rPr>
        <w:rFonts w:ascii="Times New Roman" w:hAnsi="Times New Roman" w:cs="Times New Roman" w:hint="default"/>
        <w:color w:val="auto"/>
        <w:position w:val="3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92D64"/>
    <w:multiLevelType w:val="hybridMultilevel"/>
    <w:tmpl w:val="3FC0FB20"/>
    <w:lvl w:ilvl="0" w:tplc="6C461E4A">
      <w:start w:val="1"/>
      <w:numFmt w:val="bullet"/>
      <w:pStyle w:val="BoxListBullet2"/>
      <w:lvlText w:val="»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1" w15:restartNumberingAfterBreak="0">
    <w:nsid w:val="598A5214"/>
    <w:multiLevelType w:val="hybridMultilevel"/>
    <w:tmpl w:val="0B5AC610"/>
    <w:lvl w:ilvl="0" w:tplc="FFFFFFFF">
      <w:start w:val="1"/>
      <w:numFmt w:val="decimal"/>
      <w:pStyle w:val="TableListNumb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216967"/>
    <w:multiLevelType w:val="hybridMultilevel"/>
    <w:tmpl w:val="73E24384"/>
    <w:lvl w:ilvl="0" w:tplc="A970A500">
      <w:start w:val="1"/>
      <w:numFmt w:val="bullet"/>
      <w:pStyle w:val="table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3C1EA7"/>
    <w:multiLevelType w:val="multilevel"/>
    <w:tmpl w:val="43428892"/>
    <w:numStyleLink w:val="BulletsList"/>
  </w:abstractNum>
  <w:abstractNum w:abstractNumId="24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5" w15:restartNumberingAfterBreak="0">
    <w:nsid w:val="60A30566"/>
    <w:multiLevelType w:val="hybridMultilevel"/>
    <w:tmpl w:val="49489C40"/>
    <w:lvl w:ilvl="0" w:tplc="BFCA1BCA">
      <w:start w:val="1"/>
      <w:numFmt w:val="bullet"/>
      <w:pStyle w:val="Tablebullet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07242"/>
    <w:multiLevelType w:val="hybridMultilevel"/>
    <w:tmpl w:val="0BCE2E5A"/>
    <w:lvl w:ilvl="0" w:tplc="AF528110">
      <w:start w:val="1"/>
      <w:numFmt w:val="bullet"/>
      <w:pStyle w:val="Bullets0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C55035"/>
    <w:multiLevelType w:val="hybridMultilevel"/>
    <w:tmpl w:val="209200C8"/>
    <w:lvl w:ilvl="0" w:tplc="2F10DECA">
      <w:start w:val="1"/>
      <w:numFmt w:val="bullet"/>
      <w:pStyle w:val="TableListBullet"/>
      <w:lvlText w:val="›"/>
      <w:lvlJc w:val="left"/>
      <w:pPr>
        <w:ind w:left="360" w:hanging="360"/>
      </w:pPr>
      <w:rPr>
        <w:rFonts w:ascii="Times New Roman" w:hAnsi="Times New Roman" w:cs="Times New Roman" w:hint="default"/>
        <w:color w:val="auto"/>
        <w:spacing w:val="0"/>
        <w:w w:val="100"/>
        <w:position w:val="3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107305"/>
    <w:multiLevelType w:val="multilevel"/>
    <w:tmpl w:val="43428892"/>
    <w:styleLink w:val="BulletsList"/>
    <w:lvl w:ilvl="0">
      <w:start w:val="1"/>
      <w:numFmt w:val="bullet"/>
      <w:pStyle w:val="Bullet1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340" w:hanging="170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510" w:hanging="17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9" w15:restartNumberingAfterBreak="0">
    <w:nsid w:val="74D85FEF"/>
    <w:multiLevelType w:val="hybridMultilevel"/>
    <w:tmpl w:val="935A48AA"/>
    <w:lvl w:ilvl="0" w:tplc="11485962">
      <w:start w:val="1"/>
      <w:numFmt w:val="bullet"/>
      <w:pStyle w:val="Textboxbullets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BC0839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DC3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DA6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5C2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DEA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088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A07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90F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92E3E94"/>
    <w:multiLevelType w:val="hybridMultilevel"/>
    <w:tmpl w:val="F5FC89DC"/>
    <w:lvl w:ilvl="0" w:tplc="0D469CE2">
      <w:start w:val="1"/>
      <w:numFmt w:val="bullet"/>
      <w:pStyle w:val="Box2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9E1124E"/>
    <w:multiLevelType w:val="hybridMultilevel"/>
    <w:tmpl w:val="6D42E656"/>
    <w:lvl w:ilvl="0" w:tplc="FFFFFFFF">
      <w:start w:val="1"/>
      <w:numFmt w:val="lowerLetter"/>
      <w:pStyle w:val="ListNumber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6E7A3F"/>
    <w:multiLevelType w:val="hybridMultilevel"/>
    <w:tmpl w:val="99EED76C"/>
    <w:lvl w:ilvl="0" w:tplc="EEE0A1E2">
      <w:start w:val="1"/>
      <w:numFmt w:val="decimal"/>
      <w:pStyle w:val="Attachmentheading2"/>
      <w:lvlText w:val="Attachment 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7A528B"/>
    <w:multiLevelType w:val="hybridMultilevel"/>
    <w:tmpl w:val="A39658C0"/>
    <w:lvl w:ilvl="0" w:tplc="7B640FF6">
      <w:start w:val="1"/>
      <w:numFmt w:val="bullet"/>
      <w:pStyle w:val="ListBullet"/>
      <w:lvlText w:val="›"/>
      <w:lvlJc w:val="left"/>
      <w:pPr>
        <w:ind w:left="644" w:hanging="360"/>
      </w:pPr>
      <w:rPr>
        <w:rFonts w:ascii="Times New Roman" w:hAnsi="Times New Roman" w:cs="Times New Roman" w:hint="default"/>
        <w:color w:val="auto"/>
        <w:position w:val="3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5"/>
  </w:num>
  <w:num w:numId="4">
    <w:abstractNumId w:val="20"/>
  </w:num>
  <w:num w:numId="5">
    <w:abstractNumId w:val="24"/>
  </w:num>
  <w:num w:numId="6">
    <w:abstractNumId w:val="0"/>
  </w:num>
  <w:num w:numId="7">
    <w:abstractNumId w:val="23"/>
  </w:num>
  <w:num w:numId="8">
    <w:abstractNumId w:val="9"/>
  </w:num>
  <w:num w:numId="9">
    <w:abstractNumId w:val="30"/>
  </w:num>
  <w:num w:numId="10">
    <w:abstractNumId w:val="31"/>
  </w:num>
  <w:num w:numId="11">
    <w:abstractNumId w:val="33"/>
  </w:num>
  <w:num w:numId="12">
    <w:abstractNumId w:val="19"/>
  </w:num>
  <w:num w:numId="13">
    <w:abstractNumId w:val="11"/>
  </w:num>
  <w:num w:numId="14">
    <w:abstractNumId w:val="16"/>
  </w:num>
  <w:num w:numId="15">
    <w:abstractNumId w:val="29"/>
  </w:num>
  <w:num w:numId="16">
    <w:abstractNumId w:val="21"/>
  </w:num>
  <w:num w:numId="17">
    <w:abstractNumId w:val="10"/>
  </w:num>
  <w:num w:numId="18">
    <w:abstractNumId w:val="18"/>
  </w:num>
  <w:num w:numId="19">
    <w:abstractNumId w:val="17"/>
  </w:num>
  <w:num w:numId="20">
    <w:abstractNumId w:val="27"/>
  </w:num>
  <w:num w:numId="21">
    <w:abstractNumId w:val="6"/>
  </w:num>
  <w:num w:numId="22">
    <w:abstractNumId w:val="1"/>
  </w:num>
  <w:num w:numId="23">
    <w:abstractNumId w:val="14"/>
  </w:num>
  <w:num w:numId="24">
    <w:abstractNumId w:val="12"/>
  </w:num>
  <w:num w:numId="25">
    <w:abstractNumId w:val="5"/>
  </w:num>
  <w:num w:numId="26">
    <w:abstractNumId w:val="32"/>
  </w:num>
  <w:num w:numId="27">
    <w:abstractNumId w:val="26"/>
  </w:num>
  <w:num w:numId="28">
    <w:abstractNumId w:val="7"/>
  </w:num>
  <w:num w:numId="29">
    <w:abstractNumId w:val="8"/>
  </w:num>
  <w:num w:numId="30">
    <w:abstractNumId w:val="22"/>
  </w:num>
  <w:num w:numId="31">
    <w:abstractNumId w:val="25"/>
  </w:num>
  <w:num w:numId="32">
    <w:abstractNumId w:val="2"/>
  </w:num>
  <w:num w:numId="33">
    <w:abstractNumId w:val="4"/>
  </w:num>
  <w:num w:numId="34">
    <w:abstractNumId w:val="1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1C"/>
    <w:rsid w:val="0002664E"/>
    <w:rsid w:val="00026F37"/>
    <w:rsid w:val="00035C65"/>
    <w:rsid w:val="00107280"/>
    <w:rsid w:val="00107F1C"/>
    <w:rsid w:val="00120AEB"/>
    <w:rsid w:val="001D2293"/>
    <w:rsid w:val="002A60F7"/>
    <w:rsid w:val="002C427C"/>
    <w:rsid w:val="002D36DC"/>
    <w:rsid w:val="002F71C1"/>
    <w:rsid w:val="00344F3B"/>
    <w:rsid w:val="004E2B2F"/>
    <w:rsid w:val="00517F8F"/>
    <w:rsid w:val="005222BD"/>
    <w:rsid w:val="005356BD"/>
    <w:rsid w:val="005D3899"/>
    <w:rsid w:val="005E5FDE"/>
    <w:rsid w:val="00647535"/>
    <w:rsid w:val="00784AD4"/>
    <w:rsid w:val="00785524"/>
    <w:rsid w:val="008219B4"/>
    <w:rsid w:val="008375B9"/>
    <w:rsid w:val="0087530B"/>
    <w:rsid w:val="00917480"/>
    <w:rsid w:val="00917FD9"/>
    <w:rsid w:val="00977F2A"/>
    <w:rsid w:val="0099460B"/>
    <w:rsid w:val="00A018A4"/>
    <w:rsid w:val="00AA24F7"/>
    <w:rsid w:val="00B551D1"/>
    <w:rsid w:val="00B968F4"/>
    <w:rsid w:val="00CE3A02"/>
    <w:rsid w:val="00E370E1"/>
    <w:rsid w:val="00F4751B"/>
    <w:rsid w:val="00F66D37"/>
    <w:rsid w:val="00FB61BA"/>
    <w:rsid w:val="00FD2FB7"/>
    <w:rsid w:val="00FE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0754B6"/>
  <w15:docId w15:val="{6D39E34D-7966-43D4-B92F-EDEC3CD1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km-KH" w:eastAsia="en-US" w:bidi="km-K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F1C"/>
    <w:pPr>
      <w:suppressAutoHyphens/>
      <w:spacing w:before="120" w:after="60" w:line="260" w:lineRule="atLeast"/>
    </w:pPr>
    <w:rPr>
      <w:rFonts w:asciiTheme="minorHAnsi" w:eastAsiaTheme="minorHAnsi" w:hAnsiTheme="minorHAnsi" w:cstheme="minorBidi"/>
      <w:color w:val="1F497D" w:themeColor="text2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07F1C"/>
    <w:pPr>
      <w:keepNext/>
      <w:keepLines/>
      <w:numPr>
        <w:numId w:val="34"/>
      </w:numPr>
      <w:spacing w:before="0" w:after="0" w:line="240" w:lineRule="auto"/>
      <w:ind w:left="567" w:hanging="567"/>
      <w:contextualSpacing/>
      <w:outlineLvl w:val="0"/>
    </w:pPr>
    <w:rPr>
      <w:rFonts w:asciiTheme="majorHAnsi" w:eastAsiaTheme="majorEastAsia" w:hAnsiTheme="majorHAnsi" w:cstheme="majorBidi"/>
      <w:b/>
      <w:bCs/>
      <w:caps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07F1C"/>
    <w:pPr>
      <w:numPr>
        <w:numId w:val="0"/>
      </w:numPr>
      <w:spacing w:before="300"/>
      <w:outlineLvl w:val="1"/>
    </w:pPr>
    <w:rPr>
      <w:b w:val="0"/>
      <w:bCs w:val="0"/>
      <w:color w:val="000000" w:themeColor="text1"/>
      <w:szCs w:val="26"/>
    </w:rPr>
  </w:style>
  <w:style w:type="paragraph" w:styleId="Heading3">
    <w:name w:val="heading 3"/>
    <w:basedOn w:val="Heading2"/>
    <w:next w:val="Normal"/>
    <w:link w:val="Heading3Char"/>
    <w:unhideWhenUsed/>
    <w:qFormat/>
    <w:rsid w:val="00107F1C"/>
    <w:pPr>
      <w:spacing w:before="480" w:line="360" w:lineRule="atLeast"/>
      <w:outlineLvl w:val="2"/>
    </w:pPr>
    <w:rPr>
      <w:bCs/>
      <w:caps w:val="0"/>
      <w:sz w:val="30"/>
    </w:rPr>
  </w:style>
  <w:style w:type="paragraph" w:styleId="Heading4">
    <w:name w:val="heading 4"/>
    <w:basedOn w:val="Heading3"/>
    <w:next w:val="Normal"/>
    <w:link w:val="Heading4Char"/>
    <w:unhideWhenUsed/>
    <w:qFormat/>
    <w:rsid w:val="00107F1C"/>
    <w:pPr>
      <w:spacing w:before="300" w:after="60" w:line="280" w:lineRule="atLeast"/>
      <w:outlineLvl w:val="3"/>
    </w:pPr>
    <w:rPr>
      <w:iCs/>
      <w:sz w:val="24"/>
    </w:rPr>
  </w:style>
  <w:style w:type="paragraph" w:styleId="Heading5">
    <w:name w:val="heading 5"/>
    <w:basedOn w:val="Heading4"/>
    <w:next w:val="Normal"/>
    <w:link w:val="Heading5Char"/>
    <w:unhideWhenUsed/>
    <w:qFormat/>
    <w:rsid w:val="00107F1C"/>
    <w:pPr>
      <w:spacing w:line="240" w:lineRule="auto"/>
      <w:outlineLvl w:val="4"/>
    </w:pPr>
    <w:rPr>
      <w:rFonts w:ascii="Calibri Light" w:hAnsi="Calibri Light"/>
      <w:b/>
      <w:bCs w:val="0"/>
      <w:iCs w:val="0"/>
      <w:color w:val="auto"/>
      <w:sz w:val="18"/>
      <w:szCs w:val="18"/>
    </w:rPr>
  </w:style>
  <w:style w:type="paragraph" w:styleId="Heading6">
    <w:name w:val="heading 6"/>
    <w:basedOn w:val="Heading5"/>
    <w:next w:val="Normal"/>
    <w:link w:val="Heading6Char"/>
    <w:unhideWhenUsed/>
    <w:qFormat/>
    <w:rsid w:val="00107F1C"/>
    <w:pPr>
      <w:spacing w:before="40"/>
      <w:outlineLvl w:val="5"/>
    </w:pPr>
    <w:rPr>
      <w:color w:val="243F60" w:themeColor="accent1" w:themeShade="7F"/>
    </w:rPr>
  </w:style>
  <w:style w:type="paragraph" w:styleId="Heading7">
    <w:name w:val="heading 7"/>
    <w:basedOn w:val="Heading6"/>
    <w:next w:val="Normal"/>
    <w:link w:val="Heading7Char"/>
    <w:unhideWhenUsed/>
    <w:qFormat/>
    <w:rsid w:val="00107F1C"/>
    <w:pPr>
      <w:outlineLvl w:val="6"/>
    </w:pPr>
    <w:rPr>
      <w:i/>
      <w:iCs/>
    </w:rPr>
  </w:style>
  <w:style w:type="paragraph" w:styleId="Heading8">
    <w:name w:val="heading 8"/>
    <w:basedOn w:val="Heading7"/>
    <w:next w:val="Normal"/>
    <w:link w:val="Heading8Char"/>
    <w:unhideWhenUsed/>
    <w:qFormat/>
    <w:rsid w:val="00107F1C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nhideWhenUsed/>
    <w:qFormat/>
    <w:rsid w:val="00107F1C"/>
    <w:pPr>
      <w:outlineLvl w:val="8"/>
    </w:pPr>
    <w:rPr>
      <w:i w:val="0"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7F1C"/>
    <w:rPr>
      <w:rFonts w:asciiTheme="majorHAnsi" w:eastAsiaTheme="majorEastAsia" w:hAnsiTheme="majorHAnsi" w:cstheme="majorBidi"/>
      <w:b/>
      <w:bCs/>
      <w:caps/>
      <w:color w:val="1F497D" w:themeColor="text2"/>
      <w:sz w:val="22"/>
      <w:szCs w:val="28"/>
      <w:lang w:val="km-KH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107F1C"/>
    <w:rPr>
      <w:rFonts w:asciiTheme="majorHAnsi" w:eastAsiaTheme="majorEastAsia" w:hAnsiTheme="majorHAnsi" w:cstheme="majorBidi"/>
      <w:caps/>
      <w:color w:val="000000" w:themeColor="text1"/>
      <w:sz w:val="22"/>
      <w:szCs w:val="26"/>
      <w:lang w:val="km-KH" w:bidi="ar-SA"/>
    </w:rPr>
  </w:style>
  <w:style w:type="character" w:customStyle="1" w:styleId="Heading3Char">
    <w:name w:val="Heading 3 Char"/>
    <w:basedOn w:val="DefaultParagraphFont"/>
    <w:link w:val="Heading3"/>
    <w:rsid w:val="00107F1C"/>
    <w:rPr>
      <w:rFonts w:asciiTheme="majorHAnsi" w:eastAsiaTheme="majorEastAsia" w:hAnsiTheme="majorHAnsi" w:cstheme="majorBidi"/>
      <w:bCs/>
      <w:color w:val="000000" w:themeColor="text1"/>
      <w:sz w:val="30"/>
      <w:szCs w:val="26"/>
      <w:lang w:val="km-KH" w:bidi="ar-SA"/>
    </w:rPr>
  </w:style>
  <w:style w:type="character" w:customStyle="1" w:styleId="Heading4Char">
    <w:name w:val="Heading 4 Char"/>
    <w:basedOn w:val="DefaultParagraphFont"/>
    <w:link w:val="Heading4"/>
    <w:rsid w:val="00107F1C"/>
    <w:rPr>
      <w:rFonts w:asciiTheme="majorHAnsi" w:eastAsiaTheme="majorEastAsia" w:hAnsiTheme="majorHAnsi" w:cstheme="majorBidi"/>
      <w:bCs/>
      <w:iCs/>
      <w:color w:val="000000" w:themeColor="text1"/>
      <w:sz w:val="24"/>
      <w:szCs w:val="26"/>
      <w:lang w:val="km-KH" w:bidi="ar-SA"/>
    </w:rPr>
  </w:style>
  <w:style w:type="character" w:customStyle="1" w:styleId="Heading5Char">
    <w:name w:val="Heading 5 Char"/>
    <w:basedOn w:val="DefaultParagraphFont"/>
    <w:link w:val="Heading5"/>
    <w:rsid w:val="00107F1C"/>
    <w:rPr>
      <w:rFonts w:ascii="Calibri Light" w:eastAsiaTheme="majorEastAsia" w:hAnsi="Calibri Light" w:cstheme="majorBidi"/>
      <w:b/>
      <w:sz w:val="18"/>
      <w:szCs w:val="18"/>
      <w:lang w:val="km-KH" w:bidi="ar-SA"/>
    </w:rPr>
  </w:style>
  <w:style w:type="character" w:customStyle="1" w:styleId="Heading6Char">
    <w:name w:val="Heading 6 Char"/>
    <w:basedOn w:val="DefaultParagraphFont"/>
    <w:link w:val="Heading6"/>
    <w:rsid w:val="00107F1C"/>
    <w:rPr>
      <w:rFonts w:ascii="Calibri Light" w:eastAsiaTheme="majorEastAsia" w:hAnsi="Calibri Light" w:cstheme="majorBidi"/>
      <w:b/>
      <w:color w:val="243F60" w:themeColor="accent1" w:themeShade="7F"/>
      <w:sz w:val="18"/>
      <w:szCs w:val="18"/>
      <w:lang w:val="km-KH" w:bidi="ar-SA"/>
    </w:rPr>
  </w:style>
  <w:style w:type="character" w:customStyle="1" w:styleId="Heading7Char">
    <w:name w:val="Heading 7 Char"/>
    <w:basedOn w:val="DefaultParagraphFont"/>
    <w:link w:val="Heading7"/>
    <w:rsid w:val="00107F1C"/>
    <w:rPr>
      <w:rFonts w:ascii="Calibri Light" w:eastAsiaTheme="majorEastAsia" w:hAnsi="Calibri Light" w:cstheme="majorBidi"/>
      <w:b/>
      <w:i/>
      <w:iCs/>
      <w:color w:val="243F60" w:themeColor="accent1" w:themeShade="7F"/>
      <w:sz w:val="18"/>
      <w:szCs w:val="18"/>
      <w:lang w:val="km-KH" w:bidi="ar-SA"/>
    </w:rPr>
  </w:style>
  <w:style w:type="character" w:customStyle="1" w:styleId="Heading8Char">
    <w:name w:val="Heading 8 Char"/>
    <w:basedOn w:val="DefaultParagraphFont"/>
    <w:link w:val="Heading8"/>
    <w:rsid w:val="00107F1C"/>
    <w:rPr>
      <w:rFonts w:ascii="Calibri Light" w:eastAsiaTheme="majorEastAsia" w:hAnsi="Calibri Light" w:cstheme="majorBidi"/>
      <w:b/>
      <w:i/>
      <w:iCs/>
      <w:color w:val="272727" w:themeColor="text1" w:themeTint="D8"/>
      <w:sz w:val="21"/>
      <w:szCs w:val="21"/>
      <w:lang w:val="km-KH" w:bidi="ar-SA"/>
    </w:rPr>
  </w:style>
  <w:style w:type="character" w:customStyle="1" w:styleId="Heading9Char">
    <w:name w:val="Heading 9 Char"/>
    <w:basedOn w:val="DefaultParagraphFont"/>
    <w:link w:val="Heading9"/>
    <w:rsid w:val="00107F1C"/>
    <w:rPr>
      <w:rFonts w:ascii="Calibri Light" w:eastAsiaTheme="majorEastAsia" w:hAnsi="Calibri Light" w:cstheme="majorBidi"/>
      <w:b/>
      <w:color w:val="272727" w:themeColor="text1" w:themeTint="D8"/>
      <w:sz w:val="21"/>
      <w:szCs w:val="21"/>
      <w:lang w:val="km-KH" w:bidi="ar-SA"/>
    </w:rPr>
  </w:style>
  <w:style w:type="paragraph" w:customStyle="1" w:styleId="NormalIndented">
    <w:name w:val="Normal Indented"/>
    <w:basedOn w:val="Normal"/>
    <w:qFormat/>
    <w:rsid w:val="00107F1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107F1C"/>
    <w:pPr>
      <w:numPr>
        <w:numId w:val="0"/>
      </w:numPr>
      <w:outlineLvl w:val="9"/>
    </w:pPr>
    <w:rPr>
      <w:spacing w:val="-10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07F1C"/>
    <w:rPr>
      <w:rFonts w:asciiTheme="majorHAnsi" w:eastAsiaTheme="majorEastAsia" w:hAnsiTheme="majorHAnsi" w:cstheme="majorBidi"/>
      <w:b/>
      <w:bCs/>
      <w:caps/>
      <w:color w:val="1F497D" w:themeColor="text2"/>
      <w:spacing w:val="-10"/>
      <w:kern w:val="28"/>
      <w:sz w:val="22"/>
      <w:szCs w:val="52"/>
      <w:lang w:val="km-KH" w:bidi="ar-SA"/>
    </w:rPr>
  </w:style>
  <w:style w:type="paragraph" w:styleId="Subtitle">
    <w:name w:val="Subtitle"/>
    <w:basedOn w:val="Heading2"/>
    <w:next w:val="Normal"/>
    <w:link w:val="SubtitleChar"/>
    <w:qFormat/>
    <w:rsid w:val="00107F1C"/>
  </w:style>
  <w:style w:type="character" w:customStyle="1" w:styleId="SubtitleChar">
    <w:name w:val="Subtitle Char"/>
    <w:basedOn w:val="DefaultParagraphFont"/>
    <w:link w:val="Subtitle"/>
    <w:rsid w:val="00107F1C"/>
    <w:rPr>
      <w:rFonts w:asciiTheme="majorHAnsi" w:eastAsiaTheme="majorEastAsia" w:hAnsiTheme="majorHAnsi" w:cstheme="majorBidi"/>
      <w:caps/>
      <w:color w:val="000000" w:themeColor="text1"/>
      <w:sz w:val="22"/>
      <w:szCs w:val="26"/>
      <w:lang w:val="km-KH" w:bidi="ar-SA"/>
    </w:rPr>
  </w:style>
  <w:style w:type="paragraph" w:customStyle="1" w:styleId="Bullet1">
    <w:name w:val="Bullet 1"/>
    <w:basedOn w:val="Normal"/>
    <w:qFormat/>
    <w:rsid w:val="00107F1C"/>
    <w:pPr>
      <w:numPr>
        <w:numId w:val="7"/>
      </w:numPr>
      <w:spacing w:before="0"/>
    </w:pPr>
  </w:style>
  <w:style w:type="paragraph" w:customStyle="1" w:styleId="Bullet2">
    <w:name w:val="Bullet 2"/>
    <w:basedOn w:val="Bullet1"/>
    <w:qFormat/>
    <w:rsid w:val="00107F1C"/>
    <w:pPr>
      <w:numPr>
        <w:ilvl w:val="1"/>
      </w:numPr>
    </w:pPr>
  </w:style>
  <w:style w:type="paragraph" w:customStyle="1" w:styleId="Bullet3">
    <w:name w:val="Bullet 3"/>
    <w:basedOn w:val="Bullet2"/>
    <w:qFormat/>
    <w:rsid w:val="00107F1C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107F1C"/>
    <w:pPr>
      <w:numPr>
        <w:numId w:val="2"/>
      </w:numPr>
      <w:spacing w:before="0"/>
    </w:pPr>
  </w:style>
  <w:style w:type="paragraph" w:customStyle="1" w:styleId="NumberedList2">
    <w:name w:val="Numbered List 2"/>
    <w:basedOn w:val="NumberedList1"/>
    <w:qFormat/>
    <w:rsid w:val="00107F1C"/>
    <w:pPr>
      <w:numPr>
        <w:ilvl w:val="1"/>
      </w:numPr>
    </w:pPr>
  </w:style>
  <w:style w:type="paragraph" w:customStyle="1" w:styleId="NumberedList3">
    <w:name w:val="Numbered List 3"/>
    <w:basedOn w:val="NumberedList2"/>
    <w:qFormat/>
    <w:rsid w:val="00107F1C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"/>
    <w:qFormat/>
    <w:rsid w:val="00107F1C"/>
    <w:pPr>
      <w:numPr>
        <w:numId w:val="3"/>
      </w:numPr>
    </w:pPr>
  </w:style>
  <w:style w:type="paragraph" w:customStyle="1" w:styleId="Heading2Numbered">
    <w:name w:val="Heading 2 Numbered"/>
    <w:basedOn w:val="Heading2"/>
    <w:next w:val="Normal"/>
    <w:qFormat/>
    <w:rsid w:val="00107F1C"/>
    <w:pPr>
      <w:numPr>
        <w:ilvl w:val="1"/>
        <w:numId w:val="3"/>
      </w:numPr>
      <w:spacing w:before="480" w:after="60"/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107F1C"/>
    <w:pPr>
      <w:numPr>
        <w:ilvl w:val="2"/>
        <w:numId w:val="3"/>
      </w:numPr>
      <w:spacing w:before="300" w:after="60"/>
    </w:pPr>
    <w:rPr>
      <w:szCs w:val="22"/>
    </w:rPr>
  </w:style>
  <w:style w:type="numbering" w:customStyle="1" w:styleId="BulletsList">
    <w:name w:val="Bullets List"/>
    <w:uiPriority w:val="99"/>
    <w:rsid w:val="00107F1C"/>
    <w:pPr>
      <w:numPr>
        <w:numId w:val="1"/>
      </w:numPr>
    </w:pPr>
  </w:style>
  <w:style w:type="numbering" w:customStyle="1" w:styleId="Numberedlist">
    <w:name w:val="Numbered list"/>
    <w:uiPriority w:val="99"/>
    <w:rsid w:val="00107F1C"/>
    <w:pPr>
      <w:numPr>
        <w:numId w:val="2"/>
      </w:numPr>
    </w:pPr>
  </w:style>
  <w:style w:type="numbering" w:customStyle="1" w:styleId="HeadingsList">
    <w:name w:val="Headings List"/>
    <w:uiPriority w:val="99"/>
    <w:rsid w:val="00107F1C"/>
    <w:pPr>
      <w:numPr>
        <w:numId w:val="3"/>
      </w:numPr>
    </w:pPr>
  </w:style>
  <w:style w:type="table" w:customStyle="1" w:styleId="PlainTable21">
    <w:name w:val="Plain Table 21"/>
    <w:basedOn w:val="TableNormal"/>
    <w:uiPriority w:val="42"/>
    <w:locked/>
    <w:rsid w:val="00107F1C"/>
    <w:rPr>
      <w:rFonts w:asciiTheme="minorHAnsi" w:eastAsiaTheme="minorHAnsi" w:hAnsiTheme="minorHAnsi" w:cstheme="minorBidi"/>
      <w:sz w:val="22"/>
      <w:szCs w:val="22"/>
      <w:lang w:bidi="ar-S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107F1C"/>
    <w:pPr>
      <w:numPr>
        <w:numId w:val="0"/>
      </w:numPr>
      <w:suppressAutoHyphens w:val="0"/>
      <w:spacing w:after="300"/>
      <w:contextualSpacing w:val="0"/>
      <w:outlineLvl w:val="9"/>
    </w:pPr>
    <w:rPr>
      <w:bCs w:val="0"/>
      <w:szCs w:val="32"/>
    </w:rPr>
  </w:style>
  <w:style w:type="paragraph" w:styleId="TOC1">
    <w:name w:val="toc 1"/>
    <w:basedOn w:val="Normal"/>
    <w:next w:val="Normal"/>
    <w:uiPriority w:val="39"/>
    <w:unhideWhenUsed/>
    <w:rsid w:val="00107F1C"/>
    <w:pPr>
      <w:pBdr>
        <w:top w:val="single" w:sz="4" w:space="6" w:color="4F81BD" w:themeColor="accent1"/>
        <w:between w:val="single" w:sz="4" w:space="6" w:color="4F81BD" w:themeColor="accent1"/>
      </w:pBdr>
      <w:tabs>
        <w:tab w:val="left" w:pos="426"/>
        <w:tab w:val="right" w:pos="9639"/>
      </w:tabs>
      <w:spacing w:after="100" w:line="320" w:lineRule="atLeast"/>
    </w:pPr>
    <w:rPr>
      <w:b/>
      <w:caps/>
      <w:color w:val="4F81BD" w:themeColor="accent1"/>
    </w:rPr>
  </w:style>
  <w:style w:type="paragraph" w:styleId="TOC2">
    <w:name w:val="toc 2"/>
    <w:basedOn w:val="Normal"/>
    <w:next w:val="Normal"/>
    <w:uiPriority w:val="39"/>
    <w:unhideWhenUsed/>
    <w:rsid w:val="00107F1C"/>
    <w:pPr>
      <w:tabs>
        <w:tab w:val="right" w:leader="dot" w:pos="9639"/>
      </w:tabs>
      <w:spacing w:before="0" w:after="0" w:line="240" w:lineRule="auto"/>
      <w:ind w:left="425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107F1C"/>
    <w:pPr>
      <w:spacing w:after="100"/>
      <w:ind w:left="400"/>
    </w:pPr>
  </w:style>
  <w:style w:type="paragraph" w:styleId="Header">
    <w:name w:val="header"/>
    <w:basedOn w:val="Normal"/>
    <w:link w:val="HeaderChar"/>
    <w:unhideWhenUsed/>
    <w:rsid w:val="00107F1C"/>
    <w:pPr>
      <w:tabs>
        <w:tab w:val="center" w:pos="4513"/>
        <w:tab w:val="right" w:pos="9026"/>
      </w:tabs>
      <w:spacing w:before="0" w:after="0"/>
      <w:ind w:left="227"/>
    </w:pPr>
    <w:rPr>
      <w:b/>
      <w:caps/>
      <w:color w:val="FFFFFF" w:themeColor="background1"/>
      <w:sz w:val="20"/>
    </w:rPr>
  </w:style>
  <w:style w:type="character" w:customStyle="1" w:styleId="HeaderChar">
    <w:name w:val="Header Char"/>
    <w:basedOn w:val="DefaultParagraphFont"/>
    <w:link w:val="Header"/>
    <w:rsid w:val="00107F1C"/>
    <w:rPr>
      <w:rFonts w:asciiTheme="minorHAnsi" w:eastAsiaTheme="minorHAnsi" w:hAnsiTheme="minorHAnsi" w:cstheme="minorBidi"/>
      <w:b/>
      <w:caps/>
      <w:color w:val="FFFFFF" w:themeColor="background1"/>
      <w:szCs w:val="22"/>
      <w:lang w:val="km-KH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107F1C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107F1C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107F1C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107F1C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107F1C"/>
    <w:pPr>
      <w:numPr>
        <w:numId w:val="4"/>
      </w:numPr>
    </w:pPr>
  </w:style>
  <w:style w:type="paragraph" w:styleId="TOC8">
    <w:name w:val="toc 8"/>
    <w:basedOn w:val="Normal"/>
    <w:next w:val="Normal"/>
    <w:autoRedefine/>
    <w:uiPriority w:val="39"/>
    <w:unhideWhenUsed/>
    <w:rsid w:val="00107F1C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107F1C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107F1C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107F1C"/>
    <w:pPr>
      <w:spacing w:before="400" w:after="400" w:line="280" w:lineRule="exact"/>
    </w:pPr>
    <w:rPr>
      <w:b/>
      <w:caps/>
      <w:color w:val="C0504D" w:themeColor="accent2"/>
      <w:sz w:val="28"/>
    </w:rPr>
  </w:style>
  <w:style w:type="table" w:styleId="TableGrid">
    <w:name w:val="Table Grid"/>
    <w:aliases w:val="epos-table1 top bottom 1"/>
    <w:basedOn w:val="TableNormal"/>
    <w:uiPriority w:val="59"/>
    <w:rsid w:val="00107F1C"/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igureTitles">
    <w:name w:val="Figure Titles"/>
    <w:uiPriority w:val="99"/>
    <w:rsid w:val="00107F1C"/>
    <w:pPr>
      <w:numPr>
        <w:numId w:val="5"/>
      </w:numPr>
    </w:pPr>
  </w:style>
  <w:style w:type="character" w:styleId="Hyperlink">
    <w:name w:val="Hyperlink"/>
    <w:basedOn w:val="DefaultParagraphFont"/>
    <w:uiPriority w:val="99"/>
    <w:rsid w:val="00107F1C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107F1C"/>
    <w:rPr>
      <w:b/>
      <w:i/>
      <w:iCs/>
      <w:color w:val="1F497D" w:themeColor="text2"/>
    </w:rPr>
  </w:style>
  <w:style w:type="character" w:styleId="Strong">
    <w:name w:val="Strong"/>
    <w:basedOn w:val="DefaultParagraphFont"/>
    <w:uiPriority w:val="22"/>
    <w:qFormat/>
    <w:rsid w:val="00107F1C"/>
    <w:rPr>
      <w:b/>
      <w:bCs/>
    </w:rPr>
  </w:style>
  <w:style w:type="character" w:styleId="Emphasis">
    <w:name w:val="Emphasis"/>
    <w:basedOn w:val="DefaultParagraphFont"/>
    <w:uiPriority w:val="20"/>
    <w:qFormat/>
    <w:rsid w:val="00107F1C"/>
    <w:rPr>
      <w:i/>
      <w:iCs/>
    </w:rPr>
  </w:style>
  <w:style w:type="paragraph" w:styleId="Caption">
    <w:name w:val="caption"/>
    <w:basedOn w:val="Normal"/>
    <w:next w:val="Normal"/>
    <w:link w:val="CaptionChar"/>
    <w:unhideWhenUsed/>
    <w:qFormat/>
    <w:rsid w:val="00107F1C"/>
    <w:pPr>
      <w:keepNext/>
      <w:spacing w:before="240" w:after="180" w:line="240" w:lineRule="atLeast"/>
      <w:ind w:left="1134" w:hanging="1134"/>
      <w:contextualSpacing/>
    </w:pPr>
    <w:rPr>
      <w:b/>
      <w:iCs/>
      <w:sz w:val="20"/>
      <w:szCs w:val="18"/>
    </w:rPr>
  </w:style>
  <w:style w:type="paragraph" w:styleId="Footer">
    <w:name w:val="footer"/>
    <w:basedOn w:val="Normal"/>
    <w:link w:val="FooterChar"/>
    <w:uiPriority w:val="99"/>
    <w:unhideWhenUsed/>
    <w:rsid w:val="00107F1C"/>
    <w:pPr>
      <w:spacing w:before="0" w:after="0" w:line="240" w:lineRule="exact"/>
      <w:ind w:left="284" w:right="284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107F1C"/>
    <w:rPr>
      <w:rFonts w:asciiTheme="minorHAnsi" w:eastAsiaTheme="minorHAnsi" w:hAnsiTheme="minorHAnsi" w:cstheme="minorBidi"/>
      <w:color w:val="FFFFFF" w:themeColor="background1"/>
      <w:sz w:val="22"/>
      <w:szCs w:val="22"/>
      <w:lang w:val="km-KH" w:bidi="ar-SA"/>
    </w:rPr>
  </w:style>
  <w:style w:type="character" w:customStyle="1" w:styleId="LightGrey">
    <w:name w:val="Light Grey"/>
    <w:basedOn w:val="DefaultParagraphFont"/>
    <w:uiPriority w:val="1"/>
    <w:qFormat/>
    <w:rsid w:val="00107F1C"/>
    <w:rPr>
      <w:color w:val="8DB3E2" w:themeColor="text2" w:themeTint="66"/>
    </w:rPr>
  </w:style>
  <w:style w:type="character" w:styleId="PageNumber">
    <w:name w:val="page number"/>
    <w:basedOn w:val="DefaultParagraphFont"/>
    <w:unhideWhenUsed/>
    <w:rsid w:val="00107F1C"/>
    <w:rPr>
      <w:color w:val="1F497D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107F1C"/>
    <w:pPr>
      <w:spacing w:before="0" w:after="180" w:line="320" w:lineRule="atLeast"/>
    </w:pPr>
    <w:rPr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107F1C"/>
    <w:rPr>
      <w:rFonts w:asciiTheme="minorHAnsi" w:eastAsiaTheme="minorHAnsi" w:hAnsiTheme="minorHAnsi" w:cstheme="minorBidi"/>
      <w:iCs/>
      <w:color w:val="1F497D" w:themeColor="text2"/>
      <w:sz w:val="28"/>
      <w:szCs w:val="22"/>
      <w:lang w:val="km-KH" w:bidi="ar-SA"/>
    </w:rPr>
  </w:style>
  <w:style w:type="paragraph" w:customStyle="1" w:styleId="QuoteHeading">
    <w:name w:val="Quote Heading"/>
    <w:basedOn w:val="Quote"/>
    <w:qFormat/>
    <w:locked/>
    <w:rsid w:val="00107F1C"/>
    <w:rPr>
      <w:b/>
      <w:sz w:val="20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107F1C"/>
    <w:pPr>
      <w:spacing w:before="60" w:after="0" w:line="140" w:lineRule="atLeast"/>
      <w:ind w:left="170" w:hanging="170"/>
    </w:pPr>
    <w:rPr>
      <w:sz w:val="1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07F1C"/>
    <w:rPr>
      <w:rFonts w:asciiTheme="minorHAnsi" w:eastAsiaTheme="minorHAnsi" w:hAnsiTheme="minorHAnsi" w:cstheme="minorBidi"/>
      <w:color w:val="1F497D" w:themeColor="text2"/>
      <w:sz w:val="12"/>
      <w:lang w:val="km-KH" w:bidi="ar-SA"/>
    </w:rPr>
  </w:style>
  <w:style w:type="character" w:styleId="FootnoteReference">
    <w:name w:val="footnote reference"/>
    <w:basedOn w:val="DefaultParagraphFont"/>
    <w:uiPriority w:val="99"/>
    <w:unhideWhenUsed/>
    <w:qFormat/>
    <w:rsid w:val="00107F1C"/>
    <w:rPr>
      <w:vertAlign w:val="superscript"/>
    </w:rPr>
  </w:style>
  <w:style w:type="paragraph" w:customStyle="1" w:styleId="GreyRoundBoxText">
    <w:name w:val="Grey Round Box Text"/>
    <w:basedOn w:val="Normal"/>
    <w:qFormat/>
    <w:rsid w:val="00107F1C"/>
    <w:pPr>
      <w:spacing w:before="0"/>
    </w:pPr>
    <w:rPr>
      <w:b/>
      <w:caps/>
      <w:color w:val="FFFFFF" w:themeColor="background1"/>
      <w:sz w:val="18"/>
    </w:rPr>
  </w:style>
  <w:style w:type="character" w:customStyle="1" w:styleId="Green">
    <w:name w:val="Green"/>
    <w:basedOn w:val="DefaultParagraphFont"/>
    <w:uiPriority w:val="1"/>
    <w:qFormat/>
    <w:rsid w:val="00107F1C"/>
    <w:rPr>
      <w:color w:val="C0504D" w:themeColor="accent2"/>
    </w:rPr>
  </w:style>
  <w:style w:type="paragraph" w:customStyle="1" w:styleId="PhotoMargins">
    <w:name w:val="Photo Margins"/>
    <w:basedOn w:val="Normal"/>
    <w:qFormat/>
    <w:rsid w:val="00107F1C"/>
  </w:style>
  <w:style w:type="paragraph" w:customStyle="1" w:styleId="PhotoLeft">
    <w:name w:val="Photo Left"/>
    <w:basedOn w:val="PhotoMargins"/>
    <w:qFormat/>
    <w:rsid w:val="00107F1C"/>
    <w:pPr>
      <w:ind w:left="-851"/>
    </w:pPr>
  </w:style>
  <w:style w:type="paragraph" w:customStyle="1" w:styleId="PhotoRight">
    <w:name w:val="Photo Right"/>
    <w:basedOn w:val="PhotoMargins"/>
    <w:qFormat/>
    <w:rsid w:val="00107F1C"/>
    <w:pPr>
      <w:ind w:right="-851"/>
      <w:jc w:val="right"/>
    </w:pPr>
  </w:style>
  <w:style w:type="paragraph" w:customStyle="1" w:styleId="PhotoCaption">
    <w:name w:val="Photo Caption"/>
    <w:basedOn w:val="Normal"/>
    <w:qFormat/>
    <w:rsid w:val="00107F1C"/>
    <w:pPr>
      <w:spacing w:after="200" w:line="200" w:lineRule="atLeast"/>
      <w:jc w:val="right"/>
    </w:pPr>
    <w:rPr>
      <w:sz w:val="16"/>
    </w:rPr>
  </w:style>
  <w:style w:type="table" w:customStyle="1" w:styleId="DFATTable1">
    <w:name w:val="DFAT Table 1"/>
    <w:basedOn w:val="TableNormal"/>
    <w:uiPriority w:val="99"/>
    <w:rsid w:val="00107F1C"/>
    <w:pPr>
      <w:spacing w:before="60" w:after="60" w:line="260" w:lineRule="atLeast"/>
    </w:pPr>
    <w:rPr>
      <w:rFonts w:ascii="Calibri" w:eastAsiaTheme="minorHAnsi" w:hAnsi="Calibri" w:cstheme="minorBidi"/>
      <w:sz w:val="22"/>
      <w:szCs w:val="22"/>
      <w:lang w:bidi="ar-SA"/>
    </w:rPr>
    <w:tblPr>
      <w:tblStyleRowBandSize w:val="1"/>
      <w:tblStyleColBandSize w:val="1"/>
      <w:tblBorders>
        <w:top w:val="single" w:sz="4" w:space="0" w:color="1F497D" w:themeColor="text2"/>
        <w:bottom w:val="single" w:sz="4" w:space="0" w:color="1F497D" w:themeColor="text2"/>
        <w:insideH w:val="single" w:sz="4" w:space="0" w:color="1F497D" w:themeColor="text2"/>
      </w:tblBorders>
      <w:tblCellMar>
        <w:top w:w="57" w:type="dxa"/>
        <w:bottom w:w="57" w:type="dxa"/>
      </w:tblCellMar>
    </w:tblPr>
    <w:tblStylePr w:type="firstRow">
      <w:rPr>
        <w:b w:val="0"/>
      </w:rPr>
      <w:tblPr/>
      <w:tcPr>
        <w:tcBorders>
          <w:top w:val="single" w:sz="4" w:space="0" w:color="4F81BD" w:themeColor="accent1"/>
          <w:bottom w:val="single" w:sz="4" w:space="0" w:color="4F81BD" w:themeColor="accent1"/>
          <w:insideH w:val="single" w:sz="4" w:space="0" w:color="4F81BD" w:themeColor="accent1"/>
        </w:tcBorders>
        <w:shd w:val="clear" w:color="auto" w:fill="4F81BD" w:themeFill="accent1"/>
      </w:tcPr>
    </w:tblStylePr>
    <w:tblStylePr w:type="lastRow">
      <w:rPr>
        <w:b/>
        <w:color w:val="FFFFFF"/>
      </w:rPr>
      <w:tblPr/>
      <w:tcPr>
        <w:shd w:val="clear" w:color="auto" w:fill="1F497D" w:themeFill="text2"/>
      </w:tcPr>
    </w:tblStylePr>
    <w:tblStylePr w:type="firstCol">
      <w:tblPr/>
      <w:tcPr>
        <w:shd w:val="clear" w:color="auto" w:fill="EEECE1" w:themeFill="background2"/>
      </w:tcPr>
    </w:tblStylePr>
    <w:tblStylePr w:type="lastCol">
      <w:tblPr/>
      <w:tcPr>
        <w:shd w:val="clear" w:color="auto" w:fill="EEECE1" w:themeFill="background2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2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DBE5F1" w:themeFill="accent1" w:themeFillTint="33"/>
      </w:tcPr>
    </w:tblStylePr>
    <w:tblStylePr w:type="band2Horz">
      <w:tblPr/>
      <w:tcPr>
        <w:shd w:val="clear" w:color="auto" w:fill="B8CCE4" w:themeFill="accent1" w:themeFillTint="66"/>
      </w:tcPr>
    </w:tblStylePr>
  </w:style>
  <w:style w:type="paragraph" w:customStyle="1" w:styleId="FootnoteSeparator">
    <w:name w:val="Footnote Separator"/>
    <w:basedOn w:val="Footer"/>
    <w:qFormat/>
    <w:rsid w:val="00107F1C"/>
    <w:pPr>
      <w:pBdr>
        <w:top w:val="single" w:sz="4" w:space="1" w:color="1F497D" w:themeColor="text2"/>
      </w:pBdr>
      <w:tabs>
        <w:tab w:val="right" w:pos="9356"/>
        <w:tab w:val="center" w:pos="10036"/>
      </w:tabs>
      <w:spacing w:line="220" w:lineRule="atLeast"/>
      <w:ind w:right="0"/>
    </w:pPr>
    <w:rPr>
      <w:color w:val="1F497D" w:themeColor="text2"/>
      <w:sz w:val="14"/>
    </w:rPr>
  </w:style>
  <w:style w:type="paragraph" w:customStyle="1" w:styleId="Heading1smallspaceafter">
    <w:name w:val="Heading 1 small space after"/>
    <w:basedOn w:val="Heading1"/>
    <w:qFormat/>
    <w:rsid w:val="00107F1C"/>
    <w:pPr>
      <w:contextualSpacing w:val="0"/>
    </w:pPr>
    <w:rPr>
      <w:caps w:val="0"/>
    </w:rPr>
  </w:style>
  <w:style w:type="paragraph" w:customStyle="1" w:styleId="TableBullet1">
    <w:name w:val="Table Bullet 1"/>
    <w:basedOn w:val="Bullet1"/>
    <w:qFormat/>
    <w:rsid w:val="00107F1C"/>
    <w:pPr>
      <w:spacing w:before="60" w:line="220" w:lineRule="atLeast"/>
    </w:pPr>
    <w:rPr>
      <w:rFonts w:ascii="Calibri" w:hAnsi="Calibri"/>
      <w:sz w:val="18"/>
    </w:rPr>
  </w:style>
  <w:style w:type="paragraph" w:customStyle="1" w:styleId="TableBullet2">
    <w:name w:val="Table Bullet 2"/>
    <w:basedOn w:val="Bullet2"/>
    <w:qFormat/>
    <w:rsid w:val="00107F1C"/>
    <w:pPr>
      <w:spacing w:before="60" w:line="220" w:lineRule="atLeast"/>
    </w:pPr>
    <w:rPr>
      <w:rFonts w:ascii="Calibri" w:hAnsi="Calibri"/>
      <w:sz w:val="18"/>
    </w:rPr>
  </w:style>
  <w:style w:type="paragraph" w:customStyle="1" w:styleId="TableBullet3">
    <w:name w:val="Table Bullet 3"/>
    <w:basedOn w:val="Bullet3"/>
    <w:qFormat/>
    <w:rsid w:val="00107F1C"/>
    <w:pPr>
      <w:spacing w:before="60" w:line="220" w:lineRule="atLeast"/>
    </w:pPr>
    <w:rPr>
      <w:rFonts w:ascii="Calibri" w:hAnsi="Calibri"/>
      <w:sz w:val="18"/>
    </w:rPr>
  </w:style>
  <w:style w:type="paragraph" w:customStyle="1" w:styleId="TableHeaderRow">
    <w:name w:val="Table Header Row"/>
    <w:basedOn w:val="Normal"/>
    <w:qFormat/>
    <w:rsid w:val="00107F1C"/>
    <w:pPr>
      <w:framePr w:hSpace="180" w:wrap="around" w:vAnchor="page" w:hAnchor="margin" w:y="5061"/>
      <w:spacing w:before="60"/>
    </w:pPr>
    <w:rPr>
      <w:rFonts w:ascii="Calibri" w:hAnsi="Calibri"/>
      <w:b/>
      <w:szCs w:val="21"/>
    </w:rPr>
  </w:style>
  <w:style w:type="paragraph" w:customStyle="1" w:styleId="TableNumberedList1">
    <w:name w:val="Table Numbered List 1"/>
    <w:basedOn w:val="NumberedList1"/>
    <w:qFormat/>
    <w:rsid w:val="00107F1C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2">
    <w:name w:val="Table Numbered List 2"/>
    <w:basedOn w:val="NumberedList2"/>
    <w:qFormat/>
    <w:rsid w:val="00107F1C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3">
    <w:name w:val="Table Numbered List 3"/>
    <w:basedOn w:val="NumberedList3"/>
    <w:qFormat/>
    <w:rsid w:val="00107F1C"/>
    <w:pPr>
      <w:spacing w:before="60" w:line="220" w:lineRule="atLeast"/>
      <w:ind w:left="851"/>
    </w:pPr>
    <w:rPr>
      <w:rFonts w:ascii="Calibri" w:hAnsi="Calibri"/>
      <w:sz w:val="18"/>
    </w:rPr>
  </w:style>
  <w:style w:type="paragraph" w:customStyle="1" w:styleId="TableSourceNotes">
    <w:name w:val="Table Source Notes"/>
    <w:basedOn w:val="Normal"/>
    <w:qFormat/>
    <w:rsid w:val="00107F1C"/>
    <w:pPr>
      <w:tabs>
        <w:tab w:val="left" w:pos="284"/>
      </w:tabs>
      <w:spacing w:line="160" w:lineRule="atLeast"/>
      <w:ind w:left="284" w:hanging="284"/>
      <w:contextualSpacing/>
    </w:pPr>
    <w:rPr>
      <w:sz w:val="12"/>
    </w:rPr>
  </w:style>
  <w:style w:type="paragraph" w:customStyle="1" w:styleId="TableTotalRow">
    <w:name w:val="Table Total Row"/>
    <w:basedOn w:val="Normal"/>
    <w:qFormat/>
    <w:rsid w:val="00107F1C"/>
    <w:pPr>
      <w:spacing w:before="60"/>
    </w:pPr>
    <w:rPr>
      <w:rFonts w:ascii="Calibri" w:hAnsi="Calibri"/>
      <w:b/>
      <w:color w:val="FFFFFF" w:themeColor="background1"/>
    </w:rPr>
  </w:style>
  <w:style w:type="paragraph" w:customStyle="1" w:styleId="BoxHeading">
    <w:name w:val="Box Heading"/>
    <w:basedOn w:val="Heading3"/>
    <w:qFormat/>
    <w:locked/>
    <w:rsid w:val="00107F1C"/>
    <w:pPr>
      <w:spacing w:before="60"/>
    </w:pPr>
  </w:style>
  <w:style w:type="paragraph" w:customStyle="1" w:styleId="QuoteAuthor">
    <w:name w:val="Quote Author"/>
    <w:basedOn w:val="Quote"/>
    <w:qFormat/>
    <w:rsid w:val="00107F1C"/>
    <w:pPr>
      <w:spacing w:after="60" w:line="200" w:lineRule="atLeast"/>
    </w:pPr>
    <w:rPr>
      <w:sz w:val="16"/>
    </w:rPr>
  </w:style>
  <w:style w:type="paragraph" w:customStyle="1" w:styleId="TableText">
    <w:name w:val="Table Text"/>
    <w:basedOn w:val="Normal"/>
    <w:qFormat/>
    <w:rsid w:val="00107F1C"/>
    <w:pPr>
      <w:framePr w:hSpace="180" w:wrap="around" w:vAnchor="page" w:hAnchor="margin" w:y="5061"/>
      <w:spacing w:before="60" w:line="240" w:lineRule="auto"/>
    </w:pPr>
    <w:rPr>
      <w:rFonts w:ascii="Calibri" w:hAnsi="Calibri"/>
      <w:sz w:val="18"/>
      <w:szCs w:val="21"/>
    </w:rPr>
  </w:style>
  <w:style w:type="paragraph" w:customStyle="1" w:styleId="PhotoCredit">
    <w:name w:val="Photo Credit"/>
    <w:basedOn w:val="Normal"/>
    <w:qFormat/>
    <w:rsid w:val="00107F1C"/>
    <w:pPr>
      <w:spacing w:after="200" w:line="160" w:lineRule="atLeast"/>
      <w:jc w:val="right"/>
    </w:pPr>
    <w:rPr>
      <w:sz w:val="12"/>
    </w:rPr>
  </w:style>
  <w:style w:type="paragraph" w:styleId="BalloonText">
    <w:name w:val="Balloon Text"/>
    <w:basedOn w:val="Normal"/>
    <w:link w:val="BalloonTextChar"/>
    <w:uiPriority w:val="99"/>
    <w:unhideWhenUsed/>
    <w:rsid w:val="00107F1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07F1C"/>
    <w:rPr>
      <w:rFonts w:ascii="Tahoma" w:eastAsiaTheme="minorHAnsi" w:hAnsi="Tahoma" w:cs="Tahoma"/>
      <w:color w:val="1F497D" w:themeColor="text2"/>
      <w:sz w:val="16"/>
      <w:szCs w:val="16"/>
      <w:lang w:val="km-KH" w:bidi="ar-SA"/>
    </w:rPr>
  </w:style>
  <w:style w:type="paragraph" w:customStyle="1" w:styleId="SpacebeforeTitle">
    <w:name w:val="Space before Title"/>
    <w:basedOn w:val="Normal"/>
    <w:qFormat/>
    <w:rsid w:val="00107F1C"/>
    <w:pPr>
      <w:spacing w:after="900"/>
    </w:pPr>
  </w:style>
  <w:style w:type="paragraph" w:customStyle="1" w:styleId="Box1Text">
    <w:name w:val="Box 1 Text"/>
    <w:basedOn w:val="Normal"/>
    <w:qFormat/>
    <w:rsid w:val="00107F1C"/>
    <w:pPr>
      <w:pBdr>
        <w:top w:val="single" w:sz="4" w:space="14" w:color="4F81BD" w:themeColor="accent1"/>
        <w:left w:val="single" w:sz="4" w:space="14" w:color="4F81BD" w:themeColor="accent1"/>
        <w:bottom w:val="single" w:sz="4" w:space="14" w:color="4F81BD" w:themeColor="accent1"/>
        <w:right w:val="single" w:sz="4" w:space="14" w:color="4F81BD" w:themeColor="accent1"/>
      </w:pBdr>
      <w:shd w:val="clear" w:color="auto" w:fill="FFFFFF" w:themeFill="background1"/>
      <w:spacing w:before="180" w:after="80" w:line="240" w:lineRule="atLeast"/>
      <w:ind w:left="284" w:right="284"/>
    </w:pPr>
    <w:rPr>
      <w:sz w:val="20"/>
    </w:rPr>
  </w:style>
  <w:style w:type="paragraph" w:customStyle="1" w:styleId="Box1Heading">
    <w:name w:val="Box 1 Heading"/>
    <w:basedOn w:val="Box1Text"/>
    <w:qFormat/>
    <w:rsid w:val="00107F1C"/>
    <w:pPr>
      <w:keepNext/>
      <w:spacing w:line="300" w:lineRule="atLeast"/>
    </w:pPr>
    <w:rPr>
      <w:b/>
      <w:sz w:val="26"/>
    </w:rPr>
  </w:style>
  <w:style w:type="paragraph" w:customStyle="1" w:styleId="Box2Text">
    <w:name w:val="Box 2 Text"/>
    <w:basedOn w:val="Box1Text"/>
    <w:qFormat/>
    <w:rsid w:val="00107F1C"/>
    <w:pPr>
      <w:pBdr>
        <w:top w:val="single" w:sz="4" w:space="14" w:color="1F497D" w:themeColor="text2"/>
        <w:left w:val="single" w:sz="4" w:space="14" w:color="1F497D" w:themeColor="text2"/>
        <w:bottom w:val="single" w:sz="4" w:space="14" w:color="1F497D" w:themeColor="text2"/>
        <w:right w:val="single" w:sz="4" w:space="14" w:color="1F497D" w:themeColor="text2"/>
      </w:pBdr>
      <w:shd w:val="clear" w:color="auto" w:fill="1F497D" w:themeFill="text2"/>
    </w:pPr>
    <w:rPr>
      <w:color w:val="FFFFFF" w:themeColor="background1"/>
    </w:rPr>
  </w:style>
  <w:style w:type="paragraph" w:customStyle="1" w:styleId="Box2Heading">
    <w:name w:val="Box 2 Heading"/>
    <w:basedOn w:val="Box2Text"/>
    <w:qFormat/>
    <w:rsid w:val="00107F1C"/>
    <w:pPr>
      <w:keepNext/>
      <w:spacing w:line="300" w:lineRule="atLeast"/>
    </w:pPr>
    <w:rPr>
      <w:b/>
      <w:sz w:val="26"/>
    </w:rPr>
  </w:style>
  <w:style w:type="paragraph" w:customStyle="1" w:styleId="Box1Bullet">
    <w:name w:val="Box 1 Bullet"/>
    <w:basedOn w:val="Box1Text"/>
    <w:qFormat/>
    <w:rsid w:val="00107F1C"/>
    <w:pPr>
      <w:numPr>
        <w:numId w:val="8"/>
      </w:numPr>
      <w:ind w:left="454" w:hanging="170"/>
    </w:pPr>
  </w:style>
  <w:style w:type="paragraph" w:customStyle="1" w:styleId="Box2Bullet">
    <w:name w:val="Box 2 Bullet"/>
    <w:basedOn w:val="Box2Text"/>
    <w:qFormat/>
    <w:rsid w:val="00107F1C"/>
    <w:pPr>
      <w:numPr>
        <w:numId w:val="9"/>
      </w:numPr>
      <w:ind w:left="454" w:hanging="170"/>
    </w:pPr>
  </w:style>
  <w:style w:type="paragraph" w:styleId="BodyText">
    <w:name w:val="Body Text"/>
    <w:basedOn w:val="Normal"/>
    <w:link w:val="BodyTextChar"/>
    <w:uiPriority w:val="99"/>
    <w:unhideWhenUsed/>
    <w:qFormat/>
    <w:rsid w:val="00107F1C"/>
    <w:rPr>
      <w:color w:val="000000" w:themeColor="text1"/>
    </w:rPr>
  </w:style>
  <w:style w:type="character" w:customStyle="1" w:styleId="BodyTextChar">
    <w:name w:val="Body Text Char"/>
    <w:basedOn w:val="DefaultParagraphFont"/>
    <w:link w:val="BodyText"/>
    <w:uiPriority w:val="99"/>
    <w:rsid w:val="00107F1C"/>
    <w:rPr>
      <w:rFonts w:asciiTheme="minorHAnsi" w:eastAsiaTheme="minorHAnsi" w:hAnsiTheme="minorHAnsi" w:cstheme="minorBidi"/>
      <w:color w:val="000000" w:themeColor="text1"/>
      <w:sz w:val="22"/>
      <w:szCs w:val="22"/>
      <w:lang w:val="km-KH" w:bidi="ar-SA"/>
    </w:rPr>
  </w:style>
  <w:style w:type="paragraph" w:styleId="BodyText2">
    <w:name w:val="Body Text 2"/>
    <w:basedOn w:val="Normal"/>
    <w:link w:val="BodyText2Char"/>
    <w:uiPriority w:val="99"/>
    <w:unhideWhenUsed/>
    <w:rsid w:val="00107F1C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07F1C"/>
    <w:rPr>
      <w:rFonts w:asciiTheme="minorHAnsi" w:eastAsiaTheme="minorHAnsi" w:hAnsiTheme="minorHAnsi" w:cstheme="minorBidi"/>
      <w:color w:val="1F497D" w:themeColor="text2"/>
      <w:sz w:val="22"/>
      <w:szCs w:val="22"/>
      <w:lang w:val="km-KH" w:bidi="ar-SA"/>
    </w:rPr>
  </w:style>
  <w:style w:type="paragraph" w:styleId="BodyText3">
    <w:name w:val="Body Text 3"/>
    <w:basedOn w:val="Normal"/>
    <w:link w:val="BodyText3Char"/>
    <w:uiPriority w:val="99"/>
    <w:unhideWhenUsed/>
    <w:rsid w:val="00107F1C"/>
    <w:pPr>
      <w:spacing w:line="240" w:lineRule="auto"/>
    </w:pPr>
    <w:rPr>
      <w:color w:val="auto"/>
      <w:sz w:val="18"/>
      <w:szCs w:val="18"/>
      <w:lang w:bidi="th-TH"/>
    </w:rPr>
  </w:style>
  <w:style w:type="character" w:customStyle="1" w:styleId="BodyText3Char">
    <w:name w:val="Body Text 3 Char"/>
    <w:basedOn w:val="DefaultParagraphFont"/>
    <w:link w:val="BodyText3"/>
    <w:uiPriority w:val="99"/>
    <w:rsid w:val="00107F1C"/>
    <w:rPr>
      <w:rFonts w:asciiTheme="minorHAnsi" w:eastAsiaTheme="minorHAnsi" w:hAnsiTheme="minorHAnsi" w:cstheme="minorBidi"/>
      <w:sz w:val="18"/>
      <w:szCs w:val="18"/>
      <w:lang w:val="km-KH" w:bidi="th-TH"/>
    </w:rPr>
  </w:style>
  <w:style w:type="paragraph" w:styleId="BodyTextFirstIndent">
    <w:name w:val="Body Text First Indent"/>
    <w:basedOn w:val="NormalIndented"/>
    <w:link w:val="BodyTextFirstIndentChar"/>
    <w:uiPriority w:val="99"/>
    <w:unhideWhenUsed/>
    <w:rsid w:val="00107F1C"/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07F1C"/>
    <w:rPr>
      <w:rFonts w:asciiTheme="minorHAnsi" w:eastAsiaTheme="minorHAnsi" w:hAnsiTheme="minorHAnsi" w:cstheme="minorBidi"/>
      <w:color w:val="1F497D" w:themeColor="text2"/>
      <w:sz w:val="22"/>
      <w:szCs w:val="22"/>
      <w:lang w:val="km-KH"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107F1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07F1C"/>
    <w:rPr>
      <w:rFonts w:asciiTheme="minorHAnsi" w:eastAsiaTheme="minorHAnsi" w:hAnsiTheme="minorHAnsi" w:cstheme="minorBidi"/>
      <w:color w:val="1F497D" w:themeColor="text2"/>
      <w:sz w:val="22"/>
      <w:szCs w:val="22"/>
      <w:lang w:val="km-KH" w:bidi="ar-SA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107F1C"/>
    <w:pPr>
      <w:spacing w:after="6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107F1C"/>
    <w:rPr>
      <w:rFonts w:asciiTheme="minorHAnsi" w:eastAsiaTheme="minorHAnsi" w:hAnsiTheme="minorHAnsi" w:cstheme="minorBidi"/>
      <w:color w:val="1F497D" w:themeColor="text2"/>
      <w:sz w:val="22"/>
      <w:szCs w:val="22"/>
      <w:lang w:val="km-KH" w:bidi="ar-SA"/>
    </w:rPr>
  </w:style>
  <w:style w:type="paragraph" w:styleId="BlockText">
    <w:name w:val="Block Text"/>
    <w:basedOn w:val="Normal"/>
    <w:uiPriority w:val="99"/>
    <w:unhideWhenUsed/>
    <w:rsid w:val="00107F1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table" w:customStyle="1" w:styleId="DFATTable2">
    <w:name w:val="DFAT Table 2"/>
    <w:basedOn w:val="TableNormal"/>
    <w:uiPriority w:val="99"/>
    <w:rsid w:val="00107F1C"/>
    <w:pPr>
      <w:spacing w:line="260" w:lineRule="atLeast"/>
    </w:pPr>
    <w:rPr>
      <w:rFonts w:ascii="Calibri" w:eastAsiaTheme="minorHAnsi" w:hAnsi="Calibri" w:cstheme="minorBidi"/>
      <w:color w:val="1F497D" w:themeColor="text2"/>
      <w:sz w:val="22"/>
      <w:szCs w:val="22"/>
      <w:lang w:bidi="ar-SA"/>
    </w:rPr>
    <w:tblPr>
      <w:tblBorders>
        <w:top w:val="single" w:sz="4" w:space="0" w:color="F6F6F8"/>
        <w:bottom w:val="single" w:sz="4" w:space="0" w:color="F6F6F8"/>
        <w:insideH w:val="single" w:sz="4" w:space="0" w:color="F6F6F8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FFF" w:themeFill="background1"/>
    </w:tcPr>
  </w:style>
  <w:style w:type="character" w:styleId="CommentReference">
    <w:name w:val="annotation reference"/>
    <w:basedOn w:val="DefaultParagraphFont"/>
    <w:uiPriority w:val="99"/>
    <w:unhideWhenUsed/>
    <w:rsid w:val="00107F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7F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7F1C"/>
    <w:rPr>
      <w:rFonts w:asciiTheme="minorHAnsi" w:eastAsiaTheme="minorHAnsi" w:hAnsiTheme="minorHAnsi" w:cstheme="minorBidi"/>
      <w:color w:val="1F497D" w:themeColor="text2"/>
      <w:lang w:val="km-KH" w:bidi="ar-SA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07F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07F1C"/>
    <w:rPr>
      <w:rFonts w:asciiTheme="minorHAnsi" w:eastAsiaTheme="minorHAnsi" w:hAnsiTheme="minorHAnsi" w:cstheme="minorBidi"/>
      <w:b/>
      <w:bCs/>
      <w:color w:val="1F497D" w:themeColor="text2"/>
      <w:lang w:val="km-KH" w:bidi="ar-SA"/>
    </w:rPr>
  </w:style>
  <w:style w:type="character" w:customStyle="1" w:styleId="ColourAccent1">
    <w:name w:val="Colour Accent 1"/>
    <w:basedOn w:val="DefaultParagraphFont"/>
    <w:uiPriority w:val="1"/>
    <w:qFormat/>
    <w:locked/>
    <w:rsid w:val="00107F1C"/>
    <w:rPr>
      <w:color w:val="4F81BD" w:themeColor="accent1"/>
    </w:rPr>
  </w:style>
  <w:style w:type="paragraph" w:styleId="ListBullet">
    <w:name w:val="List Bullet"/>
    <w:basedOn w:val="BodyText"/>
    <w:qFormat/>
    <w:rsid w:val="00107F1C"/>
    <w:pPr>
      <w:numPr>
        <w:numId w:val="11"/>
      </w:numPr>
      <w:tabs>
        <w:tab w:val="left" w:pos="284"/>
      </w:tabs>
      <w:suppressAutoHyphens w:val="0"/>
      <w:spacing w:before="0" w:after="120" w:line="280" w:lineRule="exact"/>
    </w:pPr>
    <w:rPr>
      <w:rFonts w:eastAsia="Times New Roman" w:cs="Times New Roman"/>
      <w:szCs w:val="24"/>
      <w:lang w:eastAsia="en-AU"/>
    </w:rPr>
  </w:style>
  <w:style w:type="paragraph" w:styleId="ListNumber2">
    <w:name w:val="List Number 2"/>
    <w:basedOn w:val="ListNumber"/>
    <w:qFormat/>
    <w:rsid w:val="00107F1C"/>
    <w:pPr>
      <w:numPr>
        <w:numId w:val="10"/>
      </w:numPr>
      <w:tabs>
        <w:tab w:val="clear" w:pos="567"/>
        <w:tab w:val="left" w:pos="284"/>
        <w:tab w:val="num" w:pos="360"/>
      </w:tabs>
      <w:suppressAutoHyphens w:val="0"/>
      <w:spacing w:before="0" w:after="120" w:line="280" w:lineRule="exact"/>
      <w:ind w:left="568" w:hanging="284"/>
      <w:contextualSpacing w:val="0"/>
    </w:pPr>
    <w:rPr>
      <w:rFonts w:ascii="Franklin Gothic Book" w:eastAsia="Times New Roman" w:hAnsi="Franklin Gothic Book" w:cs="Times New Roman"/>
      <w:color w:val="auto"/>
      <w:sz w:val="21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107F1C"/>
  </w:style>
  <w:style w:type="paragraph" w:styleId="ListNumber">
    <w:name w:val="List Number"/>
    <w:basedOn w:val="Normal"/>
    <w:unhideWhenUsed/>
    <w:qFormat/>
    <w:rsid w:val="00107F1C"/>
    <w:pPr>
      <w:numPr>
        <w:numId w:val="6"/>
      </w:numPr>
      <w:contextualSpacing/>
    </w:pPr>
  </w:style>
  <w:style w:type="paragraph" w:customStyle="1" w:styleId="BoxListBullet2">
    <w:name w:val="Box List Bullet 2"/>
    <w:basedOn w:val="Normal"/>
    <w:rsid w:val="00107F1C"/>
    <w:pPr>
      <w:keepLines/>
      <w:numPr>
        <w:numId w:val="12"/>
      </w:num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hd w:val="clear" w:color="auto" w:fill="C7D5E6"/>
      <w:tabs>
        <w:tab w:val="left" w:pos="284"/>
        <w:tab w:val="left" w:pos="851"/>
      </w:tabs>
      <w:suppressAutoHyphens w:val="0"/>
      <w:spacing w:before="0" w:after="120" w:line="240" w:lineRule="auto"/>
      <w:ind w:left="284" w:hanging="284"/>
      <w:contextualSpacing/>
    </w:pPr>
    <w:rPr>
      <w:rFonts w:ascii="Franklin Gothic Book" w:eastAsia="Times New Roman" w:hAnsi="Franklin Gothic Book" w:cs="Times New Roman"/>
      <w:iCs/>
      <w:color w:val="auto"/>
      <w:sz w:val="20"/>
      <w:szCs w:val="18"/>
      <w:lang w:eastAsia="en-AU"/>
    </w:rPr>
  </w:style>
  <w:style w:type="character" w:customStyle="1" w:styleId="CaptionChar">
    <w:name w:val="Caption Char"/>
    <w:link w:val="Caption"/>
    <w:locked/>
    <w:rsid w:val="00107F1C"/>
    <w:rPr>
      <w:rFonts w:asciiTheme="minorHAnsi" w:eastAsiaTheme="minorHAnsi" w:hAnsiTheme="minorHAnsi" w:cstheme="minorBidi"/>
      <w:b/>
      <w:iCs/>
      <w:color w:val="1F497D" w:themeColor="text2"/>
      <w:szCs w:val="18"/>
      <w:lang w:val="km-KH" w:bidi="ar-SA"/>
    </w:rPr>
  </w:style>
  <w:style w:type="paragraph" w:styleId="ListParagraph">
    <w:name w:val="List Paragraph"/>
    <w:aliases w:val="List Paragraph1,List Paragraph11,L,Recommendation,CV text,Table text"/>
    <w:basedOn w:val="BodyText"/>
    <w:link w:val="ListParagraphChar"/>
    <w:uiPriority w:val="34"/>
    <w:qFormat/>
    <w:rsid w:val="00107F1C"/>
    <w:pPr>
      <w:numPr>
        <w:numId w:val="13"/>
      </w:numPr>
      <w:suppressAutoHyphens w:val="0"/>
      <w:spacing w:before="200" w:after="120" w:line="240" w:lineRule="auto"/>
    </w:pPr>
    <w:rPr>
      <w:rFonts w:ascii="Times New Roman" w:eastAsia="Times New Roman" w:hAnsi="Times New Roman" w:cs="Times New Roman"/>
      <w:color w:val="auto"/>
    </w:rPr>
  </w:style>
  <w:style w:type="paragraph" w:customStyle="1" w:styleId="List-number-2">
    <w:name w:val="List-number-2"/>
    <w:basedOn w:val="Normal"/>
    <w:qFormat/>
    <w:rsid w:val="00107F1C"/>
    <w:pPr>
      <w:numPr>
        <w:ilvl w:val="1"/>
        <w:numId w:val="14"/>
      </w:numPr>
      <w:suppressAutoHyphens w:val="0"/>
      <w:spacing w:after="0" w:line="240" w:lineRule="auto"/>
    </w:pPr>
    <w:rPr>
      <w:rFonts w:ascii="Arial" w:eastAsia="Times New Roman" w:hAnsi="Arial" w:cs="Times New Roman"/>
      <w:color w:val="auto"/>
      <w:sz w:val="24"/>
      <w:szCs w:val="24"/>
    </w:rPr>
  </w:style>
  <w:style w:type="paragraph" w:customStyle="1" w:styleId="List-number-1">
    <w:name w:val="List-number-1"/>
    <w:basedOn w:val="Normal"/>
    <w:link w:val="List-number-1Char"/>
    <w:qFormat/>
    <w:rsid w:val="00107F1C"/>
    <w:pPr>
      <w:numPr>
        <w:numId w:val="14"/>
      </w:numPr>
      <w:suppressAutoHyphens w:val="0"/>
      <w:spacing w:after="0" w:line="240" w:lineRule="auto"/>
    </w:pPr>
    <w:rPr>
      <w:rFonts w:ascii="Arial" w:eastAsia="Times New Roman" w:hAnsi="Arial" w:cs="Times New Roman"/>
      <w:color w:val="auto"/>
      <w:sz w:val="24"/>
      <w:szCs w:val="24"/>
    </w:rPr>
  </w:style>
  <w:style w:type="character" w:customStyle="1" w:styleId="List-number-1Char">
    <w:name w:val="List-number-1 Char"/>
    <w:link w:val="List-number-1"/>
    <w:rsid w:val="00107F1C"/>
    <w:rPr>
      <w:rFonts w:ascii="Arial" w:hAnsi="Arial"/>
      <w:sz w:val="24"/>
      <w:szCs w:val="24"/>
      <w:lang w:val="km-KH" w:bidi="ar-SA"/>
    </w:rPr>
  </w:style>
  <w:style w:type="paragraph" w:customStyle="1" w:styleId="Textbox1">
    <w:name w:val="Text box 1"/>
    <w:basedOn w:val="NormalWeb"/>
    <w:qFormat/>
    <w:rsid w:val="00107F1C"/>
    <w:pPr>
      <w:suppressAutoHyphens w:val="0"/>
      <w:spacing w:before="40" w:after="40" w:line="240" w:lineRule="auto"/>
    </w:pPr>
    <w:rPr>
      <w:rFonts w:ascii="Arial" w:eastAsia="Calibri" w:hAnsi="Arial" w:cs="Arial"/>
      <w:b/>
      <w:color w:val="auto"/>
      <w:sz w:val="18"/>
      <w:szCs w:val="18"/>
      <w:lang w:eastAsia="en-GB"/>
    </w:rPr>
  </w:style>
  <w:style w:type="character" w:customStyle="1" w:styleId="ListParagraphChar">
    <w:name w:val="List Paragraph Char"/>
    <w:aliases w:val="List Paragraph1 Char,List Paragraph11 Char,L Char,Recommendation Char,CV text Char,Table text Char"/>
    <w:basedOn w:val="DefaultParagraphFont"/>
    <w:link w:val="ListParagraph"/>
    <w:uiPriority w:val="34"/>
    <w:rsid w:val="00107F1C"/>
    <w:rPr>
      <w:sz w:val="22"/>
      <w:szCs w:val="22"/>
      <w:lang w:val="km-KH" w:bidi="ar-SA"/>
    </w:rPr>
  </w:style>
  <w:style w:type="paragraph" w:customStyle="1" w:styleId="Textboxbullets">
    <w:name w:val="Text box bullets"/>
    <w:basedOn w:val="Textbox1"/>
    <w:qFormat/>
    <w:rsid w:val="00107F1C"/>
    <w:pPr>
      <w:numPr>
        <w:numId w:val="15"/>
      </w:numPr>
      <w:tabs>
        <w:tab w:val="clear" w:pos="502"/>
        <w:tab w:val="num" w:pos="142"/>
      </w:tabs>
      <w:ind w:left="142" w:hanging="142"/>
    </w:pPr>
    <w:rPr>
      <w:b w:val="0"/>
    </w:rPr>
  </w:style>
  <w:style w:type="paragraph" w:styleId="NormalWeb">
    <w:name w:val="Normal (Web)"/>
    <w:basedOn w:val="Normal"/>
    <w:uiPriority w:val="99"/>
    <w:unhideWhenUsed/>
    <w:rsid w:val="00107F1C"/>
    <w:rPr>
      <w:rFonts w:ascii="Times New Roman" w:hAnsi="Times New Roman" w:cs="Times New Roman"/>
      <w:sz w:val="24"/>
      <w:szCs w:val="24"/>
    </w:rPr>
  </w:style>
  <w:style w:type="paragraph" w:customStyle="1" w:styleId="PublicationDate">
    <w:name w:val="Publication Date"/>
    <w:next w:val="Heading1"/>
    <w:rsid w:val="00107F1C"/>
    <w:pPr>
      <w:spacing w:after="360" w:line="276" w:lineRule="auto"/>
    </w:pPr>
    <w:rPr>
      <w:rFonts w:ascii="Helvetica" w:hAnsi="Helvetica"/>
      <w:color w:val="A8A5A8"/>
      <w:spacing w:val="-10"/>
      <w:kern w:val="24"/>
      <w:sz w:val="24"/>
      <w:szCs w:val="28"/>
      <w:lang w:eastAsia="en-AU" w:bidi="ar-SA"/>
    </w:rPr>
  </w:style>
  <w:style w:type="paragraph" w:customStyle="1" w:styleId="Note">
    <w:name w:val="Note"/>
    <w:basedOn w:val="TableText"/>
    <w:next w:val="BodyText"/>
    <w:link w:val="NoteCharChar"/>
    <w:autoRedefine/>
    <w:rsid w:val="00107F1C"/>
    <w:pPr>
      <w:keepNext/>
      <w:framePr w:hSpace="0" w:wrap="auto" w:vAnchor="margin" w:hAnchor="text" w:yAlign="inline"/>
      <w:suppressAutoHyphens w:val="0"/>
      <w:spacing w:before="20" w:after="20" w:line="180" w:lineRule="atLeast"/>
      <w:jc w:val="both"/>
    </w:pPr>
    <w:rPr>
      <w:rFonts w:ascii="Calibri Light" w:eastAsia="Times New Roman" w:hAnsi="Calibri Light" w:cs="Times New Roman"/>
      <w:iCs/>
      <w:color w:val="auto"/>
      <w:sz w:val="14"/>
      <w:szCs w:val="14"/>
      <w:lang w:eastAsia="en-AU"/>
    </w:rPr>
  </w:style>
  <w:style w:type="character" w:customStyle="1" w:styleId="NoteCharChar">
    <w:name w:val="Note Char Char"/>
    <w:link w:val="Note"/>
    <w:rsid w:val="00107F1C"/>
    <w:rPr>
      <w:rFonts w:ascii="Calibri Light" w:hAnsi="Calibri Light"/>
      <w:iCs/>
      <w:sz w:val="14"/>
      <w:szCs w:val="14"/>
      <w:lang w:val="km-KH" w:eastAsia="en-AU" w:bidi="ar-SA"/>
    </w:rPr>
  </w:style>
  <w:style w:type="paragraph" w:customStyle="1" w:styleId="TableDataEntries">
    <w:name w:val="Table Data Entries"/>
    <w:basedOn w:val="TableText"/>
    <w:rsid w:val="00107F1C"/>
    <w:pPr>
      <w:framePr w:hSpace="0" w:wrap="auto" w:vAnchor="margin" w:hAnchor="text" w:yAlign="inline"/>
      <w:suppressAutoHyphens w:val="0"/>
      <w:spacing w:before="40" w:after="40" w:line="240" w:lineRule="exact"/>
      <w:jc w:val="right"/>
    </w:pPr>
    <w:rPr>
      <w:rFonts w:ascii="Calibri Light" w:eastAsia="Times New Roman" w:hAnsi="Calibri Light" w:cs="Times New Roman"/>
      <w:color w:val="auto"/>
      <w:szCs w:val="17"/>
    </w:rPr>
  </w:style>
  <w:style w:type="paragraph" w:customStyle="1" w:styleId="TableDataColumnHeading">
    <w:name w:val="Table Data Column Heading"/>
    <w:basedOn w:val="TableDataEntries"/>
    <w:rsid w:val="00107F1C"/>
    <w:pPr>
      <w:spacing w:before="80" w:after="80"/>
    </w:pPr>
    <w:rPr>
      <w:rFonts w:ascii="Franklin Gothic Medium" w:hAnsi="Franklin Gothic Medium"/>
    </w:rPr>
  </w:style>
  <w:style w:type="paragraph" w:customStyle="1" w:styleId="TableTextColumnHeading">
    <w:name w:val="Table Text Column Heading"/>
    <w:basedOn w:val="TableDataColumnHeading"/>
    <w:autoRedefine/>
    <w:rsid w:val="00107F1C"/>
    <w:pPr>
      <w:jc w:val="left"/>
    </w:pPr>
    <w:rPr>
      <w:b/>
    </w:rPr>
  </w:style>
  <w:style w:type="paragraph" w:styleId="ListBullet3">
    <w:name w:val="List Bullet 3"/>
    <w:basedOn w:val="ListBullet2"/>
    <w:uiPriority w:val="99"/>
    <w:unhideWhenUsed/>
    <w:rsid w:val="00107F1C"/>
    <w:pPr>
      <w:numPr>
        <w:numId w:val="0"/>
      </w:numPr>
      <w:tabs>
        <w:tab w:val="left" w:pos="567"/>
      </w:tabs>
      <w:ind w:left="851" w:hanging="284"/>
      <w:contextualSpacing/>
    </w:pPr>
  </w:style>
  <w:style w:type="table" w:customStyle="1" w:styleId="DFATTable">
    <w:name w:val="DFAT Table"/>
    <w:basedOn w:val="TableNormal"/>
    <w:uiPriority w:val="99"/>
    <w:rsid w:val="00107F1C"/>
    <w:rPr>
      <w:rFonts w:ascii="Helvetica" w:eastAsiaTheme="minorHAnsi" w:hAnsi="Helvetica" w:cstheme="minorBidi"/>
      <w:sz w:val="17"/>
      <w:szCs w:val="22"/>
      <w:lang w:eastAsia="en-AU" w:bidi="ar-SA"/>
    </w:rPr>
    <w:tblPr>
      <w:tblBorders>
        <w:top w:val="single" w:sz="12" w:space="0" w:color="auto"/>
        <w:bottom w:val="single" w:sz="12" w:space="0" w:color="auto"/>
      </w:tblBorders>
    </w:tblPr>
  </w:style>
  <w:style w:type="table" w:customStyle="1" w:styleId="DFATBox">
    <w:name w:val="DFAT Box"/>
    <w:basedOn w:val="TableNormal"/>
    <w:uiPriority w:val="99"/>
    <w:rsid w:val="00107F1C"/>
    <w:rPr>
      <w:rFonts w:ascii="Helvetica" w:eastAsiaTheme="minorHAnsi" w:hAnsi="Helvetica" w:cstheme="minorBidi"/>
      <w:sz w:val="22"/>
      <w:szCs w:val="22"/>
      <w:lang w:eastAsia="en-A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C7D5E6"/>
    </w:tcPr>
  </w:style>
  <w:style w:type="paragraph" w:styleId="ListBullet2">
    <w:name w:val="List Bullet 2"/>
    <w:basedOn w:val="ListBullet"/>
    <w:qFormat/>
    <w:rsid w:val="00107F1C"/>
    <w:pPr>
      <w:numPr>
        <w:numId w:val="25"/>
      </w:numPr>
      <w:tabs>
        <w:tab w:val="clear" w:pos="284"/>
      </w:tabs>
      <w:spacing w:before="100" w:after="0" w:line="260" w:lineRule="exact"/>
    </w:pPr>
    <w:rPr>
      <w:rFonts w:ascii="Calibri Light" w:eastAsiaTheme="minorHAnsi" w:hAnsi="Calibri Light"/>
      <w:color w:val="auto"/>
      <w:szCs w:val="22"/>
      <w:lang w:eastAsia="en-US"/>
    </w:rPr>
  </w:style>
  <w:style w:type="paragraph" w:styleId="Date">
    <w:name w:val="Date"/>
    <w:basedOn w:val="Normal"/>
    <w:next w:val="Normal"/>
    <w:link w:val="DateChar"/>
    <w:unhideWhenUsed/>
    <w:qFormat/>
    <w:rsid w:val="00107F1C"/>
    <w:pPr>
      <w:suppressAutoHyphens w:val="0"/>
      <w:spacing w:before="0" w:after="0" w:line="240" w:lineRule="auto"/>
    </w:pPr>
    <w:rPr>
      <w:rFonts w:ascii="Franklin Gothic Book" w:hAnsi="Franklin Gothic Book" w:cs="Times New Roman"/>
      <w:color w:val="auto"/>
      <w:sz w:val="24"/>
      <w:szCs w:val="24"/>
      <w:lang w:eastAsia="en-GB"/>
    </w:rPr>
  </w:style>
  <w:style w:type="character" w:customStyle="1" w:styleId="DateChar">
    <w:name w:val="Date Char"/>
    <w:basedOn w:val="DefaultParagraphFont"/>
    <w:link w:val="Date"/>
    <w:rsid w:val="00107F1C"/>
    <w:rPr>
      <w:rFonts w:ascii="Franklin Gothic Book" w:eastAsiaTheme="minorHAnsi" w:hAnsi="Franklin Gothic Book"/>
      <w:sz w:val="24"/>
      <w:szCs w:val="24"/>
      <w:lang w:val="km-KH" w:eastAsia="en-GB" w:bidi="ar-SA"/>
    </w:rPr>
  </w:style>
  <w:style w:type="paragraph" w:customStyle="1" w:styleId="BoxListBullet">
    <w:name w:val="Box List Bullet"/>
    <w:basedOn w:val="BoxText"/>
    <w:rsid w:val="00107F1C"/>
    <w:pPr>
      <w:keepLines/>
      <w:numPr>
        <w:numId w:val="18"/>
      </w:numPr>
      <w:tabs>
        <w:tab w:val="num" w:pos="360"/>
      </w:tabs>
      <w:spacing w:line="240" w:lineRule="auto"/>
      <w:ind w:left="284" w:hanging="284"/>
      <w:contextualSpacing/>
    </w:pPr>
  </w:style>
  <w:style w:type="paragraph" w:customStyle="1" w:styleId="BoxText">
    <w:name w:val="Box Text"/>
    <w:link w:val="BoxTextChar"/>
    <w:autoRedefine/>
    <w:rsid w:val="00107F1C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hd w:val="clear" w:color="auto" w:fill="C7D5E6"/>
      <w:spacing w:after="120" w:line="280" w:lineRule="exact"/>
    </w:pPr>
    <w:rPr>
      <w:rFonts w:ascii="Franklin Gothic Book" w:hAnsi="Franklin Gothic Book"/>
      <w:iCs/>
      <w:lang w:eastAsia="en-AU" w:bidi="ar-SA"/>
    </w:rPr>
  </w:style>
  <w:style w:type="character" w:customStyle="1" w:styleId="BoxTextChar">
    <w:name w:val="Box Text Char"/>
    <w:link w:val="BoxText"/>
    <w:rsid w:val="00107F1C"/>
    <w:rPr>
      <w:rFonts w:ascii="Franklin Gothic Book" w:hAnsi="Franklin Gothic Book"/>
      <w:iCs/>
      <w:shd w:val="clear" w:color="auto" w:fill="C7D5E6"/>
      <w:lang w:val="km-KH" w:eastAsia="en-AU" w:bidi="ar-SA"/>
    </w:rPr>
  </w:style>
  <w:style w:type="paragraph" w:customStyle="1" w:styleId="BoxHeading1">
    <w:name w:val="Box Heading 1"/>
    <w:basedOn w:val="BoxText"/>
    <w:next w:val="BoxText"/>
    <w:rsid w:val="00107F1C"/>
    <w:pPr>
      <w:spacing w:before="120" w:line="240" w:lineRule="auto"/>
    </w:pPr>
    <w:rPr>
      <w:b/>
      <w:color w:val="000000"/>
    </w:rPr>
  </w:style>
  <w:style w:type="paragraph" w:customStyle="1" w:styleId="BoxHeading2">
    <w:name w:val="Box Heading 2"/>
    <w:basedOn w:val="BoxHeading1"/>
    <w:next w:val="BoxText"/>
    <w:rsid w:val="00107F1C"/>
    <w:rPr>
      <w:i/>
      <w:color w:val="auto"/>
    </w:rPr>
  </w:style>
  <w:style w:type="paragraph" w:customStyle="1" w:styleId="TableListBullet">
    <w:name w:val="Table List Bullet"/>
    <w:basedOn w:val="TableText"/>
    <w:rsid w:val="00107F1C"/>
    <w:pPr>
      <w:framePr w:hSpace="0" w:wrap="auto" w:vAnchor="margin" w:hAnchor="text" w:yAlign="inline"/>
      <w:numPr>
        <w:numId w:val="20"/>
      </w:numPr>
      <w:suppressAutoHyphens w:val="0"/>
      <w:spacing w:before="40" w:after="40" w:line="240" w:lineRule="exact"/>
      <w:ind w:left="284" w:hanging="284"/>
    </w:pPr>
    <w:rPr>
      <w:rFonts w:ascii="Calibri Light" w:eastAsia="Times New Roman" w:hAnsi="Calibri Light" w:cs="Times New Roman"/>
      <w:iCs/>
      <w:color w:val="auto"/>
      <w:szCs w:val="17"/>
    </w:rPr>
  </w:style>
  <w:style w:type="paragraph" w:customStyle="1" w:styleId="TableHeading1">
    <w:name w:val="Table Heading 1"/>
    <w:basedOn w:val="TableText"/>
    <w:next w:val="TableText"/>
    <w:rsid w:val="00107F1C"/>
    <w:pPr>
      <w:framePr w:hSpace="0" w:wrap="auto" w:vAnchor="margin" w:hAnchor="text" w:yAlign="inline"/>
      <w:suppressAutoHyphens w:val="0"/>
      <w:spacing w:before="80" w:after="80" w:line="240" w:lineRule="exact"/>
    </w:pPr>
    <w:rPr>
      <w:rFonts w:ascii="Calibri Light" w:eastAsia="Times New Roman" w:hAnsi="Calibri Light" w:cs="Times New Roman"/>
      <w:b/>
      <w:color w:val="auto"/>
      <w:szCs w:val="17"/>
    </w:rPr>
  </w:style>
  <w:style w:type="paragraph" w:customStyle="1" w:styleId="TableHeading2">
    <w:name w:val="Table Heading 2"/>
    <w:basedOn w:val="TableHeading1"/>
    <w:next w:val="TableText"/>
    <w:rsid w:val="00107F1C"/>
    <w:pPr>
      <w:spacing w:before="40" w:after="40"/>
    </w:pPr>
    <w:rPr>
      <w:i/>
    </w:rPr>
  </w:style>
  <w:style w:type="paragraph" w:customStyle="1" w:styleId="TableListBullet2">
    <w:name w:val="Table List Bullet 2"/>
    <w:basedOn w:val="TableListBullet"/>
    <w:link w:val="TableListBullet2Char"/>
    <w:rsid w:val="00107F1C"/>
    <w:pPr>
      <w:numPr>
        <w:numId w:val="21"/>
      </w:numPr>
      <w:ind w:left="568" w:hanging="284"/>
    </w:pPr>
  </w:style>
  <w:style w:type="character" w:customStyle="1" w:styleId="TableListBullet2Char">
    <w:name w:val="Table List Bullet 2 Char"/>
    <w:link w:val="TableListBullet2"/>
    <w:rsid w:val="00107F1C"/>
    <w:rPr>
      <w:rFonts w:ascii="Calibri Light" w:hAnsi="Calibri Light"/>
      <w:iCs/>
      <w:sz w:val="18"/>
      <w:szCs w:val="17"/>
      <w:lang w:val="km-KH" w:bidi="ar-SA"/>
    </w:rPr>
  </w:style>
  <w:style w:type="paragraph" w:customStyle="1" w:styleId="TableListNumber">
    <w:name w:val="Table List Number"/>
    <w:basedOn w:val="TableText"/>
    <w:rsid w:val="00107F1C"/>
    <w:pPr>
      <w:framePr w:hSpace="0" w:wrap="auto" w:vAnchor="margin" w:hAnchor="text" w:yAlign="inline"/>
      <w:numPr>
        <w:numId w:val="16"/>
      </w:numPr>
      <w:suppressAutoHyphens w:val="0"/>
      <w:spacing w:before="40" w:after="40" w:line="240" w:lineRule="exact"/>
      <w:ind w:left="284" w:hanging="284"/>
    </w:pPr>
    <w:rPr>
      <w:rFonts w:ascii="Helvetica" w:eastAsia="Times New Roman" w:hAnsi="Helvetica" w:cs="Times New Roman"/>
      <w:color w:val="auto"/>
      <w:szCs w:val="17"/>
    </w:rPr>
  </w:style>
  <w:style w:type="paragraph" w:customStyle="1" w:styleId="TableListNumber2">
    <w:name w:val="Table List Number 2"/>
    <w:basedOn w:val="TableListNumber"/>
    <w:rsid w:val="00107F1C"/>
    <w:pPr>
      <w:numPr>
        <w:numId w:val="17"/>
      </w:numPr>
      <w:ind w:left="568" w:hanging="284"/>
    </w:pPr>
  </w:style>
  <w:style w:type="character" w:styleId="FollowedHyperlink">
    <w:name w:val="FollowedHyperlink"/>
    <w:rsid w:val="00107F1C"/>
    <w:rPr>
      <w:color w:val="333399"/>
      <w:u w:val="none"/>
    </w:rPr>
  </w:style>
  <w:style w:type="paragraph" w:customStyle="1" w:styleId="BoxListNumber">
    <w:name w:val="Box List Number"/>
    <w:basedOn w:val="BoxListBullet"/>
    <w:rsid w:val="00107F1C"/>
    <w:pPr>
      <w:numPr>
        <w:numId w:val="19"/>
      </w:numPr>
      <w:tabs>
        <w:tab w:val="left" w:pos="284"/>
        <w:tab w:val="num" w:pos="360"/>
      </w:tabs>
      <w:ind w:left="568" w:hanging="567"/>
    </w:pPr>
  </w:style>
  <w:style w:type="paragraph" w:customStyle="1" w:styleId="BoxListNumber2">
    <w:name w:val="Box List Number 2"/>
    <w:basedOn w:val="BoxListNumber"/>
    <w:rsid w:val="00107F1C"/>
    <w:pPr>
      <w:numPr>
        <w:numId w:val="23"/>
      </w:numPr>
      <w:tabs>
        <w:tab w:val="left" w:pos="284"/>
        <w:tab w:val="num" w:pos="360"/>
        <w:tab w:val="num" w:pos="926"/>
      </w:tabs>
      <w:ind w:left="284" w:hanging="284"/>
    </w:pPr>
    <w:rPr>
      <w:szCs w:val="22"/>
    </w:rPr>
  </w:style>
  <w:style w:type="paragraph" w:customStyle="1" w:styleId="BoxNoteSource">
    <w:name w:val="Box Note/Source"/>
    <w:basedOn w:val="BoxText"/>
    <w:rsid w:val="00107F1C"/>
    <w:pPr>
      <w:spacing w:before="100" w:after="100" w:line="180" w:lineRule="atLeast"/>
    </w:pPr>
    <w:rPr>
      <w:sz w:val="14"/>
      <w:szCs w:val="14"/>
    </w:rPr>
  </w:style>
  <w:style w:type="paragraph" w:customStyle="1" w:styleId="BoxQuote">
    <w:name w:val="Box Quote"/>
    <w:basedOn w:val="BoxText"/>
    <w:next w:val="BoxText"/>
    <w:rsid w:val="00107F1C"/>
    <w:pPr>
      <w:spacing w:line="240" w:lineRule="atLeast"/>
      <w:ind w:left="284"/>
    </w:pPr>
    <w:rPr>
      <w:sz w:val="16"/>
      <w:szCs w:val="16"/>
    </w:rPr>
  </w:style>
  <w:style w:type="paragraph" w:customStyle="1" w:styleId="Photocaption0">
    <w:name w:val="Photo caption"/>
    <w:basedOn w:val="Normal"/>
    <w:next w:val="BodyText"/>
    <w:semiHidden/>
    <w:rsid w:val="00107F1C"/>
    <w:pPr>
      <w:suppressAutoHyphens w:val="0"/>
      <w:spacing w:before="140" w:after="240" w:line="180" w:lineRule="exact"/>
    </w:pPr>
    <w:rPr>
      <w:rFonts w:ascii="Franklin Gothic Book" w:eastAsia="Times New Roman" w:hAnsi="Franklin Gothic Book" w:cs="Times New Roman"/>
      <w:color w:val="A8A5A8"/>
      <w:sz w:val="14"/>
      <w:szCs w:val="14"/>
      <w:lang w:eastAsia="en-GB"/>
    </w:rPr>
  </w:style>
  <w:style w:type="table" w:styleId="MediumGrid2-Accent2">
    <w:name w:val="Medium Grid 2 Accent 2"/>
    <w:basedOn w:val="TableNormal"/>
    <w:uiPriority w:val="68"/>
    <w:rsid w:val="00107F1C"/>
    <w:rPr>
      <w:rFonts w:asciiTheme="majorHAnsi" w:eastAsiaTheme="majorEastAsia" w:hAnsiTheme="majorHAnsi" w:cstheme="majorBidi"/>
      <w:color w:val="000000" w:themeColor="text1"/>
      <w:sz w:val="22"/>
      <w:szCs w:val="22"/>
      <w:lang w:eastAsia="en-AU" w:bidi="ar-S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Shading">
    <w:name w:val="Light Shading"/>
    <w:basedOn w:val="TableNormal"/>
    <w:uiPriority w:val="60"/>
    <w:rsid w:val="00107F1C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AU" w:bidi="ar-S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2-Accent5">
    <w:name w:val="Medium Shading 2 Accent 5"/>
    <w:basedOn w:val="TableNormal"/>
    <w:uiPriority w:val="64"/>
    <w:rsid w:val="00107F1C"/>
    <w:rPr>
      <w:rFonts w:asciiTheme="minorHAnsi" w:eastAsiaTheme="minorHAnsi" w:hAnsiTheme="minorHAnsi" w:cstheme="minorBidi"/>
      <w:sz w:val="22"/>
      <w:szCs w:val="22"/>
      <w:lang w:eastAsia="en-AU" w:bidi="ar-S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107F1C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AU" w:bidi="ar-SA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vision">
    <w:name w:val="Revision"/>
    <w:hidden/>
    <w:uiPriority w:val="71"/>
    <w:rsid w:val="00107F1C"/>
    <w:rPr>
      <w:szCs w:val="24"/>
      <w:lang w:eastAsia="en-AU" w:bidi="ar-SA"/>
    </w:rPr>
  </w:style>
  <w:style w:type="paragraph" w:styleId="ListNumber3">
    <w:name w:val="List Number 3"/>
    <w:basedOn w:val="ListNumber2"/>
    <w:rsid w:val="00107F1C"/>
    <w:pPr>
      <w:numPr>
        <w:numId w:val="0"/>
      </w:numPr>
      <w:tabs>
        <w:tab w:val="clear" w:pos="284"/>
      </w:tabs>
      <w:spacing w:before="100" w:after="0" w:line="260" w:lineRule="exact"/>
      <w:ind w:left="851" w:hanging="284"/>
    </w:pPr>
    <w:rPr>
      <w:rFonts w:ascii="Calibri Light" w:eastAsiaTheme="minorHAnsi" w:hAnsi="Calibri Light"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rsid w:val="00107F1C"/>
    <w:pPr>
      <w:suppressAutoHyphens w:val="0"/>
      <w:spacing w:before="0" w:after="0" w:line="240" w:lineRule="auto"/>
    </w:pPr>
    <w:rPr>
      <w:rFonts w:ascii="Franklin Gothic Book" w:eastAsia="Times New Roman" w:hAnsi="Franklin Gothic Book" w:cs="Times New Roman"/>
      <w:color w:val="auto"/>
      <w:sz w:val="21"/>
      <w:szCs w:val="20"/>
      <w:lang w:eastAsia="en-GB"/>
    </w:rPr>
  </w:style>
  <w:style w:type="character" w:customStyle="1" w:styleId="EndnoteTextChar">
    <w:name w:val="Endnote Text Char"/>
    <w:basedOn w:val="DefaultParagraphFont"/>
    <w:link w:val="EndnoteText"/>
    <w:rsid w:val="00107F1C"/>
    <w:rPr>
      <w:rFonts w:ascii="Franklin Gothic Book" w:hAnsi="Franklin Gothic Book"/>
      <w:sz w:val="21"/>
      <w:lang w:val="km-KH" w:eastAsia="en-GB" w:bidi="ar-SA"/>
    </w:rPr>
  </w:style>
  <w:style w:type="character" w:styleId="EndnoteReference">
    <w:name w:val="endnote reference"/>
    <w:rsid w:val="00107F1C"/>
    <w:rPr>
      <w:rFonts w:ascii="Franklin Gothic Book" w:hAnsi="Franklin Gothic Book"/>
      <w:sz w:val="21"/>
      <w:vertAlign w:val="superscript"/>
    </w:rPr>
  </w:style>
  <w:style w:type="numbering" w:customStyle="1" w:styleId="StyleBulletedSymbolsymbol95ptLeft063cmHanging">
    <w:name w:val="Style Bulleted Symbol (symbol) 9.5 pt Left:  0.63 cm Hanging:  ..."/>
    <w:basedOn w:val="NoList"/>
    <w:rsid w:val="00107F1C"/>
    <w:pPr>
      <w:numPr>
        <w:numId w:val="22"/>
      </w:numPr>
    </w:pPr>
  </w:style>
  <w:style w:type="table" w:styleId="LightShading-Accent3">
    <w:name w:val="Light Shading Accent 3"/>
    <w:basedOn w:val="TableNormal"/>
    <w:uiPriority w:val="60"/>
    <w:rsid w:val="00107F1C"/>
    <w:rPr>
      <w:rFonts w:asciiTheme="minorHAnsi" w:eastAsiaTheme="minorHAnsi" w:hAnsiTheme="minorHAnsi" w:cstheme="minorBidi"/>
      <w:color w:val="76923C" w:themeColor="accent3" w:themeShade="BF"/>
      <w:sz w:val="22"/>
      <w:szCs w:val="22"/>
      <w:lang w:eastAsia="en-AU" w:bidi="ar-SA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GuidanceText">
    <w:name w:val="Guidance Text"/>
    <w:basedOn w:val="BodyText"/>
    <w:rsid w:val="00107F1C"/>
    <w:pPr>
      <w:suppressAutoHyphens w:val="0"/>
      <w:spacing w:before="60" w:line="240" w:lineRule="atLeast"/>
    </w:pPr>
    <w:rPr>
      <w:rFonts w:ascii="Calibri" w:eastAsia="Times New Roman" w:hAnsi="Calibri" w:cs="Times New Roman"/>
      <w:color w:val="0000FF"/>
      <w:sz w:val="20"/>
      <w:szCs w:val="20"/>
    </w:rPr>
  </w:style>
  <w:style w:type="paragraph" w:customStyle="1" w:styleId="List-bullet-1">
    <w:name w:val="List-bullet-1"/>
    <w:basedOn w:val="Normal"/>
    <w:link w:val="List-bullet-1Char"/>
    <w:qFormat/>
    <w:rsid w:val="00107F1C"/>
    <w:pPr>
      <w:numPr>
        <w:numId w:val="24"/>
      </w:numPr>
      <w:suppressAutoHyphens w:val="0"/>
      <w:spacing w:after="0" w:line="240" w:lineRule="auto"/>
    </w:pPr>
    <w:rPr>
      <w:rFonts w:ascii="Arial" w:eastAsia="Times New Roman" w:hAnsi="Arial" w:cs="Arial"/>
      <w:color w:val="auto"/>
      <w:sz w:val="24"/>
    </w:rPr>
  </w:style>
  <w:style w:type="character" w:customStyle="1" w:styleId="List-bullet-1Char">
    <w:name w:val="List-bullet-1 Char"/>
    <w:link w:val="List-bullet-1"/>
    <w:rsid w:val="00107F1C"/>
    <w:rPr>
      <w:rFonts w:ascii="Arial" w:hAnsi="Arial" w:cs="Arial"/>
      <w:sz w:val="24"/>
      <w:szCs w:val="22"/>
      <w:lang w:val="km-KH" w:bidi="ar-SA"/>
    </w:rPr>
  </w:style>
  <w:style w:type="table" w:customStyle="1" w:styleId="APPR">
    <w:name w:val="APPR"/>
    <w:basedOn w:val="TableNormal"/>
    <w:uiPriority w:val="99"/>
    <w:rsid w:val="00107F1C"/>
    <w:rPr>
      <w:rFonts w:ascii="Franklin Gothic Book" w:eastAsiaTheme="minorHAnsi" w:hAnsi="Franklin Gothic Book" w:cstheme="minorBidi"/>
      <w:sz w:val="17"/>
      <w:szCs w:val="22"/>
      <w:lang w:eastAsia="en-AU" w:bidi="ar-SA"/>
    </w:rPr>
    <w:tblPr>
      <w:tblStyleRowBandSize w:val="1"/>
      <w:tblCellSpacing w:w="14" w:type="dxa"/>
      <w:tblBorders>
        <w:top w:val="single" w:sz="12" w:space="0" w:color="000000" w:themeColor="text1"/>
        <w:bottom w:val="single" w:sz="12" w:space="0" w:color="000000" w:themeColor="text1"/>
      </w:tblBorders>
    </w:tblPr>
    <w:trPr>
      <w:tblHeader/>
      <w:tblCellSpacing w:w="14" w:type="dxa"/>
    </w:trPr>
    <w:tblStylePr w:type="firstRow">
      <w:pPr>
        <w:wordWrap/>
      </w:pPr>
      <w:rPr>
        <w:rFonts w:ascii="Franklin Gothic Medium" w:hAnsi="Franklin Gothic Medium"/>
        <w:b/>
        <w:sz w:val="17"/>
      </w:rPr>
      <w:tblPr/>
      <w:tcPr>
        <w:tcBorders>
          <w:top w:val="nil"/>
          <w:bottom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List-bullet-2">
    <w:name w:val="List-bullet-2"/>
    <w:basedOn w:val="ListBullet2"/>
    <w:link w:val="List-bullet-2Char"/>
    <w:qFormat/>
    <w:rsid w:val="00107F1C"/>
    <w:pPr>
      <w:spacing w:before="60"/>
    </w:pPr>
  </w:style>
  <w:style w:type="character" w:customStyle="1" w:styleId="List-bullet-2Char">
    <w:name w:val="List-bullet-2 Char"/>
    <w:link w:val="List-bullet-2"/>
    <w:rsid w:val="00107F1C"/>
    <w:rPr>
      <w:rFonts w:ascii="Calibri Light" w:eastAsiaTheme="minorHAnsi" w:hAnsi="Calibri Light"/>
      <w:sz w:val="22"/>
      <w:szCs w:val="22"/>
      <w:lang w:val="km-KH" w:bidi="ar-SA"/>
    </w:rPr>
  </w:style>
  <w:style w:type="paragraph" w:customStyle="1" w:styleId="DocName">
    <w:name w:val="DocName"/>
    <w:basedOn w:val="Normal"/>
    <w:link w:val="DocNameChar"/>
    <w:rsid w:val="00107F1C"/>
    <w:pPr>
      <w:suppressAutoHyphens w:val="0"/>
      <w:spacing w:before="0" w:after="0" w:line="240" w:lineRule="auto"/>
      <w:jc w:val="center"/>
    </w:pPr>
    <w:rPr>
      <w:rFonts w:ascii="Arial" w:eastAsia="Times New Roman" w:hAnsi="Arial" w:cs="Times New Roman"/>
      <w:b/>
      <w:bCs/>
      <w:color w:val="auto"/>
      <w:sz w:val="28"/>
      <w:szCs w:val="24"/>
    </w:rPr>
  </w:style>
  <w:style w:type="paragraph" w:customStyle="1" w:styleId="Heading2numbered0">
    <w:name w:val="Heading 2 numbered"/>
    <w:basedOn w:val="Heading2"/>
    <w:next w:val="Normal"/>
    <w:rsid w:val="00107F1C"/>
    <w:pPr>
      <w:keepNext w:val="0"/>
      <w:keepLines w:val="0"/>
      <w:tabs>
        <w:tab w:val="num" w:pos="357"/>
      </w:tabs>
      <w:suppressAutoHyphens w:val="0"/>
      <w:spacing w:after="60"/>
      <w:ind w:left="357" w:hanging="357"/>
      <w:contextualSpacing w:val="0"/>
    </w:pPr>
    <w:rPr>
      <w:rFonts w:ascii="Arial" w:eastAsia="Times New Roman" w:hAnsi="Arial" w:cs="Times New Roman"/>
      <w:iCs/>
      <w:caps w:val="0"/>
      <w:color w:val="000000"/>
      <w:sz w:val="26"/>
      <w:szCs w:val="22"/>
      <w14:textFill>
        <w14:solidFill>
          <w14:srgbClr w14:val="000000">
            <w14:lumMod w14:val="75000"/>
          </w14:srgbClr>
        </w14:solidFill>
      </w14:textFill>
    </w:rPr>
  </w:style>
  <w:style w:type="paragraph" w:customStyle="1" w:styleId="Heading3numbered0">
    <w:name w:val="Heading 3 numbered"/>
    <w:basedOn w:val="Heading3"/>
    <w:next w:val="Normal"/>
    <w:rsid w:val="00107F1C"/>
    <w:pPr>
      <w:keepLines w:val="0"/>
      <w:tabs>
        <w:tab w:val="num" w:pos="170"/>
        <w:tab w:val="num" w:pos="454"/>
      </w:tabs>
      <w:suppressAutoHyphens w:val="0"/>
      <w:spacing w:before="240" w:after="60" w:line="240" w:lineRule="auto"/>
      <w:ind w:left="454" w:hanging="454"/>
      <w:contextualSpacing w:val="0"/>
    </w:pPr>
    <w:rPr>
      <w:rFonts w:ascii="Arial" w:eastAsiaTheme="minorHAnsi" w:hAnsi="Arial" w:cs="Times New Roman"/>
      <w:b/>
      <w:i/>
      <w:color w:val="000000"/>
      <w:sz w:val="22"/>
      <w14:textFill>
        <w14:solidFill>
          <w14:srgbClr w14:val="000000">
            <w14:lumMod w14:val="75000"/>
          </w14:srgbClr>
        </w14:solidFill>
      </w14:textFill>
    </w:rPr>
  </w:style>
  <w:style w:type="paragraph" w:customStyle="1" w:styleId="List-outline-numbered">
    <w:name w:val="List-outline-numbered"/>
    <w:basedOn w:val="Normal"/>
    <w:rsid w:val="00107F1C"/>
    <w:pPr>
      <w:tabs>
        <w:tab w:val="num" w:pos="737"/>
      </w:tabs>
      <w:suppressAutoHyphens w:val="0"/>
      <w:spacing w:after="0" w:line="240" w:lineRule="auto"/>
      <w:ind w:left="737" w:hanging="380"/>
    </w:pPr>
    <w:rPr>
      <w:rFonts w:ascii="Arial" w:eastAsia="Times New Roman" w:hAnsi="Arial" w:cs="Times New Roman"/>
      <w:color w:val="auto"/>
      <w:sz w:val="24"/>
      <w:szCs w:val="24"/>
    </w:rPr>
  </w:style>
  <w:style w:type="character" w:customStyle="1" w:styleId="DocNameChar">
    <w:name w:val="DocName Char"/>
    <w:link w:val="DocName"/>
    <w:rsid w:val="00107F1C"/>
    <w:rPr>
      <w:rFonts w:ascii="Arial" w:hAnsi="Arial"/>
      <w:b/>
      <w:bCs/>
      <w:sz w:val="28"/>
      <w:szCs w:val="24"/>
      <w:lang w:val="km-KH" w:bidi="ar-SA"/>
    </w:rPr>
  </w:style>
  <w:style w:type="character" w:styleId="PlaceholderText">
    <w:name w:val="Placeholder Text"/>
    <w:basedOn w:val="DefaultParagraphFont"/>
    <w:uiPriority w:val="99"/>
    <w:semiHidden/>
    <w:rsid w:val="00107F1C"/>
    <w:rPr>
      <w:color w:val="80808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07F1C"/>
    <w:pPr>
      <w:suppressAutoHyphens w:val="0"/>
      <w:spacing w:before="0" w:after="120" w:line="240" w:lineRule="auto"/>
      <w:ind w:left="283"/>
    </w:pPr>
    <w:rPr>
      <w:rFonts w:ascii="Times New Roman" w:hAnsi="Times New Roman" w:cs="Times New Roman"/>
      <w:color w:val="auto"/>
      <w:sz w:val="16"/>
      <w:szCs w:val="16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07F1C"/>
    <w:rPr>
      <w:rFonts w:eastAsiaTheme="minorHAnsi"/>
      <w:sz w:val="16"/>
      <w:szCs w:val="16"/>
      <w:lang w:val="km-KH" w:eastAsia="en-GB" w:bidi="ar-SA"/>
    </w:rPr>
  </w:style>
  <w:style w:type="paragraph" w:customStyle="1" w:styleId="Textbox2">
    <w:name w:val="Text box 2"/>
    <w:basedOn w:val="Normal"/>
    <w:qFormat/>
    <w:rsid w:val="00107F1C"/>
    <w:pPr>
      <w:suppressAutoHyphens w:val="0"/>
      <w:spacing w:before="40" w:after="40" w:line="240" w:lineRule="auto"/>
      <w:jc w:val="center"/>
    </w:pPr>
    <w:rPr>
      <w:rFonts w:ascii="Arial" w:eastAsia="Calibri" w:hAnsi="Arial" w:cs="Arial"/>
      <w:color w:val="auto"/>
      <w:sz w:val="18"/>
      <w:szCs w:val="18"/>
      <w:lang w:eastAsia="en-GB"/>
    </w:rPr>
  </w:style>
  <w:style w:type="paragraph" w:styleId="Bibliography">
    <w:name w:val="Bibliography"/>
    <w:basedOn w:val="Normal"/>
    <w:next w:val="Normal"/>
    <w:uiPriority w:val="37"/>
    <w:unhideWhenUsed/>
    <w:rsid w:val="00107F1C"/>
    <w:pPr>
      <w:suppressAutoHyphens w:val="0"/>
      <w:spacing w:before="0" w:after="0" w:line="240" w:lineRule="auto"/>
    </w:pPr>
    <w:rPr>
      <w:rFonts w:ascii="Times New Roman" w:hAnsi="Times New Roman" w:cs="Times New Roman"/>
      <w:color w:val="auto"/>
      <w:sz w:val="24"/>
      <w:szCs w:val="24"/>
      <w:lang w:eastAsia="en-GB"/>
    </w:rPr>
  </w:style>
  <w:style w:type="paragraph" w:styleId="DocumentMap">
    <w:name w:val="Document Map"/>
    <w:basedOn w:val="Normal"/>
    <w:link w:val="DocumentMapChar"/>
    <w:uiPriority w:val="99"/>
    <w:unhideWhenUsed/>
    <w:rsid w:val="00107F1C"/>
    <w:pPr>
      <w:suppressAutoHyphens w:val="0"/>
      <w:spacing w:before="0" w:after="0" w:line="240" w:lineRule="auto"/>
    </w:pPr>
    <w:rPr>
      <w:rFonts w:ascii="Times New Roman" w:hAnsi="Times New Roman" w:cs="Times New Roman"/>
      <w:color w:val="auto"/>
      <w:sz w:val="24"/>
      <w:szCs w:val="24"/>
      <w:lang w:eastAsia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107F1C"/>
    <w:rPr>
      <w:rFonts w:eastAsiaTheme="minorHAnsi"/>
      <w:sz w:val="24"/>
      <w:szCs w:val="24"/>
      <w:lang w:val="km-KH" w:eastAsia="en-GB" w:bidi="ar-SA"/>
    </w:rPr>
  </w:style>
  <w:style w:type="paragraph" w:styleId="BodyTextIndent2">
    <w:name w:val="Body Text Indent 2"/>
    <w:basedOn w:val="BodyText"/>
    <w:link w:val="BodyTextIndent2Char"/>
    <w:uiPriority w:val="99"/>
    <w:unhideWhenUsed/>
    <w:rsid w:val="00107F1C"/>
    <w:pPr>
      <w:suppressAutoHyphens w:val="0"/>
      <w:spacing w:before="200" w:after="0" w:line="260" w:lineRule="exact"/>
      <w:ind w:left="426"/>
    </w:pPr>
    <w:rPr>
      <w:rFonts w:ascii="Calibri Light" w:eastAsia="Times New Roman" w:hAnsi="Calibri Light" w:cs="Times New Roman"/>
      <w:color w:val="aut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07F1C"/>
    <w:rPr>
      <w:rFonts w:ascii="Calibri Light" w:hAnsi="Calibri Light"/>
      <w:sz w:val="22"/>
      <w:szCs w:val="22"/>
      <w:lang w:val="km-KH" w:bidi="ar-SA"/>
    </w:rPr>
  </w:style>
  <w:style w:type="paragraph" w:customStyle="1" w:styleId="Attachmentheading2">
    <w:name w:val="Attachment heading 2"/>
    <w:basedOn w:val="Heading2"/>
    <w:qFormat/>
    <w:rsid w:val="00107F1C"/>
    <w:pPr>
      <w:keepLines w:val="0"/>
      <w:pageBreakBefore/>
      <w:numPr>
        <w:numId w:val="26"/>
      </w:numPr>
      <w:suppressAutoHyphens w:val="0"/>
      <w:spacing w:before="240"/>
      <w:ind w:left="1701" w:hanging="1985"/>
      <w:contextualSpacing w:val="0"/>
    </w:pPr>
    <w:rPr>
      <w:rFonts w:ascii="Optima" w:eastAsia="Times New Roman" w:hAnsi="Optima" w:cs="Times New Roman"/>
      <w:caps w:val="0"/>
      <w:color w:val="244061" w:themeColor="accent1" w:themeShade="80"/>
      <w:sz w:val="24"/>
      <w:szCs w:val="24"/>
      <w:lang w:eastAsia="zh-CN"/>
    </w:rPr>
  </w:style>
  <w:style w:type="paragraph" w:customStyle="1" w:styleId="Bullets0">
    <w:name w:val="Bullets"/>
    <w:basedOn w:val="BodyText"/>
    <w:qFormat/>
    <w:rsid w:val="00107F1C"/>
    <w:pPr>
      <w:numPr>
        <w:numId w:val="27"/>
      </w:numPr>
      <w:tabs>
        <w:tab w:val="clear" w:pos="284"/>
        <w:tab w:val="num" w:pos="567"/>
      </w:tabs>
      <w:suppressAutoHyphens w:val="0"/>
      <w:spacing w:before="100" w:after="0" w:line="240" w:lineRule="auto"/>
      <w:ind w:left="567" w:hanging="283"/>
      <w:jc w:val="both"/>
    </w:pPr>
    <w:rPr>
      <w:rFonts w:ascii="Calibri" w:eastAsiaTheme="minorEastAsia" w:hAnsi="Calibri" w:cs="Angsana New"/>
      <w:color w:val="auto"/>
      <w:lang w:eastAsia="en-GB" w:bidi="th-TH"/>
    </w:rPr>
  </w:style>
  <w:style w:type="paragraph" w:customStyle="1" w:styleId="Bulletslevel2">
    <w:name w:val="Bullets level 2"/>
    <w:basedOn w:val="Bullets0"/>
    <w:qFormat/>
    <w:rsid w:val="00107F1C"/>
    <w:pPr>
      <w:numPr>
        <w:numId w:val="28"/>
      </w:numPr>
      <w:ind w:left="851" w:hanging="284"/>
    </w:pPr>
  </w:style>
  <w:style w:type="character" w:customStyle="1" w:styleId="toctoggle">
    <w:name w:val="toctoggle"/>
    <w:basedOn w:val="DefaultParagraphFont"/>
    <w:rsid w:val="00107F1C"/>
  </w:style>
  <w:style w:type="character" w:customStyle="1" w:styleId="tocnumber">
    <w:name w:val="tocnumber"/>
    <w:basedOn w:val="DefaultParagraphFont"/>
    <w:rsid w:val="00107F1C"/>
  </w:style>
  <w:style w:type="character" w:customStyle="1" w:styleId="toctext">
    <w:name w:val="toctext"/>
    <w:basedOn w:val="DefaultParagraphFont"/>
    <w:rsid w:val="00107F1C"/>
  </w:style>
  <w:style w:type="table" w:styleId="MediumShading1-Accent5">
    <w:name w:val="Medium Shading 1 Accent 5"/>
    <w:basedOn w:val="TableNormal"/>
    <w:uiPriority w:val="63"/>
    <w:rsid w:val="00107F1C"/>
    <w:rPr>
      <w:rFonts w:asciiTheme="minorHAnsi" w:eastAsiaTheme="minorEastAsia" w:hAnsiTheme="minorHAnsi" w:cstheme="minorBidi"/>
      <w:sz w:val="24"/>
      <w:szCs w:val="24"/>
      <w:lang w:eastAsia="ja-JP" w:bidi="ar-SA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107F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 w:bidi="ar-SA"/>
    </w:rPr>
  </w:style>
  <w:style w:type="paragraph" w:customStyle="1" w:styleId="NoteLevel11">
    <w:name w:val="Note Level 11"/>
    <w:basedOn w:val="Normal"/>
    <w:uiPriority w:val="99"/>
    <w:unhideWhenUsed/>
    <w:rsid w:val="00107F1C"/>
    <w:pPr>
      <w:keepNext/>
      <w:tabs>
        <w:tab w:val="num" w:pos="0"/>
      </w:tabs>
      <w:suppressAutoHyphens w:val="0"/>
      <w:spacing w:before="0" w:after="0" w:line="240" w:lineRule="auto"/>
      <w:contextualSpacing/>
      <w:outlineLvl w:val="0"/>
    </w:pPr>
    <w:rPr>
      <w:rFonts w:ascii="Verdana" w:eastAsiaTheme="minorEastAsia" w:hAnsi="Verdana"/>
      <w:color w:val="auto"/>
      <w:sz w:val="24"/>
      <w:szCs w:val="24"/>
    </w:rPr>
  </w:style>
  <w:style w:type="paragraph" w:customStyle="1" w:styleId="NoteLevel21">
    <w:name w:val="Note Level 21"/>
    <w:basedOn w:val="Normal"/>
    <w:uiPriority w:val="99"/>
    <w:unhideWhenUsed/>
    <w:rsid w:val="00107F1C"/>
    <w:pPr>
      <w:keepNext/>
      <w:tabs>
        <w:tab w:val="num" w:pos="720"/>
      </w:tabs>
      <w:suppressAutoHyphens w:val="0"/>
      <w:spacing w:before="0" w:after="0" w:line="240" w:lineRule="auto"/>
      <w:ind w:left="1080" w:hanging="360"/>
      <w:contextualSpacing/>
      <w:outlineLvl w:val="1"/>
    </w:pPr>
    <w:rPr>
      <w:rFonts w:ascii="Verdana" w:eastAsiaTheme="minorEastAsia" w:hAnsi="Verdana"/>
      <w:color w:val="auto"/>
      <w:sz w:val="24"/>
      <w:szCs w:val="24"/>
    </w:rPr>
  </w:style>
  <w:style w:type="paragraph" w:customStyle="1" w:styleId="NoteLevel31">
    <w:name w:val="Note Level 31"/>
    <w:basedOn w:val="Normal"/>
    <w:uiPriority w:val="99"/>
    <w:semiHidden/>
    <w:unhideWhenUsed/>
    <w:rsid w:val="00107F1C"/>
    <w:pPr>
      <w:keepNext/>
      <w:tabs>
        <w:tab w:val="num" w:pos="1440"/>
      </w:tabs>
      <w:suppressAutoHyphens w:val="0"/>
      <w:spacing w:before="0" w:after="0" w:line="240" w:lineRule="auto"/>
      <w:ind w:left="1800" w:hanging="360"/>
      <w:contextualSpacing/>
      <w:outlineLvl w:val="2"/>
    </w:pPr>
    <w:rPr>
      <w:rFonts w:ascii="Verdana" w:eastAsiaTheme="minorEastAsia" w:hAnsi="Verdana"/>
      <w:color w:val="auto"/>
      <w:sz w:val="24"/>
      <w:szCs w:val="24"/>
    </w:rPr>
  </w:style>
  <w:style w:type="paragraph" w:customStyle="1" w:styleId="NoteLevel41">
    <w:name w:val="Note Level 41"/>
    <w:basedOn w:val="Normal"/>
    <w:uiPriority w:val="99"/>
    <w:semiHidden/>
    <w:unhideWhenUsed/>
    <w:rsid w:val="00107F1C"/>
    <w:pPr>
      <w:keepNext/>
      <w:tabs>
        <w:tab w:val="num" w:pos="2160"/>
      </w:tabs>
      <w:suppressAutoHyphens w:val="0"/>
      <w:spacing w:before="0" w:after="0" w:line="240" w:lineRule="auto"/>
      <w:ind w:left="2520" w:hanging="360"/>
      <w:contextualSpacing/>
      <w:outlineLvl w:val="3"/>
    </w:pPr>
    <w:rPr>
      <w:rFonts w:ascii="Verdana" w:eastAsiaTheme="minorEastAsia" w:hAnsi="Verdana"/>
      <w:color w:val="auto"/>
      <w:sz w:val="24"/>
      <w:szCs w:val="24"/>
    </w:rPr>
  </w:style>
  <w:style w:type="paragraph" w:customStyle="1" w:styleId="NoteLevel51">
    <w:name w:val="Note Level 51"/>
    <w:basedOn w:val="Normal"/>
    <w:uiPriority w:val="99"/>
    <w:semiHidden/>
    <w:unhideWhenUsed/>
    <w:rsid w:val="00107F1C"/>
    <w:pPr>
      <w:keepNext/>
      <w:tabs>
        <w:tab w:val="num" w:pos="2880"/>
      </w:tabs>
      <w:suppressAutoHyphens w:val="0"/>
      <w:spacing w:before="0" w:after="0" w:line="240" w:lineRule="auto"/>
      <w:ind w:left="3240" w:hanging="360"/>
      <w:contextualSpacing/>
      <w:outlineLvl w:val="4"/>
    </w:pPr>
    <w:rPr>
      <w:rFonts w:ascii="Verdana" w:eastAsiaTheme="minorEastAsia" w:hAnsi="Verdana"/>
      <w:color w:val="auto"/>
      <w:sz w:val="24"/>
      <w:szCs w:val="24"/>
    </w:rPr>
  </w:style>
  <w:style w:type="paragraph" w:customStyle="1" w:styleId="NoteLevel61">
    <w:name w:val="Note Level 61"/>
    <w:basedOn w:val="Normal"/>
    <w:uiPriority w:val="99"/>
    <w:semiHidden/>
    <w:unhideWhenUsed/>
    <w:rsid w:val="00107F1C"/>
    <w:pPr>
      <w:keepNext/>
      <w:tabs>
        <w:tab w:val="num" w:pos="3600"/>
      </w:tabs>
      <w:suppressAutoHyphens w:val="0"/>
      <w:spacing w:before="0" w:after="0" w:line="240" w:lineRule="auto"/>
      <w:ind w:left="3960" w:hanging="360"/>
      <w:contextualSpacing/>
      <w:outlineLvl w:val="5"/>
    </w:pPr>
    <w:rPr>
      <w:rFonts w:ascii="Verdana" w:eastAsiaTheme="minorEastAsia" w:hAnsi="Verdana"/>
      <w:color w:val="auto"/>
      <w:sz w:val="24"/>
      <w:szCs w:val="24"/>
    </w:rPr>
  </w:style>
  <w:style w:type="paragraph" w:customStyle="1" w:styleId="NoteLevel71">
    <w:name w:val="Note Level 71"/>
    <w:basedOn w:val="Normal"/>
    <w:uiPriority w:val="99"/>
    <w:semiHidden/>
    <w:unhideWhenUsed/>
    <w:rsid w:val="00107F1C"/>
    <w:pPr>
      <w:keepNext/>
      <w:tabs>
        <w:tab w:val="num" w:pos="4320"/>
      </w:tabs>
      <w:suppressAutoHyphens w:val="0"/>
      <w:spacing w:before="0" w:after="0" w:line="240" w:lineRule="auto"/>
      <w:ind w:left="4680" w:hanging="360"/>
      <w:contextualSpacing/>
      <w:outlineLvl w:val="6"/>
    </w:pPr>
    <w:rPr>
      <w:rFonts w:ascii="Verdana" w:eastAsiaTheme="minorEastAsia" w:hAnsi="Verdana"/>
      <w:color w:val="auto"/>
      <w:sz w:val="24"/>
      <w:szCs w:val="24"/>
    </w:rPr>
  </w:style>
  <w:style w:type="paragraph" w:customStyle="1" w:styleId="NoteLevel81">
    <w:name w:val="Note Level 81"/>
    <w:basedOn w:val="Normal"/>
    <w:uiPriority w:val="99"/>
    <w:semiHidden/>
    <w:unhideWhenUsed/>
    <w:rsid w:val="00107F1C"/>
    <w:pPr>
      <w:keepNext/>
      <w:tabs>
        <w:tab w:val="num" w:pos="5040"/>
      </w:tabs>
      <w:suppressAutoHyphens w:val="0"/>
      <w:spacing w:before="0" w:after="0" w:line="240" w:lineRule="auto"/>
      <w:ind w:left="5400" w:hanging="360"/>
      <w:contextualSpacing/>
      <w:outlineLvl w:val="7"/>
    </w:pPr>
    <w:rPr>
      <w:rFonts w:ascii="Verdana" w:eastAsiaTheme="minorEastAsia" w:hAnsi="Verdana"/>
      <w:color w:val="auto"/>
      <w:sz w:val="24"/>
      <w:szCs w:val="24"/>
    </w:rPr>
  </w:style>
  <w:style w:type="paragraph" w:customStyle="1" w:styleId="NoteLevel91">
    <w:name w:val="Note Level 91"/>
    <w:basedOn w:val="Normal"/>
    <w:uiPriority w:val="99"/>
    <w:semiHidden/>
    <w:unhideWhenUsed/>
    <w:rsid w:val="00107F1C"/>
    <w:pPr>
      <w:keepNext/>
      <w:tabs>
        <w:tab w:val="num" w:pos="5760"/>
      </w:tabs>
      <w:suppressAutoHyphens w:val="0"/>
      <w:spacing w:before="0" w:after="0" w:line="240" w:lineRule="auto"/>
      <w:ind w:left="6120" w:hanging="360"/>
      <w:contextualSpacing/>
      <w:outlineLvl w:val="8"/>
    </w:pPr>
    <w:rPr>
      <w:rFonts w:ascii="Verdana" w:eastAsiaTheme="minorEastAsia" w:hAnsi="Verdana"/>
      <w:color w:val="auto"/>
      <w:sz w:val="24"/>
      <w:szCs w:val="24"/>
    </w:rPr>
  </w:style>
  <w:style w:type="paragraph" w:customStyle="1" w:styleId="DocStatus">
    <w:name w:val="DocStatus"/>
    <w:basedOn w:val="Normal"/>
    <w:rsid w:val="00107F1C"/>
    <w:pPr>
      <w:suppressAutoHyphens w:val="0"/>
      <w:spacing w:line="240" w:lineRule="auto"/>
      <w:jc w:val="center"/>
    </w:pPr>
    <w:rPr>
      <w:rFonts w:ascii="Arial" w:eastAsia="Times New Roman" w:hAnsi="Arial" w:cs="Times New Roman"/>
      <w:b/>
      <w:color w:val="auto"/>
      <w:szCs w:val="24"/>
    </w:rPr>
  </w:style>
  <w:style w:type="paragraph" w:customStyle="1" w:styleId="Table-list-bullet">
    <w:name w:val="Table-list-bullet"/>
    <w:basedOn w:val="TableText"/>
    <w:qFormat/>
    <w:rsid w:val="00107F1C"/>
    <w:pPr>
      <w:framePr w:hSpace="0" w:wrap="auto" w:vAnchor="margin" w:hAnchor="text" w:yAlign="inline"/>
      <w:suppressAutoHyphens w:val="0"/>
      <w:spacing w:before="0" w:after="40"/>
    </w:pPr>
    <w:rPr>
      <w:rFonts w:ascii="Arial" w:eastAsia="Times New Roman" w:hAnsi="Arial" w:cs="Times New Roman"/>
      <w:color w:val="auto"/>
      <w:sz w:val="16"/>
      <w:szCs w:val="24"/>
    </w:rPr>
  </w:style>
  <w:style w:type="paragraph" w:customStyle="1" w:styleId="Annexheading1">
    <w:name w:val="Annex heading 1"/>
    <w:rsid w:val="00107F1C"/>
    <w:pPr>
      <w:keepNext/>
      <w:pageBreakBefore/>
      <w:numPr>
        <w:numId w:val="32"/>
      </w:numPr>
      <w:pBdr>
        <w:bottom w:val="single" w:sz="4" w:space="1" w:color="7F7F7F" w:themeColor="text1" w:themeTint="80"/>
      </w:pBdr>
      <w:spacing w:after="360" w:line="276" w:lineRule="auto"/>
      <w:outlineLvl w:val="1"/>
    </w:pPr>
    <w:rPr>
      <w:rFonts w:ascii="Calibri" w:hAnsi="Calibri" w:cs="Arial"/>
      <w:caps/>
      <w:sz w:val="22"/>
      <w:szCs w:val="22"/>
      <w:lang w:eastAsia="en-AU" w:bidi="ar-SA"/>
    </w:rPr>
  </w:style>
  <w:style w:type="paragraph" w:customStyle="1" w:styleId="Style1Heading2">
    <w:name w:val="Style 1 Heading 2"/>
    <w:basedOn w:val="Normal"/>
    <w:autoRedefine/>
    <w:rsid w:val="00107F1C"/>
    <w:pPr>
      <w:numPr>
        <w:ilvl w:val="2"/>
        <w:numId w:val="29"/>
      </w:numPr>
      <w:suppressAutoHyphens w:val="0"/>
      <w:spacing w:before="0" w:after="0" w:line="240" w:lineRule="auto"/>
      <w:jc w:val="both"/>
    </w:pPr>
    <w:rPr>
      <w:rFonts w:ascii="Arial Narrow" w:eastAsia="SimSun" w:hAnsi="Arial Narrow" w:cs="Times New Roman"/>
      <w:b/>
      <w:noProof/>
      <w:color w:val="auto"/>
      <w:sz w:val="24"/>
      <w:szCs w:val="24"/>
      <w:lang w:eastAsia="zh-CN"/>
    </w:rPr>
  </w:style>
  <w:style w:type="paragraph" w:customStyle="1" w:styleId="Level2Heading">
    <w:name w:val="Level 2 Heading"/>
    <w:basedOn w:val="Heading2"/>
    <w:rsid w:val="00107F1C"/>
    <w:pPr>
      <w:keepNext w:val="0"/>
      <w:keepLines w:val="0"/>
      <w:numPr>
        <w:ilvl w:val="1"/>
        <w:numId w:val="29"/>
      </w:numPr>
      <w:suppressAutoHyphens w:val="0"/>
      <w:spacing w:before="240" w:after="240"/>
      <w:contextualSpacing w:val="0"/>
      <w:jc w:val="both"/>
    </w:pPr>
    <w:rPr>
      <w:rFonts w:ascii="Times New Roman Bold" w:eastAsia="Times New Roman" w:hAnsi="Times New Roman Bold" w:cs="Arial"/>
      <w:b/>
      <w:bCs/>
      <w:iCs/>
      <w:caps w:val="0"/>
      <w:color w:val="auto"/>
      <w:sz w:val="32"/>
      <w:szCs w:val="24"/>
    </w:rPr>
  </w:style>
  <w:style w:type="paragraph" w:customStyle="1" w:styleId="TableTEXT0">
    <w:name w:val="Table TEXT"/>
    <w:uiPriority w:val="99"/>
    <w:qFormat/>
    <w:rsid w:val="00107F1C"/>
    <w:rPr>
      <w:rFonts w:ascii="Arial" w:hAnsi="Arial"/>
      <w:sz w:val="16"/>
      <w:szCs w:val="24"/>
      <w:lang w:bidi="ar-SA"/>
    </w:rPr>
  </w:style>
  <w:style w:type="paragraph" w:customStyle="1" w:styleId="tablebullet">
    <w:name w:val="table bullet"/>
    <w:basedOn w:val="TableText"/>
    <w:qFormat/>
    <w:rsid w:val="00107F1C"/>
    <w:pPr>
      <w:framePr w:hSpace="0" w:wrap="auto" w:vAnchor="margin" w:hAnchor="text" w:yAlign="inline"/>
      <w:numPr>
        <w:numId w:val="30"/>
      </w:numPr>
      <w:suppressAutoHyphens w:val="0"/>
      <w:spacing w:before="0" w:after="0"/>
    </w:pPr>
    <w:rPr>
      <w:rFonts w:ascii="Arial" w:hAnsi="Arial" w:cs="Arial"/>
      <w:color w:val="auto"/>
      <w:sz w:val="16"/>
      <w:szCs w:val="22"/>
    </w:rPr>
  </w:style>
  <w:style w:type="paragraph" w:customStyle="1" w:styleId="Highlight">
    <w:name w:val="Highlight"/>
    <w:basedOn w:val="BodyText"/>
    <w:qFormat/>
    <w:rsid w:val="00107F1C"/>
    <w:pPr>
      <w:suppressAutoHyphens w:val="0"/>
      <w:spacing w:before="200" w:after="0" w:line="260" w:lineRule="exact"/>
    </w:pPr>
    <w:rPr>
      <w:rFonts w:ascii="Calibri Light" w:eastAsia="Times New Roman" w:hAnsi="Calibri Light" w:cs="Times New Roman"/>
      <w:b/>
      <w:i/>
    </w:rPr>
  </w:style>
  <w:style w:type="paragraph" w:customStyle="1" w:styleId="TableHeader">
    <w:name w:val="TableHeader"/>
    <w:basedOn w:val="Normal"/>
    <w:qFormat/>
    <w:rsid w:val="00107F1C"/>
    <w:pPr>
      <w:keepNext/>
      <w:suppressAutoHyphens w:val="0"/>
      <w:spacing w:before="0" w:after="0" w:line="240" w:lineRule="auto"/>
    </w:pPr>
    <w:rPr>
      <w:rFonts w:ascii="Arial" w:eastAsia="Times New Roman" w:hAnsi="Arial" w:cs="Arial"/>
      <w:b/>
      <w:color w:val="auto"/>
      <w:sz w:val="16"/>
      <w:szCs w:val="24"/>
    </w:rPr>
  </w:style>
  <w:style w:type="paragraph" w:customStyle="1" w:styleId="Tablebullets">
    <w:name w:val="Table bullets"/>
    <w:basedOn w:val="TableText"/>
    <w:qFormat/>
    <w:rsid w:val="00107F1C"/>
    <w:pPr>
      <w:framePr w:hSpace="0" w:wrap="auto" w:vAnchor="margin" w:hAnchor="text" w:yAlign="inline"/>
      <w:numPr>
        <w:numId w:val="31"/>
      </w:numPr>
      <w:suppressAutoHyphens w:val="0"/>
      <w:spacing w:before="40" w:after="40" w:line="240" w:lineRule="exact"/>
    </w:pPr>
    <w:rPr>
      <w:rFonts w:ascii="Calibri Light" w:eastAsia="Times New Roman" w:hAnsi="Calibri Light" w:cs="Times New Roman"/>
      <w:color w:val="auto"/>
      <w:szCs w:val="17"/>
    </w:rPr>
  </w:style>
  <w:style w:type="character" w:styleId="SubtleEmphasis">
    <w:name w:val="Subtle Emphasis"/>
    <w:basedOn w:val="IntenseEmphasis"/>
    <w:uiPriority w:val="19"/>
    <w:qFormat/>
    <w:rsid w:val="00107F1C"/>
    <w:rPr>
      <w:b/>
      <w:i/>
      <w:iCs/>
      <w:color w:val="auto"/>
      <w:lang w:val="km-KH"/>
    </w:rPr>
  </w:style>
  <w:style w:type="table" w:styleId="LightGrid-Accent1">
    <w:name w:val="Light Grid Accent 1"/>
    <w:basedOn w:val="TableNormal"/>
    <w:uiPriority w:val="62"/>
    <w:rsid w:val="00107F1C"/>
    <w:rPr>
      <w:rFonts w:asciiTheme="minorHAnsi" w:eastAsiaTheme="minorEastAsia" w:hAnsiTheme="minorHAnsi" w:cstheme="minorBidi"/>
      <w:sz w:val="24"/>
      <w:szCs w:val="24"/>
      <w:lang w:eastAsia="ja-JP" w:bidi="ar-S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BULLETS">
    <w:name w:val="BULLETS"/>
    <w:basedOn w:val="BodyText"/>
    <w:link w:val="BULLETSChar"/>
    <w:qFormat/>
    <w:rsid w:val="00107F1C"/>
    <w:pPr>
      <w:numPr>
        <w:numId w:val="33"/>
      </w:numPr>
      <w:shd w:val="clear" w:color="800000" w:fill="auto"/>
      <w:suppressAutoHyphens w:val="0"/>
      <w:autoSpaceDE w:val="0"/>
      <w:autoSpaceDN w:val="0"/>
      <w:adjustRightInd w:val="0"/>
      <w:spacing w:before="0" w:line="240" w:lineRule="exact"/>
    </w:pPr>
    <w:rPr>
      <w:rFonts w:ascii="Calibri" w:eastAsia="Times New Roman" w:hAnsi="Calibri" w:cs="Futura LtCn BT"/>
      <w:color w:val="auto"/>
      <w:spacing w:val="-4"/>
      <w:w w:val="90"/>
      <w:szCs w:val="20"/>
    </w:rPr>
  </w:style>
  <w:style w:type="character" w:customStyle="1" w:styleId="BULLETSChar">
    <w:name w:val="BULLETS Char"/>
    <w:link w:val="BULLETS"/>
    <w:rsid w:val="00107F1C"/>
    <w:rPr>
      <w:rFonts w:ascii="Calibri" w:hAnsi="Calibri" w:cs="Futura LtCn BT"/>
      <w:spacing w:val="-4"/>
      <w:w w:val="90"/>
      <w:sz w:val="22"/>
      <w:shd w:val="clear" w:color="800000" w:fill="auto"/>
      <w:lang w:val="km-KH" w:bidi="ar-SA"/>
    </w:rPr>
  </w:style>
  <w:style w:type="character" w:customStyle="1" w:styleId="ITALICS">
    <w:name w:val="ITALICS"/>
    <w:uiPriority w:val="99"/>
    <w:rsid w:val="00107F1C"/>
    <w:rPr>
      <w:rFonts w:ascii="Times-Italic" w:hAnsi="Times-Italic" w:cs="Times-Italic" w:hint="default"/>
      <w:i/>
      <w:iCs/>
    </w:rPr>
  </w:style>
  <w:style w:type="table" w:styleId="MediumGrid1-Accent1">
    <w:name w:val="Medium Grid 1 Accent 1"/>
    <w:basedOn w:val="TableNormal"/>
    <w:uiPriority w:val="67"/>
    <w:rsid w:val="00107F1C"/>
    <w:rPr>
      <w:rFonts w:asciiTheme="minorHAnsi" w:eastAsiaTheme="minorEastAsia" w:hAnsiTheme="minorHAnsi" w:cstheme="minorBidi"/>
      <w:sz w:val="24"/>
      <w:szCs w:val="24"/>
      <w:lang w:eastAsia="ja-JP" w:bidi="ar-SA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List2-Accent5">
    <w:name w:val="Medium List 2 Accent 5"/>
    <w:basedOn w:val="TableNormal"/>
    <w:uiPriority w:val="66"/>
    <w:rsid w:val="00107F1C"/>
    <w:rPr>
      <w:rFonts w:asciiTheme="majorHAnsi" w:eastAsiaTheme="majorEastAsia" w:hAnsiTheme="majorHAnsi" w:cstheme="majorBidi"/>
      <w:color w:val="000000" w:themeColor="text1"/>
      <w:sz w:val="24"/>
      <w:szCs w:val="24"/>
      <w:lang w:eastAsia="ja-JP" w:bidi="ar-S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Sub-heading">
    <w:name w:val="Sub-heading"/>
    <w:basedOn w:val="BodyText"/>
    <w:qFormat/>
    <w:rsid w:val="00107F1C"/>
    <w:pPr>
      <w:keepNext/>
      <w:spacing w:before="240"/>
    </w:pPr>
    <w:rPr>
      <w:b/>
      <w:color w:val="auto"/>
    </w:rPr>
  </w:style>
  <w:style w:type="table" w:customStyle="1" w:styleId="GridTable1Light-Accent51">
    <w:name w:val="Grid Table 1 Light - Accent 51"/>
    <w:basedOn w:val="TableNormal"/>
    <w:uiPriority w:val="46"/>
    <w:rsid w:val="00107F1C"/>
    <w:rPr>
      <w:rFonts w:asciiTheme="minorHAnsi" w:eastAsiaTheme="minorHAnsi" w:hAnsiTheme="minorHAnsi" w:cstheme="minorBidi"/>
      <w:sz w:val="22"/>
      <w:szCs w:val="22"/>
      <w:lang w:bidi="ar-SA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tblPr/>
      <w:tcPr>
        <w:tcBorders>
          <w:bottom w:val="single" w:sz="12" w:space="0" w:color="92CDDC" w:themeColor="accent5" w:themeTint="99"/>
        </w:tcBorders>
      </w:tcPr>
    </w:tblStylePr>
    <w:tblStylePr w:type="lastRow"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  <w:color w:val="FFFFFF" w:themeColor="background1"/>
      </w:rPr>
    </w:tblStylePr>
    <w:tblStylePr w:type="lastCol">
      <w:rPr>
        <w:b/>
        <w:bCs/>
        <w:color w:val="FFFFFF" w:themeColor="background1"/>
      </w:rPr>
    </w:tblStylePr>
  </w:style>
  <w:style w:type="paragraph" w:customStyle="1" w:styleId="04BODYTEXT">
    <w:name w:val="04. BODY TEXT"/>
    <w:basedOn w:val="Normal"/>
    <w:uiPriority w:val="99"/>
    <w:rsid w:val="00107F1C"/>
    <w:pPr>
      <w:widowControl w:val="0"/>
      <w:autoSpaceDE w:val="0"/>
      <w:autoSpaceDN w:val="0"/>
      <w:adjustRightInd w:val="0"/>
      <w:spacing w:before="0" w:after="113" w:line="280" w:lineRule="atLeast"/>
      <w:textAlignment w:val="center"/>
    </w:pPr>
    <w:rPr>
      <w:rFonts w:ascii="ArialMT" w:eastAsiaTheme="minorEastAsia" w:hAnsi="ArialMT" w:cs="ArialMT"/>
      <w:iCs/>
      <w:color w:val="000000"/>
      <w:sz w:val="19"/>
      <w:szCs w:val="19"/>
      <w:lang w:eastAsia="ja-JP"/>
    </w:rPr>
  </w:style>
  <w:style w:type="paragraph" w:customStyle="1" w:styleId="05DOTPOINTS">
    <w:name w:val="05. DOT POINTS"/>
    <w:basedOn w:val="04BODYTEXT"/>
    <w:uiPriority w:val="99"/>
    <w:rsid w:val="00107F1C"/>
    <w:pPr>
      <w:ind w:left="850" w:hanging="283"/>
    </w:pPr>
  </w:style>
  <w:style w:type="paragraph" w:customStyle="1" w:styleId="08bFOOTNOTESOVER10">
    <w:name w:val="08b. FOOTNOTES OVER 10"/>
    <w:basedOn w:val="Normal"/>
    <w:uiPriority w:val="99"/>
    <w:rsid w:val="00107F1C"/>
    <w:pPr>
      <w:widowControl w:val="0"/>
      <w:autoSpaceDE w:val="0"/>
      <w:autoSpaceDN w:val="0"/>
      <w:adjustRightInd w:val="0"/>
      <w:spacing w:before="0" w:after="113" w:line="288" w:lineRule="auto"/>
      <w:ind w:left="283" w:hanging="283"/>
      <w:textAlignment w:val="center"/>
    </w:pPr>
    <w:rPr>
      <w:rFonts w:ascii="ArialMT" w:eastAsiaTheme="minorEastAsia" w:hAnsi="ArialMT" w:cs="ArialMT"/>
      <w:iCs/>
      <w:color w:val="000000"/>
      <w:sz w:val="14"/>
      <w:szCs w:val="14"/>
      <w:lang w:eastAsia="ja-JP"/>
    </w:rPr>
  </w:style>
  <w:style w:type="character" w:customStyle="1" w:styleId="FootnoteReference1">
    <w:name w:val="Footnote Reference1"/>
    <w:uiPriority w:val="99"/>
    <w:rsid w:val="00107F1C"/>
    <w:rPr>
      <w:w w:val="100"/>
      <w:vertAlign w:val="superscript"/>
    </w:rPr>
  </w:style>
  <w:style w:type="paragraph" w:customStyle="1" w:styleId="Default">
    <w:name w:val="Default"/>
    <w:rsid w:val="00107F1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bidi="th-TH"/>
    </w:rPr>
  </w:style>
  <w:style w:type="table" w:customStyle="1" w:styleId="epos-table1topbottom11">
    <w:name w:val="epos-table1 top bottom 11"/>
    <w:basedOn w:val="TableNormal"/>
    <w:next w:val="TableGrid"/>
    <w:uiPriority w:val="59"/>
    <w:rsid w:val="00107F1C"/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6CD19F33B76B469A344754A006CD29" ma:contentTypeVersion="1" ma:contentTypeDescription="Create a new document." ma:contentTypeScope="" ma:versionID="2019b38a103a0adcf8ba39c206b97f9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377335165fb10ccb5d1ae432cb67fd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50C7A1-F161-44BA-BC78-CF9D434F80A8}"/>
</file>

<file path=customXml/itemProps2.xml><?xml version="1.0" encoding="utf-8"?>
<ds:datastoreItem xmlns:ds="http://schemas.openxmlformats.org/officeDocument/2006/customXml" ds:itemID="{313A4489-98B3-4C20-93DD-331E3BA7A235}"/>
</file>

<file path=customXml/itemProps3.xml><?xml version="1.0" encoding="utf-8"?>
<ds:datastoreItem xmlns:ds="http://schemas.openxmlformats.org/officeDocument/2006/customXml" ds:itemID="{C974CEA8-4289-4010-9DB1-0FD9630E175D}"/>
</file>

<file path=customXml/itemProps4.xml><?xml version="1.0" encoding="utf-8"?>
<ds:datastoreItem xmlns:ds="http://schemas.openxmlformats.org/officeDocument/2006/customXml" ds:itemID="{7502F75A-F106-4975-869B-A5782355D3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20</Pages>
  <Words>1648</Words>
  <Characters>42101</Characters>
  <Application>Microsoft Office Word</Application>
  <DocSecurity>0</DocSecurity>
  <Lines>350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Bak, Tokyo</cp:lastModifiedBy>
  <cp:revision>2</cp:revision>
  <cp:lastPrinted>2017-10-12T02:03:00Z</cp:lastPrinted>
  <dcterms:created xsi:type="dcterms:W3CDTF">2018-03-01T01:37:00Z</dcterms:created>
  <dcterms:modified xsi:type="dcterms:W3CDTF">2018-03-01T02:37:00Z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5b89f979-1181-42d3-8180-3ca3c1a12b1d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0x0101008B6CD19F33B76B469A344754A006CD29</vt:lpwstr>
  </property>
  <property fmtid="{D5CDD505-2E9C-101B-9397-08002B2CF9AE}" pid="6" name="Order">
    <vt:r8>1117800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