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254" w:rsidRPr="0070493C" w:rsidRDefault="0070493C" w:rsidP="00841254">
      <w:pPr>
        <w:tabs>
          <w:tab w:val="left" w:pos="2694"/>
          <w:tab w:val="left" w:pos="7689"/>
        </w:tabs>
        <w:rPr>
          <w:rFonts w:asciiTheme="minorHAnsi" w:hAnsiTheme="minorHAnsi" w:cs="Arial"/>
          <w:bCs/>
          <w:iCs/>
          <w:lang w:val="en-AU"/>
        </w:rPr>
      </w:pPr>
      <w:r w:rsidRPr="0070493C">
        <w:rPr>
          <w:rFonts w:asciiTheme="minorHAnsi" w:hAnsiTheme="minorHAnsi" w:cs="Arial"/>
          <w:bCs/>
          <w:iCs/>
          <w:noProof/>
          <w:lang w:val="en-AU" w:eastAsia="en-AU"/>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7620</wp:posOffset>
                </wp:positionV>
                <wp:extent cx="6124575" cy="1219834"/>
                <wp:effectExtent l="0" t="0" r="28575" b="190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219834"/>
                        </a:xfrm>
                        <a:prstGeom prst="rect">
                          <a:avLst/>
                        </a:prstGeom>
                        <a:solidFill>
                          <a:srgbClr val="FFFFFF"/>
                        </a:solidFill>
                        <a:ln w="9525">
                          <a:solidFill>
                            <a:schemeClr val="tx1">
                              <a:lumMod val="100000"/>
                              <a:lumOff val="0"/>
                            </a:schemeClr>
                          </a:solidFill>
                          <a:miter lim="800000"/>
                          <a:headEnd/>
                          <a:tailEnd/>
                        </a:ln>
                      </wps:spPr>
                      <wps:txbx>
                        <w:txbxContent>
                          <w:p w:rsidR="008D0BB9" w:rsidRPr="00B4179A" w:rsidRDefault="008D0BB9" w:rsidP="008D0BB9">
                            <w:pPr>
                              <w:tabs>
                                <w:tab w:val="left" w:pos="7689"/>
                              </w:tabs>
                              <w:ind w:left="567" w:hanging="567"/>
                              <w:rPr>
                                <w:rFonts w:ascii="Arial" w:hAnsi="Arial" w:cs="Arial"/>
                                <w:bCs/>
                                <w:iCs/>
                                <w:sz w:val="22"/>
                                <w:szCs w:val="22"/>
                                <w:lang w:val="en-AU"/>
                              </w:rPr>
                            </w:pPr>
                            <w:r w:rsidRPr="002548A0">
                              <w:rPr>
                                <w:rFonts w:ascii="Arial" w:hAnsi="Arial" w:cs="Arial"/>
                                <w:b/>
                                <w:bCs/>
                                <w:iCs/>
                                <w:sz w:val="22"/>
                                <w:szCs w:val="22"/>
                                <w:u w:val="single"/>
                                <w:lang w:val="en-AU"/>
                              </w:rPr>
                              <w:t>TO</w:t>
                            </w:r>
                            <w:r>
                              <w:rPr>
                                <w:rFonts w:ascii="Arial" w:hAnsi="Arial" w:cs="Arial"/>
                                <w:bCs/>
                                <w:iCs/>
                                <w:sz w:val="22"/>
                                <w:szCs w:val="22"/>
                                <w:lang w:val="en-AU"/>
                              </w:rPr>
                              <w:t>:</w:t>
                            </w:r>
                            <w:r>
                              <w:rPr>
                                <w:rFonts w:ascii="Arial" w:hAnsi="Arial" w:cs="Arial"/>
                                <w:bCs/>
                                <w:iCs/>
                                <w:sz w:val="22"/>
                                <w:szCs w:val="22"/>
                                <w:lang w:val="en-AU"/>
                              </w:rPr>
                              <w:tab/>
                            </w:r>
                            <w:r w:rsidRPr="00B4179A">
                              <w:rPr>
                                <w:rFonts w:ascii="Arial" w:hAnsi="Arial" w:cs="Arial"/>
                                <w:bCs/>
                                <w:iCs/>
                                <w:sz w:val="22"/>
                                <w:szCs w:val="22"/>
                                <w:lang w:val="en-AU"/>
                              </w:rPr>
                              <w:t>The Director General,</w:t>
                            </w:r>
                          </w:p>
                          <w:p w:rsidR="008D0BB9" w:rsidRPr="00B4179A" w:rsidRDefault="008D0BB9" w:rsidP="008D0BB9">
                            <w:pPr>
                              <w:tabs>
                                <w:tab w:val="left" w:pos="7689"/>
                              </w:tabs>
                              <w:ind w:left="567" w:hanging="567"/>
                              <w:rPr>
                                <w:rFonts w:ascii="Arial" w:hAnsi="Arial" w:cs="Arial"/>
                                <w:bCs/>
                                <w:iCs/>
                                <w:sz w:val="22"/>
                                <w:szCs w:val="22"/>
                                <w:lang w:val="en-AU"/>
                              </w:rPr>
                            </w:pPr>
                            <w:r>
                              <w:rPr>
                                <w:rFonts w:ascii="Arial" w:hAnsi="Arial" w:cs="Arial"/>
                                <w:bCs/>
                                <w:iCs/>
                                <w:sz w:val="22"/>
                                <w:szCs w:val="22"/>
                                <w:lang w:val="en-AU"/>
                              </w:rPr>
                              <w:tab/>
                            </w:r>
                            <w:r w:rsidRPr="00B4179A">
                              <w:rPr>
                                <w:rFonts w:ascii="Arial" w:hAnsi="Arial" w:cs="Arial"/>
                                <w:bCs/>
                                <w:iCs/>
                                <w:sz w:val="22"/>
                                <w:szCs w:val="22"/>
                                <w:lang w:val="en-AU"/>
                              </w:rPr>
                              <w:t>Australian Safeguards and Non-Proliferation Office</w:t>
                            </w:r>
                          </w:p>
                          <w:p w:rsidR="008D0BB9" w:rsidRPr="00B4179A" w:rsidRDefault="008D0BB9" w:rsidP="008D0BB9">
                            <w:pPr>
                              <w:tabs>
                                <w:tab w:val="left" w:pos="2694"/>
                                <w:tab w:val="left" w:pos="7689"/>
                              </w:tabs>
                              <w:rPr>
                                <w:rFonts w:ascii="Arial" w:hAnsi="Arial" w:cs="Arial"/>
                                <w:bCs/>
                                <w:iCs/>
                                <w:sz w:val="22"/>
                                <w:szCs w:val="22"/>
                                <w:lang w:val="en-AU"/>
                              </w:rPr>
                            </w:pPr>
                          </w:p>
                          <w:p w:rsidR="008D0BB9" w:rsidRDefault="008D0BB9" w:rsidP="002548A0">
                            <w:pPr>
                              <w:ind w:left="567" w:hanging="567"/>
                              <w:jc w:val="both"/>
                            </w:pPr>
                            <w:r>
                              <w:rPr>
                                <w:rFonts w:ascii="Arial" w:hAnsi="Arial" w:cs="Arial"/>
                                <w:bCs/>
                                <w:iCs/>
                                <w:sz w:val="22"/>
                                <w:szCs w:val="22"/>
                                <w:lang w:val="en-AU"/>
                              </w:rPr>
                              <w:tab/>
                            </w:r>
                            <w:r w:rsidRPr="00D176EE">
                              <w:rPr>
                                <w:rFonts w:ascii="Arial" w:hAnsi="Arial" w:cs="Arial"/>
                                <w:bCs/>
                                <w:iCs/>
                                <w:sz w:val="22"/>
                                <w:szCs w:val="22"/>
                                <w:lang w:val="en-AU"/>
                              </w:rPr>
                              <w:t xml:space="preserve">The following application is hereby made </w:t>
                            </w:r>
                            <w:r w:rsidRPr="00D176EE">
                              <w:rPr>
                                <w:rFonts w:ascii="Arial" w:eastAsia="SimSun" w:hAnsi="Arial" w:cs="Arial"/>
                                <w:sz w:val="22"/>
                                <w:szCs w:val="22"/>
                                <w:lang w:val="en-AU" w:eastAsia="en-US"/>
                              </w:rPr>
                              <w:t>for the granting of a permit under sub</w:t>
                            </w:r>
                            <w:r w:rsidR="002548A0" w:rsidRPr="00D176EE">
                              <w:rPr>
                                <w:rFonts w:ascii="Arial" w:eastAsia="SimSun" w:hAnsi="Arial" w:cs="Arial"/>
                                <w:sz w:val="22"/>
                                <w:szCs w:val="22"/>
                                <w:lang w:val="en-AU" w:eastAsia="en-US"/>
                              </w:rPr>
                              <w:noBreakHyphen/>
                            </w:r>
                            <w:r w:rsidRPr="00D176EE">
                              <w:rPr>
                                <w:rFonts w:ascii="Arial" w:eastAsia="SimSun" w:hAnsi="Arial" w:cs="Arial"/>
                                <w:sz w:val="22"/>
                                <w:szCs w:val="22"/>
                                <w:lang w:val="en-AU" w:eastAsia="en-US"/>
                              </w:rPr>
                              <w:t xml:space="preserve">section </w:t>
                            </w:r>
                            <w:r w:rsidR="00FD6616" w:rsidRPr="00D176EE">
                              <w:rPr>
                                <w:rFonts w:ascii="Arial" w:eastAsia="SimSun" w:hAnsi="Arial" w:cs="Arial"/>
                                <w:sz w:val="22"/>
                                <w:szCs w:val="22"/>
                                <w:lang w:val="en-AU" w:eastAsia="en-US"/>
                              </w:rPr>
                              <w:t xml:space="preserve">16B </w:t>
                            </w:r>
                            <w:r w:rsidRPr="00D176EE">
                              <w:rPr>
                                <w:rFonts w:ascii="Arial" w:eastAsia="SimSun" w:hAnsi="Arial" w:cs="Arial"/>
                                <w:sz w:val="22"/>
                                <w:szCs w:val="22"/>
                                <w:lang w:val="en-AU" w:eastAsia="en-US"/>
                              </w:rPr>
                              <w:t xml:space="preserve">of the </w:t>
                            </w:r>
                            <w:r w:rsidRPr="00D176EE">
                              <w:rPr>
                                <w:rFonts w:ascii="Arial" w:eastAsia="SimSun" w:hAnsi="Arial" w:cs="Arial"/>
                                <w:i/>
                                <w:iCs/>
                                <w:sz w:val="22"/>
                                <w:szCs w:val="22"/>
                                <w:lang w:val="en-AU" w:eastAsia="en-US"/>
                              </w:rPr>
                              <w:t>Nuclear Non-Proliferation (Safeguards) Act 1987</w:t>
                            </w:r>
                            <w:r w:rsidRPr="00D176EE">
                              <w:rPr>
                                <w:rFonts w:ascii="Arial" w:eastAsia="SimSun" w:hAnsi="Arial" w:cs="Arial"/>
                                <w:sz w:val="22"/>
                                <w:szCs w:val="22"/>
                                <w:lang w:val="en-AU" w:eastAsia="en-US"/>
                              </w:rPr>
                              <w:t xml:space="preserve">, to </w:t>
                            </w:r>
                            <w:r w:rsidR="00FD6616" w:rsidRPr="00D176EE">
                              <w:rPr>
                                <w:rFonts w:ascii="Arial" w:eastAsia="SimSun" w:hAnsi="Arial" w:cs="Arial"/>
                                <w:sz w:val="22"/>
                                <w:szCs w:val="22"/>
                                <w:lang w:val="en-AU" w:eastAsia="en-US"/>
                              </w:rPr>
                              <w:t xml:space="preserve">decommission </w:t>
                            </w:r>
                            <w:r w:rsidR="00D176EE" w:rsidRPr="00D176EE">
                              <w:rPr>
                                <w:rFonts w:ascii="Arial" w:eastAsia="SimSun" w:hAnsi="Arial" w:cs="Arial"/>
                                <w:sz w:val="22"/>
                                <w:szCs w:val="22"/>
                                <w:lang w:val="en-AU" w:eastAsia="en-US"/>
                              </w:rPr>
                              <w:t>a uranium mine and concentration plant</w:t>
                            </w:r>
                            <w:r w:rsidRPr="00D176EE">
                              <w:rPr>
                                <w:rFonts w:ascii="Arial" w:eastAsia="SimSun" w:hAnsi="Arial" w:cs="Arial"/>
                                <w:sz w:val="22"/>
                                <w:szCs w:val="22"/>
                                <w:lang w:val="en-AU" w:eastAsia="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6pt;width:482.25pt;height:96.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" strokecolor="black [3213]">
                <v:textbox>
                  <w:txbxContent>
                    <w:p w:rsidR="008D0BB9" w:rsidRPr="00B4179A" w:rsidRDefault="008D0BB9" w:rsidP="008D0BB9">
                      <w:pPr>
                        <w:tabs>
                          <w:tab w:val="left" w:pos="7689"/>
                        </w:tabs>
                        <w:ind w:left="567" w:hanging="567"/>
                        <w:rPr>
                          <w:rFonts w:ascii="Arial" w:hAnsi="Arial" w:cs="Arial"/>
                          <w:bCs/>
                          <w:iCs/>
                          <w:sz w:val="22"/>
                          <w:szCs w:val="22"/>
                          <w:lang w:val="en-AU"/>
                        </w:rPr>
                      </w:pPr>
                      <w:r w:rsidRPr="002548A0">
                        <w:rPr>
                          <w:rFonts w:ascii="Arial" w:hAnsi="Arial" w:cs="Arial"/>
                          <w:b/>
                          <w:bCs/>
                          <w:iCs/>
                          <w:sz w:val="22"/>
                          <w:szCs w:val="22"/>
                          <w:u w:val="single"/>
                          <w:lang w:val="en-AU"/>
                        </w:rPr>
                        <w:t>TO</w:t>
                      </w:r>
                      <w:r>
                        <w:rPr>
                          <w:rFonts w:ascii="Arial" w:hAnsi="Arial" w:cs="Arial"/>
                          <w:bCs/>
                          <w:iCs/>
                          <w:sz w:val="22"/>
                          <w:szCs w:val="22"/>
                          <w:lang w:val="en-AU"/>
                        </w:rPr>
                        <w:t>:</w:t>
                      </w:r>
                      <w:r>
                        <w:rPr>
                          <w:rFonts w:ascii="Arial" w:hAnsi="Arial" w:cs="Arial"/>
                          <w:bCs/>
                          <w:iCs/>
                          <w:sz w:val="22"/>
                          <w:szCs w:val="22"/>
                          <w:lang w:val="en-AU"/>
                        </w:rPr>
                        <w:tab/>
                      </w:r>
                      <w:r w:rsidRPr="00B4179A">
                        <w:rPr>
                          <w:rFonts w:ascii="Arial" w:hAnsi="Arial" w:cs="Arial"/>
                          <w:bCs/>
                          <w:iCs/>
                          <w:sz w:val="22"/>
                          <w:szCs w:val="22"/>
                          <w:lang w:val="en-AU"/>
                        </w:rPr>
                        <w:t>The Director General,</w:t>
                      </w:r>
                    </w:p>
                    <w:p w:rsidR="008D0BB9" w:rsidRPr="00B4179A" w:rsidRDefault="008D0BB9" w:rsidP="008D0BB9">
                      <w:pPr>
                        <w:tabs>
                          <w:tab w:val="left" w:pos="7689"/>
                        </w:tabs>
                        <w:ind w:left="567" w:hanging="567"/>
                        <w:rPr>
                          <w:rFonts w:ascii="Arial" w:hAnsi="Arial" w:cs="Arial"/>
                          <w:bCs/>
                          <w:iCs/>
                          <w:sz w:val="22"/>
                          <w:szCs w:val="22"/>
                          <w:lang w:val="en-AU"/>
                        </w:rPr>
                      </w:pPr>
                      <w:r>
                        <w:rPr>
                          <w:rFonts w:ascii="Arial" w:hAnsi="Arial" w:cs="Arial"/>
                          <w:bCs/>
                          <w:iCs/>
                          <w:sz w:val="22"/>
                          <w:szCs w:val="22"/>
                          <w:lang w:val="en-AU"/>
                        </w:rPr>
                        <w:tab/>
                      </w:r>
                      <w:r w:rsidRPr="00B4179A">
                        <w:rPr>
                          <w:rFonts w:ascii="Arial" w:hAnsi="Arial" w:cs="Arial"/>
                          <w:bCs/>
                          <w:iCs/>
                          <w:sz w:val="22"/>
                          <w:szCs w:val="22"/>
                          <w:lang w:val="en-AU"/>
                        </w:rPr>
                        <w:t>Australian Safeguards and Non-Proliferation Office</w:t>
                      </w:r>
                    </w:p>
                    <w:p w:rsidR="008D0BB9" w:rsidRPr="00B4179A" w:rsidRDefault="008D0BB9" w:rsidP="008D0BB9">
                      <w:pPr>
                        <w:tabs>
                          <w:tab w:val="left" w:pos="2694"/>
                          <w:tab w:val="left" w:pos="7689"/>
                        </w:tabs>
                        <w:rPr>
                          <w:rFonts w:ascii="Arial" w:hAnsi="Arial" w:cs="Arial"/>
                          <w:bCs/>
                          <w:iCs/>
                          <w:sz w:val="22"/>
                          <w:szCs w:val="22"/>
                          <w:lang w:val="en-AU"/>
                        </w:rPr>
                      </w:pPr>
                    </w:p>
                    <w:p w:rsidR="008D0BB9" w:rsidRDefault="008D0BB9" w:rsidP="002548A0">
                      <w:pPr>
                        <w:ind w:left="567" w:hanging="567"/>
                        <w:jc w:val="both"/>
                      </w:pPr>
                      <w:r>
                        <w:rPr>
                          <w:rFonts w:ascii="Arial" w:hAnsi="Arial" w:cs="Arial"/>
                          <w:bCs/>
                          <w:iCs/>
                          <w:sz w:val="22"/>
                          <w:szCs w:val="22"/>
                          <w:lang w:val="en-AU"/>
                        </w:rPr>
                        <w:tab/>
                      </w:r>
                      <w:r w:rsidRPr="00D176EE">
                        <w:rPr>
                          <w:rFonts w:ascii="Arial" w:hAnsi="Arial" w:cs="Arial"/>
                          <w:bCs/>
                          <w:iCs/>
                          <w:sz w:val="22"/>
                          <w:szCs w:val="22"/>
                          <w:lang w:val="en-AU"/>
                        </w:rPr>
                        <w:t xml:space="preserve">The following application is hereby made </w:t>
                      </w:r>
                      <w:r w:rsidRPr="00D176EE">
                        <w:rPr>
                          <w:rFonts w:ascii="Arial" w:eastAsia="SimSun" w:hAnsi="Arial" w:cs="Arial"/>
                          <w:sz w:val="22"/>
                          <w:szCs w:val="22"/>
                          <w:lang w:val="en-AU" w:eastAsia="en-US"/>
                        </w:rPr>
                        <w:t>for the granting of a permit under sub</w:t>
                      </w:r>
                      <w:r w:rsidR="002548A0" w:rsidRPr="00D176EE">
                        <w:rPr>
                          <w:rFonts w:ascii="Arial" w:eastAsia="SimSun" w:hAnsi="Arial" w:cs="Arial"/>
                          <w:sz w:val="22"/>
                          <w:szCs w:val="22"/>
                          <w:lang w:val="en-AU" w:eastAsia="en-US"/>
                        </w:rPr>
                        <w:noBreakHyphen/>
                      </w:r>
                      <w:r w:rsidRPr="00D176EE">
                        <w:rPr>
                          <w:rFonts w:ascii="Arial" w:eastAsia="SimSun" w:hAnsi="Arial" w:cs="Arial"/>
                          <w:sz w:val="22"/>
                          <w:szCs w:val="22"/>
                          <w:lang w:val="en-AU" w:eastAsia="en-US"/>
                        </w:rPr>
                        <w:t xml:space="preserve">section </w:t>
                      </w:r>
                      <w:r w:rsidR="00FD6616" w:rsidRPr="00D176EE">
                        <w:rPr>
                          <w:rFonts w:ascii="Arial" w:eastAsia="SimSun" w:hAnsi="Arial" w:cs="Arial"/>
                          <w:sz w:val="22"/>
                          <w:szCs w:val="22"/>
                          <w:lang w:val="en-AU" w:eastAsia="en-US"/>
                        </w:rPr>
                        <w:t xml:space="preserve">16B </w:t>
                      </w:r>
                      <w:r w:rsidRPr="00D176EE">
                        <w:rPr>
                          <w:rFonts w:ascii="Arial" w:eastAsia="SimSun" w:hAnsi="Arial" w:cs="Arial"/>
                          <w:sz w:val="22"/>
                          <w:szCs w:val="22"/>
                          <w:lang w:val="en-AU" w:eastAsia="en-US"/>
                        </w:rPr>
                        <w:t xml:space="preserve">of the </w:t>
                      </w:r>
                      <w:r w:rsidRPr="00D176EE">
                        <w:rPr>
                          <w:rFonts w:ascii="Arial" w:eastAsia="SimSun" w:hAnsi="Arial" w:cs="Arial"/>
                          <w:i/>
                          <w:iCs/>
                          <w:sz w:val="22"/>
                          <w:szCs w:val="22"/>
                          <w:lang w:val="en-AU" w:eastAsia="en-US"/>
                        </w:rPr>
                        <w:t>Nuclear Non-Proliferation (Safeguards) Act 1987</w:t>
                      </w:r>
                      <w:r w:rsidRPr="00D176EE">
                        <w:rPr>
                          <w:rFonts w:ascii="Arial" w:eastAsia="SimSun" w:hAnsi="Arial" w:cs="Arial"/>
                          <w:sz w:val="22"/>
                          <w:szCs w:val="22"/>
                          <w:lang w:val="en-AU" w:eastAsia="en-US"/>
                        </w:rPr>
                        <w:t xml:space="preserve">, to </w:t>
                      </w:r>
                      <w:r w:rsidR="00FD6616" w:rsidRPr="00D176EE">
                        <w:rPr>
                          <w:rFonts w:ascii="Arial" w:eastAsia="SimSun" w:hAnsi="Arial" w:cs="Arial"/>
                          <w:sz w:val="22"/>
                          <w:szCs w:val="22"/>
                          <w:lang w:val="en-AU" w:eastAsia="en-US"/>
                        </w:rPr>
                        <w:t xml:space="preserve">decommission </w:t>
                      </w:r>
                      <w:r w:rsidR="00D176EE" w:rsidRPr="00D176EE">
                        <w:rPr>
                          <w:rFonts w:ascii="Arial" w:eastAsia="SimSun" w:hAnsi="Arial" w:cs="Arial"/>
                          <w:sz w:val="22"/>
                          <w:szCs w:val="22"/>
                          <w:lang w:val="en-AU" w:eastAsia="en-US"/>
                        </w:rPr>
                        <w:t>a uranium mine and concentration plant</w:t>
                      </w:r>
                      <w:r w:rsidRPr="00D176EE">
                        <w:rPr>
                          <w:rFonts w:ascii="Arial" w:eastAsia="SimSun" w:hAnsi="Arial" w:cs="Arial"/>
                          <w:sz w:val="22"/>
                          <w:szCs w:val="22"/>
                          <w:lang w:val="en-AU" w:eastAsia="en-US"/>
                        </w:rPr>
                        <w:t>.</w:t>
                      </w:r>
                    </w:p>
                  </w:txbxContent>
                </v:textbox>
                <w10:wrap anchorx="margin"/>
              </v:shape>
            </w:pict>
          </mc:Fallback>
        </mc:AlternateContent>
      </w:r>
    </w:p>
    <w:p w:rsidR="002548A0" w:rsidRPr="0070493C" w:rsidRDefault="002548A0" w:rsidP="00841254">
      <w:pPr>
        <w:tabs>
          <w:tab w:val="left" w:pos="2694"/>
          <w:tab w:val="left" w:pos="7689"/>
        </w:tabs>
        <w:rPr>
          <w:rFonts w:asciiTheme="minorHAnsi" w:hAnsiTheme="minorHAnsi" w:cs="Arial"/>
          <w:bCs/>
          <w:iCs/>
          <w:lang w:val="en-AU"/>
        </w:rPr>
      </w:pPr>
    </w:p>
    <w:p w:rsidR="002548A0" w:rsidRPr="0070493C" w:rsidRDefault="002548A0" w:rsidP="00841254">
      <w:pPr>
        <w:tabs>
          <w:tab w:val="left" w:pos="2694"/>
          <w:tab w:val="left" w:pos="7689"/>
        </w:tabs>
        <w:rPr>
          <w:rFonts w:asciiTheme="minorHAnsi" w:hAnsiTheme="minorHAnsi" w:cs="Arial"/>
          <w:bCs/>
          <w:iCs/>
          <w:lang w:val="en-AU"/>
        </w:rPr>
      </w:pPr>
    </w:p>
    <w:p w:rsidR="00B4179A" w:rsidRPr="0070493C" w:rsidRDefault="00B4179A" w:rsidP="00B4179A">
      <w:pPr>
        <w:autoSpaceDE w:val="0"/>
        <w:autoSpaceDN w:val="0"/>
        <w:adjustRightInd w:val="0"/>
        <w:rPr>
          <w:rFonts w:asciiTheme="minorHAnsi" w:hAnsiTheme="minorHAnsi" w:cs="Arial"/>
          <w:bCs/>
          <w:iCs/>
          <w:lang w:val="en-AU"/>
        </w:rPr>
      </w:pPr>
    </w:p>
    <w:p w:rsidR="00B4179A" w:rsidRPr="0070493C" w:rsidRDefault="00B4179A" w:rsidP="00841254">
      <w:pPr>
        <w:tabs>
          <w:tab w:val="left" w:pos="2694"/>
          <w:tab w:val="left" w:pos="7689"/>
        </w:tabs>
        <w:rPr>
          <w:rFonts w:asciiTheme="minorHAnsi" w:hAnsiTheme="minorHAnsi" w:cs="Arial"/>
          <w:bCs/>
          <w:iCs/>
          <w:lang w:val="en-AU"/>
        </w:rPr>
      </w:pPr>
    </w:p>
    <w:p w:rsidR="00B4179A" w:rsidRPr="0070493C" w:rsidRDefault="00B4179A" w:rsidP="00841254">
      <w:pPr>
        <w:tabs>
          <w:tab w:val="left" w:pos="2694"/>
          <w:tab w:val="left" w:pos="7689"/>
        </w:tabs>
        <w:rPr>
          <w:rFonts w:asciiTheme="minorHAnsi" w:hAnsiTheme="minorHAnsi" w:cs="Arial"/>
          <w:bCs/>
          <w:iCs/>
          <w:lang w:val="en-AU"/>
        </w:rPr>
      </w:pPr>
    </w:p>
    <w:p w:rsidR="002548A0" w:rsidRPr="0070493C" w:rsidRDefault="002548A0" w:rsidP="00841254">
      <w:pPr>
        <w:tabs>
          <w:tab w:val="left" w:pos="2694"/>
          <w:tab w:val="left" w:pos="7689"/>
        </w:tabs>
        <w:rPr>
          <w:rFonts w:asciiTheme="minorHAnsi" w:hAnsiTheme="minorHAnsi" w:cs="Arial"/>
          <w:bCs/>
          <w:iCs/>
          <w:lang w:val="en-AU"/>
        </w:rPr>
      </w:pPr>
    </w:p>
    <w:p w:rsidR="002548A0" w:rsidRPr="0070493C" w:rsidRDefault="008D2714" w:rsidP="00841254">
      <w:pPr>
        <w:tabs>
          <w:tab w:val="left" w:pos="2694"/>
          <w:tab w:val="left" w:pos="7689"/>
        </w:tabs>
        <w:rPr>
          <w:rFonts w:asciiTheme="minorHAnsi" w:hAnsiTheme="minorHAnsi" w:cs="Arial"/>
          <w:bCs/>
          <w:iCs/>
          <w:lang w:val="en-AU"/>
        </w:rPr>
      </w:pPr>
      <w:r w:rsidRPr="0070493C">
        <w:rPr>
          <w:rFonts w:asciiTheme="minorHAnsi" w:hAnsiTheme="minorHAnsi" w:cs="Arial"/>
          <w:bCs/>
          <w:iCs/>
          <w:noProof/>
          <w:lang w:val="en-AU" w:eastAsia="en-AU"/>
        </w:rPr>
        <mc:AlternateContent>
          <mc:Choice Requires="wps">
            <w:drawing>
              <wp:anchor distT="0" distB="0" distL="114300" distR="114300" simplePos="0" relativeHeight="251662336" behindDoc="0" locked="0" layoutInCell="1" allowOverlap="1" wp14:anchorId="039A5DF4" wp14:editId="54131894">
                <wp:simplePos x="0" y="0"/>
                <wp:positionH relativeFrom="margin">
                  <wp:align>left</wp:align>
                </wp:positionH>
                <wp:positionV relativeFrom="paragraph">
                  <wp:posOffset>29210</wp:posOffset>
                </wp:positionV>
                <wp:extent cx="6124575" cy="62865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28650"/>
                        </a:xfrm>
                        <a:prstGeom prst="rect">
                          <a:avLst/>
                        </a:prstGeom>
                        <a:solidFill>
                          <a:srgbClr val="FFFFFF"/>
                        </a:solidFill>
                        <a:ln w="9525">
                          <a:solidFill>
                            <a:schemeClr val="tx1">
                              <a:lumMod val="100000"/>
                              <a:lumOff val="0"/>
                            </a:schemeClr>
                          </a:solidFill>
                          <a:miter lim="800000"/>
                          <a:headEnd/>
                          <a:tailEnd/>
                        </a:ln>
                      </wps:spPr>
                      <wps:txbx>
                        <w:txbxContent>
                          <w:p w:rsidR="00CF42CA" w:rsidRPr="008D2714" w:rsidRDefault="00CF42CA" w:rsidP="00CF42CA">
                            <w:pPr>
                              <w:tabs>
                                <w:tab w:val="left" w:pos="7689"/>
                              </w:tabs>
                              <w:ind w:left="567" w:hanging="567"/>
                              <w:rPr>
                                <w:rFonts w:ascii="Arial" w:hAnsi="Arial" w:cs="Arial"/>
                                <w:b/>
                                <w:bCs/>
                                <w:iCs/>
                                <w:sz w:val="22"/>
                                <w:szCs w:val="22"/>
                                <w:lang w:val="en-AU"/>
                              </w:rPr>
                            </w:pPr>
                            <w:r>
                              <w:rPr>
                                <w:rFonts w:ascii="Arial" w:hAnsi="Arial" w:cs="Arial"/>
                                <w:bCs/>
                                <w:iCs/>
                                <w:sz w:val="22"/>
                                <w:szCs w:val="22"/>
                                <w:lang w:val="en-AU"/>
                              </w:rPr>
                              <w:tab/>
                            </w:r>
                            <w:r w:rsidRPr="008D2714">
                              <w:rPr>
                                <w:rFonts w:ascii="Arial" w:hAnsi="Arial" w:cs="Arial"/>
                                <w:b/>
                                <w:bCs/>
                                <w:iCs/>
                                <w:sz w:val="22"/>
                                <w:szCs w:val="22"/>
                                <w:lang w:val="en-AU"/>
                              </w:rPr>
                              <w:t>NOTE:</w:t>
                            </w:r>
                          </w:p>
                          <w:p w:rsidR="00CF42CA" w:rsidRDefault="00CF42CA" w:rsidP="00653C2D">
                            <w:pPr>
                              <w:ind w:left="567" w:hanging="567"/>
                            </w:pPr>
                            <w:r>
                              <w:rPr>
                                <w:rFonts w:ascii="Arial" w:hAnsi="Arial" w:cs="Arial"/>
                                <w:bCs/>
                                <w:iCs/>
                                <w:sz w:val="22"/>
                                <w:szCs w:val="22"/>
                                <w:lang w:val="en-AU"/>
                              </w:rPr>
                              <w:tab/>
                              <w:t>This application or subsequent approval does not diminish or relinquish the Permit Holder</w:t>
                            </w:r>
                            <w:r w:rsidR="00010980">
                              <w:rPr>
                                <w:rFonts w:ascii="Arial" w:hAnsi="Arial" w:cs="Arial"/>
                                <w:bCs/>
                                <w:iCs/>
                                <w:sz w:val="22"/>
                                <w:szCs w:val="22"/>
                                <w:lang w:val="en-AU"/>
                              </w:rPr>
                              <w:t>’</w:t>
                            </w:r>
                            <w:r>
                              <w:rPr>
                                <w:rFonts w:ascii="Arial" w:hAnsi="Arial" w:cs="Arial"/>
                                <w:bCs/>
                                <w:iCs/>
                                <w:sz w:val="22"/>
                                <w:szCs w:val="22"/>
                                <w:lang w:val="en-AU"/>
                              </w:rPr>
                              <w:t xml:space="preserve">s obligations under </w:t>
                            </w:r>
                            <w:r w:rsidR="00010980">
                              <w:rPr>
                                <w:rFonts w:ascii="Arial" w:hAnsi="Arial" w:cs="Arial"/>
                                <w:bCs/>
                                <w:iCs/>
                                <w:sz w:val="22"/>
                                <w:szCs w:val="22"/>
                                <w:lang w:val="en-AU"/>
                              </w:rPr>
                              <w:t>their</w:t>
                            </w:r>
                            <w:r w:rsidR="00862D86">
                              <w:rPr>
                                <w:rFonts w:ascii="Arial" w:hAnsi="Arial" w:cs="Arial"/>
                                <w:bCs/>
                                <w:iCs/>
                                <w:sz w:val="22"/>
                                <w:szCs w:val="22"/>
                                <w:lang w:val="en-AU"/>
                              </w:rPr>
                              <w:t xml:space="preserve"> </w:t>
                            </w:r>
                            <w:r>
                              <w:rPr>
                                <w:rFonts w:ascii="Arial" w:hAnsi="Arial" w:cs="Arial"/>
                                <w:bCs/>
                                <w:iCs/>
                                <w:sz w:val="22"/>
                                <w:szCs w:val="22"/>
                                <w:lang w:val="en-AU"/>
                              </w:rPr>
                              <w:t>current permit to possess nuclear material</w:t>
                            </w:r>
                          </w:p>
                        </w:txbxContent>
                      </wps:txbx>
                      <wps:bodyPr rot="0" vert="horz" wrap="square" lIns="9144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A5DF4" id="_x0000_s1027" type="#_x0000_t202" style="position:absolute;margin-left:0;margin-top:2.3pt;width:482.25pt;height:4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" strokecolor="black [3213]">
                <v:textbox inset=",,1mm">
                  <w:txbxContent>
                    <w:p w:rsidR="00CF42CA" w:rsidRPr="008D2714" w:rsidRDefault="00CF42CA" w:rsidP="00CF42CA">
                      <w:pPr>
                        <w:tabs>
                          <w:tab w:val="left" w:pos="7689"/>
                        </w:tabs>
                        <w:ind w:left="567" w:hanging="567"/>
                        <w:rPr>
                          <w:rFonts w:ascii="Arial" w:hAnsi="Arial" w:cs="Arial"/>
                          <w:b/>
                          <w:bCs/>
                          <w:iCs/>
                          <w:sz w:val="22"/>
                          <w:szCs w:val="22"/>
                          <w:lang w:val="en-AU"/>
                        </w:rPr>
                      </w:pPr>
                      <w:r>
                        <w:rPr>
                          <w:rFonts w:ascii="Arial" w:hAnsi="Arial" w:cs="Arial"/>
                          <w:bCs/>
                          <w:iCs/>
                          <w:sz w:val="22"/>
                          <w:szCs w:val="22"/>
                          <w:lang w:val="en-AU"/>
                        </w:rPr>
                        <w:tab/>
                      </w:r>
                      <w:r w:rsidRPr="008D2714">
                        <w:rPr>
                          <w:rFonts w:ascii="Arial" w:hAnsi="Arial" w:cs="Arial"/>
                          <w:b/>
                          <w:bCs/>
                          <w:iCs/>
                          <w:sz w:val="22"/>
                          <w:szCs w:val="22"/>
                          <w:lang w:val="en-AU"/>
                        </w:rPr>
                        <w:t>NOTE:</w:t>
                      </w:r>
                    </w:p>
                    <w:p w:rsidR="00CF42CA" w:rsidRDefault="00CF42CA" w:rsidP="00653C2D">
                      <w:pPr>
                        <w:ind w:left="567" w:hanging="567"/>
                      </w:pPr>
                      <w:r>
                        <w:rPr>
                          <w:rFonts w:ascii="Arial" w:hAnsi="Arial" w:cs="Arial"/>
                          <w:bCs/>
                          <w:iCs/>
                          <w:sz w:val="22"/>
                          <w:szCs w:val="22"/>
                          <w:lang w:val="en-AU"/>
                        </w:rPr>
                        <w:tab/>
                        <w:t>This application or subsequent approval does not diminish or relinquish the Permit Holder</w:t>
                      </w:r>
                      <w:r w:rsidR="00010980">
                        <w:rPr>
                          <w:rFonts w:ascii="Arial" w:hAnsi="Arial" w:cs="Arial"/>
                          <w:bCs/>
                          <w:iCs/>
                          <w:sz w:val="22"/>
                          <w:szCs w:val="22"/>
                          <w:lang w:val="en-AU"/>
                        </w:rPr>
                        <w:t>’</w:t>
                      </w:r>
                      <w:r>
                        <w:rPr>
                          <w:rFonts w:ascii="Arial" w:hAnsi="Arial" w:cs="Arial"/>
                          <w:bCs/>
                          <w:iCs/>
                          <w:sz w:val="22"/>
                          <w:szCs w:val="22"/>
                          <w:lang w:val="en-AU"/>
                        </w:rPr>
                        <w:t xml:space="preserve">s obligations under </w:t>
                      </w:r>
                      <w:r w:rsidR="00010980">
                        <w:rPr>
                          <w:rFonts w:ascii="Arial" w:hAnsi="Arial" w:cs="Arial"/>
                          <w:bCs/>
                          <w:iCs/>
                          <w:sz w:val="22"/>
                          <w:szCs w:val="22"/>
                          <w:lang w:val="en-AU"/>
                        </w:rPr>
                        <w:t>their</w:t>
                      </w:r>
                      <w:r w:rsidR="00862D86">
                        <w:rPr>
                          <w:rFonts w:ascii="Arial" w:hAnsi="Arial" w:cs="Arial"/>
                          <w:bCs/>
                          <w:iCs/>
                          <w:sz w:val="22"/>
                          <w:szCs w:val="22"/>
                          <w:lang w:val="en-AU"/>
                        </w:rPr>
                        <w:t xml:space="preserve"> </w:t>
                      </w:r>
                      <w:r>
                        <w:rPr>
                          <w:rFonts w:ascii="Arial" w:hAnsi="Arial" w:cs="Arial"/>
                          <w:bCs/>
                          <w:iCs/>
                          <w:sz w:val="22"/>
                          <w:szCs w:val="22"/>
                          <w:lang w:val="en-AU"/>
                        </w:rPr>
                        <w:t>current permit to possess nuclear material</w:t>
                      </w:r>
                    </w:p>
                  </w:txbxContent>
                </v:textbox>
                <w10:wrap anchorx="margin"/>
              </v:shape>
            </w:pict>
          </mc:Fallback>
        </mc:AlternateContent>
      </w:r>
    </w:p>
    <w:p w:rsidR="002548A0" w:rsidRDefault="002548A0" w:rsidP="00841254">
      <w:pPr>
        <w:tabs>
          <w:tab w:val="left" w:pos="2694"/>
          <w:tab w:val="left" w:pos="7689"/>
        </w:tabs>
        <w:rPr>
          <w:rFonts w:asciiTheme="minorHAnsi" w:hAnsiTheme="minorHAnsi" w:cs="Arial"/>
          <w:bCs/>
          <w:iCs/>
          <w:lang w:val="en-AU"/>
        </w:rPr>
      </w:pPr>
    </w:p>
    <w:p w:rsidR="00CF42CA" w:rsidRPr="0070493C" w:rsidRDefault="00CF42CA" w:rsidP="00841254">
      <w:pPr>
        <w:tabs>
          <w:tab w:val="left" w:pos="2694"/>
          <w:tab w:val="left" w:pos="7689"/>
        </w:tabs>
        <w:rPr>
          <w:rFonts w:asciiTheme="minorHAnsi" w:hAnsiTheme="minorHAnsi" w:cs="Arial"/>
          <w:bCs/>
          <w:iCs/>
          <w:lang w:val="en-AU"/>
        </w:rPr>
      </w:pPr>
    </w:p>
    <w:p w:rsidR="002548A0" w:rsidRPr="0070493C" w:rsidRDefault="002548A0" w:rsidP="00841254">
      <w:pPr>
        <w:tabs>
          <w:tab w:val="left" w:pos="2694"/>
          <w:tab w:val="left" w:pos="7689"/>
        </w:tabs>
        <w:rPr>
          <w:rFonts w:asciiTheme="minorHAnsi" w:hAnsiTheme="minorHAnsi" w:cs="Arial"/>
          <w:bCs/>
          <w:iCs/>
          <w:lang w:val="en-AU"/>
        </w:rPr>
      </w:pPr>
    </w:p>
    <w:p w:rsidR="00862D86" w:rsidRPr="008D2714" w:rsidRDefault="00862D86" w:rsidP="0070493C">
      <w:pPr>
        <w:tabs>
          <w:tab w:val="left" w:pos="7689"/>
        </w:tabs>
        <w:jc w:val="center"/>
        <w:rPr>
          <w:rFonts w:asciiTheme="minorHAnsi" w:hAnsiTheme="minorHAnsi" w:cs="Arial"/>
          <w:b/>
          <w:bCs/>
          <w:iCs/>
          <w:sz w:val="20"/>
          <w:lang w:val="en-AU"/>
        </w:rPr>
      </w:pPr>
    </w:p>
    <w:p w:rsidR="00820779" w:rsidRPr="0070493C" w:rsidRDefault="00DB1B80" w:rsidP="0070493C">
      <w:pPr>
        <w:tabs>
          <w:tab w:val="left" w:pos="7689"/>
        </w:tabs>
        <w:jc w:val="center"/>
        <w:rPr>
          <w:rFonts w:asciiTheme="minorHAnsi" w:hAnsiTheme="minorHAnsi" w:cs="Arial"/>
          <w:b/>
          <w:bCs/>
          <w:iCs/>
          <w:sz w:val="28"/>
          <w:lang w:val="en-AU"/>
        </w:rPr>
      </w:pPr>
      <w:r w:rsidRPr="0070493C">
        <w:rPr>
          <w:rFonts w:asciiTheme="minorHAnsi" w:hAnsiTheme="minorHAnsi" w:cs="Arial"/>
          <w:b/>
          <w:bCs/>
          <w:iCs/>
          <w:sz w:val="28"/>
          <w:lang w:val="en-AU"/>
        </w:rPr>
        <w:t>–</w:t>
      </w:r>
      <w:r w:rsidR="00C30C46" w:rsidRPr="0070493C">
        <w:rPr>
          <w:rFonts w:asciiTheme="minorHAnsi" w:hAnsiTheme="minorHAnsi" w:cs="Arial"/>
          <w:b/>
          <w:bCs/>
          <w:iCs/>
          <w:sz w:val="28"/>
          <w:lang w:val="en-AU"/>
        </w:rPr>
        <w:t xml:space="preserve"> </w:t>
      </w:r>
      <w:r w:rsidR="000C1CC6" w:rsidRPr="0070493C">
        <w:rPr>
          <w:rFonts w:asciiTheme="minorHAnsi" w:hAnsiTheme="minorHAnsi" w:cs="Arial"/>
          <w:b/>
          <w:bCs/>
          <w:iCs/>
          <w:sz w:val="28"/>
          <w:lang w:val="en-AU"/>
        </w:rPr>
        <w:t xml:space="preserve">PLEASE </w:t>
      </w:r>
      <w:r w:rsidR="00820779" w:rsidRPr="0070493C">
        <w:rPr>
          <w:rFonts w:asciiTheme="minorHAnsi" w:hAnsiTheme="minorHAnsi" w:cs="Arial"/>
          <w:b/>
          <w:bCs/>
          <w:iCs/>
          <w:sz w:val="28"/>
          <w:lang w:val="en-AU"/>
        </w:rPr>
        <w:t>RE</w:t>
      </w:r>
      <w:r w:rsidR="00C178CC" w:rsidRPr="0070493C">
        <w:rPr>
          <w:rFonts w:asciiTheme="minorHAnsi" w:hAnsiTheme="minorHAnsi" w:cs="Arial"/>
          <w:b/>
          <w:bCs/>
          <w:iCs/>
          <w:sz w:val="28"/>
          <w:lang w:val="en-AU"/>
        </w:rPr>
        <w:t>AD</w:t>
      </w:r>
      <w:r w:rsidR="00820779" w:rsidRPr="0070493C">
        <w:rPr>
          <w:rFonts w:asciiTheme="minorHAnsi" w:hAnsiTheme="minorHAnsi" w:cs="Arial"/>
          <w:b/>
          <w:bCs/>
          <w:iCs/>
          <w:sz w:val="28"/>
          <w:lang w:val="en-AU"/>
        </w:rPr>
        <w:t xml:space="preserve"> </w:t>
      </w:r>
      <w:r w:rsidR="000C1CC6" w:rsidRPr="0070493C">
        <w:rPr>
          <w:rFonts w:asciiTheme="minorHAnsi" w:hAnsiTheme="minorHAnsi" w:cs="Arial"/>
          <w:b/>
          <w:bCs/>
          <w:iCs/>
          <w:sz w:val="28"/>
          <w:lang w:val="en-AU"/>
        </w:rPr>
        <w:t>THE INSTRUCTIONS</w:t>
      </w:r>
      <w:r w:rsidR="00847434">
        <w:rPr>
          <w:rFonts w:asciiTheme="minorHAnsi" w:hAnsiTheme="minorHAnsi" w:cs="Arial"/>
          <w:b/>
          <w:bCs/>
          <w:iCs/>
          <w:sz w:val="28"/>
          <w:lang w:val="en-AU"/>
        </w:rPr>
        <w:t xml:space="preserve"> </w:t>
      </w:r>
      <w:r w:rsidR="00820779" w:rsidRPr="0070493C">
        <w:rPr>
          <w:rFonts w:asciiTheme="minorHAnsi" w:hAnsiTheme="minorHAnsi" w:cs="Arial"/>
          <w:b/>
          <w:bCs/>
          <w:iCs/>
          <w:sz w:val="28"/>
          <w:lang w:val="en-AU"/>
        </w:rPr>
        <w:t>–</w:t>
      </w:r>
    </w:p>
    <w:p w:rsidR="000C1CC6" w:rsidRPr="0070493C" w:rsidRDefault="00334EFF" w:rsidP="000C1CC6">
      <w:pPr>
        <w:tabs>
          <w:tab w:val="left" w:pos="2694"/>
          <w:tab w:val="left" w:pos="7689"/>
        </w:tabs>
        <w:rPr>
          <w:rFonts w:asciiTheme="minorHAnsi" w:hAnsiTheme="minorHAnsi" w:cs="Arial"/>
          <w:bCs/>
          <w:iCs/>
          <w:lang w:val="en-AU"/>
        </w:rPr>
      </w:pPr>
      <w:r>
        <w:rPr>
          <w:rFonts w:asciiTheme="minorHAnsi" w:hAnsiTheme="minorHAnsi" w:cs="Arial"/>
          <w:bCs/>
          <w:iCs/>
          <w:lang w:val="en-AU"/>
        </w:rPr>
        <w:pict>
          <v:rect id="_x0000_i1025" style="width:422.9pt;height:.05pt" o:hrpct="904" o:hralign="center" o:hrstd="t" o:hr="t" fillcolor="#a0a0a0" stroked="f"/>
        </w:pict>
      </w:r>
    </w:p>
    <w:p w:rsidR="000C1CC6" w:rsidRPr="0070493C" w:rsidRDefault="000501C3" w:rsidP="004E1B3E">
      <w:pPr>
        <w:pStyle w:val="ListParagraph"/>
        <w:numPr>
          <w:ilvl w:val="0"/>
          <w:numId w:val="1"/>
        </w:numPr>
        <w:tabs>
          <w:tab w:val="left" w:pos="8080"/>
        </w:tabs>
        <w:spacing w:before="240" w:after="120"/>
        <w:ind w:left="426" w:hanging="426"/>
        <w:contextualSpacing w:val="0"/>
        <w:rPr>
          <w:rFonts w:asciiTheme="minorHAnsi" w:hAnsiTheme="minorHAnsi" w:cs="Arial"/>
          <w:b/>
          <w:bCs/>
          <w:iCs/>
          <w:lang w:val="en-AU"/>
        </w:rPr>
      </w:pPr>
      <w:r w:rsidRPr="0070493C">
        <w:rPr>
          <w:rFonts w:asciiTheme="minorHAnsi" w:hAnsiTheme="minorHAnsi" w:cs="Arial"/>
          <w:bCs/>
          <w:iCs/>
          <w:lang w:val="en-AU"/>
        </w:rPr>
        <w:t xml:space="preserve">What is the name of the </w:t>
      </w:r>
      <w:r w:rsidR="0070493C" w:rsidRPr="0070493C">
        <w:rPr>
          <w:rFonts w:asciiTheme="minorHAnsi" w:hAnsiTheme="minorHAnsi" w:cs="Arial"/>
          <w:bCs/>
          <w:iCs/>
          <w:lang w:val="en-AU"/>
        </w:rPr>
        <w:t>current Permit Holder</w:t>
      </w:r>
      <w:r w:rsidR="00DF5D08" w:rsidRPr="0070493C">
        <w:rPr>
          <w:rFonts w:asciiTheme="minorHAnsi" w:hAnsiTheme="minorHAnsi" w:cs="Arial"/>
          <w:bCs/>
          <w:iCs/>
          <w:lang w:val="en-AU"/>
        </w:rPr>
        <w:t>?</w:t>
      </w:r>
      <w:r w:rsidR="002624BD" w:rsidRPr="0070493C">
        <w:rPr>
          <w:rFonts w:asciiTheme="minorHAnsi" w:hAnsiTheme="minorHAnsi" w:cs="Arial"/>
          <w:bCs/>
          <w:iCs/>
          <w:lang w:val="en-AU"/>
        </w:rPr>
        <w:t xml:space="preserve"> </w:t>
      </w:r>
      <w:r w:rsidR="002624BD" w:rsidRPr="0070493C">
        <w:rPr>
          <w:rFonts w:asciiTheme="minorHAnsi" w:hAnsiTheme="minorHAnsi" w:cs="Arial"/>
          <w:bCs/>
          <w:i/>
          <w:iCs/>
          <w:lang w:val="en-AU"/>
        </w:rPr>
        <w:t xml:space="preserve">(see Instruction </w:t>
      </w:r>
      <w:r w:rsidR="00F77B45">
        <w:rPr>
          <w:rFonts w:asciiTheme="minorHAnsi" w:hAnsiTheme="minorHAnsi" w:cs="Arial"/>
          <w:bCs/>
          <w:i/>
          <w:iCs/>
          <w:lang w:val="en-AU"/>
        </w:rPr>
        <w:t>2</w:t>
      </w:r>
      <w:r w:rsidR="002624BD" w:rsidRPr="0070493C">
        <w:rPr>
          <w:rFonts w:asciiTheme="minorHAnsi" w:hAnsiTheme="minorHAnsi" w:cs="Arial"/>
          <w:bCs/>
          <w:i/>
          <w:iCs/>
          <w:lang w:val="en-AU"/>
        </w:rPr>
        <w:t>)</w:t>
      </w:r>
    </w:p>
    <w:tbl>
      <w:tblPr>
        <w:tblStyle w:val="TableGrid"/>
        <w:tblW w:w="9213"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CellMar>
          <w:right w:w="28" w:type="dxa"/>
        </w:tblCellMar>
        <w:tblLook w:val="04A0" w:firstRow="1" w:lastRow="0" w:firstColumn="1" w:lastColumn="0" w:noHBand="0" w:noVBand="1"/>
      </w:tblPr>
      <w:tblGrid>
        <w:gridCol w:w="2835"/>
        <w:gridCol w:w="2835"/>
        <w:gridCol w:w="3543"/>
      </w:tblGrid>
      <w:tr w:rsidR="0095749E" w:rsidRPr="0070493C" w:rsidTr="0067534D">
        <w:trPr>
          <w:trHeight w:val="397"/>
        </w:trPr>
        <w:tc>
          <w:tcPr>
            <w:tcW w:w="9213" w:type="dxa"/>
            <w:gridSpan w:val="3"/>
            <w:vAlign w:val="center"/>
          </w:tcPr>
          <w:p w:rsidR="0095749E" w:rsidRPr="0095749E" w:rsidRDefault="0095749E" w:rsidP="0095749E">
            <w:pPr>
              <w:tabs>
                <w:tab w:val="left" w:pos="4570"/>
                <w:tab w:val="left" w:pos="7689"/>
              </w:tabs>
              <w:rPr>
                <w:rFonts w:asciiTheme="minorHAnsi" w:hAnsiTheme="minorHAnsi" w:cs="Arial"/>
                <w:lang w:val="en-US"/>
              </w:rPr>
            </w:pPr>
          </w:p>
        </w:tc>
      </w:tr>
      <w:tr w:rsidR="0095749E" w:rsidRPr="0070493C" w:rsidTr="00847434">
        <w:trPr>
          <w:gridAfter w:val="1"/>
          <w:wAfter w:w="3543" w:type="dxa"/>
          <w:trHeight w:val="397"/>
        </w:trPr>
        <w:tc>
          <w:tcPr>
            <w:tcW w:w="2835" w:type="dxa"/>
            <w:tcBorders>
              <w:right w:val="single" w:sz="12" w:space="0" w:color="00B0F0"/>
            </w:tcBorders>
          </w:tcPr>
          <w:p w:rsidR="0095749E" w:rsidRDefault="0095749E" w:rsidP="00407436">
            <w:pPr>
              <w:tabs>
                <w:tab w:val="left" w:pos="4570"/>
                <w:tab w:val="left" w:pos="7689"/>
              </w:tabs>
              <w:rPr>
                <w:rFonts w:asciiTheme="minorHAnsi" w:hAnsiTheme="minorHAnsi" w:cs="Arial"/>
                <w:lang w:val="en-US"/>
              </w:rPr>
            </w:pPr>
            <w:r w:rsidRPr="0070493C">
              <w:rPr>
                <w:rFonts w:asciiTheme="minorHAnsi" w:hAnsiTheme="minorHAnsi" w:cs="Arial"/>
                <w:lang w:val="en-US"/>
              </w:rPr>
              <w:t>ABN / ACN:</w:t>
            </w:r>
          </w:p>
        </w:tc>
        <w:tc>
          <w:tcPr>
            <w:tcW w:w="2835" w:type="dxa"/>
            <w:tcBorders>
              <w:left w:val="single" w:sz="12" w:space="0" w:color="00B0F0"/>
              <w:bottom w:val="nil"/>
            </w:tcBorders>
            <w:vAlign w:val="center"/>
          </w:tcPr>
          <w:p w:rsidR="0095749E" w:rsidRPr="0095749E" w:rsidRDefault="0095749E" w:rsidP="0095749E">
            <w:pPr>
              <w:tabs>
                <w:tab w:val="left" w:pos="4570"/>
                <w:tab w:val="left" w:pos="7689"/>
              </w:tabs>
              <w:rPr>
                <w:rFonts w:asciiTheme="minorHAnsi" w:hAnsiTheme="minorHAnsi" w:cs="Arial"/>
                <w:lang w:val="en-US"/>
              </w:rPr>
            </w:pPr>
          </w:p>
        </w:tc>
      </w:tr>
      <w:tr w:rsidR="0095749E" w:rsidRPr="0070493C" w:rsidTr="00847434">
        <w:trPr>
          <w:gridAfter w:val="1"/>
          <w:wAfter w:w="3543" w:type="dxa"/>
          <w:trHeight w:val="397"/>
        </w:trPr>
        <w:tc>
          <w:tcPr>
            <w:tcW w:w="2835" w:type="dxa"/>
            <w:tcBorders>
              <w:right w:val="single" w:sz="12" w:space="0" w:color="00B0F0"/>
            </w:tcBorders>
          </w:tcPr>
          <w:p w:rsidR="0095749E" w:rsidRPr="0070493C" w:rsidRDefault="00847434" w:rsidP="00847434">
            <w:pPr>
              <w:tabs>
                <w:tab w:val="left" w:pos="4570"/>
                <w:tab w:val="left" w:pos="7689"/>
              </w:tabs>
              <w:rPr>
                <w:rFonts w:asciiTheme="minorHAnsi" w:hAnsiTheme="minorHAnsi" w:cs="Arial"/>
                <w:lang w:val="en-US"/>
              </w:rPr>
            </w:pPr>
            <w:r>
              <w:rPr>
                <w:rFonts w:asciiTheme="minorHAnsi" w:hAnsiTheme="minorHAnsi" w:cs="Arial"/>
                <w:lang w:val="en-US"/>
              </w:rPr>
              <w:t xml:space="preserve">Current </w:t>
            </w:r>
            <w:r w:rsidR="0095749E" w:rsidRPr="0070493C">
              <w:rPr>
                <w:rFonts w:asciiTheme="minorHAnsi" w:hAnsiTheme="minorHAnsi" w:cs="Arial"/>
                <w:lang w:val="en-US"/>
              </w:rPr>
              <w:t>Pe</w:t>
            </w:r>
            <w:r w:rsidR="0095749E">
              <w:rPr>
                <w:rFonts w:asciiTheme="minorHAnsi" w:hAnsiTheme="minorHAnsi" w:cs="Arial"/>
                <w:lang w:val="en-US"/>
              </w:rPr>
              <w:t>r</w:t>
            </w:r>
            <w:r>
              <w:rPr>
                <w:rFonts w:asciiTheme="minorHAnsi" w:hAnsiTheme="minorHAnsi" w:cs="Arial"/>
                <w:lang w:val="en-US"/>
              </w:rPr>
              <w:t>mit Number</w:t>
            </w:r>
            <w:r w:rsidR="00D53938">
              <w:rPr>
                <w:rFonts w:asciiTheme="minorHAnsi" w:hAnsiTheme="minorHAnsi" w:cs="Arial"/>
                <w:lang w:val="en-US"/>
              </w:rPr>
              <w:t>(s)</w:t>
            </w:r>
            <w:r w:rsidR="0095749E" w:rsidRPr="0070493C">
              <w:rPr>
                <w:rFonts w:asciiTheme="minorHAnsi" w:hAnsiTheme="minorHAnsi" w:cs="Arial"/>
                <w:lang w:val="en-US"/>
              </w:rPr>
              <w:t>:</w:t>
            </w:r>
          </w:p>
        </w:tc>
        <w:tc>
          <w:tcPr>
            <w:tcW w:w="2835" w:type="dxa"/>
            <w:tcBorders>
              <w:left w:val="single" w:sz="12" w:space="0" w:color="00B0F0"/>
            </w:tcBorders>
            <w:vAlign w:val="center"/>
          </w:tcPr>
          <w:p w:rsidR="0095749E" w:rsidRPr="0095749E" w:rsidRDefault="0095749E" w:rsidP="0095749E">
            <w:pPr>
              <w:tabs>
                <w:tab w:val="left" w:pos="4570"/>
                <w:tab w:val="left" w:pos="7689"/>
              </w:tabs>
              <w:rPr>
                <w:rFonts w:asciiTheme="minorHAnsi" w:hAnsiTheme="minorHAnsi" w:cs="Arial"/>
                <w:lang w:val="en-US"/>
              </w:rPr>
            </w:pPr>
          </w:p>
        </w:tc>
      </w:tr>
    </w:tbl>
    <w:p w:rsidR="00BB0E4D" w:rsidRPr="0070493C" w:rsidRDefault="00BB0E4D" w:rsidP="004E1B3E">
      <w:pPr>
        <w:pStyle w:val="ListParagraph"/>
        <w:numPr>
          <w:ilvl w:val="0"/>
          <w:numId w:val="1"/>
        </w:numPr>
        <w:tabs>
          <w:tab w:val="left" w:pos="7689"/>
        </w:tabs>
        <w:spacing w:before="360" w:after="120"/>
        <w:ind w:left="425" w:hanging="425"/>
        <w:contextualSpacing w:val="0"/>
        <w:rPr>
          <w:rFonts w:asciiTheme="minorHAnsi" w:hAnsiTheme="minorHAnsi" w:cs="Arial"/>
          <w:bCs/>
          <w:iCs/>
          <w:lang w:val="en-AU"/>
        </w:rPr>
      </w:pPr>
      <w:r w:rsidRPr="0070493C">
        <w:rPr>
          <w:rFonts w:asciiTheme="minorHAnsi" w:hAnsiTheme="minorHAnsi" w:cs="Arial"/>
          <w:bCs/>
          <w:iCs/>
          <w:lang w:val="en-AU"/>
        </w:rPr>
        <w:t xml:space="preserve">What </w:t>
      </w:r>
      <w:r w:rsidR="0095749E">
        <w:rPr>
          <w:rFonts w:asciiTheme="minorHAnsi" w:hAnsiTheme="minorHAnsi" w:cs="Arial"/>
          <w:bCs/>
          <w:iCs/>
          <w:lang w:val="en-AU"/>
        </w:rPr>
        <w:t>will</w:t>
      </w:r>
      <w:r w:rsidRPr="0070493C">
        <w:rPr>
          <w:rFonts w:asciiTheme="minorHAnsi" w:hAnsiTheme="minorHAnsi" w:cs="Arial"/>
          <w:bCs/>
          <w:iCs/>
          <w:lang w:val="en-AU"/>
        </w:rPr>
        <w:t xml:space="preserve"> the </w:t>
      </w:r>
      <w:r>
        <w:rPr>
          <w:rFonts w:asciiTheme="minorHAnsi" w:hAnsiTheme="minorHAnsi" w:cs="Arial"/>
          <w:bCs/>
          <w:iCs/>
          <w:lang w:val="en-AU"/>
        </w:rPr>
        <w:t xml:space="preserve">Permit Holders </w:t>
      </w:r>
      <w:r w:rsidRPr="0070493C">
        <w:rPr>
          <w:rFonts w:asciiTheme="minorHAnsi" w:hAnsiTheme="minorHAnsi" w:cs="Arial"/>
          <w:bCs/>
          <w:iCs/>
          <w:lang w:val="en-AU"/>
        </w:rPr>
        <w:t>contact details</w:t>
      </w:r>
      <w:r w:rsidR="0095749E">
        <w:rPr>
          <w:rFonts w:asciiTheme="minorHAnsi" w:hAnsiTheme="minorHAnsi" w:cs="Arial"/>
          <w:bCs/>
          <w:iCs/>
          <w:lang w:val="en-AU"/>
        </w:rPr>
        <w:t xml:space="preserve"> be until end of decommissioning</w:t>
      </w:r>
      <w:r w:rsidRPr="0070493C">
        <w:rPr>
          <w:rFonts w:asciiTheme="minorHAnsi" w:hAnsiTheme="minorHAnsi" w:cs="Arial"/>
          <w:bCs/>
          <w:iCs/>
          <w:lang w:val="en-AU"/>
        </w:rPr>
        <w:t>?</w:t>
      </w:r>
    </w:p>
    <w:tbl>
      <w:tblPr>
        <w:tblStyle w:val="TableGrid"/>
        <w:tblW w:w="9213"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4677"/>
        <w:gridCol w:w="4536"/>
      </w:tblGrid>
      <w:tr w:rsidR="00BB0E4D" w:rsidRPr="0070493C" w:rsidTr="007E7D22">
        <w:trPr>
          <w:trHeight w:val="397"/>
        </w:trPr>
        <w:tc>
          <w:tcPr>
            <w:tcW w:w="4677" w:type="dxa"/>
            <w:tcBorders>
              <w:top w:val="single" w:sz="12" w:space="0" w:color="00B0F0"/>
              <w:bottom w:val="single" w:sz="12" w:space="0" w:color="00B0F0"/>
              <w:right w:val="single" w:sz="12" w:space="0" w:color="00B0F0"/>
            </w:tcBorders>
            <w:shd w:val="clear" w:color="auto" w:fill="D9D9D9" w:themeFill="background1" w:themeFillShade="D9"/>
            <w:vAlign w:val="center"/>
          </w:tcPr>
          <w:p w:rsidR="00BB0E4D" w:rsidRPr="0070493C" w:rsidRDefault="00BB0E4D" w:rsidP="003605A1">
            <w:pPr>
              <w:tabs>
                <w:tab w:val="left" w:pos="4570"/>
                <w:tab w:val="left" w:pos="7689"/>
              </w:tabs>
              <w:rPr>
                <w:rFonts w:asciiTheme="minorHAnsi" w:hAnsiTheme="minorHAnsi" w:cs="Arial"/>
                <w:u w:val="single"/>
                <w:lang w:val="en-US"/>
              </w:rPr>
            </w:pPr>
            <w:r w:rsidRPr="0070493C">
              <w:rPr>
                <w:rFonts w:asciiTheme="minorHAnsi" w:hAnsiTheme="minorHAnsi" w:cs="Arial"/>
                <w:u w:val="single"/>
                <w:lang w:val="en-US"/>
              </w:rPr>
              <w:t>Street Address</w:t>
            </w:r>
            <w:r w:rsidR="00D85638">
              <w:rPr>
                <w:rFonts w:asciiTheme="minorHAnsi" w:hAnsiTheme="minorHAnsi" w:cs="Arial"/>
                <w:u w:val="single"/>
                <w:lang w:val="en-US"/>
              </w:rPr>
              <w:t>:</w:t>
            </w:r>
          </w:p>
        </w:tc>
        <w:tc>
          <w:tcPr>
            <w:tcW w:w="4536" w:type="dxa"/>
            <w:tcBorders>
              <w:top w:val="single" w:sz="12" w:space="0" w:color="00B0F0"/>
              <w:left w:val="single" w:sz="12" w:space="0" w:color="00B0F0"/>
              <w:bottom w:val="single" w:sz="12" w:space="0" w:color="00B0F0"/>
            </w:tcBorders>
            <w:shd w:val="clear" w:color="auto" w:fill="D9D9D9" w:themeFill="background1" w:themeFillShade="D9"/>
            <w:vAlign w:val="center"/>
          </w:tcPr>
          <w:p w:rsidR="00BB0E4D" w:rsidRPr="0070493C" w:rsidRDefault="00BB0E4D" w:rsidP="003605A1">
            <w:pPr>
              <w:tabs>
                <w:tab w:val="left" w:pos="4570"/>
                <w:tab w:val="left" w:pos="7689"/>
              </w:tabs>
              <w:rPr>
                <w:rFonts w:asciiTheme="minorHAnsi" w:hAnsiTheme="minorHAnsi" w:cs="Arial"/>
                <w:u w:val="single"/>
                <w:lang w:val="en-US"/>
              </w:rPr>
            </w:pPr>
            <w:r w:rsidRPr="0070493C">
              <w:rPr>
                <w:rFonts w:asciiTheme="minorHAnsi" w:hAnsiTheme="minorHAnsi" w:cs="Arial"/>
                <w:u w:val="single"/>
                <w:lang w:val="en-US"/>
              </w:rPr>
              <w:t>Postal address</w:t>
            </w:r>
            <w:r w:rsidR="00D85638">
              <w:rPr>
                <w:rFonts w:asciiTheme="minorHAnsi" w:hAnsiTheme="minorHAnsi" w:cs="Arial"/>
                <w:u w:val="single"/>
                <w:lang w:val="en-US"/>
              </w:rPr>
              <w:t>:</w:t>
            </w:r>
          </w:p>
        </w:tc>
      </w:tr>
      <w:tr w:rsidR="00BB0E4D" w:rsidRPr="0070493C" w:rsidTr="00EE22CD">
        <w:trPr>
          <w:trHeight w:val="964"/>
        </w:trPr>
        <w:tc>
          <w:tcPr>
            <w:tcW w:w="4677" w:type="dxa"/>
            <w:tcBorders>
              <w:top w:val="single" w:sz="12" w:space="0" w:color="00B0F0"/>
              <w:bottom w:val="single" w:sz="12" w:space="0" w:color="00B0F0"/>
              <w:right w:val="single" w:sz="12" w:space="0" w:color="00B0F0"/>
            </w:tcBorders>
          </w:tcPr>
          <w:p w:rsidR="00BB0E4D" w:rsidRDefault="00BB0E4D" w:rsidP="00D85638">
            <w:pPr>
              <w:tabs>
                <w:tab w:val="left" w:pos="4570"/>
                <w:tab w:val="left" w:pos="7689"/>
              </w:tabs>
              <w:rPr>
                <w:rFonts w:asciiTheme="minorHAnsi" w:hAnsiTheme="minorHAnsi" w:cs="Arial"/>
                <w:lang w:val="en-US"/>
              </w:rPr>
            </w:pPr>
          </w:p>
          <w:p w:rsidR="00EE22CD" w:rsidRPr="0070493C" w:rsidRDefault="00EE22CD" w:rsidP="00D85638">
            <w:pPr>
              <w:tabs>
                <w:tab w:val="left" w:pos="4570"/>
                <w:tab w:val="left" w:pos="7689"/>
              </w:tabs>
              <w:rPr>
                <w:rFonts w:asciiTheme="minorHAnsi" w:hAnsiTheme="minorHAnsi" w:cs="Arial"/>
                <w:lang w:val="en-US"/>
              </w:rPr>
            </w:pPr>
          </w:p>
        </w:tc>
        <w:tc>
          <w:tcPr>
            <w:tcW w:w="4536" w:type="dxa"/>
            <w:tcBorders>
              <w:top w:val="single" w:sz="12" w:space="0" w:color="00B0F0"/>
              <w:left w:val="single" w:sz="12" w:space="0" w:color="00B0F0"/>
              <w:bottom w:val="single" w:sz="12" w:space="0" w:color="00B0F0"/>
            </w:tcBorders>
          </w:tcPr>
          <w:p w:rsidR="00BB0E4D" w:rsidRDefault="00BB0E4D" w:rsidP="00D85638">
            <w:pPr>
              <w:tabs>
                <w:tab w:val="left" w:pos="4570"/>
                <w:tab w:val="left" w:pos="7689"/>
              </w:tabs>
              <w:rPr>
                <w:rFonts w:asciiTheme="minorHAnsi" w:hAnsiTheme="minorHAnsi" w:cs="Arial"/>
                <w:lang w:val="en-US"/>
              </w:rPr>
            </w:pPr>
          </w:p>
          <w:p w:rsidR="00D85638" w:rsidRPr="0070493C" w:rsidRDefault="00D85638" w:rsidP="00D85638">
            <w:pPr>
              <w:tabs>
                <w:tab w:val="left" w:pos="4570"/>
                <w:tab w:val="left" w:pos="7689"/>
              </w:tabs>
              <w:rPr>
                <w:rFonts w:asciiTheme="minorHAnsi" w:hAnsiTheme="minorHAnsi" w:cs="Arial"/>
                <w:lang w:val="en-US"/>
              </w:rPr>
            </w:pPr>
          </w:p>
        </w:tc>
      </w:tr>
      <w:tr w:rsidR="00BB0E4D" w:rsidRPr="0070493C" w:rsidTr="00653C2D">
        <w:trPr>
          <w:trHeight w:val="397"/>
        </w:trPr>
        <w:tc>
          <w:tcPr>
            <w:tcW w:w="4677" w:type="dxa"/>
            <w:tcBorders>
              <w:top w:val="single" w:sz="12" w:space="0" w:color="00B0F0"/>
              <w:bottom w:val="single" w:sz="12" w:space="0" w:color="00B0F0"/>
              <w:right w:val="single" w:sz="12" w:space="0" w:color="00B0F0"/>
            </w:tcBorders>
            <w:vAlign w:val="center"/>
          </w:tcPr>
          <w:p w:rsidR="00BB0E4D" w:rsidRPr="0070493C" w:rsidRDefault="00BB0E4D" w:rsidP="003605A1">
            <w:pPr>
              <w:tabs>
                <w:tab w:val="left" w:pos="1026"/>
                <w:tab w:val="left" w:pos="1519"/>
                <w:tab w:val="left" w:pos="2155"/>
                <w:tab w:val="left" w:pos="4570"/>
              </w:tabs>
              <w:rPr>
                <w:rFonts w:asciiTheme="minorHAnsi" w:hAnsiTheme="minorHAnsi" w:cs="Arial"/>
                <w:lang w:val="en-US"/>
              </w:rPr>
            </w:pPr>
            <w:r w:rsidRPr="0070493C">
              <w:rPr>
                <w:rFonts w:asciiTheme="minorHAnsi" w:hAnsiTheme="minorHAnsi" w:cs="Arial"/>
                <w:u w:val="single"/>
                <w:lang w:val="en-US"/>
              </w:rPr>
              <w:t>Phone</w:t>
            </w:r>
            <w:r w:rsidRPr="0070493C">
              <w:rPr>
                <w:rFonts w:asciiTheme="minorHAnsi" w:hAnsiTheme="minorHAnsi" w:cs="Arial"/>
                <w:lang w:val="en-US"/>
              </w:rPr>
              <w:t>:</w:t>
            </w:r>
            <w:r w:rsidRPr="0070493C">
              <w:rPr>
                <w:rFonts w:asciiTheme="minorHAnsi" w:hAnsiTheme="minorHAnsi" w:cs="Arial"/>
                <w:lang w:val="en-US"/>
              </w:rPr>
              <w:tab/>
              <w:t>(</w:t>
            </w:r>
            <w:r w:rsidRPr="0070493C">
              <w:rPr>
                <w:rFonts w:asciiTheme="minorHAnsi" w:hAnsiTheme="minorHAnsi" w:cs="Arial"/>
                <w:lang w:val="en-US"/>
              </w:rPr>
              <w:tab/>
              <w:t>)</w:t>
            </w:r>
            <w:r w:rsidRPr="0070493C">
              <w:rPr>
                <w:rFonts w:asciiTheme="minorHAnsi" w:hAnsiTheme="minorHAnsi" w:cs="Arial"/>
                <w:lang w:val="en-US"/>
              </w:rPr>
              <w:tab/>
            </w:r>
          </w:p>
        </w:tc>
        <w:tc>
          <w:tcPr>
            <w:tcW w:w="4536" w:type="dxa"/>
            <w:tcBorders>
              <w:top w:val="single" w:sz="12" w:space="0" w:color="00B0F0"/>
              <w:left w:val="single" w:sz="12" w:space="0" w:color="00B0F0"/>
              <w:bottom w:val="single" w:sz="12" w:space="0" w:color="00B0F0"/>
            </w:tcBorders>
            <w:vAlign w:val="center"/>
          </w:tcPr>
          <w:p w:rsidR="00BB0E4D" w:rsidRPr="0070493C" w:rsidRDefault="00BB0E4D" w:rsidP="003605A1">
            <w:pPr>
              <w:tabs>
                <w:tab w:val="left" w:pos="885"/>
                <w:tab w:val="left" w:pos="1310"/>
                <w:tab w:val="left" w:pos="1735"/>
                <w:tab w:val="left" w:pos="4570"/>
                <w:tab w:val="left" w:pos="7689"/>
              </w:tabs>
              <w:rPr>
                <w:rFonts w:asciiTheme="minorHAnsi" w:hAnsiTheme="minorHAnsi" w:cs="Arial"/>
                <w:lang w:val="en-US"/>
              </w:rPr>
            </w:pPr>
            <w:r w:rsidRPr="0070493C">
              <w:rPr>
                <w:rFonts w:asciiTheme="minorHAnsi" w:hAnsiTheme="minorHAnsi" w:cs="Arial"/>
                <w:u w:val="single"/>
                <w:lang w:val="en-US"/>
              </w:rPr>
              <w:t>Fax</w:t>
            </w:r>
            <w:r w:rsidRPr="0070493C">
              <w:rPr>
                <w:rFonts w:asciiTheme="minorHAnsi" w:hAnsiTheme="minorHAnsi" w:cs="Arial"/>
                <w:lang w:val="en-US"/>
              </w:rPr>
              <w:t>:</w:t>
            </w:r>
            <w:r w:rsidRPr="0070493C">
              <w:rPr>
                <w:rFonts w:asciiTheme="minorHAnsi" w:hAnsiTheme="minorHAnsi" w:cs="Arial"/>
                <w:lang w:val="en-US"/>
              </w:rPr>
              <w:tab/>
              <w:t>(</w:t>
            </w:r>
            <w:r w:rsidRPr="0070493C">
              <w:rPr>
                <w:rFonts w:asciiTheme="minorHAnsi" w:hAnsiTheme="minorHAnsi" w:cs="Arial"/>
                <w:lang w:val="en-US"/>
              </w:rPr>
              <w:tab/>
              <w:t>)</w:t>
            </w:r>
            <w:r w:rsidRPr="0070493C">
              <w:rPr>
                <w:rFonts w:asciiTheme="minorHAnsi" w:hAnsiTheme="minorHAnsi" w:cs="Arial"/>
                <w:lang w:val="en-US"/>
              </w:rPr>
              <w:tab/>
            </w:r>
          </w:p>
        </w:tc>
      </w:tr>
    </w:tbl>
    <w:p w:rsidR="0095749E" w:rsidRDefault="0095749E" w:rsidP="004E1B3E">
      <w:pPr>
        <w:pStyle w:val="ListParagraph"/>
        <w:numPr>
          <w:ilvl w:val="0"/>
          <w:numId w:val="1"/>
        </w:numPr>
        <w:tabs>
          <w:tab w:val="left" w:pos="7689"/>
        </w:tabs>
        <w:spacing w:before="360" w:after="120"/>
        <w:ind w:left="425" w:hanging="425"/>
        <w:contextualSpacing w:val="0"/>
        <w:rPr>
          <w:rFonts w:asciiTheme="minorHAnsi" w:hAnsiTheme="minorHAnsi" w:cs="Arial"/>
          <w:bCs/>
          <w:iCs/>
          <w:lang w:val="en-AU"/>
        </w:rPr>
      </w:pPr>
      <w:r>
        <w:rPr>
          <w:rFonts w:asciiTheme="minorHAnsi" w:hAnsiTheme="minorHAnsi" w:cs="Arial"/>
          <w:bCs/>
          <w:iCs/>
          <w:lang w:val="en-AU"/>
        </w:rPr>
        <w:t xml:space="preserve">Who is the </w:t>
      </w:r>
      <w:r w:rsidRPr="00EE22CD">
        <w:rPr>
          <w:rFonts w:asciiTheme="minorHAnsi" w:hAnsiTheme="minorHAnsi" w:cs="Arial"/>
          <w:bCs/>
          <w:iCs/>
          <w:u w:val="single"/>
          <w:lang w:val="en-AU"/>
        </w:rPr>
        <w:t>Permit Holders Representative</w:t>
      </w:r>
      <w:r>
        <w:rPr>
          <w:rFonts w:asciiTheme="minorHAnsi" w:hAnsiTheme="minorHAnsi" w:cs="Arial"/>
          <w:bCs/>
          <w:iCs/>
          <w:lang w:val="en-AU"/>
        </w:rPr>
        <w:t xml:space="preserve"> for ALL aspects related to maintaining the current permit conditions and during </w:t>
      </w:r>
      <w:r w:rsidRPr="00EE22CD">
        <w:rPr>
          <w:rFonts w:asciiTheme="minorHAnsi" w:hAnsiTheme="minorHAnsi" w:cs="Arial"/>
          <w:bCs/>
          <w:iCs/>
          <w:lang w:val="en-AU"/>
        </w:rPr>
        <w:t xml:space="preserve">decommissioning </w:t>
      </w:r>
      <w:r w:rsidR="00397FB3" w:rsidRPr="0070493C">
        <w:rPr>
          <w:rFonts w:asciiTheme="minorHAnsi" w:hAnsiTheme="minorHAnsi" w:cs="Arial"/>
          <w:bCs/>
          <w:i/>
          <w:iCs/>
          <w:lang w:val="en-AU"/>
        </w:rPr>
        <w:t xml:space="preserve">(see Instruction </w:t>
      </w:r>
      <w:r w:rsidR="00F77B45">
        <w:rPr>
          <w:rFonts w:asciiTheme="minorHAnsi" w:hAnsiTheme="minorHAnsi" w:cs="Arial"/>
          <w:bCs/>
          <w:i/>
          <w:iCs/>
          <w:lang w:val="en-AU"/>
        </w:rPr>
        <w:t>3</w:t>
      </w:r>
      <w:r w:rsidR="00397FB3" w:rsidRPr="0070493C">
        <w:rPr>
          <w:rFonts w:asciiTheme="minorHAnsi" w:hAnsiTheme="minorHAnsi" w:cs="Arial"/>
          <w:bCs/>
          <w:i/>
          <w:iCs/>
          <w:lang w:val="en-AU"/>
        </w:rPr>
        <w:t>)</w:t>
      </w:r>
    </w:p>
    <w:tbl>
      <w:tblPr>
        <w:tblStyle w:val="TableGrid"/>
        <w:tblW w:w="9213"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9213"/>
      </w:tblGrid>
      <w:tr w:rsidR="0095749E" w:rsidRPr="0070493C" w:rsidTr="00653C2D">
        <w:trPr>
          <w:trHeight w:val="481"/>
        </w:trPr>
        <w:tc>
          <w:tcPr>
            <w:tcW w:w="9213" w:type="dxa"/>
            <w:vAlign w:val="center"/>
          </w:tcPr>
          <w:p w:rsidR="0095749E" w:rsidRPr="0070493C" w:rsidRDefault="0095749E" w:rsidP="0095749E">
            <w:pPr>
              <w:tabs>
                <w:tab w:val="left" w:pos="4570"/>
                <w:tab w:val="left" w:pos="7689"/>
              </w:tabs>
              <w:ind w:left="426" w:hanging="426"/>
              <w:rPr>
                <w:rFonts w:asciiTheme="minorHAnsi" w:hAnsiTheme="minorHAnsi" w:cs="Arial"/>
                <w:lang w:val="en-US"/>
              </w:rPr>
            </w:pPr>
          </w:p>
        </w:tc>
      </w:tr>
    </w:tbl>
    <w:p w:rsidR="00CF42CA" w:rsidRDefault="00CF42CA" w:rsidP="004E1B3E">
      <w:pPr>
        <w:pStyle w:val="ListParagraph"/>
        <w:numPr>
          <w:ilvl w:val="0"/>
          <w:numId w:val="1"/>
        </w:numPr>
        <w:tabs>
          <w:tab w:val="left" w:pos="7689"/>
        </w:tabs>
        <w:spacing w:before="360" w:after="120"/>
        <w:ind w:left="425" w:hanging="425"/>
        <w:contextualSpacing w:val="0"/>
        <w:rPr>
          <w:rFonts w:asciiTheme="minorHAnsi" w:hAnsiTheme="minorHAnsi" w:cs="Arial"/>
          <w:bCs/>
          <w:iCs/>
          <w:lang w:val="en-AU"/>
        </w:rPr>
      </w:pPr>
      <w:r w:rsidRPr="0070493C">
        <w:rPr>
          <w:rFonts w:asciiTheme="minorHAnsi" w:hAnsiTheme="minorHAnsi" w:cs="Arial"/>
          <w:bCs/>
          <w:iCs/>
          <w:lang w:val="en-AU"/>
        </w:rPr>
        <w:t xml:space="preserve">What </w:t>
      </w:r>
      <w:r>
        <w:rPr>
          <w:rFonts w:asciiTheme="minorHAnsi" w:hAnsiTheme="minorHAnsi" w:cs="Arial"/>
          <w:bCs/>
          <w:iCs/>
          <w:lang w:val="en-AU"/>
        </w:rPr>
        <w:t>are</w:t>
      </w:r>
      <w:r w:rsidRPr="0070493C">
        <w:rPr>
          <w:rFonts w:asciiTheme="minorHAnsi" w:hAnsiTheme="minorHAnsi" w:cs="Arial"/>
          <w:bCs/>
          <w:iCs/>
          <w:lang w:val="en-AU"/>
        </w:rPr>
        <w:t xml:space="preserve"> the </w:t>
      </w:r>
      <w:r w:rsidRPr="0067534D">
        <w:rPr>
          <w:rFonts w:asciiTheme="minorHAnsi" w:hAnsiTheme="minorHAnsi" w:cs="Arial"/>
          <w:bCs/>
          <w:iCs/>
          <w:u w:val="single"/>
          <w:lang w:val="en-AU"/>
        </w:rPr>
        <w:t>Permit Holder Representative</w:t>
      </w:r>
      <w:r>
        <w:rPr>
          <w:rFonts w:asciiTheme="minorHAnsi" w:hAnsiTheme="minorHAnsi" w:cs="Arial"/>
          <w:bCs/>
          <w:iCs/>
          <w:lang w:val="en-AU"/>
        </w:rPr>
        <w:t xml:space="preserve">’s </w:t>
      </w:r>
      <w:r w:rsidRPr="0070493C">
        <w:rPr>
          <w:rFonts w:asciiTheme="minorHAnsi" w:hAnsiTheme="minorHAnsi" w:cs="Arial"/>
          <w:bCs/>
          <w:iCs/>
          <w:lang w:val="en-AU"/>
        </w:rPr>
        <w:t>contact details</w:t>
      </w:r>
      <w:r>
        <w:rPr>
          <w:rFonts w:asciiTheme="minorHAnsi" w:hAnsiTheme="minorHAnsi" w:cs="Arial"/>
          <w:bCs/>
          <w:iCs/>
          <w:lang w:val="en-AU"/>
        </w:rPr>
        <w:t>?</w:t>
      </w:r>
    </w:p>
    <w:tbl>
      <w:tblPr>
        <w:tblStyle w:val="TableGrid"/>
        <w:tblW w:w="9213"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4606"/>
        <w:gridCol w:w="4607"/>
      </w:tblGrid>
      <w:tr w:rsidR="00CF42CA" w:rsidRPr="0070493C" w:rsidTr="00653C2D">
        <w:trPr>
          <w:trHeight w:val="397"/>
        </w:trPr>
        <w:tc>
          <w:tcPr>
            <w:tcW w:w="4606" w:type="dxa"/>
            <w:tcBorders>
              <w:top w:val="single" w:sz="12" w:space="0" w:color="00B0F0"/>
              <w:bottom w:val="single" w:sz="12" w:space="0" w:color="00B0F0"/>
              <w:right w:val="single" w:sz="12" w:space="0" w:color="00B0F0"/>
            </w:tcBorders>
            <w:vAlign w:val="center"/>
          </w:tcPr>
          <w:p w:rsidR="00CF42CA" w:rsidRPr="0070493C" w:rsidRDefault="0067534D" w:rsidP="00B854A9">
            <w:pPr>
              <w:tabs>
                <w:tab w:val="left" w:pos="4570"/>
                <w:tab w:val="left" w:pos="7689"/>
              </w:tabs>
              <w:rPr>
                <w:rFonts w:asciiTheme="minorHAnsi" w:hAnsiTheme="minorHAnsi" w:cs="Arial"/>
                <w:u w:val="single"/>
                <w:lang w:val="en-US"/>
              </w:rPr>
            </w:pPr>
            <w:r>
              <w:rPr>
                <w:rFonts w:asciiTheme="minorHAnsi" w:hAnsiTheme="minorHAnsi" w:cs="Arial"/>
                <w:u w:val="single"/>
                <w:lang w:val="en-US"/>
              </w:rPr>
              <w:t>Mob Phone:</w:t>
            </w:r>
            <w:r w:rsidRPr="0067534D">
              <w:rPr>
                <w:rFonts w:asciiTheme="minorHAnsi" w:hAnsiTheme="minorHAnsi" w:cs="Arial"/>
                <w:lang w:val="en-US"/>
              </w:rPr>
              <w:t xml:space="preserve">   </w:t>
            </w:r>
          </w:p>
        </w:tc>
        <w:tc>
          <w:tcPr>
            <w:tcW w:w="4607" w:type="dxa"/>
            <w:tcBorders>
              <w:top w:val="single" w:sz="12" w:space="0" w:color="00B0F0"/>
              <w:left w:val="single" w:sz="12" w:space="0" w:color="00B0F0"/>
              <w:bottom w:val="single" w:sz="12" w:space="0" w:color="00B0F0"/>
            </w:tcBorders>
            <w:vAlign w:val="center"/>
          </w:tcPr>
          <w:p w:rsidR="00CF42CA" w:rsidRPr="0070493C" w:rsidRDefault="00CF42CA" w:rsidP="00B854A9">
            <w:pPr>
              <w:tabs>
                <w:tab w:val="left" w:pos="4570"/>
                <w:tab w:val="left" w:pos="7689"/>
              </w:tabs>
              <w:rPr>
                <w:rFonts w:asciiTheme="minorHAnsi" w:hAnsiTheme="minorHAnsi" w:cs="Arial"/>
                <w:u w:val="single"/>
                <w:lang w:val="en-US"/>
              </w:rPr>
            </w:pPr>
            <w:r>
              <w:rPr>
                <w:rFonts w:asciiTheme="minorHAnsi" w:hAnsiTheme="minorHAnsi" w:cs="Arial"/>
                <w:u w:val="single"/>
                <w:lang w:val="en-US"/>
              </w:rPr>
              <w:t xml:space="preserve">Position:  </w:t>
            </w:r>
          </w:p>
        </w:tc>
      </w:tr>
      <w:tr w:rsidR="00CF42CA" w:rsidRPr="0070493C" w:rsidTr="00653C2D">
        <w:trPr>
          <w:trHeight w:val="397"/>
        </w:trPr>
        <w:tc>
          <w:tcPr>
            <w:tcW w:w="4606" w:type="dxa"/>
            <w:tcBorders>
              <w:top w:val="single" w:sz="12" w:space="0" w:color="00B0F0"/>
              <w:bottom w:val="single" w:sz="12" w:space="0" w:color="00B0F0"/>
              <w:right w:val="single" w:sz="12" w:space="0" w:color="00B0F0"/>
            </w:tcBorders>
            <w:vAlign w:val="center"/>
          </w:tcPr>
          <w:p w:rsidR="00CF42CA" w:rsidRPr="0070493C" w:rsidRDefault="0067534D" w:rsidP="0067534D">
            <w:pPr>
              <w:tabs>
                <w:tab w:val="left" w:pos="1589"/>
                <w:tab w:val="left" w:pos="2014"/>
                <w:tab w:val="left" w:pos="2297"/>
                <w:tab w:val="left" w:pos="4570"/>
              </w:tabs>
              <w:rPr>
                <w:rFonts w:asciiTheme="minorHAnsi" w:hAnsiTheme="minorHAnsi" w:cs="Arial"/>
                <w:lang w:val="en-US"/>
              </w:rPr>
            </w:pPr>
            <w:r>
              <w:rPr>
                <w:rFonts w:asciiTheme="minorHAnsi" w:hAnsiTheme="minorHAnsi" w:cs="Arial"/>
                <w:u w:val="single"/>
                <w:lang w:val="en-US"/>
              </w:rPr>
              <w:t xml:space="preserve">Office </w:t>
            </w:r>
            <w:r w:rsidR="00CF42CA" w:rsidRPr="0070493C">
              <w:rPr>
                <w:rFonts w:asciiTheme="minorHAnsi" w:hAnsiTheme="minorHAnsi" w:cs="Arial"/>
                <w:u w:val="single"/>
                <w:lang w:val="en-US"/>
              </w:rPr>
              <w:t>Phone</w:t>
            </w:r>
            <w:r w:rsidR="00CF42CA" w:rsidRPr="0070493C">
              <w:rPr>
                <w:rFonts w:asciiTheme="minorHAnsi" w:hAnsiTheme="minorHAnsi" w:cs="Arial"/>
                <w:lang w:val="en-US"/>
              </w:rPr>
              <w:t>:</w:t>
            </w:r>
            <w:r>
              <w:rPr>
                <w:rFonts w:asciiTheme="minorHAnsi" w:hAnsiTheme="minorHAnsi" w:cs="Arial"/>
                <w:lang w:val="en-US"/>
              </w:rPr>
              <w:tab/>
            </w:r>
            <w:r w:rsidR="00CF42CA" w:rsidRPr="0070493C">
              <w:rPr>
                <w:rFonts w:asciiTheme="minorHAnsi" w:hAnsiTheme="minorHAnsi" w:cs="Arial"/>
                <w:lang w:val="en-US"/>
              </w:rPr>
              <w:t>(</w:t>
            </w:r>
            <w:r>
              <w:rPr>
                <w:rFonts w:asciiTheme="minorHAnsi" w:hAnsiTheme="minorHAnsi" w:cs="Arial"/>
                <w:lang w:val="en-US"/>
              </w:rPr>
              <w:t xml:space="preserve"> </w:t>
            </w:r>
            <w:r>
              <w:rPr>
                <w:rFonts w:asciiTheme="minorHAnsi" w:hAnsiTheme="minorHAnsi" w:cs="Arial"/>
                <w:lang w:val="en-US"/>
              </w:rPr>
              <w:tab/>
            </w:r>
            <w:r w:rsidR="00CF42CA" w:rsidRPr="0070493C">
              <w:rPr>
                <w:rFonts w:asciiTheme="minorHAnsi" w:hAnsiTheme="minorHAnsi" w:cs="Arial"/>
                <w:lang w:val="en-US"/>
              </w:rPr>
              <w:t>)</w:t>
            </w:r>
            <w:r>
              <w:rPr>
                <w:rFonts w:asciiTheme="minorHAnsi" w:hAnsiTheme="minorHAnsi" w:cs="Arial"/>
                <w:lang w:val="en-US"/>
              </w:rPr>
              <w:tab/>
            </w:r>
          </w:p>
        </w:tc>
        <w:tc>
          <w:tcPr>
            <w:tcW w:w="4607" w:type="dxa"/>
            <w:tcBorders>
              <w:top w:val="single" w:sz="12" w:space="0" w:color="00B0F0"/>
              <w:left w:val="single" w:sz="12" w:space="0" w:color="00B0F0"/>
              <w:bottom w:val="single" w:sz="12" w:space="0" w:color="00B0F0"/>
            </w:tcBorders>
            <w:vAlign w:val="center"/>
          </w:tcPr>
          <w:p w:rsidR="00CF42CA" w:rsidRPr="0070493C" w:rsidRDefault="00CF42CA" w:rsidP="0067534D">
            <w:pPr>
              <w:tabs>
                <w:tab w:val="left" w:pos="885"/>
                <w:tab w:val="left" w:pos="1310"/>
                <w:tab w:val="left" w:pos="1527"/>
                <w:tab w:val="left" w:pos="4570"/>
                <w:tab w:val="left" w:pos="7689"/>
              </w:tabs>
              <w:rPr>
                <w:rFonts w:asciiTheme="minorHAnsi" w:hAnsiTheme="minorHAnsi" w:cs="Arial"/>
                <w:lang w:val="en-US"/>
              </w:rPr>
            </w:pPr>
            <w:r w:rsidRPr="0070493C">
              <w:rPr>
                <w:rFonts w:asciiTheme="minorHAnsi" w:hAnsiTheme="minorHAnsi" w:cs="Arial"/>
                <w:u w:val="single"/>
                <w:lang w:val="en-US"/>
              </w:rPr>
              <w:t>Fax</w:t>
            </w:r>
            <w:r w:rsidRPr="0070493C">
              <w:rPr>
                <w:rFonts w:asciiTheme="minorHAnsi" w:hAnsiTheme="minorHAnsi" w:cs="Arial"/>
                <w:lang w:val="en-US"/>
              </w:rPr>
              <w:t>:</w:t>
            </w:r>
            <w:r w:rsidRPr="0070493C">
              <w:rPr>
                <w:rFonts w:asciiTheme="minorHAnsi" w:hAnsiTheme="minorHAnsi" w:cs="Arial"/>
                <w:lang w:val="en-US"/>
              </w:rPr>
              <w:tab/>
              <w:t>(</w:t>
            </w:r>
            <w:r w:rsidR="0067534D">
              <w:rPr>
                <w:rFonts w:asciiTheme="minorHAnsi" w:hAnsiTheme="minorHAnsi" w:cs="Arial"/>
                <w:lang w:val="en-US"/>
              </w:rPr>
              <w:t xml:space="preserve"> </w:t>
            </w:r>
            <w:r w:rsidRPr="0070493C">
              <w:rPr>
                <w:rFonts w:asciiTheme="minorHAnsi" w:hAnsiTheme="minorHAnsi" w:cs="Arial"/>
                <w:lang w:val="en-US"/>
              </w:rPr>
              <w:tab/>
              <w:t>)</w:t>
            </w:r>
            <w:r w:rsidRPr="0070493C">
              <w:rPr>
                <w:rFonts w:asciiTheme="minorHAnsi" w:hAnsiTheme="minorHAnsi" w:cs="Arial"/>
                <w:lang w:val="en-US"/>
              </w:rPr>
              <w:tab/>
            </w:r>
          </w:p>
        </w:tc>
      </w:tr>
      <w:tr w:rsidR="00CF42CA" w:rsidRPr="0070493C" w:rsidTr="00653C2D">
        <w:trPr>
          <w:trHeight w:val="397"/>
        </w:trPr>
        <w:tc>
          <w:tcPr>
            <w:tcW w:w="9213" w:type="dxa"/>
            <w:gridSpan w:val="2"/>
            <w:tcBorders>
              <w:top w:val="single" w:sz="12" w:space="0" w:color="00B0F0"/>
            </w:tcBorders>
            <w:vAlign w:val="center"/>
          </w:tcPr>
          <w:p w:rsidR="00CF42CA" w:rsidRPr="0070493C" w:rsidRDefault="00CF42CA" w:rsidP="00B854A9">
            <w:pPr>
              <w:tabs>
                <w:tab w:val="left" w:pos="1735"/>
              </w:tabs>
              <w:rPr>
                <w:rFonts w:asciiTheme="minorHAnsi" w:hAnsiTheme="minorHAnsi" w:cs="Arial"/>
                <w:lang w:val="en-US"/>
              </w:rPr>
            </w:pPr>
            <w:r w:rsidRPr="0070493C">
              <w:rPr>
                <w:rFonts w:asciiTheme="minorHAnsi" w:hAnsiTheme="minorHAnsi" w:cs="Arial"/>
                <w:u w:val="single"/>
                <w:lang w:val="en-US"/>
              </w:rPr>
              <w:t>Email address</w:t>
            </w:r>
            <w:r w:rsidRPr="0070493C">
              <w:rPr>
                <w:rFonts w:asciiTheme="minorHAnsi" w:hAnsiTheme="minorHAnsi" w:cs="Arial"/>
                <w:lang w:val="en-US"/>
              </w:rPr>
              <w:t>:</w:t>
            </w:r>
            <w:r w:rsidRPr="0070493C">
              <w:rPr>
                <w:rFonts w:asciiTheme="minorHAnsi" w:hAnsiTheme="minorHAnsi" w:cs="Arial"/>
                <w:lang w:val="en-US"/>
              </w:rPr>
              <w:tab/>
            </w:r>
          </w:p>
        </w:tc>
      </w:tr>
    </w:tbl>
    <w:p w:rsidR="00740249" w:rsidRDefault="00740249" w:rsidP="00740249">
      <w:pPr>
        <w:tabs>
          <w:tab w:val="left" w:pos="1134"/>
        </w:tabs>
        <w:spacing w:before="360" w:after="120"/>
        <w:ind w:left="1134" w:hanging="709"/>
        <w:rPr>
          <w:rFonts w:asciiTheme="minorHAnsi" w:hAnsiTheme="minorHAnsi" w:cs="Arial"/>
          <w:bCs/>
          <w:i/>
          <w:iCs/>
          <w:lang w:val="en-AU"/>
        </w:rPr>
      </w:pPr>
      <w:r w:rsidRPr="00740249">
        <w:rPr>
          <w:rFonts w:asciiTheme="minorHAnsi" w:hAnsiTheme="minorHAnsi" w:cs="Arial"/>
          <w:bCs/>
          <w:i/>
          <w:iCs/>
          <w:lang w:val="en-AU"/>
        </w:rPr>
        <w:t>Note:</w:t>
      </w:r>
      <w:r w:rsidRPr="00740249">
        <w:rPr>
          <w:rFonts w:asciiTheme="minorHAnsi" w:hAnsiTheme="minorHAnsi" w:cs="Arial"/>
          <w:bCs/>
          <w:i/>
          <w:iCs/>
          <w:lang w:val="en-AU"/>
        </w:rPr>
        <w:tab/>
        <w:t xml:space="preserve">ASNO requires notification of changes to the Permit Holder Representative during </w:t>
      </w:r>
      <w:bookmarkStart w:id="0" w:name="_GoBack"/>
      <w:bookmarkEnd w:id="0"/>
      <w:r w:rsidRPr="00740249">
        <w:rPr>
          <w:rFonts w:asciiTheme="minorHAnsi" w:hAnsiTheme="minorHAnsi" w:cs="Arial"/>
          <w:bCs/>
          <w:i/>
          <w:iCs/>
          <w:lang w:val="en-AU"/>
        </w:rPr>
        <w:t>decommissioning.</w:t>
      </w:r>
    </w:p>
    <w:p w:rsidR="00784AFA" w:rsidRPr="00054E46" w:rsidRDefault="00784AFA" w:rsidP="00054E46">
      <w:pPr>
        <w:tabs>
          <w:tab w:val="left" w:pos="6946"/>
        </w:tabs>
        <w:spacing w:before="360" w:after="120"/>
        <w:rPr>
          <w:rFonts w:asciiTheme="minorHAnsi" w:hAnsiTheme="minorHAnsi" w:cs="Arial"/>
          <w:bCs/>
          <w:iCs/>
          <w:lang w:val="en-AU"/>
        </w:rPr>
      </w:pPr>
      <w:r w:rsidRPr="00054E46">
        <w:rPr>
          <w:rFonts w:asciiTheme="minorHAnsi" w:hAnsiTheme="minorHAnsi" w:cs="Arial"/>
          <w:bCs/>
          <w:iCs/>
          <w:lang w:val="en-AU"/>
        </w:rPr>
        <w:lastRenderedPageBreak/>
        <w:t xml:space="preserve">If the Permit Holder has a detailed Decommissioning or Closure Management Plan that includes the key criteria </w:t>
      </w:r>
      <w:r w:rsidR="005F108F" w:rsidRPr="00054E46">
        <w:rPr>
          <w:rFonts w:asciiTheme="minorHAnsi" w:hAnsiTheme="minorHAnsi" w:cs="Arial"/>
          <w:bCs/>
          <w:iCs/>
          <w:lang w:val="en-AU"/>
        </w:rPr>
        <w:t>(</w:t>
      </w:r>
      <w:r w:rsidR="001E4FA4" w:rsidRPr="00054E46">
        <w:rPr>
          <w:rFonts w:asciiTheme="minorHAnsi" w:hAnsiTheme="minorHAnsi" w:cs="Arial"/>
          <w:bCs/>
          <w:iCs/>
          <w:lang w:val="en-AU"/>
        </w:rPr>
        <w:t xml:space="preserve">Questions </w:t>
      </w:r>
      <w:r w:rsidR="00054E46">
        <w:rPr>
          <w:rFonts w:asciiTheme="minorHAnsi" w:hAnsiTheme="minorHAnsi" w:cs="Arial"/>
          <w:bCs/>
          <w:iCs/>
          <w:lang w:val="en-AU"/>
        </w:rPr>
        <w:t>E</w:t>
      </w:r>
      <w:r w:rsidR="005F108F" w:rsidRPr="00054E46">
        <w:rPr>
          <w:rFonts w:asciiTheme="minorHAnsi" w:hAnsiTheme="minorHAnsi" w:cs="Arial"/>
          <w:bCs/>
          <w:iCs/>
          <w:lang w:val="en-AU"/>
        </w:rPr>
        <w:t xml:space="preserve"> to</w:t>
      </w:r>
      <w:r w:rsidR="00054E46">
        <w:rPr>
          <w:rFonts w:asciiTheme="minorHAnsi" w:hAnsiTheme="minorHAnsi" w:cs="Arial"/>
          <w:bCs/>
          <w:iCs/>
          <w:lang w:val="en-AU"/>
        </w:rPr>
        <w:t xml:space="preserve"> </w:t>
      </w:r>
      <w:r w:rsidR="00D176EE">
        <w:rPr>
          <w:rFonts w:asciiTheme="minorHAnsi" w:hAnsiTheme="minorHAnsi" w:cs="Arial"/>
          <w:bCs/>
          <w:iCs/>
          <w:lang w:val="en-AU"/>
        </w:rPr>
        <w:t>K</w:t>
      </w:r>
      <w:r w:rsidR="005F108F" w:rsidRPr="00054E46">
        <w:rPr>
          <w:rFonts w:asciiTheme="minorHAnsi" w:hAnsiTheme="minorHAnsi" w:cs="Arial"/>
          <w:bCs/>
          <w:iCs/>
          <w:lang w:val="en-AU"/>
        </w:rPr>
        <w:t xml:space="preserve">) </w:t>
      </w:r>
      <w:r w:rsidRPr="00054E46">
        <w:rPr>
          <w:rFonts w:asciiTheme="minorHAnsi" w:hAnsiTheme="minorHAnsi" w:cs="Arial"/>
          <w:bCs/>
          <w:iCs/>
          <w:lang w:val="en-AU"/>
        </w:rPr>
        <w:t xml:space="preserve">then attach this to the application and </w:t>
      </w:r>
      <w:r w:rsidR="005F108F" w:rsidRPr="00054E46">
        <w:rPr>
          <w:rFonts w:asciiTheme="minorHAnsi" w:hAnsiTheme="minorHAnsi" w:cs="Arial"/>
          <w:bCs/>
          <w:iCs/>
          <w:lang w:val="en-AU"/>
        </w:rPr>
        <w:t>only refer to the relevant section</w:t>
      </w:r>
      <w:r w:rsidR="00D176EE">
        <w:rPr>
          <w:rFonts w:asciiTheme="minorHAnsi" w:hAnsiTheme="minorHAnsi" w:cs="Arial"/>
          <w:bCs/>
          <w:iCs/>
          <w:lang w:val="en-AU"/>
        </w:rPr>
        <w:t>(s)</w:t>
      </w:r>
      <w:r w:rsidR="005F108F" w:rsidRPr="00054E46">
        <w:rPr>
          <w:rFonts w:asciiTheme="minorHAnsi" w:hAnsiTheme="minorHAnsi" w:cs="Arial"/>
          <w:bCs/>
          <w:iCs/>
          <w:lang w:val="en-AU"/>
        </w:rPr>
        <w:t xml:space="preserve"> in the attached plan.</w:t>
      </w:r>
      <w:r w:rsidR="00054E46">
        <w:rPr>
          <w:rFonts w:asciiTheme="minorHAnsi" w:hAnsiTheme="minorHAnsi" w:cs="Arial"/>
          <w:bCs/>
          <w:iCs/>
          <w:lang w:val="en-AU"/>
        </w:rPr>
        <w:tab/>
      </w:r>
      <w:r w:rsidR="001E4FA4" w:rsidRPr="00054E46">
        <w:rPr>
          <w:rFonts w:asciiTheme="minorHAnsi" w:hAnsiTheme="minorHAnsi" w:cs="Arial"/>
          <w:bCs/>
          <w:iCs/>
          <w:lang w:val="en-AU"/>
        </w:rPr>
        <w:t>(</w:t>
      </w:r>
      <w:r w:rsidR="001E4FA4" w:rsidRPr="00054E46">
        <w:rPr>
          <w:rFonts w:asciiTheme="minorHAnsi" w:hAnsiTheme="minorHAnsi" w:cs="Arial"/>
          <w:bCs/>
          <w:i/>
          <w:iCs/>
          <w:lang w:val="en-AU"/>
        </w:rPr>
        <w:t>Expand tables as required)</w:t>
      </w:r>
    </w:p>
    <w:p w:rsidR="00774298" w:rsidRPr="0070493C" w:rsidRDefault="00E029D0" w:rsidP="004E1B3E">
      <w:pPr>
        <w:pStyle w:val="ListParagraph"/>
        <w:numPr>
          <w:ilvl w:val="0"/>
          <w:numId w:val="1"/>
        </w:numPr>
        <w:tabs>
          <w:tab w:val="left" w:pos="7689"/>
        </w:tabs>
        <w:spacing w:before="360" w:after="120"/>
        <w:ind w:left="425" w:hanging="425"/>
        <w:contextualSpacing w:val="0"/>
        <w:rPr>
          <w:rFonts w:asciiTheme="minorHAnsi" w:hAnsiTheme="minorHAnsi" w:cs="Arial"/>
          <w:bCs/>
          <w:iCs/>
          <w:lang w:val="en-AU"/>
        </w:rPr>
      </w:pPr>
      <w:r w:rsidRPr="0070493C">
        <w:rPr>
          <w:rFonts w:asciiTheme="minorHAnsi" w:hAnsiTheme="minorHAnsi" w:cs="Arial"/>
          <w:bCs/>
          <w:iCs/>
          <w:lang w:val="en-AU"/>
        </w:rPr>
        <w:t>P</w:t>
      </w:r>
      <w:r w:rsidR="00261A18" w:rsidRPr="0070493C">
        <w:rPr>
          <w:rFonts w:asciiTheme="minorHAnsi" w:hAnsiTheme="minorHAnsi" w:cs="Arial"/>
          <w:bCs/>
          <w:iCs/>
          <w:lang w:val="en-AU"/>
        </w:rPr>
        <w:t xml:space="preserve">rovide a short description of the </w:t>
      </w:r>
      <w:r w:rsidR="00397FB3">
        <w:rPr>
          <w:rFonts w:asciiTheme="minorHAnsi" w:hAnsiTheme="minorHAnsi" w:cs="Arial"/>
          <w:bCs/>
          <w:iCs/>
          <w:lang w:val="en-AU"/>
        </w:rPr>
        <w:t>reason(s) for decommissioning</w:t>
      </w:r>
      <w:r w:rsidR="001E4FA4">
        <w:rPr>
          <w:rFonts w:asciiTheme="minorHAnsi" w:hAnsiTheme="minorHAnsi" w:cs="Arial"/>
          <w:bCs/>
          <w:iCs/>
          <w:lang w:val="en-AU"/>
        </w:rPr>
        <w:t>.</w:t>
      </w:r>
      <w:r w:rsidR="00397FB3">
        <w:rPr>
          <w:rFonts w:asciiTheme="minorHAnsi" w:hAnsiTheme="minorHAnsi" w:cs="Arial"/>
          <w:bCs/>
          <w:iCs/>
          <w:lang w:val="en-AU"/>
        </w:rPr>
        <w:t xml:space="preserve"> </w:t>
      </w:r>
    </w:p>
    <w:tbl>
      <w:tblPr>
        <w:tblStyle w:val="TableGrid"/>
        <w:tblW w:w="9072"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9072"/>
      </w:tblGrid>
      <w:tr w:rsidR="00C30C46" w:rsidRPr="0070493C" w:rsidTr="00D176EE">
        <w:trPr>
          <w:trHeight w:val="1422"/>
        </w:trPr>
        <w:tc>
          <w:tcPr>
            <w:tcW w:w="9072" w:type="dxa"/>
          </w:tcPr>
          <w:p w:rsidR="00C30C46" w:rsidRPr="0070493C" w:rsidRDefault="00C30C46" w:rsidP="00A32897">
            <w:pPr>
              <w:tabs>
                <w:tab w:val="left" w:pos="4570"/>
                <w:tab w:val="left" w:pos="7689"/>
              </w:tabs>
              <w:ind w:left="426" w:hanging="426"/>
              <w:rPr>
                <w:rFonts w:asciiTheme="minorHAnsi" w:hAnsiTheme="minorHAnsi" w:cs="Arial"/>
                <w:lang w:val="en-US"/>
              </w:rPr>
            </w:pPr>
          </w:p>
        </w:tc>
      </w:tr>
    </w:tbl>
    <w:p w:rsidR="001E0E60" w:rsidRPr="0070493C" w:rsidRDefault="001E0E60" w:rsidP="001E0E60">
      <w:pPr>
        <w:pStyle w:val="ListParagraph"/>
        <w:numPr>
          <w:ilvl w:val="0"/>
          <w:numId w:val="1"/>
        </w:numPr>
        <w:tabs>
          <w:tab w:val="left" w:pos="7689"/>
        </w:tabs>
        <w:spacing w:before="360" w:after="120"/>
        <w:ind w:left="425" w:hanging="425"/>
        <w:contextualSpacing w:val="0"/>
        <w:rPr>
          <w:rFonts w:asciiTheme="minorHAnsi" w:hAnsiTheme="minorHAnsi" w:cs="Arial"/>
          <w:bCs/>
          <w:iCs/>
          <w:lang w:val="en-AU"/>
        </w:rPr>
      </w:pPr>
      <w:r>
        <w:rPr>
          <w:rFonts w:asciiTheme="minorHAnsi" w:hAnsiTheme="minorHAnsi" w:cs="Arial"/>
          <w:bCs/>
          <w:iCs/>
          <w:lang w:val="en-AU"/>
        </w:rPr>
        <w:t xml:space="preserve">Decommissioning Dates. </w:t>
      </w:r>
      <w:r w:rsidRPr="0070493C">
        <w:rPr>
          <w:rFonts w:asciiTheme="minorHAnsi" w:hAnsiTheme="minorHAnsi" w:cs="Arial"/>
          <w:bCs/>
          <w:i/>
          <w:iCs/>
          <w:lang w:val="en-AU"/>
        </w:rPr>
        <w:t xml:space="preserve">(see Instruction </w:t>
      </w:r>
      <w:r w:rsidR="00F77B45">
        <w:rPr>
          <w:rFonts w:asciiTheme="minorHAnsi" w:hAnsiTheme="minorHAnsi" w:cs="Arial"/>
          <w:bCs/>
          <w:i/>
          <w:iCs/>
          <w:lang w:val="en-AU"/>
        </w:rPr>
        <w:t>4</w:t>
      </w:r>
      <w:r w:rsidRPr="0070493C">
        <w:rPr>
          <w:rFonts w:asciiTheme="minorHAnsi" w:hAnsiTheme="minorHAnsi" w:cs="Arial"/>
          <w:bCs/>
          <w:i/>
          <w:iCs/>
          <w:lang w:val="en-AU"/>
        </w:rPr>
        <w:t>)</w:t>
      </w:r>
    </w:p>
    <w:tbl>
      <w:tblPr>
        <w:tblStyle w:val="TableGrid"/>
        <w:tblW w:w="9080"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3827"/>
        <w:gridCol w:w="5253"/>
      </w:tblGrid>
      <w:tr w:rsidR="001E0E60" w:rsidRPr="0070493C" w:rsidTr="00054E46">
        <w:trPr>
          <w:trHeight w:val="448"/>
        </w:trPr>
        <w:tc>
          <w:tcPr>
            <w:tcW w:w="3827" w:type="dxa"/>
          </w:tcPr>
          <w:p w:rsidR="001E0E60" w:rsidRPr="0070493C" w:rsidRDefault="001E0E60" w:rsidP="001E0E60">
            <w:pPr>
              <w:tabs>
                <w:tab w:val="left" w:pos="4570"/>
                <w:tab w:val="left" w:pos="7689"/>
              </w:tabs>
              <w:ind w:left="426" w:hanging="426"/>
              <w:rPr>
                <w:rFonts w:asciiTheme="minorHAnsi" w:hAnsiTheme="minorHAnsi" w:cs="Arial"/>
                <w:lang w:val="en-US"/>
              </w:rPr>
            </w:pPr>
            <w:r>
              <w:rPr>
                <w:rFonts w:asciiTheme="minorHAnsi" w:hAnsiTheme="minorHAnsi" w:cs="Arial"/>
                <w:lang w:val="en-US"/>
              </w:rPr>
              <w:t xml:space="preserve">Start Date:   </w:t>
            </w:r>
          </w:p>
        </w:tc>
        <w:tc>
          <w:tcPr>
            <w:tcW w:w="5253" w:type="dxa"/>
          </w:tcPr>
          <w:p w:rsidR="001E0E60" w:rsidRPr="0070493C" w:rsidRDefault="001E0E60" w:rsidP="001E0E60">
            <w:pPr>
              <w:tabs>
                <w:tab w:val="left" w:pos="4570"/>
                <w:tab w:val="left" w:pos="7689"/>
              </w:tabs>
              <w:ind w:left="426" w:hanging="426"/>
              <w:rPr>
                <w:rFonts w:asciiTheme="minorHAnsi" w:hAnsiTheme="minorHAnsi" w:cs="Arial"/>
                <w:lang w:val="en-US"/>
              </w:rPr>
            </w:pPr>
            <w:r>
              <w:rPr>
                <w:rFonts w:asciiTheme="minorHAnsi" w:hAnsiTheme="minorHAnsi" w:cs="Arial"/>
                <w:lang w:val="en-US"/>
              </w:rPr>
              <w:t xml:space="preserve">Estimated Completion Date:   </w:t>
            </w:r>
          </w:p>
        </w:tc>
      </w:tr>
    </w:tbl>
    <w:p w:rsidR="007E7D22" w:rsidRPr="007E7D22" w:rsidRDefault="007E7D22" w:rsidP="007E7D22">
      <w:pPr>
        <w:tabs>
          <w:tab w:val="left" w:pos="7088"/>
        </w:tabs>
        <w:spacing w:before="360" w:after="120"/>
        <w:rPr>
          <w:rFonts w:asciiTheme="minorHAnsi" w:hAnsiTheme="minorHAnsi" w:cs="Arial"/>
          <w:b/>
          <w:bCs/>
          <w:iCs/>
          <w:u w:val="single"/>
          <w:lang w:val="en-AU"/>
        </w:rPr>
      </w:pPr>
      <w:r w:rsidRPr="007E7D22">
        <w:rPr>
          <w:rFonts w:asciiTheme="minorHAnsi" w:hAnsiTheme="minorHAnsi" w:cs="Arial"/>
          <w:b/>
          <w:bCs/>
          <w:iCs/>
          <w:u w:val="single"/>
          <w:lang w:val="en-AU"/>
        </w:rPr>
        <w:t>Nuclear Material</w:t>
      </w:r>
      <w:r>
        <w:rPr>
          <w:rFonts w:asciiTheme="minorHAnsi" w:hAnsiTheme="minorHAnsi" w:cs="Arial"/>
          <w:b/>
          <w:bCs/>
          <w:iCs/>
          <w:u w:val="single"/>
          <w:lang w:val="en-AU"/>
        </w:rPr>
        <w:t xml:space="preserve"> </w:t>
      </w:r>
      <w:r w:rsidRPr="007E7D22">
        <w:rPr>
          <w:rFonts w:asciiTheme="minorHAnsi" w:hAnsiTheme="minorHAnsi" w:cs="Arial"/>
          <w:b/>
          <w:bCs/>
          <w:iCs/>
          <w:u w:val="single"/>
          <w:lang w:val="en-AU"/>
        </w:rPr>
        <w:t>Accounting</w:t>
      </w:r>
    </w:p>
    <w:p w:rsidR="00B871A8" w:rsidRPr="0070493C" w:rsidRDefault="005F108F" w:rsidP="004E1B3E">
      <w:pPr>
        <w:pStyle w:val="ListParagraph"/>
        <w:numPr>
          <w:ilvl w:val="0"/>
          <w:numId w:val="1"/>
        </w:numPr>
        <w:tabs>
          <w:tab w:val="left" w:pos="7689"/>
        </w:tabs>
        <w:spacing w:before="240" w:after="120"/>
        <w:ind w:left="567" w:hanging="567"/>
        <w:contextualSpacing w:val="0"/>
        <w:rPr>
          <w:rFonts w:asciiTheme="minorHAnsi" w:hAnsiTheme="minorHAnsi" w:cs="Arial"/>
          <w:bCs/>
          <w:i/>
          <w:iCs/>
          <w:lang w:val="en-AU"/>
        </w:rPr>
      </w:pPr>
      <w:r>
        <w:rPr>
          <w:rFonts w:asciiTheme="minorHAnsi" w:hAnsiTheme="minorHAnsi" w:cs="Arial"/>
          <w:bCs/>
          <w:iCs/>
          <w:lang w:val="en-AU"/>
        </w:rPr>
        <w:t xml:space="preserve">Provide a description of </w:t>
      </w:r>
      <w:r w:rsidR="00053C9F" w:rsidRPr="001E4FA4">
        <w:rPr>
          <w:rFonts w:asciiTheme="minorHAnsi" w:hAnsiTheme="minorHAnsi" w:cs="Arial"/>
          <w:bCs/>
          <w:iCs/>
          <w:lang w:val="en-AU"/>
        </w:rPr>
        <w:t>ALL</w:t>
      </w:r>
      <w:r w:rsidR="00053C9F">
        <w:rPr>
          <w:rFonts w:asciiTheme="minorHAnsi" w:hAnsiTheme="minorHAnsi" w:cs="Arial"/>
          <w:bCs/>
          <w:iCs/>
          <w:lang w:val="en-AU"/>
        </w:rPr>
        <w:t xml:space="preserve"> actions to be taken to reduce the current </w:t>
      </w:r>
      <w:r w:rsidR="00F77B45">
        <w:rPr>
          <w:rFonts w:asciiTheme="minorHAnsi" w:hAnsiTheme="minorHAnsi" w:cs="Arial"/>
          <w:bCs/>
          <w:iCs/>
          <w:lang w:val="en-AU"/>
        </w:rPr>
        <w:t>holdings of uranium ore concentrates</w:t>
      </w:r>
      <w:r w:rsidR="00053C9F">
        <w:rPr>
          <w:rFonts w:asciiTheme="minorHAnsi" w:hAnsiTheme="minorHAnsi" w:cs="Arial"/>
          <w:bCs/>
          <w:iCs/>
          <w:lang w:val="en-AU"/>
        </w:rPr>
        <w:t xml:space="preserve"> hol</w:t>
      </w:r>
      <w:r w:rsidR="00F77B45">
        <w:rPr>
          <w:rFonts w:asciiTheme="minorHAnsi" w:hAnsiTheme="minorHAnsi" w:cs="Arial"/>
          <w:bCs/>
          <w:iCs/>
          <w:lang w:val="en-AU"/>
        </w:rPr>
        <w:t>dings to zero.</w:t>
      </w:r>
      <w:r w:rsidR="00F778B4">
        <w:rPr>
          <w:rFonts w:asciiTheme="minorHAnsi" w:hAnsiTheme="minorHAnsi" w:cs="Arial"/>
          <w:bCs/>
          <w:iCs/>
          <w:lang w:val="en-AU"/>
        </w:rPr>
        <w:t xml:space="preserve"> </w:t>
      </w:r>
      <w:r w:rsidR="00F778B4" w:rsidRPr="00010980">
        <w:rPr>
          <w:rFonts w:asciiTheme="minorHAnsi" w:hAnsiTheme="minorHAnsi" w:cs="Arial"/>
          <w:bCs/>
          <w:i/>
          <w:iCs/>
          <w:lang w:val="en-AU"/>
        </w:rPr>
        <w:t>(See Instruction 5)</w:t>
      </w:r>
    </w:p>
    <w:tbl>
      <w:tblPr>
        <w:tblStyle w:val="TableGrid"/>
        <w:tblW w:w="8957" w:type="dxa"/>
        <w:tblInd w:w="552"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8957"/>
      </w:tblGrid>
      <w:tr w:rsidR="00FC744F" w:rsidRPr="0070493C" w:rsidTr="00D176EE">
        <w:trPr>
          <w:trHeight w:val="2449"/>
        </w:trPr>
        <w:tc>
          <w:tcPr>
            <w:tcW w:w="8957" w:type="dxa"/>
          </w:tcPr>
          <w:p w:rsidR="00FC744F" w:rsidRPr="0070493C" w:rsidRDefault="00FC744F" w:rsidP="00F4440D">
            <w:pPr>
              <w:tabs>
                <w:tab w:val="left" w:pos="4570"/>
                <w:tab w:val="left" w:pos="7689"/>
              </w:tabs>
              <w:ind w:left="567" w:hanging="567"/>
              <w:rPr>
                <w:rFonts w:asciiTheme="minorHAnsi" w:hAnsiTheme="minorHAnsi" w:cs="Arial"/>
                <w:lang w:val="en-US"/>
              </w:rPr>
            </w:pPr>
          </w:p>
        </w:tc>
      </w:tr>
    </w:tbl>
    <w:p w:rsidR="00054E46" w:rsidRPr="00496C26" w:rsidRDefault="00496C26" w:rsidP="00054E46">
      <w:pPr>
        <w:tabs>
          <w:tab w:val="left" w:pos="7689"/>
        </w:tabs>
        <w:spacing w:before="360" w:after="120"/>
        <w:rPr>
          <w:rFonts w:asciiTheme="minorHAnsi" w:hAnsiTheme="minorHAnsi" w:cs="Arial"/>
          <w:b/>
          <w:u w:val="single"/>
          <w:lang w:val="en-US"/>
        </w:rPr>
      </w:pPr>
      <w:r w:rsidRPr="00496C26">
        <w:rPr>
          <w:rFonts w:asciiTheme="minorHAnsi" w:hAnsiTheme="minorHAnsi" w:cs="Arial"/>
          <w:b/>
          <w:u w:val="single"/>
          <w:lang w:val="en-US"/>
        </w:rPr>
        <w:t>Equipment / Plant Management</w:t>
      </w:r>
    </w:p>
    <w:p w:rsidR="001E0E60" w:rsidRPr="0070493C" w:rsidRDefault="001E0E60" w:rsidP="00496C26">
      <w:pPr>
        <w:pStyle w:val="ListParagraph"/>
        <w:numPr>
          <w:ilvl w:val="0"/>
          <w:numId w:val="1"/>
        </w:numPr>
        <w:tabs>
          <w:tab w:val="left" w:pos="7689"/>
        </w:tabs>
        <w:spacing w:before="120" w:after="120"/>
        <w:ind w:left="567" w:hanging="567"/>
        <w:contextualSpacing w:val="0"/>
        <w:rPr>
          <w:rFonts w:asciiTheme="minorHAnsi" w:hAnsiTheme="minorHAnsi" w:cs="Arial"/>
          <w:lang w:val="en-US"/>
        </w:rPr>
      </w:pPr>
      <w:r>
        <w:rPr>
          <w:rFonts w:asciiTheme="minorHAnsi" w:hAnsiTheme="minorHAnsi" w:cs="Arial"/>
          <w:bCs/>
          <w:iCs/>
          <w:lang w:val="en-AU"/>
        </w:rPr>
        <w:t xml:space="preserve">Provide a description </w:t>
      </w:r>
      <w:r w:rsidR="00D176EE">
        <w:rPr>
          <w:rFonts w:asciiTheme="minorHAnsi" w:hAnsiTheme="minorHAnsi" w:cs="Arial"/>
          <w:bCs/>
          <w:iCs/>
          <w:lang w:val="en-AU"/>
        </w:rPr>
        <w:t xml:space="preserve">of </w:t>
      </w:r>
      <w:r w:rsidR="00847434">
        <w:rPr>
          <w:rFonts w:asciiTheme="minorHAnsi" w:hAnsiTheme="minorHAnsi" w:cs="Arial"/>
          <w:bCs/>
          <w:iCs/>
          <w:lang w:val="en-AU"/>
        </w:rPr>
        <w:t xml:space="preserve">plan for </w:t>
      </w:r>
      <w:r w:rsidR="00D176EE">
        <w:rPr>
          <w:rFonts w:asciiTheme="minorHAnsi" w:hAnsiTheme="minorHAnsi" w:cs="Arial"/>
          <w:bCs/>
          <w:iCs/>
          <w:lang w:val="en-AU"/>
        </w:rPr>
        <w:t>treatment/dispositioning of uranium residues</w:t>
      </w:r>
      <w:r w:rsidR="00010980">
        <w:rPr>
          <w:rFonts w:asciiTheme="minorHAnsi" w:hAnsiTheme="minorHAnsi" w:cs="Arial"/>
          <w:bCs/>
          <w:iCs/>
          <w:lang w:val="en-AU"/>
        </w:rPr>
        <w:t xml:space="preserve"> </w:t>
      </w:r>
      <w:r w:rsidR="00010980">
        <w:rPr>
          <w:rFonts w:asciiTheme="minorHAnsi" w:hAnsiTheme="minorHAnsi" w:cs="Arial"/>
          <w:bCs/>
          <w:iCs/>
          <w:lang w:val="en-AU"/>
        </w:rPr>
        <w:br/>
      </w:r>
      <w:r w:rsidR="00D176EE" w:rsidRPr="00010980">
        <w:rPr>
          <w:rFonts w:asciiTheme="minorHAnsi" w:hAnsiTheme="minorHAnsi" w:cs="Arial"/>
          <w:bCs/>
          <w:i/>
          <w:iCs/>
          <w:lang w:val="en-AU"/>
        </w:rPr>
        <w:t xml:space="preserve">(See Instruction </w:t>
      </w:r>
      <w:r w:rsidR="00F778B4" w:rsidRPr="00010980">
        <w:rPr>
          <w:rFonts w:asciiTheme="minorHAnsi" w:hAnsiTheme="minorHAnsi" w:cs="Arial"/>
          <w:bCs/>
          <w:i/>
          <w:iCs/>
          <w:lang w:val="en-AU"/>
        </w:rPr>
        <w:t>6</w:t>
      </w:r>
      <w:r w:rsidR="00D176EE" w:rsidRPr="00010980">
        <w:rPr>
          <w:rFonts w:asciiTheme="minorHAnsi" w:hAnsiTheme="minorHAnsi" w:cs="Arial"/>
          <w:bCs/>
          <w:i/>
          <w:iCs/>
          <w:lang w:val="en-AU"/>
        </w:rPr>
        <w:t>)</w:t>
      </w:r>
    </w:p>
    <w:tbl>
      <w:tblPr>
        <w:tblStyle w:val="TableGrid"/>
        <w:tblW w:w="0" w:type="auto"/>
        <w:tblInd w:w="552"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957"/>
      </w:tblGrid>
      <w:tr w:rsidR="001E0E60" w:rsidRPr="0070493C" w:rsidTr="00D176EE">
        <w:trPr>
          <w:trHeight w:val="2860"/>
        </w:trPr>
        <w:tc>
          <w:tcPr>
            <w:tcW w:w="8957" w:type="dxa"/>
          </w:tcPr>
          <w:p w:rsidR="001E0E60" w:rsidRPr="0070493C" w:rsidRDefault="001E0E60" w:rsidP="000D5673">
            <w:pPr>
              <w:tabs>
                <w:tab w:val="left" w:pos="4570"/>
                <w:tab w:val="left" w:pos="7689"/>
              </w:tabs>
              <w:rPr>
                <w:rFonts w:asciiTheme="minorHAnsi" w:hAnsiTheme="minorHAnsi" w:cs="Arial"/>
                <w:lang w:val="en-US"/>
              </w:rPr>
            </w:pPr>
          </w:p>
        </w:tc>
      </w:tr>
    </w:tbl>
    <w:p w:rsidR="00217C74" w:rsidRPr="00217C74" w:rsidRDefault="009675C0" w:rsidP="00217C74">
      <w:pPr>
        <w:pStyle w:val="ListParagraph"/>
        <w:numPr>
          <w:ilvl w:val="0"/>
          <w:numId w:val="1"/>
        </w:numPr>
        <w:tabs>
          <w:tab w:val="left" w:pos="7689"/>
        </w:tabs>
        <w:spacing w:before="360" w:after="120"/>
        <w:ind w:left="567" w:hanging="567"/>
        <w:contextualSpacing w:val="0"/>
        <w:rPr>
          <w:rFonts w:asciiTheme="minorHAnsi" w:hAnsiTheme="minorHAnsi" w:cs="Arial"/>
          <w:bCs/>
          <w:iCs/>
          <w:lang w:val="en-AU"/>
        </w:rPr>
      </w:pPr>
      <w:r>
        <w:rPr>
          <w:rFonts w:asciiTheme="minorHAnsi" w:hAnsiTheme="minorHAnsi" w:cs="Arial"/>
          <w:bCs/>
          <w:iCs/>
          <w:lang w:val="en-AU"/>
        </w:rPr>
        <w:lastRenderedPageBreak/>
        <w:t xml:space="preserve">Provide a detailed </w:t>
      </w:r>
      <w:r w:rsidR="00D176EE">
        <w:rPr>
          <w:rFonts w:asciiTheme="minorHAnsi" w:hAnsiTheme="minorHAnsi" w:cs="Arial"/>
          <w:bCs/>
          <w:iCs/>
          <w:lang w:val="en-AU"/>
        </w:rPr>
        <w:t xml:space="preserve">description of </w:t>
      </w:r>
      <w:r w:rsidR="00217C74" w:rsidRPr="00D176EE">
        <w:rPr>
          <w:rFonts w:asciiTheme="minorHAnsi" w:hAnsiTheme="minorHAnsi" w:cs="Arial"/>
          <w:bCs/>
          <w:iCs/>
          <w:lang w:val="en-AU"/>
        </w:rPr>
        <w:t>Decommissioning milestones</w:t>
      </w:r>
      <w:r w:rsidR="00217C74">
        <w:rPr>
          <w:rFonts w:asciiTheme="minorHAnsi" w:hAnsiTheme="minorHAnsi" w:cs="Arial"/>
          <w:bCs/>
          <w:iCs/>
          <w:lang w:val="en-AU"/>
        </w:rPr>
        <w:t>:</w:t>
      </w:r>
    </w:p>
    <w:tbl>
      <w:tblPr>
        <w:tblStyle w:val="TableGrid"/>
        <w:tblW w:w="0" w:type="auto"/>
        <w:tblInd w:w="552"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931"/>
      </w:tblGrid>
      <w:tr w:rsidR="009675C0" w:rsidRPr="0070493C" w:rsidTr="00847434">
        <w:trPr>
          <w:trHeight w:val="5502"/>
        </w:trPr>
        <w:tc>
          <w:tcPr>
            <w:tcW w:w="8931" w:type="dxa"/>
          </w:tcPr>
          <w:p w:rsidR="009675C0" w:rsidRPr="0070493C" w:rsidRDefault="009675C0" w:rsidP="00D34916">
            <w:pPr>
              <w:tabs>
                <w:tab w:val="left" w:pos="2694"/>
                <w:tab w:val="left" w:pos="7689"/>
              </w:tabs>
              <w:rPr>
                <w:rFonts w:asciiTheme="minorHAnsi" w:hAnsiTheme="minorHAnsi" w:cs="Arial"/>
                <w:bCs/>
                <w:iCs/>
                <w:lang w:val="en-AU"/>
              </w:rPr>
            </w:pPr>
          </w:p>
        </w:tc>
      </w:tr>
    </w:tbl>
    <w:p w:rsidR="007E7D22" w:rsidRPr="007E7D22" w:rsidRDefault="007E7D22" w:rsidP="007E7D22">
      <w:pPr>
        <w:tabs>
          <w:tab w:val="left" w:pos="7689"/>
        </w:tabs>
        <w:spacing w:before="360" w:after="120"/>
        <w:rPr>
          <w:rFonts w:asciiTheme="minorHAnsi" w:hAnsiTheme="minorHAnsi" w:cs="Arial"/>
          <w:b/>
          <w:u w:val="single"/>
          <w:lang w:val="en-US"/>
        </w:rPr>
      </w:pPr>
      <w:r w:rsidRPr="007E7D22">
        <w:rPr>
          <w:rFonts w:asciiTheme="minorHAnsi" w:hAnsiTheme="minorHAnsi" w:cs="Arial"/>
          <w:b/>
          <w:u w:val="single"/>
          <w:lang w:val="en-US"/>
        </w:rPr>
        <w:t>Physical Security Management</w:t>
      </w:r>
    </w:p>
    <w:p w:rsidR="004C3CBB" w:rsidRPr="0070493C" w:rsidRDefault="00FC4283" w:rsidP="00496C26">
      <w:pPr>
        <w:pStyle w:val="ListParagraph"/>
        <w:numPr>
          <w:ilvl w:val="0"/>
          <w:numId w:val="1"/>
        </w:numPr>
        <w:tabs>
          <w:tab w:val="left" w:pos="7689"/>
        </w:tabs>
        <w:spacing w:before="120" w:after="120"/>
        <w:ind w:left="567" w:hanging="567"/>
        <w:contextualSpacing w:val="0"/>
        <w:rPr>
          <w:rFonts w:asciiTheme="minorHAnsi" w:hAnsiTheme="minorHAnsi" w:cs="Arial"/>
          <w:lang w:val="en-US"/>
        </w:rPr>
      </w:pPr>
      <w:r>
        <w:rPr>
          <w:rFonts w:asciiTheme="minorHAnsi" w:hAnsiTheme="minorHAnsi" w:cs="Arial"/>
          <w:bCs/>
          <w:iCs/>
          <w:lang w:val="en-AU"/>
        </w:rPr>
        <w:t xml:space="preserve">Provide a detailed description of physical security measures </w:t>
      </w:r>
      <w:r w:rsidR="00D176EE">
        <w:rPr>
          <w:rFonts w:asciiTheme="minorHAnsi" w:hAnsiTheme="minorHAnsi" w:cs="Arial"/>
          <w:bCs/>
          <w:iCs/>
          <w:lang w:val="en-AU"/>
        </w:rPr>
        <w:t xml:space="preserve">to be </w:t>
      </w:r>
      <w:r>
        <w:rPr>
          <w:rFonts w:asciiTheme="minorHAnsi" w:hAnsiTheme="minorHAnsi" w:cs="Arial"/>
          <w:bCs/>
          <w:iCs/>
          <w:lang w:val="en-AU"/>
        </w:rPr>
        <w:t xml:space="preserve">maintained during decommissioning </w:t>
      </w:r>
      <w:r w:rsidR="00D176EE">
        <w:rPr>
          <w:rFonts w:asciiTheme="minorHAnsi" w:hAnsiTheme="minorHAnsi" w:cs="Arial"/>
          <w:bCs/>
          <w:iCs/>
          <w:lang w:val="en-AU"/>
        </w:rPr>
        <w:t>activities</w:t>
      </w:r>
      <w:r w:rsidR="00BF6310">
        <w:rPr>
          <w:rFonts w:asciiTheme="minorHAnsi" w:hAnsiTheme="minorHAnsi" w:cs="Arial"/>
          <w:bCs/>
          <w:iCs/>
          <w:lang w:val="en-AU"/>
        </w:rPr>
        <w:t>.</w:t>
      </w:r>
    </w:p>
    <w:tbl>
      <w:tblPr>
        <w:tblStyle w:val="TableGrid"/>
        <w:tblW w:w="0" w:type="auto"/>
        <w:tblInd w:w="552"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957"/>
      </w:tblGrid>
      <w:tr w:rsidR="00197751" w:rsidRPr="0070493C" w:rsidTr="00847434">
        <w:trPr>
          <w:trHeight w:val="5546"/>
        </w:trPr>
        <w:tc>
          <w:tcPr>
            <w:tcW w:w="8957" w:type="dxa"/>
          </w:tcPr>
          <w:p w:rsidR="00197751" w:rsidRPr="0070493C" w:rsidRDefault="00197751" w:rsidP="00F4440D">
            <w:pPr>
              <w:tabs>
                <w:tab w:val="left" w:pos="2694"/>
                <w:tab w:val="left" w:pos="7689"/>
              </w:tabs>
              <w:ind w:left="567" w:hanging="567"/>
              <w:rPr>
                <w:rFonts w:asciiTheme="minorHAnsi" w:hAnsiTheme="minorHAnsi" w:cs="Arial"/>
                <w:bCs/>
                <w:iCs/>
                <w:lang w:val="en-AU"/>
              </w:rPr>
            </w:pPr>
          </w:p>
        </w:tc>
      </w:tr>
    </w:tbl>
    <w:p w:rsidR="00B84434" w:rsidRPr="0070493C" w:rsidRDefault="00B84434" w:rsidP="00B84434">
      <w:pPr>
        <w:pStyle w:val="ListParagraph"/>
        <w:numPr>
          <w:ilvl w:val="0"/>
          <w:numId w:val="1"/>
        </w:numPr>
        <w:tabs>
          <w:tab w:val="left" w:pos="7689"/>
        </w:tabs>
        <w:spacing w:before="240" w:after="120"/>
        <w:ind w:left="567" w:hanging="567"/>
        <w:contextualSpacing w:val="0"/>
        <w:rPr>
          <w:rFonts w:asciiTheme="minorHAnsi" w:hAnsiTheme="minorHAnsi"/>
          <w:lang w:val="en-US"/>
        </w:rPr>
      </w:pPr>
      <w:r>
        <w:rPr>
          <w:rFonts w:asciiTheme="minorHAnsi" w:hAnsiTheme="minorHAnsi" w:cs="Arial"/>
          <w:bCs/>
          <w:iCs/>
          <w:lang w:val="en-AU"/>
        </w:rPr>
        <w:lastRenderedPageBreak/>
        <w:t>Describe</w:t>
      </w:r>
      <w:r w:rsidRPr="0070493C">
        <w:rPr>
          <w:rFonts w:asciiTheme="minorHAnsi" w:hAnsiTheme="minorHAnsi" w:cs="Arial"/>
          <w:bCs/>
          <w:iCs/>
          <w:lang w:val="en-AU"/>
        </w:rPr>
        <w:t xml:space="preserve"> </w:t>
      </w:r>
      <w:r>
        <w:rPr>
          <w:rFonts w:asciiTheme="minorHAnsi" w:hAnsiTheme="minorHAnsi" w:cs="Arial"/>
          <w:bCs/>
          <w:iCs/>
          <w:lang w:val="en-AU"/>
        </w:rPr>
        <w:t>how access to the site for ASNO and IAEA inspections will be assured</w:t>
      </w:r>
    </w:p>
    <w:tbl>
      <w:tblPr>
        <w:tblStyle w:val="TableGrid"/>
        <w:tblW w:w="0" w:type="auto"/>
        <w:tblInd w:w="675"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808"/>
      </w:tblGrid>
      <w:tr w:rsidR="00B84434" w:rsidRPr="0070493C" w:rsidTr="00CD3168">
        <w:trPr>
          <w:trHeight w:val="1817"/>
        </w:trPr>
        <w:tc>
          <w:tcPr>
            <w:tcW w:w="8808" w:type="dxa"/>
          </w:tcPr>
          <w:p w:rsidR="00B84434" w:rsidRPr="0070493C" w:rsidRDefault="00B84434" w:rsidP="00CD3168">
            <w:pPr>
              <w:tabs>
                <w:tab w:val="left" w:pos="4570"/>
                <w:tab w:val="left" w:pos="7689"/>
              </w:tabs>
              <w:rPr>
                <w:rFonts w:asciiTheme="minorHAnsi" w:hAnsiTheme="minorHAnsi" w:cs="Arial"/>
                <w:lang w:val="en-US"/>
              </w:rPr>
            </w:pPr>
          </w:p>
        </w:tc>
      </w:tr>
    </w:tbl>
    <w:p w:rsidR="009E2F34" w:rsidRPr="0070493C" w:rsidRDefault="00847434" w:rsidP="004E1B3E">
      <w:pPr>
        <w:pStyle w:val="ListParagraph"/>
        <w:numPr>
          <w:ilvl w:val="0"/>
          <w:numId w:val="1"/>
        </w:numPr>
        <w:tabs>
          <w:tab w:val="left" w:pos="7689"/>
        </w:tabs>
        <w:spacing w:before="240" w:after="120"/>
        <w:ind w:left="567" w:hanging="567"/>
        <w:contextualSpacing w:val="0"/>
        <w:rPr>
          <w:rFonts w:asciiTheme="minorHAnsi" w:hAnsiTheme="minorHAnsi"/>
          <w:lang w:val="en-US"/>
        </w:rPr>
      </w:pPr>
      <w:r>
        <w:rPr>
          <w:rFonts w:asciiTheme="minorHAnsi" w:hAnsiTheme="minorHAnsi" w:cs="Arial"/>
          <w:bCs/>
          <w:iCs/>
          <w:lang w:val="en-AU"/>
        </w:rPr>
        <w:t>Describe</w:t>
      </w:r>
      <w:r w:rsidR="00261A18" w:rsidRPr="0070493C">
        <w:rPr>
          <w:rFonts w:asciiTheme="minorHAnsi" w:hAnsiTheme="minorHAnsi" w:cs="Arial"/>
          <w:bCs/>
          <w:iCs/>
          <w:lang w:val="en-AU"/>
        </w:rPr>
        <w:t xml:space="preserve"> any other relevant information</w:t>
      </w:r>
    </w:p>
    <w:tbl>
      <w:tblPr>
        <w:tblStyle w:val="TableGrid"/>
        <w:tblW w:w="0" w:type="auto"/>
        <w:tblInd w:w="675"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808"/>
      </w:tblGrid>
      <w:tr w:rsidR="002824AC" w:rsidRPr="0070493C" w:rsidTr="00D176EE">
        <w:trPr>
          <w:trHeight w:val="1817"/>
        </w:trPr>
        <w:tc>
          <w:tcPr>
            <w:tcW w:w="8808" w:type="dxa"/>
          </w:tcPr>
          <w:p w:rsidR="002824AC" w:rsidRPr="0070493C" w:rsidRDefault="002824AC" w:rsidP="00407436">
            <w:pPr>
              <w:tabs>
                <w:tab w:val="left" w:pos="4570"/>
                <w:tab w:val="left" w:pos="7689"/>
              </w:tabs>
              <w:rPr>
                <w:rFonts w:asciiTheme="minorHAnsi" w:hAnsiTheme="minorHAnsi" w:cs="Arial"/>
                <w:lang w:val="en-US"/>
              </w:rPr>
            </w:pPr>
          </w:p>
        </w:tc>
      </w:tr>
    </w:tbl>
    <w:p w:rsidR="009E2F34" w:rsidRPr="0070493C" w:rsidRDefault="00E029D0" w:rsidP="004E1B3E">
      <w:pPr>
        <w:pStyle w:val="ListParagraph"/>
        <w:numPr>
          <w:ilvl w:val="0"/>
          <w:numId w:val="1"/>
        </w:numPr>
        <w:tabs>
          <w:tab w:val="left" w:pos="7689"/>
        </w:tabs>
        <w:spacing w:before="360" w:after="120"/>
        <w:ind w:left="567" w:hanging="567"/>
        <w:contextualSpacing w:val="0"/>
        <w:rPr>
          <w:rFonts w:asciiTheme="minorHAnsi" w:hAnsiTheme="minorHAnsi" w:cs="Arial"/>
          <w:bCs/>
          <w:iCs/>
          <w:lang w:val="en-AU"/>
        </w:rPr>
      </w:pPr>
      <w:r w:rsidRPr="0070493C">
        <w:rPr>
          <w:rFonts w:asciiTheme="minorHAnsi" w:hAnsiTheme="minorHAnsi" w:cs="Arial"/>
          <w:bCs/>
          <w:iCs/>
          <w:lang w:val="en-AU"/>
        </w:rPr>
        <w:t>W</w:t>
      </w:r>
      <w:r w:rsidR="00261A18" w:rsidRPr="0070493C">
        <w:rPr>
          <w:rFonts w:asciiTheme="minorHAnsi" w:hAnsiTheme="minorHAnsi" w:cs="Arial"/>
          <w:bCs/>
          <w:iCs/>
          <w:lang w:val="en-AU"/>
        </w:rPr>
        <w:t>hat is the name, address and telephone number of the person authorised by the applicant to provide additional information in relation to this application</w:t>
      </w:r>
      <w:r w:rsidR="00710D51" w:rsidRPr="0070493C">
        <w:rPr>
          <w:rFonts w:asciiTheme="minorHAnsi" w:hAnsiTheme="minorHAnsi" w:cs="Arial"/>
          <w:bCs/>
          <w:iCs/>
          <w:lang w:val="en-AU"/>
        </w:rPr>
        <w:t>?</w:t>
      </w:r>
    </w:p>
    <w:tbl>
      <w:tblPr>
        <w:tblStyle w:val="TableGrid"/>
        <w:tblW w:w="8808" w:type="dxa"/>
        <w:tblInd w:w="675"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4253"/>
        <w:gridCol w:w="4555"/>
      </w:tblGrid>
      <w:tr w:rsidR="00217C74" w:rsidRPr="0070493C" w:rsidTr="00217C74">
        <w:trPr>
          <w:trHeight w:val="439"/>
        </w:trPr>
        <w:tc>
          <w:tcPr>
            <w:tcW w:w="8808" w:type="dxa"/>
            <w:gridSpan w:val="2"/>
            <w:tcBorders>
              <w:top w:val="single" w:sz="12" w:space="0" w:color="00B0F0"/>
              <w:bottom w:val="single" w:sz="12" w:space="0" w:color="00B0F0"/>
            </w:tcBorders>
            <w:vAlign w:val="center"/>
          </w:tcPr>
          <w:p w:rsidR="00217C74" w:rsidRPr="0070493C" w:rsidRDefault="00217C74" w:rsidP="009965F1">
            <w:pPr>
              <w:tabs>
                <w:tab w:val="left" w:pos="4570"/>
                <w:tab w:val="left" w:pos="7689"/>
              </w:tabs>
              <w:rPr>
                <w:rFonts w:asciiTheme="minorHAnsi" w:hAnsiTheme="minorHAnsi" w:cs="Arial"/>
                <w:u w:val="single"/>
                <w:lang w:val="en-US"/>
              </w:rPr>
            </w:pPr>
            <w:r>
              <w:rPr>
                <w:rFonts w:asciiTheme="minorHAnsi" w:hAnsiTheme="minorHAnsi" w:cs="Arial"/>
                <w:u w:val="single"/>
                <w:lang w:val="en-US"/>
              </w:rPr>
              <w:t xml:space="preserve">Name:  </w:t>
            </w:r>
          </w:p>
        </w:tc>
      </w:tr>
      <w:tr w:rsidR="00CC65FF" w:rsidRPr="0070493C" w:rsidTr="00217C74">
        <w:trPr>
          <w:trHeight w:val="439"/>
        </w:trPr>
        <w:tc>
          <w:tcPr>
            <w:tcW w:w="4253" w:type="dxa"/>
            <w:tcBorders>
              <w:top w:val="single" w:sz="12" w:space="0" w:color="00B0F0"/>
              <w:bottom w:val="single" w:sz="12" w:space="0" w:color="00B0F0"/>
              <w:right w:val="single" w:sz="12" w:space="0" w:color="00B0F0"/>
            </w:tcBorders>
            <w:shd w:val="clear" w:color="auto" w:fill="D9D9D9" w:themeFill="background1" w:themeFillShade="D9"/>
            <w:vAlign w:val="center"/>
          </w:tcPr>
          <w:p w:rsidR="00CC65FF" w:rsidRPr="0070493C" w:rsidRDefault="00CC65FF" w:rsidP="009965F1">
            <w:pPr>
              <w:tabs>
                <w:tab w:val="left" w:pos="4570"/>
                <w:tab w:val="left" w:pos="7689"/>
              </w:tabs>
              <w:rPr>
                <w:rFonts w:asciiTheme="minorHAnsi" w:hAnsiTheme="minorHAnsi" w:cs="Arial"/>
                <w:u w:val="single"/>
                <w:lang w:val="en-US"/>
              </w:rPr>
            </w:pPr>
            <w:r w:rsidRPr="0070493C">
              <w:rPr>
                <w:rFonts w:asciiTheme="minorHAnsi" w:hAnsiTheme="minorHAnsi" w:cs="Arial"/>
                <w:u w:val="single"/>
                <w:lang w:val="en-US"/>
              </w:rPr>
              <w:t>Street Address</w:t>
            </w:r>
          </w:p>
        </w:tc>
        <w:tc>
          <w:tcPr>
            <w:tcW w:w="4555" w:type="dxa"/>
            <w:tcBorders>
              <w:top w:val="single" w:sz="12" w:space="0" w:color="00B0F0"/>
              <w:left w:val="single" w:sz="12" w:space="0" w:color="00B0F0"/>
              <w:bottom w:val="single" w:sz="12" w:space="0" w:color="00B0F0"/>
            </w:tcBorders>
            <w:shd w:val="clear" w:color="auto" w:fill="D9D9D9" w:themeFill="background1" w:themeFillShade="D9"/>
            <w:vAlign w:val="center"/>
          </w:tcPr>
          <w:p w:rsidR="00CC65FF" w:rsidRPr="0070493C" w:rsidRDefault="00CC65FF" w:rsidP="009965F1">
            <w:pPr>
              <w:tabs>
                <w:tab w:val="left" w:pos="4570"/>
                <w:tab w:val="left" w:pos="7689"/>
              </w:tabs>
              <w:rPr>
                <w:rFonts w:asciiTheme="minorHAnsi" w:hAnsiTheme="minorHAnsi" w:cs="Arial"/>
                <w:u w:val="single"/>
                <w:lang w:val="en-US"/>
              </w:rPr>
            </w:pPr>
            <w:r w:rsidRPr="0070493C">
              <w:rPr>
                <w:rFonts w:asciiTheme="minorHAnsi" w:hAnsiTheme="minorHAnsi" w:cs="Arial"/>
                <w:u w:val="single"/>
                <w:lang w:val="en-US"/>
              </w:rPr>
              <w:t>Postal address</w:t>
            </w:r>
          </w:p>
        </w:tc>
      </w:tr>
      <w:tr w:rsidR="00CC65FF" w:rsidRPr="0070493C" w:rsidTr="00217C74">
        <w:trPr>
          <w:trHeight w:val="974"/>
        </w:trPr>
        <w:tc>
          <w:tcPr>
            <w:tcW w:w="4253" w:type="dxa"/>
            <w:tcBorders>
              <w:top w:val="single" w:sz="12" w:space="0" w:color="00B0F0"/>
              <w:bottom w:val="single" w:sz="12" w:space="0" w:color="00B0F0"/>
              <w:right w:val="single" w:sz="12" w:space="0" w:color="00B0F0"/>
            </w:tcBorders>
          </w:tcPr>
          <w:p w:rsidR="00CC65FF" w:rsidRPr="0070493C" w:rsidRDefault="00CC65FF" w:rsidP="009965F1">
            <w:pPr>
              <w:tabs>
                <w:tab w:val="left" w:pos="4570"/>
                <w:tab w:val="left" w:pos="7689"/>
              </w:tabs>
              <w:rPr>
                <w:rFonts w:asciiTheme="minorHAnsi" w:hAnsiTheme="minorHAnsi" w:cs="Arial"/>
                <w:lang w:val="en-US"/>
              </w:rPr>
            </w:pPr>
          </w:p>
        </w:tc>
        <w:tc>
          <w:tcPr>
            <w:tcW w:w="4555" w:type="dxa"/>
            <w:tcBorders>
              <w:top w:val="single" w:sz="12" w:space="0" w:color="00B0F0"/>
              <w:left w:val="single" w:sz="12" w:space="0" w:color="00B0F0"/>
              <w:bottom w:val="single" w:sz="12" w:space="0" w:color="00B0F0"/>
            </w:tcBorders>
          </w:tcPr>
          <w:p w:rsidR="00CC65FF" w:rsidRPr="0070493C" w:rsidRDefault="00CC65FF" w:rsidP="009965F1">
            <w:pPr>
              <w:tabs>
                <w:tab w:val="left" w:pos="4570"/>
                <w:tab w:val="left" w:pos="7689"/>
              </w:tabs>
              <w:rPr>
                <w:rFonts w:asciiTheme="minorHAnsi" w:hAnsiTheme="minorHAnsi" w:cs="Arial"/>
                <w:lang w:val="en-US"/>
              </w:rPr>
            </w:pPr>
          </w:p>
        </w:tc>
      </w:tr>
      <w:tr w:rsidR="00CC65FF" w:rsidRPr="0070493C" w:rsidTr="00217C74">
        <w:trPr>
          <w:trHeight w:val="340"/>
        </w:trPr>
        <w:tc>
          <w:tcPr>
            <w:tcW w:w="4253" w:type="dxa"/>
            <w:tcBorders>
              <w:top w:val="single" w:sz="12" w:space="0" w:color="00B0F0"/>
              <w:bottom w:val="single" w:sz="12" w:space="0" w:color="00B0F0"/>
              <w:right w:val="single" w:sz="12" w:space="0" w:color="00B0F0"/>
            </w:tcBorders>
            <w:vAlign w:val="center"/>
          </w:tcPr>
          <w:p w:rsidR="00CC65FF" w:rsidRPr="0070493C" w:rsidRDefault="00CC65FF" w:rsidP="009965F1">
            <w:pPr>
              <w:tabs>
                <w:tab w:val="left" w:pos="1026"/>
                <w:tab w:val="left" w:pos="1519"/>
                <w:tab w:val="left" w:pos="2155"/>
                <w:tab w:val="left" w:pos="4570"/>
              </w:tabs>
              <w:rPr>
                <w:rFonts w:asciiTheme="minorHAnsi" w:hAnsiTheme="minorHAnsi" w:cs="Arial"/>
                <w:lang w:val="en-US"/>
              </w:rPr>
            </w:pPr>
            <w:r w:rsidRPr="0070493C">
              <w:rPr>
                <w:rFonts w:asciiTheme="minorHAnsi" w:hAnsiTheme="minorHAnsi" w:cs="Arial"/>
                <w:u w:val="single"/>
                <w:lang w:val="en-US"/>
              </w:rPr>
              <w:t>Phone</w:t>
            </w:r>
            <w:r w:rsidRPr="0070493C">
              <w:rPr>
                <w:rFonts w:asciiTheme="minorHAnsi" w:hAnsiTheme="minorHAnsi" w:cs="Arial"/>
                <w:lang w:val="en-US"/>
              </w:rPr>
              <w:t>:</w:t>
            </w:r>
            <w:r w:rsidRPr="0070493C">
              <w:rPr>
                <w:rFonts w:asciiTheme="minorHAnsi" w:hAnsiTheme="minorHAnsi" w:cs="Arial"/>
                <w:lang w:val="en-US"/>
              </w:rPr>
              <w:tab/>
              <w:t>(</w:t>
            </w:r>
            <w:r w:rsidRPr="0070493C">
              <w:rPr>
                <w:rFonts w:asciiTheme="minorHAnsi" w:hAnsiTheme="minorHAnsi" w:cs="Arial"/>
                <w:lang w:val="en-US"/>
              </w:rPr>
              <w:tab/>
              <w:t>)</w:t>
            </w:r>
            <w:r w:rsidRPr="0070493C">
              <w:rPr>
                <w:rFonts w:asciiTheme="minorHAnsi" w:hAnsiTheme="minorHAnsi" w:cs="Arial"/>
                <w:lang w:val="en-US"/>
              </w:rPr>
              <w:tab/>
            </w:r>
          </w:p>
        </w:tc>
        <w:tc>
          <w:tcPr>
            <w:tcW w:w="4555" w:type="dxa"/>
            <w:tcBorders>
              <w:top w:val="single" w:sz="12" w:space="0" w:color="00B0F0"/>
              <w:left w:val="single" w:sz="12" w:space="0" w:color="00B0F0"/>
              <w:bottom w:val="single" w:sz="12" w:space="0" w:color="00B0F0"/>
            </w:tcBorders>
            <w:vAlign w:val="center"/>
          </w:tcPr>
          <w:p w:rsidR="00CC65FF" w:rsidRPr="0070493C" w:rsidRDefault="00CC65FF" w:rsidP="009965F1">
            <w:pPr>
              <w:tabs>
                <w:tab w:val="left" w:pos="885"/>
                <w:tab w:val="left" w:pos="1310"/>
                <w:tab w:val="left" w:pos="1735"/>
                <w:tab w:val="left" w:pos="4570"/>
                <w:tab w:val="left" w:pos="7689"/>
              </w:tabs>
              <w:rPr>
                <w:rFonts w:asciiTheme="minorHAnsi" w:hAnsiTheme="minorHAnsi" w:cs="Arial"/>
                <w:lang w:val="en-US"/>
              </w:rPr>
            </w:pPr>
            <w:r w:rsidRPr="0070493C">
              <w:rPr>
                <w:rFonts w:asciiTheme="minorHAnsi" w:hAnsiTheme="minorHAnsi" w:cs="Arial"/>
                <w:u w:val="single"/>
                <w:lang w:val="en-US"/>
              </w:rPr>
              <w:t>Fax</w:t>
            </w:r>
            <w:r w:rsidRPr="0070493C">
              <w:rPr>
                <w:rFonts w:asciiTheme="minorHAnsi" w:hAnsiTheme="minorHAnsi" w:cs="Arial"/>
                <w:lang w:val="en-US"/>
              </w:rPr>
              <w:t>:</w:t>
            </w:r>
            <w:r w:rsidRPr="0070493C">
              <w:rPr>
                <w:rFonts w:asciiTheme="minorHAnsi" w:hAnsiTheme="minorHAnsi" w:cs="Arial"/>
                <w:lang w:val="en-US"/>
              </w:rPr>
              <w:tab/>
              <w:t>(</w:t>
            </w:r>
            <w:r w:rsidRPr="0070493C">
              <w:rPr>
                <w:rFonts w:asciiTheme="minorHAnsi" w:hAnsiTheme="minorHAnsi" w:cs="Arial"/>
                <w:lang w:val="en-US"/>
              </w:rPr>
              <w:tab/>
              <w:t>)</w:t>
            </w:r>
            <w:r w:rsidRPr="0070493C">
              <w:rPr>
                <w:rFonts w:asciiTheme="minorHAnsi" w:hAnsiTheme="minorHAnsi" w:cs="Arial"/>
                <w:lang w:val="en-US"/>
              </w:rPr>
              <w:tab/>
            </w:r>
          </w:p>
        </w:tc>
      </w:tr>
      <w:tr w:rsidR="00CC65FF" w:rsidRPr="0070493C" w:rsidTr="00217C74">
        <w:trPr>
          <w:trHeight w:val="340"/>
        </w:trPr>
        <w:tc>
          <w:tcPr>
            <w:tcW w:w="8808" w:type="dxa"/>
            <w:gridSpan w:val="2"/>
            <w:tcBorders>
              <w:top w:val="single" w:sz="12" w:space="0" w:color="00B0F0"/>
            </w:tcBorders>
            <w:vAlign w:val="center"/>
          </w:tcPr>
          <w:p w:rsidR="00CC65FF" w:rsidRPr="0070493C" w:rsidRDefault="00CC65FF" w:rsidP="009965F1">
            <w:pPr>
              <w:tabs>
                <w:tab w:val="left" w:pos="1735"/>
              </w:tabs>
              <w:rPr>
                <w:rFonts w:asciiTheme="minorHAnsi" w:hAnsiTheme="minorHAnsi" w:cs="Arial"/>
                <w:lang w:val="en-US"/>
              </w:rPr>
            </w:pPr>
            <w:r w:rsidRPr="0070493C">
              <w:rPr>
                <w:rFonts w:asciiTheme="minorHAnsi" w:hAnsiTheme="minorHAnsi" w:cs="Arial"/>
                <w:u w:val="single"/>
                <w:lang w:val="en-US"/>
              </w:rPr>
              <w:t>Email address</w:t>
            </w:r>
            <w:r w:rsidRPr="0070493C">
              <w:rPr>
                <w:rFonts w:asciiTheme="minorHAnsi" w:hAnsiTheme="minorHAnsi" w:cs="Arial"/>
                <w:lang w:val="en-US"/>
              </w:rPr>
              <w:t>:</w:t>
            </w:r>
            <w:r w:rsidRPr="0070493C">
              <w:rPr>
                <w:rFonts w:asciiTheme="minorHAnsi" w:hAnsiTheme="minorHAnsi" w:cs="Arial"/>
                <w:lang w:val="en-US"/>
              </w:rPr>
              <w:tab/>
            </w:r>
          </w:p>
        </w:tc>
      </w:tr>
    </w:tbl>
    <w:p w:rsidR="00BF0393" w:rsidRPr="0070493C" w:rsidRDefault="00BF0393" w:rsidP="004E1B3E">
      <w:pPr>
        <w:pStyle w:val="ListParagraph"/>
        <w:numPr>
          <w:ilvl w:val="0"/>
          <w:numId w:val="1"/>
        </w:numPr>
        <w:tabs>
          <w:tab w:val="left" w:pos="7689"/>
        </w:tabs>
        <w:spacing w:before="360" w:after="120"/>
        <w:ind w:left="567" w:hanging="567"/>
        <w:contextualSpacing w:val="0"/>
        <w:rPr>
          <w:rFonts w:asciiTheme="minorHAnsi" w:hAnsiTheme="minorHAnsi" w:cs="Arial"/>
          <w:b/>
          <w:bCs/>
          <w:iCs/>
          <w:u w:val="single"/>
          <w:lang w:val="en-AU"/>
        </w:rPr>
      </w:pPr>
      <w:r w:rsidRPr="0070493C">
        <w:rPr>
          <w:rFonts w:asciiTheme="minorHAnsi" w:hAnsiTheme="minorHAnsi" w:cs="Arial"/>
          <w:b/>
          <w:bCs/>
          <w:iCs/>
          <w:u w:val="single"/>
          <w:lang w:val="en-AU"/>
        </w:rPr>
        <w:t>SIGNED BY</w:t>
      </w:r>
      <w:r w:rsidR="008D636A" w:rsidRPr="0070493C">
        <w:rPr>
          <w:rFonts w:asciiTheme="minorHAnsi" w:hAnsiTheme="minorHAnsi" w:cs="Arial"/>
          <w:b/>
          <w:bCs/>
          <w:iCs/>
          <w:u w:val="single"/>
          <w:lang w:val="en-AU"/>
        </w:rPr>
        <w:t>,</w:t>
      </w:r>
      <w:r w:rsidRPr="0070493C">
        <w:rPr>
          <w:rFonts w:asciiTheme="minorHAnsi" w:hAnsiTheme="minorHAnsi" w:cs="Arial"/>
          <w:b/>
          <w:bCs/>
          <w:iCs/>
          <w:u w:val="single"/>
          <w:lang w:val="en-AU"/>
        </w:rPr>
        <w:t xml:space="preserve"> </w:t>
      </w:r>
      <w:r w:rsidR="008D636A" w:rsidRPr="0070493C">
        <w:rPr>
          <w:rFonts w:asciiTheme="minorHAnsi" w:hAnsiTheme="minorHAnsi" w:cs="Arial"/>
          <w:b/>
          <w:bCs/>
          <w:iCs/>
          <w:u w:val="single"/>
          <w:lang w:val="en-AU"/>
        </w:rPr>
        <w:t xml:space="preserve">OR </w:t>
      </w:r>
      <w:r w:rsidRPr="0070493C">
        <w:rPr>
          <w:rFonts w:asciiTheme="minorHAnsi" w:hAnsiTheme="minorHAnsi" w:cs="Arial"/>
          <w:b/>
          <w:bCs/>
          <w:iCs/>
          <w:u w:val="single"/>
          <w:lang w:val="en-AU"/>
        </w:rPr>
        <w:t>ON BEHALF OF</w:t>
      </w:r>
      <w:r w:rsidR="008D636A" w:rsidRPr="0070493C">
        <w:rPr>
          <w:rFonts w:asciiTheme="minorHAnsi" w:hAnsiTheme="minorHAnsi" w:cs="Arial"/>
          <w:b/>
          <w:bCs/>
          <w:iCs/>
          <w:u w:val="single"/>
          <w:lang w:val="en-AU"/>
        </w:rPr>
        <w:t>,</w:t>
      </w:r>
      <w:r w:rsidRPr="0070493C">
        <w:rPr>
          <w:rFonts w:asciiTheme="minorHAnsi" w:hAnsiTheme="minorHAnsi" w:cs="Arial"/>
          <w:b/>
          <w:bCs/>
          <w:iCs/>
          <w:u w:val="single"/>
          <w:lang w:val="en-AU"/>
        </w:rPr>
        <w:t xml:space="preserve"> THE APPLICANT:</w:t>
      </w:r>
    </w:p>
    <w:p w:rsidR="009E2F34" w:rsidRPr="0070493C" w:rsidRDefault="00A73CC4" w:rsidP="00A73CC4">
      <w:pPr>
        <w:autoSpaceDE w:val="0"/>
        <w:autoSpaceDN w:val="0"/>
        <w:adjustRightInd w:val="0"/>
        <w:spacing w:before="360" w:after="360"/>
        <w:ind w:left="567"/>
        <w:rPr>
          <w:rFonts w:asciiTheme="minorHAnsi" w:hAnsiTheme="minorHAnsi" w:cs="Arial"/>
          <w:smallCaps/>
          <w:lang w:val="en-US"/>
        </w:rPr>
      </w:pPr>
      <w:r w:rsidRPr="0070493C">
        <w:rPr>
          <w:rFonts w:asciiTheme="minorHAnsi" w:hAnsiTheme="minorHAnsi" w:cs="Arial"/>
          <w:bCs/>
          <w:iCs/>
          <w:lang w:val="en-AU"/>
        </w:rPr>
        <w:t xml:space="preserve">** </w:t>
      </w:r>
      <w:r w:rsidR="00E029D0" w:rsidRPr="0070493C">
        <w:rPr>
          <w:rFonts w:asciiTheme="minorHAnsi" w:hAnsiTheme="minorHAnsi" w:cs="Arial"/>
          <w:bCs/>
          <w:iCs/>
          <w:lang w:val="en-AU"/>
        </w:rPr>
        <w:t>T</w:t>
      </w:r>
      <w:r w:rsidR="00261A18" w:rsidRPr="0070493C">
        <w:rPr>
          <w:rFonts w:asciiTheme="minorHAnsi" w:hAnsiTheme="minorHAnsi" w:cs="Arial"/>
          <w:bCs/>
          <w:iCs/>
          <w:lang w:val="en-AU"/>
        </w:rPr>
        <w:t xml:space="preserve">he signatory below must have </w:t>
      </w:r>
      <w:r w:rsidRPr="0070493C">
        <w:rPr>
          <w:rFonts w:asciiTheme="minorHAnsi" w:hAnsiTheme="minorHAnsi" w:cs="Arial"/>
          <w:bCs/>
          <w:iCs/>
          <w:lang w:val="en-AU"/>
        </w:rPr>
        <w:t>organisational</w:t>
      </w:r>
      <w:r w:rsidR="00261A18" w:rsidRPr="0070493C">
        <w:rPr>
          <w:rFonts w:asciiTheme="minorHAnsi" w:hAnsiTheme="minorHAnsi" w:cs="Arial"/>
          <w:bCs/>
          <w:iCs/>
          <w:lang w:val="en-AU"/>
        </w:rPr>
        <w:t xml:space="preserve"> authority to represent the applicant and to implement the conditions of the permit when granted</w:t>
      </w:r>
      <w:r w:rsidRPr="0070493C">
        <w:rPr>
          <w:rFonts w:asciiTheme="minorHAnsi" w:hAnsiTheme="minorHAnsi" w:cs="Arial"/>
          <w:bCs/>
          <w:iCs/>
          <w:lang w:val="en-AU"/>
        </w:rPr>
        <w:t xml:space="preserve"> </w:t>
      </w:r>
      <w:r w:rsidRPr="0070493C">
        <w:rPr>
          <w:rFonts w:asciiTheme="minorHAnsi" w:eastAsia="SimSun" w:hAnsiTheme="minorHAnsi"/>
          <w:smallCaps/>
          <w:lang w:val="en-AU" w:eastAsia="en-US"/>
        </w:rPr>
        <w:t>**</w:t>
      </w:r>
    </w:p>
    <w:tbl>
      <w:tblPr>
        <w:tblW w:w="8808" w:type="dxa"/>
        <w:tblInd w:w="675" w:type="dxa"/>
        <w:tblLayout w:type="fixed"/>
        <w:tblLook w:val="0000" w:firstRow="0" w:lastRow="0" w:firstColumn="0" w:lastColumn="0" w:noHBand="0" w:noVBand="0"/>
      </w:tblPr>
      <w:tblGrid>
        <w:gridCol w:w="1134"/>
        <w:gridCol w:w="6379"/>
        <w:gridCol w:w="1295"/>
      </w:tblGrid>
      <w:tr w:rsidR="004A2E31" w:rsidRPr="0070493C" w:rsidTr="00217C74">
        <w:trPr>
          <w:trHeight w:val="86"/>
        </w:trPr>
        <w:tc>
          <w:tcPr>
            <w:tcW w:w="8808" w:type="dxa"/>
            <w:gridSpan w:val="3"/>
            <w:tcBorders>
              <w:top w:val="single" w:sz="12" w:space="0" w:color="00B050"/>
              <w:left w:val="single" w:sz="12" w:space="0" w:color="00B050"/>
              <w:right w:val="single" w:sz="12" w:space="0" w:color="00B050"/>
            </w:tcBorders>
            <w:shd w:val="clear" w:color="auto" w:fill="auto"/>
          </w:tcPr>
          <w:p w:rsidR="004A2E31" w:rsidRPr="00217C74" w:rsidRDefault="004A2E31" w:rsidP="004A2E31">
            <w:pPr>
              <w:tabs>
                <w:tab w:val="left" w:pos="954"/>
              </w:tabs>
              <w:rPr>
                <w:rFonts w:asciiTheme="minorHAnsi" w:hAnsiTheme="minorHAnsi"/>
                <w:i/>
                <w:iCs/>
                <w:sz w:val="8"/>
                <w:lang w:val="en-AU"/>
              </w:rPr>
            </w:pPr>
          </w:p>
        </w:tc>
      </w:tr>
      <w:tr w:rsidR="001C7115" w:rsidRPr="0070493C" w:rsidTr="00217C74">
        <w:trPr>
          <w:trHeight w:val="452"/>
        </w:trPr>
        <w:tc>
          <w:tcPr>
            <w:tcW w:w="1134" w:type="dxa"/>
            <w:tcBorders>
              <w:left w:val="single" w:sz="12" w:space="0" w:color="00B050"/>
              <w:right w:val="single" w:sz="4" w:space="0" w:color="auto"/>
            </w:tcBorders>
            <w:shd w:val="clear" w:color="auto" w:fill="auto"/>
            <w:vAlign w:val="center"/>
          </w:tcPr>
          <w:p w:rsidR="001C7115" w:rsidRPr="0070493C" w:rsidRDefault="001C7115" w:rsidP="005B6647">
            <w:pPr>
              <w:jc w:val="right"/>
              <w:rPr>
                <w:rFonts w:asciiTheme="minorHAnsi" w:hAnsiTheme="minorHAnsi"/>
                <w:lang w:val="en-AU"/>
              </w:rPr>
            </w:pPr>
            <w:r w:rsidRPr="0070493C">
              <w:rPr>
                <w:rFonts w:asciiTheme="minorHAnsi" w:hAnsiTheme="minorHAnsi" w:cs="Arial"/>
                <w:bCs/>
                <w:iCs/>
                <w:lang w:val="en-AU"/>
              </w:rPr>
              <w:t>Name :</w:t>
            </w:r>
          </w:p>
        </w:tc>
        <w:tc>
          <w:tcPr>
            <w:tcW w:w="6379" w:type="dxa"/>
            <w:tcBorders>
              <w:top w:val="single" w:sz="4" w:space="0" w:color="auto"/>
              <w:left w:val="single" w:sz="4" w:space="0" w:color="auto"/>
              <w:bottom w:val="single" w:sz="4" w:space="0" w:color="auto"/>
              <w:right w:val="single" w:sz="4" w:space="0" w:color="auto"/>
            </w:tcBorders>
            <w:vAlign w:val="center"/>
          </w:tcPr>
          <w:p w:rsidR="001C7115" w:rsidRPr="0070493C" w:rsidRDefault="001C7115" w:rsidP="005B6647">
            <w:pPr>
              <w:tabs>
                <w:tab w:val="left" w:pos="1152"/>
              </w:tabs>
              <w:rPr>
                <w:rFonts w:asciiTheme="minorHAnsi" w:hAnsiTheme="minorHAnsi"/>
                <w:lang w:val="en-AU"/>
              </w:rPr>
            </w:pPr>
          </w:p>
        </w:tc>
        <w:tc>
          <w:tcPr>
            <w:tcW w:w="1295" w:type="dxa"/>
            <w:tcBorders>
              <w:left w:val="single" w:sz="4" w:space="0" w:color="auto"/>
              <w:right w:val="single" w:sz="12" w:space="0" w:color="00B050"/>
            </w:tcBorders>
            <w:shd w:val="clear" w:color="auto" w:fill="auto"/>
          </w:tcPr>
          <w:p w:rsidR="001C7115" w:rsidRPr="0070493C" w:rsidRDefault="001C7115" w:rsidP="005B6647">
            <w:pPr>
              <w:tabs>
                <w:tab w:val="left" w:pos="842"/>
                <w:tab w:val="left" w:pos="1152"/>
              </w:tabs>
              <w:rPr>
                <w:rFonts w:asciiTheme="minorHAnsi" w:hAnsiTheme="minorHAnsi"/>
                <w:lang w:val="en-AU"/>
              </w:rPr>
            </w:pPr>
          </w:p>
        </w:tc>
      </w:tr>
      <w:tr w:rsidR="004A2E31" w:rsidRPr="0070493C" w:rsidTr="00217C74">
        <w:trPr>
          <w:trHeight w:val="70"/>
        </w:trPr>
        <w:tc>
          <w:tcPr>
            <w:tcW w:w="8808" w:type="dxa"/>
            <w:gridSpan w:val="3"/>
            <w:tcBorders>
              <w:left w:val="single" w:sz="12" w:space="0" w:color="00B050"/>
              <w:right w:val="single" w:sz="12" w:space="0" w:color="00B050"/>
            </w:tcBorders>
            <w:shd w:val="clear" w:color="auto" w:fill="auto"/>
            <w:vAlign w:val="center"/>
          </w:tcPr>
          <w:p w:rsidR="004A2E31" w:rsidRPr="0070493C" w:rsidRDefault="004A2E31" w:rsidP="001C7115">
            <w:pPr>
              <w:tabs>
                <w:tab w:val="left" w:pos="6980"/>
              </w:tabs>
              <w:rPr>
                <w:rFonts w:asciiTheme="minorHAnsi" w:hAnsiTheme="minorHAnsi"/>
                <w:lang w:val="en-AU"/>
              </w:rPr>
            </w:pPr>
          </w:p>
        </w:tc>
      </w:tr>
      <w:tr w:rsidR="004A2E31" w:rsidRPr="0070493C" w:rsidTr="00217C74">
        <w:trPr>
          <w:trHeight w:val="407"/>
        </w:trPr>
        <w:tc>
          <w:tcPr>
            <w:tcW w:w="1134" w:type="dxa"/>
            <w:tcBorders>
              <w:left w:val="single" w:sz="12" w:space="0" w:color="00B050"/>
              <w:right w:val="single" w:sz="4" w:space="0" w:color="auto"/>
            </w:tcBorders>
            <w:shd w:val="clear" w:color="auto" w:fill="auto"/>
            <w:vAlign w:val="center"/>
          </w:tcPr>
          <w:p w:rsidR="004A2E31" w:rsidRPr="0070493C" w:rsidRDefault="004A2E31" w:rsidP="004A2E31">
            <w:pPr>
              <w:jc w:val="right"/>
              <w:rPr>
                <w:rFonts w:asciiTheme="minorHAnsi" w:hAnsiTheme="minorHAnsi"/>
                <w:lang w:val="en-AU"/>
              </w:rPr>
            </w:pPr>
            <w:r w:rsidRPr="0070493C">
              <w:rPr>
                <w:rFonts w:asciiTheme="minorHAnsi" w:hAnsiTheme="minorHAnsi" w:cs="Arial"/>
                <w:bCs/>
                <w:iCs/>
                <w:lang w:val="en-AU"/>
              </w:rPr>
              <w:t>Position:</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A2E31" w:rsidRPr="0070493C" w:rsidRDefault="004A2E31" w:rsidP="005B6647">
            <w:pPr>
              <w:tabs>
                <w:tab w:val="left" w:pos="842"/>
                <w:tab w:val="left" w:pos="1152"/>
              </w:tabs>
              <w:rPr>
                <w:rFonts w:asciiTheme="minorHAnsi" w:hAnsiTheme="minorHAnsi"/>
                <w:lang w:val="en-AU"/>
              </w:rPr>
            </w:pPr>
          </w:p>
        </w:tc>
        <w:tc>
          <w:tcPr>
            <w:tcW w:w="1295" w:type="dxa"/>
            <w:tcBorders>
              <w:left w:val="single" w:sz="4" w:space="0" w:color="auto"/>
              <w:right w:val="single" w:sz="12" w:space="0" w:color="00B050"/>
            </w:tcBorders>
            <w:shd w:val="clear" w:color="auto" w:fill="auto"/>
          </w:tcPr>
          <w:p w:rsidR="004A2E31" w:rsidRPr="0070493C" w:rsidRDefault="004A2E31" w:rsidP="003635C6">
            <w:pPr>
              <w:tabs>
                <w:tab w:val="left" w:pos="842"/>
                <w:tab w:val="left" w:pos="1152"/>
              </w:tabs>
              <w:jc w:val="center"/>
              <w:rPr>
                <w:rFonts w:asciiTheme="minorHAnsi" w:hAnsiTheme="minorHAnsi"/>
                <w:lang w:val="en-AU"/>
              </w:rPr>
            </w:pPr>
          </w:p>
        </w:tc>
      </w:tr>
      <w:tr w:rsidR="001C7115" w:rsidRPr="0070493C" w:rsidTr="00217C74">
        <w:trPr>
          <w:trHeight w:val="626"/>
        </w:trPr>
        <w:tc>
          <w:tcPr>
            <w:tcW w:w="8808" w:type="dxa"/>
            <w:gridSpan w:val="3"/>
            <w:tcBorders>
              <w:left w:val="single" w:sz="12" w:space="0" w:color="00B050"/>
              <w:right w:val="single" w:sz="12" w:space="0" w:color="00B050"/>
            </w:tcBorders>
            <w:shd w:val="clear" w:color="auto" w:fill="auto"/>
            <w:vAlign w:val="bottom"/>
          </w:tcPr>
          <w:p w:rsidR="001C7115" w:rsidRPr="0070493C" w:rsidRDefault="001C7115" w:rsidP="00217C74">
            <w:pPr>
              <w:tabs>
                <w:tab w:val="left" w:pos="492"/>
                <w:tab w:val="left" w:pos="1877"/>
                <w:tab w:val="left" w:pos="5697"/>
                <w:tab w:val="left" w:pos="6462"/>
              </w:tabs>
              <w:rPr>
                <w:rFonts w:asciiTheme="minorHAnsi" w:hAnsiTheme="minorHAnsi" w:cs="Arial"/>
                <w:lang w:val="en-AU"/>
              </w:rPr>
            </w:pPr>
            <w:r w:rsidRPr="0070493C">
              <w:rPr>
                <w:rFonts w:asciiTheme="minorHAnsi" w:hAnsiTheme="minorHAnsi" w:cs="Arial"/>
                <w:bCs/>
                <w:iCs/>
                <w:lang w:val="en-AU"/>
              </w:rPr>
              <w:tab/>
            </w:r>
            <w:r w:rsidR="005B78CA" w:rsidRPr="0070493C">
              <w:rPr>
                <w:rFonts w:asciiTheme="minorHAnsi" w:hAnsiTheme="minorHAnsi" w:cs="Arial"/>
                <w:bCs/>
                <w:iCs/>
                <w:lang w:val="en-AU"/>
              </w:rPr>
              <w:t xml:space="preserve">    </w:t>
            </w:r>
            <w:r w:rsidRPr="0070493C">
              <w:rPr>
                <w:rFonts w:asciiTheme="minorHAnsi" w:hAnsiTheme="minorHAnsi" w:cs="Arial"/>
                <w:bCs/>
                <w:iCs/>
                <w:lang w:val="en-AU"/>
              </w:rPr>
              <w:t>Signature</w:t>
            </w:r>
            <w:r w:rsidRPr="0070493C">
              <w:rPr>
                <w:rFonts w:asciiTheme="minorHAnsi" w:hAnsiTheme="minorHAnsi" w:cs="Arial"/>
                <w:lang w:val="en-AU"/>
              </w:rPr>
              <w:t>:</w:t>
            </w:r>
            <w:r w:rsidRPr="0070493C">
              <w:rPr>
                <w:rFonts w:asciiTheme="minorHAnsi" w:hAnsiTheme="minorHAnsi"/>
                <w:lang w:val="en-AU"/>
              </w:rPr>
              <w:tab/>
              <w:t>___________________________</w:t>
            </w:r>
            <w:r w:rsidRPr="0070493C">
              <w:rPr>
                <w:rFonts w:asciiTheme="minorHAnsi" w:hAnsiTheme="minorHAnsi"/>
                <w:lang w:val="en-AU"/>
              </w:rPr>
              <w:tab/>
            </w:r>
            <w:r w:rsidRPr="0070493C">
              <w:rPr>
                <w:rFonts w:asciiTheme="minorHAnsi" w:hAnsiTheme="minorHAnsi" w:cs="Arial"/>
                <w:bCs/>
                <w:iCs/>
                <w:lang w:val="en-AU"/>
              </w:rPr>
              <w:t>Date:</w:t>
            </w:r>
            <w:r w:rsidRPr="0070493C">
              <w:rPr>
                <w:rFonts w:asciiTheme="minorHAnsi" w:hAnsiTheme="minorHAnsi" w:cs="Arial"/>
                <w:bCs/>
                <w:iCs/>
                <w:lang w:val="en-AU"/>
              </w:rPr>
              <w:tab/>
              <w:t>____/____/________</w:t>
            </w:r>
          </w:p>
        </w:tc>
      </w:tr>
      <w:tr w:rsidR="00985C36" w:rsidRPr="0070493C" w:rsidTr="00217C74">
        <w:trPr>
          <w:trHeight w:val="87"/>
        </w:trPr>
        <w:tc>
          <w:tcPr>
            <w:tcW w:w="8808" w:type="dxa"/>
            <w:gridSpan w:val="3"/>
            <w:tcBorders>
              <w:left w:val="single" w:sz="12" w:space="0" w:color="00B050"/>
              <w:bottom w:val="single" w:sz="12" w:space="0" w:color="00B050"/>
              <w:right w:val="single" w:sz="12" w:space="0" w:color="00B050"/>
            </w:tcBorders>
            <w:shd w:val="clear" w:color="auto" w:fill="auto"/>
            <w:vAlign w:val="center"/>
          </w:tcPr>
          <w:p w:rsidR="00985C36" w:rsidRPr="0070493C" w:rsidRDefault="00985C36" w:rsidP="00CB4F0D">
            <w:pPr>
              <w:tabs>
                <w:tab w:val="left" w:pos="1152"/>
              </w:tabs>
              <w:rPr>
                <w:rFonts w:asciiTheme="minorHAnsi" w:hAnsiTheme="minorHAnsi"/>
                <w:lang w:val="en-AU"/>
              </w:rPr>
            </w:pPr>
          </w:p>
        </w:tc>
      </w:tr>
    </w:tbl>
    <w:p w:rsidR="002D14FB" w:rsidRPr="0070493C" w:rsidRDefault="002D14FB">
      <w:pPr>
        <w:rPr>
          <w:rFonts w:asciiTheme="minorHAnsi" w:hAnsiTheme="minorHAnsi" w:cs="Arial"/>
          <w:b/>
          <w:bCs/>
          <w:u w:val="single"/>
          <w:lang w:val="en-AU"/>
        </w:rPr>
        <w:sectPr w:rsidR="002D14FB" w:rsidRPr="0070493C" w:rsidSect="00054E46">
          <w:headerReference w:type="default" r:id="rId10"/>
          <w:footerReference w:type="default" r:id="rId11"/>
          <w:pgSz w:w="11906" w:h="16838" w:code="9"/>
          <w:pgMar w:top="1440" w:right="1133" w:bottom="993" w:left="1080" w:header="567" w:footer="754" w:gutter="0"/>
          <w:cols w:space="708"/>
          <w:docGrid w:linePitch="360"/>
        </w:sectPr>
      </w:pPr>
    </w:p>
    <w:p w:rsidR="00087291" w:rsidRPr="0070493C" w:rsidRDefault="00087291" w:rsidP="00087291">
      <w:pPr>
        <w:jc w:val="center"/>
        <w:rPr>
          <w:rFonts w:asciiTheme="minorHAnsi" w:hAnsiTheme="minorHAnsi" w:cs="Arial"/>
          <w:b/>
          <w:bCs/>
          <w:u w:val="single"/>
          <w:lang w:val="en-AU"/>
        </w:rPr>
      </w:pPr>
      <w:r w:rsidRPr="0070493C">
        <w:rPr>
          <w:rFonts w:asciiTheme="minorHAnsi" w:hAnsiTheme="minorHAnsi" w:cs="Arial"/>
          <w:b/>
          <w:bCs/>
          <w:u w:val="single"/>
          <w:lang w:val="en-AU"/>
        </w:rPr>
        <w:lastRenderedPageBreak/>
        <w:t>INSTRUCTIONS</w:t>
      </w:r>
    </w:p>
    <w:p w:rsidR="00087291" w:rsidRPr="0070493C" w:rsidRDefault="00087291" w:rsidP="00087291">
      <w:pPr>
        <w:jc w:val="center"/>
        <w:rPr>
          <w:rFonts w:asciiTheme="minorHAnsi" w:hAnsiTheme="minorHAnsi" w:cs="Arial"/>
          <w:bCs/>
          <w:lang w:val="en-AU"/>
        </w:rPr>
      </w:pPr>
    </w:p>
    <w:p w:rsidR="00087291" w:rsidRPr="0070493C" w:rsidRDefault="00087291" w:rsidP="00087291">
      <w:pPr>
        <w:jc w:val="center"/>
        <w:rPr>
          <w:rFonts w:asciiTheme="minorHAnsi" w:hAnsiTheme="minorHAnsi" w:cs="Arial"/>
          <w:bCs/>
          <w:lang w:val="en-AU"/>
        </w:rPr>
      </w:pPr>
    </w:p>
    <w:p w:rsidR="00F77B45" w:rsidRDefault="00F77B45" w:rsidP="00217C74">
      <w:pPr>
        <w:pStyle w:val="ListParagraph"/>
        <w:numPr>
          <w:ilvl w:val="0"/>
          <w:numId w:val="2"/>
        </w:numPr>
        <w:spacing w:after="240"/>
        <w:ind w:left="426" w:right="425" w:hanging="426"/>
        <w:contextualSpacing w:val="0"/>
        <w:jc w:val="both"/>
        <w:rPr>
          <w:rFonts w:asciiTheme="minorHAnsi" w:hAnsiTheme="minorHAnsi" w:cs="Arial"/>
          <w:lang w:val="en-AU"/>
        </w:rPr>
      </w:pPr>
      <w:r>
        <w:rPr>
          <w:rFonts w:asciiTheme="minorHAnsi" w:hAnsiTheme="minorHAnsi" w:cs="Arial"/>
          <w:lang w:val="en-AU"/>
        </w:rPr>
        <w:t>This application should be submitted after the applicant has made a decision that the facility producing uranium ore concentrates will be decommissioned and before any work is carried out to decommission the whole or part of the facility.</w:t>
      </w:r>
    </w:p>
    <w:p w:rsidR="00DA064B" w:rsidRDefault="002B51D3" w:rsidP="00217C74">
      <w:pPr>
        <w:pStyle w:val="ListParagraph"/>
        <w:numPr>
          <w:ilvl w:val="0"/>
          <w:numId w:val="2"/>
        </w:numPr>
        <w:spacing w:after="240"/>
        <w:ind w:left="426" w:right="425" w:hanging="426"/>
        <w:contextualSpacing w:val="0"/>
        <w:jc w:val="both"/>
        <w:rPr>
          <w:rFonts w:asciiTheme="minorHAnsi" w:hAnsiTheme="minorHAnsi" w:cs="Arial"/>
          <w:lang w:val="en-AU"/>
        </w:rPr>
      </w:pPr>
      <w:r w:rsidRPr="0070493C">
        <w:rPr>
          <w:rFonts w:asciiTheme="minorHAnsi" w:hAnsiTheme="minorHAnsi" w:cs="Arial"/>
          <w:lang w:val="en-AU"/>
        </w:rPr>
        <w:t xml:space="preserve">If the application is being made by, or on behalf of, a corporation, organisation or legal entity, the name of the corporation, organisation or legal entity is to be inserted at question </w:t>
      </w:r>
      <w:r w:rsidRPr="0070493C">
        <w:rPr>
          <w:rFonts w:asciiTheme="minorHAnsi" w:hAnsiTheme="minorHAnsi" w:cs="Arial"/>
          <w:b/>
          <w:lang w:val="en-AU"/>
        </w:rPr>
        <w:t>(A)</w:t>
      </w:r>
      <w:r w:rsidRPr="0070493C">
        <w:rPr>
          <w:rFonts w:asciiTheme="minorHAnsi" w:hAnsiTheme="minorHAnsi" w:cs="Arial"/>
          <w:lang w:val="en-AU"/>
        </w:rPr>
        <w:t xml:space="preserve">.  </w:t>
      </w:r>
      <w:r w:rsidRPr="0070493C">
        <w:rPr>
          <w:rFonts w:asciiTheme="minorHAnsi" w:hAnsiTheme="minorHAnsi" w:cs="Arial"/>
          <w:u w:val="single"/>
          <w:lang w:val="en-AU"/>
        </w:rPr>
        <w:t>Do not</w:t>
      </w:r>
      <w:r w:rsidRPr="0070493C">
        <w:rPr>
          <w:rFonts w:asciiTheme="minorHAnsi" w:hAnsiTheme="minorHAnsi" w:cs="Arial"/>
          <w:lang w:val="en-AU"/>
        </w:rPr>
        <w:t xml:space="preserve"> insert the name of the person signing the application; this must happen at question </w:t>
      </w:r>
      <w:r w:rsidR="00010980">
        <w:rPr>
          <w:rFonts w:asciiTheme="minorHAnsi" w:hAnsiTheme="minorHAnsi" w:cs="Arial"/>
          <w:b/>
          <w:lang w:val="en-AU"/>
        </w:rPr>
        <w:t>(</w:t>
      </w:r>
      <w:r w:rsidR="00B84434">
        <w:rPr>
          <w:rFonts w:asciiTheme="minorHAnsi" w:hAnsiTheme="minorHAnsi" w:cs="Arial"/>
          <w:b/>
          <w:lang w:val="en-AU"/>
        </w:rPr>
        <w:t>M</w:t>
      </w:r>
      <w:r w:rsidRPr="0070493C">
        <w:rPr>
          <w:rFonts w:asciiTheme="minorHAnsi" w:hAnsiTheme="minorHAnsi" w:cs="Arial"/>
          <w:b/>
          <w:lang w:val="en-AU"/>
        </w:rPr>
        <w:t>)</w:t>
      </w:r>
      <w:r w:rsidRPr="0070493C">
        <w:rPr>
          <w:rFonts w:asciiTheme="minorHAnsi" w:hAnsiTheme="minorHAnsi" w:cs="Arial"/>
          <w:lang w:val="en-AU"/>
        </w:rPr>
        <w:t xml:space="preserve">. </w:t>
      </w:r>
    </w:p>
    <w:p w:rsidR="00397FB3" w:rsidRDefault="00397FB3" w:rsidP="00217C74">
      <w:pPr>
        <w:pStyle w:val="ListParagraph"/>
        <w:numPr>
          <w:ilvl w:val="0"/>
          <w:numId w:val="2"/>
        </w:numPr>
        <w:spacing w:after="240"/>
        <w:ind w:left="426" w:right="425" w:hanging="426"/>
        <w:contextualSpacing w:val="0"/>
        <w:jc w:val="both"/>
        <w:rPr>
          <w:rFonts w:asciiTheme="minorHAnsi" w:hAnsiTheme="minorHAnsi" w:cs="Arial"/>
          <w:lang w:val="en-AU"/>
        </w:rPr>
      </w:pPr>
      <w:r w:rsidRPr="00A24726">
        <w:rPr>
          <w:rFonts w:asciiTheme="minorHAnsi" w:hAnsiTheme="minorHAnsi" w:cs="Arial"/>
          <w:u w:val="single"/>
          <w:lang w:val="en-AU"/>
        </w:rPr>
        <w:t>Permit Holders Representative</w:t>
      </w:r>
      <w:r>
        <w:rPr>
          <w:rFonts w:asciiTheme="minorHAnsi" w:hAnsiTheme="minorHAnsi" w:cs="Arial"/>
          <w:lang w:val="en-AU"/>
        </w:rPr>
        <w:t xml:space="preserve"> means t</w:t>
      </w:r>
      <w:r w:rsidRPr="00E77F7F">
        <w:rPr>
          <w:rFonts w:asciiTheme="minorHAnsi" w:hAnsiTheme="minorHAnsi" w:cs="Arial"/>
          <w:lang w:val="en-AU"/>
        </w:rPr>
        <w:t>he representative of the Permit Holder (i.e. the organisation) who will take responsibility and sign documents on behalf of the organisation. This person must be in a position with sufficient authority to ensure all permit conditions are met.</w:t>
      </w:r>
    </w:p>
    <w:p w:rsidR="00C40ED3" w:rsidRPr="00C40ED3" w:rsidRDefault="00CF42CA" w:rsidP="00217C74">
      <w:pPr>
        <w:pStyle w:val="ListParagraph"/>
        <w:numPr>
          <w:ilvl w:val="0"/>
          <w:numId w:val="2"/>
        </w:numPr>
        <w:ind w:left="426" w:right="425" w:hanging="426"/>
        <w:contextualSpacing w:val="0"/>
        <w:jc w:val="both"/>
        <w:rPr>
          <w:rFonts w:asciiTheme="minorHAnsi" w:hAnsiTheme="minorHAnsi" w:cs="Arial"/>
          <w:lang w:val="en-AU"/>
        </w:rPr>
      </w:pPr>
      <w:r w:rsidRPr="00BB6A5B">
        <w:rPr>
          <w:rFonts w:asciiTheme="minorHAnsi" w:hAnsiTheme="minorHAnsi" w:cs="Arial"/>
          <w:u w:val="single"/>
          <w:lang w:val="en-AU"/>
        </w:rPr>
        <w:t>Decommissioning</w:t>
      </w:r>
      <w:r w:rsidR="00112392" w:rsidRPr="00BB6A5B">
        <w:rPr>
          <w:rFonts w:asciiTheme="minorHAnsi" w:hAnsiTheme="minorHAnsi" w:cs="Arial"/>
          <w:lang w:val="en-AU"/>
        </w:rPr>
        <w:t xml:space="preserve"> </w:t>
      </w:r>
      <w:r w:rsidR="00BB6A5B" w:rsidRPr="00BB6A5B">
        <w:rPr>
          <w:rFonts w:asciiTheme="minorHAnsi" w:eastAsia="SimSun" w:hAnsiTheme="minorHAnsi" w:cs="TimesTen-Italic"/>
          <w:iCs/>
          <w:lang w:val="en-AU" w:eastAsia="en-US"/>
        </w:rPr>
        <w:t xml:space="preserve"> </w:t>
      </w:r>
      <w:r w:rsidR="00BB6A5B">
        <w:rPr>
          <w:rFonts w:asciiTheme="minorHAnsi" w:hAnsiTheme="minorHAnsi" w:cs="Arial"/>
          <w:lang w:val="en-AU"/>
        </w:rPr>
        <w:t>means a</w:t>
      </w:r>
      <w:r w:rsidR="00BB6A5B" w:rsidRPr="00BB6A5B">
        <w:rPr>
          <w:rFonts w:asciiTheme="minorHAnsi" w:eastAsia="SimSun" w:hAnsiTheme="minorHAnsi" w:cs="TimesTen-Roman"/>
          <w:lang w:val="en-AU" w:eastAsia="en-US"/>
        </w:rPr>
        <w:t xml:space="preserve">dministrative and technical actions taken at the end of the </w:t>
      </w:r>
      <w:r w:rsidR="00BB6A5B" w:rsidRPr="00BB6A5B">
        <w:rPr>
          <w:rFonts w:asciiTheme="minorHAnsi" w:eastAsia="SimSun" w:hAnsiTheme="minorHAnsi" w:cs="TimesTen-Italic"/>
          <w:iCs/>
          <w:lang w:val="en-AU" w:eastAsia="en-US"/>
        </w:rPr>
        <w:t xml:space="preserve">operating lifetime </w:t>
      </w:r>
      <w:r w:rsidR="00BB6A5B" w:rsidRPr="00BB6A5B">
        <w:rPr>
          <w:rFonts w:asciiTheme="minorHAnsi" w:eastAsia="SimSun" w:hAnsiTheme="minorHAnsi" w:cs="TimesTen-Roman"/>
          <w:lang w:val="en-AU" w:eastAsia="en-US"/>
        </w:rPr>
        <w:t xml:space="preserve">of a </w:t>
      </w:r>
      <w:r w:rsidR="00BB6A5B" w:rsidRPr="00BB6A5B">
        <w:rPr>
          <w:rFonts w:asciiTheme="minorHAnsi" w:eastAsia="SimSun" w:hAnsiTheme="minorHAnsi" w:cs="TimesTen-Italic"/>
          <w:iCs/>
          <w:lang w:val="en-AU" w:eastAsia="en-US"/>
        </w:rPr>
        <w:t>facility</w:t>
      </w:r>
      <w:r w:rsidR="00C40ED3">
        <w:rPr>
          <w:rFonts w:asciiTheme="minorHAnsi" w:eastAsia="SimSun" w:hAnsiTheme="minorHAnsi" w:cs="TimesTen-Italic"/>
          <w:iCs/>
          <w:lang w:val="en-AU" w:eastAsia="en-US"/>
        </w:rPr>
        <w:t xml:space="preserve"> to:</w:t>
      </w:r>
    </w:p>
    <w:p w:rsidR="00C40ED3" w:rsidRPr="00C40ED3" w:rsidRDefault="00112392" w:rsidP="00217C74">
      <w:pPr>
        <w:pStyle w:val="ListParagraph"/>
        <w:numPr>
          <w:ilvl w:val="0"/>
          <w:numId w:val="9"/>
        </w:numPr>
        <w:spacing w:before="120"/>
        <w:ind w:left="714" w:right="425" w:hanging="357"/>
        <w:contextualSpacing w:val="0"/>
        <w:jc w:val="both"/>
        <w:rPr>
          <w:rFonts w:asciiTheme="minorHAnsi" w:hAnsiTheme="minorHAnsi" w:cs="Arial"/>
          <w:lang w:val="en-AU"/>
        </w:rPr>
      </w:pPr>
      <w:r w:rsidRPr="00C40ED3">
        <w:rPr>
          <w:rFonts w:asciiTheme="minorHAnsi" w:eastAsia="SimSun" w:hAnsiTheme="minorHAnsi" w:cs="TimesTen-Roman"/>
          <w:lang w:val="en-AU" w:eastAsia="en-US"/>
        </w:rPr>
        <w:t xml:space="preserve">allow </w:t>
      </w:r>
      <w:r w:rsidR="00C40ED3" w:rsidRPr="00C40ED3">
        <w:rPr>
          <w:rFonts w:asciiTheme="minorHAnsi" w:eastAsia="SimSun" w:hAnsiTheme="minorHAnsi" w:cs="TimesTen-Roman"/>
          <w:lang w:val="en-AU" w:eastAsia="en-US"/>
        </w:rPr>
        <w:t xml:space="preserve">for </w:t>
      </w:r>
      <w:r w:rsidRPr="00C40ED3">
        <w:rPr>
          <w:rFonts w:asciiTheme="minorHAnsi" w:eastAsia="SimSun" w:hAnsiTheme="minorHAnsi" w:cs="TimesTen-Roman"/>
          <w:lang w:val="en-AU" w:eastAsia="en-US"/>
        </w:rPr>
        <w:t>the removal of all</w:t>
      </w:r>
      <w:r w:rsidR="00C40ED3" w:rsidRPr="00C40ED3">
        <w:rPr>
          <w:rFonts w:asciiTheme="minorHAnsi" w:eastAsia="SimSun" w:hAnsiTheme="minorHAnsi" w:cs="TimesTen-Roman"/>
          <w:lang w:val="en-AU" w:eastAsia="en-US"/>
        </w:rPr>
        <w:t xml:space="preserve"> or some</w:t>
      </w:r>
      <w:r w:rsidRPr="00C40ED3">
        <w:rPr>
          <w:rFonts w:asciiTheme="minorHAnsi" w:eastAsia="SimSun" w:hAnsiTheme="minorHAnsi" w:cs="TimesTen-Roman"/>
          <w:lang w:val="en-AU" w:eastAsia="en-US"/>
        </w:rPr>
        <w:t xml:space="preserve"> of the </w:t>
      </w:r>
      <w:r w:rsidRPr="00C40ED3">
        <w:rPr>
          <w:rFonts w:asciiTheme="minorHAnsi" w:eastAsia="SimSun" w:hAnsiTheme="minorHAnsi" w:cs="TimesTen-Italic"/>
          <w:iCs/>
          <w:lang w:val="en-AU" w:eastAsia="en-US"/>
        </w:rPr>
        <w:t xml:space="preserve">regulatory controls </w:t>
      </w:r>
      <w:r w:rsidRPr="00C40ED3">
        <w:rPr>
          <w:rFonts w:asciiTheme="minorHAnsi" w:eastAsia="SimSun" w:hAnsiTheme="minorHAnsi" w:cs="TimesTen-Roman"/>
          <w:lang w:val="en-AU" w:eastAsia="en-US"/>
        </w:rPr>
        <w:t xml:space="preserve">from a </w:t>
      </w:r>
      <w:r w:rsidRPr="00C40ED3">
        <w:rPr>
          <w:rFonts w:asciiTheme="minorHAnsi" w:eastAsia="SimSun" w:hAnsiTheme="minorHAnsi" w:cs="TimesTen-Italic"/>
          <w:iCs/>
          <w:lang w:val="en-AU" w:eastAsia="en-US"/>
        </w:rPr>
        <w:t xml:space="preserve">facility that </w:t>
      </w:r>
      <w:r w:rsidRPr="00C40ED3">
        <w:rPr>
          <w:rFonts w:asciiTheme="minorHAnsi" w:eastAsia="SimSun" w:hAnsiTheme="minorHAnsi" w:cs="TimesTen-Roman"/>
          <w:lang w:val="en-AU" w:eastAsia="en-US"/>
        </w:rPr>
        <w:t xml:space="preserve">typically includes dismantling of the </w:t>
      </w:r>
      <w:r w:rsidRPr="00C40ED3">
        <w:rPr>
          <w:rFonts w:asciiTheme="minorHAnsi" w:eastAsia="SimSun" w:hAnsiTheme="minorHAnsi" w:cs="TimesTen-Italic"/>
          <w:iCs/>
          <w:lang w:val="en-AU" w:eastAsia="en-US"/>
        </w:rPr>
        <w:t xml:space="preserve">facility </w:t>
      </w:r>
      <w:r w:rsidRPr="00C40ED3">
        <w:rPr>
          <w:rFonts w:asciiTheme="minorHAnsi" w:eastAsia="SimSun" w:hAnsiTheme="minorHAnsi" w:cs="TimesTen-Roman"/>
          <w:lang w:val="en-AU" w:eastAsia="en-US"/>
        </w:rPr>
        <w:t>(or part thereof)</w:t>
      </w:r>
      <w:r w:rsidR="004E1B3E">
        <w:rPr>
          <w:rFonts w:asciiTheme="minorHAnsi" w:eastAsia="SimSun" w:hAnsiTheme="minorHAnsi" w:cs="TimesTen-Roman"/>
          <w:lang w:val="en-AU" w:eastAsia="en-US"/>
        </w:rPr>
        <w:t>;</w:t>
      </w:r>
      <w:r w:rsidR="00C40ED3" w:rsidRPr="00C40ED3">
        <w:rPr>
          <w:rFonts w:asciiTheme="minorHAnsi" w:eastAsia="SimSun" w:hAnsiTheme="minorHAnsi" w:cs="TimesTen-Roman"/>
          <w:lang w:val="en-AU" w:eastAsia="en-US"/>
        </w:rPr>
        <w:t xml:space="preserve"> </w:t>
      </w:r>
      <w:r w:rsidR="00DA064B" w:rsidRPr="00C40ED3">
        <w:rPr>
          <w:rFonts w:asciiTheme="minorHAnsi" w:eastAsia="SimSun" w:hAnsiTheme="minorHAnsi" w:cs="TimesTen-Italic"/>
          <w:iCs/>
          <w:lang w:val="en-AU" w:eastAsia="en-US"/>
        </w:rPr>
        <w:t xml:space="preserve"> </w:t>
      </w:r>
    </w:p>
    <w:p w:rsidR="00DA064B" w:rsidRPr="004E1B3E" w:rsidRDefault="00DA064B" w:rsidP="00217C74">
      <w:pPr>
        <w:pStyle w:val="ListParagraph"/>
        <w:numPr>
          <w:ilvl w:val="0"/>
          <w:numId w:val="9"/>
        </w:numPr>
        <w:spacing w:before="120"/>
        <w:ind w:left="714" w:right="425" w:hanging="357"/>
        <w:contextualSpacing w:val="0"/>
        <w:jc w:val="both"/>
        <w:rPr>
          <w:rFonts w:asciiTheme="minorHAnsi" w:hAnsiTheme="minorHAnsi" w:cs="Arial"/>
          <w:lang w:val="en-AU"/>
        </w:rPr>
      </w:pPr>
      <w:r w:rsidRPr="00C40ED3">
        <w:rPr>
          <w:rFonts w:asciiTheme="minorHAnsi" w:eastAsia="SimSun" w:hAnsiTheme="minorHAnsi" w:cs="TimesTen-Roman"/>
          <w:lang w:val="en-AU" w:eastAsia="en-US"/>
        </w:rPr>
        <w:t>retire from service</w:t>
      </w:r>
      <w:r w:rsidR="00C40ED3">
        <w:rPr>
          <w:rFonts w:asciiTheme="minorHAnsi" w:eastAsia="SimSun" w:hAnsiTheme="minorHAnsi" w:cs="TimesTen-Roman"/>
          <w:lang w:val="en-AU" w:eastAsia="en-US"/>
        </w:rPr>
        <w:t>,</w:t>
      </w:r>
      <w:r w:rsidRPr="00C40ED3">
        <w:rPr>
          <w:rFonts w:asciiTheme="minorHAnsi" w:eastAsia="SimSun" w:hAnsiTheme="minorHAnsi" w:cs="TimesTen-Roman"/>
          <w:lang w:val="en-AU" w:eastAsia="en-US"/>
        </w:rPr>
        <w:t xml:space="preserve"> with due regard for the health and </w:t>
      </w:r>
      <w:r w:rsidRPr="00C40ED3">
        <w:rPr>
          <w:rFonts w:asciiTheme="minorHAnsi" w:eastAsia="SimSun" w:hAnsiTheme="minorHAnsi" w:cs="TimesTen-Italic"/>
          <w:iCs/>
          <w:lang w:val="en-AU" w:eastAsia="en-US"/>
        </w:rPr>
        <w:t xml:space="preserve">safety and the long term protection </w:t>
      </w:r>
      <w:r w:rsidRPr="00C40ED3">
        <w:rPr>
          <w:rFonts w:asciiTheme="minorHAnsi" w:eastAsia="SimSun" w:hAnsiTheme="minorHAnsi" w:cs="TimesTen-Roman"/>
          <w:lang w:val="en-AU" w:eastAsia="en-US"/>
        </w:rPr>
        <w:t xml:space="preserve">of workers, </w:t>
      </w:r>
      <w:r w:rsidRPr="00C40ED3">
        <w:rPr>
          <w:rFonts w:asciiTheme="minorHAnsi" w:eastAsia="SimSun" w:hAnsiTheme="minorHAnsi" w:cs="TimesTen-Italic"/>
          <w:iCs/>
          <w:lang w:val="en-AU" w:eastAsia="en-US"/>
        </w:rPr>
        <w:t xml:space="preserve">members of the public </w:t>
      </w:r>
      <w:r w:rsidRPr="00C40ED3">
        <w:rPr>
          <w:rFonts w:asciiTheme="minorHAnsi" w:eastAsia="SimSun" w:hAnsiTheme="minorHAnsi" w:cs="TimesTen-Roman"/>
          <w:lang w:val="en-AU" w:eastAsia="en-US"/>
        </w:rPr>
        <w:t>and the environment</w:t>
      </w:r>
      <w:r w:rsidR="004E1B3E">
        <w:rPr>
          <w:rFonts w:asciiTheme="minorHAnsi" w:eastAsia="SimSun" w:hAnsiTheme="minorHAnsi" w:cs="TimesTen-Roman"/>
          <w:lang w:val="en-AU" w:eastAsia="en-US"/>
        </w:rPr>
        <w:t>;</w:t>
      </w:r>
      <w:r w:rsidR="00A24726">
        <w:rPr>
          <w:rFonts w:asciiTheme="minorHAnsi" w:eastAsia="SimSun" w:hAnsiTheme="minorHAnsi" w:cs="TimesTen-Roman"/>
          <w:lang w:val="en-AU" w:eastAsia="en-US"/>
        </w:rPr>
        <w:t xml:space="preserve"> or</w:t>
      </w:r>
    </w:p>
    <w:p w:rsidR="00C40ED3" w:rsidRPr="004E1B3E" w:rsidRDefault="004E1B3E" w:rsidP="00217C74">
      <w:pPr>
        <w:pStyle w:val="ListParagraph"/>
        <w:numPr>
          <w:ilvl w:val="0"/>
          <w:numId w:val="9"/>
        </w:numPr>
        <w:spacing w:before="120" w:after="240"/>
        <w:ind w:left="714" w:right="425" w:hanging="357"/>
        <w:contextualSpacing w:val="0"/>
        <w:jc w:val="both"/>
        <w:rPr>
          <w:rFonts w:asciiTheme="minorHAnsi" w:hAnsiTheme="minorHAnsi" w:cs="Arial"/>
          <w:lang w:val="en-AU"/>
        </w:rPr>
      </w:pPr>
      <w:r>
        <w:rPr>
          <w:rFonts w:asciiTheme="minorHAnsi" w:eastAsia="SimSun" w:hAnsiTheme="minorHAnsi" w:cs="TimesTen-Roman"/>
          <w:lang w:val="en-AU" w:eastAsia="en-US"/>
        </w:rPr>
        <w:t>have</w:t>
      </w:r>
      <w:r w:rsidR="00DA064B" w:rsidRPr="004E1B3E">
        <w:rPr>
          <w:rFonts w:asciiTheme="minorHAnsi" w:eastAsia="SimSun" w:hAnsiTheme="minorHAnsi" w:cs="TimesTen-Roman"/>
          <w:lang w:val="en-AU" w:eastAsia="en-US"/>
        </w:rPr>
        <w:t xml:space="preserve"> no further </w:t>
      </w:r>
      <w:r w:rsidR="00C40ED3" w:rsidRPr="004E1B3E">
        <w:rPr>
          <w:rFonts w:asciiTheme="minorHAnsi" w:eastAsia="SimSun" w:hAnsiTheme="minorHAnsi" w:cs="TimesTen-Roman"/>
          <w:lang w:val="en-AU" w:eastAsia="en-US"/>
        </w:rPr>
        <w:t xml:space="preserve">foreseen </w:t>
      </w:r>
      <w:r w:rsidR="00DA064B" w:rsidRPr="004E1B3E">
        <w:rPr>
          <w:rFonts w:asciiTheme="minorHAnsi" w:eastAsia="SimSun" w:hAnsiTheme="minorHAnsi" w:cs="TimesTen-Roman"/>
          <w:lang w:val="en-AU" w:eastAsia="en-US"/>
        </w:rPr>
        <w:t xml:space="preserve">use of the </w:t>
      </w:r>
      <w:r w:rsidR="00DA064B" w:rsidRPr="004E1B3E">
        <w:rPr>
          <w:rFonts w:asciiTheme="minorHAnsi" w:eastAsia="SimSun" w:hAnsiTheme="minorHAnsi" w:cs="TimesTen-Italic"/>
          <w:iCs/>
          <w:lang w:val="en-AU" w:eastAsia="en-US"/>
        </w:rPr>
        <w:t xml:space="preserve">facility </w:t>
      </w:r>
      <w:r w:rsidR="00DA064B" w:rsidRPr="004E1B3E">
        <w:rPr>
          <w:rFonts w:asciiTheme="minorHAnsi" w:eastAsia="SimSun" w:hAnsiTheme="minorHAnsi" w:cs="TimesTen-Roman"/>
          <w:lang w:val="en-AU" w:eastAsia="en-US"/>
        </w:rPr>
        <w:t xml:space="preserve">(or part thereof) for its existing purpose. </w:t>
      </w:r>
      <w:r>
        <w:rPr>
          <w:rFonts w:asciiTheme="minorHAnsi" w:eastAsia="SimSun" w:hAnsiTheme="minorHAnsi" w:cs="TimesTen-Roman"/>
          <w:lang w:val="en-AU" w:eastAsia="en-US"/>
        </w:rPr>
        <w:t>(</w:t>
      </w:r>
      <w:r w:rsidR="00112392" w:rsidRPr="004E1B3E">
        <w:rPr>
          <w:rFonts w:asciiTheme="minorHAnsi" w:eastAsia="SimSun" w:hAnsiTheme="minorHAnsi" w:cs="TimesTen-Roman"/>
          <w:lang w:val="en-AU" w:eastAsia="en-US"/>
        </w:rPr>
        <w:t xml:space="preserve">A facility </w:t>
      </w:r>
      <w:r w:rsidR="00DA064B" w:rsidRPr="004E1B3E">
        <w:rPr>
          <w:rFonts w:asciiTheme="minorHAnsi" w:eastAsia="SimSun" w:hAnsiTheme="minorHAnsi" w:cs="TimesTen-Roman"/>
          <w:lang w:val="en-AU" w:eastAsia="en-US"/>
        </w:rPr>
        <w:t xml:space="preserve">however, </w:t>
      </w:r>
      <w:r w:rsidR="00112392" w:rsidRPr="004E1B3E">
        <w:rPr>
          <w:rFonts w:asciiTheme="minorHAnsi" w:eastAsia="SimSun" w:hAnsiTheme="minorHAnsi" w:cs="TimesTen-Roman"/>
          <w:lang w:val="en-AU" w:eastAsia="en-US"/>
        </w:rPr>
        <w:t xml:space="preserve">could be </w:t>
      </w:r>
      <w:r w:rsidR="00112392" w:rsidRPr="004E1B3E">
        <w:rPr>
          <w:rFonts w:asciiTheme="minorHAnsi" w:eastAsia="SimSun" w:hAnsiTheme="minorHAnsi" w:cs="TimesTen-Italic"/>
          <w:iCs/>
          <w:lang w:val="en-AU" w:eastAsia="en-US"/>
        </w:rPr>
        <w:t xml:space="preserve">decommissioned </w:t>
      </w:r>
      <w:r w:rsidR="00112392" w:rsidRPr="004E1B3E">
        <w:rPr>
          <w:rFonts w:asciiTheme="minorHAnsi" w:eastAsia="SimSun" w:hAnsiTheme="minorHAnsi" w:cs="TimesTen-Roman"/>
          <w:lang w:val="en-AU" w:eastAsia="en-US"/>
        </w:rPr>
        <w:t xml:space="preserve">without dismantling and existing </w:t>
      </w:r>
      <w:r w:rsidR="00112392" w:rsidRPr="004E1B3E">
        <w:rPr>
          <w:rFonts w:asciiTheme="minorHAnsi" w:eastAsia="SimSun" w:hAnsiTheme="minorHAnsi" w:cs="TimesTen-Italic"/>
          <w:iCs/>
          <w:lang w:val="en-AU" w:eastAsia="en-US"/>
        </w:rPr>
        <w:t xml:space="preserve">structures </w:t>
      </w:r>
      <w:r w:rsidR="00112392" w:rsidRPr="004E1B3E">
        <w:rPr>
          <w:rFonts w:asciiTheme="minorHAnsi" w:eastAsia="SimSun" w:hAnsiTheme="minorHAnsi" w:cs="TimesTen-Roman"/>
          <w:lang w:val="en-AU" w:eastAsia="en-US"/>
        </w:rPr>
        <w:t xml:space="preserve">subsequently put to another use (after </w:t>
      </w:r>
      <w:r w:rsidR="00112392" w:rsidRPr="004E1B3E">
        <w:rPr>
          <w:rFonts w:asciiTheme="minorHAnsi" w:eastAsia="SimSun" w:hAnsiTheme="minorHAnsi" w:cs="TimesTen-Italic"/>
          <w:iCs/>
          <w:lang w:val="en-AU" w:eastAsia="en-US"/>
        </w:rPr>
        <w:t>decontamination</w:t>
      </w:r>
      <w:r w:rsidR="00112392" w:rsidRPr="004E1B3E">
        <w:rPr>
          <w:rFonts w:asciiTheme="minorHAnsi" w:eastAsia="SimSun" w:hAnsiTheme="minorHAnsi" w:cs="TimesTen-Roman"/>
          <w:lang w:val="en-AU" w:eastAsia="en-US"/>
        </w:rPr>
        <w:t>)</w:t>
      </w:r>
      <w:r w:rsidR="00DA064B" w:rsidRPr="004E1B3E">
        <w:rPr>
          <w:rFonts w:asciiTheme="minorHAnsi" w:eastAsia="SimSun" w:hAnsiTheme="minorHAnsi" w:cs="TimesTen-Roman"/>
          <w:lang w:val="en-AU" w:eastAsia="en-US"/>
        </w:rPr>
        <w:t xml:space="preserve"> or incorporated into a new or existing </w:t>
      </w:r>
      <w:r w:rsidR="00DA064B" w:rsidRPr="004E1B3E">
        <w:rPr>
          <w:rFonts w:asciiTheme="minorHAnsi" w:eastAsia="SimSun" w:hAnsiTheme="minorHAnsi" w:cs="TimesTen-Italic"/>
          <w:iCs/>
          <w:lang w:val="en-AU" w:eastAsia="en-US"/>
        </w:rPr>
        <w:t>facility</w:t>
      </w:r>
      <w:r w:rsidR="00DA064B" w:rsidRPr="004E1B3E">
        <w:rPr>
          <w:rFonts w:asciiTheme="minorHAnsi" w:eastAsia="SimSun" w:hAnsiTheme="minorHAnsi" w:cs="TimesTen-Roman"/>
          <w:lang w:val="en-AU" w:eastAsia="en-US"/>
        </w:rPr>
        <w:t xml:space="preserve">, or even if the site on which it is located is still under </w:t>
      </w:r>
      <w:r w:rsidR="00DA064B" w:rsidRPr="004E1B3E">
        <w:rPr>
          <w:rFonts w:asciiTheme="minorHAnsi" w:eastAsia="SimSun" w:hAnsiTheme="minorHAnsi" w:cs="TimesTen-Italic"/>
          <w:iCs/>
          <w:lang w:val="en-AU" w:eastAsia="en-US"/>
        </w:rPr>
        <w:t xml:space="preserve">regulatory </w:t>
      </w:r>
      <w:r w:rsidR="00C40ED3" w:rsidRPr="004E1B3E">
        <w:rPr>
          <w:rFonts w:asciiTheme="minorHAnsi" w:eastAsia="SimSun" w:hAnsiTheme="minorHAnsi" w:cs="TimesTen-Italic"/>
          <w:iCs/>
          <w:lang w:val="en-AU" w:eastAsia="en-US"/>
        </w:rPr>
        <w:t xml:space="preserve">or institutional </w:t>
      </w:r>
      <w:r w:rsidR="00DA064B" w:rsidRPr="004E1B3E">
        <w:rPr>
          <w:rFonts w:asciiTheme="minorHAnsi" w:eastAsia="SimSun" w:hAnsiTheme="minorHAnsi" w:cs="TimesTen-Italic"/>
          <w:iCs/>
          <w:lang w:val="en-AU" w:eastAsia="en-US"/>
        </w:rPr>
        <w:t>control</w:t>
      </w:r>
      <w:r w:rsidR="00C40ED3" w:rsidRPr="004E1B3E">
        <w:rPr>
          <w:rFonts w:asciiTheme="minorHAnsi" w:eastAsia="SimSun" w:hAnsiTheme="minorHAnsi" w:cs="TimesTen-Italic"/>
          <w:iCs/>
          <w:lang w:val="en-AU" w:eastAsia="en-US"/>
        </w:rPr>
        <w:t>.</w:t>
      </w:r>
      <w:r>
        <w:rPr>
          <w:rFonts w:asciiTheme="minorHAnsi" w:eastAsia="SimSun" w:hAnsiTheme="minorHAnsi" w:cs="TimesTen-Italic"/>
          <w:iCs/>
          <w:lang w:val="en-AU" w:eastAsia="en-US"/>
        </w:rPr>
        <w:t>)</w:t>
      </w:r>
    </w:p>
    <w:p w:rsidR="00F778B4" w:rsidRDefault="00F778B4" w:rsidP="00217C74">
      <w:pPr>
        <w:pStyle w:val="ListParagraph"/>
        <w:numPr>
          <w:ilvl w:val="0"/>
          <w:numId w:val="2"/>
        </w:numPr>
        <w:spacing w:after="240"/>
        <w:ind w:left="426" w:right="425" w:hanging="426"/>
        <w:contextualSpacing w:val="0"/>
        <w:jc w:val="both"/>
        <w:rPr>
          <w:rFonts w:asciiTheme="minorHAnsi" w:hAnsiTheme="minorHAnsi" w:cs="Arial"/>
          <w:lang w:val="en-AU"/>
        </w:rPr>
      </w:pPr>
      <w:r>
        <w:rPr>
          <w:rFonts w:asciiTheme="minorHAnsi" w:hAnsiTheme="minorHAnsi" w:cs="Arial"/>
          <w:lang w:val="en-AU"/>
        </w:rPr>
        <w:t>Including all drummed uranium product and samples and other sources of uranium of concentration greater than 50% w/v.</w:t>
      </w:r>
    </w:p>
    <w:p w:rsidR="00F77B45" w:rsidRDefault="00F77B45" w:rsidP="00217C74">
      <w:pPr>
        <w:pStyle w:val="ListParagraph"/>
        <w:numPr>
          <w:ilvl w:val="0"/>
          <w:numId w:val="2"/>
        </w:numPr>
        <w:spacing w:after="240"/>
        <w:ind w:left="426" w:right="425" w:hanging="426"/>
        <w:contextualSpacing w:val="0"/>
        <w:jc w:val="both"/>
        <w:rPr>
          <w:rFonts w:asciiTheme="minorHAnsi" w:hAnsiTheme="minorHAnsi" w:cs="Arial"/>
          <w:lang w:val="en-AU"/>
        </w:rPr>
      </w:pPr>
      <w:r>
        <w:rPr>
          <w:rFonts w:asciiTheme="minorHAnsi" w:hAnsiTheme="minorHAnsi" w:cs="Arial"/>
          <w:lang w:val="en-AU"/>
        </w:rPr>
        <w:t xml:space="preserve">This includes uranium residues </w:t>
      </w:r>
      <w:r w:rsidR="00F778B4">
        <w:rPr>
          <w:rFonts w:asciiTheme="minorHAnsi" w:hAnsiTheme="minorHAnsi" w:cs="Arial"/>
          <w:lang w:val="en-AU"/>
        </w:rPr>
        <w:t xml:space="preserve">and slurry </w:t>
      </w:r>
      <w:r>
        <w:rPr>
          <w:rFonts w:asciiTheme="minorHAnsi" w:hAnsiTheme="minorHAnsi" w:cs="Arial"/>
          <w:lang w:val="en-AU"/>
        </w:rPr>
        <w:t>present in tailings and processing stages such as solvent extraction, ion-exchange, precipitation, drying and calcination</w:t>
      </w:r>
      <w:r w:rsidR="00F778B4">
        <w:rPr>
          <w:rFonts w:asciiTheme="minorHAnsi" w:hAnsiTheme="minorHAnsi" w:cs="Arial"/>
          <w:lang w:val="en-AU"/>
        </w:rPr>
        <w:t>.</w:t>
      </w:r>
    </w:p>
    <w:p w:rsidR="009822C6" w:rsidRPr="0070493C" w:rsidRDefault="009822C6" w:rsidP="00217C74">
      <w:pPr>
        <w:pStyle w:val="ListParagraph"/>
        <w:numPr>
          <w:ilvl w:val="0"/>
          <w:numId w:val="2"/>
        </w:numPr>
        <w:spacing w:after="240"/>
        <w:ind w:left="426" w:right="425" w:hanging="426"/>
        <w:contextualSpacing w:val="0"/>
        <w:jc w:val="both"/>
        <w:rPr>
          <w:rFonts w:asciiTheme="minorHAnsi" w:hAnsiTheme="minorHAnsi" w:cs="Arial"/>
          <w:lang w:val="en-AU"/>
        </w:rPr>
      </w:pPr>
      <w:r w:rsidRPr="0070493C">
        <w:rPr>
          <w:rFonts w:asciiTheme="minorHAnsi" w:hAnsiTheme="minorHAnsi" w:cs="Arial"/>
          <w:lang w:val="en-AU"/>
        </w:rPr>
        <w:t>Where there is insufficient space on this form to furnish complete information, additional information must be provided on separate sheets, numbered consecutively and signed by, or on behalf of, the applicant.</w:t>
      </w:r>
    </w:p>
    <w:p w:rsidR="009822C6" w:rsidRPr="0070493C" w:rsidRDefault="00B84434" w:rsidP="00217C74">
      <w:pPr>
        <w:pStyle w:val="ListParagraph"/>
        <w:numPr>
          <w:ilvl w:val="0"/>
          <w:numId w:val="2"/>
        </w:numPr>
        <w:spacing w:after="240"/>
        <w:ind w:left="426" w:right="425" w:hanging="426"/>
        <w:contextualSpacing w:val="0"/>
        <w:jc w:val="both"/>
        <w:rPr>
          <w:rFonts w:asciiTheme="minorHAnsi" w:hAnsiTheme="minorHAnsi" w:cs="Arial"/>
          <w:lang w:val="en-AU"/>
        </w:rPr>
      </w:pPr>
      <w:r>
        <w:rPr>
          <w:rFonts w:asciiTheme="minorHAnsi" w:hAnsiTheme="minorHAnsi" w:cs="Arial"/>
          <w:lang w:val="en-AU"/>
        </w:rPr>
        <w:t>ASNO’s contact details (for submission of application):</w:t>
      </w:r>
    </w:p>
    <w:p w:rsidR="009822C6" w:rsidRPr="0070493C" w:rsidRDefault="009822C6" w:rsidP="00B84434">
      <w:pPr>
        <w:pStyle w:val="ListParagraph"/>
        <w:tabs>
          <w:tab w:val="left" w:pos="2268"/>
        </w:tabs>
        <w:spacing w:after="60"/>
        <w:ind w:left="426" w:right="425"/>
        <w:contextualSpacing w:val="0"/>
        <w:jc w:val="both"/>
        <w:rPr>
          <w:rFonts w:asciiTheme="minorHAnsi" w:hAnsiTheme="minorHAnsi" w:cs="Arial"/>
          <w:lang w:val="en-AU"/>
        </w:rPr>
      </w:pPr>
      <w:r w:rsidRPr="0070493C">
        <w:rPr>
          <w:rFonts w:asciiTheme="minorHAnsi" w:hAnsiTheme="minorHAnsi" w:cs="Arial"/>
          <w:u w:val="single"/>
          <w:lang w:val="en-AU"/>
        </w:rPr>
        <w:t>Phone</w:t>
      </w:r>
      <w:r w:rsidRPr="0070493C">
        <w:rPr>
          <w:rFonts w:asciiTheme="minorHAnsi" w:hAnsiTheme="minorHAnsi" w:cs="Arial"/>
          <w:lang w:val="en-AU"/>
        </w:rPr>
        <w:t>:</w:t>
      </w:r>
      <w:r w:rsidRPr="0070493C">
        <w:rPr>
          <w:rFonts w:asciiTheme="minorHAnsi" w:hAnsiTheme="minorHAnsi" w:cs="Arial"/>
          <w:lang w:val="en-AU"/>
        </w:rPr>
        <w:tab/>
        <w:t>(02) 6261 1920</w:t>
      </w:r>
    </w:p>
    <w:p w:rsidR="00167038" w:rsidRPr="0070493C" w:rsidRDefault="00167038" w:rsidP="00B84434">
      <w:pPr>
        <w:pStyle w:val="ListParagraph"/>
        <w:tabs>
          <w:tab w:val="left" w:pos="2268"/>
        </w:tabs>
        <w:spacing w:after="60"/>
        <w:ind w:left="426" w:right="425"/>
        <w:contextualSpacing w:val="0"/>
        <w:jc w:val="both"/>
        <w:rPr>
          <w:rFonts w:asciiTheme="minorHAnsi" w:hAnsiTheme="minorHAnsi" w:cs="Arial"/>
          <w:lang w:val="en-AU"/>
        </w:rPr>
      </w:pPr>
      <w:r w:rsidRPr="0070493C">
        <w:rPr>
          <w:rFonts w:asciiTheme="minorHAnsi" w:hAnsiTheme="minorHAnsi" w:cs="Arial"/>
          <w:u w:val="single"/>
          <w:lang w:val="en-AU"/>
        </w:rPr>
        <w:t>Email</w:t>
      </w:r>
      <w:r w:rsidRPr="0070493C">
        <w:rPr>
          <w:rFonts w:asciiTheme="minorHAnsi" w:hAnsiTheme="minorHAnsi" w:cs="Arial"/>
          <w:lang w:val="en-AU"/>
        </w:rPr>
        <w:t>:</w:t>
      </w:r>
      <w:r w:rsidRPr="0070493C">
        <w:rPr>
          <w:rFonts w:asciiTheme="minorHAnsi" w:hAnsiTheme="minorHAnsi" w:cs="Arial"/>
          <w:lang w:val="en-AU"/>
        </w:rPr>
        <w:tab/>
      </w:r>
      <w:r w:rsidR="00BD60CD">
        <w:rPr>
          <w:rFonts w:asciiTheme="minorHAnsi" w:hAnsiTheme="minorHAnsi" w:cs="Arial"/>
          <w:lang w:val="en-AU"/>
        </w:rPr>
        <w:t>nuclear.asno</w:t>
      </w:r>
      <w:r w:rsidRPr="0070493C">
        <w:rPr>
          <w:rFonts w:asciiTheme="minorHAnsi" w:hAnsiTheme="minorHAnsi" w:cs="Arial"/>
          <w:lang w:val="en-AU"/>
        </w:rPr>
        <w:t>@dfat.gov.au</w:t>
      </w:r>
    </w:p>
    <w:p w:rsidR="005D318A" w:rsidRPr="0070493C" w:rsidRDefault="005D318A" w:rsidP="00B84434">
      <w:pPr>
        <w:pStyle w:val="ListParagraph"/>
        <w:ind w:left="2268" w:right="425" w:hanging="1843"/>
        <w:contextualSpacing w:val="0"/>
        <w:jc w:val="both"/>
        <w:rPr>
          <w:rFonts w:asciiTheme="minorHAnsi" w:hAnsiTheme="minorHAnsi" w:cs="Arial"/>
          <w:lang w:val="en-AU"/>
        </w:rPr>
      </w:pPr>
      <w:r w:rsidRPr="0070493C">
        <w:rPr>
          <w:rFonts w:asciiTheme="minorHAnsi" w:hAnsiTheme="minorHAnsi" w:cs="Arial"/>
          <w:u w:val="single"/>
          <w:lang w:val="en-AU"/>
        </w:rPr>
        <w:t>Postal address</w:t>
      </w:r>
      <w:r w:rsidRPr="0070493C">
        <w:rPr>
          <w:rFonts w:asciiTheme="minorHAnsi" w:hAnsiTheme="minorHAnsi" w:cs="Arial"/>
          <w:lang w:val="en-AU"/>
        </w:rPr>
        <w:t>:</w:t>
      </w:r>
      <w:r w:rsidRPr="0070493C">
        <w:rPr>
          <w:rFonts w:asciiTheme="minorHAnsi" w:hAnsiTheme="minorHAnsi" w:cs="Arial"/>
          <w:lang w:val="en-AU"/>
        </w:rPr>
        <w:tab/>
      </w:r>
      <w:r w:rsidR="0016059E" w:rsidRPr="0070493C">
        <w:rPr>
          <w:rFonts w:asciiTheme="minorHAnsi" w:hAnsiTheme="minorHAnsi" w:cs="Arial"/>
          <w:bCs/>
          <w:iCs/>
          <w:lang w:val="en-AU"/>
        </w:rPr>
        <w:t xml:space="preserve">The </w:t>
      </w:r>
      <w:r w:rsidRPr="0070493C">
        <w:rPr>
          <w:rFonts w:asciiTheme="minorHAnsi" w:hAnsiTheme="minorHAnsi" w:cs="Arial"/>
          <w:lang w:val="en-AU"/>
        </w:rPr>
        <w:t>Director General</w:t>
      </w:r>
    </w:p>
    <w:p w:rsidR="005D318A" w:rsidRPr="0070493C" w:rsidRDefault="005D318A" w:rsidP="00B84434">
      <w:pPr>
        <w:pStyle w:val="ListParagraph"/>
        <w:tabs>
          <w:tab w:val="left" w:pos="2694"/>
        </w:tabs>
        <w:ind w:left="2268" w:right="425" w:hanging="1843"/>
        <w:contextualSpacing w:val="0"/>
        <w:jc w:val="both"/>
        <w:rPr>
          <w:rFonts w:asciiTheme="minorHAnsi" w:hAnsiTheme="minorHAnsi" w:cs="Arial"/>
          <w:lang w:val="en-AU"/>
        </w:rPr>
      </w:pPr>
      <w:r w:rsidRPr="0070493C">
        <w:rPr>
          <w:rFonts w:asciiTheme="minorHAnsi" w:hAnsiTheme="minorHAnsi" w:cs="Arial"/>
          <w:lang w:val="en-AU"/>
        </w:rPr>
        <w:tab/>
      </w:r>
      <w:r w:rsidR="0016059E" w:rsidRPr="0070493C">
        <w:rPr>
          <w:rFonts w:asciiTheme="minorHAnsi" w:hAnsiTheme="minorHAnsi" w:cs="Arial"/>
          <w:bCs/>
          <w:iCs/>
          <w:lang w:val="en-AU"/>
        </w:rPr>
        <w:t>Australian Safeguards and Non-Proliferation Office</w:t>
      </w:r>
    </w:p>
    <w:p w:rsidR="005D318A" w:rsidRPr="0070493C" w:rsidRDefault="005D318A" w:rsidP="00B84434">
      <w:pPr>
        <w:pStyle w:val="ListParagraph"/>
        <w:tabs>
          <w:tab w:val="left" w:pos="2694"/>
        </w:tabs>
        <w:ind w:left="2268" w:right="425" w:hanging="1843"/>
        <w:contextualSpacing w:val="0"/>
        <w:rPr>
          <w:rFonts w:asciiTheme="minorHAnsi" w:hAnsiTheme="minorHAnsi" w:cs="Arial"/>
        </w:rPr>
      </w:pPr>
      <w:r w:rsidRPr="0070493C">
        <w:rPr>
          <w:rFonts w:asciiTheme="minorHAnsi" w:hAnsiTheme="minorHAnsi" w:cs="Arial"/>
        </w:rPr>
        <w:tab/>
      </w:r>
      <w:r w:rsidR="0016059E" w:rsidRPr="0070493C">
        <w:rPr>
          <w:rFonts w:asciiTheme="minorHAnsi" w:hAnsiTheme="minorHAnsi" w:cs="Arial"/>
        </w:rPr>
        <w:t>R.G. Casey Building</w:t>
      </w:r>
    </w:p>
    <w:p w:rsidR="005D318A" w:rsidRPr="0070493C" w:rsidRDefault="005D318A" w:rsidP="00B84434">
      <w:pPr>
        <w:pStyle w:val="ListParagraph"/>
        <w:tabs>
          <w:tab w:val="left" w:pos="2694"/>
        </w:tabs>
        <w:ind w:left="2268" w:right="425" w:hanging="1843"/>
        <w:contextualSpacing w:val="0"/>
        <w:rPr>
          <w:rFonts w:asciiTheme="minorHAnsi" w:hAnsiTheme="minorHAnsi" w:cs="Arial"/>
        </w:rPr>
      </w:pPr>
      <w:r w:rsidRPr="0070493C">
        <w:rPr>
          <w:rFonts w:asciiTheme="minorHAnsi" w:hAnsiTheme="minorHAnsi" w:cs="Arial"/>
        </w:rPr>
        <w:tab/>
        <w:t>John McEwen Crescent</w:t>
      </w:r>
    </w:p>
    <w:p w:rsidR="00810BF1" w:rsidRPr="002A3BB7" w:rsidRDefault="005D318A" w:rsidP="00B84434">
      <w:pPr>
        <w:pStyle w:val="ListParagraph"/>
        <w:tabs>
          <w:tab w:val="left" w:pos="2694"/>
        </w:tabs>
        <w:ind w:left="2268" w:right="425" w:hanging="1843"/>
        <w:contextualSpacing w:val="0"/>
        <w:rPr>
          <w:rFonts w:asciiTheme="minorHAnsi" w:hAnsiTheme="minorHAnsi" w:cs="Arial"/>
          <w:sz w:val="16"/>
          <w:szCs w:val="16"/>
          <w:lang w:val="en-AU"/>
        </w:rPr>
      </w:pPr>
      <w:r w:rsidRPr="0070493C">
        <w:rPr>
          <w:rFonts w:asciiTheme="minorHAnsi" w:hAnsiTheme="minorHAnsi" w:cs="Arial"/>
        </w:rPr>
        <w:tab/>
        <w:t>Barton ACT 0221</w:t>
      </w:r>
    </w:p>
    <w:sectPr w:rsidR="00810BF1" w:rsidRPr="002A3BB7" w:rsidSect="00F152F6">
      <w:headerReference w:type="default" r:id="rId12"/>
      <w:footerReference w:type="default" r:id="rId13"/>
      <w:pgSz w:w="11906" w:h="16838"/>
      <w:pgMar w:top="1276" w:right="1133" w:bottom="851" w:left="1701" w:header="567" w:footer="7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800" w:rsidRPr="00807F45" w:rsidRDefault="00910800" w:rsidP="00300C5A">
      <w:r>
        <w:separator/>
      </w:r>
    </w:p>
  </w:endnote>
  <w:endnote w:type="continuationSeparator" w:id="0">
    <w:p w:rsidR="00910800" w:rsidRPr="00807F45" w:rsidRDefault="00910800" w:rsidP="0030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Ten-Italic">
    <w:panose1 w:val="00000000000000000000"/>
    <w:charset w:val="00"/>
    <w:family w:val="roman"/>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42" w:rsidRPr="008C7D40" w:rsidRDefault="00027F39" w:rsidP="008C7D40">
    <w:pPr>
      <w:pStyle w:val="Footer"/>
      <w:pBdr>
        <w:top w:val="single" w:sz="4" w:space="1" w:color="auto"/>
      </w:pBdr>
      <w:rPr>
        <w:strike/>
        <w:lang w:val="en-AU"/>
      </w:rPr>
    </w:pPr>
    <w:r>
      <w:rPr>
        <w:rFonts w:ascii="Arial" w:hAnsi="Arial" w:cs="Arial"/>
        <w:sz w:val="16"/>
        <w:szCs w:val="16"/>
      </w:rPr>
      <w:t>A</w:t>
    </w:r>
    <w:r w:rsidR="00EF75CD">
      <w:rPr>
        <w:rFonts w:ascii="Arial" w:hAnsi="Arial" w:cs="Arial"/>
        <w:sz w:val="16"/>
        <w:szCs w:val="16"/>
      </w:rPr>
      <w:t>SO40</w:t>
    </w:r>
    <w:r w:rsidR="007D0FF4">
      <w:rPr>
        <w:rFonts w:ascii="Arial" w:hAnsi="Arial" w:cs="Arial"/>
        <w:sz w:val="16"/>
        <w:szCs w:val="16"/>
      </w:rPr>
      <w:t>7</w:t>
    </w:r>
    <w:r w:rsidR="00B87148">
      <w:rPr>
        <w:rFonts w:ascii="Arial" w:hAnsi="Arial" w:cs="Arial"/>
        <w:sz w:val="16"/>
        <w:szCs w:val="16"/>
      </w:rPr>
      <w:t>.</w:t>
    </w:r>
    <w:r w:rsidR="007D21DE">
      <w:rPr>
        <w:rFonts w:ascii="Arial" w:hAnsi="Arial" w:cs="Arial"/>
        <w:sz w:val="16"/>
        <w:szCs w:val="16"/>
      </w:rPr>
      <w:t>1</w:t>
    </w:r>
    <w:r w:rsidR="00EB3D42">
      <w:rPr>
        <w:rFonts w:ascii="Arial" w:hAnsi="Arial" w:cs="Arial"/>
        <w:sz w:val="16"/>
        <w:szCs w:val="16"/>
      </w:rPr>
      <w:t>-</w:t>
    </w:r>
    <w:r w:rsidR="00847434">
      <w:rPr>
        <w:rFonts w:ascii="Arial" w:hAnsi="Arial" w:cs="Arial"/>
        <w:sz w:val="16"/>
        <w:szCs w:val="16"/>
      </w:rPr>
      <w:t xml:space="preserve"> </w:t>
    </w:r>
    <w:r w:rsidR="007D21DE">
      <w:rPr>
        <w:rFonts w:ascii="Arial" w:hAnsi="Arial" w:cs="Arial"/>
        <w:sz w:val="16"/>
        <w:szCs w:val="16"/>
      </w:rPr>
      <w:t>20July2018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FB" w:rsidRPr="002D14FB" w:rsidRDefault="002D14FB" w:rsidP="002D1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800" w:rsidRPr="00807F45" w:rsidRDefault="00910800" w:rsidP="00300C5A">
      <w:r>
        <w:separator/>
      </w:r>
    </w:p>
  </w:footnote>
  <w:footnote w:type="continuationSeparator" w:id="0">
    <w:p w:rsidR="00910800" w:rsidRPr="00807F45" w:rsidRDefault="00910800" w:rsidP="00300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033"/>
      <w:gridCol w:w="1276"/>
      <w:gridCol w:w="1559"/>
      <w:gridCol w:w="1488"/>
    </w:tblGrid>
    <w:tr w:rsidR="00241597" w:rsidRPr="00D35A76" w:rsidTr="00054E46">
      <w:trPr>
        <w:trHeight w:val="680"/>
      </w:trPr>
      <w:tc>
        <w:tcPr>
          <w:tcW w:w="5033" w:type="dxa"/>
          <w:vMerge w:val="restart"/>
          <w:vAlign w:val="center"/>
        </w:tcPr>
        <w:p w:rsidR="00241597" w:rsidRPr="00D35A76" w:rsidRDefault="00054E46" w:rsidP="00653C2D">
          <w:pPr>
            <w:tabs>
              <w:tab w:val="center" w:pos="4819"/>
              <w:tab w:val="right" w:pos="4950"/>
            </w:tabs>
            <w:jc w:val="center"/>
            <w:rPr>
              <w:rFonts w:ascii="Arial" w:hAnsi="Arial" w:cs="Arial"/>
              <w:sz w:val="20"/>
              <w:szCs w:val="20"/>
            </w:rPr>
          </w:pPr>
          <w:r>
            <w:rPr>
              <w:rFonts w:ascii="Arial" w:hAnsi="Arial" w:cs="Arial"/>
              <w:noProof/>
              <w:sz w:val="20"/>
              <w:szCs w:val="20"/>
              <w:lang w:val="en-AU" w:eastAsia="en-AU"/>
            </w:rPr>
            <w:drawing>
              <wp:anchor distT="0" distB="0" distL="114300" distR="114300" simplePos="0" relativeHeight="251658240" behindDoc="0" locked="0" layoutInCell="1" allowOverlap="1">
                <wp:simplePos x="0" y="0"/>
                <wp:positionH relativeFrom="column">
                  <wp:posOffset>-21590</wp:posOffset>
                </wp:positionH>
                <wp:positionV relativeFrom="paragraph">
                  <wp:posOffset>70485</wp:posOffset>
                </wp:positionV>
                <wp:extent cx="3100705" cy="605155"/>
                <wp:effectExtent l="0" t="0" r="4445" b="4445"/>
                <wp:wrapNone/>
                <wp:docPr id="5" name="Picture 0" descr="ASNO -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NO - compresse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788"/>
                        <a:stretch/>
                      </pic:blipFill>
                      <pic:spPr bwMode="auto">
                        <a:xfrm>
                          <a:off x="0" y="0"/>
                          <a:ext cx="3100705" cy="605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323" w:type="dxa"/>
          <w:gridSpan w:val="3"/>
          <w:vAlign w:val="center"/>
        </w:tcPr>
        <w:p w:rsidR="00241597" w:rsidRPr="00DB4C8D" w:rsidRDefault="00241597" w:rsidP="00F33B4C">
          <w:pPr>
            <w:tabs>
              <w:tab w:val="left" w:pos="1167"/>
              <w:tab w:val="center" w:pos="4819"/>
              <w:tab w:val="right" w:pos="9071"/>
            </w:tabs>
            <w:jc w:val="center"/>
            <w:rPr>
              <w:rFonts w:ascii="Arial" w:hAnsi="Arial" w:cs="Arial"/>
              <w:b/>
              <w:sz w:val="22"/>
              <w:szCs w:val="22"/>
            </w:rPr>
          </w:pPr>
          <w:r w:rsidRPr="00DB4C8D">
            <w:rPr>
              <w:rFonts w:ascii="Arial" w:hAnsi="Arial" w:cs="Arial"/>
              <w:b/>
              <w:sz w:val="22"/>
              <w:szCs w:val="22"/>
            </w:rPr>
            <w:t>APPLICATION for PERMIT to</w:t>
          </w:r>
        </w:p>
        <w:p w:rsidR="00241597" w:rsidRPr="0031145F" w:rsidRDefault="007D0FF4" w:rsidP="00241597">
          <w:pPr>
            <w:tabs>
              <w:tab w:val="left" w:pos="1167"/>
              <w:tab w:val="center" w:pos="4819"/>
              <w:tab w:val="right" w:pos="9071"/>
            </w:tabs>
            <w:spacing w:before="60"/>
            <w:jc w:val="center"/>
            <w:rPr>
              <w:rFonts w:ascii="Arial" w:hAnsi="Arial" w:cs="Arial"/>
              <w:sz w:val="20"/>
              <w:szCs w:val="20"/>
            </w:rPr>
          </w:pPr>
          <w:r>
            <w:rPr>
              <w:rFonts w:ascii="Arial" w:hAnsi="Arial" w:cs="Arial"/>
              <w:b/>
              <w:sz w:val="22"/>
              <w:szCs w:val="22"/>
            </w:rPr>
            <w:t>DECOMMISSION a FACILITY</w:t>
          </w:r>
          <w:r w:rsidR="00241597">
            <w:rPr>
              <w:rFonts w:ascii="Arial" w:hAnsi="Arial" w:cs="Arial"/>
              <w:sz w:val="20"/>
              <w:szCs w:val="20"/>
            </w:rPr>
            <w:t xml:space="preserve"> </w:t>
          </w:r>
        </w:p>
      </w:tc>
    </w:tr>
    <w:tr w:rsidR="00241597" w:rsidRPr="00D35A76" w:rsidTr="00054E46">
      <w:trPr>
        <w:trHeight w:val="308"/>
      </w:trPr>
      <w:tc>
        <w:tcPr>
          <w:tcW w:w="5033" w:type="dxa"/>
          <w:vMerge/>
          <w:tcBorders>
            <w:bottom w:val="double" w:sz="4" w:space="0" w:color="auto"/>
          </w:tcBorders>
        </w:tcPr>
        <w:p w:rsidR="00241597" w:rsidRPr="00D35A76" w:rsidRDefault="00241597" w:rsidP="00300C5A">
          <w:pPr>
            <w:tabs>
              <w:tab w:val="center" w:pos="4819"/>
              <w:tab w:val="right" w:pos="9071"/>
            </w:tabs>
            <w:rPr>
              <w:rFonts w:ascii="Arial" w:hAnsi="Arial" w:cs="Arial"/>
              <w:sz w:val="20"/>
              <w:szCs w:val="20"/>
            </w:rPr>
          </w:pPr>
        </w:p>
      </w:tc>
      <w:tc>
        <w:tcPr>
          <w:tcW w:w="1276" w:type="dxa"/>
          <w:tcBorders>
            <w:bottom w:val="double" w:sz="4" w:space="0" w:color="auto"/>
          </w:tcBorders>
          <w:tcMar>
            <w:top w:w="57" w:type="dxa"/>
            <w:bottom w:w="57" w:type="dxa"/>
          </w:tcMar>
          <w:vAlign w:val="center"/>
        </w:tcPr>
        <w:p w:rsidR="00241597" w:rsidRPr="00E249B9" w:rsidRDefault="00841254" w:rsidP="002D14FB">
          <w:pPr>
            <w:tabs>
              <w:tab w:val="left" w:pos="1167"/>
              <w:tab w:val="center" w:pos="4819"/>
              <w:tab w:val="right" w:pos="9071"/>
            </w:tabs>
            <w:jc w:val="center"/>
            <w:rPr>
              <w:rFonts w:ascii="Arial" w:hAnsi="Arial" w:cs="Arial"/>
              <w:b/>
              <w:sz w:val="20"/>
              <w:szCs w:val="20"/>
            </w:rPr>
          </w:pPr>
          <w:r w:rsidRPr="00E249B9">
            <w:rPr>
              <w:rFonts w:ascii="Arial" w:hAnsi="Arial" w:cs="Arial"/>
              <w:sz w:val="20"/>
              <w:szCs w:val="20"/>
            </w:rPr>
            <w:t xml:space="preserve">Page </w:t>
          </w:r>
          <w:r w:rsidR="0065026D" w:rsidRPr="00E249B9">
            <w:rPr>
              <w:rFonts w:ascii="Arial" w:hAnsi="Arial" w:cs="Arial"/>
              <w:sz w:val="20"/>
              <w:szCs w:val="20"/>
            </w:rPr>
            <w:fldChar w:fldCharType="begin"/>
          </w:r>
          <w:r w:rsidRPr="00E249B9">
            <w:rPr>
              <w:rFonts w:ascii="Arial" w:hAnsi="Arial" w:cs="Arial"/>
              <w:sz w:val="20"/>
              <w:szCs w:val="20"/>
            </w:rPr>
            <w:instrText xml:space="preserve"> PAGE </w:instrText>
          </w:r>
          <w:r w:rsidR="0065026D" w:rsidRPr="00E249B9">
            <w:rPr>
              <w:rFonts w:ascii="Arial" w:hAnsi="Arial" w:cs="Arial"/>
              <w:sz w:val="20"/>
              <w:szCs w:val="20"/>
            </w:rPr>
            <w:fldChar w:fldCharType="separate"/>
          </w:r>
          <w:r w:rsidR="00334EFF">
            <w:rPr>
              <w:rFonts w:ascii="Arial" w:hAnsi="Arial" w:cs="Arial"/>
              <w:noProof/>
              <w:sz w:val="20"/>
              <w:szCs w:val="20"/>
            </w:rPr>
            <w:t>2</w:t>
          </w:r>
          <w:r w:rsidR="0065026D" w:rsidRPr="00E249B9">
            <w:rPr>
              <w:rFonts w:ascii="Arial" w:hAnsi="Arial" w:cs="Arial"/>
              <w:sz w:val="20"/>
              <w:szCs w:val="20"/>
            </w:rPr>
            <w:fldChar w:fldCharType="end"/>
          </w:r>
          <w:r w:rsidRPr="00E249B9">
            <w:rPr>
              <w:rFonts w:ascii="Arial" w:hAnsi="Arial" w:cs="Arial"/>
              <w:sz w:val="20"/>
              <w:szCs w:val="20"/>
            </w:rPr>
            <w:t xml:space="preserve"> of </w:t>
          </w:r>
          <w:r w:rsidR="002D14FB">
            <w:rPr>
              <w:rFonts w:ascii="Arial" w:hAnsi="Arial" w:cs="Arial"/>
              <w:sz w:val="20"/>
              <w:szCs w:val="20"/>
            </w:rPr>
            <w:t>4</w:t>
          </w:r>
          <w:r w:rsidRPr="00E249B9">
            <w:rPr>
              <w:rFonts w:ascii="Arial" w:hAnsi="Arial" w:cs="Arial"/>
              <w:sz w:val="20"/>
              <w:szCs w:val="20"/>
            </w:rPr>
            <w:t xml:space="preserve"> </w:t>
          </w:r>
        </w:p>
      </w:tc>
      <w:tc>
        <w:tcPr>
          <w:tcW w:w="1559" w:type="dxa"/>
          <w:tcBorders>
            <w:bottom w:val="double" w:sz="4" w:space="0" w:color="auto"/>
          </w:tcBorders>
          <w:vAlign w:val="center"/>
        </w:tcPr>
        <w:p w:rsidR="00241597" w:rsidRPr="00E249B9" w:rsidRDefault="00841254" w:rsidP="007D0FF4">
          <w:pPr>
            <w:tabs>
              <w:tab w:val="left" w:pos="1167"/>
              <w:tab w:val="center" w:pos="4819"/>
              <w:tab w:val="right" w:pos="9071"/>
            </w:tabs>
            <w:jc w:val="center"/>
            <w:rPr>
              <w:rFonts w:ascii="Arial" w:hAnsi="Arial" w:cs="Arial"/>
              <w:b/>
              <w:sz w:val="20"/>
              <w:szCs w:val="20"/>
            </w:rPr>
          </w:pPr>
          <w:r w:rsidRPr="00E249B9">
            <w:rPr>
              <w:rFonts w:ascii="Arial" w:hAnsi="Arial" w:cs="Arial"/>
              <w:sz w:val="20"/>
              <w:szCs w:val="20"/>
            </w:rPr>
            <w:t xml:space="preserve">Form </w:t>
          </w:r>
          <w:r w:rsidR="006A4780">
            <w:rPr>
              <w:rFonts w:ascii="Arial" w:hAnsi="Arial" w:cs="Arial"/>
              <w:sz w:val="20"/>
              <w:szCs w:val="20"/>
            </w:rPr>
            <w:t>A</w:t>
          </w:r>
          <w:r w:rsidR="00EF75CD">
            <w:rPr>
              <w:rFonts w:ascii="Arial" w:hAnsi="Arial" w:cs="Arial"/>
              <w:sz w:val="20"/>
              <w:szCs w:val="20"/>
            </w:rPr>
            <w:t>SO40</w:t>
          </w:r>
          <w:r w:rsidR="007D0FF4">
            <w:rPr>
              <w:rFonts w:ascii="Arial" w:hAnsi="Arial" w:cs="Arial"/>
              <w:sz w:val="20"/>
              <w:szCs w:val="20"/>
            </w:rPr>
            <w:t>7</w:t>
          </w:r>
        </w:p>
      </w:tc>
      <w:tc>
        <w:tcPr>
          <w:tcW w:w="1488" w:type="dxa"/>
          <w:tcBorders>
            <w:bottom w:val="single" w:sz="4" w:space="0" w:color="auto"/>
          </w:tcBorders>
          <w:vAlign w:val="center"/>
        </w:tcPr>
        <w:sdt>
          <w:sdtPr>
            <w:rPr>
              <w:rFonts w:ascii="Arial" w:hAnsi="Arial" w:cs="Arial"/>
            </w:rPr>
            <w:id w:val="609398694"/>
            <w:docPartObj>
              <w:docPartGallery w:val="Page Numbers (Top of Page)"/>
              <w:docPartUnique/>
            </w:docPartObj>
          </w:sdtPr>
          <w:sdtEndPr/>
          <w:sdtContent>
            <w:p w:rsidR="00241597" w:rsidRPr="00241597" w:rsidRDefault="007D0FF4" w:rsidP="007D0FF4">
              <w:pPr>
                <w:rPr>
                  <w:rFonts w:ascii="Arial" w:hAnsi="Arial" w:cs="Arial"/>
                </w:rPr>
              </w:pPr>
              <w:r>
                <w:rPr>
                  <w:rFonts w:ascii="Arial" w:hAnsi="Arial" w:cs="Arial"/>
                  <w:b/>
                  <w:sz w:val="28"/>
                  <w:szCs w:val="28"/>
                </w:rPr>
                <w:t>DF</w:t>
              </w:r>
              <w:r w:rsidR="00841254">
                <w:rPr>
                  <w:rFonts w:ascii="Arial" w:hAnsi="Arial" w:cs="Arial"/>
                  <w:sz w:val="20"/>
                  <w:szCs w:val="20"/>
                </w:rPr>
                <w:t xml:space="preserve"> </w:t>
              </w:r>
            </w:p>
          </w:sdtContent>
        </w:sdt>
      </w:tc>
    </w:tr>
    <w:tr w:rsidR="006D2D02" w:rsidRPr="00D35A76" w:rsidTr="00054E46">
      <w:trPr>
        <w:trHeight w:val="308"/>
      </w:trPr>
      <w:tc>
        <w:tcPr>
          <w:tcW w:w="7868" w:type="dxa"/>
          <w:gridSpan w:val="3"/>
          <w:tcBorders>
            <w:top w:val="double" w:sz="4" w:space="0" w:color="auto"/>
            <w:left w:val="nil"/>
            <w:bottom w:val="nil"/>
            <w:right w:val="double" w:sz="4" w:space="0" w:color="auto"/>
          </w:tcBorders>
        </w:tcPr>
        <w:p w:rsidR="006D2D02" w:rsidRPr="00E249B9" w:rsidRDefault="006D2D02" w:rsidP="00841254">
          <w:pPr>
            <w:tabs>
              <w:tab w:val="left" w:pos="1167"/>
              <w:tab w:val="center" w:pos="4819"/>
              <w:tab w:val="right" w:pos="9071"/>
            </w:tabs>
            <w:jc w:val="center"/>
            <w:rPr>
              <w:rFonts w:ascii="Arial" w:hAnsi="Arial" w:cs="Arial"/>
              <w:sz w:val="20"/>
              <w:szCs w:val="20"/>
            </w:rPr>
          </w:pPr>
        </w:p>
      </w:tc>
      <w:tc>
        <w:tcPr>
          <w:tcW w:w="1488" w:type="dxa"/>
          <w:tcBorders>
            <w:top w:val="single" w:sz="4" w:space="0" w:color="auto"/>
            <w:left w:val="double" w:sz="4" w:space="0" w:color="auto"/>
            <w:bottom w:val="double" w:sz="4" w:space="0" w:color="auto"/>
          </w:tcBorders>
          <w:shd w:val="clear" w:color="auto" w:fill="D9D9D9" w:themeFill="background1" w:themeFillShade="D9"/>
          <w:vAlign w:val="center"/>
        </w:tcPr>
        <w:p w:rsidR="006D2D02" w:rsidRPr="006D2D02" w:rsidRDefault="006D2D02" w:rsidP="006D2D02">
          <w:pPr>
            <w:jc w:val="center"/>
            <w:rPr>
              <w:rFonts w:ascii="Arial" w:hAnsi="Arial" w:cs="Arial"/>
              <w:sz w:val="18"/>
              <w:szCs w:val="18"/>
            </w:rPr>
          </w:pPr>
          <w:r w:rsidRPr="006D2D02">
            <w:rPr>
              <w:rFonts w:ascii="Arial" w:hAnsi="Arial" w:cs="Arial"/>
              <w:sz w:val="18"/>
              <w:szCs w:val="18"/>
            </w:rPr>
            <w:t>Office use only</w:t>
          </w:r>
        </w:p>
      </w:tc>
    </w:tr>
  </w:tbl>
  <w:p w:rsidR="00EB3D42" w:rsidRPr="00300C5A" w:rsidRDefault="00EB3D42">
    <w:pPr>
      <w:pStyle w:val="Header"/>
      <w:rPr>
        <w:rFonts w:ascii="Arial" w:hAnsi="Arial" w:cs="Arial"/>
        <w:sz w:val="18"/>
        <w:szCs w:val="18"/>
        <w:lang w:val="en-A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FB" w:rsidRPr="00300C5A" w:rsidRDefault="002D14FB">
    <w:pPr>
      <w:pStyle w:val="Header"/>
      <w:rPr>
        <w:rFonts w:ascii="Arial" w:hAnsi="Arial" w:cs="Arial"/>
        <w:sz w:val="18"/>
        <w:szCs w:val="18"/>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E2B8D5"/>
    <w:multiLevelType w:val="hybridMultilevel"/>
    <w:tmpl w:val="4BCB1A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104C1"/>
    <w:multiLevelType w:val="hybridMultilevel"/>
    <w:tmpl w:val="75442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BF0371"/>
    <w:multiLevelType w:val="hybridMultilevel"/>
    <w:tmpl w:val="EDD0D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BF081C"/>
    <w:multiLevelType w:val="hybridMultilevel"/>
    <w:tmpl w:val="B8C85EAC"/>
    <w:lvl w:ilvl="0" w:tplc="DE8E921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D6746E"/>
    <w:multiLevelType w:val="hybridMultilevel"/>
    <w:tmpl w:val="D730D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327EA3"/>
    <w:multiLevelType w:val="hybridMultilevel"/>
    <w:tmpl w:val="EBF4B7C2"/>
    <w:lvl w:ilvl="0" w:tplc="DE8E921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0D567B"/>
    <w:multiLevelType w:val="hybridMultilevel"/>
    <w:tmpl w:val="B26C8658"/>
    <w:lvl w:ilvl="0" w:tplc="7026EABE">
      <w:start w:val="1"/>
      <w:numFmt w:val="upperLetter"/>
      <w:lvlText w:val="(%1)"/>
      <w:lvlJc w:val="left"/>
      <w:pPr>
        <w:ind w:left="360" w:hanging="360"/>
      </w:pPr>
      <w:rPr>
        <w:rFonts w:ascii="Arial" w:hAnsi="Arial" w:cs="Arial" w:hint="default"/>
        <w:b/>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A31A05"/>
    <w:multiLevelType w:val="hybridMultilevel"/>
    <w:tmpl w:val="AFC21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C62BC8"/>
    <w:multiLevelType w:val="hybridMultilevel"/>
    <w:tmpl w:val="964EC290"/>
    <w:lvl w:ilvl="0" w:tplc="79C85474">
      <w:start w:val="1"/>
      <w:numFmt w:val="lowerLetter"/>
      <w:lvlText w:val="(%1)"/>
      <w:lvlJc w:val="left"/>
      <w:pPr>
        <w:ind w:left="2988" w:hanging="360"/>
      </w:pPr>
      <w:rPr>
        <w:rFonts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6"/>
  </w:num>
  <w:num w:numId="2">
    <w:abstractNumId w:val="1"/>
  </w:num>
  <w:num w:numId="3">
    <w:abstractNumId w:val="8"/>
  </w:num>
  <w:num w:numId="4">
    <w:abstractNumId w:val="0"/>
  </w:num>
  <w:num w:numId="5">
    <w:abstractNumId w:val="7"/>
  </w:num>
  <w:num w:numId="6">
    <w:abstractNumId w:val="4"/>
  </w:num>
  <w:num w:numId="7">
    <w:abstractNumId w:val="2"/>
  </w:num>
  <w:num w:numId="8">
    <w:abstractNumId w:val="5"/>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83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8E"/>
    <w:rsid w:val="0000148A"/>
    <w:rsid w:val="00001A02"/>
    <w:rsid w:val="00007707"/>
    <w:rsid w:val="00010980"/>
    <w:rsid w:val="000130E9"/>
    <w:rsid w:val="00016205"/>
    <w:rsid w:val="00021CA9"/>
    <w:rsid w:val="00027F39"/>
    <w:rsid w:val="000329FE"/>
    <w:rsid w:val="000346A3"/>
    <w:rsid w:val="00036FD0"/>
    <w:rsid w:val="00040C22"/>
    <w:rsid w:val="00044321"/>
    <w:rsid w:val="0004755C"/>
    <w:rsid w:val="00047FA4"/>
    <w:rsid w:val="000501C3"/>
    <w:rsid w:val="0005168F"/>
    <w:rsid w:val="00053C9F"/>
    <w:rsid w:val="00054E46"/>
    <w:rsid w:val="0006232B"/>
    <w:rsid w:val="00062351"/>
    <w:rsid w:val="000632DE"/>
    <w:rsid w:val="00064EDC"/>
    <w:rsid w:val="00065049"/>
    <w:rsid w:val="0006574D"/>
    <w:rsid w:val="0006605B"/>
    <w:rsid w:val="00070811"/>
    <w:rsid w:val="00075854"/>
    <w:rsid w:val="000822C7"/>
    <w:rsid w:val="00087291"/>
    <w:rsid w:val="000900BB"/>
    <w:rsid w:val="00094616"/>
    <w:rsid w:val="00097FA4"/>
    <w:rsid w:val="000A20F8"/>
    <w:rsid w:val="000A248C"/>
    <w:rsid w:val="000A263C"/>
    <w:rsid w:val="000A7336"/>
    <w:rsid w:val="000B0919"/>
    <w:rsid w:val="000B25E4"/>
    <w:rsid w:val="000B4EF5"/>
    <w:rsid w:val="000C10B8"/>
    <w:rsid w:val="000C11F3"/>
    <w:rsid w:val="000C1CC6"/>
    <w:rsid w:val="000D2E83"/>
    <w:rsid w:val="000D69FE"/>
    <w:rsid w:val="000D6E2F"/>
    <w:rsid w:val="000E190F"/>
    <w:rsid w:val="000E2FAE"/>
    <w:rsid w:val="000F0081"/>
    <w:rsid w:val="000F3FC1"/>
    <w:rsid w:val="000F6531"/>
    <w:rsid w:val="00102D69"/>
    <w:rsid w:val="00105EDF"/>
    <w:rsid w:val="00112392"/>
    <w:rsid w:val="00114C95"/>
    <w:rsid w:val="00117604"/>
    <w:rsid w:val="00117BD6"/>
    <w:rsid w:val="00131B83"/>
    <w:rsid w:val="0013689D"/>
    <w:rsid w:val="00143906"/>
    <w:rsid w:val="001443E6"/>
    <w:rsid w:val="00145EFD"/>
    <w:rsid w:val="00156E65"/>
    <w:rsid w:val="001603F2"/>
    <w:rsid w:val="0016059E"/>
    <w:rsid w:val="00161C94"/>
    <w:rsid w:val="00163839"/>
    <w:rsid w:val="00163D9F"/>
    <w:rsid w:val="00164177"/>
    <w:rsid w:val="00167038"/>
    <w:rsid w:val="00172756"/>
    <w:rsid w:val="00174A11"/>
    <w:rsid w:val="00187A7B"/>
    <w:rsid w:val="00193A34"/>
    <w:rsid w:val="00194F95"/>
    <w:rsid w:val="00197751"/>
    <w:rsid w:val="0019796A"/>
    <w:rsid w:val="001A4272"/>
    <w:rsid w:val="001A451B"/>
    <w:rsid w:val="001A62CA"/>
    <w:rsid w:val="001A6751"/>
    <w:rsid w:val="001B0EA7"/>
    <w:rsid w:val="001B2EA3"/>
    <w:rsid w:val="001B36A7"/>
    <w:rsid w:val="001B58BD"/>
    <w:rsid w:val="001C237C"/>
    <w:rsid w:val="001C47B3"/>
    <w:rsid w:val="001C49C2"/>
    <w:rsid w:val="001C5A21"/>
    <w:rsid w:val="001C7115"/>
    <w:rsid w:val="001D63BC"/>
    <w:rsid w:val="001E0E60"/>
    <w:rsid w:val="001E4FA4"/>
    <w:rsid w:val="001E7039"/>
    <w:rsid w:val="001F778E"/>
    <w:rsid w:val="00200F45"/>
    <w:rsid w:val="002105C0"/>
    <w:rsid w:val="002111F1"/>
    <w:rsid w:val="00217C74"/>
    <w:rsid w:val="00241597"/>
    <w:rsid w:val="00241613"/>
    <w:rsid w:val="00242D86"/>
    <w:rsid w:val="00242F0A"/>
    <w:rsid w:val="00244465"/>
    <w:rsid w:val="00245335"/>
    <w:rsid w:val="00246568"/>
    <w:rsid w:val="00250E2F"/>
    <w:rsid w:val="00253D14"/>
    <w:rsid w:val="002548A0"/>
    <w:rsid w:val="002551AA"/>
    <w:rsid w:val="00255FF2"/>
    <w:rsid w:val="00261A18"/>
    <w:rsid w:val="002624BD"/>
    <w:rsid w:val="00262594"/>
    <w:rsid w:val="00263B72"/>
    <w:rsid w:val="00264C2A"/>
    <w:rsid w:val="00270ACC"/>
    <w:rsid w:val="00270E7F"/>
    <w:rsid w:val="002736AC"/>
    <w:rsid w:val="002824AC"/>
    <w:rsid w:val="0028355C"/>
    <w:rsid w:val="0028388F"/>
    <w:rsid w:val="00285F3F"/>
    <w:rsid w:val="002866CF"/>
    <w:rsid w:val="0029398C"/>
    <w:rsid w:val="002951DD"/>
    <w:rsid w:val="002953F1"/>
    <w:rsid w:val="00296148"/>
    <w:rsid w:val="002A1987"/>
    <w:rsid w:val="002A3BB7"/>
    <w:rsid w:val="002A65DA"/>
    <w:rsid w:val="002B3F46"/>
    <w:rsid w:val="002B51D3"/>
    <w:rsid w:val="002B7D59"/>
    <w:rsid w:val="002C16E1"/>
    <w:rsid w:val="002C2361"/>
    <w:rsid w:val="002C2AA8"/>
    <w:rsid w:val="002C3B79"/>
    <w:rsid w:val="002C4AC6"/>
    <w:rsid w:val="002C4FB4"/>
    <w:rsid w:val="002C72B3"/>
    <w:rsid w:val="002C7BD4"/>
    <w:rsid w:val="002D14FB"/>
    <w:rsid w:val="002D73D5"/>
    <w:rsid w:val="002E3DE0"/>
    <w:rsid w:val="002E3F62"/>
    <w:rsid w:val="002E563C"/>
    <w:rsid w:val="002F0189"/>
    <w:rsid w:val="002F06CA"/>
    <w:rsid w:val="002F0F7D"/>
    <w:rsid w:val="002F168D"/>
    <w:rsid w:val="002F2796"/>
    <w:rsid w:val="002F748A"/>
    <w:rsid w:val="00300A56"/>
    <w:rsid w:val="00300C5A"/>
    <w:rsid w:val="0031034F"/>
    <w:rsid w:val="00310918"/>
    <w:rsid w:val="0031142C"/>
    <w:rsid w:val="0031145F"/>
    <w:rsid w:val="00311E3A"/>
    <w:rsid w:val="00312BDE"/>
    <w:rsid w:val="00314688"/>
    <w:rsid w:val="00315577"/>
    <w:rsid w:val="00316D08"/>
    <w:rsid w:val="003173E1"/>
    <w:rsid w:val="0032358F"/>
    <w:rsid w:val="00323EDB"/>
    <w:rsid w:val="00330A31"/>
    <w:rsid w:val="0033100B"/>
    <w:rsid w:val="00331BC7"/>
    <w:rsid w:val="003344CE"/>
    <w:rsid w:val="00334BE9"/>
    <w:rsid w:val="00334EFF"/>
    <w:rsid w:val="003354EF"/>
    <w:rsid w:val="00350FC5"/>
    <w:rsid w:val="00353DD7"/>
    <w:rsid w:val="00360A78"/>
    <w:rsid w:val="003635C6"/>
    <w:rsid w:val="00363C2D"/>
    <w:rsid w:val="003640FD"/>
    <w:rsid w:val="00364C42"/>
    <w:rsid w:val="00365752"/>
    <w:rsid w:val="00367B6C"/>
    <w:rsid w:val="003711B6"/>
    <w:rsid w:val="00374101"/>
    <w:rsid w:val="003809C7"/>
    <w:rsid w:val="00381485"/>
    <w:rsid w:val="00382578"/>
    <w:rsid w:val="00385DD1"/>
    <w:rsid w:val="00386C4B"/>
    <w:rsid w:val="003967E1"/>
    <w:rsid w:val="00397FB3"/>
    <w:rsid w:val="003A0487"/>
    <w:rsid w:val="003A052E"/>
    <w:rsid w:val="003A2284"/>
    <w:rsid w:val="003A54CE"/>
    <w:rsid w:val="003B20EB"/>
    <w:rsid w:val="003C0913"/>
    <w:rsid w:val="003C1028"/>
    <w:rsid w:val="003D3BEE"/>
    <w:rsid w:val="003D5D92"/>
    <w:rsid w:val="003E33A7"/>
    <w:rsid w:val="003F22CE"/>
    <w:rsid w:val="003F298F"/>
    <w:rsid w:val="00407436"/>
    <w:rsid w:val="00407670"/>
    <w:rsid w:val="00413757"/>
    <w:rsid w:val="004146D8"/>
    <w:rsid w:val="00417594"/>
    <w:rsid w:val="00417673"/>
    <w:rsid w:val="00420F7C"/>
    <w:rsid w:val="00424F67"/>
    <w:rsid w:val="004336DA"/>
    <w:rsid w:val="004359F8"/>
    <w:rsid w:val="004406A5"/>
    <w:rsid w:val="00440E0C"/>
    <w:rsid w:val="004477C1"/>
    <w:rsid w:val="004518F8"/>
    <w:rsid w:val="004520C2"/>
    <w:rsid w:val="004550B4"/>
    <w:rsid w:val="0047025B"/>
    <w:rsid w:val="004717B4"/>
    <w:rsid w:val="00471897"/>
    <w:rsid w:val="004817D5"/>
    <w:rsid w:val="00481FB8"/>
    <w:rsid w:val="00487635"/>
    <w:rsid w:val="0049112F"/>
    <w:rsid w:val="00493601"/>
    <w:rsid w:val="004945F1"/>
    <w:rsid w:val="00494F07"/>
    <w:rsid w:val="00496C26"/>
    <w:rsid w:val="004A0609"/>
    <w:rsid w:val="004A13C6"/>
    <w:rsid w:val="004A2442"/>
    <w:rsid w:val="004A2630"/>
    <w:rsid w:val="004A2E31"/>
    <w:rsid w:val="004A302E"/>
    <w:rsid w:val="004A38E1"/>
    <w:rsid w:val="004B33F5"/>
    <w:rsid w:val="004C3CBB"/>
    <w:rsid w:val="004C78DA"/>
    <w:rsid w:val="004D3DC7"/>
    <w:rsid w:val="004E1B3E"/>
    <w:rsid w:val="004E1EC4"/>
    <w:rsid w:val="004E5F70"/>
    <w:rsid w:val="004F3C56"/>
    <w:rsid w:val="005046D0"/>
    <w:rsid w:val="00507FAD"/>
    <w:rsid w:val="00512637"/>
    <w:rsid w:val="00513D89"/>
    <w:rsid w:val="0051552B"/>
    <w:rsid w:val="0052706E"/>
    <w:rsid w:val="005311F9"/>
    <w:rsid w:val="005320F7"/>
    <w:rsid w:val="00536DED"/>
    <w:rsid w:val="005426D0"/>
    <w:rsid w:val="00545306"/>
    <w:rsid w:val="005459BB"/>
    <w:rsid w:val="00555195"/>
    <w:rsid w:val="00555DD5"/>
    <w:rsid w:val="00560452"/>
    <w:rsid w:val="00566644"/>
    <w:rsid w:val="00573014"/>
    <w:rsid w:val="00575E2C"/>
    <w:rsid w:val="00585950"/>
    <w:rsid w:val="00590A08"/>
    <w:rsid w:val="00592989"/>
    <w:rsid w:val="00593183"/>
    <w:rsid w:val="00593407"/>
    <w:rsid w:val="005A0004"/>
    <w:rsid w:val="005A1473"/>
    <w:rsid w:val="005A1FA1"/>
    <w:rsid w:val="005B3B1E"/>
    <w:rsid w:val="005B4D57"/>
    <w:rsid w:val="005B6647"/>
    <w:rsid w:val="005B6DE9"/>
    <w:rsid w:val="005B78CA"/>
    <w:rsid w:val="005C04FC"/>
    <w:rsid w:val="005C59C8"/>
    <w:rsid w:val="005C7FD8"/>
    <w:rsid w:val="005D318A"/>
    <w:rsid w:val="005D4FD0"/>
    <w:rsid w:val="005E01C1"/>
    <w:rsid w:val="005E1739"/>
    <w:rsid w:val="005E65C5"/>
    <w:rsid w:val="005F108F"/>
    <w:rsid w:val="00607646"/>
    <w:rsid w:val="006079FF"/>
    <w:rsid w:val="0061062E"/>
    <w:rsid w:val="00613FD0"/>
    <w:rsid w:val="00617AA7"/>
    <w:rsid w:val="00633269"/>
    <w:rsid w:val="00635FC0"/>
    <w:rsid w:val="006462D3"/>
    <w:rsid w:val="0065026D"/>
    <w:rsid w:val="00650D96"/>
    <w:rsid w:val="006524AF"/>
    <w:rsid w:val="00653C2D"/>
    <w:rsid w:val="00656A26"/>
    <w:rsid w:val="00657DA3"/>
    <w:rsid w:val="006604E4"/>
    <w:rsid w:val="0066655E"/>
    <w:rsid w:val="006674AA"/>
    <w:rsid w:val="00672BB6"/>
    <w:rsid w:val="0067534D"/>
    <w:rsid w:val="006801A3"/>
    <w:rsid w:val="00684BA6"/>
    <w:rsid w:val="006874AD"/>
    <w:rsid w:val="00691F76"/>
    <w:rsid w:val="006A1587"/>
    <w:rsid w:val="006A1CB0"/>
    <w:rsid w:val="006A3B3A"/>
    <w:rsid w:val="006A4780"/>
    <w:rsid w:val="006A6B62"/>
    <w:rsid w:val="006A735D"/>
    <w:rsid w:val="006A7775"/>
    <w:rsid w:val="006B4726"/>
    <w:rsid w:val="006B7242"/>
    <w:rsid w:val="006C065F"/>
    <w:rsid w:val="006C0A53"/>
    <w:rsid w:val="006C4ACB"/>
    <w:rsid w:val="006C61C9"/>
    <w:rsid w:val="006C7571"/>
    <w:rsid w:val="006D202B"/>
    <w:rsid w:val="006D2093"/>
    <w:rsid w:val="006D2398"/>
    <w:rsid w:val="006D2D02"/>
    <w:rsid w:val="006D4EAA"/>
    <w:rsid w:val="006D5B71"/>
    <w:rsid w:val="006D697B"/>
    <w:rsid w:val="006E232A"/>
    <w:rsid w:val="006E36FA"/>
    <w:rsid w:val="006F0790"/>
    <w:rsid w:val="006F2465"/>
    <w:rsid w:val="00702760"/>
    <w:rsid w:val="007033EA"/>
    <w:rsid w:val="0070493C"/>
    <w:rsid w:val="00704D8D"/>
    <w:rsid w:val="0070757D"/>
    <w:rsid w:val="00707779"/>
    <w:rsid w:val="00710D51"/>
    <w:rsid w:val="0071362E"/>
    <w:rsid w:val="00714B22"/>
    <w:rsid w:val="00724459"/>
    <w:rsid w:val="00725E1A"/>
    <w:rsid w:val="007261C8"/>
    <w:rsid w:val="007354EA"/>
    <w:rsid w:val="00736732"/>
    <w:rsid w:val="00740249"/>
    <w:rsid w:val="00745A76"/>
    <w:rsid w:val="00755010"/>
    <w:rsid w:val="007556B2"/>
    <w:rsid w:val="0076359A"/>
    <w:rsid w:val="00770C22"/>
    <w:rsid w:val="00773ED4"/>
    <w:rsid w:val="00774298"/>
    <w:rsid w:val="00780088"/>
    <w:rsid w:val="00784AFA"/>
    <w:rsid w:val="007863C4"/>
    <w:rsid w:val="00791C0C"/>
    <w:rsid w:val="007950EA"/>
    <w:rsid w:val="0079747E"/>
    <w:rsid w:val="00797BDD"/>
    <w:rsid w:val="007A00A7"/>
    <w:rsid w:val="007A0BAB"/>
    <w:rsid w:val="007A1C59"/>
    <w:rsid w:val="007A3F39"/>
    <w:rsid w:val="007A4355"/>
    <w:rsid w:val="007A52D0"/>
    <w:rsid w:val="007A7BC4"/>
    <w:rsid w:val="007B1C68"/>
    <w:rsid w:val="007B311B"/>
    <w:rsid w:val="007B3431"/>
    <w:rsid w:val="007B7B18"/>
    <w:rsid w:val="007C5514"/>
    <w:rsid w:val="007D0FF4"/>
    <w:rsid w:val="007D21DE"/>
    <w:rsid w:val="007D3BF7"/>
    <w:rsid w:val="007D3C45"/>
    <w:rsid w:val="007E7D22"/>
    <w:rsid w:val="007F397E"/>
    <w:rsid w:val="007F405B"/>
    <w:rsid w:val="007F40C5"/>
    <w:rsid w:val="007F5FF2"/>
    <w:rsid w:val="007F6A0A"/>
    <w:rsid w:val="00800DA4"/>
    <w:rsid w:val="0080464E"/>
    <w:rsid w:val="00807D1D"/>
    <w:rsid w:val="00810779"/>
    <w:rsid w:val="00810BF1"/>
    <w:rsid w:val="00820779"/>
    <w:rsid w:val="008237AE"/>
    <w:rsid w:val="00827AF1"/>
    <w:rsid w:val="00841254"/>
    <w:rsid w:val="00842A75"/>
    <w:rsid w:val="00842DCC"/>
    <w:rsid w:val="00846B7E"/>
    <w:rsid w:val="00847434"/>
    <w:rsid w:val="008530B1"/>
    <w:rsid w:val="008539E7"/>
    <w:rsid w:val="00855A36"/>
    <w:rsid w:val="00860685"/>
    <w:rsid w:val="008625BA"/>
    <w:rsid w:val="00862D86"/>
    <w:rsid w:val="008705F3"/>
    <w:rsid w:val="00870E31"/>
    <w:rsid w:val="00872772"/>
    <w:rsid w:val="00877FFE"/>
    <w:rsid w:val="00881629"/>
    <w:rsid w:val="00883F8D"/>
    <w:rsid w:val="00886B2D"/>
    <w:rsid w:val="008A007C"/>
    <w:rsid w:val="008A1616"/>
    <w:rsid w:val="008A20A5"/>
    <w:rsid w:val="008A25BA"/>
    <w:rsid w:val="008B53CF"/>
    <w:rsid w:val="008C7D40"/>
    <w:rsid w:val="008D01BF"/>
    <w:rsid w:val="008D0BB9"/>
    <w:rsid w:val="008D133B"/>
    <w:rsid w:val="008D2714"/>
    <w:rsid w:val="008D4738"/>
    <w:rsid w:val="008D4B8D"/>
    <w:rsid w:val="008D5CB4"/>
    <w:rsid w:val="008D636A"/>
    <w:rsid w:val="008D6DDC"/>
    <w:rsid w:val="008E062D"/>
    <w:rsid w:val="008E2E44"/>
    <w:rsid w:val="008E5BAE"/>
    <w:rsid w:val="008E694B"/>
    <w:rsid w:val="008F09A7"/>
    <w:rsid w:val="008F13A2"/>
    <w:rsid w:val="008F743C"/>
    <w:rsid w:val="009027AF"/>
    <w:rsid w:val="009036C6"/>
    <w:rsid w:val="00906044"/>
    <w:rsid w:val="00906220"/>
    <w:rsid w:val="009078DB"/>
    <w:rsid w:val="00910800"/>
    <w:rsid w:val="009133DB"/>
    <w:rsid w:val="00921047"/>
    <w:rsid w:val="0092172F"/>
    <w:rsid w:val="009240D0"/>
    <w:rsid w:val="00943239"/>
    <w:rsid w:val="00944818"/>
    <w:rsid w:val="00945B0F"/>
    <w:rsid w:val="009469CA"/>
    <w:rsid w:val="00946E68"/>
    <w:rsid w:val="00953C93"/>
    <w:rsid w:val="0095749E"/>
    <w:rsid w:val="0095798D"/>
    <w:rsid w:val="009601A8"/>
    <w:rsid w:val="009606AF"/>
    <w:rsid w:val="009675C0"/>
    <w:rsid w:val="009822C6"/>
    <w:rsid w:val="00985C36"/>
    <w:rsid w:val="00987C43"/>
    <w:rsid w:val="00987DD9"/>
    <w:rsid w:val="009905D6"/>
    <w:rsid w:val="00997B1D"/>
    <w:rsid w:val="009A19B3"/>
    <w:rsid w:val="009B0897"/>
    <w:rsid w:val="009B1F25"/>
    <w:rsid w:val="009B476B"/>
    <w:rsid w:val="009B67A3"/>
    <w:rsid w:val="009C14C5"/>
    <w:rsid w:val="009C4B07"/>
    <w:rsid w:val="009D2364"/>
    <w:rsid w:val="009D66FE"/>
    <w:rsid w:val="009E2F34"/>
    <w:rsid w:val="009E37E5"/>
    <w:rsid w:val="009F095B"/>
    <w:rsid w:val="009F3899"/>
    <w:rsid w:val="009F6A3E"/>
    <w:rsid w:val="00A24726"/>
    <w:rsid w:val="00A3255B"/>
    <w:rsid w:val="00A32897"/>
    <w:rsid w:val="00A3615D"/>
    <w:rsid w:val="00A378F6"/>
    <w:rsid w:val="00A41421"/>
    <w:rsid w:val="00A461A2"/>
    <w:rsid w:val="00A47A02"/>
    <w:rsid w:val="00A53F17"/>
    <w:rsid w:val="00A57347"/>
    <w:rsid w:val="00A63504"/>
    <w:rsid w:val="00A650DD"/>
    <w:rsid w:val="00A6615E"/>
    <w:rsid w:val="00A679DF"/>
    <w:rsid w:val="00A71019"/>
    <w:rsid w:val="00A739CB"/>
    <w:rsid w:val="00A73CC4"/>
    <w:rsid w:val="00A74EA9"/>
    <w:rsid w:val="00A75EA6"/>
    <w:rsid w:val="00A771A5"/>
    <w:rsid w:val="00A776B3"/>
    <w:rsid w:val="00A819C7"/>
    <w:rsid w:val="00A83D88"/>
    <w:rsid w:val="00A85319"/>
    <w:rsid w:val="00A85A16"/>
    <w:rsid w:val="00A85EBC"/>
    <w:rsid w:val="00AA1F7A"/>
    <w:rsid w:val="00AA51D0"/>
    <w:rsid w:val="00AA68CC"/>
    <w:rsid w:val="00AB6E45"/>
    <w:rsid w:val="00AD1C85"/>
    <w:rsid w:val="00AD2C3B"/>
    <w:rsid w:val="00AD5081"/>
    <w:rsid w:val="00AD59FE"/>
    <w:rsid w:val="00AE44FC"/>
    <w:rsid w:val="00AE64C2"/>
    <w:rsid w:val="00AF1BC8"/>
    <w:rsid w:val="00AF3B84"/>
    <w:rsid w:val="00AF4442"/>
    <w:rsid w:val="00B04F75"/>
    <w:rsid w:val="00B06536"/>
    <w:rsid w:val="00B0794D"/>
    <w:rsid w:val="00B13042"/>
    <w:rsid w:val="00B13C8E"/>
    <w:rsid w:val="00B16CD9"/>
    <w:rsid w:val="00B23BA3"/>
    <w:rsid w:val="00B25B92"/>
    <w:rsid w:val="00B31D44"/>
    <w:rsid w:val="00B4179A"/>
    <w:rsid w:val="00B425C1"/>
    <w:rsid w:val="00B461F0"/>
    <w:rsid w:val="00B54F1D"/>
    <w:rsid w:val="00B567CF"/>
    <w:rsid w:val="00B621FE"/>
    <w:rsid w:val="00B64390"/>
    <w:rsid w:val="00B84434"/>
    <w:rsid w:val="00B8600C"/>
    <w:rsid w:val="00B87148"/>
    <w:rsid w:val="00B871A8"/>
    <w:rsid w:val="00B90654"/>
    <w:rsid w:val="00BA1ABA"/>
    <w:rsid w:val="00BA3A2F"/>
    <w:rsid w:val="00BB0E4D"/>
    <w:rsid w:val="00BB13BC"/>
    <w:rsid w:val="00BB19A8"/>
    <w:rsid w:val="00BB3CFA"/>
    <w:rsid w:val="00BB6A5B"/>
    <w:rsid w:val="00BD13C9"/>
    <w:rsid w:val="00BD1825"/>
    <w:rsid w:val="00BD4E6F"/>
    <w:rsid w:val="00BD60CD"/>
    <w:rsid w:val="00BE1E75"/>
    <w:rsid w:val="00BE214F"/>
    <w:rsid w:val="00BE50B5"/>
    <w:rsid w:val="00BF01ED"/>
    <w:rsid w:val="00BF0393"/>
    <w:rsid w:val="00BF3AB5"/>
    <w:rsid w:val="00BF4658"/>
    <w:rsid w:val="00BF5D2B"/>
    <w:rsid w:val="00BF6310"/>
    <w:rsid w:val="00C00089"/>
    <w:rsid w:val="00C073D7"/>
    <w:rsid w:val="00C10C0B"/>
    <w:rsid w:val="00C1129F"/>
    <w:rsid w:val="00C178CC"/>
    <w:rsid w:val="00C21B91"/>
    <w:rsid w:val="00C23855"/>
    <w:rsid w:val="00C24659"/>
    <w:rsid w:val="00C24967"/>
    <w:rsid w:val="00C2602C"/>
    <w:rsid w:val="00C30C46"/>
    <w:rsid w:val="00C33055"/>
    <w:rsid w:val="00C34C64"/>
    <w:rsid w:val="00C35C9B"/>
    <w:rsid w:val="00C36492"/>
    <w:rsid w:val="00C3687A"/>
    <w:rsid w:val="00C40ED3"/>
    <w:rsid w:val="00C52093"/>
    <w:rsid w:val="00C56C46"/>
    <w:rsid w:val="00C72596"/>
    <w:rsid w:val="00C73BEA"/>
    <w:rsid w:val="00C7685D"/>
    <w:rsid w:val="00C76899"/>
    <w:rsid w:val="00C858A9"/>
    <w:rsid w:val="00C85A71"/>
    <w:rsid w:val="00C863D5"/>
    <w:rsid w:val="00C90D20"/>
    <w:rsid w:val="00CB39B6"/>
    <w:rsid w:val="00CB4F0D"/>
    <w:rsid w:val="00CB51B6"/>
    <w:rsid w:val="00CB5CA1"/>
    <w:rsid w:val="00CB7605"/>
    <w:rsid w:val="00CC4A83"/>
    <w:rsid w:val="00CC50D3"/>
    <w:rsid w:val="00CC523B"/>
    <w:rsid w:val="00CC65FF"/>
    <w:rsid w:val="00CD2F5B"/>
    <w:rsid w:val="00CD4DD8"/>
    <w:rsid w:val="00CE207D"/>
    <w:rsid w:val="00CE582B"/>
    <w:rsid w:val="00CE66B0"/>
    <w:rsid w:val="00CE772D"/>
    <w:rsid w:val="00CF42CA"/>
    <w:rsid w:val="00CF5166"/>
    <w:rsid w:val="00CF65C0"/>
    <w:rsid w:val="00CF67A6"/>
    <w:rsid w:val="00D047B8"/>
    <w:rsid w:val="00D1276C"/>
    <w:rsid w:val="00D12CEC"/>
    <w:rsid w:val="00D175EA"/>
    <w:rsid w:val="00D176EE"/>
    <w:rsid w:val="00D1774B"/>
    <w:rsid w:val="00D2416E"/>
    <w:rsid w:val="00D26EEF"/>
    <w:rsid w:val="00D26F23"/>
    <w:rsid w:val="00D3140D"/>
    <w:rsid w:val="00D34654"/>
    <w:rsid w:val="00D36461"/>
    <w:rsid w:val="00D446D4"/>
    <w:rsid w:val="00D52F68"/>
    <w:rsid w:val="00D53938"/>
    <w:rsid w:val="00D55CAE"/>
    <w:rsid w:val="00D5639E"/>
    <w:rsid w:val="00D65DAB"/>
    <w:rsid w:val="00D6700F"/>
    <w:rsid w:val="00D70F20"/>
    <w:rsid w:val="00D71A3E"/>
    <w:rsid w:val="00D72497"/>
    <w:rsid w:val="00D74B2C"/>
    <w:rsid w:val="00D76ADF"/>
    <w:rsid w:val="00D83B12"/>
    <w:rsid w:val="00D84C50"/>
    <w:rsid w:val="00D85638"/>
    <w:rsid w:val="00D86172"/>
    <w:rsid w:val="00D86607"/>
    <w:rsid w:val="00D91368"/>
    <w:rsid w:val="00D91678"/>
    <w:rsid w:val="00D94989"/>
    <w:rsid w:val="00D96AEA"/>
    <w:rsid w:val="00DA064B"/>
    <w:rsid w:val="00DA1905"/>
    <w:rsid w:val="00DA4473"/>
    <w:rsid w:val="00DA519C"/>
    <w:rsid w:val="00DA5AF9"/>
    <w:rsid w:val="00DB0328"/>
    <w:rsid w:val="00DB1B80"/>
    <w:rsid w:val="00DB1CDC"/>
    <w:rsid w:val="00DB4C8D"/>
    <w:rsid w:val="00DB6B4F"/>
    <w:rsid w:val="00DC48A9"/>
    <w:rsid w:val="00DC7A39"/>
    <w:rsid w:val="00DC7F24"/>
    <w:rsid w:val="00DD198A"/>
    <w:rsid w:val="00DD4BD3"/>
    <w:rsid w:val="00DD7A25"/>
    <w:rsid w:val="00DE0A3F"/>
    <w:rsid w:val="00DE3370"/>
    <w:rsid w:val="00DE63FF"/>
    <w:rsid w:val="00DF0E47"/>
    <w:rsid w:val="00DF5D08"/>
    <w:rsid w:val="00E0053C"/>
    <w:rsid w:val="00E029D0"/>
    <w:rsid w:val="00E042BA"/>
    <w:rsid w:val="00E056EF"/>
    <w:rsid w:val="00E1427A"/>
    <w:rsid w:val="00E16F55"/>
    <w:rsid w:val="00E249B9"/>
    <w:rsid w:val="00E30DDA"/>
    <w:rsid w:val="00E3209B"/>
    <w:rsid w:val="00E40273"/>
    <w:rsid w:val="00E40343"/>
    <w:rsid w:val="00E435D6"/>
    <w:rsid w:val="00E47C55"/>
    <w:rsid w:val="00E50344"/>
    <w:rsid w:val="00E54836"/>
    <w:rsid w:val="00E61BD2"/>
    <w:rsid w:val="00E62775"/>
    <w:rsid w:val="00E761BE"/>
    <w:rsid w:val="00E765D3"/>
    <w:rsid w:val="00E77F7F"/>
    <w:rsid w:val="00E82EC7"/>
    <w:rsid w:val="00E842A3"/>
    <w:rsid w:val="00E84363"/>
    <w:rsid w:val="00E95138"/>
    <w:rsid w:val="00E95E57"/>
    <w:rsid w:val="00EA1C1C"/>
    <w:rsid w:val="00EA2393"/>
    <w:rsid w:val="00EA47FF"/>
    <w:rsid w:val="00EB080C"/>
    <w:rsid w:val="00EB211D"/>
    <w:rsid w:val="00EB2F37"/>
    <w:rsid w:val="00EB3407"/>
    <w:rsid w:val="00EB3D42"/>
    <w:rsid w:val="00EB66C9"/>
    <w:rsid w:val="00EC091A"/>
    <w:rsid w:val="00EC0FFA"/>
    <w:rsid w:val="00EC1C2F"/>
    <w:rsid w:val="00ED0926"/>
    <w:rsid w:val="00ED1E63"/>
    <w:rsid w:val="00ED3AA0"/>
    <w:rsid w:val="00ED3C6D"/>
    <w:rsid w:val="00ED4125"/>
    <w:rsid w:val="00ED7D71"/>
    <w:rsid w:val="00EE22CD"/>
    <w:rsid w:val="00EE4A94"/>
    <w:rsid w:val="00EF006F"/>
    <w:rsid w:val="00EF0C00"/>
    <w:rsid w:val="00EF29C4"/>
    <w:rsid w:val="00EF2D49"/>
    <w:rsid w:val="00EF316F"/>
    <w:rsid w:val="00EF75CD"/>
    <w:rsid w:val="00F01BE3"/>
    <w:rsid w:val="00F02B8A"/>
    <w:rsid w:val="00F04C3B"/>
    <w:rsid w:val="00F10524"/>
    <w:rsid w:val="00F11EB9"/>
    <w:rsid w:val="00F152F6"/>
    <w:rsid w:val="00F1728D"/>
    <w:rsid w:val="00F2169F"/>
    <w:rsid w:val="00F2210F"/>
    <w:rsid w:val="00F24BA8"/>
    <w:rsid w:val="00F24DD5"/>
    <w:rsid w:val="00F303A2"/>
    <w:rsid w:val="00F33B4C"/>
    <w:rsid w:val="00F34096"/>
    <w:rsid w:val="00F35E11"/>
    <w:rsid w:val="00F3750D"/>
    <w:rsid w:val="00F37D40"/>
    <w:rsid w:val="00F405D0"/>
    <w:rsid w:val="00F43192"/>
    <w:rsid w:val="00F4440D"/>
    <w:rsid w:val="00F459DD"/>
    <w:rsid w:val="00F526F3"/>
    <w:rsid w:val="00F54BDA"/>
    <w:rsid w:val="00F5743C"/>
    <w:rsid w:val="00F620A4"/>
    <w:rsid w:val="00F625E8"/>
    <w:rsid w:val="00F630B9"/>
    <w:rsid w:val="00F64223"/>
    <w:rsid w:val="00F7167D"/>
    <w:rsid w:val="00F766C7"/>
    <w:rsid w:val="00F778B4"/>
    <w:rsid w:val="00F77B45"/>
    <w:rsid w:val="00F830C6"/>
    <w:rsid w:val="00FA1423"/>
    <w:rsid w:val="00FA52DF"/>
    <w:rsid w:val="00FB7E98"/>
    <w:rsid w:val="00FC3DDE"/>
    <w:rsid w:val="00FC4283"/>
    <w:rsid w:val="00FC6BF5"/>
    <w:rsid w:val="00FC744F"/>
    <w:rsid w:val="00FD062D"/>
    <w:rsid w:val="00FD365C"/>
    <w:rsid w:val="00FD3ECA"/>
    <w:rsid w:val="00FD5F47"/>
    <w:rsid w:val="00FD6616"/>
    <w:rsid w:val="00FE128F"/>
    <w:rsid w:val="00FE2049"/>
    <w:rsid w:val="00FE521A"/>
    <w:rsid w:val="00FF4749"/>
    <w:rsid w:val="00FF60B2"/>
    <w:rsid w:val="00FF6B20"/>
    <w:rsid w:val="00FF7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66E1C706"/>
  <w15:docId w15:val="{2F64E395-3AAF-46BD-AD0D-FC34F32B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9E"/>
    <w:rPr>
      <w:rFonts w:eastAsia="Times New Roman"/>
      <w:sz w:val="24"/>
      <w:szCs w:val="24"/>
      <w:lang w:val="en-GB" w:eastAsia="zh-CN"/>
    </w:rPr>
  </w:style>
  <w:style w:type="paragraph" w:styleId="Heading5">
    <w:name w:val="heading 5"/>
    <w:basedOn w:val="Normal"/>
    <w:next w:val="Normal"/>
    <w:qFormat/>
    <w:rsid w:val="00B13C8E"/>
    <w:pPr>
      <w:keepNext/>
      <w:outlineLvl w:val="4"/>
    </w:pPr>
    <w:rPr>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13C8E"/>
    <w:rPr>
      <w:vertAlign w:val="superscript"/>
    </w:rPr>
  </w:style>
  <w:style w:type="paragraph" w:styleId="FootnoteText">
    <w:name w:val="footnote text"/>
    <w:basedOn w:val="Normal"/>
    <w:link w:val="FootnoteTextChar"/>
    <w:semiHidden/>
    <w:rsid w:val="00B13C8E"/>
    <w:rPr>
      <w:sz w:val="20"/>
      <w:szCs w:val="20"/>
      <w:lang w:val="en-AU"/>
    </w:rPr>
  </w:style>
  <w:style w:type="paragraph" w:styleId="Header">
    <w:name w:val="header"/>
    <w:basedOn w:val="Normal"/>
    <w:rsid w:val="00B13C8E"/>
    <w:pPr>
      <w:tabs>
        <w:tab w:val="center" w:pos="4153"/>
        <w:tab w:val="right" w:pos="8306"/>
      </w:tabs>
    </w:pPr>
  </w:style>
  <w:style w:type="paragraph" w:styleId="Footer">
    <w:name w:val="footer"/>
    <w:basedOn w:val="Normal"/>
    <w:rsid w:val="00B13C8E"/>
    <w:pPr>
      <w:tabs>
        <w:tab w:val="center" w:pos="4153"/>
        <w:tab w:val="right" w:pos="8306"/>
      </w:tabs>
    </w:pPr>
  </w:style>
  <w:style w:type="table" w:styleId="TableGrid">
    <w:name w:val="Table Grid"/>
    <w:basedOn w:val="TableNormal"/>
    <w:rsid w:val="00AB6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1A02"/>
    <w:rPr>
      <w:sz w:val="16"/>
      <w:szCs w:val="16"/>
    </w:rPr>
  </w:style>
  <w:style w:type="paragraph" w:styleId="CommentText">
    <w:name w:val="annotation text"/>
    <w:basedOn w:val="Normal"/>
    <w:link w:val="CommentTextChar"/>
    <w:uiPriority w:val="99"/>
    <w:semiHidden/>
    <w:unhideWhenUsed/>
    <w:rsid w:val="00001A02"/>
    <w:rPr>
      <w:sz w:val="20"/>
      <w:szCs w:val="20"/>
    </w:rPr>
  </w:style>
  <w:style w:type="character" w:customStyle="1" w:styleId="CommentTextChar">
    <w:name w:val="Comment Text Char"/>
    <w:basedOn w:val="DefaultParagraphFont"/>
    <w:link w:val="CommentText"/>
    <w:uiPriority w:val="99"/>
    <w:semiHidden/>
    <w:rsid w:val="00001A02"/>
    <w:rPr>
      <w:rFonts w:eastAsia="Times New Roman"/>
      <w:lang w:val="en-GB" w:eastAsia="zh-CN"/>
    </w:rPr>
  </w:style>
  <w:style w:type="paragraph" w:styleId="CommentSubject">
    <w:name w:val="annotation subject"/>
    <w:basedOn w:val="CommentText"/>
    <w:next w:val="CommentText"/>
    <w:link w:val="CommentSubjectChar"/>
    <w:uiPriority w:val="99"/>
    <w:semiHidden/>
    <w:unhideWhenUsed/>
    <w:rsid w:val="00001A02"/>
    <w:rPr>
      <w:b/>
      <w:bCs/>
    </w:rPr>
  </w:style>
  <w:style w:type="character" w:customStyle="1" w:styleId="CommentSubjectChar">
    <w:name w:val="Comment Subject Char"/>
    <w:basedOn w:val="CommentTextChar"/>
    <w:link w:val="CommentSubject"/>
    <w:uiPriority w:val="99"/>
    <w:semiHidden/>
    <w:rsid w:val="00001A02"/>
    <w:rPr>
      <w:rFonts w:eastAsia="Times New Roman"/>
      <w:b/>
      <w:bCs/>
      <w:lang w:val="en-GB" w:eastAsia="zh-CN"/>
    </w:rPr>
  </w:style>
  <w:style w:type="paragraph" w:styleId="BalloonText">
    <w:name w:val="Balloon Text"/>
    <w:basedOn w:val="Normal"/>
    <w:link w:val="BalloonTextChar"/>
    <w:uiPriority w:val="99"/>
    <w:semiHidden/>
    <w:unhideWhenUsed/>
    <w:rsid w:val="00001A02"/>
    <w:rPr>
      <w:rFonts w:ascii="Tahoma" w:hAnsi="Tahoma" w:cs="Tahoma"/>
      <w:sz w:val="16"/>
      <w:szCs w:val="16"/>
    </w:rPr>
  </w:style>
  <w:style w:type="character" w:customStyle="1" w:styleId="BalloonTextChar">
    <w:name w:val="Balloon Text Char"/>
    <w:basedOn w:val="DefaultParagraphFont"/>
    <w:link w:val="BalloonText"/>
    <w:uiPriority w:val="99"/>
    <w:semiHidden/>
    <w:rsid w:val="00001A02"/>
    <w:rPr>
      <w:rFonts w:ascii="Tahoma" w:eastAsia="Times New Roman" w:hAnsi="Tahoma" w:cs="Tahoma"/>
      <w:sz w:val="16"/>
      <w:szCs w:val="16"/>
      <w:lang w:val="en-GB" w:eastAsia="zh-CN"/>
    </w:rPr>
  </w:style>
  <w:style w:type="paragraph" w:styleId="ListParagraph">
    <w:name w:val="List Paragraph"/>
    <w:basedOn w:val="Normal"/>
    <w:uiPriority w:val="34"/>
    <w:qFormat/>
    <w:rsid w:val="00575E2C"/>
    <w:pPr>
      <w:ind w:left="720"/>
      <w:contextualSpacing/>
    </w:pPr>
  </w:style>
  <w:style w:type="character" w:customStyle="1" w:styleId="FootnoteTextChar">
    <w:name w:val="Footnote Text Char"/>
    <w:basedOn w:val="DefaultParagraphFont"/>
    <w:link w:val="FootnoteText"/>
    <w:semiHidden/>
    <w:rsid w:val="00780088"/>
    <w:rPr>
      <w:rFonts w:eastAsia="Times New Roman"/>
      <w:lang w:val="en-AU" w:eastAsia="zh-CN"/>
    </w:rPr>
  </w:style>
  <w:style w:type="paragraph" w:styleId="NormalWeb">
    <w:name w:val="Normal (Web)"/>
    <w:basedOn w:val="Normal"/>
    <w:uiPriority w:val="99"/>
    <w:semiHidden/>
    <w:unhideWhenUsed/>
    <w:rsid w:val="005D4FD0"/>
    <w:pPr>
      <w:spacing w:before="100" w:beforeAutospacing="1" w:after="100" w:afterAutospacing="1"/>
    </w:pPr>
    <w:rPr>
      <w:lang w:val="en-AU" w:eastAsia="en-AU"/>
    </w:rPr>
  </w:style>
  <w:style w:type="paragraph" w:customStyle="1" w:styleId="Default">
    <w:name w:val="Default"/>
    <w:rsid w:val="002B51D3"/>
    <w:pPr>
      <w:autoSpaceDE w:val="0"/>
      <w:autoSpaceDN w:val="0"/>
      <w:adjustRightInd w:val="0"/>
    </w:pPr>
    <w:rPr>
      <w:color w:val="000000"/>
      <w:sz w:val="24"/>
      <w:szCs w:val="24"/>
      <w:lang w:val="en-AU"/>
    </w:rPr>
  </w:style>
  <w:style w:type="paragraph" w:customStyle="1" w:styleId="StyleListParagraphBodyCalibriBefore18ptAfter6pt">
    <w:name w:val="Style List Paragraph + +Body (Calibri) Before:  18 pt After:  6 pt"/>
    <w:basedOn w:val="ListParagraph"/>
    <w:rsid w:val="00496C26"/>
    <w:pPr>
      <w:spacing w:before="240" w:after="120"/>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775051">
      <w:bodyDiv w:val="1"/>
      <w:marLeft w:val="0"/>
      <w:marRight w:val="0"/>
      <w:marTop w:val="0"/>
      <w:marBottom w:val="0"/>
      <w:divBdr>
        <w:top w:val="none" w:sz="0" w:space="0" w:color="auto"/>
        <w:left w:val="none" w:sz="0" w:space="0" w:color="auto"/>
        <w:bottom w:val="none" w:sz="0" w:space="0" w:color="auto"/>
        <w:right w:val="none" w:sz="0" w:space="0" w:color="auto"/>
      </w:divBdr>
      <w:divsChild>
        <w:div w:id="818570897">
          <w:marLeft w:val="0"/>
          <w:marRight w:val="0"/>
          <w:marTop w:val="0"/>
          <w:marBottom w:val="0"/>
          <w:divBdr>
            <w:top w:val="none" w:sz="0" w:space="0" w:color="auto"/>
            <w:left w:val="none" w:sz="0" w:space="0" w:color="auto"/>
            <w:bottom w:val="none" w:sz="0" w:space="0" w:color="auto"/>
            <w:right w:val="none" w:sz="0" w:space="0" w:color="auto"/>
          </w:divBdr>
          <w:divsChild>
            <w:div w:id="11267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BF67D7B512041AF60864E7684EBCE" ma:contentTypeVersion="1" ma:contentTypeDescription="Create a new document." ma:contentTypeScope="" ma:versionID="265afc50b56b58935a1b1e649eac7f4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381FA8-43E4-4590-8313-4FA7F7D2C809}">
  <ds:schemaRefs>
    <ds:schemaRef ds:uri="http://schemas.microsoft.com/sharepoint/v3/contenttype/forms"/>
  </ds:schemaRefs>
</ds:datastoreItem>
</file>

<file path=customXml/itemProps2.xml><?xml version="1.0" encoding="utf-8"?>
<ds:datastoreItem xmlns:ds="http://schemas.openxmlformats.org/officeDocument/2006/customXml" ds:itemID="{FEAEF95A-F7B7-4A3C-AC26-C0029CA36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09ADA-7A08-434D-B5EB-4B226035A2E2}">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707</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to approve a new transport route to port</vt:lpstr>
    </vt:vector>
  </TitlesOfParts>
  <Company>Australian Government</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approve a new transport route to port</dc:title>
  <dc:creator>Botha, Michal</dc:creator>
  <cp:lastModifiedBy>Botha, Michal</cp:lastModifiedBy>
  <cp:revision>2</cp:revision>
  <cp:lastPrinted>2018-07-04T04:24:00Z</cp:lastPrinted>
  <dcterms:created xsi:type="dcterms:W3CDTF">2018-07-20T04:40:00Z</dcterms:created>
  <dcterms:modified xsi:type="dcterms:W3CDTF">2018-07-20T04:40:00Z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0x0101001D6BF67D7B512041AF60864E7684EBCE</vt:lpwstr>
  </property>
  <property fmtid="{D5CDD505-2E9C-101B-9397-08002B2CF9AE}" pid="3" name="Order">
    <vt:r8>15800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TitusGUID">
    <vt:lpwstr>c502ea7f-8f96-4ac2-b170-939b49932839</vt:lpwstr>
  </property>
  <property fmtid="{D5CDD505-2E9C-101B-9397-08002B2CF9AE}" pid="10" name="SEC">
    <vt:lpwstr>UNCLASSIFIED</vt:lpwstr>
  </property>
  <property fmtid="{D5CDD505-2E9C-101B-9397-08002B2CF9AE}" pid="11" name="DLM">
    <vt:lpwstr>No DLM</vt:lpwstr>
  </property>
</Properties>
</file>