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54" w:rsidRDefault="00841254" w:rsidP="00841254">
      <w:pPr>
        <w:tabs>
          <w:tab w:val="left" w:pos="2694"/>
          <w:tab w:val="left" w:pos="7689"/>
        </w:tabs>
        <w:rPr>
          <w:rFonts w:ascii="Arial" w:hAnsi="Arial" w:cs="Arial"/>
          <w:bCs/>
          <w:iCs/>
          <w:sz w:val="20"/>
          <w:szCs w:val="20"/>
          <w:lang w:val="en-AU"/>
        </w:rPr>
      </w:pPr>
    </w:p>
    <w:p w:rsidR="002548A0" w:rsidRDefault="00D710E1" w:rsidP="00841254">
      <w:pPr>
        <w:tabs>
          <w:tab w:val="left" w:pos="2694"/>
          <w:tab w:val="left" w:pos="7689"/>
        </w:tabs>
        <w:rPr>
          <w:rFonts w:ascii="Arial" w:hAnsi="Arial" w:cs="Arial"/>
          <w:bCs/>
          <w:iCs/>
          <w:sz w:val="20"/>
          <w:szCs w:val="20"/>
          <w:lang w:val="en-AU"/>
        </w:rPr>
      </w:pPr>
      <w:r>
        <w:rPr>
          <w:rFonts w:ascii="Arial" w:hAnsi="Arial" w:cs="Arial"/>
          <w:bCs/>
          <w:iCs/>
          <w:noProof/>
          <w:sz w:val="22"/>
          <w:szCs w:val="22"/>
          <w:lang w:val="en-AU" w:eastAsia="en-AU"/>
        </w:rPr>
        <mc:AlternateContent>
          <mc:Choice Requires="wps">
            <w:drawing>
              <wp:anchor distT="0" distB="0" distL="114300" distR="114300" simplePos="0" relativeHeight="251660288" behindDoc="0" locked="0" layoutInCell="1" allowOverlap="1">
                <wp:simplePos x="0" y="0"/>
                <wp:positionH relativeFrom="column">
                  <wp:posOffset>269422</wp:posOffset>
                </wp:positionH>
                <wp:positionV relativeFrom="paragraph">
                  <wp:posOffset>39552</wp:posOffset>
                </wp:positionV>
                <wp:extent cx="5165090" cy="1392555"/>
                <wp:effectExtent l="9525" t="10795" r="6985"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1392555"/>
                        </a:xfrm>
                        <a:prstGeom prst="rect">
                          <a:avLst/>
                        </a:prstGeom>
                        <a:solidFill>
                          <a:srgbClr val="FFFFFF"/>
                        </a:solidFill>
                        <a:ln w="9525">
                          <a:solidFill>
                            <a:schemeClr val="tx1">
                              <a:lumMod val="100000"/>
                              <a:lumOff val="0"/>
                            </a:schemeClr>
                          </a:solidFill>
                          <a:miter lim="800000"/>
                          <a:headEnd/>
                          <a:tailEnd/>
                        </a:ln>
                      </wps:spPr>
                      <wps:txbx>
                        <w:txbxContent>
                          <w:p w:rsidR="008D0BB9" w:rsidRPr="00B4179A" w:rsidRDefault="008D0BB9" w:rsidP="008D0BB9">
                            <w:pPr>
                              <w:tabs>
                                <w:tab w:val="left" w:pos="7689"/>
                              </w:tabs>
                              <w:ind w:left="567" w:hanging="567"/>
                              <w:rPr>
                                <w:rFonts w:ascii="Arial" w:hAnsi="Arial" w:cs="Arial"/>
                                <w:bCs/>
                                <w:iCs/>
                                <w:sz w:val="22"/>
                                <w:szCs w:val="22"/>
                                <w:lang w:val="en-AU"/>
                              </w:rPr>
                            </w:pPr>
                            <w:r w:rsidRPr="002548A0">
                              <w:rPr>
                                <w:rFonts w:ascii="Arial" w:hAnsi="Arial" w:cs="Arial"/>
                                <w:b/>
                                <w:bCs/>
                                <w:iCs/>
                                <w:sz w:val="22"/>
                                <w:szCs w:val="22"/>
                                <w:u w:val="single"/>
                                <w:lang w:val="en-AU"/>
                              </w:rPr>
                              <w:t>TO</w:t>
                            </w:r>
                            <w:r>
                              <w:rPr>
                                <w:rFonts w:ascii="Arial" w:hAnsi="Arial" w:cs="Arial"/>
                                <w:bCs/>
                                <w:iCs/>
                                <w:sz w:val="22"/>
                                <w:szCs w:val="22"/>
                                <w:lang w:val="en-AU"/>
                              </w:rPr>
                              <w:t>:</w:t>
                            </w:r>
                            <w:r>
                              <w:rPr>
                                <w:rFonts w:ascii="Arial" w:hAnsi="Arial" w:cs="Arial"/>
                                <w:bCs/>
                                <w:iCs/>
                                <w:sz w:val="22"/>
                                <w:szCs w:val="22"/>
                                <w:lang w:val="en-AU"/>
                              </w:rPr>
                              <w:tab/>
                            </w:r>
                            <w:r w:rsidRPr="00B4179A">
                              <w:rPr>
                                <w:rFonts w:ascii="Arial" w:hAnsi="Arial" w:cs="Arial"/>
                                <w:bCs/>
                                <w:iCs/>
                                <w:sz w:val="22"/>
                                <w:szCs w:val="22"/>
                                <w:lang w:val="en-AU"/>
                              </w:rPr>
                              <w:t>The Director General,</w:t>
                            </w:r>
                          </w:p>
                          <w:p w:rsidR="008D0BB9" w:rsidRPr="00B4179A" w:rsidRDefault="008D0BB9" w:rsidP="008D0BB9">
                            <w:pPr>
                              <w:tabs>
                                <w:tab w:val="left" w:pos="7689"/>
                              </w:tabs>
                              <w:ind w:left="567" w:hanging="567"/>
                              <w:rPr>
                                <w:rFonts w:ascii="Arial" w:hAnsi="Arial" w:cs="Arial"/>
                                <w:bCs/>
                                <w:iCs/>
                                <w:sz w:val="22"/>
                                <w:szCs w:val="22"/>
                                <w:lang w:val="en-AU"/>
                              </w:rPr>
                            </w:pPr>
                            <w:r>
                              <w:rPr>
                                <w:rFonts w:ascii="Arial" w:hAnsi="Arial" w:cs="Arial"/>
                                <w:bCs/>
                                <w:iCs/>
                                <w:sz w:val="22"/>
                                <w:szCs w:val="22"/>
                                <w:lang w:val="en-AU"/>
                              </w:rPr>
                              <w:tab/>
                            </w:r>
                            <w:r w:rsidRPr="00B4179A">
                              <w:rPr>
                                <w:rFonts w:ascii="Arial" w:hAnsi="Arial" w:cs="Arial"/>
                                <w:bCs/>
                                <w:iCs/>
                                <w:sz w:val="22"/>
                                <w:szCs w:val="22"/>
                                <w:lang w:val="en-AU"/>
                              </w:rPr>
                              <w:t>Australian Safeguards and Non-Proliferation Office</w:t>
                            </w:r>
                          </w:p>
                          <w:p w:rsidR="008D0BB9" w:rsidRPr="00B4179A" w:rsidRDefault="008D0BB9" w:rsidP="008D0BB9">
                            <w:pPr>
                              <w:tabs>
                                <w:tab w:val="left" w:pos="2694"/>
                                <w:tab w:val="left" w:pos="7689"/>
                              </w:tabs>
                              <w:rPr>
                                <w:rFonts w:ascii="Arial" w:hAnsi="Arial" w:cs="Arial"/>
                                <w:bCs/>
                                <w:iCs/>
                                <w:sz w:val="22"/>
                                <w:szCs w:val="22"/>
                                <w:lang w:val="en-AU"/>
                              </w:rPr>
                            </w:pPr>
                          </w:p>
                          <w:p w:rsidR="008D0BB9" w:rsidRDefault="008D0BB9" w:rsidP="002548A0">
                            <w:pPr>
                              <w:ind w:left="567" w:hanging="567"/>
                              <w:jc w:val="both"/>
                            </w:pPr>
                            <w:r>
                              <w:rPr>
                                <w:rFonts w:ascii="Arial" w:hAnsi="Arial" w:cs="Arial"/>
                                <w:bCs/>
                                <w:iCs/>
                                <w:sz w:val="22"/>
                                <w:szCs w:val="22"/>
                                <w:lang w:val="en-AU"/>
                              </w:rPr>
                              <w:tab/>
                              <w:t>The following a</w:t>
                            </w:r>
                            <w:r w:rsidRPr="00B4179A">
                              <w:rPr>
                                <w:rFonts w:ascii="Arial" w:hAnsi="Arial" w:cs="Arial"/>
                                <w:bCs/>
                                <w:iCs/>
                                <w:sz w:val="22"/>
                                <w:szCs w:val="22"/>
                                <w:lang w:val="en-AU"/>
                              </w:rPr>
                              <w:t xml:space="preserve">pplication is hereby made </w:t>
                            </w:r>
                            <w:r w:rsidRPr="00B4179A">
                              <w:rPr>
                                <w:rFonts w:ascii="Arial" w:eastAsia="SimSun" w:hAnsi="Arial" w:cs="Arial"/>
                                <w:sz w:val="22"/>
                                <w:szCs w:val="22"/>
                                <w:lang w:val="en-AU" w:eastAsia="en-US"/>
                              </w:rPr>
                              <w:t xml:space="preserve">for </w:t>
                            </w:r>
                            <w:r>
                              <w:rPr>
                                <w:rFonts w:ascii="Arial" w:eastAsia="SimSun" w:hAnsi="Arial" w:cs="Arial"/>
                                <w:sz w:val="22"/>
                                <w:szCs w:val="22"/>
                                <w:lang w:val="en-AU" w:eastAsia="en-US"/>
                              </w:rPr>
                              <w:t xml:space="preserve">the </w:t>
                            </w:r>
                            <w:r w:rsidRPr="00B4179A">
                              <w:rPr>
                                <w:rFonts w:ascii="Arial" w:eastAsia="SimSun" w:hAnsi="Arial" w:cs="Arial"/>
                                <w:sz w:val="22"/>
                                <w:szCs w:val="22"/>
                                <w:lang w:val="en-AU" w:eastAsia="en-US"/>
                              </w:rPr>
                              <w:t>grant</w:t>
                            </w:r>
                            <w:r>
                              <w:rPr>
                                <w:rFonts w:ascii="Arial" w:eastAsia="SimSun" w:hAnsi="Arial" w:cs="Arial"/>
                                <w:sz w:val="22"/>
                                <w:szCs w:val="22"/>
                                <w:lang w:val="en-AU" w:eastAsia="en-US"/>
                              </w:rPr>
                              <w:t>ing</w:t>
                            </w:r>
                            <w:r w:rsidRPr="00B4179A">
                              <w:rPr>
                                <w:rFonts w:ascii="Arial" w:eastAsia="SimSun" w:hAnsi="Arial" w:cs="Arial"/>
                                <w:sz w:val="22"/>
                                <w:szCs w:val="22"/>
                                <w:lang w:val="en-AU" w:eastAsia="en-US"/>
                              </w:rPr>
                              <w:t xml:space="preserve"> of a permit</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under sub</w:t>
                            </w:r>
                            <w:r w:rsidR="002548A0">
                              <w:rPr>
                                <w:rFonts w:ascii="Arial" w:eastAsia="SimSun" w:hAnsi="Arial" w:cs="Arial"/>
                                <w:sz w:val="22"/>
                                <w:szCs w:val="22"/>
                                <w:lang w:val="en-AU" w:eastAsia="en-US"/>
                              </w:rPr>
                              <w:noBreakHyphen/>
                            </w:r>
                            <w:r w:rsidRPr="00B4179A">
                              <w:rPr>
                                <w:rFonts w:ascii="Arial" w:eastAsia="SimSun" w:hAnsi="Arial" w:cs="Arial"/>
                                <w:sz w:val="22"/>
                                <w:szCs w:val="22"/>
                                <w:lang w:val="en-AU" w:eastAsia="en-US"/>
                              </w:rPr>
                              <w:t>section</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 xml:space="preserve">13(1) of the </w:t>
                            </w:r>
                            <w:r w:rsidRPr="00B4179A">
                              <w:rPr>
                                <w:rFonts w:ascii="Arial" w:eastAsia="SimSun" w:hAnsi="Arial" w:cs="Arial"/>
                                <w:i/>
                                <w:iCs/>
                                <w:sz w:val="22"/>
                                <w:szCs w:val="22"/>
                                <w:lang w:val="en-AU" w:eastAsia="en-US"/>
                              </w:rPr>
                              <w:t>Nuclear Non-Proliferation (Safeguards) Act 1987</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to possess the </w:t>
                            </w:r>
                            <w:r w:rsidR="0032415D">
                              <w:rPr>
                                <w:rFonts w:ascii="Arial" w:eastAsia="SimSun" w:hAnsi="Arial" w:cs="Arial"/>
                                <w:sz w:val="22"/>
                                <w:szCs w:val="22"/>
                                <w:lang w:val="en-AU" w:eastAsia="en-US"/>
                              </w:rPr>
                              <w:t xml:space="preserve">associated item(s) </w:t>
                            </w:r>
                            <w:r w:rsidRPr="00B4179A">
                              <w:rPr>
                                <w:rFonts w:ascii="Arial" w:eastAsia="SimSun" w:hAnsi="Arial" w:cs="Arial"/>
                                <w:sz w:val="22"/>
                                <w:szCs w:val="22"/>
                                <w:lang w:val="en-AU" w:eastAsia="en-US"/>
                              </w:rPr>
                              <w:t>described below</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being</w:t>
                            </w:r>
                            <w:r>
                              <w:rPr>
                                <w:rFonts w:ascii="Arial" w:eastAsia="SimSun" w:hAnsi="Arial" w:cs="Arial"/>
                                <w:sz w:val="22"/>
                                <w:szCs w:val="22"/>
                                <w:lang w:val="en-AU" w:eastAsia="en-US"/>
                              </w:rPr>
                              <w:t xml:space="preserve"> </w:t>
                            </w:r>
                            <w:r w:rsidR="0032415D">
                              <w:rPr>
                                <w:rFonts w:ascii="Arial" w:eastAsia="SimSun" w:hAnsi="Arial" w:cs="Arial"/>
                                <w:sz w:val="22"/>
                                <w:szCs w:val="22"/>
                                <w:lang w:val="en-AU" w:eastAsia="en-US"/>
                              </w:rPr>
                              <w:t xml:space="preserve">associated item(s) </w:t>
                            </w:r>
                            <w:r w:rsidRPr="00B4179A">
                              <w:rPr>
                                <w:rFonts w:ascii="Arial" w:eastAsia="SimSun" w:hAnsi="Arial" w:cs="Arial"/>
                                <w:sz w:val="22"/>
                                <w:szCs w:val="22"/>
                                <w:lang w:val="en-AU" w:eastAsia="en-US"/>
                              </w:rPr>
                              <w:t>to which Part II of that Act applies.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1.2pt;margin-top:3.1pt;width:406.7pt;height:10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4VRQIAAIkEAAAOAAAAZHJzL2Uyb0RvYy54bWysVNuO0zAQfUfiHyy/0zSlWbZR09XSpQhp&#10;uUi7fIDrOI2F7TG222T5esZ2twR4Q+TBsmfGx2fOzGR9M2pFTsJ5Caah5WxOiTAcWmkODf36uHt1&#10;TYkPzLRMgRENfRKe3mxevlgPthYL6EG1whEEMb4ebEP7EGxdFJ73QjM/AysMOjtwmgU8ukPROjYg&#10;ulbFYj6/KgZwrXXAhfdovctOukn4XSd4+Nx1XgSiGorcQlpdWvdxLTZrVh8cs73kZxrsH1hoJg0+&#10;eoG6Y4GRo5N/QWnJHXjowoyDLqDrJBcpB8ymnP+RzUPPrEi5oDjeXmTy/w+Wfzp9cUS2WDtKDNNY&#10;okcxBvIWRlJWUZ7B+hqjHizGhRHtMTSm6u098G+eGNj2zBzErXMw9IK1SK+MN4vJ1YzjI8h++Agt&#10;vsOOARLQ2DkdAVENguhYpqdLaSIXjsaqvKrmK3Rx9JWvV4uqSuwKVj9ft86H9wI0iZuGOqx9gmen&#10;ex8iHVY/hyT6oGS7k0qlgzvst8qRE8M+2aUvZYBZTsOUIUNDV9WiygpMfallxQUkjFklddSYbgYu&#10;5/HLPYd27MxsTyakd4FIZH97WcuAc6Kkbuj1BCXK/c60qYsDkyrvEUqZs/5R8ix+GPfjuZ57aJ+w&#10;Eg7yPOD84qYH94OSAWehof77kTlBifpgsJqrcrmMw5MOy+rNAg9u6tlPPcxwhGpooCRvtyEP3NE6&#10;eejxpayMgVvsgE6m2sRWyazOvLHfkwrn2YwDNT2nqF9/kM1PAAAA//8DAFBLAwQUAAYACAAAACEA&#10;4DmICt0AAAAIAQAADwAAAGRycy9kb3ducmV2LnhtbEyPQUvDQBSE74L/YXmCN7sxNKXEvBSppJ4U&#10;GgXx9pp9JsHs25DdtvHfu57scZhh5ptiM9tBnXjyvROE+0UCiqVxppcW4f2tuluD8oHE0OCEEX7Y&#10;w6a8viooN+4sez7VoVWxRHxOCF0IY661bzq25BduZInel5sshSinVpuJzrHcDjpNkpW21Etc6Gjk&#10;bcfNd320CM+75qn22lO127+Mn9sPU5lXg3h7Mz8+gAo8h/8w/OFHdCgj08EdxXg1ICzTZUwirFJQ&#10;0V5nWXxyQEjTLANdFvryQPkLAAD//wMAUEsBAi0AFAAGAAgAAAAhALaDOJL+AAAA4QEAABMAAAAA&#10;AAAAAAAAAAAAAAAAAFtDb250ZW50X1R5cGVzXS54bWxQSwECLQAUAAYACAAAACEAOP0h/9YAAACU&#10;AQAACwAAAAAAAAAAAAAAAAAvAQAAX3JlbHMvLnJlbHNQSwECLQAUAAYACAAAACEAG+xuFUUCAACJ&#10;BAAADgAAAAAAAAAAAAAAAAAuAgAAZHJzL2Uyb0RvYy54bWxQSwECLQAUAAYACAAAACEA4DmICt0A&#10;AAAIAQAADwAAAAAAAAAAAAAAAACfBAAAZHJzL2Rvd25yZXYueG1sUEsFBgAAAAAEAAQA8wAAAKkF&#10;AAAAAA==&#10;" strokecolor="black [3213]">
                <v:textbox>
                  <w:txbxContent>
                    <w:p w:rsidR="008D0BB9" w:rsidRPr="00B4179A" w:rsidRDefault="008D0BB9" w:rsidP="008D0BB9">
                      <w:pPr>
                        <w:tabs>
                          <w:tab w:val="left" w:pos="7689"/>
                        </w:tabs>
                        <w:ind w:left="567" w:hanging="567"/>
                        <w:rPr>
                          <w:rFonts w:ascii="Arial" w:hAnsi="Arial" w:cs="Arial"/>
                          <w:bCs/>
                          <w:iCs/>
                          <w:sz w:val="22"/>
                          <w:szCs w:val="22"/>
                          <w:lang w:val="en-AU"/>
                        </w:rPr>
                      </w:pPr>
                      <w:r w:rsidRPr="002548A0">
                        <w:rPr>
                          <w:rFonts w:ascii="Arial" w:hAnsi="Arial" w:cs="Arial"/>
                          <w:b/>
                          <w:bCs/>
                          <w:iCs/>
                          <w:sz w:val="22"/>
                          <w:szCs w:val="22"/>
                          <w:u w:val="single"/>
                          <w:lang w:val="en-AU"/>
                        </w:rPr>
                        <w:t>TO</w:t>
                      </w:r>
                      <w:r>
                        <w:rPr>
                          <w:rFonts w:ascii="Arial" w:hAnsi="Arial" w:cs="Arial"/>
                          <w:bCs/>
                          <w:iCs/>
                          <w:sz w:val="22"/>
                          <w:szCs w:val="22"/>
                          <w:lang w:val="en-AU"/>
                        </w:rPr>
                        <w:t>:</w:t>
                      </w:r>
                      <w:r>
                        <w:rPr>
                          <w:rFonts w:ascii="Arial" w:hAnsi="Arial" w:cs="Arial"/>
                          <w:bCs/>
                          <w:iCs/>
                          <w:sz w:val="22"/>
                          <w:szCs w:val="22"/>
                          <w:lang w:val="en-AU"/>
                        </w:rPr>
                        <w:tab/>
                      </w:r>
                      <w:r w:rsidRPr="00B4179A">
                        <w:rPr>
                          <w:rFonts w:ascii="Arial" w:hAnsi="Arial" w:cs="Arial"/>
                          <w:bCs/>
                          <w:iCs/>
                          <w:sz w:val="22"/>
                          <w:szCs w:val="22"/>
                          <w:lang w:val="en-AU"/>
                        </w:rPr>
                        <w:t>The Director General,</w:t>
                      </w:r>
                    </w:p>
                    <w:p w:rsidR="008D0BB9" w:rsidRPr="00B4179A" w:rsidRDefault="008D0BB9" w:rsidP="008D0BB9">
                      <w:pPr>
                        <w:tabs>
                          <w:tab w:val="left" w:pos="7689"/>
                        </w:tabs>
                        <w:ind w:left="567" w:hanging="567"/>
                        <w:rPr>
                          <w:rFonts w:ascii="Arial" w:hAnsi="Arial" w:cs="Arial"/>
                          <w:bCs/>
                          <w:iCs/>
                          <w:sz w:val="22"/>
                          <w:szCs w:val="22"/>
                          <w:lang w:val="en-AU"/>
                        </w:rPr>
                      </w:pPr>
                      <w:r>
                        <w:rPr>
                          <w:rFonts w:ascii="Arial" w:hAnsi="Arial" w:cs="Arial"/>
                          <w:bCs/>
                          <w:iCs/>
                          <w:sz w:val="22"/>
                          <w:szCs w:val="22"/>
                          <w:lang w:val="en-AU"/>
                        </w:rPr>
                        <w:tab/>
                      </w:r>
                      <w:r w:rsidRPr="00B4179A">
                        <w:rPr>
                          <w:rFonts w:ascii="Arial" w:hAnsi="Arial" w:cs="Arial"/>
                          <w:bCs/>
                          <w:iCs/>
                          <w:sz w:val="22"/>
                          <w:szCs w:val="22"/>
                          <w:lang w:val="en-AU"/>
                        </w:rPr>
                        <w:t>Australian Safeguards and Non-Proliferation Office</w:t>
                      </w:r>
                    </w:p>
                    <w:p w:rsidR="008D0BB9" w:rsidRPr="00B4179A" w:rsidRDefault="008D0BB9" w:rsidP="008D0BB9">
                      <w:pPr>
                        <w:tabs>
                          <w:tab w:val="left" w:pos="2694"/>
                          <w:tab w:val="left" w:pos="7689"/>
                        </w:tabs>
                        <w:rPr>
                          <w:rFonts w:ascii="Arial" w:hAnsi="Arial" w:cs="Arial"/>
                          <w:bCs/>
                          <w:iCs/>
                          <w:sz w:val="22"/>
                          <w:szCs w:val="22"/>
                          <w:lang w:val="en-AU"/>
                        </w:rPr>
                      </w:pPr>
                    </w:p>
                    <w:p w:rsidR="008D0BB9" w:rsidRDefault="008D0BB9" w:rsidP="002548A0">
                      <w:pPr>
                        <w:ind w:left="567" w:hanging="567"/>
                        <w:jc w:val="both"/>
                      </w:pPr>
                      <w:r>
                        <w:rPr>
                          <w:rFonts w:ascii="Arial" w:hAnsi="Arial" w:cs="Arial"/>
                          <w:bCs/>
                          <w:iCs/>
                          <w:sz w:val="22"/>
                          <w:szCs w:val="22"/>
                          <w:lang w:val="en-AU"/>
                        </w:rPr>
                        <w:tab/>
                        <w:t>The following a</w:t>
                      </w:r>
                      <w:r w:rsidRPr="00B4179A">
                        <w:rPr>
                          <w:rFonts w:ascii="Arial" w:hAnsi="Arial" w:cs="Arial"/>
                          <w:bCs/>
                          <w:iCs/>
                          <w:sz w:val="22"/>
                          <w:szCs w:val="22"/>
                          <w:lang w:val="en-AU"/>
                        </w:rPr>
                        <w:t xml:space="preserve">pplication is hereby made </w:t>
                      </w:r>
                      <w:r w:rsidRPr="00B4179A">
                        <w:rPr>
                          <w:rFonts w:ascii="Arial" w:eastAsia="SimSun" w:hAnsi="Arial" w:cs="Arial"/>
                          <w:sz w:val="22"/>
                          <w:szCs w:val="22"/>
                          <w:lang w:val="en-AU" w:eastAsia="en-US"/>
                        </w:rPr>
                        <w:t xml:space="preserve">for </w:t>
                      </w:r>
                      <w:r>
                        <w:rPr>
                          <w:rFonts w:ascii="Arial" w:eastAsia="SimSun" w:hAnsi="Arial" w:cs="Arial"/>
                          <w:sz w:val="22"/>
                          <w:szCs w:val="22"/>
                          <w:lang w:val="en-AU" w:eastAsia="en-US"/>
                        </w:rPr>
                        <w:t xml:space="preserve">the </w:t>
                      </w:r>
                      <w:r w:rsidRPr="00B4179A">
                        <w:rPr>
                          <w:rFonts w:ascii="Arial" w:eastAsia="SimSun" w:hAnsi="Arial" w:cs="Arial"/>
                          <w:sz w:val="22"/>
                          <w:szCs w:val="22"/>
                          <w:lang w:val="en-AU" w:eastAsia="en-US"/>
                        </w:rPr>
                        <w:t>grant</w:t>
                      </w:r>
                      <w:r>
                        <w:rPr>
                          <w:rFonts w:ascii="Arial" w:eastAsia="SimSun" w:hAnsi="Arial" w:cs="Arial"/>
                          <w:sz w:val="22"/>
                          <w:szCs w:val="22"/>
                          <w:lang w:val="en-AU" w:eastAsia="en-US"/>
                        </w:rPr>
                        <w:t>ing</w:t>
                      </w:r>
                      <w:r w:rsidRPr="00B4179A">
                        <w:rPr>
                          <w:rFonts w:ascii="Arial" w:eastAsia="SimSun" w:hAnsi="Arial" w:cs="Arial"/>
                          <w:sz w:val="22"/>
                          <w:szCs w:val="22"/>
                          <w:lang w:val="en-AU" w:eastAsia="en-US"/>
                        </w:rPr>
                        <w:t xml:space="preserve"> of a permit</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under sub</w:t>
                      </w:r>
                      <w:r w:rsidR="002548A0">
                        <w:rPr>
                          <w:rFonts w:ascii="Arial" w:eastAsia="SimSun" w:hAnsi="Arial" w:cs="Arial"/>
                          <w:sz w:val="22"/>
                          <w:szCs w:val="22"/>
                          <w:lang w:val="en-AU" w:eastAsia="en-US"/>
                        </w:rPr>
                        <w:noBreakHyphen/>
                      </w:r>
                      <w:r w:rsidRPr="00B4179A">
                        <w:rPr>
                          <w:rFonts w:ascii="Arial" w:eastAsia="SimSun" w:hAnsi="Arial" w:cs="Arial"/>
                          <w:sz w:val="22"/>
                          <w:szCs w:val="22"/>
                          <w:lang w:val="en-AU" w:eastAsia="en-US"/>
                        </w:rPr>
                        <w:t>section</w:t>
                      </w:r>
                      <w:r>
                        <w:rPr>
                          <w:rFonts w:ascii="Arial" w:eastAsia="SimSun" w:hAnsi="Arial" w:cs="Arial"/>
                          <w:sz w:val="22"/>
                          <w:szCs w:val="22"/>
                          <w:lang w:val="en-AU" w:eastAsia="en-US"/>
                        </w:rPr>
                        <w:t xml:space="preserve"> </w:t>
                      </w:r>
                      <w:r w:rsidRPr="00B4179A">
                        <w:rPr>
                          <w:rFonts w:ascii="Arial" w:eastAsia="SimSun" w:hAnsi="Arial" w:cs="Arial"/>
                          <w:sz w:val="22"/>
                          <w:szCs w:val="22"/>
                          <w:lang w:val="en-AU" w:eastAsia="en-US"/>
                        </w:rPr>
                        <w:t xml:space="preserve">13(1) of the </w:t>
                      </w:r>
                      <w:r w:rsidRPr="00B4179A">
                        <w:rPr>
                          <w:rFonts w:ascii="Arial" w:eastAsia="SimSun" w:hAnsi="Arial" w:cs="Arial"/>
                          <w:i/>
                          <w:iCs/>
                          <w:sz w:val="22"/>
                          <w:szCs w:val="22"/>
                          <w:lang w:val="en-AU" w:eastAsia="en-US"/>
                        </w:rPr>
                        <w:t>Nuclear Non-Proliferation (Safeguards) Act 1987</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to possess the </w:t>
                      </w:r>
                      <w:r w:rsidR="0032415D">
                        <w:rPr>
                          <w:rFonts w:ascii="Arial" w:eastAsia="SimSun" w:hAnsi="Arial" w:cs="Arial"/>
                          <w:sz w:val="22"/>
                          <w:szCs w:val="22"/>
                          <w:lang w:val="en-AU" w:eastAsia="en-US"/>
                        </w:rPr>
                        <w:t xml:space="preserve">associated item(s) </w:t>
                      </w:r>
                      <w:r w:rsidRPr="00B4179A">
                        <w:rPr>
                          <w:rFonts w:ascii="Arial" w:eastAsia="SimSun" w:hAnsi="Arial" w:cs="Arial"/>
                          <w:sz w:val="22"/>
                          <w:szCs w:val="22"/>
                          <w:lang w:val="en-AU" w:eastAsia="en-US"/>
                        </w:rPr>
                        <w:t>described below</w:t>
                      </w:r>
                      <w:r>
                        <w:rPr>
                          <w:rFonts w:ascii="Arial" w:eastAsia="SimSun" w:hAnsi="Arial" w:cs="Arial"/>
                          <w:sz w:val="22"/>
                          <w:szCs w:val="22"/>
                          <w:lang w:val="en-AU" w:eastAsia="en-US"/>
                        </w:rPr>
                        <w:t>,</w:t>
                      </w:r>
                      <w:r w:rsidRPr="00B4179A">
                        <w:rPr>
                          <w:rFonts w:ascii="Arial" w:eastAsia="SimSun" w:hAnsi="Arial" w:cs="Arial"/>
                          <w:sz w:val="22"/>
                          <w:szCs w:val="22"/>
                          <w:lang w:val="en-AU" w:eastAsia="en-US"/>
                        </w:rPr>
                        <w:t xml:space="preserve"> being</w:t>
                      </w:r>
                      <w:r>
                        <w:rPr>
                          <w:rFonts w:ascii="Arial" w:eastAsia="SimSun" w:hAnsi="Arial" w:cs="Arial"/>
                          <w:sz w:val="22"/>
                          <w:szCs w:val="22"/>
                          <w:lang w:val="en-AU" w:eastAsia="en-US"/>
                        </w:rPr>
                        <w:t xml:space="preserve"> </w:t>
                      </w:r>
                      <w:r w:rsidR="0032415D">
                        <w:rPr>
                          <w:rFonts w:ascii="Arial" w:eastAsia="SimSun" w:hAnsi="Arial" w:cs="Arial"/>
                          <w:sz w:val="22"/>
                          <w:szCs w:val="22"/>
                          <w:lang w:val="en-AU" w:eastAsia="en-US"/>
                        </w:rPr>
                        <w:t xml:space="preserve">associated item(s) </w:t>
                      </w:r>
                      <w:r w:rsidRPr="00B4179A">
                        <w:rPr>
                          <w:rFonts w:ascii="Arial" w:eastAsia="SimSun" w:hAnsi="Arial" w:cs="Arial"/>
                          <w:sz w:val="22"/>
                          <w:szCs w:val="22"/>
                          <w:lang w:val="en-AU" w:eastAsia="en-US"/>
                        </w:rPr>
                        <w:t>to which Part II of that Act applies.</w:t>
                      </w:r>
                    </w:p>
                  </w:txbxContent>
                </v:textbox>
              </v:shape>
            </w:pict>
          </mc:Fallback>
        </mc:AlternateContent>
      </w:r>
    </w:p>
    <w:p w:rsidR="002548A0" w:rsidRDefault="002548A0" w:rsidP="00841254">
      <w:pPr>
        <w:tabs>
          <w:tab w:val="left" w:pos="2694"/>
          <w:tab w:val="left" w:pos="7689"/>
        </w:tabs>
        <w:rPr>
          <w:rFonts w:ascii="Arial" w:hAnsi="Arial" w:cs="Arial"/>
          <w:bCs/>
          <w:iCs/>
          <w:sz w:val="20"/>
          <w:szCs w:val="20"/>
          <w:lang w:val="en-AU"/>
        </w:rPr>
      </w:pPr>
    </w:p>
    <w:p w:rsidR="00B4179A" w:rsidRPr="00B4179A" w:rsidRDefault="00B4179A" w:rsidP="00B4179A">
      <w:pPr>
        <w:autoSpaceDE w:val="0"/>
        <w:autoSpaceDN w:val="0"/>
        <w:adjustRightInd w:val="0"/>
        <w:rPr>
          <w:rFonts w:ascii="Arial" w:hAnsi="Arial" w:cs="Arial"/>
          <w:bCs/>
          <w:iCs/>
          <w:sz w:val="22"/>
          <w:szCs w:val="22"/>
          <w:lang w:val="en-AU"/>
        </w:rPr>
      </w:pPr>
    </w:p>
    <w:p w:rsidR="00B4179A" w:rsidRDefault="00B4179A" w:rsidP="00841254">
      <w:pPr>
        <w:tabs>
          <w:tab w:val="left" w:pos="2694"/>
          <w:tab w:val="left" w:pos="7689"/>
        </w:tabs>
        <w:rPr>
          <w:rFonts w:ascii="Arial" w:hAnsi="Arial" w:cs="Arial"/>
          <w:bCs/>
          <w:iCs/>
          <w:sz w:val="20"/>
          <w:szCs w:val="20"/>
          <w:lang w:val="en-AU"/>
        </w:rPr>
      </w:pPr>
    </w:p>
    <w:p w:rsidR="00B4179A" w:rsidRDefault="00B4179A"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2548A0" w:rsidRDefault="002548A0" w:rsidP="00841254">
      <w:pPr>
        <w:tabs>
          <w:tab w:val="left" w:pos="2694"/>
          <w:tab w:val="left" w:pos="7689"/>
        </w:tabs>
        <w:rPr>
          <w:rFonts w:ascii="Arial" w:hAnsi="Arial" w:cs="Arial"/>
          <w:bCs/>
          <w:iCs/>
          <w:sz w:val="20"/>
          <w:szCs w:val="20"/>
          <w:lang w:val="en-AU"/>
        </w:rPr>
      </w:pPr>
    </w:p>
    <w:p w:rsidR="00820779" w:rsidRDefault="00DB1B80" w:rsidP="000C1CC6">
      <w:pPr>
        <w:tabs>
          <w:tab w:val="left" w:pos="2694"/>
          <w:tab w:val="left" w:pos="7689"/>
        </w:tabs>
        <w:jc w:val="center"/>
        <w:rPr>
          <w:rFonts w:ascii="Arial" w:hAnsi="Arial" w:cs="Arial"/>
          <w:b/>
          <w:bCs/>
          <w:iCs/>
          <w:sz w:val="20"/>
          <w:szCs w:val="20"/>
          <w:lang w:val="en-AU"/>
        </w:rPr>
      </w:pPr>
      <w:r w:rsidRPr="00285F3F">
        <w:rPr>
          <w:rFonts w:ascii="Arial" w:hAnsi="Arial" w:cs="Arial"/>
          <w:b/>
          <w:bCs/>
          <w:iCs/>
          <w:sz w:val="28"/>
          <w:szCs w:val="28"/>
          <w:lang w:val="en-AU"/>
        </w:rPr>
        <w:t>–</w:t>
      </w:r>
      <w:r w:rsidR="00C30C46" w:rsidRPr="00285F3F">
        <w:rPr>
          <w:rFonts w:ascii="Arial" w:hAnsi="Arial" w:cs="Arial"/>
          <w:b/>
          <w:bCs/>
          <w:iCs/>
          <w:sz w:val="28"/>
          <w:szCs w:val="28"/>
          <w:lang w:val="en-AU"/>
        </w:rPr>
        <w:t xml:space="preserve"> </w:t>
      </w:r>
      <w:r w:rsidR="000C1CC6" w:rsidRPr="00285F3F">
        <w:rPr>
          <w:rFonts w:ascii="Arial" w:hAnsi="Arial" w:cs="Arial"/>
          <w:b/>
          <w:bCs/>
          <w:iCs/>
          <w:sz w:val="28"/>
          <w:szCs w:val="28"/>
          <w:lang w:val="en-AU"/>
        </w:rPr>
        <w:t xml:space="preserve">PLEASE </w:t>
      </w:r>
      <w:r w:rsidR="00820779" w:rsidRPr="00285F3F">
        <w:rPr>
          <w:rFonts w:ascii="Arial" w:hAnsi="Arial" w:cs="Arial"/>
          <w:b/>
          <w:bCs/>
          <w:iCs/>
          <w:sz w:val="28"/>
          <w:szCs w:val="28"/>
          <w:lang w:val="en-AU"/>
        </w:rPr>
        <w:t>RE</w:t>
      </w:r>
      <w:r w:rsidR="00C178CC">
        <w:rPr>
          <w:rFonts w:ascii="Arial" w:hAnsi="Arial" w:cs="Arial"/>
          <w:b/>
          <w:bCs/>
          <w:iCs/>
          <w:sz w:val="28"/>
          <w:szCs w:val="28"/>
          <w:lang w:val="en-AU"/>
        </w:rPr>
        <w:t>AD</w:t>
      </w:r>
      <w:r w:rsidR="00820779" w:rsidRPr="00285F3F">
        <w:rPr>
          <w:rFonts w:ascii="Arial" w:hAnsi="Arial" w:cs="Arial"/>
          <w:b/>
          <w:bCs/>
          <w:iCs/>
          <w:sz w:val="28"/>
          <w:szCs w:val="28"/>
          <w:lang w:val="en-AU"/>
        </w:rPr>
        <w:t xml:space="preserve"> </w:t>
      </w:r>
      <w:r w:rsidR="000C1CC6" w:rsidRPr="00285F3F">
        <w:rPr>
          <w:rFonts w:ascii="Arial" w:hAnsi="Arial" w:cs="Arial"/>
          <w:b/>
          <w:bCs/>
          <w:iCs/>
          <w:sz w:val="28"/>
          <w:szCs w:val="28"/>
          <w:lang w:val="en-AU"/>
        </w:rPr>
        <w:t xml:space="preserve">THE INSTRUCTIONS </w:t>
      </w:r>
      <w:r w:rsidR="00A6615E" w:rsidRPr="00285F3F">
        <w:rPr>
          <w:rFonts w:ascii="Arial" w:hAnsi="Arial" w:cs="Arial"/>
          <w:b/>
          <w:bCs/>
          <w:iCs/>
          <w:sz w:val="28"/>
          <w:szCs w:val="28"/>
          <w:lang w:val="en-AU"/>
        </w:rPr>
        <w:t xml:space="preserve">ON </w:t>
      </w:r>
      <w:r w:rsidR="002A65DA">
        <w:rPr>
          <w:rFonts w:ascii="Arial" w:hAnsi="Arial" w:cs="Arial"/>
          <w:b/>
          <w:bCs/>
          <w:iCs/>
          <w:sz w:val="28"/>
          <w:szCs w:val="28"/>
          <w:lang w:val="en-AU"/>
        </w:rPr>
        <w:t xml:space="preserve">THE LAST </w:t>
      </w:r>
      <w:r w:rsidR="000C1CC6" w:rsidRPr="00285F3F">
        <w:rPr>
          <w:rFonts w:ascii="Arial" w:hAnsi="Arial" w:cs="Arial"/>
          <w:b/>
          <w:bCs/>
          <w:iCs/>
          <w:sz w:val="28"/>
          <w:szCs w:val="28"/>
          <w:lang w:val="en-AU"/>
        </w:rPr>
        <w:t>PAGE</w:t>
      </w:r>
      <w:r w:rsidR="00820779" w:rsidRPr="00285F3F">
        <w:rPr>
          <w:rFonts w:ascii="Arial" w:hAnsi="Arial" w:cs="Arial"/>
          <w:b/>
          <w:bCs/>
          <w:iCs/>
          <w:sz w:val="28"/>
          <w:szCs w:val="28"/>
          <w:lang w:val="en-AU"/>
        </w:rPr>
        <w:t xml:space="preserve"> –</w:t>
      </w:r>
    </w:p>
    <w:p w:rsidR="000C1CC6" w:rsidRDefault="00BD1853" w:rsidP="000C1CC6">
      <w:pPr>
        <w:tabs>
          <w:tab w:val="left" w:pos="2694"/>
          <w:tab w:val="left" w:pos="7689"/>
        </w:tabs>
        <w:rPr>
          <w:rFonts w:ascii="Arial" w:hAnsi="Arial" w:cs="Arial"/>
          <w:bCs/>
          <w:iCs/>
          <w:sz w:val="20"/>
          <w:szCs w:val="20"/>
          <w:lang w:val="en-AU"/>
        </w:rPr>
      </w:pPr>
      <w:r>
        <w:rPr>
          <w:rFonts w:ascii="Arial" w:hAnsi="Arial" w:cs="Arial"/>
          <w:bCs/>
          <w:iCs/>
          <w:sz w:val="20"/>
          <w:szCs w:val="20"/>
          <w:lang w:val="en-AU"/>
        </w:rPr>
        <w:pict>
          <v:rect id="_x0000_i1025" style="width:462.65pt;height:1.7pt" o:hrpct="989" o:hralign="center" o:hrstd="t" o:hr="t" fillcolor="#a0a0a0" stroked="f"/>
        </w:pict>
      </w:r>
    </w:p>
    <w:p w:rsidR="000C1CC6" w:rsidRPr="00872772" w:rsidRDefault="000501C3" w:rsidP="00515177">
      <w:pPr>
        <w:pStyle w:val="ListParagraph"/>
        <w:numPr>
          <w:ilvl w:val="0"/>
          <w:numId w:val="1"/>
        </w:numPr>
        <w:tabs>
          <w:tab w:val="left" w:pos="8080"/>
        </w:tabs>
        <w:spacing w:before="240" w:after="120"/>
        <w:ind w:left="426" w:hanging="426"/>
        <w:contextualSpacing w:val="0"/>
        <w:rPr>
          <w:rFonts w:ascii="Arial" w:hAnsi="Arial" w:cs="Arial"/>
          <w:b/>
          <w:bCs/>
          <w:iCs/>
          <w:sz w:val="20"/>
          <w:szCs w:val="20"/>
          <w:lang w:val="en-AU"/>
        </w:rPr>
      </w:pPr>
      <w:r w:rsidRPr="000501C3">
        <w:rPr>
          <w:rFonts w:ascii="Arial" w:hAnsi="Arial" w:cs="Arial"/>
          <w:bCs/>
          <w:iCs/>
          <w:sz w:val="21"/>
          <w:szCs w:val="21"/>
          <w:lang w:val="en-AU"/>
        </w:rPr>
        <w:t>What is the name of the applicant</w:t>
      </w:r>
      <w:r w:rsidR="00DF5D08">
        <w:rPr>
          <w:rFonts w:ascii="Arial" w:hAnsi="Arial" w:cs="Arial"/>
          <w:bCs/>
          <w:iCs/>
          <w:sz w:val="21"/>
          <w:szCs w:val="21"/>
          <w:lang w:val="en-AU"/>
        </w:rPr>
        <w:t>?</w:t>
      </w:r>
      <w:r w:rsidR="002624BD" w:rsidRPr="00872772">
        <w:rPr>
          <w:rFonts w:ascii="Arial" w:hAnsi="Arial" w:cs="Arial"/>
          <w:bCs/>
          <w:iCs/>
          <w:sz w:val="20"/>
          <w:szCs w:val="20"/>
          <w:lang w:val="en-AU"/>
        </w:rPr>
        <w:t xml:space="preserve"> </w:t>
      </w:r>
      <w:r w:rsidR="002624BD" w:rsidRPr="00872772">
        <w:rPr>
          <w:rFonts w:ascii="Arial" w:hAnsi="Arial" w:cs="Arial"/>
          <w:bCs/>
          <w:i/>
          <w:iCs/>
          <w:sz w:val="20"/>
          <w:szCs w:val="20"/>
          <w:lang w:val="en-AU"/>
        </w:rPr>
        <w:t xml:space="preserve">(see Instruction </w:t>
      </w:r>
      <w:r w:rsidR="00A75EA6">
        <w:rPr>
          <w:rFonts w:ascii="Arial" w:hAnsi="Arial" w:cs="Arial"/>
          <w:bCs/>
          <w:i/>
          <w:iCs/>
          <w:sz w:val="20"/>
          <w:szCs w:val="20"/>
          <w:lang w:val="en-AU"/>
        </w:rPr>
        <w:t>1</w:t>
      </w:r>
      <w:r w:rsidR="002624BD" w:rsidRPr="00872772">
        <w:rPr>
          <w:rFonts w:ascii="Arial" w:hAnsi="Arial" w:cs="Arial"/>
          <w:bCs/>
          <w:i/>
          <w:iCs/>
          <w:sz w:val="20"/>
          <w:szCs w:val="20"/>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4961"/>
        <w:gridCol w:w="1276"/>
        <w:gridCol w:w="2126"/>
        <w:gridCol w:w="283"/>
      </w:tblGrid>
      <w:tr w:rsidR="00635FC0" w:rsidRPr="00DE63FF" w:rsidTr="00D710E1">
        <w:trPr>
          <w:trHeight w:val="227"/>
        </w:trPr>
        <w:tc>
          <w:tcPr>
            <w:tcW w:w="4961" w:type="dxa"/>
            <w:vMerge w:val="restart"/>
            <w:tcBorders>
              <w:right w:val="nil"/>
            </w:tcBorders>
            <w:vAlign w:val="center"/>
          </w:tcPr>
          <w:p w:rsidR="00635FC0" w:rsidRPr="002624BD" w:rsidRDefault="00635FC0" w:rsidP="00D710E1">
            <w:pPr>
              <w:tabs>
                <w:tab w:val="left" w:pos="4570"/>
                <w:tab w:val="left" w:pos="7689"/>
              </w:tabs>
              <w:rPr>
                <w:rFonts w:ascii="Arial" w:hAnsi="Arial" w:cs="Arial"/>
                <w:sz w:val="20"/>
                <w:szCs w:val="20"/>
                <w:lang w:val="en-US"/>
              </w:rPr>
            </w:pPr>
          </w:p>
        </w:tc>
        <w:tc>
          <w:tcPr>
            <w:tcW w:w="3685" w:type="dxa"/>
            <w:gridSpan w:val="3"/>
            <w:tcBorders>
              <w:left w:val="nil"/>
              <w:bottom w:val="nil"/>
            </w:tcBorders>
            <w:vAlign w:val="center"/>
          </w:tcPr>
          <w:p w:rsidR="00635FC0" w:rsidRPr="002624BD" w:rsidRDefault="00635FC0" w:rsidP="00635FC0">
            <w:pPr>
              <w:tabs>
                <w:tab w:val="left" w:pos="4570"/>
                <w:tab w:val="left" w:pos="7689"/>
              </w:tabs>
              <w:rPr>
                <w:rFonts w:ascii="Arial" w:hAnsi="Arial" w:cs="Arial"/>
                <w:sz w:val="20"/>
                <w:szCs w:val="20"/>
                <w:lang w:val="en-US"/>
              </w:rPr>
            </w:pPr>
          </w:p>
        </w:tc>
      </w:tr>
      <w:tr w:rsidR="00635FC0" w:rsidRPr="00DE63FF" w:rsidTr="00D710E1">
        <w:trPr>
          <w:trHeight w:val="227"/>
        </w:trPr>
        <w:tc>
          <w:tcPr>
            <w:tcW w:w="4961" w:type="dxa"/>
            <w:vMerge/>
            <w:tcBorders>
              <w:right w:val="nil"/>
            </w:tcBorders>
          </w:tcPr>
          <w:p w:rsidR="00635FC0" w:rsidRPr="002624BD" w:rsidRDefault="00635FC0" w:rsidP="00407436">
            <w:pPr>
              <w:tabs>
                <w:tab w:val="left" w:pos="4570"/>
                <w:tab w:val="left" w:pos="7689"/>
              </w:tabs>
              <w:rPr>
                <w:rFonts w:ascii="Arial" w:hAnsi="Arial" w:cs="Arial"/>
                <w:sz w:val="20"/>
                <w:szCs w:val="20"/>
                <w:lang w:val="en-US"/>
              </w:rPr>
            </w:pPr>
          </w:p>
        </w:tc>
        <w:tc>
          <w:tcPr>
            <w:tcW w:w="1276" w:type="dxa"/>
            <w:tcBorders>
              <w:top w:val="nil"/>
              <w:left w:val="nil"/>
              <w:bottom w:val="nil"/>
            </w:tcBorders>
            <w:vAlign w:val="center"/>
          </w:tcPr>
          <w:p w:rsidR="00635FC0" w:rsidRPr="002624BD" w:rsidRDefault="00635FC0" w:rsidP="00635FC0">
            <w:pPr>
              <w:tabs>
                <w:tab w:val="left" w:pos="4570"/>
                <w:tab w:val="left" w:pos="7689"/>
              </w:tabs>
              <w:jc w:val="right"/>
              <w:rPr>
                <w:rFonts w:ascii="Arial" w:hAnsi="Arial" w:cs="Arial"/>
                <w:sz w:val="20"/>
                <w:szCs w:val="20"/>
                <w:lang w:val="en-US"/>
              </w:rPr>
            </w:pPr>
            <w:r>
              <w:rPr>
                <w:rFonts w:ascii="Arial" w:hAnsi="Arial" w:cs="Arial"/>
                <w:sz w:val="20"/>
                <w:szCs w:val="20"/>
                <w:lang w:val="en-US"/>
              </w:rPr>
              <w:t>ABN</w:t>
            </w:r>
            <w:r w:rsidR="009C635F">
              <w:rPr>
                <w:rFonts w:ascii="Arial" w:hAnsi="Arial" w:cs="Arial"/>
                <w:sz w:val="20"/>
                <w:szCs w:val="20"/>
                <w:lang w:val="en-US"/>
              </w:rPr>
              <w:t xml:space="preserve"> / ACN</w:t>
            </w:r>
            <w:r>
              <w:rPr>
                <w:rFonts w:ascii="Arial" w:hAnsi="Arial" w:cs="Arial"/>
                <w:sz w:val="20"/>
                <w:szCs w:val="20"/>
                <w:lang w:val="en-US"/>
              </w:rPr>
              <w:t>:</w:t>
            </w:r>
          </w:p>
        </w:tc>
        <w:tc>
          <w:tcPr>
            <w:tcW w:w="2126" w:type="dxa"/>
            <w:tcBorders>
              <w:top w:val="single" w:sz="12" w:space="0" w:color="00B0F0"/>
              <w:bottom w:val="single" w:sz="12" w:space="0" w:color="00B0F0"/>
            </w:tcBorders>
            <w:vAlign w:val="center"/>
          </w:tcPr>
          <w:p w:rsidR="00635FC0" w:rsidRPr="002624BD" w:rsidRDefault="00635FC0" w:rsidP="00635FC0">
            <w:pPr>
              <w:tabs>
                <w:tab w:val="left" w:pos="4570"/>
                <w:tab w:val="left" w:pos="7689"/>
              </w:tabs>
              <w:rPr>
                <w:rFonts w:ascii="Arial" w:hAnsi="Arial" w:cs="Arial"/>
                <w:sz w:val="20"/>
                <w:szCs w:val="20"/>
                <w:lang w:val="en-US"/>
              </w:rPr>
            </w:pPr>
          </w:p>
        </w:tc>
        <w:tc>
          <w:tcPr>
            <w:tcW w:w="283" w:type="dxa"/>
            <w:tcBorders>
              <w:top w:val="nil"/>
              <w:bottom w:val="nil"/>
            </w:tcBorders>
            <w:vAlign w:val="center"/>
          </w:tcPr>
          <w:p w:rsidR="00635FC0" w:rsidRPr="002624BD" w:rsidRDefault="00635FC0" w:rsidP="00635FC0">
            <w:pPr>
              <w:tabs>
                <w:tab w:val="left" w:pos="4570"/>
                <w:tab w:val="left" w:pos="7689"/>
              </w:tabs>
              <w:rPr>
                <w:rFonts w:ascii="Arial" w:hAnsi="Arial" w:cs="Arial"/>
                <w:sz w:val="20"/>
                <w:szCs w:val="20"/>
                <w:lang w:val="en-US"/>
              </w:rPr>
            </w:pPr>
          </w:p>
        </w:tc>
      </w:tr>
      <w:tr w:rsidR="00635FC0" w:rsidRPr="00DE63FF" w:rsidTr="00D710E1">
        <w:trPr>
          <w:trHeight w:val="227"/>
        </w:trPr>
        <w:tc>
          <w:tcPr>
            <w:tcW w:w="4961" w:type="dxa"/>
            <w:vMerge/>
            <w:tcBorders>
              <w:right w:val="nil"/>
            </w:tcBorders>
          </w:tcPr>
          <w:p w:rsidR="00635FC0" w:rsidRPr="002624BD" w:rsidRDefault="00635FC0" w:rsidP="00407436">
            <w:pPr>
              <w:tabs>
                <w:tab w:val="left" w:pos="4570"/>
                <w:tab w:val="left" w:pos="7689"/>
              </w:tabs>
              <w:rPr>
                <w:rFonts w:ascii="Arial" w:hAnsi="Arial" w:cs="Arial"/>
                <w:sz w:val="20"/>
                <w:szCs w:val="20"/>
                <w:lang w:val="en-US"/>
              </w:rPr>
            </w:pPr>
          </w:p>
        </w:tc>
        <w:tc>
          <w:tcPr>
            <w:tcW w:w="3685" w:type="dxa"/>
            <w:gridSpan w:val="3"/>
            <w:tcBorders>
              <w:top w:val="nil"/>
              <w:left w:val="nil"/>
            </w:tcBorders>
            <w:vAlign w:val="center"/>
          </w:tcPr>
          <w:p w:rsidR="00635FC0" w:rsidRPr="00635FC0" w:rsidRDefault="00635FC0" w:rsidP="00635FC0">
            <w:pPr>
              <w:tabs>
                <w:tab w:val="left" w:pos="4570"/>
                <w:tab w:val="left" w:pos="7689"/>
              </w:tabs>
              <w:rPr>
                <w:rFonts w:ascii="Arial" w:hAnsi="Arial" w:cs="Arial"/>
                <w:sz w:val="10"/>
                <w:szCs w:val="10"/>
                <w:lang w:val="en-US"/>
              </w:rPr>
            </w:pPr>
          </w:p>
        </w:tc>
      </w:tr>
    </w:tbl>
    <w:p w:rsidR="00774298" w:rsidRPr="00CC523B" w:rsidRDefault="00E029D0" w:rsidP="00515177">
      <w:pPr>
        <w:pStyle w:val="ListParagraph"/>
        <w:numPr>
          <w:ilvl w:val="0"/>
          <w:numId w:val="1"/>
        </w:numPr>
        <w:tabs>
          <w:tab w:val="left" w:pos="7689"/>
        </w:tabs>
        <w:spacing w:before="360" w:after="120"/>
        <w:ind w:left="425" w:hanging="425"/>
        <w:contextualSpacing w:val="0"/>
        <w:rPr>
          <w:rFonts w:ascii="Arial" w:hAnsi="Arial" w:cs="Arial"/>
          <w:bCs/>
          <w:iCs/>
          <w:sz w:val="21"/>
          <w:szCs w:val="21"/>
          <w:lang w:val="en-AU"/>
        </w:rPr>
      </w:pPr>
      <w:r>
        <w:rPr>
          <w:rFonts w:ascii="Arial" w:hAnsi="Arial" w:cs="Arial"/>
          <w:bCs/>
          <w:iCs/>
          <w:sz w:val="21"/>
          <w:szCs w:val="21"/>
          <w:lang w:val="en-AU"/>
        </w:rPr>
        <w:t>P</w:t>
      </w:r>
      <w:r w:rsidR="00261A18" w:rsidRPr="00E029D0">
        <w:rPr>
          <w:rFonts w:ascii="Arial" w:hAnsi="Arial" w:cs="Arial"/>
          <w:bCs/>
          <w:iCs/>
          <w:sz w:val="21"/>
          <w:szCs w:val="21"/>
          <w:lang w:val="en-AU"/>
        </w:rPr>
        <w:t xml:space="preserve">rovide a short description of the business or activity </w:t>
      </w:r>
      <w:r w:rsidR="00FA1423">
        <w:rPr>
          <w:rFonts w:ascii="Arial" w:hAnsi="Arial" w:cs="Arial"/>
          <w:bCs/>
          <w:iCs/>
          <w:sz w:val="21"/>
          <w:szCs w:val="21"/>
          <w:lang w:val="en-AU"/>
        </w:rPr>
        <w:t xml:space="preserve">of </w:t>
      </w:r>
      <w:r w:rsidR="00261A18" w:rsidRPr="00E029D0">
        <w:rPr>
          <w:rFonts w:ascii="Arial" w:hAnsi="Arial" w:cs="Arial"/>
          <w:bCs/>
          <w:iCs/>
          <w:sz w:val="21"/>
          <w:szCs w:val="21"/>
          <w:lang w:val="en-AU"/>
        </w:rPr>
        <w:t>the applicant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646"/>
      </w:tblGrid>
      <w:tr w:rsidR="00C30C46" w:rsidRPr="00F630B9" w:rsidTr="00D710E1">
        <w:trPr>
          <w:trHeight w:val="1361"/>
        </w:trPr>
        <w:tc>
          <w:tcPr>
            <w:tcW w:w="8646" w:type="dxa"/>
          </w:tcPr>
          <w:p w:rsidR="00C30C46" w:rsidRPr="00C30C46" w:rsidRDefault="00C30C46" w:rsidP="00A32897">
            <w:pPr>
              <w:tabs>
                <w:tab w:val="left" w:pos="4570"/>
                <w:tab w:val="left" w:pos="7689"/>
              </w:tabs>
              <w:ind w:left="426" w:hanging="426"/>
              <w:rPr>
                <w:rFonts w:ascii="Arial" w:hAnsi="Arial" w:cs="Arial"/>
                <w:sz w:val="20"/>
                <w:szCs w:val="20"/>
                <w:lang w:val="en-US"/>
              </w:rPr>
            </w:pPr>
          </w:p>
        </w:tc>
      </w:tr>
    </w:tbl>
    <w:p w:rsidR="00330A31" w:rsidRPr="00EF006F" w:rsidRDefault="00E029D0" w:rsidP="00515177">
      <w:pPr>
        <w:pStyle w:val="ListParagraph"/>
        <w:numPr>
          <w:ilvl w:val="0"/>
          <w:numId w:val="1"/>
        </w:numPr>
        <w:tabs>
          <w:tab w:val="left" w:pos="7689"/>
        </w:tabs>
        <w:spacing w:before="360" w:after="120"/>
        <w:ind w:left="425" w:hanging="425"/>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are the </w:t>
      </w:r>
      <w:r w:rsidR="000A248C">
        <w:rPr>
          <w:rFonts w:ascii="Arial" w:hAnsi="Arial" w:cs="Arial"/>
          <w:bCs/>
          <w:iCs/>
          <w:sz w:val="21"/>
          <w:szCs w:val="21"/>
          <w:lang w:val="en-AU"/>
        </w:rPr>
        <w:t xml:space="preserve">applicant’s </w:t>
      </w:r>
      <w:r w:rsidR="00261A18" w:rsidRPr="00E029D0">
        <w:rPr>
          <w:rFonts w:ascii="Arial" w:hAnsi="Arial" w:cs="Arial"/>
          <w:bCs/>
          <w:iCs/>
          <w:sz w:val="21"/>
          <w:szCs w:val="21"/>
          <w:lang w:val="en-AU"/>
        </w:rPr>
        <w:t>contact details</w:t>
      </w:r>
      <w:r w:rsidR="00DF5D08">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375"/>
        <w:gridCol w:w="4271"/>
      </w:tblGrid>
      <w:tr w:rsidR="007B311B" w:rsidRPr="007B311B" w:rsidTr="00D710E1">
        <w:trPr>
          <w:trHeight w:val="439"/>
        </w:trPr>
        <w:tc>
          <w:tcPr>
            <w:tcW w:w="4375" w:type="dxa"/>
            <w:tcBorders>
              <w:top w:val="single" w:sz="12" w:space="0" w:color="00B0F0"/>
              <w:bottom w:val="single" w:sz="12" w:space="0" w:color="00B0F0"/>
              <w:right w:val="single" w:sz="12" w:space="0" w:color="00B0F0"/>
            </w:tcBorders>
            <w:vAlign w:val="center"/>
          </w:tcPr>
          <w:p w:rsidR="007B311B" w:rsidRPr="007B311B" w:rsidRDefault="007B311B" w:rsidP="00D047B8">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Street Address</w:t>
            </w:r>
          </w:p>
        </w:tc>
        <w:tc>
          <w:tcPr>
            <w:tcW w:w="4271" w:type="dxa"/>
            <w:tcBorders>
              <w:top w:val="single" w:sz="12" w:space="0" w:color="00B0F0"/>
              <w:left w:val="single" w:sz="12" w:space="0" w:color="00B0F0"/>
              <w:bottom w:val="single" w:sz="12" w:space="0" w:color="00B0F0"/>
            </w:tcBorders>
            <w:vAlign w:val="center"/>
          </w:tcPr>
          <w:p w:rsidR="007B311B" w:rsidRPr="007B311B" w:rsidRDefault="007B311B" w:rsidP="00D047B8">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Postal address</w:t>
            </w:r>
          </w:p>
        </w:tc>
      </w:tr>
      <w:tr w:rsidR="007B311B" w:rsidRPr="008D4B8D" w:rsidTr="00D710E1">
        <w:trPr>
          <w:trHeight w:val="978"/>
        </w:trPr>
        <w:tc>
          <w:tcPr>
            <w:tcW w:w="4375" w:type="dxa"/>
            <w:tcBorders>
              <w:top w:val="single" w:sz="12" w:space="0" w:color="00B0F0"/>
              <w:bottom w:val="single" w:sz="12" w:space="0" w:color="00B0F0"/>
              <w:right w:val="single" w:sz="12" w:space="0" w:color="00B0F0"/>
            </w:tcBorders>
          </w:tcPr>
          <w:p w:rsidR="007B311B" w:rsidRPr="008D4B8D" w:rsidRDefault="007B311B" w:rsidP="00AA1F7A">
            <w:pPr>
              <w:tabs>
                <w:tab w:val="left" w:pos="4570"/>
                <w:tab w:val="left" w:pos="7689"/>
              </w:tabs>
              <w:rPr>
                <w:rFonts w:ascii="Arial" w:hAnsi="Arial" w:cs="Arial"/>
                <w:sz w:val="20"/>
                <w:szCs w:val="20"/>
                <w:lang w:val="en-US"/>
              </w:rPr>
            </w:pPr>
          </w:p>
        </w:tc>
        <w:tc>
          <w:tcPr>
            <w:tcW w:w="4271" w:type="dxa"/>
            <w:tcBorders>
              <w:top w:val="single" w:sz="12" w:space="0" w:color="00B0F0"/>
              <w:left w:val="single" w:sz="12" w:space="0" w:color="00B0F0"/>
              <w:bottom w:val="single" w:sz="12" w:space="0" w:color="00B0F0"/>
            </w:tcBorders>
          </w:tcPr>
          <w:p w:rsidR="007B311B" w:rsidRPr="008D4B8D" w:rsidRDefault="007B311B" w:rsidP="00AA1F7A">
            <w:pPr>
              <w:tabs>
                <w:tab w:val="left" w:pos="4570"/>
                <w:tab w:val="left" w:pos="7689"/>
              </w:tabs>
              <w:rPr>
                <w:rFonts w:ascii="Arial" w:hAnsi="Arial" w:cs="Arial"/>
                <w:sz w:val="20"/>
                <w:szCs w:val="20"/>
                <w:lang w:val="en-US"/>
              </w:rPr>
            </w:pPr>
          </w:p>
        </w:tc>
      </w:tr>
      <w:tr w:rsidR="00374101" w:rsidRPr="008D4B8D" w:rsidTr="00D710E1">
        <w:trPr>
          <w:trHeight w:val="340"/>
        </w:trPr>
        <w:tc>
          <w:tcPr>
            <w:tcW w:w="4375" w:type="dxa"/>
            <w:tcBorders>
              <w:top w:val="single" w:sz="12" w:space="0" w:color="00B0F0"/>
              <w:bottom w:val="single" w:sz="12" w:space="0" w:color="00B0F0"/>
              <w:right w:val="single" w:sz="12" w:space="0" w:color="00B0F0"/>
            </w:tcBorders>
            <w:vAlign w:val="center"/>
          </w:tcPr>
          <w:p w:rsidR="00374101" w:rsidRPr="008D4B8D" w:rsidRDefault="00374101" w:rsidP="00AA1F7A">
            <w:pPr>
              <w:tabs>
                <w:tab w:val="left" w:pos="1026"/>
                <w:tab w:val="left" w:pos="1519"/>
                <w:tab w:val="left" w:pos="2155"/>
                <w:tab w:val="left" w:pos="4570"/>
              </w:tabs>
              <w:rPr>
                <w:rFonts w:ascii="Arial" w:hAnsi="Arial" w:cs="Arial"/>
                <w:sz w:val="20"/>
                <w:szCs w:val="20"/>
                <w:lang w:val="en-US"/>
              </w:rPr>
            </w:pPr>
            <w:r w:rsidRPr="00AA1F7A">
              <w:rPr>
                <w:rFonts w:ascii="Arial" w:hAnsi="Arial" w:cs="Arial"/>
                <w:sz w:val="20"/>
                <w:szCs w:val="20"/>
                <w:u w:val="single"/>
                <w:lang w:val="en-US"/>
              </w:rPr>
              <w:t>Phone</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c>
          <w:tcPr>
            <w:tcW w:w="4271" w:type="dxa"/>
            <w:tcBorders>
              <w:top w:val="single" w:sz="12" w:space="0" w:color="00B0F0"/>
              <w:left w:val="single" w:sz="12" w:space="0" w:color="00B0F0"/>
              <w:bottom w:val="single" w:sz="12" w:space="0" w:color="00B0F0"/>
            </w:tcBorders>
            <w:vAlign w:val="center"/>
          </w:tcPr>
          <w:p w:rsidR="00374101" w:rsidRPr="008D4B8D" w:rsidRDefault="00374101" w:rsidP="00AA1F7A">
            <w:pPr>
              <w:tabs>
                <w:tab w:val="left" w:pos="885"/>
                <w:tab w:val="left" w:pos="1310"/>
                <w:tab w:val="left" w:pos="1735"/>
                <w:tab w:val="left" w:pos="4570"/>
                <w:tab w:val="left" w:pos="7689"/>
              </w:tabs>
              <w:rPr>
                <w:rFonts w:ascii="Arial" w:hAnsi="Arial" w:cs="Arial"/>
                <w:sz w:val="20"/>
                <w:szCs w:val="20"/>
                <w:lang w:val="en-US"/>
              </w:rPr>
            </w:pPr>
            <w:r w:rsidRPr="00AA1F7A">
              <w:rPr>
                <w:rFonts w:ascii="Arial" w:hAnsi="Arial" w:cs="Arial"/>
                <w:sz w:val="20"/>
                <w:szCs w:val="20"/>
                <w:u w:val="single"/>
                <w:lang w:val="en-US"/>
              </w:rPr>
              <w:t>Fax</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r>
      <w:tr w:rsidR="00374101" w:rsidRPr="008D4B8D" w:rsidTr="00D710E1">
        <w:trPr>
          <w:trHeight w:val="340"/>
        </w:trPr>
        <w:tc>
          <w:tcPr>
            <w:tcW w:w="8646" w:type="dxa"/>
            <w:gridSpan w:val="2"/>
            <w:tcBorders>
              <w:top w:val="single" w:sz="12" w:space="0" w:color="00B0F0"/>
            </w:tcBorders>
            <w:vAlign w:val="center"/>
          </w:tcPr>
          <w:p w:rsidR="00374101" w:rsidRPr="008D4B8D" w:rsidRDefault="00846B7E" w:rsidP="00AA1F7A">
            <w:pPr>
              <w:tabs>
                <w:tab w:val="left" w:pos="1735"/>
              </w:tabs>
              <w:rPr>
                <w:rFonts w:ascii="Arial" w:hAnsi="Arial" w:cs="Arial"/>
                <w:sz w:val="20"/>
                <w:szCs w:val="20"/>
                <w:lang w:val="en-US"/>
              </w:rPr>
            </w:pPr>
            <w:r w:rsidRPr="00AA1F7A">
              <w:rPr>
                <w:rFonts w:ascii="Arial" w:hAnsi="Arial" w:cs="Arial"/>
                <w:sz w:val="20"/>
                <w:szCs w:val="20"/>
                <w:u w:val="single"/>
                <w:lang w:val="en-US"/>
              </w:rPr>
              <w:t>Email address</w:t>
            </w:r>
            <w:r>
              <w:rPr>
                <w:rFonts w:ascii="Arial" w:hAnsi="Arial" w:cs="Arial"/>
                <w:sz w:val="20"/>
                <w:szCs w:val="20"/>
                <w:lang w:val="en-US"/>
              </w:rPr>
              <w:t>:</w:t>
            </w:r>
            <w:r>
              <w:rPr>
                <w:rFonts w:ascii="Arial" w:hAnsi="Arial" w:cs="Arial"/>
                <w:sz w:val="20"/>
                <w:szCs w:val="20"/>
                <w:lang w:val="en-US"/>
              </w:rPr>
              <w:tab/>
            </w:r>
          </w:p>
        </w:tc>
      </w:tr>
    </w:tbl>
    <w:p w:rsidR="00242D86" w:rsidRPr="0006574D" w:rsidRDefault="00E029D0" w:rsidP="00515177">
      <w:pPr>
        <w:pStyle w:val="ListParagraph"/>
        <w:numPr>
          <w:ilvl w:val="0"/>
          <w:numId w:val="1"/>
        </w:numPr>
        <w:tabs>
          <w:tab w:val="left" w:pos="7088"/>
        </w:tabs>
        <w:spacing w:before="360" w:after="120"/>
        <w:ind w:left="426" w:hanging="426"/>
        <w:contextualSpacing w:val="0"/>
        <w:rPr>
          <w:rFonts w:ascii="Arial" w:hAnsi="Arial" w:cs="Arial"/>
          <w:bCs/>
          <w:iCs/>
          <w:sz w:val="21"/>
          <w:szCs w:val="21"/>
          <w:lang w:val="en-AU"/>
        </w:rPr>
      </w:pPr>
      <w:r w:rsidRPr="0006574D">
        <w:rPr>
          <w:rFonts w:ascii="Arial" w:hAnsi="Arial" w:cs="Arial"/>
          <w:bCs/>
          <w:iCs/>
          <w:sz w:val="21"/>
          <w:szCs w:val="21"/>
          <w:lang w:val="en-AU"/>
        </w:rPr>
        <w:t>P</w:t>
      </w:r>
      <w:r w:rsidR="00261A18" w:rsidRPr="0006574D">
        <w:rPr>
          <w:rFonts w:ascii="Arial" w:hAnsi="Arial" w:cs="Arial"/>
          <w:bCs/>
          <w:iCs/>
          <w:sz w:val="21"/>
          <w:szCs w:val="21"/>
          <w:lang w:val="en-AU"/>
        </w:rPr>
        <w:t xml:space="preserve">rovide a description of the </w:t>
      </w:r>
      <w:r w:rsidR="00C81551" w:rsidRPr="00C81551">
        <w:rPr>
          <w:rFonts w:ascii="Arial" w:hAnsi="Arial" w:cs="Arial"/>
          <w:bCs/>
          <w:iCs/>
          <w:sz w:val="21"/>
          <w:szCs w:val="21"/>
          <w:lang w:val="en-AU"/>
        </w:rPr>
        <w:t>associated item(s)</w:t>
      </w:r>
      <w:r w:rsidR="00261A18" w:rsidRPr="0006574D">
        <w:rPr>
          <w:rFonts w:ascii="Arial" w:hAnsi="Arial" w:cs="Arial"/>
          <w:bCs/>
          <w:iCs/>
          <w:sz w:val="21"/>
          <w:szCs w:val="21"/>
          <w:lang w:val="en-AU"/>
        </w:rPr>
        <w:t xml:space="preserve">, including any identification </w:t>
      </w:r>
      <w:r w:rsidR="00C81551">
        <w:rPr>
          <w:rFonts w:ascii="Arial" w:hAnsi="Arial" w:cs="Arial"/>
          <w:bCs/>
          <w:iCs/>
          <w:sz w:val="21"/>
          <w:szCs w:val="21"/>
          <w:lang w:val="en-AU"/>
        </w:rPr>
        <w:t xml:space="preserve">or </w:t>
      </w:r>
      <w:r w:rsidR="00261A18" w:rsidRPr="0006574D">
        <w:rPr>
          <w:rFonts w:ascii="Arial" w:hAnsi="Arial" w:cs="Arial"/>
          <w:bCs/>
          <w:iCs/>
          <w:sz w:val="21"/>
          <w:szCs w:val="21"/>
          <w:lang w:val="en-AU"/>
        </w:rPr>
        <w:t>markings</w:t>
      </w:r>
      <w:r w:rsidR="0006574D">
        <w:rPr>
          <w:rFonts w:ascii="Arial" w:hAnsi="Arial" w:cs="Arial"/>
          <w:bCs/>
          <w:iCs/>
          <w:sz w:val="21"/>
          <w:szCs w:val="21"/>
          <w:lang w:val="en-AU"/>
        </w:rPr>
        <w:tab/>
      </w:r>
      <w:r w:rsidR="00B567CF" w:rsidRPr="0006574D">
        <w:rPr>
          <w:rFonts w:ascii="Arial" w:hAnsi="Arial" w:cs="Arial"/>
          <w:bCs/>
          <w:i/>
          <w:iCs/>
          <w:sz w:val="20"/>
          <w:szCs w:val="20"/>
          <w:lang w:val="en-AU"/>
        </w:rPr>
        <w:t xml:space="preserve">(see Instruction </w:t>
      </w:r>
      <w:r w:rsidR="00A75EA6">
        <w:rPr>
          <w:rFonts w:ascii="Arial" w:hAnsi="Arial" w:cs="Arial"/>
          <w:bCs/>
          <w:i/>
          <w:iCs/>
          <w:sz w:val="20"/>
          <w:szCs w:val="20"/>
          <w:lang w:val="en-AU"/>
        </w:rPr>
        <w:t>2</w:t>
      </w:r>
      <w:r w:rsidR="00B567CF" w:rsidRPr="0006574D">
        <w:rPr>
          <w:rFonts w:ascii="Arial" w:hAnsi="Arial" w:cs="Arial"/>
          <w:bCs/>
          <w:i/>
          <w:iCs/>
          <w:sz w:val="20"/>
          <w:szCs w:val="20"/>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646"/>
      </w:tblGrid>
      <w:tr w:rsidR="00820779" w:rsidRPr="00820779" w:rsidTr="00D710E1">
        <w:trPr>
          <w:trHeight w:val="1361"/>
        </w:trPr>
        <w:tc>
          <w:tcPr>
            <w:tcW w:w="8646" w:type="dxa"/>
          </w:tcPr>
          <w:p w:rsidR="00820779" w:rsidRPr="00820779" w:rsidRDefault="00820779" w:rsidP="00C76899">
            <w:pPr>
              <w:tabs>
                <w:tab w:val="left" w:pos="4570"/>
                <w:tab w:val="left" w:pos="7689"/>
              </w:tabs>
              <w:rPr>
                <w:rFonts w:ascii="Arial" w:hAnsi="Arial" w:cs="Arial"/>
                <w:sz w:val="20"/>
                <w:szCs w:val="20"/>
                <w:lang w:val="en-US"/>
              </w:rPr>
            </w:pPr>
          </w:p>
        </w:tc>
      </w:tr>
    </w:tbl>
    <w:p w:rsidR="00F63787" w:rsidRPr="00F63787" w:rsidRDefault="00F63787" w:rsidP="00F63787">
      <w:pPr>
        <w:tabs>
          <w:tab w:val="left" w:pos="7689"/>
        </w:tabs>
        <w:spacing w:before="240" w:after="120"/>
        <w:rPr>
          <w:rFonts w:ascii="Arial" w:hAnsi="Arial" w:cs="Arial"/>
          <w:bCs/>
          <w:iCs/>
          <w:sz w:val="21"/>
          <w:szCs w:val="21"/>
          <w:lang w:val="en-AU"/>
        </w:rPr>
      </w:pPr>
    </w:p>
    <w:p w:rsidR="00F63787" w:rsidRDefault="00F63787">
      <w:pPr>
        <w:rPr>
          <w:rFonts w:ascii="Arial" w:hAnsi="Arial" w:cs="Arial"/>
          <w:bCs/>
          <w:iCs/>
          <w:sz w:val="21"/>
          <w:szCs w:val="21"/>
          <w:lang w:val="en-AU"/>
        </w:rPr>
      </w:pPr>
      <w:bookmarkStart w:id="0" w:name="_GoBack"/>
      <w:bookmarkEnd w:id="0"/>
      <w:r>
        <w:rPr>
          <w:rFonts w:ascii="Arial" w:hAnsi="Arial" w:cs="Arial"/>
          <w:bCs/>
          <w:iCs/>
          <w:sz w:val="21"/>
          <w:szCs w:val="21"/>
          <w:lang w:val="en-AU"/>
        </w:rPr>
        <w:br w:type="page"/>
      </w:r>
    </w:p>
    <w:p w:rsidR="00B871A8" w:rsidRPr="00E61BD2" w:rsidRDefault="00CF67A6" w:rsidP="00515177">
      <w:pPr>
        <w:pStyle w:val="ListParagraph"/>
        <w:numPr>
          <w:ilvl w:val="0"/>
          <w:numId w:val="1"/>
        </w:numPr>
        <w:tabs>
          <w:tab w:val="left" w:pos="7689"/>
        </w:tabs>
        <w:spacing w:before="240" w:after="120"/>
        <w:ind w:left="567" w:hanging="567"/>
        <w:contextualSpacing w:val="0"/>
        <w:rPr>
          <w:rFonts w:ascii="Arial" w:hAnsi="Arial" w:cs="Arial"/>
          <w:bCs/>
          <w:i/>
          <w:iCs/>
          <w:sz w:val="21"/>
          <w:szCs w:val="21"/>
          <w:lang w:val="en-AU"/>
        </w:rPr>
      </w:pPr>
      <w:r>
        <w:rPr>
          <w:rFonts w:ascii="Arial" w:hAnsi="Arial" w:cs="Arial"/>
          <w:bCs/>
          <w:iCs/>
          <w:sz w:val="21"/>
          <w:szCs w:val="21"/>
          <w:lang w:val="en-AU"/>
        </w:rPr>
        <w:lastRenderedPageBreak/>
        <w:t xml:space="preserve">List each </w:t>
      </w:r>
      <w:r w:rsidR="002C4C65" w:rsidRPr="002C4C65">
        <w:rPr>
          <w:rFonts w:ascii="Arial" w:hAnsi="Arial" w:cs="Arial"/>
          <w:bCs/>
          <w:iCs/>
          <w:sz w:val="21"/>
          <w:szCs w:val="21"/>
          <w:lang w:val="en-AU"/>
        </w:rPr>
        <w:t xml:space="preserve">associated item(s) </w:t>
      </w:r>
      <w:r>
        <w:rPr>
          <w:rFonts w:ascii="Arial" w:hAnsi="Arial" w:cs="Arial"/>
          <w:bCs/>
          <w:iCs/>
          <w:sz w:val="21"/>
          <w:szCs w:val="21"/>
          <w:lang w:val="en-AU"/>
        </w:rPr>
        <w:t xml:space="preserve">to be held, </w:t>
      </w:r>
      <w:r w:rsidR="00330EFA">
        <w:rPr>
          <w:rFonts w:ascii="Arial" w:hAnsi="Arial" w:cs="Arial"/>
          <w:bCs/>
          <w:iCs/>
          <w:sz w:val="21"/>
          <w:szCs w:val="21"/>
          <w:lang w:val="en-AU"/>
        </w:rPr>
        <w:t>including any markings/identifications</w:t>
      </w:r>
      <w:r w:rsidR="00FC744F" w:rsidRPr="004C3CBB">
        <w:rPr>
          <w:rFonts w:ascii="Arial" w:hAnsi="Arial" w:cs="Arial"/>
          <w:bCs/>
          <w:iCs/>
          <w:sz w:val="21"/>
          <w:szCs w:val="21"/>
          <w:lang w:val="en-AU"/>
        </w:rPr>
        <w:t>?</w:t>
      </w:r>
      <w:r w:rsidR="00E61BD2">
        <w:rPr>
          <w:rFonts w:ascii="Arial" w:hAnsi="Arial" w:cs="Arial"/>
          <w:bCs/>
          <w:iCs/>
          <w:sz w:val="21"/>
          <w:szCs w:val="21"/>
          <w:lang w:val="en-AU"/>
        </w:rPr>
        <w:t xml:space="preserve"> </w:t>
      </w:r>
      <w:r w:rsidR="00D710E1">
        <w:rPr>
          <w:rFonts w:ascii="Arial" w:hAnsi="Arial" w:cs="Arial"/>
          <w:bCs/>
          <w:iCs/>
          <w:sz w:val="21"/>
          <w:szCs w:val="21"/>
          <w:lang w:val="en-AU"/>
        </w:rPr>
        <w:br/>
      </w:r>
      <w:r w:rsidR="00E61BD2" w:rsidRPr="00E61BD2">
        <w:rPr>
          <w:rFonts w:ascii="Arial" w:hAnsi="Arial" w:cs="Arial"/>
          <w:bCs/>
          <w:i/>
          <w:iCs/>
          <w:sz w:val="21"/>
          <w:szCs w:val="21"/>
          <w:lang w:val="en-AU"/>
        </w:rPr>
        <w:t>(see Instruction 3)</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8646"/>
      </w:tblGrid>
      <w:tr w:rsidR="00FC744F" w:rsidRPr="00820779" w:rsidTr="00D710E1">
        <w:trPr>
          <w:trHeight w:val="1361"/>
        </w:trPr>
        <w:tc>
          <w:tcPr>
            <w:tcW w:w="8646" w:type="dxa"/>
          </w:tcPr>
          <w:p w:rsidR="00FC744F" w:rsidRPr="00820779" w:rsidRDefault="00FC744F" w:rsidP="00F4440D">
            <w:pPr>
              <w:tabs>
                <w:tab w:val="left" w:pos="4570"/>
                <w:tab w:val="left" w:pos="7689"/>
              </w:tabs>
              <w:ind w:left="567" w:hanging="567"/>
              <w:rPr>
                <w:rFonts w:ascii="Arial" w:hAnsi="Arial" w:cs="Arial"/>
                <w:sz w:val="20"/>
                <w:szCs w:val="20"/>
                <w:lang w:val="en-US"/>
              </w:rPr>
            </w:pPr>
          </w:p>
        </w:tc>
      </w:tr>
    </w:tbl>
    <w:p w:rsidR="00FC744F" w:rsidRDefault="00E029D0" w:rsidP="00515177">
      <w:pPr>
        <w:pStyle w:val="ListParagraph"/>
        <w:numPr>
          <w:ilvl w:val="0"/>
          <w:numId w:val="1"/>
        </w:numPr>
        <w:tabs>
          <w:tab w:val="left" w:pos="7689"/>
        </w:tabs>
        <w:spacing w:before="360" w:after="120"/>
        <w:ind w:left="567" w:hanging="567"/>
        <w:contextualSpacing w:val="0"/>
        <w:rPr>
          <w:rFonts w:ascii="Arial" w:hAnsi="Arial" w:cs="Arial"/>
          <w:sz w:val="20"/>
          <w:szCs w:val="20"/>
          <w:lang w:val="en-US"/>
        </w:rPr>
      </w:pPr>
      <w:r>
        <w:rPr>
          <w:rFonts w:ascii="Arial" w:hAnsi="Arial" w:cs="Arial"/>
          <w:bCs/>
          <w:iCs/>
          <w:sz w:val="21"/>
          <w:szCs w:val="21"/>
          <w:lang w:val="en-AU"/>
        </w:rPr>
        <w:t>W</w:t>
      </w:r>
      <w:r w:rsidR="00261A18" w:rsidRPr="00E029D0">
        <w:rPr>
          <w:rFonts w:ascii="Arial" w:hAnsi="Arial" w:cs="Arial"/>
          <w:bCs/>
          <w:iCs/>
          <w:sz w:val="21"/>
          <w:szCs w:val="21"/>
          <w:lang w:val="en-AU"/>
        </w:rPr>
        <w:t xml:space="preserve">ho is/will be the supplier(s) of the </w:t>
      </w:r>
      <w:r w:rsidR="002C4C65" w:rsidRPr="002C4C65">
        <w:rPr>
          <w:rFonts w:ascii="Arial" w:hAnsi="Arial" w:cs="Arial"/>
          <w:bCs/>
          <w:iCs/>
          <w:sz w:val="21"/>
          <w:szCs w:val="21"/>
          <w:lang w:val="en-AU"/>
        </w:rPr>
        <w:t>associated item(s)</w:t>
      </w:r>
      <w:r w:rsidR="00CB7605">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F64223" w:rsidTr="00D710E1">
        <w:trPr>
          <w:trHeight w:val="1361"/>
        </w:trPr>
        <w:tc>
          <w:tcPr>
            <w:tcW w:w="8646" w:type="dxa"/>
          </w:tcPr>
          <w:p w:rsidR="00F64223" w:rsidRDefault="00F64223" w:rsidP="00F64223">
            <w:pPr>
              <w:tabs>
                <w:tab w:val="left" w:pos="4570"/>
                <w:tab w:val="left" w:pos="7689"/>
              </w:tabs>
              <w:rPr>
                <w:rFonts w:ascii="Arial" w:hAnsi="Arial" w:cs="Arial"/>
                <w:sz w:val="20"/>
                <w:szCs w:val="20"/>
                <w:lang w:val="en-US"/>
              </w:rPr>
            </w:pPr>
          </w:p>
        </w:tc>
      </w:tr>
    </w:tbl>
    <w:p w:rsidR="004C3CBB" w:rsidRPr="004C3CBB" w:rsidRDefault="009F095B" w:rsidP="00515177">
      <w:pPr>
        <w:pStyle w:val="ListParagraph"/>
        <w:numPr>
          <w:ilvl w:val="0"/>
          <w:numId w:val="1"/>
        </w:numPr>
        <w:tabs>
          <w:tab w:val="left" w:pos="7689"/>
        </w:tabs>
        <w:spacing w:before="360" w:after="120"/>
        <w:ind w:left="567" w:hanging="567"/>
        <w:contextualSpacing w:val="0"/>
        <w:rPr>
          <w:rFonts w:ascii="Arial" w:hAnsi="Arial" w:cs="Arial"/>
          <w:sz w:val="20"/>
          <w:szCs w:val="20"/>
          <w:lang w:val="en-US"/>
        </w:rPr>
      </w:pPr>
      <w:r>
        <w:rPr>
          <w:rFonts w:ascii="Arial" w:hAnsi="Arial" w:cs="Arial"/>
          <w:bCs/>
          <w:iCs/>
          <w:sz w:val="21"/>
          <w:szCs w:val="21"/>
          <w:lang w:val="en-AU"/>
        </w:rPr>
        <w:t xml:space="preserve">List </w:t>
      </w:r>
      <w:r w:rsidRPr="000A248C">
        <w:rPr>
          <w:rFonts w:ascii="Arial" w:hAnsi="Arial" w:cs="Arial"/>
          <w:bCs/>
          <w:iCs/>
          <w:sz w:val="21"/>
          <w:szCs w:val="21"/>
          <w:u w:val="single"/>
          <w:lang w:val="en-AU"/>
        </w:rPr>
        <w:t>all</w:t>
      </w:r>
      <w:r>
        <w:rPr>
          <w:rFonts w:ascii="Arial" w:hAnsi="Arial" w:cs="Arial"/>
          <w:bCs/>
          <w:iCs/>
          <w:sz w:val="21"/>
          <w:szCs w:val="21"/>
          <w:lang w:val="en-AU"/>
        </w:rPr>
        <w:t xml:space="preserve"> locations where </w:t>
      </w:r>
      <w:r w:rsidR="00261A18" w:rsidRPr="00E029D0">
        <w:rPr>
          <w:rFonts w:ascii="Arial" w:hAnsi="Arial" w:cs="Arial"/>
          <w:bCs/>
          <w:iCs/>
          <w:sz w:val="21"/>
          <w:szCs w:val="21"/>
          <w:lang w:val="en-AU"/>
        </w:rPr>
        <w:t xml:space="preserve">the </w:t>
      </w:r>
      <w:r w:rsidR="002C4C65" w:rsidRPr="002C4C65">
        <w:rPr>
          <w:rFonts w:ascii="Arial" w:hAnsi="Arial" w:cs="Arial"/>
          <w:bCs/>
          <w:iCs/>
          <w:sz w:val="21"/>
          <w:szCs w:val="21"/>
          <w:lang w:val="en-AU"/>
        </w:rPr>
        <w:t xml:space="preserve">associated item(s) </w:t>
      </w:r>
      <w:r w:rsidR="00E42679">
        <w:rPr>
          <w:rFonts w:ascii="Arial" w:hAnsi="Arial" w:cs="Arial"/>
          <w:bCs/>
          <w:iCs/>
          <w:sz w:val="21"/>
          <w:szCs w:val="21"/>
          <w:lang w:val="en-AU"/>
        </w:rPr>
        <w:t xml:space="preserve">will </w:t>
      </w:r>
      <w:r w:rsidR="00261A18" w:rsidRPr="00E029D0">
        <w:rPr>
          <w:rFonts w:ascii="Arial" w:hAnsi="Arial" w:cs="Arial"/>
          <w:bCs/>
          <w:iCs/>
          <w:sz w:val="21"/>
          <w:szCs w:val="21"/>
          <w:lang w:val="en-AU"/>
        </w:rPr>
        <w:t>be stored or used</w:t>
      </w:r>
      <w:r w:rsidR="00A73CC4">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197751" w:rsidTr="00D710E1">
        <w:trPr>
          <w:trHeight w:val="1361"/>
        </w:trPr>
        <w:tc>
          <w:tcPr>
            <w:tcW w:w="8646" w:type="dxa"/>
          </w:tcPr>
          <w:p w:rsidR="00197751" w:rsidRDefault="00197751" w:rsidP="00F4440D">
            <w:pPr>
              <w:tabs>
                <w:tab w:val="left" w:pos="2694"/>
                <w:tab w:val="left" w:pos="7689"/>
              </w:tabs>
              <w:ind w:left="567" w:hanging="567"/>
              <w:rPr>
                <w:rFonts w:ascii="Arial" w:hAnsi="Arial" w:cs="Arial"/>
                <w:bCs/>
                <w:iCs/>
                <w:sz w:val="22"/>
                <w:szCs w:val="22"/>
                <w:lang w:val="en-AU"/>
              </w:rPr>
            </w:pPr>
          </w:p>
        </w:tc>
      </w:tr>
    </w:tbl>
    <w:p w:rsidR="004C3CBB" w:rsidRPr="00367B6C" w:rsidRDefault="00E029D0" w:rsidP="00515177">
      <w:pPr>
        <w:pStyle w:val="ListParagraph"/>
        <w:numPr>
          <w:ilvl w:val="0"/>
          <w:numId w:val="1"/>
        </w:numPr>
        <w:tabs>
          <w:tab w:val="left" w:pos="7689"/>
        </w:tabs>
        <w:spacing w:before="36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procedure will </w:t>
      </w:r>
      <w:r w:rsidR="009F095B">
        <w:rPr>
          <w:rFonts w:ascii="Arial" w:hAnsi="Arial" w:cs="Arial"/>
          <w:bCs/>
          <w:iCs/>
          <w:sz w:val="21"/>
          <w:szCs w:val="21"/>
          <w:lang w:val="en-AU"/>
        </w:rPr>
        <w:t xml:space="preserve">be used </w:t>
      </w:r>
      <w:r w:rsidR="00261A18" w:rsidRPr="00E029D0">
        <w:rPr>
          <w:rFonts w:ascii="Arial" w:hAnsi="Arial" w:cs="Arial"/>
          <w:bCs/>
          <w:iCs/>
          <w:sz w:val="21"/>
          <w:szCs w:val="21"/>
          <w:lang w:val="en-AU"/>
        </w:rPr>
        <w:t xml:space="preserve">to transport the </w:t>
      </w:r>
      <w:r w:rsidR="0030145D" w:rsidRPr="0030145D">
        <w:rPr>
          <w:rFonts w:ascii="Arial" w:hAnsi="Arial" w:cs="Arial"/>
          <w:bCs/>
          <w:iCs/>
          <w:sz w:val="21"/>
          <w:szCs w:val="21"/>
          <w:lang w:val="en-AU"/>
        </w:rPr>
        <w:t xml:space="preserve">associated item(s) </w:t>
      </w:r>
      <w:r w:rsidR="00261A18" w:rsidRPr="00E029D0">
        <w:rPr>
          <w:rFonts w:ascii="Arial" w:hAnsi="Arial" w:cs="Arial"/>
          <w:bCs/>
          <w:iCs/>
          <w:sz w:val="21"/>
          <w:szCs w:val="21"/>
          <w:lang w:val="en-AU"/>
        </w:rPr>
        <w:t>from one location to another</w:t>
      </w:r>
      <w:r w:rsidR="00064EDC" w:rsidRPr="00367B6C">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064EDC" w:rsidTr="00D710E1">
        <w:trPr>
          <w:trHeight w:val="1361"/>
        </w:trPr>
        <w:tc>
          <w:tcPr>
            <w:tcW w:w="8646" w:type="dxa"/>
          </w:tcPr>
          <w:p w:rsidR="00064EDC" w:rsidRDefault="00064EDC" w:rsidP="004C3CBB">
            <w:pPr>
              <w:tabs>
                <w:tab w:val="left" w:pos="2694"/>
                <w:tab w:val="left" w:pos="7689"/>
              </w:tabs>
              <w:rPr>
                <w:rFonts w:ascii="Arial" w:hAnsi="Arial" w:cs="Arial"/>
                <w:bCs/>
                <w:iCs/>
                <w:sz w:val="22"/>
                <w:szCs w:val="22"/>
                <w:lang w:val="en-AU"/>
              </w:rPr>
            </w:pPr>
          </w:p>
        </w:tc>
      </w:tr>
    </w:tbl>
    <w:p w:rsidR="004C3CBB" w:rsidRPr="00367B6C" w:rsidRDefault="00E029D0" w:rsidP="00515177">
      <w:pPr>
        <w:pStyle w:val="ListParagraph"/>
        <w:numPr>
          <w:ilvl w:val="0"/>
          <w:numId w:val="1"/>
        </w:numPr>
        <w:tabs>
          <w:tab w:val="left" w:pos="7689"/>
        </w:tabs>
        <w:spacing w:before="36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measures will be taken to prevent theft, loss or unauthorised use of the </w:t>
      </w:r>
      <w:r w:rsidR="0030145D" w:rsidRPr="0030145D">
        <w:rPr>
          <w:rFonts w:ascii="Arial" w:hAnsi="Arial" w:cs="Arial"/>
          <w:bCs/>
          <w:iCs/>
          <w:sz w:val="21"/>
          <w:szCs w:val="21"/>
          <w:lang w:val="en-AU"/>
        </w:rPr>
        <w:t xml:space="preserve">associated item(s) </w:t>
      </w:r>
      <w:r w:rsidR="00261A18" w:rsidRPr="00E029D0">
        <w:rPr>
          <w:rFonts w:ascii="Arial" w:hAnsi="Arial" w:cs="Arial"/>
          <w:bCs/>
          <w:iCs/>
          <w:sz w:val="21"/>
          <w:szCs w:val="21"/>
          <w:lang w:val="en-AU"/>
        </w:rPr>
        <w:t>(provide diagrams or photographs where necessary</w:t>
      </w:r>
      <w:r w:rsidR="00261A18" w:rsidRPr="00367B6C">
        <w:rPr>
          <w:rFonts w:ascii="Arial" w:hAnsi="Arial" w:cs="Arial"/>
          <w:bCs/>
          <w:iCs/>
          <w:sz w:val="21"/>
          <w:szCs w:val="21"/>
          <w:lang w:val="en-AU"/>
        </w:rPr>
        <w:t>)</w:t>
      </w:r>
      <w:r w:rsidR="00367B6C">
        <w:rPr>
          <w:rFonts w:ascii="Arial" w:hAnsi="Arial" w:cs="Arial"/>
          <w:bCs/>
          <w:iCs/>
          <w:sz w:val="21"/>
          <w:szCs w:val="21"/>
          <w:lang w:val="en-AU"/>
        </w:rPr>
        <w:t>?</w:t>
      </w:r>
      <w:r w:rsidR="00A73CC4">
        <w:rPr>
          <w:rFonts w:ascii="Arial" w:hAnsi="Arial" w:cs="Arial"/>
          <w:bCs/>
          <w:iCs/>
          <w:sz w:val="21"/>
          <w:szCs w:val="21"/>
          <w:lang w:val="en-AU"/>
        </w:rPr>
        <w:t xml:space="preserve"> </w:t>
      </w:r>
      <w:r w:rsidR="00A73CC4" w:rsidRPr="00A73CC4">
        <w:rPr>
          <w:rFonts w:ascii="Arial" w:hAnsi="Arial" w:cs="Arial"/>
          <w:bCs/>
          <w:i/>
          <w:iCs/>
          <w:sz w:val="21"/>
          <w:szCs w:val="21"/>
          <w:lang w:val="en-AU"/>
        </w:rPr>
        <w:t xml:space="preserve">(see Instruction </w:t>
      </w:r>
      <w:r w:rsidR="009822C6">
        <w:rPr>
          <w:rFonts w:ascii="Arial" w:hAnsi="Arial" w:cs="Arial"/>
          <w:bCs/>
          <w:i/>
          <w:iCs/>
          <w:sz w:val="21"/>
          <w:szCs w:val="21"/>
          <w:lang w:val="en-AU"/>
        </w:rPr>
        <w:t>4</w:t>
      </w:r>
      <w:r w:rsidR="00A73CC4" w:rsidRPr="00A73CC4">
        <w:rPr>
          <w:rFonts w:ascii="Arial" w:hAnsi="Arial" w:cs="Arial"/>
          <w:bCs/>
          <w:i/>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471897" w:rsidTr="00D710E1">
        <w:trPr>
          <w:trHeight w:val="1361"/>
        </w:trPr>
        <w:tc>
          <w:tcPr>
            <w:tcW w:w="8646" w:type="dxa"/>
          </w:tcPr>
          <w:p w:rsidR="00471897" w:rsidRPr="00471897" w:rsidRDefault="00471897" w:rsidP="004C3CBB">
            <w:pPr>
              <w:tabs>
                <w:tab w:val="left" w:pos="2694"/>
                <w:tab w:val="left" w:pos="7689"/>
              </w:tabs>
              <w:rPr>
                <w:rFonts w:ascii="Arial" w:hAnsi="Arial" w:cs="Arial"/>
                <w:bCs/>
                <w:iCs/>
                <w:sz w:val="20"/>
                <w:szCs w:val="20"/>
                <w:lang w:val="en-AU"/>
              </w:rPr>
            </w:pPr>
          </w:p>
        </w:tc>
      </w:tr>
    </w:tbl>
    <w:p w:rsidR="00471897" w:rsidRDefault="00E029D0" w:rsidP="00515177">
      <w:pPr>
        <w:pStyle w:val="ListParagraph"/>
        <w:numPr>
          <w:ilvl w:val="0"/>
          <w:numId w:val="1"/>
        </w:numPr>
        <w:tabs>
          <w:tab w:val="left" w:pos="8080"/>
        </w:tabs>
        <w:spacing w:before="24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are the name(s)—and position(s)—of the person(s) given responsibility for protecting the </w:t>
      </w:r>
      <w:r w:rsidR="0030145D" w:rsidRPr="0030145D">
        <w:rPr>
          <w:rFonts w:ascii="Arial" w:hAnsi="Arial" w:cs="Arial"/>
          <w:bCs/>
          <w:iCs/>
          <w:sz w:val="21"/>
          <w:szCs w:val="21"/>
          <w:lang w:val="en-AU"/>
        </w:rPr>
        <w:t xml:space="preserve">associated item(s) </w:t>
      </w:r>
      <w:r w:rsidR="00261A18" w:rsidRPr="00E029D0">
        <w:rPr>
          <w:rFonts w:ascii="Arial" w:hAnsi="Arial" w:cs="Arial"/>
          <w:bCs/>
          <w:iCs/>
          <w:sz w:val="21"/>
          <w:szCs w:val="21"/>
          <w:lang w:val="en-AU"/>
        </w:rPr>
        <w:t>from theft, loss or unauthorised use</w:t>
      </w:r>
      <w:r w:rsidR="009E2F34">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80" w:firstRow="0" w:lastRow="0" w:firstColumn="1" w:lastColumn="0" w:noHBand="0" w:noVBand="1"/>
      </w:tblPr>
      <w:tblGrid>
        <w:gridCol w:w="4252"/>
        <w:gridCol w:w="4394"/>
      </w:tblGrid>
      <w:tr w:rsidR="00E95E57" w:rsidRPr="00E95E57" w:rsidTr="00D710E1">
        <w:trPr>
          <w:trHeight w:val="307"/>
        </w:trPr>
        <w:tc>
          <w:tcPr>
            <w:tcW w:w="4252" w:type="dxa"/>
            <w:tcBorders>
              <w:bottom w:val="single" w:sz="12" w:space="0" w:color="00B0F0"/>
            </w:tcBorders>
            <w:shd w:val="clear" w:color="auto" w:fill="auto"/>
            <w:vAlign w:val="center"/>
          </w:tcPr>
          <w:p w:rsidR="00E95E57" w:rsidRPr="00E95E57" w:rsidRDefault="00E95E57" w:rsidP="00260DAD">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NAME</w:t>
            </w:r>
          </w:p>
        </w:tc>
        <w:tc>
          <w:tcPr>
            <w:tcW w:w="4394" w:type="dxa"/>
            <w:tcBorders>
              <w:bottom w:val="single" w:sz="12" w:space="0" w:color="00B0F0"/>
            </w:tcBorders>
            <w:shd w:val="clear" w:color="auto" w:fill="auto"/>
            <w:vAlign w:val="center"/>
          </w:tcPr>
          <w:p w:rsidR="00E95E57" w:rsidRPr="00E95E57" w:rsidRDefault="00E95E57" w:rsidP="00260DAD">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POSITION</w:t>
            </w:r>
          </w:p>
        </w:tc>
      </w:tr>
      <w:tr w:rsidR="00E95E57" w:rsidRPr="00E95E57" w:rsidTr="00D710E1">
        <w:trPr>
          <w:trHeight w:val="139"/>
        </w:trPr>
        <w:tc>
          <w:tcPr>
            <w:tcW w:w="4252" w:type="dxa"/>
            <w:tcBorders>
              <w:left w:val="nil"/>
              <w:bottom w:val="single" w:sz="12" w:space="0" w:color="00B0F0"/>
              <w:right w:val="nil"/>
            </w:tcBorders>
            <w:vAlign w:val="center"/>
          </w:tcPr>
          <w:p w:rsidR="00E95E57" w:rsidRPr="00E95E57" w:rsidRDefault="00E95E57" w:rsidP="00260DAD">
            <w:pPr>
              <w:tabs>
                <w:tab w:val="left" w:pos="4570"/>
                <w:tab w:val="left" w:pos="7689"/>
              </w:tabs>
              <w:rPr>
                <w:rFonts w:ascii="Arial" w:hAnsi="Arial" w:cs="Arial"/>
                <w:sz w:val="10"/>
                <w:szCs w:val="10"/>
                <w:lang w:val="en-US"/>
              </w:rPr>
            </w:pPr>
          </w:p>
        </w:tc>
        <w:tc>
          <w:tcPr>
            <w:tcW w:w="4394" w:type="dxa"/>
            <w:tcBorders>
              <w:left w:val="nil"/>
              <w:bottom w:val="single" w:sz="12" w:space="0" w:color="00B0F0"/>
              <w:right w:val="nil"/>
            </w:tcBorders>
            <w:vAlign w:val="center"/>
          </w:tcPr>
          <w:p w:rsidR="00E95E57" w:rsidRPr="00E95E57" w:rsidRDefault="00E95E57" w:rsidP="00260DAD">
            <w:pPr>
              <w:tabs>
                <w:tab w:val="left" w:pos="4570"/>
                <w:tab w:val="left" w:pos="7689"/>
              </w:tabs>
              <w:rPr>
                <w:rFonts w:ascii="Arial" w:hAnsi="Arial" w:cs="Arial"/>
                <w:sz w:val="10"/>
                <w:szCs w:val="10"/>
                <w:lang w:val="en-US"/>
              </w:rPr>
            </w:pPr>
          </w:p>
        </w:tc>
      </w:tr>
      <w:tr w:rsidR="00E95E57" w:rsidTr="00D710E1">
        <w:trPr>
          <w:trHeight w:val="340"/>
        </w:trPr>
        <w:tc>
          <w:tcPr>
            <w:tcW w:w="4252" w:type="dxa"/>
            <w:tcBorders>
              <w:top w:val="single" w:sz="12"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c>
          <w:tcPr>
            <w:tcW w:w="4394" w:type="dxa"/>
            <w:tcBorders>
              <w:top w:val="single" w:sz="12"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r>
      <w:tr w:rsidR="00E95E57" w:rsidTr="00D710E1">
        <w:trPr>
          <w:trHeight w:val="340"/>
        </w:trPr>
        <w:tc>
          <w:tcPr>
            <w:tcW w:w="4252" w:type="dxa"/>
            <w:tcBorders>
              <w:top w:val="single" w:sz="4"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c>
          <w:tcPr>
            <w:tcW w:w="4394" w:type="dxa"/>
            <w:tcBorders>
              <w:top w:val="single" w:sz="4" w:space="0" w:color="00B0F0"/>
              <w:bottom w:val="single" w:sz="4"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r>
      <w:tr w:rsidR="00E95E57" w:rsidTr="00D710E1">
        <w:trPr>
          <w:trHeight w:val="340"/>
        </w:trPr>
        <w:tc>
          <w:tcPr>
            <w:tcW w:w="4252" w:type="dxa"/>
            <w:tcBorders>
              <w:top w:val="single" w:sz="4" w:space="0" w:color="00B0F0"/>
              <w:bottom w:val="single" w:sz="12"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c>
          <w:tcPr>
            <w:tcW w:w="4394" w:type="dxa"/>
            <w:tcBorders>
              <w:top w:val="single" w:sz="4" w:space="0" w:color="00B0F0"/>
              <w:bottom w:val="single" w:sz="12" w:space="0" w:color="00B0F0"/>
            </w:tcBorders>
            <w:vAlign w:val="center"/>
          </w:tcPr>
          <w:p w:rsidR="00E95E57" w:rsidRPr="009E2F34" w:rsidRDefault="00E95E57" w:rsidP="00260DAD">
            <w:pPr>
              <w:tabs>
                <w:tab w:val="left" w:pos="4570"/>
                <w:tab w:val="left" w:pos="7689"/>
              </w:tabs>
              <w:rPr>
                <w:rFonts w:ascii="Arial" w:hAnsi="Arial" w:cs="Arial"/>
                <w:sz w:val="20"/>
                <w:szCs w:val="20"/>
                <w:lang w:val="en-US"/>
              </w:rPr>
            </w:pPr>
          </w:p>
        </w:tc>
      </w:tr>
    </w:tbl>
    <w:p w:rsidR="00AE64C2" w:rsidRPr="00AE64C2" w:rsidRDefault="00E029D0" w:rsidP="00515177">
      <w:pPr>
        <w:pStyle w:val="ListParagraph"/>
        <w:numPr>
          <w:ilvl w:val="0"/>
          <w:numId w:val="1"/>
        </w:numPr>
        <w:tabs>
          <w:tab w:val="left" w:pos="7689"/>
        </w:tabs>
        <w:spacing w:before="360" w:after="120"/>
        <w:ind w:left="567" w:hanging="567"/>
        <w:contextualSpacing w:val="0"/>
        <w:rPr>
          <w:rFonts w:ascii="Arial" w:hAnsi="Arial" w:cs="Arial"/>
          <w:bCs/>
          <w:iCs/>
          <w:sz w:val="21"/>
          <w:szCs w:val="21"/>
          <w:lang w:val="en-AU"/>
        </w:rPr>
      </w:pPr>
      <w:r>
        <w:rPr>
          <w:rFonts w:ascii="Arial" w:hAnsi="Arial" w:cs="Arial"/>
          <w:bCs/>
          <w:iCs/>
          <w:sz w:val="21"/>
          <w:szCs w:val="21"/>
          <w:lang w:val="en-AU"/>
        </w:rPr>
        <w:lastRenderedPageBreak/>
        <w:t>W</w:t>
      </w:r>
      <w:r w:rsidR="00261A18" w:rsidRPr="00E029D0">
        <w:rPr>
          <w:rFonts w:ascii="Arial" w:hAnsi="Arial" w:cs="Arial"/>
          <w:bCs/>
          <w:iCs/>
          <w:sz w:val="21"/>
          <w:szCs w:val="21"/>
          <w:lang w:val="en-AU"/>
        </w:rPr>
        <w:t>hat are the name(s) of the person(s)</w:t>
      </w:r>
      <w:r w:rsidR="00E95E57">
        <w:rPr>
          <w:rFonts w:ascii="Arial" w:hAnsi="Arial" w:cs="Arial"/>
          <w:bCs/>
          <w:iCs/>
          <w:sz w:val="21"/>
          <w:szCs w:val="21"/>
          <w:lang w:val="en-AU"/>
        </w:rPr>
        <w:t>—or class of person(s)—</w:t>
      </w:r>
      <w:r w:rsidR="00261A18" w:rsidRPr="00E029D0">
        <w:rPr>
          <w:rFonts w:ascii="Arial" w:hAnsi="Arial" w:cs="Arial"/>
          <w:bCs/>
          <w:iCs/>
          <w:sz w:val="21"/>
          <w:szCs w:val="21"/>
          <w:lang w:val="en-AU"/>
        </w:rPr>
        <w:t xml:space="preserve">who will be/have been granted access to the </w:t>
      </w:r>
      <w:r w:rsidR="0030145D" w:rsidRPr="0030145D">
        <w:rPr>
          <w:rFonts w:ascii="Arial" w:hAnsi="Arial" w:cs="Arial"/>
          <w:bCs/>
          <w:iCs/>
          <w:sz w:val="21"/>
          <w:szCs w:val="21"/>
          <w:lang w:val="en-AU"/>
        </w:rPr>
        <w:t>associated item(s)</w:t>
      </w:r>
      <w:r w:rsidR="00877FFE">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80" w:firstRow="0" w:lastRow="0" w:firstColumn="1" w:lastColumn="0" w:noHBand="0" w:noVBand="1"/>
      </w:tblPr>
      <w:tblGrid>
        <w:gridCol w:w="4252"/>
        <w:gridCol w:w="4394"/>
      </w:tblGrid>
      <w:tr w:rsidR="00877FFE" w:rsidRPr="00E95E57" w:rsidTr="00D710E1">
        <w:trPr>
          <w:trHeight w:val="307"/>
        </w:trPr>
        <w:tc>
          <w:tcPr>
            <w:tcW w:w="4252" w:type="dxa"/>
            <w:tcBorders>
              <w:bottom w:val="single" w:sz="12" w:space="0" w:color="00B0F0"/>
            </w:tcBorders>
            <w:shd w:val="clear" w:color="auto" w:fill="auto"/>
            <w:vAlign w:val="center"/>
          </w:tcPr>
          <w:p w:rsidR="00877FFE" w:rsidRPr="00E95E57" w:rsidRDefault="00E95E57" w:rsidP="009965F1">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NAME</w:t>
            </w:r>
          </w:p>
        </w:tc>
        <w:tc>
          <w:tcPr>
            <w:tcW w:w="4394" w:type="dxa"/>
            <w:tcBorders>
              <w:bottom w:val="single" w:sz="12" w:space="0" w:color="00B0F0"/>
            </w:tcBorders>
            <w:shd w:val="clear" w:color="auto" w:fill="auto"/>
            <w:vAlign w:val="center"/>
          </w:tcPr>
          <w:p w:rsidR="00877FFE" w:rsidRPr="00E95E57" w:rsidRDefault="00E95E57" w:rsidP="009965F1">
            <w:pPr>
              <w:tabs>
                <w:tab w:val="left" w:pos="4570"/>
                <w:tab w:val="left" w:pos="7689"/>
              </w:tabs>
              <w:jc w:val="center"/>
              <w:rPr>
                <w:rFonts w:ascii="Arial" w:hAnsi="Arial" w:cs="Arial"/>
                <w:sz w:val="16"/>
                <w:szCs w:val="16"/>
                <w:u w:val="single"/>
                <w:lang w:val="en-US"/>
              </w:rPr>
            </w:pPr>
            <w:r w:rsidRPr="00E95E57">
              <w:rPr>
                <w:rFonts w:ascii="Arial" w:hAnsi="Arial" w:cs="Arial"/>
                <w:sz w:val="16"/>
                <w:szCs w:val="16"/>
                <w:u w:val="single"/>
                <w:lang w:val="en-US"/>
              </w:rPr>
              <w:t>POSITION</w:t>
            </w:r>
          </w:p>
        </w:tc>
      </w:tr>
      <w:tr w:rsidR="00877FFE" w:rsidRPr="00E95E57" w:rsidTr="00D710E1">
        <w:trPr>
          <w:trHeight w:val="139"/>
        </w:trPr>
        <w:tc>
          <w:tcPr>
            <w:tcW w:w="4252" w:type="dxa"/>
            <w:tcBorders>
              <w:left w:val="nil"/>
              <w:bottom w:val="single" w:sz="12" w:space="0" w:color="00B0F0"/>
              <w:right w:val="nil"/>
            </w:tcBorders>
            <w:vAlign w:val="center"/>
          </w:tcPr>
          <w:p w:rsidR="00877FFE" w:rsidRPr="00E95E57" w:rsidRDefault="00877FFE" w:rsidP="009965F1">
            <w:pPr>
              <w:tabs>
                <w:tab w:val="left" w:pos="4570"/>
                <w:tab w:val="left" w:pos="7689"/>
              </w:tabs>
              <w:rPr>
                <w:rFonts w:ascii="Arial" w:hAnsi="Arial" w:cs="Arial"/>
                <w:sz w:val="10"/>
                <w:szCs w:val="10"/>
                <w:lang w:val="en-US"/>
              </w:rPr>
            </w:pPr>
          </w:p>
        </w:tc>
        <w:tc>
          <w:tcPr>
            <w:tcW w:w="4394" w:type="dxa"/>
            <w:tcBorders>
              <w:left w:val="nil"/>
              <w:bottom w:val="single" w:sz="12" w:space="0" w:color="00B0F0"/>
              <w:right w:val="nil"/>
            </w:tcBorders>
            <w:vAlign w:val="center"/>
          </w:tcPr>
          <w:p w:rsidR="00877FFE" w:rsidRPr="00E95E57" w:rsidRDefault="00877FFE" w:rsidP="009965F1">
            <w:pPr>
              <w:tabs>
                <w:tab w:val="left" w:pos="4570"/>
                <w:tab w:val="left" w:pos="7689"/>
              </w:tabs>
              <w:rPr>
                <w:rFonts w:ascii="Arial" w:hAnsi="Arial" w:cs="Arial"/>
                <w:sz w:val="10"/>
                <w:szCs w:val="10"/>
                <w:lang w:val="en-US"/>
              </w:rPr>
            </w:pPr>
          </w:p>
        </w:tc>
      </w:tr>
      <w:tr w:rsidR="00E95E57" w:rsidTr="00D710E1">
        <w:trPr>
          <w:trHeight w:val="340"/>
        </w:trPr>
        <w:tc>
          <w:tcPr>
            <w:tcW w:w="4252" w:type="dxa"/>
            <w:tcBorders>
              <w:top w:val="single" w:sz="12" w:space="0" w:color="00B0F0"/>
              <w:bottom w:val="single" w:sz="4" w:space="0" w:color="00B0F0"/>
            </w:tcBorders>
            <w:vAlign w:val="center"/>
          </w:tcPr>
          <w:p w:rsidR="00E95E57" w:rsidRPr="009E2F34" w:rsidRDefault="00E95E57" w:rsidP="009965F1">
            <w:pPr>
              <w:tabs>
                <w:tab w:val="left" w:pos="4570"/>
                <w:tab w:val="left" w:pos="7689"/>
              </w:tabs>
              <w:rPr>
                <w:rFonts w:ascii="Arial" w:hAnsi="Arial" w:cs="Arial"/>
                <w:sz w:val="20"/>
                <w:szCs w:val="20"/>
                <w:lang w:val="en-US"/>
              </w:rPr>
            </w:pPr>
          </w:p>
        </w:tc>
        <w:tc>
          <w:tcPr>
            <w:tcW w:w="4394" w:type="dxa"/>
            <w:tcBorders>
              <w:top w:val="single" w:sz="12" w:space="0" w:color="00B0F0"/>
              <w:bottom w:val="single" w:sz="4" w:space="0" w:color="00B0F0"/>
            </w:tcBorders>
            <w:vAlign w:val="center"/>
          </w:tcPr>
          <w:p w:rsidR="00E95E57" w:rsidRPr="009E2F34" w:rsidRDefault="00E95E57" w:rsidP="009965F1">
            <w:pPr>
              <w:tabs>
                <w:tab w:val="left" w:pos="4570"/>
                <w:tab w:val="left" w:pos="7689"/>
              </w:tabs>
              <w:rPr>
                <w:rFonts w:ascii="Arial" w:hAnsi="Arial" w:cs="Arial"/>
                <w:sz w:val="20"/>
                <w:szCs w:val="20"/>
                <w:lang w:val="en-US"/>
              </w:rPr>
            </w:pPr>
          </w:p>
        </w:tc>
      </w:tr>
      <w:tr w:rsidR="00877FFE" w:rsidTr="00D710E1">
        <w:trPr>
          <w:trHeight w:val="340"/>
        </w:trPr>
        <w:tc>
          <w:tcPr>
            <w:tcW w:w="4252"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c>
          <w:tcPr>
            <w:tcW w:w="4394"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r>
      <w:tr w:rsidR="00877FFE" w:rsidTr="00D710E1">
        <w:trPr>
          <w:trHeight w:val="340"/>
        </w:trPr>
        <w:tc>
          <w:tcPr>
            <w:tcW w:w="4252"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c>
          <w:tcPr>
            <w:tcW w:w="4394" w:type="dxa"/>
            <w:tcBorders>
              <w:top w:val="single" w:sz="4" w:space="0" w:color="00B0F0"/>
              <w:bottom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r>
      <w:tr w:rsidR="00877FFE" w:rsidTr="00D710E1">
        <w:trPr>
          <w:trHeight w:val="340"/>
        </w:trPr>
        <w:tc>
          <w:tcPr>
            <w:tcW w:w="4252" w:type="dxa"/>
            <w:tcBorders>
              <w:top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c>
          <w:tcPr>
            <w:tcW w:w="4394" w:type="dxa"/>
            <w:tcBorders>
              <w:top w:val="single" w:sz="4" w:space="0" w:color="00B0F0"/>
            </w:tcBorders>
            <w:vAlign w:val="center"/>
          </w:tcPr>
          <w:p w:rsidR="00877FFE" w:rsidRPr="009E2F34" w:rsidRDefault="00877FFE" w:rsidP="009965F1">
            <w:pPr>
              <w:tabs>
                <w:tab w:val="left" w:pos="4570"/>
                <w:tab w:val="left" w:pos="7689"/>
              </w:tabs>
              <w:rPr>
                <w:rFonts w:ascii="Arial" w:hAnsi="Arial" w:cs="Arial"/>
                <w:sz w:val="20"/>
                <w:szCs w:val="20"/>
                <w:lang w:val="en-US"/>
              </w:rPr>
            </w:pPr>
          </w:p>
        </w:tc>
      </w:tr>
    </w:tbl>
    <w:p w:rsidR="00AE64C2" w:rsidRPr="008A1616" w:rsidRDefault="00E029D0" w:rsidP="00515177">
      <w:pPr>
        <w:pStyle w:val="ListParagraph"/>
        <w:numPr>
          <w:ilvl w:val="0"/>
          <w:numId w:val="1"/>
        </w:numPr>
        <w:tabs>
          <w:tab w:val="left" w:pos="7689"/>
        </w:tabs>
        <w:spacing w:before="24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w:t>
      </w:r>
      <w:r w:rsidR="000A248C">
        <w:rPr>
          <w:rFonts w:ascii="Arial" w:hAnsi="Arial" w:cs="Arial"/>
          <w:bCs/>
          <w:iCs/>
          <w:sz w:val="21"/>
          <w:szCs w:val="21"/>
          <w:lang w:val="en-AU"/>
        </w:rPr>
        <w:t xml:space="preserve">procedural and/or physical restrictions </w:t>
      </w:r>
      <w:r w:rsidR="00261A18" w:rsidRPr="00E029D0">
        <w:rPr>
          <w:rFonts w:ascii="Arial" w:hAnsi="Arial" w:cs="Arial"/>
          <w:bCs/>
          <w:iCs/>
          <w:sz w:val="21"/>
          <w:szCs w:val="21"/>
          <w:lang w:val="en-AU"/>
        </w:rPr>
        <w:t xml:space="preserve">will be applied </w:t>
      </w:r>
      <w:r w:rsidR="000A248C">
        <w:rPr>
          <w:rFonts w:ascii="Arial" w:hAnsi="Arial" w:cs="Arial"/>
          <w:bCs/>
          <w:iCs/>
          <w:sz w:val="21"/>
          <w:szCs w:val="21"/>
          <w:lang w:val="en-AU"/>
        </w:rPr>
        <w:t xml:space="preserve">to </w:t>
      </w:r>
      <w:r w:rsidR="00261A18" w:rsidRPr="00E029D0">
        <w:rPr>
          <w:rFonts w:ascii="Arial" w:hAnsi="Arial" w:cs="Arial"/>
          <w:bCs/>
          <w:iCs/>
          <w:sz w:val="21"/>
          <w:szCs w:val="21"/>
          <w:lang w:val="en-AU"/>
        </w:rPr>
        <w:t xml:space="preserve">accessing the </w:t>
      </w:r>
      <w:r w:rsidR="0030145D" w:rsidRPr="0030145D">
        <w:rPr>
          <w:rFonts w:ascii="Arial" w:hAnsi="Arial" w:cs="Arial"/>
          <w:bCs/>
          <w:iCs/>
          <w:sz w:val="21"/>
          <w:szCs w:val="21"/>
          <w:lang w:val="en-AU"/>
        </w:rPr>
        <w:t>associated item(s)</w:t>
      </w:r>
      <w:r w:rsidR="00A3615D" w:rsidRPr="008A1616">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80" w:firstRow="0" w:lastRow="0" w:firstColumn="1" w:lastColumn="0" w:noHBand="0" w:noVBand="1"/>
      </w:tblPr>
      <w:tblGrid>
        <w:gridCol w:w="8646"/>
      </w:tblGrid>
      <w:tr w:rsidR="006D202B" w:rsidTr="00D710E1">
        <w:trPr>
          <w:trHeight w:val="1361"/>
        </w:trPr>
        <w:tc>
          <w:tcPr>
            <w:tcW w:w="8646" w:type="dxa"/>
          </w:tcPr>
          <w:p w:rsidR="006D202B" w:rsidRPr="009E2F34" w:rsidRDefault="006D202B" w:rsidP="006D202B">
            <w:pPr>
              <w:tabs>
                <w:tab w:val="left" w:pos="4570"/>
                <w:tab w:val="left" w:pos="7689"/>
              </w:tabs>
              <w:rPr>
                <w:rFonts w:ascii="Arial" w:hAnsi="Arial" w:cs="Arial"/>
                <w:sz w:val="20"/>
                <w:szCs w:val="20"/>
                <w:lang w:val="en-US"/>
              </w:rPr>
            </w:pPr>
          </w:p>
        </w:tc>
      </w:tr>
    </w:tbl>
    <w:p w:rsidR="009D66FE" w:rsidRPr="0000148A" w:rsidRDefault="00E029D0" w:rsidP="00515177">
      <w:pPr>
        <w:pStyle w:val="ListParagraph"/>
        <w:numPr>
          <w:ilvl w:val="0"/>
          <w:numId w:val="1"/>
        </w:numPr>
        <w:tabs>
          <w:tab w:val="left" w:pos="7689"/>
        </w:tabs>
        <w:spacing w:before="24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procedures will be </w:t>
      </w:r>
      <w:r w:rsidR="00A73CC4">
        <w:rPr>
          <w:rFonts w:ascii="Arial" w:hAnsi="Arial" w:cs="Arial"/>
          <w:bCs/>
          <w:iCs/>
          <w:sz w:val="21"/>
          <w:szCs w:val="21"/>
          <w:lang w:val="en-AU"/>
        </w:rPr>
        <w:t xml:space="preserve">implemented </w:t>
      </w:r>
      <w:r w:rsidR="00FA1423">
        <w:rPr>
          <w:rFonts w:ascii="Arial" w:hAnsi="Arial" w:cs="Arial"/>
          <w:bCs/>
          <w:iCs/>
          <w:sz w:val="21"/>
          <w:szCs w:val="21"/>
          <w:lang w:val="en-AU"/>
        </w:rPr>
        <w:t xml:space="preserve">to generate </w:t>
      </w:r>
      <w:r w:rsidR="001B0EA7">
        <w:rPr>
          <w:rFonts w:ascii="Arial" w:hAnsi="Arial" w:cs="Arial"/>
          <w:bCs/>
          <w:iCs/>
          <w:sz w:val="21"/>
          <w:szCs w:val="21"/>
          <w:lang w:val="en-AU"/>
        </w:rPr>
        <w:t xml:space="preserve">accurate </w:t>
      </w:r>
      <w:r w:rsidR="00261A18" w:rsidRPr="00E029D0">
        <w:rPr>
          <w:rFonts w:ascii="Arial" w:hAnsi="Arial" w:cs="Arial"/>
          <w:bCs/>
          <w:iCs/>
          <w:sz w:val="21"/>
          <w:szCs w:val="21"/>
          <w:lang w:val="en-AU"/>
        </w:rPr>
        <w:t>account</w:t>
      </w:r>
      <w:r w:rsidR="00FA1423">
        <w:rPr>
          <w:rFonts w:ascii="Arial" w:hAnsi="Arial" w:cs="Arial"/>
          <w:bCs/>
          <w:iCs/>
          <w:sz w:val="21"/>
          <w:szCs w:val="21"/>
          <w:lang w:val="en-AU"/>
        </w:rPr>
        <w:t>ing records</w:t>
      </w:r>
      <w:r w:rsidR="00C84992">
        <w:rPr>
          <w:rFonts w:ascii="Arial" w:hAnsi="Arial" w:cs="Arial"/>
          <w:bCs/>
          <w:iCs/>
          <w:sz w:val="21"/>
          <w:szCs w:val="21"/>
          <w:lang w:val="en-AU"/>
        </w:rPr>
        <w:t xml:space="preserve"> for the </w:t>
      </w:r>
      <w:r w:rsidR="00C84992" w:rsidRPr="0030145D">
        <w:rPr>
          <w:rFonts w:ascii="Arial" w:hAnsi="Arial" w:cs="Arial"/>
          <w:bCs/>
          <w:iCs/>
          <w:sz w:val="21"/>
          <w:szCs w:val="21"/>
          <w:lang w:val="en-AU"/>
        </w:rPr>
        <w:t>associated item(s)</w:t>
      </w:r>
      <w:r w:rsidR="0000148A">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CD4DD8" w:rsidRPr="00CD4DD8" w:rsidTr="00D710E1">
        <w:trPr>
          <w:trHeight w:val="1361"/>
        </w:trPr>
        <w:tc>
          <w:tcPr>
            <w:tcW w:w="8646" w:type="dxa"/>
          </w:tcPr>
          <w:p w:rsidR="00CD4DD8" w:rsidRPr="00CD4DD8" w:rsidRDefault="00CD4DD8" w:rsidP="009D66FE">
            <w:pPr>
              <w:tabs>
                <w:tab w:val="left" w:pos="2694"/>
                <w:tab w:val="left" w:pos="7689"/>
              </w:tabs>
              <w:rPr>
                <w:rFonts w:ascii="Arial" w:hAnsi="Arial" w:cs="Arial"/>
                <w:bCs/>
                <w:iCs/>
                <w:sz w:val="20"/>
                <w:szCs w:val="20"/>
                <w:lang w:val="en-AU"/>
              </w:rPr>
            </w:pPr>
          </w:p>
        </w:tc>
      </w:tr>
    </w:tbl>
    <w:p w:rsidR="003D3BEE" w:rsidRPr="003D3BEE" w:rsidRDefault="00E029D0" w:rsidP="00515177">
      <w:pPr>
        <w:pStyle w:val="ListParagraph"/>
        <w:numPr>
          <w:ilvl w:val="0"/>
          <w:numId w:val="1"/>
        </w:numPr>
        <w:tabs>
          <w:tab w:val="left" w:pos="7689"/>
        </w:tabs>
        <w:spacing w:before="240" w:after="120"/>
        <w:ind w:left="567" w:hanging="567"/>
        <w:contextualSpacing w:val="0"/>
        <w:rPr>
          <w:rFonts w:ascii="Arial" w:hAnsi="Arial" w:cs="Arial"/>
          <w:bCs/>
          <w:iCs/>
          <w:sz w:val="21"/>
          <w:szCs w:val="21"/>
          <w:lang w:val="en-AU"/>
        </w:rPr>
      </w:pPr>
      <w:r>
        <w:rPr>
          <w:rFonts w:ascii="Arial" w:hAnsi="Arial" w:cs="Arial"/>
          <w:bCs/>
          <w:iCs/>
          <w:sz w:val="21"/>
          <w:szCs w:val="21"/>
          <w:lang w:val="en-AU"/>
        </w:rPr>
        <w:t>W</w:t>
      </w:r>
      <w:r w:rsidR="00261A18" w:rsidRPr="00E029D0">
        <w:rPr>
          <w:rFonts w:ascii="Arial" w:hAnsi="Arial" w:cs="Arial"/>
          <w:bCs/>
          <w:iCs/>
          <w:sz w:val="21"/>
          <w:szCs w:val="21"/>
          <w:lang w:val="en-AU"/>
        </w:rPr>
        <w:t xml:space="preserve">hat is the intended use(s) of the </w:t>
      </w:r>
      <w:r w:rsidR="0030145D" w:rsidRPr="0030145D">
        <w:rPr>
          <w:rFonts w:ascii="Arial" w:hAnsi="Arial" w:cs="Arial"/>
          <w:bCs/>
          <w:iCs/>
          <w:sz w:val="21"/>
          <w:szCs w:val="21"/>
          <w:lang w:val="en-AU"/>
        </w:rPr>
        <w:t>associated item(s)</w:t>
      </w:r>
      <w:r w:rsidR="003D3BEE" w:rsidRPr="003D3BEE">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D72497" w:rsidTr="00D710E1">
        <w:trPr>
          <w:trHeight w:val="1361"/>
        </w:trPr>
        <w:tc>
          <w:tcPr>
            <w:tcW w:w="8646" w:type="dxa"/>
          </w:tcPr>
          <w:p w:rsidR="00D72497" w:rsidRPr="00D72497" w:rsidRDefault="00D72497" w:rsidP="009D66FE">
            <w:pPr>
              <w:tabs>
                <w:tab w:val="left" w:pos="2694"/>
                <w:tab w:val="left" w:pos="7689"/>
              </w:tabs>
              <w:rPr>
                <w:rFonts w:ascii="Arial" w:hAnsi="Arial" w:cs="Arial"/>
                <w:bCs/>
                <w:iCs/>
                <w:sz w:val="20"/>
                <w:szCs w:val="20"/>
                <w:lang w:val="en-AU"/>
              </w:rPr>
            </w:pPr>
          </w:p>
        </w:tc>
      </w:tr>
    </w:tbl>
    <w:p w:rsidR="00D72497" w:rsidRPr="00F35E11" w:rsidRDefault="00E029D0" w:rsidP="00515177">
      <w:pPr>
        <w:pStyle w:val="ListParagraph"/>
        <w:numPr>
          <w:ilvl w:val="0"/>
          <w:numId w:val="1"/>
        </w:numPr>
        <w:tabs>
          <w:tab w:val="left" w:pos="7689"/>
        </w:tabs>
        <w:spacing w:before="240" w:after="120"/>
        <w:ind w:left="567" w:hanging="567"/>
        <w:contextualSpacing w:val="0"/>
        <w:rPr>
          <w:rFonts w:ascii="Arial" w:hAnsi="Arial" w:cs="Arial"/>
          <w:bCs/>
          <w:iCs/>
          <w:sz w:val="22"/>
          <w:szCs w:val="22"/>
          <w:lang w:val="en-AU"/>
        </w:rPr>
      </w:pPr>
      <w:r>
        <w:rPr>
          <w:rFonts w:ascii="Arial" w:hAnsi="Arial" w:cs="Arial"/>
          <w:bCs/>
          <w:iCs/>
          <w:sz w:val="21"/>
          <w:szCs w:val="21"/>
          <w:lang w:val="en-AU"/>
        </w:rPr>
        <w:t>W</w:t>
      </w:r>
      <w:r w:rsidR="00E435D6">
        <w:rPr>
          <w:rFonts w:ascii="Arial" w:hAnsi="Arial" w:cs="Arial"/>
          <w:bCs/>
          <w:iCs/>
          <w:sz w:val="21"/>
          <w:szCs w:val="21"/>
          <w:lang w:val="en-AU"/>
        </w:rPr>
        <w:t xml:space="preserve">ill the </w:t>
      </w:r>
      <w:r w:rsidR="0030145D" w:rsidRPr="0030145D">
        <w:rPr>
          <w:rFonts w:ascii="Arial" w:hAnsi="Arial" w:cs="Arial"/>
          <w:bCs/>
          <w:iCs/>
          <w:sz w:val="21"/>
          <w:szCs w:val="21"/>
          <w:lang w:val="en-AU"/>
        </w:rPr>
        <w:t xml:space="preserve">associated item(s) </w:t>
      </w:r>
      <w:r w:rsidR="00E435D6">
        <w:rPr>
          <w:rFonts w:ascii="Arial" w:hAnsi="Arial" w:cs="Arial"/>
          <w:bCs/>
          <w:iCs/>
          <w:sz w:val="21"/>
          <w:szCs w:val="21"/>
          <w:lang w:val="en-AU"/>
        </w:rPr>
        <w:t>be consumed</w:t>
      </w:r>
      <w:r w:rsidR="007655A3">
        <w:rPr>
          <w:rFonts w:ascii="Arial" w:hAnsi="Arial" w:cs="Arial"/>
          <w:bCs/>
          <w:iCs/>
          <w:sz w:val="21"/>
          <w:szCs w:val="21"/>
          <w:lang w:val="en-AU"/>
        </w:rPr>
        <w:t xml:space="preserve"> (for associated material)</w:t>
      </w:r>
      <w:r w:rsidR="00DF0E47">
        <w:rPr>
          <w:rFonts w:ascii="Arial" w:hAnsi="Arial" w:cs="Arial"/>
          <w:bCs/>
          <w:iCs/>
          <w:sz w:val="21"/>
          <w:szCs w:val="21"/>
          <w:lang w:val="en-AU"/>
        </w:rPr>
        <w:t>,</w:t>
      </w:r>
      <w:r w:rsidR="00E435D6">
        <w:rPr>
          <w:rFonts w:ascii="Arial" w:hAnsi="Arial" w:cs="Arial"/>
          <w:bCs/>
          <w:iCs/>
          <w:sz w:val="21"/>
          <w:szCs w:val="21"/>
          <w:lang w:val="en-AU"/>
        </w:rPr>
        <w:t xml:space="preserve"> </w:t>
      </w:r>
      <w:r w:rsidR="007655A3">
        <w:rPr>
          <w:rFonts w:ascii="Arial" w:hAnsi="Arial" w:cs="Arial"/>
          <w:bCs/>
          <w:iCs/>
          <w:sz w:val="21"/>
          <w:szCs w:val="21"/>
          <w:lang w:val="en-AU"/>
        </w:rPr>
        <w:t xml:space="preserve">or otherwise destroyed, </w:t>
      </w:r>
      <w:r w:rsidR="00E435D6">
        <w:rPr>
          <w:rFonts w:ascii="Arial" w:hAnsi="Arial" w:cs="Arial"/>
          <w:bCs/>
          <w:iCs/>
          <w:sz w:val="21"/>
          <w:szCs w:val="21"/>
          <w:lang w:val="en-AU"/>
        </w:rPr>
        <w:t>and if so</w:t>
      </w:r>
      <w:r w:rsidR="00FC6BF5">
        <w:rPr>
          <w:rFonts w:ascii="Arial" w:hAnsi="Arial" w:cs="Arial"/>
          <w:bCs/>
          <w:iCs/>
          <w:sz w:val="21"/>
          <w:szCs w:val="21"/>
          <w:lang w:val="en-AU"/>
        </w:rPr>
        <w:t>,</w:t>
      </w:r>
      <w:r w:rsidR="00DF0E47">
        <w:rPr>
          <w:rFonts w:ascii="Arial" w:hAnsi="Arial" w:cs="Arial"/>
          <w:bCs/>
          <w:iCs/>
          <w:sz w:val="21"/>
          <w:szCs w:val="21"/>
          <w:lang w:val="en-AU"/>
        </w:rPr>
        <w:t xml:space="preserve"> how? </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F35E11" w:rsidTr="00D710E1">
        <w:trPr>
          <w:trHeight w:val="1361"/>
        </w:trPr>
        <w:tc>
          <w:tcPr>
            <w:tcW w:w="8646" w:type="dxa"/>
          </w:tcPr>
          <w:p w:rsidR="00F35E11" w:rsidRPr="002824AC" w:rsidRDefault="00F35E11" w:rsidP="009D66FE">
            <w:pPr>
              <w:tabs>
                <w:tab w:val="left" w:pos="2694"/>
                <w:tab w:val="left" w:pos="7689"/>
              </w:tabs>
              <w:rPr>
                <w:rFonts w:ascii="Arial" w:hAnsi="Arial" w:cs="Arial"/>
                <w:bCs/>
                <w:iCs/>
                <w:sz w:val="20"/>
                <w:szCs w:val="20"/>
                <w:lang w:val="en-AU"/>
              </w:rPr>
            </w:pPr>
          </w:p>
        </w:tc>
      </w:tr>
    </w:tbl>
    <w:p w:rsidR="009E2F34" w:rsidRPr="00EF29C4" w:rsidRDefault="00E029D0" w:rsidP="00515177">
      <w:pPr>
        <w:pStyle w:val="ListParagraph"/>
        <w:numPr>
          <w:ilvl w:val="0"/>
          <w:numId w:val="1"/>
        </w:numPr>
        <w:tabs>
          <w:tab w:val="left" w:pos="7689"/>
        </w:tabs>
        <w:spacing w:before="240" w:after="120"/>
        <w:ind w:left="567" w:hanging="567"/>
        <w:contextualSpacing w:val="0"/>
        <w:rPr>
          <w:sz w:val="16"/>
          <w:szCs w:val="16"/>
          <w:lang w:val="en-US"/>
        </w:rPr>
      </w:pPr>
      <w:r>
        <w:rPr>
          <w:rFonts w:ascii="Arial" w:hAnsi="Arial" w:cs="Arial"/>
          <w:bCs/>
          <w:iCs/>
          <w:sz w:val="21"/>
          <w:szCs w:val="21"/>
          <w:lang w:val="en-AU"/>
        </w:rPr>
        <w:t>I</w:t>
      </w:r>
      <w:r w:rsidR="00261A18" w:rsidRPr="00E029D0">
        <w:rPr>
          <w:rFonts w:ascii="Arial" w:hAnsi="Arial" w:cs="Arial"/>
          <w:bCs/>
          <w:iCs/>
          <w:sz w:val="21"/>
          <w:szCs w:val="21"/>
          <w:lang w:val="en-AU"/>
        </w:rPr>
        <w:t>s there any other relevant information</w:t>
      </w:r>
      <w:r w:rsidR="00EF29C4">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8646"/>
      </w:tblGrid>
      <w:tr w:rsidR="002824AC" w:rsidTr="00D710E1">
        <w:trPr>
          <w:trHeight w:val="1021"/>
        </w:trPr>
        <w:tc>
          <w:tcPr>
            <w:tcW w:w="8646" w:type="dxa"/>
          </w:tcPr>
          <w:p w:rsidR="002824AC" w:rsidRPr="002824AC" w:rsidRDefault="002824AC" w:rsidP="00407436">
            <w:pPr>
              <w:tabs>
                <w:tab w:val="left" w:pos="4570"/>
                <w:tab w:val="left" w:pos="7689"/>
              </w:tabs>
              <w:rPr>
                <w:rFonts w:ascii="Arial" w:hAnsi="Arial" w:cs="Arial"/>
                <w:sz w:val="20"/>
                <w:szCs w:val="20"/>
                <w:lang w:val="en-US"/>
              </w:rPr>
            </w:pPr>
          </w:p>
        </w:tc>
      </w:tr>
    </w:tbl>
    <w:p w:rsidR="009E2F34" w:rsidRPr="00710D51" w:rsidRDefault="00E029D0" w:rsidP="00515177">
      <w:pPr>
        <w:pStyle w:val="ListParagraph"/>
        <w:numPr>
          <w:ilvl w:val="0"/>
          <w:numId w:val="1"/>
        </w:numPr>
        <w:tabs>
          <w:tab w:val="left" w:pos="7689"/>
        </w:tabs>
        <w:spacing w:before="360" w:after="120"/>
        <w:ind w:left="567" w:hanging="567"/>
        <w:contextualSpacing w:val="0"/>
        <w:rPr>
          <w:rFonts w:ascii="Arial" w:hAnsi="Arial" w:cs="Arial"/>
          <w:bCs/>
          <w:iCs/>
          <w:sz w:val="21"/>
          <w:szCs w:val="21"/>
          <w:lang w:val="en-AU"/>
        </w:rPr>
      </w:pPr>
      <w:r>
        <w:rPr>
          <w:rFonts w:ascii="Arial" w:hAnsi="Arial" w:cs="Arial"/>
          <w:bCs/>
          <w:iCs/>
          <w:sz w:val="21"/>
          <w:szCs w:val="21"/>
          <w:lang w:val="en-AU"/>
        </w:rPr>
        <w:lastRenderedPageBreak/>
        <w:t>W</w:t>
      </w:r>
      <w:r w:rsidR="00261A18" w:rsidRPr="00E029D0">
        <w:rPr>
          <w:rFonts w:ascii="Arial" w:hAnsi="Arial" w:cs="Arial"/>
          <w:bCs/>
          <w:iCs/>
          <w:sz w:val="21"/>
          <w:szCs w:val="21"/>
          <w:lang w:val="en-AU"/>
        </w:rPr>
        <w:t xml:space="preserve">hat is the name, address </w:t>
      </w:r>
      <w:r w:rsidR="00261A18" w:rsidRPr="00261A18">
        <w:rPr>
          <w:rFonts w:ascii="Arial" w:hAnsi="Arial" w:cs="Arial"/>
          <w:bCs/>
          <w:iCs/>
          <w:sz w:val="21"/>
          <w:szCs w:val="21"/>
          <w:lang w:val="en-AU"/>
        </w:rPr>
        <w:t>and</w:t>
      </w:r>
      <w:r w:rsidR="00261A18" w:rsidRPr="00E029D0">
        <w:rPr>
          <w:rFonts w:ascii="Arial" w:hAnsi="Arial" w:cs="Arial"/>
          <w:bCs/>
          <w:iCs/>
          <w:sz w:val="21"/>
          <w:szCs w:val="21"/>
          <w:lang w:val="en-AU"/>
        </w:rPr>
        <w:t xml:space="preserve"> telephone number </w:t>
      </w:r>
      <w:r w:rsidR="00261A18" w:rsidRPr="00261A18">
        <w:rPr>
          <w:rFonts w:ascii="Arial" w:hAnsi="Arial" w:cs="Arial"/>
          <w:bCs/>
          <w:iCs/>
          <w:sz w:val="21"/>
          <w:szCs w:val="21"/>
          <w:lang w:val="en-AU"/>
        </w:rPr>
        <w:t>of</w:t>
      </w:r>
      <w:r w:rsidR="00261A18" w:rsidRPr="00E029D0">
        <w:rPr>
          <w:rFonts w:ascii="Arial" w:hAnsi="Arial" w:cs="Arial"/>
          <w:bCs/>
          <w:iCs/>
          <w:sz w:val="21"/>
          <w:szCs w:val="21"/>
          <w:lang w:val="en-AU"/>
        </w:rPr>
        <w:t xml:space="preserve"> </w:t>
      </w:r>
      <w:r w:rsidR="00261A18" w:rsidRPr="00261A18">
        <w:rPr>
          <w:rFonts w:ascii="Arial" w:hAnsi="Arial" w:cs="Arial"/>
          <w:bCs/>
          <w:iCs/>
          <w:sz w:val="21"/>
          <w:szCs w:val="21"/>
          <w:lang w:val="en-AU"/>
        </w:rPr>
        <w:t>the</w:t>
      </w:r>
      <w:r w:rsidR="00261A18" w:rsidRPr="00E029D0">
        <w:rPr>
          <w:rFonts w:ascii="Arial" w:hAnsi="Arial" w:cs="Arial"/>
          <w:bCs/>
          <w:iCs/>
          <w:sz w:val="21"/>
          <w:szCs w:val="21"/>
          <w:lang w:val="en-AU"/>
        </w:rPr>
        <w:t xml:space="preserve"> person authorised </w:t>
      </w:r>
      <w:r w:rsidR="00261A18" w:rsidRPr="00261A18">
        <w:rPr>
          <w:rFonts w:ascii="Arial" w:hAnsi="Arial" w:cs="Arial"/>
          <w:bCs/>
          <w:iCs/>
          <w:sz w:val="21"/>
          <w:szCs w:val="21"/>
          <w:lang w:val="en-AU"/>
        </w:rPr>
        <w:t>by</w:t>
      </w:r>
      <w:r w:rsidR="00261A18" w:rsidRPr="00E029D0">
        <w:rPr>
          <w:rFonts w:ascii="Arial" w:hAnsi="Arial" w:cs="Arial"/>
          <w:bCs/>
          <w:iCs/>
          <w:sz w:val="21"/>
          <w:szCs w:val="21"/>
          <w:lang w:val="en-AU"/>
        </w:rPr>
        <w:t xml:space="preserve"> </w:t>
      </w:r>
      <w:r w:rsidR="00261A18" w:rsidRPr="00261A18">
        <w:rPr>
          <w:rFonts w:ascii="Arial" w:hAnsi="Arial" w:cs="Arial"/>
          <w:bCs/>
          <w:iCs/>
          <w:sz w:val="21"/>
          <w:szCs w:val="21"/>
          <w:lang w:val="en-AU"/>
        </w:rPr>
        <w:t>the</w:t>
      </w:r>
      <w:r w:rsidR="00261A18" w:rsidRPr="00E029D0">
        <w:rPr>
          <w:rFonts w:ascii="Arial" w:hAnsi="Arial" w:cs="Arial"/>
          <w:bCs/>
          <w:iCs/>
          <w:sz w:val="21"/>
          <w:szCs w:val="21"/>
          <w:lang w:val="en-AU"/>
        </w:rPr>
        <w:t xml:space="preserve"> applicant </w:t>
      </w:r>
      <w:r w:rsidR="00261A18" w:rsidRPr="00261A18">
        <w:rPr>
          <w:rFonts w:ascii="Arial" w:hAnsi="Arial" w:cs="Arial"/>
          <w:bCs/>
          <w:iCs/>
          <w:sz w:val="21"/>
          <w:szCs w:val="21"/>
          <w:lang w:val="en-AU"/>
        </w:rPr>
        <w:t>to</w:t>
      </w:r>
      <w:r w:rsidR="00261A18" w:rsidRPr="00E029D0">
        <w:rPr>
          <w:rFonts w:ascii="Arial" w:hAnsi="Arial" w:cs="Arial"/>
          <w:bCs/>
          <w:iCs/>
          <w:sz w:val="21"/>
          <w:szCs w:val="21"/>
          <w:lang w:val="en-AU"/>
        </w:rPr>
        <w:t xml:space="preserve"> provide additional information </w:t>
      </w:r>
      <w:r w:rsidR="00261A18" w:rsidRPr="00261A18">
        <w:rPr>
          <w:rFonts w:ascii="Arial" w:hAnsi="Arial" w:cs="Arial"/>
          <w:bCs/>
          <w:iCs/>
          <w:sz w:val="21"/>
          <w:szCs w:val="21"/>
          <w:lang w:val="en-AU"/>
        </w:rPr>
        <w:t>in</w:t>
      </w:r>
      <w:r w:rsidR="00261A18" w:rsidRPr="00E029D0">
        <w:rPr>
          <w:rFonts w:ascii="Arial" w:hAnsi="Arial" w:cs="Arial"/>
          <w:bCs/>
          <w:iCs/>
          <w:sz w:val="21"/>
          <w:szCs w:val="21"/>
          <w:lang w:val="en-AU"/>
        </w:rPr>
        <w:t xml:space="preserve"> relation </w:t>
      </w:r>
      <w:r w:rsidR="00261A18" w:rsidRPr="00261A18">
        <w:rPr>
          <w:rFonts w:ascii="Arial" w:hAnsi="Arial" w:cs="Arial"/>
          <w:bCs/>
          <w:iCs/>
          <w:sz w:val="21"/>
          <w:szCs w:val="21"/>
          <w:lang w:val="en-AU"/>
        </w:rPr>
        <w:t>to</w:t>
      </w:r>
      <w:r w:rsidR="00261A18" w:rsidRPr="00E029D0">
        <w:rPr>
          <w:rFonts w:ascii="Arial" w:hAnsi="Arial" w:cs="Arial"/>
          <w:bCs/>
          <w:iCs/>
          <w:sz w:val="21"/>
          <w:szCs w:val="21"/>
          <w:lang w:val="en-AU"/>
        </w:rPr>
        <w:t xml:space="preserve"> </w:t>
      </w:r>
      <w:r w:rsidR="00261A18" w:rsidRPr="00261A18">
        <w:rPr>
          <w:rFonts w:ascii="Arial" w:hAnsi="Arial" w:cs="Arial"/>
          <w:bCs/>
          <w:iCs/>
          <w:sz w:val="21"/>
          <w:szCs w:val="21"/>
          <w:lang w:val="en-AU"/>
        </w:rPr>
        <w:t>this</w:t>
      </w:r>
      <w:r w:rsidR="00261A18" w:rsidRPr="00E029D0">
        <w:rPr>
          <w:rFonts w:ascii="Arial" w:hAnsi="Arial" w:cs="Arial"/>
          <w:bCs/>
          <w:iCs/>
          <w:sz w:val="21"/>
          <w:szCs w:val="21"/>
          <w:lang w:val="en-AU"/>
        </w:rPr>
        <w:t xml:space="preserve"> application</w:t>
      </w:r>
      <w:r w:rsidR="00710D51">
        <w:rPr>
          <w:rFonts w:ascii="Arial" w:hAnsi="Arial" w:cs="Arial"/>
          <w:bCs/>
          <w:iCs/>
          <w:sz w:val="21"/>
          <w:szCs w:val="21"/>
          <w:lang w:val="en-AU"/>
        </w:rPr>
        <w:t>?</w:t>
      </w:r>
    </w:p>
    <w:tbl>
      <w:tblPr>
        <w:tblStyle w:val="TableGrid"/>
        <w:tblW w:w="8646" w:type="dxa"/>
        <w:tblInd w:w="41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4536"/>
        <w:gridCol w:w="4110"/>
      </w:tblGrid>
      <w:tr w:rsidR="00617041" w:rsidRPr="007B311B" w:rsidTr="00D710E1">
        <w:trPr>
          <w:trHeight w:val="439"/>
        </w:trPr>
        <w:tc>
          <w:tcPr>
            <w:tcW w:w="4536" w:type="dxa"/>
            <w:tcBorders>
              <w:top w:val="single" w:sz="12" w:space="0" w:color="00B0F0"/>
              <w:bottom w:val="single" w:sz="12" w:space="0" w:color="00B0F0"/>
              <w:right w:val="single" w:sz="12" w:space="0" w:color="00B0F0"/>
            </w:tcBorders>
            <w:vAlign w:val="center"/>
          </w:tcPr>
          <w:p w:rsidR="00617041" w:rsidRPr="007B311B" w:rsidRDefault="00617041" w:rsidP="00617041">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Street Address</w:t>
            </w:r>
          </w:p>
        </w:tc>
        <w:tc>
          <w:tcPr>
            <w:tcW w:w="4110" w:type="dxa"/>
            <w:tcBorders>
              <w:top w:val="single" w:sz="12" w:space="0" w:color="00B0F0"/>
              <w:left w:val="single" w:sz="12" w:space="0" w:color="00B0F0"/>
              <w:bottom w:val="single" w:sz="12" w:space="0" w:color="00B0F0"/>
            </w:tcBorders>
            <w:vAlign w:val="center"/>
          </w:tcPr>
          <w:p w:rsidR="00617041" w:rsidRPr="007B311B" w:rsidRDefault="00617041" w:rsidP="00617041">
            <w:pPr>
              <w:tabs>
                <w:tab w:val="left" w:pos="4570"/>
                <w:tab w:val="left" w:pos="7689"/>
              </w:tabs>
              <w:rPr>
                <w:rFonts w:ascii="Arial" w:hAnsi="Arial" w:cs="Arial"/>
                <w:sz w:val="20"/>
                <w:szCs w:val="20"/>
                <w:u w:val="single"/>
                <w:lang w:val="en-US"/>
              </w:rPr>
            </w:pPr>
            <w:r w:rsidRPr="007B311B">
              <w:rPr>
                <w:rFonts w:ascii="Arial" w:hAnsi="Arial" w:cs="Arial"/>
                <w:sz w:val="20"/>
                <w:szCs w:val="20"/>
                <w:u w:val="single"/>
                <w:lang w:val="en-US"/>
              </w:rPr>
              <w:t>Postal address</w:t>
            </w:r>
          </w:p>
        </w:tc>
      </w:tr>
      <w:tr w:rsidR="00617041" w:rsidRPr="008D4B8D" w:rsidTr="00D710E1">
        <w:trPr>
          <w:trHeight w:val="974"/>
        </w:trPr>
        <w:tc>
          <w:tcPr>
            <w:tcW w:w="4536" w:type="dxa"/>
            <w:tcBorders>
              <w:top w:val="single" w:sz="12" w:space="0" w:color="00B0F0"/>
              <w:bottom w:val="single" w:sz="12" w:space="0" w:color="00B0F0"/>
              <w:right w:val="single" w:sz="12" w:space="0" w:color="00B0F0"/>
            </w:tcBorders>
          </w:tcPr>
          <w:p w:rsidR="00617041" w:rsidRPr="008D4B8D" w:rsidRDefault="00617041" w:rsidP="00617041">
            <w:pPr>
              <w:tabs>
                <w:tab w:val="left" w:pos="4570"/>
                <w:tab w:val="left" w:pos="7689"/>
              </w:tabs>
              <w:rPr>
                <w:rFonts w:ascii="Arial" w:hAnsi="Arial" w:cs="Arial"/>
                <w:sz w:val="20"/>
                <w:szCs w:val="20"/>
                <w:lang w:val="en-US"/>
              </w:rPr>
            </w:pPr>
          </w:p>
        </w:tc>
        <w:tc>
          <w:tcPr>
            <w:tcW w:w="4110" w:type="dxa"/>
            <w:tcBorders>
              <w:top w:val="single" w:sz="12" w:space="0" w:color="00B0F0"/>
              <w:left w:val="single" w:sz="12" w:space="0" w:color="00B0F0"/>
              <w:bottom w:val="single" w:sz="12" w:space="0" w:color="00B0F0"/>
            </w:tcBorders>
          </w:tcPr>
          <w:p w:rsidR="00617041" w:rsidRPr="008D4B8D" w:rsidRDefault="00617041" w:rsidP="00617041">
            <w:pPr>
              <w:tabs>
                <w:tab w:val="left" w:pos="4570"/>
                <w:tab w:val="left" w:pos="7689"/>
              </w:tabs>
              <w:rPr>
                <w:rFonts w:ascii="Arial" w:hAnsi="Arial" w:cs="Arial"/>
                <w:sz w:val="20"/>
                <w:szCs w:val="20"/>
                <w:lang w:val="en-US"/>
              </w:rPr>
            </w:pPr>
          </w:p>
        </w:tc>
      </w:tr>
      <w:tr w:rsidR="00617041" w:rsidRPr="008D4B8D" w:rsidTr="00D710E1">
        <w:trPr>
          <w:trHeight w:val="340"/>
        </w:trPr>
        <w:tc>
          <w:tcPr>
            <w:tcW w:w="4536" w:type="dxa"/>
            <w:tcBorders>
              <w:top w:val="single" w:sz="12" w:space="0" w:color="00B0F0"/>
              <w:bottom w:val="single" w:sz="12" w:space="0" w:color="00B0F0"/>
              <w:right w:val="single" w:sz="12" w:space="0" w:color="00B0F0"/>
            </w:tcBorders>
            <w:vAlign w:val="center"/>
          </w:tcPr>
          <w:p w:rsidR="00617041" w:rsidRPr="008D4B8D" w:rsidRDefault="00617041" w:rsidP="00617041">
            <w:pPr>
              <w:tabs>
                <w:tab w:val="left" w:pos="1026"/>
                <w:tab w:val="left" w:pos="1519"/>
                <w:tab w:val="left" w:pos="2155"/>
                <w:tab w:val="left" w:pos="4570"/>
              </w:tabs>
              <w:rPr>
                <w:rFonts w:ascii="Arial" w:hAnsi="Arial" w:cs="Arial"/>
                <w:sz w:val="20"/>
                <w:szCs w:val="20"/>
                <w:lang w:val="en-US"/>
              </w:rPr>
            </w:pPr>
            <w:r w:rsidRPr="00AA1F7A">
              <w:rPr>
                <w:rFonts w:ascii="Arial" w:hAnsi="Arial" w:cs="Arial"/>
                <w:sz w:val="20"/>
                <w:szCs w:val="20"/>
                <w:u w:val="single"/>
                <w:lang w:val="en-US"/>
              </w:rPr>
              <w:t>Phone</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c>
          <w:tcPr>
            <w:tcW w:w="4110" w:type="dxa"/>
            <w:tcBorders>
              <w:top w:val="single" w:sz="12" w:space="0" w:color="00B0F0"/>
              <w:left w:val="single" w:sz="12" w:space="0" w:color="00B0F0"/>
              <w:bottom w:val="single" w:sz="12" w:space="0" w:color="00B0F0"/>
            </w:tcBorders>
            <w:vAlign w:val="center"/>
          </w:tcPr>
          <w:p w:rsidR="00617041" w:rsidRPr="008D4B8D" w:rsidRDefault="00617041" w:rsidP="00617041">
            <w:pPr>
              <w:tabs>
                <w:tab w:val="left" w:pos="885"/>
                <w:tab w:val="left" w:pos="1310"/>
                <w:tab w:val="left" w:pos="1735"/>
                <w:tab w:val="left" w:pos="4570"/>
                <w:tab w:val="left" w:pos="7689"/>
              </w:tabs>
              <w:rPr>
                <w:rFonts w:ascii="Arial" w:hAnsi="Arial" w:cs="Arial"/>
                <w:sz w:val="20"/>
                <w:szCs w:val="20"/>
                <w:lang w:val="en-US"/>
              </w:rPr>
            </w:pPr>
            <w:r w:rsidRPr="00AA1F7A">
              <w:rPr>
                <w:rFonts w:ascii="Arial" w:hAnsi="Arial" w:cs="Arial"/>
                <w:sz w:val="20"/>
                <w:szCs w:val="20"/>
                <w:u w:val="single"/>
                <w:lang w:val="en-US"/>
              </w:rPr>
              <w:t>Fax</w:t>
            </w:r>
            <w:r>
              <w:rPr>
                <w:rFonts w:ascii="Arial" w:hAnsi="Arial" w:cs="Arial"/>
                <w:sz w:val="20"/>
                <w:szCs w:val="20"/>
                <w:lang w:val="en-US"/>
              </w:rPr>
              <w:t>:</w:t>
            </w:r>
            <w:r>
              <w:rPr>
                <w:rFonts w:ascii="Arial" w:hAnsi="Arial" w:cs="Arial"/>
                <w:sz w:val="20"/>
                <w:szCs w:val="20"/>
                <w:lang w:val="en-US"/>
              </w:rPr>
              <w:tab/>
              <w:t>(</w:t>
            </w:r>
            <w:r>
              <w:rPr>
                <w:rFonts w:ascii="Arial" w:hAnsi="Arial" w:cs="Arial"/>
                <w:sz w:val="20"/>
                <w:szCs w:val="20"/>
                <w:lang w:val="en-US"/>
              </w:rPr>
              <w:tab/>
              <w:t>)</w:t>
            </w:r>
            <w:r>
              <w:rPr>
                <w:rFonts w:ascii="Arial" w:hAnsi="Arial" w:cs="Arial"/>
                <w:sz w:val="20"/>
                <w:szCs w:val="20"/>
                <w:lang w:val="en-US"/>
              </w:rPr>
              <w:tab/>
            </w:r>
          </w:p>
        </w:tc>
      </w:tr>
      <w:tr w:rsidR="00617041" w:rsidRPr="008D4B8D" w:rsidTr="00D710E1">
        <w:trPr>
          <w:trHeight w:val="340"/>
        </w:trPr>
        <w:tc>
          <w:tcPr>
            <w:tcW w:w="8646" w:type="dxa"/>
            <w:gridSpan w:val="2"/>
            <w:tcBorders>
              <w:top w:val="single" w:sz="12" w:space="0" w:color="00B0F0"/>
            </w:tcBorders>
            <w:vAlign w:val="center"/>
          </w:tcPr>
          <w:p w:rsidR="00617041" w:rsidRPr="008D4B8D" w:rsidRDefault="00617041" w:rsidP="00617041">
            <w:pPr>
              <w:tabs>
                <w:tab w:val="left" w:pos="1735"/>
              </w:tabs>
              <w:rPr>
                <w:rFonts w:ascii="Arial" w:hAnsi="Arial" w:cs="Arial"/>
                <w:sz w:val="20"/>
                <w:szCs w:val="20"/>
                <w:lang w:val="en-US"/>
              </w:rPr>
            </w:pPr>
            <w:r w:rsidRPr="00AA1F7A">
              <w:rPr>
                <w:rFonts w:ascii="Arial" w:hAnsi="Arial" w:cs="Arial"/>
                <w:sz w:val="20"/>
                <w:szCs w:val="20"/>
                <w:u w:val="single"/>
                <w:lang w:val="en-US"/>
              </w:rPr>
              <w:t>Email address</w:t>
            </w:r>
            <w:r>
              <w:rPr>
                <w:rFonts w:ascii="Arial" w:hAnsi="Arial" w:cs="Arial"/>
                <w:sz w:val="20"/>
                <w:szCs w:val="20"/>
                <w:lang w:val="en-US"/>
              </w:rPr>
              <w:t>:</w:t>
            </w:r>
            <w:r>
              <w:rPr>
                <w:rFonts w:ascii="Arial" w:hAnsi="Arial" w:cs="Arial"/>
                <w:sz w:val="20"/>
                <w:szCs w:val="20"/>
                <w:lang w:val="en-US"/>
              </w:rPr>
              <w:tab/>
            </w:r>
          </w:p>
        </w:tc>
      </w:tr>
    </w:tbl>
    <w:p w:rsidR="00FA1423" w:rsidRDefault="00FA1423" w:rsidP="00FA1423">
      <w:pPr>
        <w:pStyle w:val="ListParagraph"/>
        <w:tabs>
          <w:tab w:val="left" w:pos="7689"/>
        </w:tabs>
        <w:spacing w:before="360" w:after="120"/>
        <w:ind w:left="567"/>
        <w:contextualSpacing w:val="0"/>
        <w:rPr>
          <w:rFonts w:ascii="Arial" w:hAnsi="Arial" w:cs="Arial"/>
          <w:b/>
          <w:bCs/>
          <w:iCs/>
          <w:u w:val="single"/>
          <w:lang w:val="en-AU"/>
        </w:rPr>
      </w:pPr>
    </w:p>
    <w:p w:rsidR="00BF0393" w:rsidRPr="00D74B2C" w:rsidRDefault="00BF0393" w:rsidP="00515177">
      <w:pPr>
        <w:pStyle w:val="ListParagraph"/>
        <w:numPr>
          <w:ilvl w:val="0"/>
          <w:numId w:val="1"/>
        </w:numPr>
        <w:tabs>
          <w:tab w:val="left" w:pos="7689"/>
        </w:tabs>
        <w:spacing w:before="360" w:after="120"/>
        <w:ind w:left="567" w:hanging="567"/>
        <w:contextualSpacing w:val="0"/>
        <w:rPr>
          <w:rFonts w:ascii="Arial" w:hAnsi="Arial" w:cs="Arial"/>
          <w:b/>
          <w:bCs/>
          <w:iCs/>
          <w:u w:val="single"/>
          <w:lang w:val="en-AU"/>
        </w:rPr>
      </w:pPr>
      <w:r w:rsidRPr="00D74B2C">
        <w:rPr>
          <w:rFonts w:ascii="Arial" w:hAnsi="Arial" w:cs="Arial"/>
          <w:b/>
          <w:bCs/>
          <w:iCs/>
          <w:u w:val="single"/>
          <w:lang w:val="en-AU"/>
        </w:rPr>
        <w:t>SIGNED BY</w:t>
      </w:r>
      <w:r w:rsidR="008D636A">
        <w:rPr>
          <w:rFonts w:ascii="Arial" w:hAnsi="Arial" w:cs="Arial"/>
          <w:b/>
          <w:bCs/>
          <w:iCs/>
          <w:u w:val="single"/>
          <w:lang w:val="en-AU"/>
        </w:rPr>
        <w:t>,</w:t>
      </w:r>
      <w:r w:rsidRPr="00D74B2C">
        <w:rPr>
          <w:rFonts w:ascii="Arial" w:hAnsi="Arial" w:cs="Arial"/>
          <w:b/>
          <w:bCs/>
          <w:iCs/>
          <w:u w:val="single"/>
          <w:lang w:val="en-AU"/>
        </w:rPr>
        <w:t xml:space="preserve"> </w:t>
      </w:r>
      <w:r w:rsidR="008D636A">
        <w:rPr>
          <w:rFonts w:ascii="Arial" w:hAnsi="Arial" w:cs="Arial"/>
          <w:b/>
          <w:bCs/>
          <w:iCs/>
          <w:u w:val="single"/>
          <w:lang w:val="en-AU"/>
        </w:rPr>
        <w:t xml:space="preserve">OR </w:t>
      </w:r>
      <w:r w:rsidRPr="00D74B2C">
        <w:rPr>
          <w:rFonts w:ascii="Arial" w:hAnsi="Arial" w:cs="Arial"/>
          <w:b/>
          <w:bCs/>
          <w:iCs/>
          <w:u w:val="single"/>
          <w:lang w:val="en-AU"/>
        </w:rPr>
        <w:t>ON BEHALF OF</w:t>
      </w:r>
      <w:r w:rsidR="008D636A">
        <w:rPr>
          <w:rFonts w:ascii="Arial" w:hAnsi="Arial" w:cs="Arial"/>
          <w:b/>
          <w:bCs/>
          <w:iCs/>
          <w:u w:val="single"/>
          <w:lang w:val="en-AU"/>
        </w:rPr>
        <w:t>,</w:t>
      </w:r>
      <w:r w:rsidRPr="00D74B2C">
        <w:rPr>
          <w:rFonts w:ascii="Arial" w:hAnsi="Arial" w:cs="Arial"/>
          <w:b/>
          <w:bCs/>
          <w:iCs/>
          <w:u w:val="single"/>
          <w:lang w:val="en-AU"/>
        </w:rPr>
        <w:t xml:space="preserve"> THE APPLICANT:</w:t>
      </w:r>
    </w:p>
    <w:p w:rsidR="009E2F34" w:rsidRPr="00261A18" w:rsidRDefault="00614472" w:rsidP="00A73CC4">
      <w:pPr>
        <w:autoSpaceDE w:val="0"/>
        <w:autoSpaceDN w:val="0"/>
        <w:adjustRightInd w:val="0"/>
        <w:spacing w:before="360" w:after="360"/>
        <w:ind w:left="567"/>
        <w:rPr>
          <w:rFonts w:ascii="Arial" w:hAnsi="Arial" w:cs="Arial"/>
          <w:smallCaps/>
          <w:sz w:val="20"/>
          <w:szCs w:val="20"/>
          <w:lang w:val="en-US"/>
        </w:rPr>
      </w:pPr>
      <w:r>
        <w:rPr>
          <w:rFonts w:eastAsia="SimSun"/>
          <w:smallCaps/>
          <w:lang w:val="en-AU" w:eastAsia="en-US"/>
        </w:rPr>
        <w:t>**</w:t>
      </w:r>
      <w:r w:rsidR="00836591">
        <w:rPr>
          <w:rFonts w:eastAsia="SimSun"/>
          <w:smallCaps/>
          <w:lang w:val="en-AU" w:eastAsia="en-US"/>
        </w:rPr>
        <w:t xml:space="preserve"> </w:t>
      </w:r>
      <w:r w:rsidR="00E029D0">
        <w:rPr>
          <w:rFonts w:ascii="Arial" w:hAnsi="Arial" w:cs="Arial"/>
          <w:bCs/>
          <w:iCs/>
          <w:sz w:val="21"/>
          <w:szCs w:val="21"/>
          <w:lang w:val="en-AU"/>
        </w:rPr>
        <w:t>T</w:t>
      </w:r>
      <w:r w:rsidR="00261A18" w:rsidRPr="00E029D0">
        <w:rPr>
          <w:rFonts w:ascii="Arial" w:hAnsi="Arial" w:cs="Arial"/>
          <w:bCs/>
          <w:iCs/>
          <w:sz w:val="21"/>
          <w:szCs w:val="21"/>
          <w:lang w:val="en-AU"/>
        </w:rPr>
        <w:t xml:space="preserve">he signatory below must have </w:t>
      </w:r>
      <w:r w:rsidR="00A73CC4">
        <w:rPr>
          <w:rFonts w:ascii="Arial" w:hAnsi="Arial" w:cs="Arial"/>
          <w:bCs/>
          <w:iCs/>
          <w:sz w:val="21"/>
          <w:szCs w:val="21"/>
          <w:lang w:val="en-AU"/>
        </w:rPr>
        <w:t>organisational</w:t>
      </w:r>
      <w:r w:rsidR="00261A18" w:rsidRPr="00E029D0">
        <w:rPr>
          <w:rFonts w:ascii="Arial" w:hAnsi="Arial" w:cs="Arial"/>
          <w:bCs/>
          <w:iCs/>
          <w:sz w:val="21"/>
          <w:szCs w:val="21"/>
          <w:lang w:val="en-AU"/>
        </w:rPr>
        <w:t xml:space="preserve"> authority to represent the applicant and to implement the conditions of the permit when granted</w:t>
      </w:r>
      <w:r w:rsidR="00A73CC4">
        <w:rPr>
          <w:rFonts w:ascii="Arial" w:hAnsi="Arial" w:cs="Arial"/>
          <w:bCs/>
          <w:iCs/>
          <w:sz w:val="21"/>
          <w:szCs w:val="21"/>
          <w:lang w:val="en-AU"/>
        </w:rPr>
        <w:t xml:space="preserve"> </w:t>
      </w:r>
      <w:r w:rsidR="00A73CC4">
        <w:rPr>
          <w:rFonts w:eastAsia="SimSun"/>
          <w:smallCaps/>
          <w:lang w:val="en-AU" w:eastAsia="en-US"/>
        </w:rPr>
        <w:t>**</w:t>
      </w:r>
    </w:p>
    <w:tbl>
      <w:tblPr>
        <w:tblW w:w="8646" w:type="dxa"/>
        <w:tblInd w:w="411" w:type="dxa"/>
        <w:tblLayout w:type="fixed"/>
        <w:tblLook w:val="0000" w:firstRow="0" w:lastRow="0" w:firstColumn="0" w:lastColumn="0" w:noHBand="0" w:noVBand="0"/>
      </w:tblPr>
      <w:tblGrid>
        <w:gridCol w:w="973"/>
        <w:gridCol w:w="7390"/>
        <w:gridCol w:w="283"/>
      </w:tblGrid>
      <w:tr w:rsidR="004A2E31" w:rsidRPr="00074DA9" w:rsidTr="00D710E1">
        <w:trPr>
          <w:trHeight w:val="86"/>
        </w:trPr>
        <w:tc>
          <w:tcPr>
            <w:tcW w:w="8646" w:type="dxa"/>
            <w:gridSpan w:val="3"/>
            <w:tcBorders>
              <w:top w:val="single" w:sz="12" w:space="0" w:color="00B050"/>
              <w:left w:val="single" w:sz="12" w:space="0" w:color="00B050"/>
              <w:right w:val="single" w:sz="12" w:space="0" w:color="00B050"/>
            </w:tcBorders>
            <w:shd w:val="clear" w:color="auto" w:fill="auto"/>
          </w:tcPr>
          <w:p w:rsidR="004A2E31" w:rsidRPr="004A2E31" w:rsidRDefault="004A2E31" w:rsidP="004A2E31">
            <w:pPr>
              <w:tabs>
                <w:tab w:val="left" w:pos="954"/>
              </w:tabs>
              <w:rPr>
                <w:i/>
                <w:iCs/>
                <w:sz w:val="10"/>
                <w:szCs w:val="10"/>
                <w:lang w:val="en-AU"/>
              </w:rPr>
            </w:pPr>
          </w:p>
        </w:tc>
      </w:tr>
      <w:tr w:rsidR="001C7115" w:rsidRPr="00074DA9" w:rsidTr="00D710E1">
        <w:trPr>
          <w:trHeight w:val="355"/>
        </w:trPr>
        <w:tc>
          <w:tcPr>
            <w:tcW w:w="973" w:type="dxa"/>
            <w:tcBorders>
              <w:left w:val="single" w:sz="12" w:space="0" w:color="00B050"/>
              <w:right w:val="single" w:sz="4" w:space="0" w:color="auto"/>
            </w:tcBorders>
            <w:shd w:val="clear" w:color="auto" w:fill="auto"/>
            <w:vAlign w:val="center"/>
          </w:tcPr>
          <w:p w:rsidR="001C7115" w:rsidRPr="00074DA9" w:rsidRDefault="001C7115" w:rsidP="005B6647">
            <w:pPr>
              <w:jc w:val="right"/>
              <w:rPr>
                <w:sz w:val="21"/>
                <w:szCs w:val="21"/>
                <w:lang w:val="en-AU"/>
              </w:rPr>
            </w:pPr>
            <w:r>
              <w:rPr>
                <w:rFonts w:ascii="Arial" w:hAnsi="Arial" w:cs="Arial"/>
                <w:bCs/>
                <w:iCs/>
                <w:sz w:val="18"/>
                <w:szCs w:val="18"/>
                <w:lang w:val="en-AU"/>
              </w:rPr>
              <w:t>Name :</w:t>
            </w:r>
          </w:p>
        </w:tc>
        <w:tc>
          <w:tcPr>
            <w:tcW w:w="7390" w:type="dxa"/>
            <w:tcBorders>
              <w:top w:val="single" w:sz="4" w:space="0" w:color="auto"/>
              <w:left w:val="single" w:sz="4" w:space="0" w:color="auto"/>
              <w:bottom w:val="single" w:sz="4" w:space="0" w:color="auto"/>
              <w:right w:val="single" w:sz="4" w:space="0" w:color="auto"/>
            </w:tcBorders>
            <w:vAlign w:val="center"/>
          </w:tcPr>
          <w:p w:rsidR="001C7115" w:rsidRPr="00BC2F31" w:rsidRDefault="001C7115" w:rsidP="005B6647">
            <w:pPr>
              <w:tabs>
                <w:tab w:val="left" w:pos="1152"/>
              </w:tabs>
              <w:rPr>
                <w:sz w:val="18"/>
                <w:szCs w:val="18"/>
                <w:lang w:val="en-AU"/>
              </w:rPr>
            </w:pPr>
          </w:p>
        </w:tc>
        <w:tc>
          <w:tcPr>
            <w:tcW w:w="283" w:type="dxa"/>
            <w:tcBorders>
              <w:left w:val="single" w:sz="4" w:space="0" w:color="auto"/>
              <w:right w:val="single" w:sz="12" w:space="0" w:color="00B050"/>
            </w:tcBorders>
            <w:shd w:val="clear" w:color="auto" w:fill="auto"/>
          </w:tcPr>
          <w:p w:rsidR="001C7115" w:rsidRPr="00074DA9" w:rsidRDefault="001C7115" w:rsidP="005B6647">
            <w:pPr>
              <w:tabs>
                <w:tab w:val="left" w:pos="842"/>
                <w:tab w:val="left" w:pos="1152"/>
              </w:tabs>
              <w:rPr>
                <w:sz w:val="21"/>
                <w:szCs w:val="21"/>
                <w:lang w:val="en-AU"/>
              </w:rPr>
            </w:pPr>
          </w:p>
        </w:tc>
      </w:tr>
      <w:tr w:rsidR="004A2E31" w:rsidRPr="00074DA9" w:rsidTr="00D710E1">
        <w:trPr>
          <w:trHeight w:val="70"/>
        </w:trPr>
        <w:tc>
          <w:tcPr>
            <w:tcW w:w="8646" w:type="dxa"/>
            <w:gridSpan w:val="3"/>
            <w:tcBorders>
              <w:left w:val="single" w:sz="12" w:space="0" w:color="00B050"/>
              <w:right w:val="single" w:sz="12" w:space="0" w:color="00B050"/>
            </w:tcBorders>
            <w:shd w:val="clear" w:color="auto" w:fill="auto"/>
            <w:vAlign w:val="center"/>
          </w:tcPr>
          <w:p w:rsidR="004A2E31" w:rsidRPr="004A2E31" w:rsidRDefault="004A2E31" w:rsidP="001C7115">
            <w:pPr>
              <w:tabs>
                <w:tab w:val="left" w:pos="6980"/>
              </w:tabs>
              <w:rPr>
                <w:sz w:val="10"/>
                <w:szCs w:val="10"/>
                <w:lang w:val="en-AU"/>
              </w:rPr>
            </w:pPr>
          </w:p>
        </w:tc>
      </w:tr>
      <w:tr w:rsidR="004A2E31" w:rsidRPr="00074DA9" w:rsidTr="00D710E1">
        <w:trPr>
          <w:trHeight w:val="340"/>
        </w:trPr>
        <w:tc>
          <w:tcPr>
            <w:tcW w:w="973" w:type="dxa"/>
            <w:tcBorders>
              <w:left w:val="single" w:sz="12" w:space="0" w:color="00B050"/>
              <w:right w:val="single" w:sz="4" w:space="0" w:color="auto"/>
            </w:tcBorders>
            <w:shd w:val="clear" w:color="auto" w:fill="auto"/>
            <w:vAlign w:val="center"/>
          </w:tcPr>
          <w:p w:rsidR="004A2E31" w:rsidRPr="00074DA9" w:rsidRDefault="004A2E31" w:rsidP="004A2E31">
            <w:pPr>
              <w:jc w:val="right"/>
              <w:rPr>
                <w:sz w:val="18"/>
                <w:szCs w:val="18"/>
                <w:lang w:val="en-AU"/>
              </w:rPr>
            </w:pPr>
            <w:r w:rsidRPr="004A2E31">
              <w:rPr>
                <w:rFonts w:ascii="Arial" w:hAnsi="Arial" w:cs="Arial"/>
                <w:bCs/>
                <w:iCs/>
                <w:sz w:val="18"/>
                <w:szCs w:val="18"/>
                <w:lang w:val="en-AU"/>
              </w:rPr>
              <w:t>Position:</w:t>
            </w:r>
          </w:p>
        </w:tc>
        <w:tc>
          <w:tcPr>
            <w:tcW w:w="7390" w:type="dxa"/>
            <w:tcBorders>
              <w:top w:val="single" w:sz="4" w:space="0" w:color="auto"/>
              <w:left w:val="single" w:sz="4" w:space="0" w:color="auto"/>
              <w:bottom w:val="single" w:sz="4" w:space="0" w:color="auto"/>
              <w:right w:val="single" w:sz="4" w:space="0" w:color="auto"/>
            </w:tcBorders>
            <w:shd w:val="clear" w:color="auto" w:fill="auto"/>
            <w:vAlign w:val="center"/>
          </w:tcPr>
          <w:p w:rsidR="004A2E31" w:rsidRPr="00074DA9" w:rsidRDefault="004A2E31" w:rsidP="005B6647">
            <w:pPr>
              <w:tabs>
                <w:tab w:val="left" w:pos="842"/>
                <w:tab w:val="left" w:pos="1152"/>
              </w:tabs>
              <w:rPr>
                <w:sz w:val="18"/>
                <w:szCs w:val="18"/>
                <w:lang w:val="en-AU"/>
              </w:rPr>
            </w:pPr>
          </w:p>
        </w:tc>
        <w:tc>
          <w:tcPr>
            <w:tcW w:w="283" w:type="dxa"/>
            <w:tcBorders>
              <w:left w:val="single" w:sz="4" w:space="0" w:color="auto"/>
              <w:right w:val="single" w:sz="12" w:space="0" w:color="00B050"/>
            </w:tcBorders>
            <w:shd w:val="clear" w:color="auto" w:fill="auto"/>
          </w:tcPr>
          <w:p w:rsidR="004A2E31" w:rsidRPr="00074DA9" w:rsidRDefault="004A2E31" w:rsidP="003635C6">
            <w:pPr>
              <w:tabs>
                <w:tab w:val="left" w:pos="842"/>
                <w:tab w:val="left" w:pos="1152"/>
              </w:tabs>
              <w:jc w:val="center"/>
              <w:rPr>
                <w:sz w:val="18"/>
                <w:szCs w:val="18"/>
                <w:lang w:val="en-AU"/>
              </w:rPr>
            </w:pPr>
          </w:p>
        </w:tc>
      </w:tr>
      <w:tr w:rsidR="001C7115" w:rsidRPr="00074DA9" w:rsidTr="00D710E1">
        <w:trPr>
          <w:trHeight w:val="626"/>
        </w:trPr>
        <w:tc>
          <w:tcPr>
            <w:tcW w:w="8646" w:type="dxa"/>
            <w:gridSpan w:val="3"/>
            <w:tcBorders>
              <w:left w:val="single" w:sz="12" w:space="0" w:color="00B050"/>
              <w:right w:val="single" w:sz="12" w:space="0" w:color="00B050"/>
            </w:tcBorders>
            <w:shd w:val="clear" w:color="auto" w:fill="auto"/>
            <w:vAlign w:val="bottom"/>
          </w:tcPr>
          <w:p w:rsidR="001C7115" w:rsidRPr="001C7115" w:rsidRDefault="001C7115" w:rsidP="005B78CA">
            <w:pPr>
              <w:tabs>
                <w:tab w:val="left" w:pos="492"/>
                <w:tab w:val="left" w:pos="1877"/>
                <w:tab w:val="left" w:pos="5697"/>
                <w:tab w:val="left" w:pos="6462"/>
              </w:tabs>
              <w:rPr>
                <w:rFonts w:ascii="Arial" w:hAnsi="Arial" w:cs="Arial"/>
                <w:sz w:val="18"/>
                <w:szCs w:val="18"/>
                <w:lang w:val="en-AU"/>
              </w:rPr>
            </w:pPr>
            <w:r>
              <w:rPr>
                <w:rFonts w:ascii="Arial" w:hAnsi="Arial" w:cs="Arial"/>
                <w:bCs/>
                <w:iCs/>
                <w:sz w:val="16"/>
                <w:szCs w:val="16"/>
                <w:lang w:val="en-AU"/>
              </w:rPr>
              <w:tab/>
            </w:r>
            <w:r w:rsidR="005B78CA">
              <w:rPr>
                <w:rFonts w:ascii="Arial" w:hAnsi="Arial" w:cs="Arial"/>
                <w:bCs/>
                <w:iCs/>
                <w:sz w:val="16"/>
                <w:szCs w:val="16"/>
                <w:lang w:val="en-AU"/>
              </w:rPr>
              <w:t xml:space="preserve">    </w:t>
            </w:r>
            <w:r w:rsidRPr="005B78CA">
              <w:rPr>
                <w:rFonts w:ascii="Arial" w:hAnsi="Arial" w:cs="Arial"/>
                <w:bCs/>
                <w:iCs/>
                <w:sz w:val="18"/>
                <w:szCs w:val="18"/>
                <w:lang w:val="en-AU"/>
              </w:rPr>
              <w:t>Signature</w:t>
            </w:r>
            <w:r w:rsidRPr="005B78CA">
              <w:rPr>
                <w:rFonts w:ascii="Arial" w:hAnsi="Arial" w:cs="Arial"/>
                <w:sz w:val="18"/>
                <w:szCs w:val="18"/>
                <w:lang w:val="en-AU"/>
              </w:rPr>
              <w:t>:</w:t>
            </w:r>
            <w:r>
              <w:rPr>
                <w:sz w:val="16"/>
                <w:szCs w:val="16"/>
                <w:lang w:val="en-AU"/>
              </w:rPr>
              <w:tab/>
            </w:r>
            <w:r w:rsidRPr="0050617E">
              <w:rPr>
                <w:sz w:val="16"/>
                <w:szCs w:val="16"/>
                <w:lang w:val="en-AU"/>
              </w:rPr>
              <w:t>____________________________</w:t>
            </w:r>
            <w:r>
              <w:rPr>
                <w:sz w:val="16"/>
                <w:szCs w:val="16"/>
                <w:lang w:val="en-AU"/>
              </w:rPr>
              <w:t>_________</w:t>
            </w:r>
            <w:r>
              <w:rPr>
                <w:sz w:val="16"/>
                <w:szCs w:val="16"/>
                <w:lang w:val="en-AU"/>
              </w:rPr>
              <w:tab/>
            </w:r>
            <w:r w:rsidRPr="00BC2F31">
              <w:rPr>
                <w:rFonts w:ascii="Arial" w:hAnsi="Arial" w:cs="Arial"/>
                <w:bCs/>
                <w:iCs/>
                <w:sz w:val="18"/>
                <w:szCs w:val="18"/>
                <w:lang w:val="en-AU"/>
              </w:rPr>
              <w:t>Date</w:t>
            </w:r>
            <w:r>
              <w:rPr>
                <w:rFonts w:ascii="Arial" w:hAnsi="Arial" w:cs="Arial"/>
                <w:bCs/>
                <w:iCs/>
                <w:sz w:val="18"/>
                <w:szCs w:val="18"/>
                <w:lang w:val="en-AU"/>
              </w:rPr>
              <w:t>:</w:t>
            </w:r>
            <w:r>
              <w:rPr>
                <w:rFonts w:ascii="Arial" w:hAnsi="Arial" w:cs="Arial"/>
                <w:bCs/>
                <w:iCs/>
                <w:sz w:val="18"/>
                <w:szCs w:val="18"/>
                <w:lang w:val="en-AU"/>
              </w:rPr>
              <w:tab/>
              <w:t>____/____/________</w:t>
            </w:r>
          </w:p>
        </w:tc>
      </w:tr>
      <w:tr w:rsidR="00985C36" w:rsidRPr="00074DA9" w:rsidTr="00D710E1">
        <w:trPr>
          <w:trHeight w:val="87"/>
        </w:trPr>
        <w:tc>
          <w:tcPr>
            <w:tcW w:w="8646" w:type="dxa"/>
            <w:gridSpan w:val="3"/>
            <w:tcBorders>
              <w:left w:val="single" w:sz="12" w:space="0" w:color="00B050"/>
              <w:bottom w:val="single" w:sz="12" w:space="0" w:color="00B050"/>
              <w:right w:val="single" w:sz="12" w:space="0" w:color="00B050"/>
            </w:tcBorders>
            <w:shd w:val="clear" w:color="auto" w:fill="auto"/>
            <w:vAlign w:val="center"/>
          </w:tcPr>
          <w:p w:rsidR="00985C36" w:rsidRPr="00CB4F0D" w:rsidRDefault="00985C36" w:rsidP="00CB4F0D">
            <w:pPr>
              <w:tabs>
                <w:tab w:val="left" w:pos="1152"/>
              </w:tabs>
              <w:rPr>
                <w:sz w:val="10"/>
                <w:szCs w:val="10"/>
                <w:lang w:val="en-AU"/>
              </w:rPr>
            </w:pPr>
          </w:p>
        </w:tc>
      </w:tr>
    </w:tbl>
    <w:p w:rsidR="002D14FB" w:rsidRDefault="002D14FB">
      <w:pPr>
        <w:rPr>
          <w:rFonts w:ascii="Arial" w:hAnsi="Arial" w:cs="Arial"/>
          <w:b/>
          <w:bCs/>
          <w:sz w:val="28"/>
          <w:szCs w:val="28"/>
          <w:u w:val="single"/>
          <w:lang w:val="en-AU"/>
        </w:rPr>
        <w:sectPr w:rsidR="002D14FB" w:rsidSect="00F63787">
          <w:headerReference w:type="default" r:id="rId10"/>
          <w:footerReference w:type="default" r:id="rId11"/>
          <w:pgSz w:w="11906" w:h="16838" w:code="9"/>
          <w:pgMar w:top="1440" w:right="1440" w:bottom="993" w:left="1418" w:header="567" w:footer="754" w:gutter="0"/>
          <w:cols w:space="708"/>
          <w:docGrid w:linePitch="360"/>
        </w:sectPr>
      </w:pPr>
    </w:p>
    <w:p w:rsidR="00087291" w:rsidRDefault="00087291" w:rsidP="00087291">
      <w:pPr>
        <w:jc w:val="center"/>
        <w:rPr>
          <w:rFonts w:ascii="Arial" w:hAnsi="Arial" w:cs="Arial"/>
          <w:b/>
          <w:bCs/>
          <w:sz w:val="28"/>
          <w:szCs w:val="28"/>
          <w:u w:val="single"/>
          <w:lang w:val="en-AU"/>
        </w:rPr>
      </w:pPr>
      <w:r w:rsidRPr="00087291">
        <w:rPr>
          <w:rFonts w:ascii="Arial" w:hAnsi="Arial" w:cs="Arial"/>
          <w:b/>
          <w:bCs/>
          <w:sz w:val="28"/>
          <w:szCs w:val="28"/>
          <w:u w:val="single"/>
          <w:lang w:val="en-AU"/>
        </w:rPr>
        <w:lastRenderedPageBreak/>
        <w:t>INSTRUCTIONS</w:t>
      </w:r>
    </w:p>
    <w:p w:rsidR="00087291" w:rsidRPr="00087291" w:rsidRDefault="00087291" w:rsidP="00087291">
      <w:pPr>
        <w:jc w:val="center"/>
        <w:rPr>
          <w:rFonts w:ascii="Arial" w:hAnsi="Arial" w:cs="Arial"/>
          <w:bCs/>
          <w:sz w:val="22"/>
          <w:szCs w:val="22"/>
          <w:lang w:val="en-AU"/>
        </w:rPr>
      </w:pPr>
    </w:p>
    <w:p w:rsidR="00087291" w:rsidRPr="00087291" w:rsidRDefault="00087291" w:rsidP="00087291">
      <w:pPr>
        <w:jc w:val="center"/>
        <w:rPr>
          <w:rFonts w:ascii="Arial" w:hAnsi="Arial" w:cs="Arial"/>
          <w:bCs/>
          <w:sz w:val="22"/>
          <w:szCs w:val="22"/>
          <w:lang w:val="en-AU"/>
        </w:rPr>
      </w:pPr>
    </w:p>
    <w:p w:rsidR="00BB6ABE" w:rsidRPr="00001A63" w:rsidRDefault="00A73CC4" w:rsidP="00AD0B0B">
      <w:pPr>
        <w:pStyle w:val="ListParagraph"/>
        <w:numPr>
          <w:ilvl w:val="0"/>
          <w:numId w:val="2"/>
        </w:numPr>
        <w:spacing w:after="240"/>
        <w:ind w:left="426" w:hanging="426"/>
        <w:contextualSpacing w:val="0"/>
        <w:jc w:val="both"/>
        <w:rPr>
          <w:rFonts w:ascii="Arial" w:hAnsi="Arial" w:cs="Arial"/>
          <w:sz w:val="20"/>
          <w:szCs w:val="20"/>
          <w:lang w:val="en-AU"/>
        </w:rPr>
      </w:pPr>
      <w:r w:rsidRPr="00001A63">
        <w:rPr>
          <w:rFonts w:ascii="Arial" w:hAnsi="Arial" w:cs="Arial"/>
          <w:sz w:val="20"/>
          <w:szCs w:val="20"/>
          <w:lang w:val="en-AU"/>
        </w:rPr>
        <w:t xml:space="preserve">If the </w:t>
      </w:r>
      <w:r w:rsidR="00087291" w:rsidRPr="00001A63">
        <w:rPr>
          <w:rFonts w:ascii="Arial" w:hAnsi="Arial" w:cs="Arial"/>
          <w:sz w:val="20"/>
          <w:szCs w:val="20"/>
          <w:lang w:val="en-AU"/>
        </w:rPr>
        <w:t xml:space="preserve">application is </w:t>
      </w:r>
      <w:r w:rsidRPr="00001A63">
        <w:rPr>
          <w:rFonts w:ascii="Arial" w:hAnsi="Arial" w:cs="Arial"/>
          <w:sz w:val="20"/>
          <w:szCs w:val="20"/>
          <w:lang w:val="en-AU"/>
        </w:rPr>
        <w:t xml:space="preserve">being </w:t>
      </w:r>
      <w:r w:rsidR="00087291" w:rsidRPr="00001A63">
        <w:rPr>
          <w:rFonts w:ascii="Arial" w:hAnsi="Arial" w:cs="Arial"/>
          <w:sz w:val="20"/>
          <w:szCs w:val="20"/>
          <w:lang w:val="en-AU"/>
        </w:rPr>
        <w:t>made by</w:t>
      </w:r>
      <w:r w:rsidR="00C52093" w:rsidRPr="00001A63">
        <w:rPr>
          <w:rFonts w:ascii="Arial" w:hAnsi="Arial" w:cs="Arial"/>
          <w:sz w:val="20"/>
          <w:szCs w:val="20"/>
          <w:lang w:val="en-AU"/>
        </w:rPr>
        <w:t>,</w:t>
      </w:r>
      <w:r w:rsidR="00087291" w:rsidRPr="00001A63">
        <w:rPr>
          <w:rFonts w:ascii="Arial" w:hAnsi="Arial" w:cs="Arial"/>
          <w:sz w:val="20"/>
          <w:szCs w:val="20"/>
          <w:lang w:val="en-AU"/>
        </w:rPr>
        <w:t xml:space="preserve"> or on behalf of</w:t>
      </w:r>
      <w:r w:rsidR="00C52093" w:rsidRPr="00001A63">
        <w:rPr>
          <w:rFonts w:ascii="Arial" w:hAnsi="Arial" w:cs="Arial"/>
          <w:sz w:val="20"/>
          <w:szCs w:val="20"/>
          <w:lang w:val="en-AU"/>
        </w:rPr>
        <w:t>,</w:t>
      </w:r>
      <w:r w:rsidR="00087291" w:rsidRPr="00001A63">
        <w:rPr>
          <w:rFonts w:ascii="Arial" w:hAnsi="Arial" w:cs="Arial"/>
          <w:sz w:val="20"/>
          <w:szCs w:val="20"/>
          <w:lang w:val="en-AU"/>
        </w:rPr>
        <w:t xml:space="preserve"> </w:t>
      </w:r>
      <w:r w:rsidR="00001A63" w:rsidRPr="00001A63">
        <w:rPr>
          <w:rFonts w:ascii="Arial" w:hAnsi="Arial" w:cs="Arial"/>
          <w:sz w:val="20"/>
          <w:szCs w:val="20"/>
          <w:lang w:val="en-AU"/>
        </w:rPr>
        <w:t xml:space="preserve">a corporation, organisation or legal entity, the name of the corporation, organisation or legal entity </w:t>
      </w:r>
      <w:r w:rsidR="00087291" w:rsidRPr="00001A63">
        <w:rPr>
          <w:rFonts w:ascii="Arial" w:hAnsi="Arial" w:cs="Arial"/>
          <w:sz w:val="20"/>
          <w:szCs w:val="20"/>
          <w:lang w:val="en-AU"/>
        </w:rPr>
        <w:t>is to be inserted at</w:t>
      </w:r>
      <w:r w:rsidR="00C52093" w:rsidRPr="00001A63">
        <w:rPr>
          <w:rFonts w:ascii="Arial" w:hAnsi="Arial" w:cs="Arial"/>
          <w:sz w:val="20"/>
          <w:szCs w:val="20"/>
          <w:lang w:val="en-AU"/>
        </w:rPr>
        <w:t xml:space="preserve"> question</w:t>
      </w:r>
      <w:r w:rsidR="00087291" w:rsidRPr="00001A63">
        <w:rPr>
          <w:rFonts w:ascii="Arial" w:hAnsi="Arial" w:cs="Arial"/>
          <w:sz w:val="20"/>
          <w:szCs w:val="20"/>
          <w:lang w:val="en-AU"/>
        </w:rPr>
        <w:t xml:space="preserve"> </w:t>
      </w:r>
      <w:r w:rsidR="00C52093" w:rsidRPr="00001A63">
        <w:rPr>
          <w:rFonts w:ascii="Arial" w:hAnsi="Arial" w:cs="Arial"/>
          <w:b/>
          <w:sz w:val="20"/>
          <w:szCs w:val="20"/>
          <w:lang w:val="en-AU"/>
        </w:rPr>
        <w:t>(A)</w:t>
      </w:r>
      <w:r w:rsidR="00C52093" w:rsidRPr="00001A63">
        <w:rPr>
          <w:rFonts w:ascii="Arial" w:hAnsi="Arial" w:cs="Arial"/>
          <w:sz w:val="20"/>
          <w:szCs w:val="20"/>
          <w:lang w:val="en-AU"/>
        </w:rPr>
        <w:t>.</w:t>
      </w:r>
      <w:r w:rsidR="00087291" w:rsidRPr="00001A63">
        <w:rPr>
          <w:rFonts w:ascii="Arial" w:hAnsi="Arial" w:cs="Arial"/>
          <w:sz w:val="20"/>
          <w:szCs w:val="20"/>
          <w:lang w:val="en-AU"/>
        </w:rPr>
        <w:t xml:space="preserve"> </w:t>
      </w:r>
      <w:r w:rsidR="00BF01ED" w:rsidRPr="00001A63">
        <w:rPr>
          <w:rFonts w:ascii="Arial" w:hAnsi="Arial" w:cs="Arial"/>
          <w:sz w:val="20"/>
          <w:szCs w:val="20"/>
          <w:lang w:val="en-AU"/>
        </w:rPr>
        <w:t xml:space="preserve"> </w:t>
      </w:r>
      <w:r w:rsidR="00C52093" w:rsidRPr="00001A63">
        <w:rPr>
          <w:rFonts w:ascii="Arial" w:hAnsi="Arial" w:cs="Arial"/>
          <w:sz w:val="20"/>
          <w:szCs w:val="20"/>
          <w:u w:val="single"/>
          <w:lang w:val="en-AU"/>
        </w:rPr>
        <w:t>Do not</w:t>
      </w:r>
      <w:r w:rsidR="00C52093" w:rsidRPr="00001A63">
        <w:rPr>
          <w:rFonts w:ascii="Arial" w:hAnsi="Arial" w:cs="Arial"/>
          <w:sz w:val="20"/>
          <w:szCs w:val="20"/>
          <w:lang w:val="en-AU"/>
        </w:rPr>
        <w:t xml:space="preserve"> insert </w:t>
      </w:r>
      <w:r w:rsidR="00087291" w:rsidRPr="00001A63">
        <w:rPr>
          <w:rFonts w:ascii="Arial" w:hAnsi="Arial" w:cs="Arial"/>
          <w:sz w:val="20"/>
          <w:szCs w:val="20"/>
          <w:lang w:val="en-AU"/>
        </w:rPr>
        <w:t>the name of the person signing the application</w:t>
      </w:r>
      <w:r w:rsidRPr="00001A63">
        <w:rPr>
          <w:rFonts w:ascii="Arial" w:hAnsi="Arial" w:cs="Arial"/>
          <w:sz w:val="20"/>
          <w:szCs w:val="20"/>
          <w:lang w:val="en-AU"/>
        </w:rPr>
        <w:t xml:space="preserve">; this must happen at question </w:t>
      </w:r>
      <w:r w:rsidRPr="00001A63">
        <w:rPr>
          <w:rFonts w:ascii="Arial" w:hAnsi="Arial" w:cs="Arial"/>
          <w:b/>
          <w:sz w:val="20"/>
          <w:szCs w:val="20"/>
          <w:lang w:val="en-AU"/>
        </w:rPr>
        <w:t>(R)</w:t>
      </w:r>
      <w:r w:rsidR="00C52093" w:rsidRPr="00001A63">
        <w:rPr>
          <w:rFonts w:ascii="Arial" w:hAnsi="Arial" w:cs="Arial"/>
          <w:sz w:val="20"/>
          <w:szCs w:val="20"/>
          <w:lang w:val="en-AU"/>
        </w:rPr>
        <w:t>.</w:t>
      </w:r>
      <w:r w:rsidR="00087291" w:rsidRPr="00001A63">
        <w:rPr>
          <w:rFonts w:ascii="Arial" w:hAnsi="Arial" w:cs="Arial"/>
          <w:sz w:val="20"/>
          <w:szCs w:val="20"/>
          <w:lang w:val="en-AU"/>
        </w:rPr>
        <w:t xml:space="preserve"> </w:t>
      </w:r>
    </w:p>
    <w:p w:rsidR="00BB6ABE" w:rsidRPr="00001A63" w:rsidRDefault="00BB6ABE" w:rsidP="00AD0B0B">
      <w:pPr>
        <w:pStyle w:val="ListParagraph"/>
        <w:numPr>
          <w:ilvl w:val="0"/>
          <w:numId w:val="2"/>
        </w:numPr>
        <w:spacing w:after="120"/>
        <w:ind w:left="425" w:hanging="425"/>
        <w:contextualSpacing w:val="0"/>
        <w:jc w:val="both"/>
        <w:rPr>
          <w:rFonts w:ascii="Arial" w:hAnsi="Arial" w:cs="Arial"/>
          <w:sz w:val="20"/>
          <w:szCs w:val="20"/>
          <w:lang w:val="en-AU"/>
        </w:rPr>
      </w:pPr>
      <w:r w:rsidRPr="00001A63">
        <w:rPr>
          <w:rFonts w:ascii="Arial" w:hAnsi="Arial" w:cs="Arial"/>
          <w:b/>
          <w:bCs/>
          <w:i/>
          <w:iCs/>
          <w:sz w:val="20"/>
          <w:szCs w:val="20"/>
        </w:rPr>
        <w:t>Associated item</w:t>
      </w:r>
      <w:r w:rsidR="0063299E" w:rsidRPr="00001A63">
        <w:rPr>
          <w:rFonts w:ascii="Arial" w:hAnsi="Arial" w:cs="Arial"/>
          <w:b/>
          <w:bCs/>
          <w:i/>
          <w:iCs/>
          <w:sz w:val="20"/>
          <w:szCs w:val="20"/>
        </w:rPr>
        <w:t>(s)</w:t>
      </w:r>
      <w:r w:rsidRPr="00001A63">
        <w:rPr>
          <w:rFonts w:ascii="Arial" w:hAnsi="Arial" w:cs="Arial"/>
          <w:sz w:val="20"/>
          <w:szCs w:val="20"/>
        </w:rPr>
        <w:t xml:space="preserve"> means</w:t>
      </w:r>
      <w:r w:rsidR="007324FF" w:rsidRPr="00001A63">
        <w:rPr>
          <w:rFonts w:ascii="Arial" w:hAnsi="Arial" w:cs="Arial"/>
          <w:sz w:val="20"/>
          <w:szCs w:val="20"/>
        </w:rPr>
        <w:t xml:space="preserve"> any of the following</w:t>
      </w:r>
      <w:r w:rsidRPr="00001A63">
        <w:rPr>
          <w:rFonts w:ascii="Arial" w:hAnsi="Arial" w:cs="Arial"/>
          <w:sz w:val="20"/>
          <w:szCs w:val="20"/>
        </w:rPr>
        <w:t>:</w:t>
      </w:r>
    </w:p>
    <w:p w:rsidR="00515177" w:rsidRPr="00001A63" w:rsidRDefault="007B2A26" w:rsidP="00AD0B0B">
      <w:pPr>
        <w:pStyle w:val="paragraph"/>
        <w:numPr>
          <w:ilvl w:val="0"/>
          <w:numId w:val="3"/>
        </w:numPr>
        <w:spacing w:after="120"/>
        <w:ind w:left="1134" w:hanging="709"/>
        <w:jc w:val="both"/>
        <w:rPr>
          <w:rFonts w:ascii="Arial" w:hAnsi="Arial" w:cs="Arial"/>
          <w:sz w:val="20"/>
          <w:szCs w:val="20"/>
          <w:u w:val="single"/>
        </w:rPr>
      </w:pPr>
      <w:r w:rsidRPr="00001A63">
        <w:rPr>
          <w:rFonts w:ascii="Arial" w:hAnsi="Arial" w:cs="Arial"/>
          <w:sz w:val="20"/>
          <w:szCs w:val="20"/>
          <w:u w:val="single"/>
        </w:rPr>
        <w:t>Associated equipment</w:t>
      </w:r>
      <w:r w:rsidR="00283D63" w:rsidRPr="00001A63">
        <w:rPr>
          <w:rFonts w:ascii="Arial" w:hAnsi="Arial" w:cs="Arial"/>
          <w:sz w:val="20"/>
          <w:szCs w:val="20"/>
        </w:rPr>
        <w:t xml:space="preserve"> means</w:t>
      </w:r>
      <w:r w:rsidR="00515177" w:rsidRPr="00001A63">
        <w:rPr>
          <w:rFonts w:ascii="Arial" w:hAnsi="Arial" w:cs="Arial"/>
          <w:sz w:val="20"/>
          <w:szCs w:val="20"/>
        </w:rPr>
        <w:t xml:space="preserve"> equipment or plant that:</w:t>
      </w:r>
    </w:p>
    <w:p w:rsidR="00515177" w:rsidRPr="00001A63" w:rsidRDefault="00515177" w:rsidP="00AD0B0B">
      <w:pPr>
        <w:pStyle w:val="paragraph"/>
        <w:numPr>
          <w:ilvl w:val="0"/>
          <w:numId w:val="4"/>
        </w:numPr>
        <w:tabs>
          <w:tab w:val="clear" w:pos="1531"/>
        </w:tabs>
        <w:spacing w:after="120"/>
        <w:ind w:left="1701" w:hanging="567"/>
        <w:jc w:val="both"/>
        <w:rPr>
          <w:rFonts w:ascii="Arial" w:hAnsi="Arial" w:cs="Arial"/>
          <w:sz w:val="20"/>
          <w:szCs w:val="20"/>
        </w:rPr>
      </w:pPr>
      <w:r w:rsidRPr="00001A63">
        <w:rPr>
          <w:rFonts w:ascii="Arial" w:hAnsi="Arial" w:cs="Arial"/>
          <w:sz w:val="20"/>
          <w:szCs w:val="20"/>
        </w:rPr>
        <w:t>is specially designed, manufactured or built for use, or is specially suited (whether with or without modification or adaptation) for use, in:</w:t>
      </w:r>
    </w:p>
    <w:p w:rsidR="00515177" w:rsidRPr="00001A63" w:rsidRDefault="00515177" w:rsidP="00AD0B0B">
      <w:pPr>
        <w:pStyle w:val="paragraphsub"/>
        <w:numPr>
          <w:ilvl w:val="0"/>
          <w:numId w:val="6"/>
        </w:numPr>
        <w:tabs>
          <w:tab w:val="clear" w:pos="1985"/>
        </w:tabs>
        <w:ind w:left="2268" w:hanging="567"/>
        <w:jc w:val="both"/>
        <w:rPr>
          <w:rFonts w:ascii="Arial" w:hAnsi="Arial" w:cs="Arial"/>
          <w:sz w:val="20"/>
          <w:szCs w:val="20"/>
        </w:rPr>
      </w:pPr>
      <w:r w:rsidRPr="00001A63">
        <w:rPr>
          <w:rFonts w:ascii="Arial" w:hAnsi="Arial" w:cs="Arial"/>
          <w:sz w:val="20"/>
          <w:szCs w:val="20"/>
        </w:rPr>
        <w:t>nuclear activities; or</w:t>
      </w:r>
    </w:p>
    <w:p w:rsidR="00515177" w:rsidRPr="00001A63" w:rsidRDefault="00515177" w:rsidP="00AD0B0B">
      <w:pPr>
        <w:pStyle w:val="paragraphsub"/>
        <w:numPr>
          <w:ilvl w:val="0"/>
          <w:numId w:val="6"/>
        </w:numPr>
        <w:tabs>
          <w:tab w:val="clear" w:pos="1985"/>
        </w:tabs>
        <w:spacing w:after="120"/>
        <w:ind w:left="2268" w:hanging="567"/>
        <w:jc w:val="both"/>
        <w:rPr>
          <w:rFonts w:ascii="Arial" w:hAnsi="Arial" w:cs="Arial"/>
          <w:sz w:val="20"/>
          <w:szCs w:val="20"/>
        </w:rPr>
      </w:pPr>
      <w:r w:rsidRPr="00001A63">
        <w:rPr>
          <w:rFonts w:ascii="Arial" w:hAnsi="Arial" w:cs="Arial"/>
          <w:sz w:val="20"/>
          <w:szCs w:val="20"/>
        </w:rPr>
        <w:t>the production of nuclear weapons or other nuclear explosive devices; and</w:t>
      </w:r>
    </w:p>
    <w:p w:rsidR="00515177" w:rsidRPr="00001A63" w:rsidRDefault="00515177" w:rsidP="00AD0B0B">
      <w:pPr>
        <w:pStyle w:val="paragraph"/>
        <w:numPr>
          <w:ilvl w:val="0"/>
          <w:numId w:val="4"/>
        </w:numPr>
        <w:tabs>
          <w:tab w:val="clear" w:pos="1531"/>
        </w:tabs>
        <w:spacing w:after="120"/>
        <w:ind w:left="1701" w:hanging="567"/>
        <w:jc w:val="both"/>
        <w:rPr>
          <w:rFonts w:ascii="Arial" w:hAnsi="Arial" w:cs="Arial"/>
          <w:sz w:val="20"/>
          <w:szCs w:val="20"/>
        </w:rPr>
      </w:pPr>
      <w:r w:rsidRPr="00001A63">
        <w:rPr>
          <w:rFonts w:ascii="Arial" w:hAnsi="Arial" w:cs="Arial"/>
          <w:sz w:val="20"/>
          <w:szCs w:val="20"/>
        </w:rPr>
        <w:t>is included in a class of equipment or plant that is declared by the Minister, in writing, to be associated equipment for the purposes of this definition;</w:t>
      </w:r>
    </w:p>
    <w:p w:rsidR="007B2A26" w:rsidRPr="00001A63" w:rsidRDefault="00515177" w:rsidP="00AD0B0B">
      <w:pPr>
        <w:pStyle w:val="subsection2"/>
        <w:jc w:val="both"/>
        <w:rPr>
          <w:rFonts w:ascii="Arial" w:hAnsi="Arial" w:cs="Arial"/>
          <w:sz w:val="20"/>
          <w:szCs w:val="20"/>
        </w:rPr>
      </w:pPr>
      <w:r w:rsidRPr="00001A63">
        <w:rPr>
          <w:rFonts w:ascii="Arial" w:hAnsi="Arial" w:cs="Arial"/>
          <w:sz w:val="20"/>
          <w:szCs w:val="20"/>
        </w:rPr>
        <w:t>The above also includes a component or part of such equipment or plant.</w:t>
      </w:r>
    </w:p>
    <w:p w:rsidR="007B2A26" w:rsidRPr="00001A63" w:rsidRDefault="00BB6ABE" w:rsidP="00AD0B0B">
      <w:pPr>
        <w:pStyle w:val="paragraph"/>
        <w:numPr>
          <w:ilvl w:val="0"/>
          <w:numId w:val="3"/>
        </w:numPr>
        <w:spacing w:before="120" w:after="120"/>
        <w:ind w:left="1134" w:hanging="709"/>
        <w:jc w:val="both"/>
        <w:rPr>
          <w:rFonts w:ascii="Arial" w:hAnsi="Arial" w:cs="Arial"/>
          <w:sz w:val="20"/>
          <w:szCs w:val="20"/>
        </w:rPr>
      </w:pPr>
      <w:r w:rsidRPr="00001A63">
        <w:rPr>
          <w:rFonts w:ascii="Arial" w:hAnsi="Arial" w:cs="Arial"/>
          <w:sz w:val="20"/>
          <w:szCs w:val="20"/>
          <w:u w:val="single"/>
        </w:rPr>
        <w:t>Associated material</w:t>
      </w:r>
      <w:r w:rsidR="007B2A26" w:rsidRPr="00001A63">
        <w:rPr>
          <w:rFonts w:ascii="Arial" w:hAnsi="Arial" w:cs="Arial"/>
          <w:sz w:val="20"/>
          <w:szCs w:val="20"/>
        </w:rPr>
        <w:t xml:space="preserve"> means any material (other than nuclear material, associated equipment or associated technology) that:</w:t>
      </w:r>
    </w:p>
    <w:p w:rsidR="007B2A26" w:rsidRPr="00001A63" w:rsidRDefault="007B2A26" w:rsidP="00AD0B0B">
      <w:pPr>
        <w:pStyle w:val="paragraph"/>
        <w:numPr>
          <w:ilvl w:val="0"/>
          <w:numId w:val="8"/>
        </w:numPr>
        <w:tabs>
          <w:tab w:val="clear" w:pos="1531"/>
        </w:tabs>
        <w:spacing w:after="120"/>
        <w:ind w:left="1701" w:hanging="567"/>
        <w:jc w:val="both"/>
        <w:rPr>
          <w:rFonts w:ascii="Arial" w:hAnsi="Arial" w:cs="Arial"/>
          <w:sz w:val="20"/>
          <w:szCs w:val="20"/>
        </w:rPr>
      </w:pPr>
      <w:r w:rsidRPr="00001A63">
        <w:rPr>
          <w:rFonts w:ascii="Arial" w:hAnsi="Arial" w:cs="Arial"/>
          <w:sz w:val="20"/>
          <w:szCs w:val="20"/>
        </w:rPr>
        <w:t>is of a kind specially suited for use in nuclear activities, the construction of a nuclear reactor or the production of nuclear weapons or other nuclear explosive devices; and</w:t>
      </w:r>
    </w:p>
    <w:p w:rsidR="007B2A26" w:rsidRPr="00001A63" w:rsidRDefault="007B2A26" w:rsidP="00AD0B0B">
      <w:pPr>
        <w:pStyle w:val="paragraph"/>
        <w:numPr>
          <w:ilvl w:val="0"/>
          <w:numId w:val="8"/>
        </w:numPr>
        <w:tabs>
          <w:tab w:val="clear" w:pos="1531"/>
        </w:tabs>
        <w:ind w:left="1701" w:hanging="567"/>
        <w:jc w:val="both"/>
        <w:rPr>
          <w:rFonts w:ascii="Arial" w:hAnsi="Arial" w:cs="Arial"/>
          <w:sz w:val="20"/>
          <w:szCs w:val="20"/>
        </w:rPr>
      </w:pPr>
      <w:r w:rsidRPr="00001A63">
        <w:rPr>
          <w:rFonts w:ascii="Arial" w:hAnsi="Arial" w:cs="Arial"/>
          <w:sz w:val="20"/>
          <w:szCs w:val="20"/>
        </w:rPr>
        <w:t>is included in a class of material that is declared by the Minister, in writing, to be associated material for the purposes of this definition.</w:t>
      </w:r>
    </w:p>
    <w:p w:rsidR="007B2A26" w:rsidRPr="00001A63" w:rsidRDefault="00BB6ABE" w:rsidP="00AD0B0B">
      <w:pPr>
        <w:pStyle w:val="paragraph"/>
        <w:numPr>
          <w:ilvl w:val="0"/>
          <w:numId w:val="3"/>
        </w:numPr>
        <w:spacing w:before="120" w:after="120"/>
        <w:ind w:left="1134" w:hanging="709"/>
        <w:jc w:val="both"/>
        <w:rPr>
          <w:rFonts w:ascii="Arial" w:hAnsi="Arial" w:cs="Arial"/>
          <w:sz w:val="20"/>
          <w:szCs w:val="20"/>
        </w:rPr>
      </w:pPr>
      <w:r w:rsidRPr="00001A63">
        <w:rPr>
          <w:rFonts w:ascii="Arial" w:hAnsi="Arial" w:cs="Arial"/>
          <w:sz w:val="20"/>
          <w:szCs w:val="20"/>
          <w:u w:val="single"/>
        </w:rPr>
        <w:t>A</w:t>
      </w:r>
      <w:r w:rsidR="007B2A26" w:rsidRPr="00001A63">
        <w:rPr>
          <w:rFonts w:ascii="Arial" w:hAnsi="Arial" w:cs="Arial"/>
          <w:sz w:val="20"/>
          <w:szCs w:val="20"/>
          <w:u w:val="single"/>
        </w:rPr>
        <w:t>ssociated technology</w:t>
      </w:r>
      <w:r w:rsidR="007B2A26" w:rsidRPr="00001A63">
        <w:rPr>
          <w:rFonts w:ascii="Arial" w:hAnsi="Arial" w:cs="Arial"/>
          <w:sz w:val="20"/>
          <w:szCs w:val="20"/>
        </w:rPr>
        <w:t xml:space="preserve"> means any document that contains information (other than information that is lawfully available, whether within Australia or outside Australia and whether for a price or free of charge, to the public or a section of the public):</w:t>
      </w:r>
    </w:p>
    <w:p w:rsidR="007B2A26" w:rsidRPr="00001A63" w:rsidRDefault="007B2A26" w:rsidP="00AD0B0B">
      <w:pPr>
        <w:pStyle w:val="paragraph"/>
        <w:numPr>
          <w:ilvl w:val="0"/>
          <w:numId w:val="5"/>
        </w:numPr>
        <w:tabs>
          <w:tab w:val="clear" w:pos="1531"/>
        </w:tabs>
        <w:spacing w:after="120"/>
        <w:ind w:left="1701" w:hanging="567"/>
        <w:jc w:val="both"/>
        <w:rPr>
          <w:rFonts w:ascii="Arial" w:hAnsi="Arial" w:cs="Arial"/>
          <w:sz w:val="20"/>
          <w:szCs w:val="20"/>
        </w:rPr>
      </w:pPr>
      <w:r w:rsidRPr="00001A63">
        <w:rPr>
          <w:rFonts w:ascii="Arial" w:hAnsi="Arial" w:cs="Arial"/>
          <w:sz w:val="20"/>
          <w:szCs w:val="20"/>
        </w:rPr>
        <w:t>that is applicable primarily to the design, production, operation, testing or use of:</w:t>
      </w:r>
    </w:p>
    <w:p w:rsidR="007B2A26" w:rsidRPr="00001A63" w:rsidRDefault="007B2A26" w:rsidP="00AD0B0B">
      <w:pPr>
        <w:pStyle w:val="paragraphsub"/>
        <w:numPr>
          <w:ilvl w:val="0"/>
          <w:numId w:val="9"/>
        </w:numPr>
        <w:tabs>
          <w:tab w:val="clear" w:pos="1985"/>
        </w:tabs>
        <w:ind w:left="2268" w:hanging="567"/>
        <w:jc w:val="both"/>
        <w:rPr>
          <w:rFonts w:ascii="Arial" w:hAnsi="Arial" w:cs="Arial"/>
          <w:sz w:val="20"/>
          <w:szCs w:val="20"/>
        </w:rPr>
      </w:pPr>
      <w:r w:rsidRPr="00001A63">
        <w:rPr>
          <w:rFonts w:ascii="Arial" w:hAnsi="Arial" w:cs="Arial"/>
          <w:sz w:val="20"/>
          <w:szCs w:val="20"/>
        </w:rPr>
        <w:t>equipment or plant for:</w:t>
      </w:r>
    </w:p>
    <w:p w:rsidR="007B2A26" w:rsidRPr="00001A63" w:rsidRDefault="00283D63" w:rsidP="00AD0B0B">
      <w:pPr>
        <w:pStyle w:val="paragraphsub-sub"/>
        <w:numPr>
          <w:ilvl w:val="0"/>
          <w:numId w:val="7"/>
        </w:numPr>
        <w:tabs>
          <w:tab w:val="clear" w:pos="2722"/>
        </w:tabs>
        <w:ind w:left="2835" w:hanging="567"/>
        <w:jc w:val="both"/>
        <w:rPr>
          <w:rFonts w:ascii="Arial" w:hAnsi="Arial" w:cs="Arial"/>
          <w:sz w:val="20"/>
          <w:szCs w:val="20"/>
        </w:rPr>
      </w:pPr>
      <w:r w:rsidRPr="00001A63">
        <w:rPr>
          <w:rFonts w:ascii="Arial" w:hAnsi="Arial" w:cs="Arial"/>
          <w:sz w:val="20"/>
          <w:szCs w:val="20"/>
        </w:rPr>
        <w:t xml:space="preserve">the </w:t>
      </w:r>
      <w:r w:rsidR="007B2A26" w:rsidRPr="00001A63">
        <w:rPr>
          <w:rFonts w:ascii="Arial" w:hAnsi="Arial" w:cs="Arial"/>
          <w:sz w:val="20"/>
          <w:szCs w:val="20"/>
        </w:rPr>
        <w:t>enrichment of nuclear material;</w:t>
      </w:r>
    </w:p>
    <w:p w:rsidR="007B2A26" w:rsidRPr="00001A63" w:rsidRDefault="00283D63" w:rsidP="00AD0B0B">
      <w:pPr>
        <w:pStyle w:val="paragraphsub-sub"/>
        <w:numPr>
          <w:ilvl w:val="0"/>
          <w:numId w:val="7"/>
        </w:numPr>
        <w:tabs>
          <w:tab w:val="clear" w:pos="2722"/>
        </w:tabs>
        <w:ind w:left="2835" w:hanging="567"/>
        <w:jc w:val="both"/>
        <w:rPr>
          <w:rFonts w:ascii="Arial" w:hAnsi="Arial" w:cs="Arial"/>
          <w:sz w:val="20"/>
          <w:szCs w:val="20"/>
        </w:rPr>
      </w:pPr>
      <w:r w:rsidRPr="00001A63">
        <w:rPr>
          <w:rFonts w:ascii="Arial" w:hAnsi="Arial" w:cs="Arial"/>
          <w:sz w:val="20"/>
          <w:szCs w:val="20"/>
        </w:rPr>
        <w:t xml:space="preserve">the </w:t>
      </w:r>
      <w:r w:rsidR="007B2A26" w:rsidRPr="00001A63">
        <w:rPr>
          <w:rFonts w:ascii="Arial" w:hAnsi="Arial" w:cs="Arial"/>
          <w:sz w:val="20"/>
          <w:szCs w:val="20"/>
        </w:rPr>
        <w:t>reprocessing of irradiated nuclear material; or</w:t>
      </w:r>
    </w:p>
    <w:p w:rsidR="007B2A26" w:rsidRPr="00001A63" w:rsidRDefault="00283D63" w:rsidP="00AD0B0B">
      <w:pPr>
        <w:pStyle w:val="paragraphsub-sub"/>
        <w:numPr>
          <w:ilvl w:val="0"/>
          <w:numId w:val="7"/>
        </w:numPr>
        <w:tabs>
          <w:tab w:val="clear" w:pos="2722"/>
        </w:tabs>
        <w:spacing w:after="120"/>
        <w:ind w:left="2835" w:hanging="567"/>
        <w:jc w:val="both"/>
        <w:rPr>
          <w:rFonts w:ascii="Arial" w:hAnsi="Arial" w:cs="Arial"/>
          <w:sz w:val="20"/>
          <w:szCs w:val="20"/>
        </w:rPr>
      </w:pPr>
      <w:r w:rsidRPr="00001A63">
        <w:rPr>
          <w:rFonts w:ascii="Arial" w:hAnsi="Arial" w:cs="Arial"/>
          <w:sz w:val="20"/>
          <w:szCs w:val="20"/>
        </w:rPr>
        <w:t xml:space="preserve">the </w:t>
      </w:r>
      <w:r w:rsidR="007B2A26" w:rsidRPr="00001A63">
        <w:rPr>
          <w:rFonts w:ascii="Arial" w:hAnsi="Arial" w:cs="Arial"/>
          <w:sz w:val="20"/>
          <w:szCs w:val="20"/>
        </w:rPr>
        <w:t>production of heavy water; or</w:t>
      </w:r>
    </w:p>
    <w:p w:rsidR="007B2A26" w:rsidRPr="00001A63" w:rsidRDefault="007B2A26" w:rsidP="00AD0B0B">
      <w:pPr>
        <w:pStyle w:val="paragraphsub"/>
        <w:numPr>
          <w:ilvl w:val="0"/>
          <w:numId w:val="9"/>
        </w:numPr>
        <w:tabs>
          <w:tab w:val="clear" w:pos="1985"/>
        </w:tabs>
        <w:spacing w:after="120"/>
        <w:ind w:left="2268" w:hanging="567"/>
        <w:jc w:val="both"/>
        <w:rPr>
          <w:rFonts w:ascii="Arial" w:hAnsi="Arial" w:cs="Arial"/>
          <w:sz w:val="20"/>
          <w:szCs w:val="20"/>
        </w:rPr>
      </w:pPr>
      <w:r w:rsidRPr="00001A63">
        <w:rPr>
          <w:rFonts w:ascii="Arial" w:hAnsi="Arial" w:cs="Arial"/>
          <w:sz w:val="20"/>
          <w:szCs w:val="20"/>
        </w:rPr>
        <w:t>nuclear weapons or other nuclear explosive devices; or</w:t>
      </w:r>
    </w:p>
    <w:p w:rsidR="007B2A26" w:rsidRPr="00001A63" w:rsidRDefault="00283D63" w:rsidP="00AD0B0B">
      <w:pPr>
        <w:pStyle w:val="paragraph"/>
        <w:numPr>
          <w:ilvl w:val="0"/>
          <w:numId w:val="5"/>
        </w:numPr>
        <w:spacing w:after="120"/>
        <w:ind w:left="1701" w:hanging="567"/>
        <w:jc w:val="both"/>
        <w:rPr>
          <w:rFonts w:ascii="Arial" w:hAnsi="Arial" w:cs="Arial"/>
          <w:sz w:val="20"/>
          <w:szCs w:val="20"/>
        </w:rPr>
      </w:pPr>
      <w:r w:rsidRPr="00001A63">
        <w:rPr>
          <w:rFonts w:ascii="Arial" w:hAnsi="Arial" w:cs="Arial"/>
          <w:sz w:val="20"/>
          <w:szCs w:val="20"/>
        </w:rPr>
        <w:tab/>
      </w:r>
      <w:r w:rsidR="007B2A26" w:rsidRPr="00001A63">
        <w:rPr>
          <w:rFonts w:ascii="Arial" w:hAnsi="Arial" w:cs="Arial"/>
          <w:sz w:val="20"/>
          <w:szCs w:val="20"/>
        </w:rPr>
        <w:t>to which a prescribed international agreement applies and that is of a kind declared by the Minister, in writing, to be information to which this definition applies;</w:t>
      </w:r>
    </w:p>
    <w:p w:rsidR="00BB6ABE" w:rsidRPr="00001A63" w:rsidRDefault="00283D63" w:rsidP="00AD0B0B">
      <w:pPr>
        <w:pStyle w:val="paragraph"/>
        <w:tabs>
          <w:tab w:val="clear" w:pos="1531"/>
        </w:tabs>
        <w:spacing w:after="240"/>
        <w:ind w:left="1134" w:firstLine="0"/>
        <w:jc w:val="both"/>
        <w:rPr>
          <w:rFonts w:ascii="Arial" w:hAnsi="Arial" w:cs="Arial"/>
          <w:sz w:val="20"/>
          <w:szCs w:val="20"/>
        </w:rPr>
      </w:pPr>
      <w:r w:rsidRPr="00001A63">
        <w:rPr>
          <w:rFonts w:ascii="Arial" w:hAnsi="Arial" w:cs="Arial"/>
          <w:sz w:val="20"/>
          <w:szCs w:val="20"/>
        </w:rPr>
        <w:t xml:space="preserve">The above also includes </w:t>
      </w:r>
      <w:r w:rsidR="007B2A26" w:rsidRPr="00001A63">
        <w:rPr>
          <w:rFonts w:ascii="Arial" w:hAnsi="Arial" w:cs="Arial"/>
          <w:sz w:val="20"/>
          <w:szCs w:val="20"/>
        </w:rPr>
        <w:t>any photograph, model or other thing from which such information may be obtained or deduced.</w:t>
      </w:r>
    </w:p>
    <w:p w:rsidR="009822C6" w:rsidRPr="00001A63" w:rsidRDefault="009822C6" w:rsidP="00AD0B0B">
      <w:pPr>
        <w:pStyle w:val="ListParagraph"/>
        <w:numPr>
          <w:ilvl w:val="0"/>
          <w:numId w:val="2"/>
        </w:numPr>
        <w:spacing w:after="240"/>
        <w:ind w:left="426" w:hanging="426"/>
        <w:contextualSpacing w:val="0"/>
        <w:jc w:val="both"/>
        <w:rPr>
          <w:rFonts w:ascii="Arial" w:hAnsi="Arial" w:cs="Arial"/>
          <w:sz w:val="20"/>
          <w:szCs w:val="20"/>
          <w:lang w:val="en-AU"/>
        </w:rPr>
      </w:pPr>
      <w:r w:rsidRPr="00001A63">
        <w:rPr>
          <w:rFonts w:ascii="Arial" w:hAnsi="Arial" w:cs="Arial"/>
          <w:sz w:val="20"/>
          <w:szCs w:val="20"/>
          <w:lang w:val="en-AU"/>
        </w:rPr>
        <w:t>Where there is insufficient space on this form to furnish complete information, additional information must be provided on separate sheets, numbered consecutively and signed by, or on behalf of, the applicant.</w:t>
      </w:r>
    </w:p>
    <w:p w:rsidR="009822C6" w:rsidRPr="00001A63" w:rsidRDefault="009822C6" w:rsidP="00AD0B0B">
      <w:pPr>
        <w:pStyle w:val="ListParagraph"/>
        <w:numPr>
          <w:ilvl w:val="0"/>
          <w:numId w:val="2"/>
        </w:numPr>
        <w:spacing w:after="240"/>
        <w:ind w:left="426" w:hanging="426"/>
        <w:contextualSpacing w:val="0"/>
        <w:jc w:val="both"/>
        <w:rPr>
          <w:rFonts w:ascii="Arial" w:hAnsi="Arial" w:cs="Arial"/>
          <w:sz w:val="20"/>
          <w:szCs w:val="20"/>
          <w:lang w:val="en-AU"/>
        </w:rPr>
      </w:pPr>
      <w:r w:rsidRPr="00001A63">
        <w:rPr>
          <w:rFonts w:ascii="Arial" w:hAnsi="Arial" w:cs="Arial"/>
          <w:sz w:val="20"/>
          <w:szCs w:val="20"/>
          <w:lang w:val="en-AU"/>
        </w:rPr>
        <w:t xml:space="preserve">To expedite the application process, </w:t>
      </w:r>
      <w:r w:rsidR="00001A63" w:rsidRPr="00001A63">
        <w:rPr>
          <w:rFonts w:ascii="Arial" w:hAnsi="Arial" w:cs="Arial"/>
          <w:sz w:val="20"/>
          <w:szCs w:val="20"/>
          <w:lang w:val="en-AU"/>
        </w:rPr>
        <w:t>the applicant may send information electronically in the first instance</w:t>
      </w:r>
      <w:r w:rsidRPr="00001A63">
        <w:rPr>
          <w:rFonts w:ascii="Arial" w:hAnsi="Arial" w:cs="Arial"/>
          <w:sz w:val="20"/>
          <w:szCs w:val="20"/>
          <w:lang w:val="en-AU"/>
        </w:rPr>
        <w:t>, and then post the originals</w:t>
      </w:r>
      <w:r w:rsidR="005D318A" w:rsidRPr="00001A63">
        <w:rPr>
          <w:rFonts w:ascii="Arial" w:hAnsi="Arial" w:cs="Arial"/>
          <w:sz w:val="20"/>
          <w:szCs w:val="20"/>
          <w:lang w:val="en-AU"/>
        </w:rPr>
        <w:t>, noting that the application cannot be completed until the original posted documents are received by ASNO</w:t>
      </w:r>
      <w:r w:rsidRPr="00001A63">
        <w:rPr>
          <w:rFonts w:ascii="Arial" w:hAnsi="Arial" w:cs="Arial"/>
          <w:sz w:val="20"/>
          <w:szCs w:val="20"/>
          <w:lang w:val="en-AU"/>
        </w:rPr>
        <w:t>. ASNO’s contact details are:</w:t>
      </w:r>
    </w:p>
    <w:p w:rsidR="009822C6" w:rsidRPr="00001A63" w:rsidRDefault="009822C6" w:rsidP="00AD0B0B">
      <w:pPr>
        <w:pStyle w:val="ListParagraph"/>
        <w:tabs>
          <w:tab w:val="left" w:pos="2268"/>
        </w:tabs>
        <w:ind w:left="425"/>
        <w:contextualSpacing w:val="0"/>
        <w:jc w:val="both"/>
        <w:rPr>
          <w:rFonts w:ascii="Arial" w:hAnsi="Arial" w:cs="Arial"/>
          <w:sz w:val="20"/>
          <w:szCs w:val="20"/>
          <w:lang w:val="en-AU"/>
        </w:rPr>
      </w:pPr>
      <w:r w:rsidRPr="00001A63">
        <w:rPr>
          <w:rFonts w:ascii="Arial" w:hAnsi="Arial" w:cs="Arial"/>
          <w:sz w:val="20"/>
          <w:szCs w:val="20"/>
          <w:u w:val="single"/>
          <w:lang w:val="en-AU"/>
        </w:rPr>
        <w:t>Phone</w:t>
      </w:r>
      <w:r w:rsidRPr="00001A63">
        <w:rPr>
          <w:rFonts w:ascii="Arial" w:hAnsi="Arial" w:cs="Arial"/>
          <w:sz w:val="20"/>
          <w:szCs w:val="20"/>
          <w:lang w:val="en-AU"/>
        </w:rPr>
        <w:t>:</w:t>
      </w:r>
      <w:r w:rsidRPr="00001A63">
        <w:rPr>
          <w:rFonts w:ascii="Arial" w:hAnsi="Arial" w:cs="Arial"/>
          <w:sz w:val="20"/>
          <w:szCs w:val="20"/>
          <w:lang w:val="en-AU"/>
        </w:rPr>
        <w:tab/>
        <w:t>(02) 6261 1920</w:t>
      </w:r>
    </w:p>
    <w:p w:rsidR="009822C6" w:rsidRDefault="009822C6" w:rsidP="00AD0B0B">
      <w:pPr>
        <w:pStyle w:val="ListParagraph"/>
        <w:tabs>
          <w:tab w:val="left" w:pos="2268"/>
        </w:tabs>
        <w:spacing w:before="120"/>
        <w:ind w:left="425"/>
        <w:contextualSpacing w:val="0"/>
        <w:jc w:val="both"/>
        <w:rPr>
          <w:rFonts w:ascii="Arial" w:hAnsi="Arial" w:cs="Arial"/>
          <w:sz w:val="20"/>
          <w:szCs w:val="20"/>
          <w:lang w:val="en-AU"/>
        </w:rPr>
      </w:pPr>
      <w:r w:rsidRPr="00001A63">
        <w:rPr>
          <w:rFonts w:ascii="Arial" w:hAnsi="Arial" w:cs="Arial"/>
          <w:sz w:val="20"/>
          <w:szCs w:val="20"/>
          <w:u w:val="single"/>
          <w:lang w:val="en-AU"/>
        </w:rPr>
        <w:t>Facsimile</w:t>
      </w:r>
      <w:r w:rsidRPr="00001A63">
        <w:rPr>
          <w:rFonts w:ascii="Arial" w:hAnsi="Arial" w:cs="Arial"/>
          <w:sz w:val="20"/>
          <w:szCs w:val="20"/>
          <w:lang w:val="en-AU"/>
        </w:rPr>
        <w:t>:</w:t>
      </w:r>
      <w:r w:rsidRPr="00001A63">
        <w:rPr>
          <w:rFonts w:ascii="Arial" w:hAnsi="Arial" w:cs="Arial"/>
          <w:sz w:val="20"/>
          <w:szCs w:val="20"/>
          <w:lang w:val="en-AU"/>
        </w:rPr>
        <w:tab/>
        <w:t>(02) 6261 1908</w:t>
      </w:r>
    </w:p>
    <w:p w:rsidR="00001A63" w:rsidRDefault="00001A63" w:rsidP="00AD0B0B">
      <w:pPr>
        <w:pStyle w:val="ListParagraph"/>
        <w:tabs>
          <w:tab w:val="left" w:pos="2268"/>
        </w:tabs>
        <w:spacing w:before="120"/>
        <w:ind w:left="425"/>
        <w:contextualSpacing w:val="0"/>
        <w:jc w:val="both"/>
        <w:rPr>
          <w:rFonts w:ascii="Arial" w:hAnsi="Arial" w:cs="Arial"/>
          <w:sz w:val="20"/>
          <w:szCs w:val="20"/>
          <w:lang w:val="en-AU"/>
        </w:rPr>
      </w:pPr>
      <w:r w:rsidRPr="00001A63">
        <w:rPr>
          <w:rFonts w:ascii="Arial" w:hAnsi="Arial" w:cs="Arial"/>
          <w:sz w:val="20"/>
          <w:szCs w:val="20"/>
          <w:u w:val="single"/>
          <w:lang w:val="en-AU"/>
        </w:rPr>
        <w:t>Email</w:t>
      </w:r>
      <w:r>
        <w:rPr>
          <w:rFonts w:ascii="Arial" w:hAnsi="Arial" w:cs="Arial"/>
          <w:sz w:val="20"/>
          <w:szCs w:val="20"/>
          <w:lang w:val="en-AU"/>
        </w:rPr>
        <w:t>:</w:t>
      </w:r>
      <w:r>
        <w:rPr>
          <w:rFonts w:ascii="Arial" w:hAnsi="Arial" w:cs="Arial"/>
          <w:sz w:val="20"/>
          <w:szCs w:val="20"/>
          <w:lang w:val="en-AU"/>
        </w:rPr>
        <w:tab/>
        <w:t>n</w:t>
      </w:r>
      <w:r w:rsidR="003446FC">
        <w:rPr>
          <w:rFonts w:ascii="Arial" w:hAnsi="Arial" w:cs="Arial"/>
          <w:sz w:val="20"/>
          <w:szCs w:val="20"/>
          <w:lang w:val="en-AU"/>
        </w:rPr>
        <w:t>uclear.</w:t>
      </w:r>
      <w:r>
        <w:rPr>
          <w:rFonts w:ascii="Arial" w:hAnsi="Arial" w:cs="Arial"/>
          <w:sz w:val="20"/>
          <w:szCs w:val="20"/>
          <w:lang w:val="en-AU"/>
        </w:rPr>
        <w:t>asno@dfat.gov.au</w:t>
      </w:r>
    </w:p>
    <w:p w:rsidR="005D318A" w:rsidRPr="00001A63" w:rsidRDefault="005D318A" w:rsidP="00AD0B0B">
      <w:pPr>
        <w:pStyle w:val="ListParagraph"/>
        <w:spacing w:before="120"/>
        <w:ind w:left="2268" w:hanging="1843"/>
        <w:contextualSpacing w:val="0"/>
        <w:jc w:val="both"/>
        <w:rPr>
          <w:rFonts w:ascii="Arial" w:hAnsi="Arial" w:cs="Arial"/>
          <w:sz w:val="20"/>
          <w:szCs w:val="20"/>
          <w:lang w:val="en-AU"/>
        </w:rPr>
      </w:pPr>
      <w:r w:rsidRPr="00001A63">
        <w:rPr>
          <w:rFonts w:ascii="Arial" w:hAnsi="Arial" w:cs="Arial"/>
          <w:sz w:val="20"/>
          <w:szCs w:val="20"/>
          <w:u w:val="single"/>
          <w:lang w:val="en-AU"/>
        </w:rPr>
        <w:t>Postal address</w:t>
      </w:r>
      <w:r w:rsidRPr="00001A63">
        <w:rPr>
          <w:rFonts w:ascii="Arial" w:hAnsi="Arial" w:cs="Arial"/>
          <w:sz w:val="20"/>
          <w:szCs w:val="20"/>
          <w:lang w:val="en-AU"/>
        </w:rPr>
        <w:t>:</w:t>
      </w:r>
      <w:r w:rsidRPr="00001A63">
        <w:rPr>
          <w:rFonts w:ascii="Arial" w:hAnsi="Arial" w:cs="Arial"/>
          <w:sz w:val="20"/>
          <w:szCs w:val="20"/>
          <w:lang w:val="en-AU"/>
        </w:rPr>
        <w:tab/>
      </w:r>
      <w:r w:rsidR="0016059E" w:rsidRPr="00001A63">
        <w:rPr>
          <w:rFonts w:ascii="Arial" w:hAnsi="Arial" w:cs="Arial"/>
          <w:bCs/>
          <w:iCs/>
          <w:sz w:val="20"/>
          <w:szCs w:val="20"/>
          <w:lang w:val="en-AU"/>
        </w:rPr>
        <w:t xml:space="preserve">The </w:t>
      </w:r>
      <w:r w:rsidRPr="00001A63">
        <w:rPr>
          <w:rFonts w:ascii="Arial" w:hAnsi="Arial" w:cs="Arial"/>
          <w:sz w:val="20"/>
          <w:szCs w:val="20"/>
          <w:lang w:val="en-AU"/>
        </w:rPr>
        <w:t>Director General</w:t>
      </w:r>
    </w:p>
    <w:p w:rsidR="005D318A" w:rsidRPr="00001A63" w:rsidRDefault="005D318A" w:rsidP="00AD0B0B">
      <w:pPr>
        <w:pStyle w:val="ListParagraph"/>
        <w:tabs>
          <w:tab w:val="left" w:pos="2694"/>
        </w:tabs>
        <w:ind w:left="2268" w:hanging="1843"/>
        <w:contextualSpacing w:val="0"/>
        <w:jc w:val="both"/>
        <w:rPr>
          <w:rFonts w:ascii="Arial" w:hAnsi="Arial" w:cs="Arial"/>
          <w:sz w:val="20"/>
          <w:szCs w:val="20"/>
          <w:lang w:val="en-AU"/>
        </w:rPr>
      </w:pPr>
      <w:r w:rsidRPr="00001A63">
        <w:rPr>
          <w:rFonts w:ascii="Arial" w:hAnsi="Arial" w:cs="Arial"/>
          <w:sz w:val="20"/>
          <w:szCs w:val="20"/>
          <w:lang w:val="en-AU"/>
        </w:rPr>
        <w:tab/>
      </w:r>
      <w:r w:rsidR="0016059E" w:rsidRPr="00001A63">
        <w:rPr>
          <w:rFonts w:ascii="Arial" w:hAnsi="Arial" w:cs="Arial"/>
          <w:bCs/>
          <w:iCs/>
          <w:sz w:val="20"/>
          <w:szCs w:val="20"/>
          <w:lang w:val="en-AU"/>
        </w:rPr>
        <w:t>Australian Safeguards and Non-Proliferation Office</w:t>
      </w:r>
    </w:p>
    <w:p w:rsidR="005D318A" w:rsidRPr="00001A63" w:rsidRDefault="005D318A" w:rsidP="00AD0B0B">
      <w:pPr>
        <w:pStyle w:val="ListParagraph"/>
        <w:tabs>
          <w:tab w:val="left" w:pos="2694"/>
        </w:tabs>
        <w:ind w:left="2268" w:hanging="1842"/>
        <w:contextualSpacing w:val="0"/>
        <w:jc w:val="both"/>
        <w:rPr>
          <w:rFonts w:ascii="Arial" w:hAnsi="Arial" w:cs="Arial"/>
          <w:sz w:val="20"/>
          <w:szCs w:val="20"/>
        </w:rPr>
      </w:pPr>
      <w:r w:rsidRPr="00001A63">
        <w:rPr>
          <w:rFonts w:ascii="Arial" w:hAnsi="Arial" w:cs="Arial"/>
          <w:sz w:val="20"/>
          <w:szCs w:val="20"/>
        </w:rPr>
        <w:tab/>
      </w:r>
      <w:r w:rsidR="0016059E" w:rsidRPr="00001A63">
        <w:rPr>
          <w:rFonts w:ascii="Arial" w:hAnsi="Arial" w:cs="Arial"/>
          <w:sz w:val="20"/>
          <w:szCs w:val="20"/>
        </w:rPr>
        <w:t>R.G. Casey Building</w:t>
      </w:r>
    </w:p>
    <w:p w:rsidR="005D318A" w:rsidRPr="00001A63" w:rsidRDefault="005D318A" w:rsidP="00AD0B0B">
      <w:pPr>
        <w:pStyle w:val="ListParagraph"/>
        <w:tabs>
          <w:tab w:val="left" w:pos="2694"/>
        </w:tabs>
        <w:ind w:left="2268" w:hanging="1842"/>
        <w:contextualSpacing w:val="0"/>
        <w:jc w:val="both"/>
        <w:rPr>
          <w:rFonts w:ascii="Arial" w:hAnsi="Arial" w:cs="Arial"/>
          <w:sz w:val="20"/>
          <w:szCs w:val="20"/>
        </w:rPr>
      </w:pPr>
      <w:r w:rsidRPr="00001A63">
        <w:rPr>
          <w:rFonts w:ascii="Arial" w:hAnsi="Arial" w:cs="Arial"/>
          <w:sz w:val="20"/>
          <w:szCs w:val="20"/>
        </w:rPr>
        <w:tab/>
        <w:t>John McEwen Crescent</w:t>
      </w:r>
    </w:p>
    <w:p w:rsidR="002C7BD4" w:rsidRPr="00001A63" w:rsidRDefault="005D318A" w:rsidP="00AD0B0B">
      <w:pPr>
        <w:pStyle w:val="ListParagraph"/>
        <w:tabs>
          <w:tab w:val="left" w:pos="2694"/>
        </w:tabs>
        <w:spacing w:after="240"/>
        <w:ind w:left="2268" w:hanging="1842"/>
        <w:jc w:val="both"/>
        <w:rPr>
          <w:rFonts w:ascii="Arial" w:hAnsi="Arial" w:cs="Arial"/>
          <w:sz w:val="20"/>
          <w:szCs w:val="20"/>
          <w:lang w:val="en-AU"/>
        </w:rPr>
      </w:pPr>
      <w:r w:rsidRPr="00001A63">
        <w:rPr>
          <w:rFonts w:ascii="Arial" w:hAnsi="Arial" w:cs="Arial"/>
          <w:sz w:val="20"/>
          <w:szCs w:val="20"/>
        </w:rPr>
        <w:tab/>
        <w:t>Barton ACT 0221</w:t>
      </w:r>
    </w:p>
    <w:sectPr w:rsidR="002C7BD4" w:rsidRPr="00001A63" w:rsidSect="00AD0B0B">
      <w:headerReference w:type="default" r:id="rId12"/>
      <w:footerReference w:type="default" r:id="rId13"/>
      <w:pgSz w:w="11906" w:h="16838"/>
      <w:pgMar w:top="284" w:right="1274" w:bottom="568" w:left="1134" w:header="567" w:footer="7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57" w:rsidRPr="00807F45" w:rsidRDefault="003B0557" w:rsidP="00300C5A">
      <w:r>
        <w:separator/>
      </w:r>
    </w:p>
  </w:endnote>
  <w:endnote w:type="continuationSeparator" w:id="0">
    <w:p w:rsidR="003B0557" w:rsidRPr="00807F45" w:rsidRDefault="003B0557" w:rsidP="0030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2" w:rsidRPr="008C7D40" w:rsidRDefault="00EB3D42" w:rsidP="008C7D40">
    <w:pPr>
      <w:pStyle w:val="Footer"/>
      <w:pBdr>
        <w:top w:val="single" w:sz="4" w:space="1" w:color="auto"/>
      </w:pBdr>
      <w:rPr>
        <w:strike/>
        <w:lang w:val="en-AU"/>
      </w:rPr>
    </w:pPr>
    <w:r>
      <w:rPr>
        <w:rFonts w:ascii="Arial" w:hAnsi="Arial" w:cs="Arial"/>
        <w:sz w:val="16"/>
        <w:szCs w:val="16"/>
      </w:rPr>
      <w:t>F.</w:t>
    </w:r>
    <w:r w:rsidR="00001A63">
      <w:rPr>
        <w:rFonts w:ascii="Arial" w:hAnsi="Arial" w:cs="Arial"/>
        <w:sz w:val="16"/>
        <w:szCs w:val="16"/>
      </w:rPr>
      <w:t>ASO402</w:t>
    </w:r>
    <w:r w:rsidR="00B87148">
      <w:rPr>
        <w:rFonts w:ascii="Arial" w:hAnsi="Arial" w:cs="Arial"/>
        <w:sz w:val="16"/>
        <w:szCs w:val="16"/>
      </w:rPr>
      <w:t>.</w:t>
    </w:r>
    <w:r w:rsidR="00BD1853">
      <w:rPr>
        <w:rFonts w:ascii="Arial" w:hAnsi="Arial" w:cs="Arial"/>
        <w:sz w:val="16"/>
        <w:szCs w:val="16"/>
      </w:rPr>
      <w:t>3</w:t>
    </w:r>
    <w:r>
      <w:rPr>
        <w:rFonts w:ascii="Arial" w:hAnsi="Arial" w:cs="Arial"/>
        <w:sz w:val="16"/>
        <w:szCs w:val="16"/>
      </w:rPr>
      <w:t>-</w:t>
    </w:r>
    <w:r w:rsidR="00BD1853">
      <w:rPr>
        <w:rFonts w:ascii="Arial" w:hAnsi="Arial" w:cs="Arial"/>
        <w:sz w:val="16"/>
        <w:szCs w:val="16"/>
      </w:rPr>
      <w:t>20July2018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FB" w:rsidRPr="002D14FB" w:rsidRDefault="002D14FB" w:rsidP="002D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57" w:rsidRPr="00807F45" w:rsidRDefault="003B0557" w:rsidP="00300C5A">
      <w:r>
        <w:separator/>
      </w:r>
    </w:p>
  </w:footnote>
  <w:footnote w:type="continuationSeparator" w:id="0">
    <w:p w:rsidR="003B0557" w:rsidRPr="00807F45" w:rsidRDefault="003B0557" w:rsidP="0030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31"/>
      <w:gridCol w:w="1276"/>
      <w:gridCol w:w="1418"/>
      <w:gridCol w:w="1275"/>
    </w:tblGrid>
    <w:tr w:rsidR="000E3DFA" w:rsidRPr="00D35A76" w:rsidTr="00D710E1">
      <w:trPr>
        <w:trHeight w:val="624"/>
      </w:trPr>
      <w:tc>
        <w:tcPr>
          <w:tcW w:w="5031" w:type="dxa"/>
          <w:vMerge w:val="restart"/>
          <w:vAlign w:val="center"/>
        </w:tcPr>
        <w:p w:rsidR="000E3DFA" w:rsidRPr="00D35A76" w:rsidRDefault="000E3DFA" w:rsidP="000E3DFA">
          <w:pPr>
            <w:tabs>
              <w:tab w:val="center" w:pos="4819"/>
              <w:tab w:val="right" w:pos="9071"/>
            </w:tabs>
            <w:jc w:val="center"/>
            <w:rPr>
              <w:rFonts w:ascii="Arial" w:hAnsi="Arial" w:cs="Arial"/>
              <w:sz w:val="20"/>
              <w:szCs w:val="20"/>
            </w:rPr>
          </w:pPr>
          <w:r>
            <w:rPr>
              <w:rFonts w:ascii="Arial" w:hAnsi="Arial" w:cs="Arial"/>
              <w:noProof/>
              <w:sz w:val="20"/>
              <w:szCs w:val="20"/>
              <w:lang w:val="en-AU" w:eastAsia="en-AU"/>
            </w:rPr>
            <w:drawing>
              <wp:anchor distT="0" distB="0" distL="114300" distR="114300" simplePos="0" relativeHeight="251657216" behindDoc="0" locked="0" layoutInCell="1" allowOverlap="1">
                <wp:simplePos x="0" y="0"/>
                <wp:positionH relativeFrom="column">
                  <wp:posOffset>-15240</wp:posOffset>
                </wp:positionH>
                <wp:positionV relativeFrom="paragraph">
                  <wp:posOffset>-124460</wp:posOffset>
                </wp:positionV>
                <wp:extent cx="3157855" cy="605155"/>
                <wp:effectExtent l="0" t="0" r="4445" b="4445"/>
                <wp:wrapNone/>
                <wp:docPr id="8" name="Picture 0" descr="ASNO -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NO - 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7855" cy="6051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gridSpan w:val="3"/>
          <w:vAlign w:val="center"/>
        </w:tcPr>
        <w:p w:rsidR="000E3DFA" w:rsidRPr="00DB4C8D" w:rsidRDefault="000E3DFA" w:rsidP="000E3DFA">
          <w:pPr>
            <w:tabs>
              <w:tab w:val="left" w:pos="1167"/>
              <w:tab w:val="center" w:pos="4819"/>
              <w:tab w:val="right" w:pos="9071"/>
            </w:tabs>
            <w:jc w:val="center"/>
            <w:rPr>
              <w:rFonts w:ascii="Arial" w:hAnsi="Arial" w:cs="Arial"/>
              <w:b/>
              <w:sz w:val="22"/>
              <w:szCs w:val="22"/>
            </w:rPr>
          </w:pPr>
          <w:r w:rsidRPr="00DB4C8D">
            <w:rPr>
              <w:rFonts w:ascii="Arial" w:hAnsi="Arial" w:cs="Arial"/>
              <w:b/>
              <w:sz w:val="22"/>
              <w:szCs w:val="22"/>
            </w:rPr>
            <w:t>APPLICATION for PERMIT to</w:t>
          </w:r>
        </w:p>
        <w:p w:rsidR="000E3DFA" w:rsidRPr="0031145F" w:rsidRDefault="000E3DFA" w:rsidP="000E3DFA">
          <w:pPr>
            <w:tabs>
              <w:tab w:val="left" w:pos="1167"/>
              <w:tab w:val="center" w:pos="4819"/>
              <w:tab w:val="right" w:pos="9071"/>
            </w:tabs>
            <w:jc w:val="center"/>
            <w:rPr>
              <w:rFonts w:ascii="Arial" w:hAnsi="Arial" w:cs="Arial"/>
              <w:sz w:val="20"/>
              <w:szCs w:val="20"/>
            </w:rPr>
          </w:pPr>
          <w:r w:rsidRPr="00DB4C8D">
            <w:rPr>
              <w:rFonts w:ascii="Arial" w:hAnsi="Arial" w:cs="Arial"/>
              <w:b/>
              <w:sz w:val="22"/>
              <w:szCs w:val="22"/>
            </w:rPr>
            <w:t xml:space="preserve">POSSESS </w:t>
          </w:r>
          <w:r>
            <w:rPr>
              <w:rFonts w:ascii="Arial" w:hAnsi="Arial" w:cs="Arial"/>
              <w:b/>
              <w:sz w:val="22"/>
              <w:szCs w:val="22"/>
            </w:rPr>
            <w:t>ASSOCIATED ITEM(S)</w:t>
          </w:r>
          <w:r>
            <w:rPr>
              <w:rFonts w:ascii="Arial" w:hAnsi="Arial" w:cs="Arial"/>
              <w:sz w:val="20"/>
              <w:szCs w:val="20"/>
            </w:rPr>
            <w:t xml:space="preserve"> </w:t>
          </w:r>
        </w:p>
      </w:tc>
    </w:tr>
    <w:tr w:rsidR="000E3DFA" w:rsidRPr="00D35A76" w:rsidTr="00D710E1">
      <w:trPr>
        <w:trHeight w:val="170"/>
      </w:trPr>
      <w:tc>
        <w:tcPr>
          <w:tcW w:w="5031" w:type="dxa"/>
          <w:vMerge/>
        </w:tcPr>
        <w:p w:rsidR="000E3DFA" w:rsidRPr="00D35A76" w:rsidRDefault="000E3DFA" w:rsidP="000E3DFA">
          <w:pPr>
            <w:tabs>
              <w:tab w:val="center" w:pos="4819"/>
              <w:tab w:val="right" w:pos="9071"/>
            </w:tabs>
            <w:rPr>
              <w:rFonts w:ascii="Arial" w:hAnsi="Arial" w:cs="Arial"/>
              <w:sz w:val="20"/>
              <w:szCs w:val="20"/>
            </w:rPr>
          </w:pPr>
        </w:p>
      </w:tc>
      <w:tc>
        <w:tcPr>
          <w:tcW w:w="1276" w:type="dxa"/>
          <w:vMerge w:val="restart"/>
          <w:tcMar>
            <w:top w:w="57" w:type="dxa"/>
            <w:bottom w:w="57" w:type="dxa"/>
          </w:tcMar>
          <w:vAlign w:val="center"/>
        </w:tcPr>
        <w:p w:rsidR="000E3DFA" w:rsidRPr="00E249B9" w:rsidRDefault="000E3DFA" w:rsidP="000E3DFA">
          <w:pPr>
            <w:tabs>
              <w:tab w:val="left" w:pos="1167"/>
              <w:tab w:val="center" w:pos="4819"/>
              <w:tab w:val="right" w:pos="9071"/>
            </w:tabs>
            <w:jc w:val="center"/>
            <w:rPr>
              <w:rFonts w:ascii="Arial" w:hAnsi="Arial" w:cs="Arial"/>
              <w:b/>
              <w:sz w:val="20"/>
              <w:szCs w:val="20"/>
            </w:rPr>
          </w:pPr>
          <w:r w:rsidRPr="00E249B9">
            <w:rPr>
              <w:rFonts w:ascii="Arial" w:hAnsi="Arial" w:cs="Arial"/>
              <w:sz w:val="20"/>
              <w:szCs w:val="20"/>
            </w:rPr>
            <w:t xml:space="preserve">Page </w:t>
          </w:r>
          <w:r w:rsidRPr="00E249B9">
            <w:rPr>
              <w:rFonts w:ascii="Arial" w:hAnsi="Arial" w:cs="Arial"/>
              <w:sz w:val="20"/>
              <w:szCs w:val="20"/>
            </w:rPr>
            <w:fldChar w:fldCharType="begin"/>
          </w:r>
          <w:r w:rsidRPr="00E249B9">
            <w:rPr>
              <w:rFonts w:ascii="Arial" w:hAnsi="Arial" w:cs="Arial"/>
              <w:sz w:val="20"/>
              <w:szCs w:val="20"/>
            </w:rPr>
            <w:instrText xml:space="preserve"> PAGE </w:instrText>
          </w:r>
          <w:r w:rsidRPr="00E249B9">
            <w:rPr>
              <w:rFonts w:ascii="Arial" w:hAnsi="Arial" w:cs="Arial"/>
              <w:sz w:val="20"/>
              <w:szCs w:val="20"/>
            </w:rPr>
            <w:fldChar w:fldCharType="separate"/>
          </w:r>
          <w:r w:rsidR="00BD1853">
            <w:rPr>
              <w:rFonts w:ascii="Arial" w:hAnsi="Arial" w:cs="Arial"/>
              <w:noProof/>
              <w:sz w:val="20"/>
              <w:szCs w:val="20"/>
            </w:rPr>
            <w:t>2</w:t>
          </w:r>
          <w:r w:rsidRPr="00E249B9">
            <w:rPr>
              <w:rFonts w:ascii="Arial" w:hAnsi="Arial" w:cs="Arial"/>
              <w:sz w:val="20"/>
              <w:szCs w:val="20"/>
            </w:rPr>
            <w:fldChar w:fldCharType="end"/>
          </w:r>
          <w:r w:rsidRPr="00E249B9">
            <w:rPr>
              <w:rFonts w:ascii="Arial" w:hAnsi="Arial" w:cs="Arial"/>
              <w:sz w:val="20"/>
              <w:szCs w:val="20"/>
            </w:rPr>
            <w:t xml:space="preserve"> of </w:t>
          </w:r>
          <w:r>
            <w:rPr>
              <w:rFonts w:ascii="Arial" w:hAnsi="Arial" w:cs="Arial"/>
              <w:sz w:val="20"/>
              <w:szCs w:val="20"/>
            </w:rPr>
            <w:t>4</w:t>
          </w:r>
          <w:r w:rsidRPr="00E249B9">
            <w:rPr>
              <w:rFonts w:ascii="Arial" w:hAnsi="Arial" w:cs="Arial"/>
              <w:sz w:val="20"/>
              <w:szCs w:val="20"/>
            </w:rPr>
            <w:t xml:space="preserve"> </w:t>
          </w:r>
        </w:p>
      </w:tc>
      <w:tc>
        <w:tcPr>
          <w:tcW w:w="1418" w:type="dxa"/>
          <w:vMerge w:val="restart"/>
          <w:vAlign w:val="center"/>
        </w:tcPr>
        <w:p w:rsidR="000E3DFA" w:rsidRPr="00E249B9" w:rsidRDefault="000E3DFA" w:rsidP="000E3DFA">
          <w:pPr>
            <w:tabs>
              <w:tab w:val="left" w:pos="1167"/>
              <w:tab w:val="center" w:pos="4819"/>
              <w:tab w:val="right" w:pos="9071"/>
            </w:tabs>
            <w:jc w:val="center"/>
            <w:rPr>
              <w:rFonts w:ascii="Arial" w:hAnsi="Arial" w:cs="Arial"/>
              <w:b/>
              <w:sz w:val="20"/>
              <w:szCs w:val="20"/>
            </w:rPr>
          </w:pPr>
          <w:r w:rsidRPr="00E249B9">
            <w:rPr>
              <w:rFonts w:ascii="Arial" w:hAnsi="Arial" w:cs="Arial"/>
              <w:sz w:val="20"/>
              <w:szCs w:val="20"/>
            </w:rPr>
            <w:t xml:space="preserve">Form </w:t>
          </w:r>
          <w:r>
            <w:rPr>
              <w:rFonts w:ascii="Arial" w:hAnsi="Arial" w:cs="Arial"/>
              <w:sz w:val="20"/>
              <w:szCs w:val="20"/>
            </w:rPr>
            <w:t>ASO402</w:t>
          </w:r>
        </w:p>
      </w:tc>
      <w:tc>
        <w:tcPr>
          <w:tcW w:w="1275" w:type="dxa"/>
          <w:tcBorders>
            <w:bottom w:val="nil"/>
          </w:tcBorders>
          <w:shd w:val="clear" w:color="auto" w:fill="D9D9D9" w:themeFill="background1" w:themeFillShade="D9"/>
          <w:noWrap/>
          <w:tcMar>
            <w:left w:w="0" w:type="dxa"/>
            <w:right w:w="0" w:type="dxa"/>
          </w:tcMar>
        </w:tcPr>
        <w:p w:rsidR="000E3DFA" w:rsidRPr="000E3DFA" w:rsidRDefault="000E3DFA" w:rsidP="000E3DFA">
          <w:pPr>
            <w:spacing w:line="180" w:lineRule="exact"/>
            <w:jc w:val="center"/>
            <w:rPr>
              <w:rFonts w:ascii="Arial" w:hAnsi="Arial" w:cs="Arial"/>
              <w:sz w:val="18"/>
            </w:rPr>
          </w:pPr>
          <w:r w:rsidRPr="000E3DFA">
            <w:rPr>
              <w:rFonts w:ascii="Arial" w:hAnsi="Arial" w:cs="Arial"/>
              <w:sz w:val="18"/>
              <w:szCs w:val="18"/>
            </w:rPr>
            <w:t>Office use only</w:t>
          </w:r>
        </w:p>
      </w:tc>
    </w:tr>
    <w:tr w:rsidR="000E3DFA" w:rsidRPr="00D35A76" w:rsidTr="00D710E1">
      <w:trPr>
        <w:trHeight w:val="283"/>
      </w:trPr>
      <w:tc>
        <w:tcPr>
          <w:tcW w:w="5031" w:type="dxa"/>
          <w:vMerge/>
          <w:tcBorders>
            <w:bottom w:val="double" w:sz="4" w:space="0" w:color="auto"/>
          </w:tcBorders>
        </w:tcPr>
        <w:p w:rsidR="000E3DFA" w:rsidRPr="00D35A76" w:rsidRDefault="000E3DFA" w:rsidP="000E3DFA">
          <w:pPr>
            <w:tabs>
              <w:tab w:val="center" w:pos="4819"/>
              <w:tab w:val="right" w:pos="9071"/>
            </w:tabs>
            <w:rPr>
              <w:rFonts w:ascii="Arial" w:hAnsi="Arial" w:cs="Arial"/>
              <w:sz w:val="20"/>
              <w:szCs w:val="20"/>
            </w:rPr>
          </w:pPr>
        </w:p>
      </w:tc>
      <w:tc>
        <w:tcPr>
          <w:tcW w:w="1276" w:type="dxa"/>
          <w:vMerge/>
          <w:tcBorders>
            <w:bottom w:val="double" w:sz="4" w:space="0" w:color="auto"/>
          </w:tcBorders>
          <w:tcMar>
            <w:top w:w="57" w:type="dxa"/>
            <w:bottom w:w="57" w:type="dxa"/>
          </w:tcMar>
          <w:vAlign w:val="center"/>
        </w:tcPr>
        <w:p w:rsidR="000E3DFA" w:rsidRPr="00E249B9" w:rsidRDefault="000E3DFA" w:rsidP="000E3DFA">
          <w:pPr>
            <w:tabs>
              <w:tab w:val="left" w:pos="1167"/>
              <w:tab w:val="center" w:pos="4819"/>
              <w:tab w:val="right" w:pos="9071"/>
            </w:tabs>
            <w:jc w:val="center"/>
            <w:rPr>
              <w:rFonts w:ascii="Arial" w:hAnsi="Arial" w:cs="Arial"/>
              <w:sz w:val="20"/>
              <w:szCs w:val="20"/>
            </w:rPr>
          </w:pPr>
        </w:p>
      </w:tc>
      <w:tc>
        <w:tcPr>
          <w:tcW w:w="1418" w:type="dxa"/>
          <w:vMerge/>
          <w:tcBorders>
            <w:bottom w:val="double" w:sz="4" w:space="0" w:color="auto"/>
          </w:tcBorders>
          <w:vAlign w:val="center"/>
        </w:tcPr>
        <w:p w:rsidR="000E3DFA" w:rsidRPr="00E249B9" w:rsidRDefault="000E3DFA" w:rsidP="000E3DFA">
          <w:pPr>
            <w:tabs>
              <w:tab w:val="left" w:pos="1167"/>
              <w:tab w:val="center" w:pos="4819"/>
              <w:tab w:val="right" w:pos="9071"/>
            </w:tabs>
            <w:jc w:val="center"/>
            <w:rPr>
              <w:rFonts w:ascii="Arial" w:hAnsi="Arial" w:cs="Arial"/>
              <w:sz w:val="20"/>
              <w:szCs w:val="20"/>
            </w:rPr>
          </w:pPr>
        </w:p>
      </w:tc>
      <w:tc>
        <w:tcPr>
          <w:tcW w:w="1275" w:type="dxa"/>
          <w:tcBorders>
            <w:top w:val="nil"/>
            <w:bottom w:val="double" w:sz="4" w:space="0" w:color="auto"/>
          </w:tcBorders>
          <w:shd w:val="clear" w:color="auto" w:fill="auto"/>
          <w:vAlign w:val="center"/>
        </w:tcPr>
        <w:sdt>
          <w:sdtPr>
            <w:rPr>
              <w:rFonts w:ascii="Arial" w:hAnsi="Arial" w:cs="Arial"/>
            </w:rPr>
            <w:id w:val="13314623"/>
            <w:docPartObj>
              <w:docPartGallery w:val="Page Numbers (Top of Page)"/>
              <w:docPartUnique/>
            </w:docPartObj>
          </w:sdtPr>
          <w:sdtEndPr/>
          <w:sdtContent>
            <w:p w:rsidR="000E3DFA" w:rsidRPr="000E3DFA" w:rsidRDefault="000E3DFA" w:rsidP="000E3DFA">
              <w:pPr>
                <w:rPr>
                  <w:rFonts w:ascii="Arial" w:hAnsi="Arial" w:cs="Arial"/>
                </w:rPr>
              </w:pPr>
              <w:r w:rsidRPr="00841254">
                <w:rPr>
                  <w:rFonts w:ascii="Arial" w:hAnsi="Arial" w:cs="Arial"/>
                  <w:b/>
                  <w:sz w:val="28"/>
                  <w:szCs w:val="28"/>
                </w:rPr>
                <w:t>P</w:t>
              </w:r>
              <w:r>
                <w:rPr>
                  <w:rFonts w:ascii="Arial" w:hAnsi="Arial" w:cs="Arial"/>
                  <w:b/>
                  <w:sz w:val="28"/>
                  <w:szCs w:val="28"/>
                </w:rPr>
                <w:t>A</w:t>
              </w:r>
            </w:p>
          </w:sdtContent>
        </w:sdt>
      </w:tc>
    </w:tr>
  </w:tbl>
  <w:p w:rsidR="00EB3D42" w:rsidRPr="00300C5A" w:rsidRDefault="00EB3D42">
    <w:pPr>
      <w:pStyle w:val="Header"/>
      <w:rPr>
        <w:rFonts w:ascii="Arial" w:hAnsi="Arial" w:cs="Arial"/>
        <w:sz w:val="18"/>
        <w:szCs w:val="18"/>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FB" w:rsidRPr="00300C5A" w:rsidRDefault="002D14FB">
    <w:pPr>
      <w:pStyle w:val="Header"/>
      <w:rPr>
        <w:rFonts w:ascii="Arial" w:hAnsi="Arial" w:cs="Arial"/>
        <w:sz w:val="18"/>
        <w:szCs w:val="1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4C1"/>
    <w:multiLevelType w:val="hybridMultilevel"/>
    <w:tmpl w:val="43EE59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1478EE"/>
    <w:multiLevelType w:val="hybridMultilevel"/>
    <w:tmpl w:val="1194C74E"/>
    <w:lvl w:ilvl="0" w:tplc="3A623DF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C967D8"/>
    <w:multiLevelType w:val="hybridMultilevel"/>
    <w:tmpl w:val="0788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561EE"/>
    <w:multiLevelType w:val="hybridMultilevel"/>
    <w:tmpl w:val="10D660D0"/>
    <w:lvl w:ilvl="0" w:tplc="77905086">
      <w:start w:val="1"/>
      <w:numFmt w:val="upperLetter"/>
      <w:lvlText w:val="(%1)"/>
      <w:lvlJc w:val="left"/>
      <w:pPr>
        <w:ind w:left="720" w:hanging="360"/>
      </w:pPr>
      <w:rPr>
        <w:rFonts w:ascii="Arial" w:hAnsi="Arial" w:cs="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34047"/>
    <w:multiLevelType w:val="hybridMultilevel"/>
    <w:tmpl w:val="10D660D0"/>
    <w:lvl w:ilvl="0" w:tplc="77905086">
      <w:start w:val="1"/>
      <w:numFmt w:val="upperLetter"/>
      <w:lvlText w:val="(%1)"/>
      <w:lvlJc w:val="left"/>
      <w:pPr>
        <w:ind w:left="720" w:hanging="360"/>
      </w:pPr>
      <w:rPr>
        <w:rFonts w:ascii="Arial" w:hAnsi="Arial" w:cs="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0D567B"/>
    <w:multiLevelType w:val="hybridMultilevel"/>
    <w:tmpl w:val="B26C8658"/>
    <w:lvl w:ilvl="0" w:tplc="7026EABE">
      <w:start w:val="1"/>
      <w:numFmt w:val="upperLetter"/>
      <w:lvlText w:val="(%1)"/>
      <w:lvlJc w:val="left"/>
      <w:pPr>
        <w:ind w:left="1140" w:hanging="360"/>
      </w:pPr>
      <w:rPr>
        <w:rFonts w:ascii="Arial" w:hAnsi="Arial"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A65FE4"/>
    <w:multiLevelType w:val="hybridMultilevel"/>
    <w:tmpl w:val="7B2A8DDE"/>
    <w:lvl w:ilvl="0" w:tplc="D0B4444E">
      <w:start w:val="1"/>
      <w:numFmt w:val="lowerLetter"/>
      <w:lvlText w:val="(%1)"/>
      <w:lvlJc w:val="left"/>
      <w:pPr>
        <w:ind w:left="720" w:hanging="360"/>
      </w:pPr>
      <w:rPr>
        <w:rFonts w:hint="default"/>
      </w:rPr>
    </w:lvl>
    <w:lvl w:ilvl="1" w:tplc="FA0E8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5B418E"/>
    <w:multiLevelType w:val="hybridMultilevel"/>
    <w:tmpl w:val="2FE838E4"/>
    <w:lvl w:ilvl="0" w:tplc="3A623D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D31FFB"/>
    <w:multiLevelType w:val="hybridMultilevel"/>
    <w:tmpl w:val="1194C74E"/>
    <w:lvl w:ilvl="0" w:tplc="3A623DF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8E"/>
    <w:rsid w:val="0000148A"/>
    <w:rsid w:val="00001A02"/>
    <w:rsid w:val="00001A63"/>
    <w:rsid w:val="00007707"/>
    <w:rsid w:val="000130E9"/>
    <w:rsid w:val="00016205"/>
    <w:rsid w:val="00021CA9"/>
    <w:rsid w:val="000329FE"/>
    <w:rsid w:val="000346A3"/>
    <w:rsid w:val="00036FD0"/>
    <w:rsid w:val="00040C22"/>
    <w:rsid w:val="00044321"/>
    <w:rsid w:val="0004755C"/>
    <w:rsid w:val="00047FA4"/>
    <w:rsid w:val="000501C3"/>
    <w:rsid w:val="0005168F"/>
    <w:rsid w:val="0006232B"/>
    <w:rsid w:val="00062351"/>
    <w:rsid w:val="000632DE"/>
    <w:rsid w:val="00064EDC"/>
    <w:rsid w:val="00065049"/>
    <w:rsid w:val="0006574D"/>
    <w:rsid w:val="0006605B"/>
    <w:rsid w:val="00070811"/>
    <w:rsid w:val="00075854"/>
    <w:rsid w:val="000822C7"/>
    <w:rsid w:val="00087291"/>
    <w:rsid w:val="000900BB"/>
    <w:rsid w:val="00097FA4"/>
    <w:rsid w:val="000A20F8"/>
    <w:rsid w:val="000A248C"/>
    <w:rsid w:val="000A263C"/>
    <w:rsid w:val="000A7336"/>
    <w:rsid w:val="000B0919"/>
    <w:rsid w:val="000B25E4"/>
    <w:rsid w:val="000B4EF5"/>
    <w:rsid w:val="000C10B8"/>
    <w:rsid w:val="000C11F3"/>
    <w:rsid w:val="000C1CC6"/>
    <w:rsid w:val="000D2E83"/>
    <w:rsid w:val="000D69FE"/>
    <w:rsid w:val="000D6E2F"/>
    <w:rsid w:val="000E190F"/>
    <w:rsid w:val="000E3DFA"/>
    <w:rsid w:val="000F0081"/>
    <w:rsid w:val="000F3FC1"/>
    <w:rsid w:val="000F6531"/>
    <w:rsid w:val="00102D69"/>
    <w:rsid w:val="00105EDF"/>
    <w:rsid w:val="00114C95"/>
    <w:rsid w:val="00117604"/>
    <w:rsid w:val="00117BD6"/>
    <w:rsid w:val="00131B83"/>
    <w:rsid w:val="0013689D"/>
    <w:rsid w:val="001443E6"/>
    <w:rsid w:val="00145EFD"/>
    <w:rsid w:val="00156E65"/>
    <w:rsid w:val="001603F2"/>
    <w:rsid w:val="0016059E"/>
    <w:rsid w:val="00161C94"/>
    <w:rsid w:val="00163839"/>
    <w:rsid w:val="00163D9F"/>
    <w:rsid w:val="00164177"/>
    <w:rsid w:val="00172756"/>
    <w:rsid w:val="00174A11"/>
    <w:rsid w:val="00187A7B"/>
    <w:rsid w:val="00193A34"/>
    <w:rsid w:val="00194F95"/>
    <w:rsid w:val="001952F7"/>
    <w:rsid w:val="00197751"/>
    <w:rsid w:val="0019796A"/>
    <w:rsid w:val="001A2103"/>
    <w:rsid w:val="001A4272"/>
    <w:rsid w:val="001A451B"/>
    <w:rsid w:val="001A62CA"/>
    <w:rsid w:val="001A6751"/>
    <w:rsid w:val="001B0EA7"/>
    <w:rsid w:val="001B2EA3"/>
    <w:rsid w:val="001B58BD"/>
    <w:rsid w:val="001C237C"/>
    <w:rsid w:val="001C47B3"/>
    <w:rsid w:val="001C49C2"/>
    <w:rsid w:val="001C5A21"/>
    <w:rsid w:val="001C7115"/>
    <w:rsid w:val="001D3AFD"/>
    <w:rsid w:val="001D63BC"/>
    <w:rsid w:val="001E7039"/>
    <w:rsid w:val="001F778E"/>
    <w:rsid w:val="00200F45"/>
    <w:rsid w:val="002105C0"/>
    <w:rsid w:val="002111F1"/>
    <w:rsid w:val="00241597"/>
    <w:rsid w:val="00241613"/>
    <w:rsid w:val="00242D86"/>
    <w:rsid w:val="00242F0A"/>
    <w:rsid w:val="00244465"/>
    <w:rsid w:val="00245335"/>
    <w:rsid w:val="00250E2F"/>
    <w:rsid w:val="00253D14"/>
    <w:rsid w:val="002548A0"/>
    <w:rsid w:val="002551AA"/>
    <w:rsid w:val="00255FF2"/>
    <w:rsid w:val="00261A18"/>
    <w:rsid w:val="002624BD"/>
    <w:rsid w:val="00262594"/>
    <w:rsid w:val="00263B72"/>
    <w:rsid w:val="00264C2A"/>
    <w:rsid w:val="00270E7F"/>
    <w:rsid w:val="002736AC"/>
    <w:rsid w:val="002824AC"/>
    <w:rsid w:val="0028355C"/>
    <w:rsid w:val="0028388F"/>
    <w:rsid w:val="00283D63"/>
    <w:rsid w:val="00285F3F"/>
    <w:rsid w:val="002866CF"/>
    <w:rsid w:val="0029398C"/>
    <w:rsid w:val="002951DD"/>
    <w:rsid w:val="002953F1"/>
    <w:rsid w:val="00296148"/>
    <w:rsid w:val="002A1987"/>
    <w:rsid w:val="002A65DA"/>
    <w:rsid w:val="002B3F46"/>
    <w:rsid w:val="002B7D59"/>
    <w:rsid w:val="002C16E1"/>
    <w:rsid w:val="002C2361"/>
    <w:rsid w:val="002C2AA8"/>
    <w:rsid w:val="002C4AC6"/>
    <w:rsid w:val="002C4C65"/>
    <w:rsid w:val="002C4FB4"/>
    <w:rsid w:val="002C60A7"/>
    <w:rsid w:val="002C72B3"/>
    <w:rsid w:val="002C7BD4"/>
    <w:rsid w:val="002D14FB"/>
    <w:rsid w:val="002D73D5"/>
    <w:rsid w:val="002E3DE0"/>
    <w:rsid w:val="002E563C"/>
    <w:rsid w:val="002F0189"/>
    <w:rsid w:val="002F06CA"/>
    <w:rsid w:val="002F0F7D"/>
    <w:rsid w:val="002F168D"/>
    <w:rsid w:val="002F2796"/>
    <w:rsid w:val="002F44FC"/>
    <w:rsid w:val="002F748A"/>
    <w:rsid w:val="00300A56"/>
    <w:rsid w:val="00300C5A"/>
    <w:rsid w:val="0030145D"/>
    <w:rsid w:val="0031034F"/>
    <w:rsid w:val="00310918"/>
    <w:rsid w:val="0031142C"/>
    <w:rsid w:val="0031145F"/>
    <w:rsid w:val="00311E3A"/>
    <w:rsid w:val="00312BDE"/>
    <w:rsid w:val="00315577"/>
    <w:rsid w:val="00316D08"/>
    <w:rsid w:val="003173E1"/>
    <w:rsid w:val="0032358F"/>
    <w:rsid w:val="00323EDB"/>
    <w:rsid w:val="0032415D"/>
    <w:rsid w:val="00330A31"/>
    <w:rsid w:val="00330EFA"/>
    <w:rsid w:val="0033100B"/>
    <w:rsid w:val="00331BC7"/>
    <w:rsid w:val="003326FA"/>
    <w:rsid w:val="003344CE"/>
    <w:rsid w:val="00334BE9"/>
    <w:rsid w:val="003354EF"/>
    <w:rsid w:val="003446FC"/>
    <w:rsid w:val="00350FC5"/>
    <w:rsid w:val="00353DD7"/>
    <w:rsid w:val="00360A78"/>
    <w:rsid w:val="003635C6"/>
    <w:rsid w:val="00363C2D"/>
    <w:rsid w:val="003640FD"/>
    <w:rsid w:val="00364C42"/>
    <w:rsid w:val="00365752"/>
    <w:rsid w:val="00367B6C"/>
    <w:rsid w:val="003711B6"/>
    <w:rsid w:val="00374101"/>
    <w:rsid w:val="003809C7"/>
    <w:rsid w:val="00381485"/>
    <w:rsid w:val="00382578"/>
    <w:rsid w:val="00385DD1"/>
    <w:rsid w:val="00386C4B"/>
    <w:rsid w:val="003967E1"/>
    <w:rsid w:val="003A0487"/>
    <w:rsid w:val="003A052E"/>
    <w:rsid w:val="003A2284"/>
    <w:rsid w:val="003A54CE"/>
    <w:rsid w:val="003B0557"/>
    <w:rsid w:val="003B20EB"/>
    <w:rsid w:val="003C0913"/>
    <w:rsid w:val="003C1028"/>
    <w:rsid w:val="003D3BEE"/>
    <w:rsid w:val="003D5D92"/>
    <w:rsid w:val="003E33A7"/>
    <w:rsid w:val="003F22CE"/>
    <w:rsid w:val="003F298F"/>
    <w:rsid w:val="00407436"/>
    <w:rsid w:val="00407670"/>
    <w:rsid w:val="00413757"/>
    <w:rsid w:val="004146D8"/>
    <w:rsid w:val="00417594"/>
    <w:rsid w:val="00417673"/>
    <w:rsid w:val="00420F7C"/>
    <w:rsid w:val="00424F67"/>
    <w:rsid w:val="00431F73"/>
    <w:rsid w:val="004336DA"/>
    <w:rsid w:val="004359F8"/>
    <w:rsid w:val="004406A5"/>
    <w:rsid w:val="00440E0C"/>
    <w:rsid w:val="004477C1"/>
    <w:rsid w:val="004518F8"/>
    <w:rsid w:val="004520C2"/>
    <w:rsid w:val="004550B4"/>
    <w:rsid w:val="00457D7D"/>
    <w:rsid w:val="0047025B"/>
    <w:rsid w:val="004717B4"/>
    <w:rsid w:val="00471897"/>
    <w:rsid w:val="004817D5"/>
    <w:rsid w:val="00481FB8"/>
    <w:rsid w:val="00487635"/>
    <w:rsid w:val="0049112F"/>
    <w:rsid w:val="00493601"/>
    <w:rsid w:val="004945F1"/>
    <w:rsid w:val="00494F07"/>
    <w:rsid w:val="004A0609"/>
    <w:rsid w:val="004A13C6"/>
    <w:rsid w:val="004A2442"/>
    <w:rsid w:val="004A2630"/>
    <w:rsid w:val="004A2E31"/>
    <w:rsid w:val="004A302E"/>
    <w:rsid w:val="004A38E1"/>
    <w:rsid w:val="004C3CBB"/>
    <w:rsid w:val="004C78DA"/>
    <w:rsid w:val="004C7CA9"/>
    <w:rsid w:val="004D3DC7"/>
    <w:rsid w:val="004D5BD3"/>
    <w:rsid w:val="004E1EC4"/>
    <w:rsid w:val="004E5F70"/>
    <w:rsid w:val="004F3C56"/>
    <w:rsid w:val="005046D0"/>
    <w:rsid w:val="00507FAD"/>
    <w:rsid w:val="00512637"/>
    <w:rsid w:val="00513D89"/>
    <w:rsid w:val="00515177"/>
    <w:rsid w:val="0051552B"/>
    <w:rsid w:val="0052706E"/>
    <w:rsid w:val="005311F9"/>
    <w:rsid w:val="00536DED"/>
    <w:rsid w:val="005426D0"/>
    <w:rsid w:val="00545306"/>
    <w:rsid w:val="005459BB"/>
    <w:rsid w:val="00555195"/>
    <w:rsid w:val="00555DD5"/>
    <w:rsid w:val="00566644"/>
    <w:rsid w:val="00575E2C"/>
    <w:rsid w:val="00585950"/>
    <w:rsid w:val="00590A08"/>
    <w:rsid w:val="00592989"/>
    <w:rsid w:val="00593183"/>
    <w:rsid w:val="00593407"/>
    <w:rsid w:val="005A0004"/>
    <w:rsid w:val="005A1473"/>
    <w:rsid w:val="005A1FA1"/>
    <w:rsid w:val="005B3B1E"/>
    <w:rsid w:val="005B4D57"/>
    <w:rsid w:val="005B6647"/>
    <w:rsid w:val="005B6DE9"/>
    <w:rsid w:val="005B78CA"/>
    <w:rsid w:val="005C04FC"/>
    <w:rsid w:val="005C59C8"/>
    <w:rsid w:val="005C7FD8"/>
    <w:rsid w:val="005D318A"/>
    <w:rsid w:val="005D4FD0"/>
    <w:rsid w:val="005E01C1"/>
    <w:rsid w:val="005E1739"/>
    <w:rsid w:val="005E65C5"/>
    <w:rsid w:val="00607646"/>
    <w:rsid w:val="006079FF"/>
    <w:rsid w:val="0061062E"/>
    <w:rsid w:val="00613FD0"/>
    <w:rsid w:val="00614472"/>
    <w:rsid w:val="00617041"/>
    <w:rsid w:val="00617AA7"/>
    <w:rsid w:val="0063299E"/>
    <w:rsid w:val="00633269"/>
    <w:rsid w:val="00635FC0"/>
    <w:rsid w:val="006462D3"/>
    <w:rsid w:val="00650D96"/>
    <w:rsid w:val="006524AF"/>
    <w:rsid w:val="00656A26"/>
    <w:rsid w:val="00657DA3"/>
    <w:rsid w:val="006604E4"/>
    <w:rsid w:val="0066655E"/>
    <w:rsid w:val="006674AA"/>
    <w:rsid w:val="00672BB6"/>
    <w:rsid w:val="006801A3"/>
    <w:rsid w:val="00680EAE"/>
    <w:rsid w:val="00684BA6"/>
    <w:rsid w:val="006874AD"/>
    <w:rsid w:val="00691F76"/>
    <w:rsid w:val="006A1587"/>
    <w:rsid w:val="006A1CB0"/>
    <w:rsid w:val="006A735D"/>
    <w:rsid w:val="006B4726"/>
    <w:rsid w:val="006B7242"/>
    <w:rsid w:val="006C065F"/>
    <w:rsid w:val="006C4ACB"/>
    <w:rsid w:val="006C61C9"/>
    <w:rsid w:val="006C7571"/>
    <w:rsid w:val="006D202B"/>
    <w:rsid w:val="006D2093"/>
    <w:rsid w:val="006D2398"/>
    <w:rsid w:val="006D2D02"/>
    <w:rsid w:val="006D4EAA"/>
    <w:rsid w:val="006D5B71"/>
    <w:rsid w:val="006D697B"/>
    <w:rsid w:val="006E232A"/>
    <w:rsid w:val="006E36FA"/>
    <w:rsid w:val="006F2465"/>
    <w:rsid w:val="00702760"/>
    <w:rsid w:val="00704D8D"/>
    <w:rsid w:val="0070757D"/>
    <w:rsid w:val="00710D51"/>
    <w:rsid w:val="0071362E"/>
    <w:rsid w:val="00714B22"/>
    <w:rsid w:val="00725E1A"/>
    <w:rsid w:val="007261C8"/>
    <w:rsid w:val="007324FF"/>
    <w:rsid w:val="007354EA"/>
    <w:rsid w:val="00736732"/>
    <w:rsid w:val="00755010"/>
    <w:rsid w:val="007556B2"/>
    <w:rsid w:val="0076359A"/>
    <w:rsid w:val="007655A3"/>
    <w:rsid w:val="00770C22"/>
    <w:rsid w:val="00773ED4"/>
    <w:rsid w:val="00774298"/>
    <w:rsid w:val="00780088"/>
    <w:rsid w:val="007863C4"/>
    <w:rsid w:val="00791C0C"/>
    <w:rsid w:val="007950EA"/>
    <w:rsid w:val="0079747E"/>
    <w:rsid w:val="00797BDD"/>
    <w:rsid w:val="007A00A7"/>
    <w:rsid w:val="007A0BAB"/>
    <w:rsid w:val="007A1C59"/>
    <w:rsid w:val="007A3F39"/>
    <w:rsid w:val="007A4355"/>
    <w:rsid w:val="007A52D0"/>
    <w:rsid w:val="007A7BC4"/>
    <w:rsid w:val="007A7E7D"/>
    <w:rsid w:val="007B1C68"/>
    <w:rsid w:val="007B2A26"/>
    <w:rsid w:val="007B311B"/>
    <w:rsid w:val="007B3431"/>
    <w:rsid w:val="007B7B18"/>
    <w:rsid w:val="007C5514"/>
    <w:rsid w:val="007D3BF7"/>
    <w:rsid w:val="007D3C45"/>
    <w:rsid w:val="007F397E"/>
    <w:rsid w:val="007F405B"/>
    <w:rsid w:val="007F40C5"/>
    <w:rsid w:val="007F5FF2"/>
    <w:rsid w:val="007F6A0A"/>
    <w:rsid w:val="00800DA4"/>
    <w:rsid w:val="0080464E"/>
    <w:rsid w:val="00807D1D"/>
    <w:rsid w:val="00810779"/>
    <w:rsid w:val="00820779"/>
    <w:rsid w:val="008237AE"/>
    <w:rsid w:val="00827AF1"/>
    <w:rsid w:val="00836591"/>
    <w:rsid w:val="00841254"/>
    <w:rsid w:val="00842DCC"/>
    <w:rsid w:val="00846B7E"/>
    <w:rsid w:val="008530B1"/>
    <w:rsid w:val="008539E7"/>
    <w:rsid w:val="00855A36"/>
    <w:rsid w:val="008625BA"/>
    <w:rsid w:val="008705F3"/>
    <w:rsid w:val="00870E31"/>
    <w:rsid w:val="00872772"/>
    <w:rsid w:val="00877FFE"/>
    <w:rsid w:val="00881629"/>
    <w:rsid w:val="00883F8D"/>
    <w:rsid w:val="00886B2D"/>
    <w:rsid w:val="008A007C"/>
    <w:rsid w:val="008A1616"/>
    <w:rsid w:val="008A20A5"/>
    <w:rsid w:val="008A25BA"/>
    <w:rsid w:val="008B53CF"/>
    <w:rsid w:val="008C7D40"/>
    <w:rsid w:val="008D01BF"/>
    <w:rsid w:val="008D0BB9"/>
    <w:rsid w:val="008D133B"/>
    <w:rsid w:val="008D4738"/>
    <w:rsid w:val="008D4B8D"/>
    <w:rsid w:val="008D5CB4"/>
    <w:rsid w:val="008D636A"/>
    <w:rsid w:val="008D6DDC"/>
    <w:rsid w:val="008E062D"/>
    <w:rsid w:val="008E2E44"/>
    <w:rsid w:val="008E5BAE"/>
    <w:rsid w:val="008E694B"/>
    <w:rsid w:val="008F09A7"/>
    <w:rsid w:val="008F13A2"/>
    <w:rsid w:val="008F743C"/>
    <w:rsid w:val="009027AF"/>
    <w:rsid w:val="009036C6"/>
    <w:rsid w:val="00906044"/>
    <w:rsid w:val="00906220"/>
    <w:rsid w:val="009078DB"/>
    <w:rsid w:val="009133DB"/>
    <w:rsid w:val="00921047"/>
    <w:rsid w:val="0092172F"/>
    <w:rsid w:val="009240D0"/>
    <w:rsid w:val="00927C4F"/>
    <w:rsid w:val="00943239"/>
    <w:rsid w:val="00944818"/>
    <w:rsid w:val="009469CA"/>
    <w:rsid w:val="00953C93"/>
    <w:rsid w:val="0095798D"/>
    <w:rsid w:val="009601A8"/>
    <w:rsid w:val="009606AF"/>
    <w:rsid w:val="009822C6"/>
    <w:rsid w:val="00985C36"/>
    <w:rsid w:val="00987C43"/>
    <w:rsid w:val="00987DD9"/>
    <w:rsid w:val="009905D6"/>
    <w:rsid w:val="00997B1D"/>
    <w:rsid w:val="009A19B3"/>
    <w:rsid w:val="009B0897"/>
    <w:rsid w:val="009B1F25"/>
    <w:rsid w:val="009B476B"/>
    <w:rsid w:val="009B67A3"/>
    <w:rsid w:val="009C4B07"/>
    <w:rsid w:val="009C635F"/>
    <w:rsid w:val="009D2364"/>
    <w:rsid w:val="009D66FE"/>
    <w:rsid w:val="009E2F34"/>
    <w:rsid w:val="009E37E5"/>
    <w:rsid w:val="009F095B"/>
    <w:rsid w:val="009F3899"/>
    <w:rsid w:val="009F6A3E"/>
    <w:rsid w:val="00A15734"/>
    <w:rsid w:val="00A21940"/>
    <w:rsid w:val="00A3255B"/>
    <w:rsid w:val="00A32897"/>
    <w:rsid w:val="00A3615D"/>
    <w:rsid w:val="00A3675E"/>
    <w:rsid w:val="00A378F6"/>
    <w:rsid w:val="00A41421"/>
    <w:rsid w:val="00A461A2"/>
    <w:rsid w:val="00A47A02"/>
    <w:rsid w:val="00A53F17"/>
    <w:rsid w:val="00A57347"/>
    <w:rsid w:val="00A610C5"/>
    <w:rsid w:val="00A63504"/>
    <w:rsid w:val="00A650DD"/>
    <w:rsid w:val="00A6615E"/>
    <w:rsid w:val="00A679DF"/>
    <w:rsid w:val="00A71019"/>
    <w:rsid w:val="00A739CB"/>
    <w:rsid w:val="00A73CC4"/>
    <w:rsid w:val="00A74EA9"/>
    <w:rsid w:val="00A75EA6"/>
    <w:rsid w:val="00A771A5"/>
    <w:rsid w:val="00A776B3"/>
    <w:rsid w:val="00A819C7"/>
    <w:rsid w:val="00A83D88"/>
    <w:rsid w:val="00A85319"/>
    <w:rsid w:val="00A85A16"/>
    <w:rsid w:val="00A85EBC"/>
    <w:rsid w:val="00AA1F7A"/>
    <w:rsid w:val="00AA51D0"/>
    <w:rsid w:val="00AA68CC"/>
    <w:rsid w:val="00AB6E45"/>
    <w:rsid w:val="00AD0B0B"/>
    <w:rsid w:val="00AD1C85"/>
    <w:rsid w:val="00AD2C3B"/>
    <w:rsid w:val="00AD5081"/>
    <w:rsid w:val="00AD59FE"/>
    <w:rsid w:val="00AE44FC"/>
    <w:rsid w:val="00AE64C2"/>
    <w:rsid w:val="00AF3B84"/>
    <w:rsid w:val="00AF4442"/>
    <w:rsid w:val="00B06536"/>
    <w:rsid w:val="00B0794D"/>
    <w:rsid w:val="00B13042"/>
    <w:rsid w:val="00B13C8E"/>
    <w:rsid w:val="00B16CD9"/>
    <w:rsid w:val="00B23BA3"/>
    <w:rsid w:val="00B25B92"/>
    <w:rsid w:val="00B31D44"/>
    <w:rsid w:val="00B4179A"/>
    <w:rsid w:val="00B425C1"/>
    <w:rsid w:val="00B461F0"/>
    <w:rsid w:val="00B52567"/>
    <w:rsid w:val="00B54F1D"/>
    <w:rsid w:val="00B567CF"/>
    <w:rsid w:val="00B621FE"/>
    <w:rsid w:val="00B64390"/>
    <w:rsid w:val="00B8600C"/>
    <w:rsid w:val="00B87148"/>
    <w:rsid w:val="00B871A8"/>
    <w:rsid w:val="00B90654"/>
    <w:rsid w:val="00BA1ABA"/>
    <w:rsid w:val="00BA3A2F"/>
    <w:rsid w:val="00BB3CFA"/>
    <w:rsid w:val="00BB6ABE"/>
    <w:rsid w:val="00BC70D8"/>
    <w:rsid w:val="00BD13C9"/>
    <w:rsid w:val="00BD1825"/>
    <w:rsid w:val="00BD1853"/>
    <w:rsid w:val="00BD4E6F"/>
    <w:rsid w:val="00BE1E75"/>
    <w:rsid w:val="00BE214F"/>
    <w:rsid w:val="00BE50B5"/>
    <w:rsid w:val="00BF01ED"/>
    <w:rsid w:val="00BF0393"/>
    <w:rsid w:val="00BF3AB5"/>
    <w:rsid w:val="00BF4658"/>
    <w:rsid w:val="00BF5D2B"/>
    <w:rsid w:val="00C00089"/>
    <w:rsid w:val="00C073D7"/>
    <w:rsid w:val="00C10C0B"/>
    <w:rsid w:val="00C1129F"/>
    <w:rsid w:val="00C178CC"/>
    <w:rsid w:val="00C21B91"/>
    <w:rsid w:val="00C24659"/>
    <w:rsid w:val="00C24967"/>
    <w:rsid w:val="00C2602C"/>
    <w:rsid w:val="00C30C46"/>
    <w:rsid w:val="00C33055"/>
    <w:rsid w:val="00C34C64"/>
    <w:rsid w:val="00C36492"/>
    <w:rsid w:val="00C3687A"/>
    <w:rsid w:val="00C52093"/>
    <w:rsid w:val="00C5574F"/>
    <w:rsid w:val="00C56C46"/>
    <w:rsid w:val="00C72596"/>
    <w:rsid w:val="00C73BEA"/>
    <w:rsid w:val="00C7685D"/>
    <w:rsid w:val="00C76899"/>
    <w:rsid w:val="00C81551"/>
    <w:rsid w:val="00C84992"/>
    <w:rsid w:val="00C858A9"/>
    <w:rsid w:val="00C85A71"/>
    <w:rsid w:val="00C863D5"/>
    <w:rsid w:val="00C90D20"/>
    <w:rsid w:val="00CB4F0D"/>
    <w:rsid w:val="00CB51B6"/>
    <w:rsid w:val="00CB5CA1"/>
    <w:rsid w:val="00CB7605"/>
    <w:rsid w:val="00CC4A83"/>
    <w:rsid w:val="00CC50D3"/>
    <w:rsid w:val="00CC523B"/>
    <w:rsid w:val="00CC65FF"/>
    <w:rsid w:val="00CD2F5B"/>
    <w:rsid w:val="00CD4DD8"/>
    <w:rsid w:val="00CE207D"/>
    <w:rsid w:val="00CE582B"/>
    <w:rsid w:val="00CE66B0"/>
    <w:rsid w:val="00CE772D"/>
    <w:rsid w:val="00CF5166"/>
    <w:rsid w:val="00CF65C0"/>
    <w:rsid w:val="00CF67A6"/>
    <w:rsid w:val="00D047B8"/>
    <w:rsid w:val="00D175EA"/>
    <w:rsid w:val="00D1774B"/>
    <w:rsid w:val="00D2416E"/>
    <w:rsid w:val="00D26EEF"/>
    <w:rsid w:val="00D26F23"/>
    <w:rsid w:val="00D27388"/>
    <w:rsid w:val="00D3140D"/>
    <w:rsid w:val="00D34654"/>
    <w:rsid w:val="00D36461"/>
    <w:rsid w:val="00D446D4"/>
    <w:rsid w:val="00D52F68"/>
    <w:rsid w:val="00D540F9"/>
    <w:rsid w:val="00D55CAE"/>
    <w:rsid w:val="00D5639E"/>
    <w:rsid w:val="00D64E82"/>
    <w:rsid w:val="00D65DAB"/>
    <w:rsid w:val="00D6700F"/>
    <w:rsid w:val="00D70F20"/>
    <w:rsid w:val="00D710E1"/>
    <w:rsid w:val="00D71A3E"/>
    <w:rsid w:val="00D72497"/>
    <w:rsid w:val="00D74B2C"/>
    <w:rsid w:val="00D76ADF"/>
    <w:rsid w:val="00D83B12"/>
    <w:rsid w:val="00D84C50"/>
    <w:rsid w:val="00D86172"/>
    <w:rsid w:val="00D86607"/>
    <w:rsid w:val="00D91368"/>
    <w:rsid w:val="00D91678"/>
    <w:rsid w:val="00D94989"/>
    <w:rsid w:val="00D96AEA"/>
    <w:rsid w:val="00DA1905"/>
    <w:rsid w:val="00DA2877"/>
    <w:rsid w:val="00DA4473"/>
    <w:rsid w:val="00DA519C"/>
    <w:rsid w:val="00DA5AF9"/>
    <w:rsid w:val="00DB0328"/>
    <w:rsid w:val="00DB1B80"/>
    <w:rsid w:val="00DB1CDC"/>
    <w:rsid w:val="00DB4C8D"/>
    <w:rsid w:val="00DB6B4F"/>
    <w:rsid w:val="00DC48A9"/>
    <w:rsid w:val="00DC7A39"/>
    <w:rsid w:val="00DC7F24"/>
    <w:rsid w:val="00DD198A"/>
    <w:rsid w:val="00DD4BD3"/>
    <w:rsid w:val="00DD7A25"/>
    <w:rsid w:val="00DE0A3F"/>
    <w:rsid w:val="00DE3370"/>
    <w:rsid w:val="00DE63FF"/>
    <w:rsid w:val="00DF0E47"/>
    <w:rsid w:val="00DF5D08"/>
    <w:rsid w:val="00E0053C"/>
    <w:rsid w:val="00E029D0"/>
    <w:rsid w:val="00E042BA"/>
    <w:rsid w:val="00E056EF"/>
    <w:rsid w:val="00E1427A"/>
    <w:rsid w:val="00E16F55"/>
    <w:rsid w:val="00E249B9"/>
    <w:rsid w:val="00E30DDA"/>
    <w:rsid w:val="00E3209B"/>
    <w:rsid w:val="00E40273"/>
    <w:rsid w:val="00E40343"/>
    <w:rsid w:val="00E42679"/>
    <w:rsid w:val="00E435D6"/>
    <w:rsid w:val="00E47C55"/>
    <w:rsid w:val="00E54836"/>
    <w:rsid w:val="00E6169A"/>
    <w:rsid w:val="00E61BD2"/>
    <w:rsid w:val="00E62775"/>
    <w:rsid w:val="00E761BE"/>
    <w:rsid w:val="00E765D3"/>
    <w:rsid w:val="00E82EC7"/>
    <w:rsid w:val="00E842A3"/>
    <w:rsid w:val="00E84363"/>
    <w:rsid w:val="00E95138"/>
    <w:rsid w:val="00E95E57"/>
    <w:rsid w:val="00EA1C1C"/>
    <w:rsid w:val="00EA2393"/>
    <w:rsid w:val="00EA47FF"/>
    <w:rsid w:val="00EB080C"/>
    <w:rsid w:val="00EB211D"/>
    <w:rsid w:val="00EB2F37"/>
    <w:rsid w:val="00EB3407"/>
    <w:rsid w:val="00EB3D42"/>
    <w:rsid w:val="00EB66C9"/>
    <w:rsid w:val="00EC1C2F"/>
    <w:rsid w:val="00EC3F00"/>
    <w:rsid w:val="00ED0926"/>
    <w:rsid w:val="00ED1E63"/>
    <w:rsid w:val="00ED3AA0"/>
    <w:rsid w:val="00ED3C6D"/>
    <w:rsid w:val="00ED4125"/>
    <w:rsid w:val="00ED7D71"/>
    <w:rsid w:val="00EE4A94"/>
    <w:rsid w:val="00EF006F"/>
    <w:rsid w:val="00EF0C00"/>
    <w:rsid w:val="00EF29C4"/>
    <w:rsid w:val="00EF2D49"/>
    <w:rsid w:val="00EF316F"/>
    <w:rsid w:val="00F01BE3"/>
    <w:rsid w:val="00F02B8A"/>
    <w:rsid w:val="00F04C3B"/>
    <w:rsid w:val="00F10524"/>
    <w:rsid w:val="00F11EB9"/>
    <w:rsid w:val="00F152F6"/>
    <w:rsid w:val="00F1728D"/>
    <w:rsid w:val="00F2169F"/>
    <w:rsid w:val="00F2210F"/>
    <w:rsid w:val="00F24DD5"/>
    <w:rsid w:val="00F303A2"/>
    <w:rsid w:val="00F33B4C"/>
    <w:rsid w:val="00F34096"/>
    <w:rsid w:val="00F35E11"/>
    <w:rsid w:val="00F3750D"/>
    <w:rsid w:val="00F37D40"/>
    <w:rsid w:val="00F405D0"/>
    <w:rsid w:val="00F43192"/>
    <w:rsid w:val="00F4440D"/>
    <w:rsid w:val="00F459DD"/>
    <w:rsid w:val="00F526F3"/>
    <w:rsid w:val="00F54BDA"/>
    <w:rsid w:val="00F620A4"/>
    <w:rsid w:val="00F625E8"/>
    <w:rsid w:val="00F630B9"/>
    <w:rsid w:val="00F63787"/>
    <w:rsid w:val="00F64223"/>
    <w:rsid w:val="00F7167D"/>
    <w:rsid w:val="00F766C7"/>
    <w:rsid w:val="00F830C6"/>
    <w:rsid w:val="00FA1423"/>
    <w:rsid w:val="00FA52DF"/>
    <w:rsid w:val="00FB7E98"/>
    <w:rsid w:val="00FC3DDE"/>
    <w:rsid w:val="00FC6BF5"/>
    <w:rsid w:val="00FC744F"/>
    <w:rsid w:val="00FD062D"/>
    <w:rsid w:val="00FD365C"/>
    <w:rsid w:val="00FD3ECA"/>
    <w:rsid w:val="00FD5F47"/>
    <w:rsid w:val="00FE128F"/>
    <w:rsid w:val="00FE2049"/>
    <w:rsid w:val="00FE416E"/>
    <w:rsid w:val="00FF60B2"/>
    <w:rsid w:val="00FF6B20"/>
    <w:rsid w:val="00FF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B7DAB8"/>
  <w15:docId w15:val="{83DB64E3-29F2-4B8C-9E05-AB0DE37D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8E"/>
    <w:rPr>
      <w:rFonts w:eastAsia="Times New Roman"/>
      <w:sz w:val="24"/>
      <w:szCs w:val="24"/>
      <w:lang w:val="en-GB" w:eastAsia="zh-CN"/>
    </w:rPr>
  </w:style>
  <w:style w:type="paragraph" w:styleId="Heading5">
    <w:name w:val="heading 5"/>
    <w:basedOn w:val="Normal"/>
    <w:next w:val="Normal"/>
    <w:qFormat/>
    <w:rsid w:val="00B13C8E"/>
    <w:pPr>
      <w:keepNext/>
      <w:outlineLvl w:val="4"/>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13C8E"/>
    <w:rPr>
      <w:vertAlign w:val="superscript"/>
    </w:rPr>
  </w:style>
  <w:style w:type="paragraph" w:styleId="FootnoteText">
    <w:name w:val="footnote text"/>
    <w:basedOn w:val="Normal"/>
    <w:link w:val="FootnoteTextChar"/>
    <w:semiHidden/>
    <w:rsid w:val="00B13C8E"/>
    <w:rPr>
      <w:sz w:val="20"/>
      <w:szCs w:val="20"/>
      <w:lang w:val="en-AU"/>
    </w:rPr>
  </w:style>
  <w:style w:type="paragraph" w:styleId="Header">
    <w:name w:val="header"/>
    <w:basedOn w:val="Normal"/>
    <w:rsid w:val="00B13C8E"/>
    <w:pPr>
      <w:tabs>
        <w:tab w:val="center" w:pos="4153"/>
        <w:tab w:val="right" w:pos="8306"/>
      </w:tabs>
    </w:pPr>
  </w:style>
  <w:style w:type="paragraph" w:styleId="Footer">
    <w:name w:val="footer"/>
    <w:basedOn w:val="Normal"/>
    <w:rsid w:val="00B13C8E"/>
    <w:pPr>
      <w:tabs>
        <w:tab w:val="center" w:pos="4153"/>
        <w:tab w:val="right" w:pos="8306"/>
      </w:tabs>
    </w:pPr>
  </w:style>
  <w:style w:type="table" w:styleId="TableGrid">
    <w:name w:val="Table Grid"/>
    <w:basedOn w:val="TableNormal"/>
    <w:rsid w:val="00AB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A02"/>
    <w:rPr>
      <w:sz w:val="16"/>
      <w:szCs w:val="16"/>
    </w:rPr>
  </w:style>
  <w:style w:type="paragraph" w:styleId="CommentText">
    <w:name w:val="annotation text"/>
    <w:basedOn w:val="Normal"/>
    <w:link w:val="CommentTextChar"/>
    <w:uiPriority w:val="99"/>
    <w:semiHidden/>
    <w:unhideWhenUsed/>
    <w:rsid w:val="00001A02"/>
    <w:rPr>
      <w:sz w:val="20"/>
      <w:szCs w:val="20"/>
    </w:rPr>
  </w:style>
  <w:style w:type="character" w:customStyle="1" w:styleId="CommentTextChar">
    <w:name w:val="Comment Text Char"/>
    <w:basedOn w:val="DefaultParagraphFont"/>
    <w:link w:val="CommentText"/>
    <w:uiPriority w:val="99"/>
    <w:semiHidden/>
    <w:rsid w:val="00001A02"/>
    <w:rPr>
      <w:rFonts w:eastAsia="Times New Roman"/>
      <w:lang w:val="en-GB" w:eastAsia="zh-CN"/>
    </w:rPr>
  </w:style>
  <w:style w:type="paragraph" w:styleId="CommentSubject">
    <w:name w:val="annotation subject"/>
    <w:basedOn w:val="CommentText"/>
    <w:next w:val="CommentText"/>
    <w:link w:val="CommentSubjectChar"/>
    <w:uiPriority w:val="99"/>
    <w:semiHidden/>
    <w:unhideWhenUsed/>
    <w:rsid w:val="00001A02"/>
    <w:rPr>
      <w:b/>
      <w:bCs/>
    </w:rPr>
  </w:style>
  <w:style w:type="character" w:customStyle="1" w:styleId="CommentSubjectChar">
    <w:name w:val="Comment Subject Char"/>
    <w:basedOn w:val="CommentTextChar"/>
    <w:link w:val="CommentSubject"/>
    <w:uiPriority w:val="99"/>
    <w:semiHidden/>
    <w:rsid w:val="00001A02"/>
    <w:rPr>
      <w:rFonts w:eastAsia="Times New Roman"/>
      <w:b/>
      <w:bCs/>
      <w:lang w:val="en-GB" w:eastAsia="zh-CN"/>
    </w:rPr>
  </w:style>
  <w:style w:type="paragraph" w:styleId="BalloonText">
    <w:name w:val="Balloon Text"/>
    <w:basedOn w:val="Normal"/>
    <w:link w:val="BalloonTextChar"/>
    <w:uiPriority w:val="99"/>
    <w:semiHidden/>
    <w:unhideWhenUsed/>
    <w:rsid w:val="00001A02"/>
    <w:rPr>
      <w:rFonts w:ascii="Tahoma" w:hAnsi="Tahoma" w:cs="Tahoma"/>
      <w:sz w:val="16"/>
      <w:szCs w:val="16"/>
    </w:rPr>
  </w:style>
  <w:style w:type="character" w:customStyle="1" w:styleId="BalloonTextChar">
    <w:name w:val="Balloon Text Char"/>
    <w:basedOn w:val="DefaultParagraphFont"/>
    <w:link w:val="BalloonText"/>
    <w:uiPriority w:val="99"/>
    <w:semiHidden/>
    <w:rsid w:val="00001A02"/>
    <w:rPr>
      <w:rFonts w:ascii="Tahoma" w:eastAsia="Times New Roman" w:hAnsi="Tahoma" w:cs="Tahoma"/>
      <w:sz w:val="16"/>
      <w:szCs w:val="16"/>
      <w:lang w:val="en-GB" w:eastAsia="zh-CN"/>
    </w:rPr>
  </w:style>
  <w:style w:type="paragraph" w:styleId="ListParagraph">
    <w:name w:val="List Paragraph"/>
    <w:basedOn w:val="Normal"/>
    <w:uiPriority w:val="34"/>
    <w:qFormat/>
    <w:rsid w:val="00575E2C"/>
    <w:pPr>
      <w:ind w:left="720"/>
      <w:contextualSpacing/>
    </w:pPr>
  </w:style>
  <w:style w:type="character" w:customStyle="1" w:styleId="FootnoteTextChar">
    <w:name w:val="Footnote Text Char"/>
    <w:basedOn w:val="DefaultParagraphFont"/>
    <w:link w:val="FootnoteText"/>
    <w:semiHidden/>
    <w:rsid w:val="00780088"/>
    <w:rPr>
      <w:rFonts w:eastAsia="Times New Roman"/>
      <w:lang w:val="en-AU" w:eastAsia="zh-CN"/>
    </w:rPr>
  </w:style>
  <w:style w:type="paragraph" w:styleId="NormalWeb">
    <w:name w:val="Normal (Web)"/>
    <w:basedOn w:val="Normal"/>
    <w:uiPriority w:val="99"/>
    <w:semiHidden/>
    <w:unhideWhenUsed/>
    <w:rsid w:val="005D4FD0"/>
    <w:pPr>
      <w:spacing w:before="100" w:beforeAutospacing="1" w:after="100" w:afterAutospacing="1"/>
    </w:pPr>
    <w:rPr>
      <w:lang w:val="en-AU" w:eastAsia="en-AU"/>
    </w:rPr>
  </w:style>
  <w:style w:type="paragraph" w:customStyle="1" w:styleId="ActHead4">
    <w:name w:val="ActHead 4"/>
    <w:aliases w:val="sd"/>
    <w:basedOn w:val="Normal"/>
    <w:next w:val="Normal"/>
    <w:uiPriority w:val="99"/>
    <w:rsid w:val="00BB6ABE"/>
    <w:pPr>
      <w:keepNext/>
      <w:keepLines/>
      <w:spacing w:before="220"/>
      <w:ind w:left="1134" w:hanging="1134"/>
      <w:outlineLvl w:val="3"/>
    </w:pPr>
    <w:rPr>
      <w:b/>
      <w:bCs/>
      <w:kern w:val="28"/>
      <w:sz w:val="26"/>
      <w:szCs w:val="26"/>
      <w:lang w:val="en-AU" w:eastAsia="en-AU"/>
    </w:rPr>
  </w:style>
  <w:style w:type="paragraph" w:customStyle="1" w:styleId="Definition">
    <w:name w:val="Definition"/>
    <w:aliases w:val="dd"/>
    <w:basedOn w:val="Normal"/>
    <w:uiPriority w:val="99"/>
    <w:rsid w:val="00BB6ABE"/>
    <w:pPr>
      <w:spacing w:before="180"/>
      <w:ind w:left="1134"/>
    </w:pPr>
    <w:rPr>
      <w:sz w:val="22"/>
      <w:szCs w:val="22"/>
      <w:lang w:val="en-AU" w:eastAsia="en-AU"/>
    </w:rPr>
  </w:style>
  <w:style w:type="paragraph" w:customStyle="1" w:styleId="paragraph">
    <w:name w:val="paragraph"/>
    <w:aliases w:val="a"/>
    <w:uiPriority w:val="99"/>
    <w:rsid w:val="00BB6ABE"/>
    <w:pPr>
      <w:tabs>
        <w:tab w:val="right" w:pos="1531"/>
      </w:tabs>
      <w:spacing w:before="40"/>
      <w:ind w:left="1644" w:hanging="1644"/>
    </w:pPr>
    <w:rPr>
      <w:rFonts w:eastAsia="Times New Roman"/>
      <w:sz w:val="22"/>
      <w:szCs w:val="22"/>
      <w:lang w:val="en-AU" w:eastAsia="en-AU"/>
    </w:rPr>
  </w:style>
  <w:style w:type="paragraph" w:customStyle="1" w:styleId="ActHead9">
    <w:name w:val="ActHead 9"/>
    <w:aliases w:val="aat"/>
    <w:basedOn w:val="Normal"/>
    <w:next w:val="Normal"/>
    <w:uiPriority w:val="99"/>
    <w:rsid w:val="007B2A26"/>
    <w:pPr>
      <w:keepLines/>
      <w:spacing w:before="280"/>
      <w:ind w:left="1134" w:hanging="1134"/>
      <w:outlineLvl w:val="8"/>
    </w:pPr>
    <w:rPr>
      <w:b/>
      <w:bCs/>
      <w:i/>
      <w:iCs/>
      <w:kern w:val="28"/>
      <w:sz w:val="28"/>
      <w:szCs w:val="28"/>
      <w:lang w:val="en-AU" w:eastAsia="en-AU"/>
    </w:rPr>
  </w:style>
  <w:style w:type="paragraph" w:customStyle="1" w:styleId="paragraphsub">
    <w:name w:val="paragraph(sub)"/>
    <w:aliases w:val="aa"/>
    <w:basedOn w:val="paragraph"/>
    <w:uiPriority w:val="99"/>
    <w:rsid w:val="007B2A26"/>
    <w:pPr>
      <w:tabs>
        <w:tab w:val="clear" w:pos="1531"/>
        <w:tab w:val="right" w:pos="1985"/>
      </w:tabs>
      <w:ind w:left="2098" w:hanging="2098"/>
    </w:pPr>
  </w:style>
  <w:style w:type="paragraph" w:customStyle="1" w:styleId="paragraphsub-sub">
    <w:name w:val="paragraph(sub-sub)"/>
    <w:aliases w:val="aaa"/>
    <w:basedOn w:val="paragraph"/>
    <w:uiPriority w:val="99"/>
    <w:rsid w:val="007B2A26"/>
    <w:pPr>
      <w:tabs>
        <w:tab w:val="clear" w:pos="1531"/>
        <w:tab w:val="right" w:pos="2722"/>
      </w:tabs>
      <w:ind w:left="2835" w:hanging="2835"/>
    </w:pPr>
  </w:style>
  <w:style w:type="paragraph" w:customStyle="1" w:styleId="subsection2">
    <w:name w:val="subsection2"/>
    <w:aliases w:val="ss2"/>
    <w:basedOn w:val="Normal"/>
    <w:next w:val="Normal"/>
    <w:uiPriority w:val="99"/>
    <w:rsid w:val="00515177"/>
    <w:pPr>
      <w:spacing w:before="40"/>
      <w:ind w:left="1134"/>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775051">
      <w:bodyDiv w:val="1"/>
      <w:marLeft w:val="0"/>
      <w:marRight w:val="0"/>
      <w:marTop w:val="0"/>
      <w:marBottom w:val="0"/>
      <w:divBdr>
        <w:top w:val="none" w:sz="0" w:space="0" w:color="auto"/>
        <w:left w:val="none" w:sz="0" w:space="0" w:color="auto"/>
        <w:bottom w:val="none" w:sz="0" w:space="0" w:color="auto"/>
        <w:right w:val="none" w:sz="0" w:space="0" w:color="auto"/>
      </w:divBdr>
      <w:divsChild>
        <w:div w:id="818570897">
          <w:marLeft w:val="0"/>
          <w:marRight w:val="0"/>
          <w:marTop w:val="0"/>
          <w:marBottom w:val="0"/>
          <w:divBdr>
            <w:top w:val="none" w:sz="0" w:space="0" w:color="auto"/>
            <w:left w:val="none" w:sz="0" w:space="0" w:color="auto"/>
            <w:bottom w:val="none" w:sz="0" w:space="0" w:color="auto"/>
            <w:right w:val="none" w:sz="0" w:space="0" w:color="auto"/>
          </w:divBdr>
          <w:divsChild>
            <w:div w:id="1126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BF67D7B512041AF60864E7684EBCE" ma:contentTypeVersion="1" ma:contentTypeDescription="Create a new document." ma:contentTypeScope="" ma:versionID="265afc50b56b58935a1b1e649eac7f4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9ECC6-ABE1-42BC-80DE-B8BA28A74321}">
  <ds:schemaRefs>
    <ds:schemaRef ds:uri="http://schemas.microsoft.com/sharepoint/v3/contenttype/forms"/>
  </ds:schemaRefs>
</ds:datastoreItem>
</file>

<file path=customXml/itemProps2.xml><?xml version="1.0" encoding="utf-8"?>
<ds:datastoreItem xmlns:ds="http://schemas.openxmlformats.org/officeDocument/2006/customXml" ds:itemID="{A2753B8D-7D73-4106-8027-17D2F555479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C49FC441-FCCA-4828-A55C-BD3560D8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Application to approve a new transport route to port</vt:lpstr>
    </vt:vector>
  </TitlesOfParts>
  <Company>Australian Government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approve a new transport route to port</dc:title>
  <dc:creator>Michal Botha</dc:creator>
  <cp:lastModifiedBy>Botha, Michal</cp:lastModifiedBy>
  <cp:revision>2</cp:revision>
  <cp:lastPrinted>2011-02-10T20:25:00Z</cp:lastPrinted>
  <dcterms:created xsi:type="dcterms:W3CDTF">2018-07-20T04:31:00Z</dcterms:created>
  <dcterms:modified xsi:type="dcterms:W3CDTF">2018-07-20T04:31:00Z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0x0101001D6BF67D7B512041AF60864E7684EBCE</vt:lpwstr>
  </property>
  <property fmtid="{D5CDD505-2E9C-101B-9397-08002B2CF9AE}" pid="3" name="Order">
    <vt:r8>16100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itusGUID">
    <vt:lpwstr>da856e58-bb7a-48b3-a32b-ffc5bc39c005</vt:lpwstr>
  </property>
  <property fmtid="{D5CDD505-2E9C-101B-9397-08002B2CF9AE}" pid="10" name="SEC">
    <vt:lpwstr>UNCLASSIFIED</vt:lpwstr>
  </property>
  <property fmtid="{D5CDD505-2E9C-101B-9397-08002B2CF9AE}" pid="11" name="DLM">
    <vt:lpwstr>No DLM</vt:lpwstr>
  </property>
</Properties>
</file>