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ayout w:type="fixed"/>
        <w:tblLook w:val="0000"/>
      </w:tblPr>
      <w:tblGrid>
        <w:gridCol w:w="426"/>
        <w:gridCol w:w="2409"/>
        <w:gridCol w:w="1276"/>
        <w:gridCol w:w="567"/>
        <w:gridCol w:w="425"/>
        <w:gridCol w:w="3402"/>
        <w:gridCol w:w="1276"/>
        <w:gridCol w:w="283"/>
      </w:tblGrid>
      <w:tr w:rsidR="001D3842" w:rsidRPr="00E304B7" w:rsidTr="00254315">
        <w:trPr>
          <w:cantSplit/>
          <w:trHeight w:val="384"/>
        </w:trPr>
        <w:tc>
          <w:tcPr>
            <w:tcW w:w="8505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7B7A0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7B7A03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254315">
        <w:trPr>
          <w:cantSplit/>
          <w:trHeight w:val="322"/>
        </w:trPr>
        <w:tc>
          <w:tcPr>
            <w:tcW w:w="10064" w:type="dxa"/>
            <w:gridSpan w:val="8"/>
            <w:tcBorders>
              <w:bottom w:val="single" w:sz="12" w:space="0" w:color="00B0F0"/>
            </w:tcBorders>
            <w:vAlign w:val="bottom"/>
          </w:tcPr>
          <w:p w:rsidR="008453C8" w:rsidRPr="007B7A03" w:rsidRDefault="00254315" w:rsidP="004E4AF6">
            <w:pPr>
              <w:tabs>
                <w:tab w:val="left" w:pos="4570"/>
                <w:tab w:val="left" w:pos="7689"/>
              </w:tabs>
              <w:spacing w:before="4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Details about </w:t>
            </w:r>
            <w:r w:rsidR="005655EC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export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calendar </w:t>
            </w:r>
            <w:r w:rsidR="00FB6B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year</w:t>
            </w:r>
          </w:p>
        </w:tc>
      </w:tr>
      <w:tr w:rsidR="00FB6B73" w:rsidRPr="00167ACF" w:rsidTr="00254315">
        <w:trPr>
          <w:cantSplit/>
          <w:trHeight w:val="226"/>
        </w:trPr>
        <w:tc>
          <w:tcPr>
            <w:tcW w:w="4111" w:type="dxa"/>
            <w:gridSpan w:val="3"/>
            <w:tcBorders>
              <w:top w:val="single" w:sz="12" w:space="0" w:color="00B0F0"/>
              <w:left w:val="single" w:sz="12" w:space="0" w:color="00B0F0"/>
            </w:tcBorders>
            <w:shd w:val="clear" w:color="auto" w:fill="auto"/>
            <w:vAlign w:val="bottom"/>
          </w:tcPr>
          <w:p w:rsidR="00FB6B73" w:rsidRPr="00254315" w:rsidRDefault="00254315" w:rsidP="00254315">
            <w:pPr>
              <w:tabs>
                <w:tab w:val="left" w:pos="4570"/>
                <w:tab w:val="left" w:pos="7689"/>
              </w:tabs>
              <w:ind w:hanging="108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val="en-AU"/>
              </w:rPr>
            </w:pPr>
            <w:r w:rsidRPr="00254315">
              <w:rPr>
                <w:rFonts w:ascii="Arial" w:hAnsi="Arial" w:cs="Arial"/>
                <w:b/>
                <w:bCs/>
                <w:iCs/>
                <w:sz w:val="16"/>
                <w:szCs w:val="16"/>
                <w:lang w:val="en-AU"/>
              </w:rPr>
              <w:t>YEAR</w:t>
            </w:r>
          </w:p>
        </w:tc>
        <w:tc>
          <w:tcPr>
            <w:tcW w:w="5953" w:type="dxa"/>
            <w:gridSpan w:val="5"/>
            <w:tcBorders>
              <w:top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B6B73" w:rsidRPr="00167ACF" w:rsidRDefault="00FB6B73" w:rsidP="00FB6B73">
            <w:pPr>
              <w:tabs>
                <w:tab w:val="left" w:pos="4570"/>
                <w:tab w:val="left" w:pos="7689"/>
              </w:tabs>
              <w:ind w:hanging="108"/>
              <w:jc w:val="right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FB6B73" w:rsidRPr="00184B8E" w:rsidTr="00254315">
        <w:trPr>
          <w:cantSplit/>
          <w:trHeight w:val="340"/>
        </w:trPr>
        <w:tc>
          <w:tcPr>
            <w:tcW w:w="2835" w:type="dxa"/>
            <w:gridSpan w:val="2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B6B73" w:rsidRPr="00184B8E" w:rsidRDefault="00FB6B73" w:rsidP="00FB6B73">
            <w:pPr>
              <w:tabs>
                <w:tab w:val="left" w:leader="dot" w:pos="4003"/>
                <w:tab w:val="left" w:pos="4995"/>
                <w:tab w:val="left" w:leader="dot" w:pos="6413"/>
                <w:tab w:val="left" w:leader="dot" w:pos="9106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1 January  to  31 December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73" w:rsidRPr="004E4AF6" w:rsidRDefault="00FB6B73" w:rsidP="00BA4A71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B6B73" w:rsidRPr="00184B8E" w:rsidRDefault="00FB6B73" w:rsidP="005B1DBF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84B8E" w:rsidRPr="00167ACF" w:rsidTr="00254315">
        <w:trPr>
          <w:cantSplit/>
          <w:trHeight w:val="70"/>
        </w:trPr>
        <w:tc>
          <w:tcPr>
            <w:tcW w:w="10064" w:type="dxa"/>
            <w:gridSpan w:val="8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184B8E" w:rsidRPr="00167ACF" w:rsidRDefault="00184B8E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184B8E" w:rsidRPr="0064288C" w:rsidTr="00254315">
        <w:trPr>
          <w:cantSplit/>
          <w:trHeight w:val="44"/>
        </w:trPr>
        <w:tc>
          <w:tcPr>
            <w:tcW w:w="10064" w:type="dxa"/>
            <w:gridSpan w:val="8"/>
            <w:tcBorders>
              <w:top w:val="single" w:sz="12" w:space="0" w:color="00B0F0"/>
            </w:tcBorders>
            <w:shd w:val="clear" w:color="auto" w:fill="auto"/>
          </w:tcPr>
          <w:p w:rsidR="00FB6B73" w:rsidRPr="0064288C" w:rsidRDefault="005655EC" w:rsidP="0064288C">
            <w:pPr>
              <w:tabs>
                <w:tab w:val="left" w:pos="4570"/>
                <w:tab w:val="left" w:pos="7689"/>
              </w:tabs>
              <w:spacing w:before="4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Receivers,</w:t>
            </w:r>
            <w:r w:rsidR="0064288C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and applicable quan</w:t>
            </w:r>
            <w:r w:rsidR="0064288C" w:rsidRPr="0064288C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tities</w:t>
            </w:r>
          </w:p>
        </w:tc>
      </w:tr>
      <w:tr w:rsidR="00167ACF" w:rsidRPr="00167ACF" w:rsidTr="00254315">
        <w:trPr>
          <w:cantSplit/>
          <w:trHeight w:val="44"/>
        </w:trPr>
        <w:tc>
          <w:tcPr>
            <w:tcW w:w="10064" w:type="dxa"/>
            <w:gridSpan w:val="8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67ACF" w:rsidRPr="00167ACF" w:rsidRDefault="00167ACF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FB6B73" w:rsidRPr="0064288C" w:rsidTr="0064288C">
        <w:trPr>
          <w:cantSplit/>
          <w:trHeight w:val="340"/>
        </w:trPr>
        <w:tc>
          <w:tcPr>
            <w:tcW w:w="42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B6B73" w:rsidRPr="0064288C" w:rsidRDefault="00FB6B73" w:rsidP="00034CD3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73" w:rsidRPr="0064288C" w:rsidRDefault="0064288C" w:rsidP="0064288C">
            <w:pPr>
              <w:tabs>
                <w:tab w:val="left" w:leader="dot" w:pos="3152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428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CONVERTER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73" w:rsidRPr="0064288C" w:rsidRDefault="00FB6B73" w:rsidP="00034CD3">
            <w:pPr>
              <w:tabs>
                <w:tab w:val="left" w:leader="dot" w:pos="315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73" w:rsidRPr="0064288C" w:rsidRDefault="0064288C" w:rsidP="0064288C">
            <w:pPr>
              <w:tabs>
                <w:tab w:val="left" w:leader="dot" w:pos="3152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428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ESTIMATED AMOUNT OF UOC (in tonnes)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B6B73" w:rsidRPr="0064288C" w:rsidRDefault="00FB6B73" w:rsidP="00B93C2A">
            <w:pPr>
              <w:tabs>
                <w:tab w:val="left" w:leader="dot" w:pos="3152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167ACF" w:rsidRPr="00C55667" w:rsidTr="00254315">
        <w:trPr>
          <w:cantSplit/>
          <w:trHeight w:val="64"/>
        </w:trPr>
        <w:tc>
          <w:tcPr>
            <w:tcW w:w="10064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C55667" w:rsidRDefault="00167ACF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64288C" w:rsidRPr="00014502" w:rsidTr="0064288C">
        <w:trPr>
          <w:cantSplit/>
          <w:trHeight w:val="340"/>
        </w:trPr>
        <w:tc>
          <w:tcPr>
            <w:tcW w:w="42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4288C" w:rsidRPr="00014502" w:rsidRDefault="0064288C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4288C" w:rsidRPr="00014502" w:rsidRDefault="0064288C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4288C" w:rsidRPr="00014502" w:rsidTr="0064288C">
        <w:trPr>
          <w:cantSplit/>
          <w:trHeight w:val="340"/>
        </w:trPr>
        <w:tc>
          <w:tcPr>
            <w:tcW w:w="42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4288C" w:rsidRPr="00014502" w:rsidRDefault="0064288C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4288C" w:rsidRPr="00014502" w:rsidRDefault="0064288C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4288C" w:rsidRPr="00014502" w:rsidTr="0064288C">
        <w:trPr>
          <w:cantSplit/>
          <w:trHeight w:val="340"/>
        </w:trPr>
        <w:tc>
          <w:tcPr>
            <w:tcW w:w="42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4288C" w:rsidRPr="00014502" w:rsidRDefault="0064288C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4288C" w:rsidRPr="00014502" w:rsidRDefault="0064288C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4288C" w:rsidRPr="00014502" w:rsidTr="0064288C">
        <w:trPr>
          <w:cantSplit/>
          <w:trHeight w:val="340"/>
        </w:trPr>
        <w:tc>
          <w:tcPr>
            <w:tcW w:w="42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4288C" w:rsidRPr="00014502" w:rsidRDefault="0064288C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8C" w:rsidRPr="008150CF" w:rsidRDefault="0064288C" w:rsidP="0064288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4288C" w:rsidRPr="00014502" w:rsidRDefault="0064288C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F474AB" w:rsidRPr="00426FD1" w:rsidTr="00254315">
        <w:trPr>
          <w:cantSplit/>
          <w:trHeight w:val="64"/>
        </w:trPr>
        <w:tc>
          <w:tcPr>
            <w:tcW w:w="10064" w:type="dxa"/>
            <w:gridSpan w:val="8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474AB" w:rsidRPr="00426FD1" w:rsidRDefault="00F474AB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6A15F6" w:rsidRDefault="006A15F6" w:rsidP="00400414">
      <w:pPr>
        <w:tabs>
          <w:tab w:val="left" w:pos="4570"/>
          <w:tab w:val="left" w:pos="7689"/>
        </w:tabs>
        <w:spacing w:after="60"/>
        <w:ind w:hanging="108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</w:p>
    <w:p w:rsidR="004E4AF6" w:rsidRDefault="004E4AF6" w:rsidP="00400414">
      <w:pPr>
        <w:tabs>
          <w:tab w:val="left" w:pos="4570"/>
          <w:tab w:val="left" w:pos="7689"/>
        </w:tabs>
        <w:spacing w:after="60"/>
        <w:ind w:hanging="108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</w:p>
    <w:p w:rsidR="004E4AF6" w:rsidRDefault="004E4AF6" w:rsidP="00400414">
      <w:pPr>
        <w:tabs>
          <w:tab w:val="left" w:pos="4570"/>
          <w:tab w:val="left" w:pos="7689"/>
        </w:tabs>
        <w:spacing w:after="60"/>
        <w:ind w:hanging="108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418"/>
        <w:gridCol w:w="5103"/>
        <w:gridCol w:w="709"/>
        <w:gridCol w:w="1417"/>
        <w:gridCol w:w="1276"/>
        <w:gridCol w:w="283"/>
      </w:tblGrid>
      <w:tr w:rsidR="004E4AF6" w:rsidRPr="00C10191" w:rsidTr="00AD374F">
        <w:trPr>
          <w:trHeight w:val="399"/>
        </w:trPr>
        <w:tc>
          <w:tcPr>
            <w:tcW w:w="7230" w:type="dxa"/>
            <w:gridSpan w:val="3"/>
            <w:tcBorders>
              <w:right w:val="double" w:sz="4" w:space="0" w:color="auto"/>
            </w:tcBorders>
            <w:vAlign w:val="center"/>
          </w:tcPr>
          <w:p w:rsidR="004E4AF6" w:rsidRPr="00C10191" w:rsidRDefault="004E4AF6" w:rsidP="00AD374F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E4AF6" w:rsidRPr="00C10191" w:rsidRDefault="004E4AF6" w:rsidP="00AD374F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4E4AF6" w:rsidRPr="00C10191" w:rsidTr="00AD374F">
        <w:trPr>
          <w:trHeight w:val="574"/>
        </w:trPr>
        <w:tc>
          <w:tcPr>
            <w:tcW w:w="7230" w:type="dxa"/>
            <w:gridSpan w:val="3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4E4AF6" w:rsidRPr="002E5D98" w:rsidRDefault="004E4AF6" w:rsidP="00AD374F">
            <w:pPr>
              <w:tabs>
                <w:tab w:val="left" w:leader="dot" w:pos="1451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4AF6" w:rsidRPr="009E3B3B" w:rsidRDefault="004E4AF6" w:rsidP="00AD374F">
            <w:pPr>
              <w:tabs>
                <w:tab w:val="left" w:leader="dot" w:pos="2301"/>
                <w:tab w:val="left" w:pos="4570"/>
                <w:tab w:val="left" w:leader="do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9E3B3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Receiver has confirmed safeguards will apply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654343">
              <w:rPr>
                <w:rFonts w:ascii="Arial" w:hAnsi="Arial" w:cs="Arial"/>
                <w:bCs/>
                <w:iCs/>
                <w:sz w:val="28"/>
                <w:szCs w:val="28"/>
                <w:lang w:val="en-AU"/>
              </w:rPr>
              <w:sym w:font="Wingdings" w:char="F06F"/>
            </w:r>
          </w:p>
        </w:tc>
      </w:tr>
      <w:tr w:rsidR="004E4AF6" w:rsidRPr="00074DA9" w:rsidTr="00AD374F">
        <w:trPr>
          <w:trHeight w:val="77"/>
        </w:trPr>
        <w:tc>
          <w:tcPr>
            <w:tcW w:w="7230" w:type="dxa"/>
            <w:gridSpan w:val="3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4E4AF6" w:rsidRPr="00B31B92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4AF6" w:rsidRDefault="004E4AF6" w:rsidP="00AD374F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4E4AF6" w:rsidRDefault="004E4AF6" w:rsidP="00AD374F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E4AF6" w:rsidRDefault="004E4AF6" w:rsidP="00AD374F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E4AF6" w:rsidRDefault="004E4AF6" w:rsidP="00AD374F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E4AF6" w:rsidRDefault="004E4AF6" w:rsidP="00AD374F">
            <w:pPr>
              <w:ind w:right="175" w:firstLine="175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4E4AF6" w:rsidRPr="00074DA9" w:rsidRDefault="004E4AF6" w:rsidP="00AD374F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4E4AF6" w:rsidRPr="00074DA9" w:rsidTr="00AD374F">
        <w:trPr>
          <w:trHeight w:val="355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E4AF6" w:rsidRPr="00074DA9" w:rsidRDefault="004E4AF6" w:rsidP="00AD374F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F6" w:rsidRPr="00BC2F31" w:rsidRDefault="004E4AF6" w:rsidP="00AD374F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E4AF6" w:rsidRPr="00074DA9" w:rsidRDefault="004E4AF6" w:rsidP="00AD374F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E4AF6" w:rsidRPr="007E7349" w:rsidTr="00AD374F">
        <w:trPr>
          <w:trHeight w:val="70"/>
        </w:trPr>
        <w:tc>
          <w:tcPr>
            <w:tcW w:w="7230" w:type="dxa"/>
            <w:gridSpan w:val="3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4E4AF6" w:rsidRPr="007E7349" w:rsidRDefault="004E4AF6" w:rsidP="00AD374F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E4AF6" w:rsidRPr="007E7349" w:rsidRDefault="004E4AF6" w:rsidP="00AD374F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4E4AF6" w:rsidRPr="00074DA9" w:rsidTr="00AD374F">
        <w:trPr>
          <w:trHeight w:val="363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E4AF6" w:rsidRPr="00773DD6" w:rsidRDefault="004E4AF6" w:rsidP="00AD374F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6" w:rsidRPr="00773DD6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4AF6" w:rsidRPr="00F93CD6" w:rsidRDefault="004E4AF6" w:rsidP="00AD374F">
            <w:pPr>
              <w:tabs>
                <w:tab w:val="left" w:pos="842"/>
                <w:tab w:val="left" w:pos="1152"/>
              </w:tabs>
              <w:rPr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E4AF6" w:rsidRPr="00074DA9" w:rsidTr="005655EC">
        <w:trPr>
          <w:trHeight w:val="465"/>
        </w:trPr>
        <w:tc>
          <w:tcPr>
            <w:tcW w:w="7230" w:type="dxa"/>
            <w:gridSpan w:val="3"/>
            <w:vMerge w:val="restart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4E4AF6" w:rsidRPr="00773DD6" w:rsidRDefault="004E4AF6" w:rsidP="00AD374F">
            <w:pPr>
              <w:tabs>
                <w:tab w:val="left" w:pos="318"/>
                <w:tab w:val="left" w:pos="1310"/>
                <w:tab w:val="left" w:pos="4570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>_______________________________</w:t>
            </w:r>
            <w:r>
              <w:rPr>
                <w:sz w:val="18"/>
                <w:szCs w:val="18"/>
                <w:lang w:val="en-AU"/>
              </w:rPr>
              <w:tab/>
            </w:r>
            <w:r w:rsidRPr="006F1F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sz w:val="18"/>
                <w:szCs w:val="18"/>
                <w:lang w:val="en-AU"/>
              </w:rPr>
              <w:t>: ____/____/_______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E4AF6" w:rsidRPr="001350AB" w:rsidTr="005655EC">
        <w:trPr>
          <w:trHeight w:val="820"/>
        </w:trPr>
        <w:tc>
          <w:tcPr>
            <w:tcW w:w="7230" w:type="dxa"/>
            <w:gridSpan w:val="3"/>
            <w:vMerge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4E4AF6" w:rsidRPr="001350AB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4AF6" w:rsidRPr="005655EC" w:rsidRDefault="004E4AF6" w:rsidP="005655EC">
            <w:pPr>
              <w:tabs>
                <w:tab w:val="left" w:leader="dot" w:pos="2301"/>
              </w:tabs>
              <w:spacing w:before="120"/>
              <w:rPr>
                <w:rFonts w:ascii="Arial" w:hAnsi="Arial" w:cs="Arial"/>
                <w:b/>
                <w:vertAlign w:val="superscript"/>
                <w:lang w:val="en-AU"/>
              </w:rPr>
            </w:pPr>
            <w:r w:rsidRPr="005655EC">
              <w:rPr>
                <w:rFonts w:ascii="Arial" w:hAnsi="Arial" w:cs="Arial"/>
                <w:b/>
                <w:lang w:val="en-AU"/>
              </w:rPr>
              <w:t>Serial N</w:t>
            </w:r>
            <w:r w:rsidRPr="005655EC">
              <w:rPr>
                <w:rFonts w:ascii="Arial" w:hAnsi="Arial" w:cs="Arial"/>
                <w:b/>
                <w:vertAlign w:val="superscript"/>
                <w:lang w:val="en-AU"/>
              </w:rPr>
              <w:t>o.</w:t>
            </w:r>
          </w:p>
          <w:p w:rsidR="004E4AF6" w:rsidRPr="00F25917" w:rsidRDefault="00F25917" w:rsidP="00F25917">
            <w:pPr>
              <w:tabs>
                <w:tab w:val="left" w:leader="dot" w:pos="2301"/>
              </w:tabs>
              <w:spacing w:before="180" w:after="12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5917">
              <w:rPr>
                <w:rFonts w:ascii="Arial" w:hAnsi="Arial" w:cs="Arial"/>
                <w:sz w:val="22"/>
                <w:szCs w:val="22"/>
                <w:lang w:val="en-AU"/>
              </w:rPr>
              <w:t>___________________</w:t>
            </w:r>
          </w:p>
        </w:tc>
      </w:tr>
      <w:tr w:rsidR="004E4AF6" w:rsidRPr="001350AB" w:rsidTr="00F25917">
        <w:trPr>
          <w:trHeight w:val="392"/>
        </w:trPr>
        <w:tc>
          <w:tcPr>
            <w:tcW w:w="7230" w:type="dxa"/>
            <w:gridSpan w:val="3"/>
            <w:vMerge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4E4AF6" w:rsidRPr="001350AB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4AF6" w:rsidRPr="001350AB" w:rsidRDefault="004E4AF6" w:rsidP="00AD374F">
            <w:pPr>
              <w:tabs>
                <w:tab w:val="left" w:leader="dot" w:pos="2301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3169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Faxed to DRET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654343">
              <w:rPr>
                <w:rFonts w:ascii="Arial" w:hAnsi="Arial" w:cs="Arial"/>
                <w:bCs/>
                <w:iCs/>
                <w:sz w:val="28"/>
                <w:szCs w:val="28"/>
                <w:lang w:val="en-AU"/>
              </w:rPr>
              <w:sym w:font="Wingdings" w:char="F06F"/>
            </w:r>
          </w:p>
        </w:tc>
      </w:tr>
      <w:tr w:rsidR="004E4AF6" w:rsidRPr="00074DA9" w:rsidTr="00AD374F">
        <w:trPr>
          <w:trHeight w:val="269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E4AF6" w:rsidRPr="001350AB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E4AF6" w:rsidRPr="00074DA9" w:rsidTr="00AD374F">
        <w:trPr>
          <w:trHeight w:val="300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:rsidR="004E4AF6" w:rsidRPr="00074DA9" w:rsidRDefault="004E4AF6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E4AF6" w:rsidRPr="00074DA9" w:rsidTr="00AD374F">
        <w:trPr>
          <w:trHeight w:val="129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E4AF6" w:rsidRPr="00390FA9" w:rsidRDefault="004E4AF6" w:rsidP="00AD374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4E4AF6" w:rsidRPr="006A15F6" w:rsidRDefault="004E4AF6" w:rsidP="00400414">
      <w:pPr>
        <w:tabs>
          <w:tab w:val="left" w:pos="4570"/>
          <w:tab w:val="left" w:pos="7689"/>
        </w:tabs>
        <w:spacing w:after="60"/>
        <w:ind w:hanging="108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</w:p>
    <w:p w:rsidR="00FB6B73" w:rsidRDefault="00FB6B73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FB6B73" w:rsidRDefault="00FB6B73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922084">
      <w:pPr>
        <w:pStyle w:val="Footnote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797"/>
      </w:tblGrid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4A069C" w:rsidRDefault="004A069C" w:rsidP="00BE19AA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 2005-003 Rev 1)</w:t>
            </w:r>
          </w:p>
        </w:tc>
      </w:tr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Applicant’s Signature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EA48DD" w:rsidRDefault="00EA48DD" w:rsidP="00EA48DD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4A069C" w:rsidRPr="004A069C" w:rsidRDefault="004A069C" w:rsidP="004A069C">
            <w:pPr>
              <w:pStyle w:val="FootnoteText"/>
              <w:spacing w:after="12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7621"/>
      </w:tblGrid>
      <w:tr w:rsidR="00FC533D" w:rsidTr="004D1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>This f</w:t>
            </w:r>
            <w:r w:rsidR="00CB7FF0">
              <w:rPr>
                <w:rFonts w:ascii="Arial" w:hAnsi="Arial" w:cs="Arial"/>
                <w:b/>
                <w:sz w:val="20"/>
                <w:szCs w:val="20"/>
              </w:rPr>
              <w:t>orm replaces the following form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77" w:rsidRPr="00FC533D" w:rsidRDefault="00FC533D" w:rsidP="00032F77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ASO1</w:t>
            </w:r>
            <w:r w:rsidR="00032F77">
              <w:rPr>
                <w:rFonts w:ascii="Arial" w:hAnsi="Arial" w:cs="Arial"/>
                <w:sz w:val="20"/>
                <w:szCs w:val="20"/>
              </w:rPr>
              <w:t>40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F0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– issued </w:t>
            </w:r>
            <w:r w:rsidR="0093632D">
              <w:rPr>
                <w:rFonts w:ascii="Arial" w:hAnsi="Arial" w:cs="Arial"/>
                <w:sz w:val="20"/>
                <w:szCs w:val="20"/>
              </w:rPr>
              <w:t xml:space="preserve">9 December </w:t>
            </w:r>
            <w:r w:rsidR="00CB7FF0">
              <w:rPr>
                <w:rFonts w:ascii="Arial" w:hAnsi="Arial" w:cs="Arial"/>
                <w:sz w:val="20"/>
                <w:szCs w:val="20"/>
              </w:rPr>
              <w:t>200</w:t>
            </w:r>
            <w:r w:rsidR="00241452">
              <w:rPr>
                <w:rFonts w:ascii="Arial" w:hAnsi="Arial" w:cs="Arial"/>
                <w:sz w:val="20"/>
                <w:szCs w:val="20"/>
              </w:rPr>
              <w:t>8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  <w:r w:rsidR="00032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5B1F4E">
      <w:headerReference w:type="default" r:id="rId7"/>
      <w:footerReference w:type="default" r:id="rId8"/>
      <w:pgSz w:w="11906" w:h="16838"/>
      <w:pgMar w:top="1843" w:right="424" w:bottom="567" w:left="1276" w:header="56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37" w:rsidRDefault="00EB3D37" w:rsidP="007B7A03">
      <w:r>
        <w:separator/>
      </w:r>
    </w:p>
  </w:endnote>
  <w:endnote w:type="continuationSeparator" w:id="0">
    <w:p w:rsidR="00EB3D37" w:rsidRDefault="00EB3D37" w:rsidP="007B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7" w:rsidRPr="002E1BE4" w:rsidRDefault="00EB3D37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F.ASO13</w:t>
    </w:r>
    <w:r w:rsidR="002D5B7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.1-</w:t>
    </w:r>
    <w:r w:rsidR="00111112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37" w:rsidRDefault="00EB3D37" w:rsidP="007B7A03">
      <w:r>
        <w:separator/>
      </w:r>
    </w:p>
  </w:footnote>
  <w:footnote w:type="continuationSeparator" w:id="0">
    <w:p w:rsidR="00EB3D37" w:rsidRDefault="00EB3D37" w:rsidP="007B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EB3D37" w:rsidRPr="00D35A76" w:rsidTr="00A34E5D">
      <w:trPr>
        <w:trHeight w:val="392"/>
      </w:trPr>
      <w:tc>
        <w:tcPr>
          <w:tcW w:w="5353" w:type="dxa"/>
          <w:vMerge w:val="restart"/>
          <w:vAlign w:val="center"/>
        </w:tcPr>
        <w:p w:rsidR="00EB3D37" w:rsidRPr="00D35A76" w:rsidRDefault="00EB3D37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3257550" cy="607060"/>
                <wp:effectExtent l="19050" t="0" r="0" b="0"/>
                <wp:wrapNone/>
                <wp:docPr id="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3" w:type="dxa"/>
          <w:vAlign w:val="center"/>
        </w:tcPr>
        <w:p w:rsidR="00EB3D37" w:rsidRPr="00D35A76" w:rsidRDefault="00EB3D37" w:rsidP="008B4CEA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8B4CEA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EB3D37" w:rsidRPr="00D35A76" w:rsidTr="00D85A29">
      <w:trPr>
        <w:trHeight w:val="502"/>
      </w:trPr>
      <w:tc>
        <w:tcPr>
          <w:tcW w:w="5353" w:type="dxa"/>
          <w:vMerge/>
        </w:tcPr>
        <w:p w:rsidR="00EB3D37" w:rsidRPr="00D35A76" w:rsidRDefault="00EB3D37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FB6B73" w:rsidRDefault="008B4CEA" w:rsidP="00FB6B73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B4CEA">
            <w:rPr>
              <w:rFonts w:ascii="Arial" w:hAnsi="Arial" w:cs="Arial"/>
              <w:b/>
              <w:sz w:val="20"/>
              <w:szCs w:val="20"/>
            </w:rPr>
            <w:t xml:space="preserve">APPLICATION for </w:t>
          </w:r>
          <w:r w:rsidR="00FB6B73">
            <w:rPr>
              <w:rFonts w:ascii="Arial" w:hAnsi="Arial" w:cs="Arial"/>
              <w:b/>
              <w:sz w:val="20"/>
              <w:szCs w:val="20"/>
            </w:rPr>
            <w:t>APPROVAL to BULK</w:t>
          </w:r>
        </w:p>
        <w:p w:rsidR="00EB3D37" w:rsidRPr="00D35A76" w:rsidRDefault="00FB6B73" w:rsidP="00FB6B73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EXPORT </w:t>
          </w:r>
          <w:r w:rsidR="008B4CEA" w:rsidRPr="008B4CEA">
            <w:rPr>
              <w:rFonts w:ascii="Arial" w:hAnsi="Arial" w:cs="Arial"/>
              <w:b/>
              <w:sz w:val="20"/>
              <w:szCs w:val="20"/>
            </w:rPr>
            <w:t>UOC to OVERSEAS CONVERTERS</w:t>
          </w:r>
        </w:p>
      </w:tc>
    </w:tr>
  </w:tbl>
  <w:p w:rsidR="00EB3D37" w:rsidRPr="008453C8" w:rsidRDefault="00EB3D37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236"/>
    <w:multiLevelType w:val="hybridMultilevel"/>
    <w:tmpl w:val="E5CE9176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0647"/>
    <w:rsid w:val="0000680F"/>
    <w:rsid w:val="000246B8"/>
    <w:rsid w:val="00027762"/>
    <w:rsid w:val="00032F77"/>
    <w:rsid w:val="00034CD3"/>
    <w:rsid w:val="0003640A"/>
    <w:rsid w:val="000417C7"/>
    <w:rsid w:val="000510A3"/>
    <w:rsid w:val="000856C9"/>
    <w:rsid w:val="00097F85"/>
    <w:rsid w:val="000A282A"/>
    <w:rsid w:val="000A6710"/>
    <w:rsid w:val="000C67A5"/>
    <w:rsid w:val="000E20AC"/>
    <w:rsid w:val="00105CFE"/>
    <w:rsid w:val="00111112"/>
    <w:rsid w:val="00133AAA"/>
    <w:rsid w:val="00134DBD"/>
    <w:rsid w:val="00135240"/>
    <w:rsid w:val="00167ACF"/>
    <w:rsid w:val="00184B8E"/>
    <w:rsid w:val="00190285"/>
    <w:rsid w:val="00191600"/>
    <w:rsid w:val="001921B9"/>
    <w:rsid w:val="001A045B"/>
    <w:rsid w:val="001A06EB"/>
    <w:rsid w:val="001A45A3"/>
    <w:rsid w:val="001A5193"/>
    <w:rsid w:val="001A6B00"/>
    <w:rsid w:val="001B3AEC"/>
    <w:rsid w:val="001D3842"/>
    <w:rsid w:val="001D3B69"/>
    <w:rsid w:val="001E372E"/>
    <w:rsid w:val="001E5C81"/>
    <w:rsid w:val="001F5B56"/>
    <w:rsid w:val="00202276"/>
    <w:rsid w:val="0021105B"/>
    <w:rsid w:val="00216D03"/>
    <w:rsid w:val="002264CE"/>
    <w:rsid w:val="00227044"/>
    <w:rsid w:val="00241452"/>
    <w:rsid w:val="002461B6"/>
    <w:rsid w:val="00254315"/>
    <w:rsid w:val="00274B36"/>
    <w:rsid w:val="0027600A"/>
    <w:rsid w:val="002831A3"/>
    <w:rsid w:val="002837C7"/>
    <w:rsid w:val="00286D15"/>
    <w:rsid w:val="00294AF9"/>
    <w:rsid w:val="002A5F7A"/>
    <w:rsid w:val="002B2A11"/>
    <w:rsid w:val="002C3568"/>
    <w:rsid w:val="002D06A9"/>
    <w:rsid w:val="002D5B75"/>
    <w:rsid w:val="002E1BE4"/>
    <w:rsid w:val="002E775D"/>
    <w:rsid w:val="002F1932"/>
    <w:rsid w:val="002F656C"/>
    <w:rsid w:val="00314515"/>
    <w:rsid w:val="00334AAA"/>
    <w:rsid w:val="00340189"/>
    <w:rsid w:val="00351662"/>
    <w:rsid w:val="0036006B"/>
    <w:rsid w:val="00377827"/>
    <w:rsid w:val="003A27A2"/>
    <w:rsid w:val="003C3B35"/>
    <w:rsid w:val="003E107F"/>
    <w:rsid w:val="003F5640"/>
    <w:rsid w:val="003F5F55"/>
    <w:rsid w:val="00400414"/>
    <w:rsid w:val="0041036B"/>
    <w:rsid w:val="00430C7C"/>
    <w:rsid w:val="00433BDD"/>
    <w:rsid w:val="00434D84"/>
    <w:rsid w:val="00451692"/>
    <w:rsid w:val="00457F7E"/>
    <w:rsid w:val="00462A98"/>
    <w:rsid w:val="0047307F"/>
    <w:rsid w:val="004763AB"/>
    <w:rsid w:val="00480895"/>
    <w:rsid w:val="004A069C"/>
    <w:rsid w:val="004A69D9"/>
    <w:rsid w:val="004B68F7"/>
    <w:rsid w:val="004D071F"/>
    <w:rsid w:val="004D1C1D"/>
    <w:rsid w:val="004E0BC1"/>
    <w:rsid w:val="004E4AF6"/>
    <w:rsid w:val="004E51DC"/>
    <w:rsid w:val="004E5C9E"/>
    <w:rsid w:val="004F18AD"/>
    <w:rsid w:val="00507C22"/>
    <w:rsid w:val="005207DB"/>
    <w:rsid w:val="00533485"/>
    <w:rsid w:val="00535650"/>
    <w:rsid w:val="0053795D"/>
    <w:rsid w:val="00540654"/>
    <w:rsid w:val="00545BDC"/>
    <w:rsid w:val="00554864"/>
    <w:rsid w:val="00561250"/>
    <w:rsid w:val="005655EC"/>
    <w:rsid w:val="0057792C"/>
    <w:rsid w:val="00591D91"/>
    <w:rsid w:val="00593602"/>
    <w:rsid w:val="005B1DBF"/>
    <w:rsid w:val="005B1F4E"/>
    <w:rsid w:val="005B3FF8"/>
    <w:rsid w:val="005E0615"/>
    <w:rsid w:val="005E2546"/>
    <w:rsid w:val="005E36D3"/>
    <w:rsid w:val="005E4DD1"/>
    <w:rsid w:val="005F0AF9"/>
    <w:rsid w:val="00601820"/>
    <w:rsid w:val="00603560"/>
    <w:rsid w:val="0060359E"/>
    <w:rsid w:val="00605757"/>
    <w:rsid w:val="00605BA6"/>
    <w:rsid w:val="00605DCF"/>
    <w:rsid w:val="006124A4"/>
    <w:rsid w:val="00623FF9"/>
    <w:rsid w:val="00625A0C"/>
    <w:rsid w:val="0064288C"/>
    <w:rsid w:val="00650117"/>
    <w:rsid w:val="0065553F"/>
    <w:rsid w:val="00656BB0"/>
    <w:rsid w:val="00662026"/>
    <w:rsid w:val="00670343"/>
    <w:rsid w:val="006830AB"/>
    <w:rsid w:val="00686F9D"/>
    <w:rsid w:val="00693C4D"/>
    <w:rsid w:val="006944BB"/>
    <w:rsid w:val="00694FDC"/>
    <w:rsid w:val="00696EB6"/>
    <w:rsid w:val="006A15F6"/>
    <w:rsid w:val="006A5A8E"/>
    <w:rsid w:val="006B1C2A"/>
    <w:rsid w:val="006B2C2A"/>
    <w:rsid w:val="006B6434"/>
    <w:rsid w:val="006C2FD5"/>
    <w:rsid w:val="006D0A3D"/>
    <w:rsid w:val="006F0F2C"/>
    <w:rsid w:val="0070118C"/>
    <w:rsid w:val="007021DB"/>
    <w:rsid w:val="00725018"/>
    <w:rsid w:val="00726530"/>
    <w:rsid w:val="00740877"/>
    <w:rsid w:val="00740B3F"/>
    <w:rsid w:val="00742877"/>
    <w:rsid w:val="00770AD6"/>
    <w:rsid w:val="007729FF"/>
    <w:rsid w:val="0077607E"/>
    <w:rsid w:val="00777B51"/>
    <w:rsid w:val="00781704"/>
    <w:rsid w:val="00781C2F"/>
    <w:rsid w:val="007A4561"/>
    <w:rsid w:val="007B4FE5"/>
    <w:rsid w:val="007B7A03"/>
    <w:rsid w:val="007D64B3"/>
    <w:rsid w:val="007E4AE0"/>
    <w:rsid w:val="007E6A6F"/>
    <w:rsid w:val="00813018"/>
    <w:rsid w:val="00813A79"/>
    <w:rsid w:val="008150CF"/>
    <w:rsid w:val="00815A53"/>
    <w:rsid w:val="008200B2"/>
    <w:rsid w:val="00826EA0"/>
    <w:rsid w:val="00833F15"/>
    <w:rsid w:val="008453C8"/>
    <w:rsid w:val="00847125"/>
    <w:rsid w:val="0086435E"/>
    <w:rsid w:val="00885FC8"/>
    <w:rsid w:val="00894FA8"/>
    <w:rsid w:val="008B1A91"/>
    <w:rsid w:val="008B1FCB"/>
    <w:rsid w:val="008B4CEA"/>
    <w:rsid w:val="008B58BE"/>
    <w:rsid w:val="008C02E5"/>
    <w:rsid w:val="008C088A"/>
    <w:rsid w:val="008D2836"/>
    <w:rsid w:val="008E1FBC"/>
    <w:rsid w:val="008F01A0"/>
    <w:rsid w:val="008F24C2"/>
    <w:rsid w:val="009020EC"/>
    <w:rsid w:val="00922084"/>
    <w:rsid w:val="0093632D"/>
    <w:rsid w:val="0094483B"/>
    <w:rsid w:val="009472AF"/>
    <w:rsid w:val="00952118"/>
    <w:rsid w:val="009607EC"/>
    <w:rsid w:val="00962658"/>
    <w:rsid w:val="009719DA"/>
    <w:rsid w:val="00995348"/>
    <w:rsid w:val="009A22F0"/>
    <w:rsid w:val="009B44FD"/>
    <w:rsid w:val="009D524D"/>
    <w:rsid w:val="00A0696B"/>
    <w:rsid w:val="00A22CF0"/>
    <w:rsid w:val="00A34E5D"/>
    <w:rsid w:val="00A4551B"/>
    <w:rsid w:val="00A45A83"/>
    <w:rsid w:val="00A51ECB"/>
    <w:rsid w:val="00A52411"/>
    <w:rsid w:val="00A6033B"/>
    <w:rsid w:val="00A72305"/>
    <w:rsid w:val="00A76430"/>
    <w:rsid w:val="00A81FCF"/>
    <w:rsid w:val="00AA129C"/>
    <w:rsid w:val="00AC114A"/>
    <w:rsid w:val="00AC7DA0"/>
    <w:rsid w:val="00AD3639"/>
    <w:rsid w:val="00AE125C"/>
    <w:rsid w:val="00AF2640"/>
    <w:rsid w:val="00B14F71"/>
    <w:rsid w:val="00B21962"/>
    <w:rsid w:val="00B3161C"/>
    <w:rsid w:val="00B459E8"/>
    <w:rsid w:val="00B538B0"/>
    <w:rsid w:val="00B55EFE"/>
    <w:rsid w:val="00B75972"/>
    <w:rsid w:val="00B814F9"/>
    <w:rsid w:val="00B93C2A"/>
    <w:rsid w:val="00BA4A71"/>
    <w:rsid w:val="00BC5CE6"/>
    <w:rsid w:val="00BD3042"/>
    <w:rsid w:val="00BD4415"/>
    <w:rsid w:val="00BD586F"/>
    <w:rsid w:val="00BE19AA"/>
    <w:rsid w:val="00BE7A2B"/>
    <w:rsid w:val="00BF19DE"/>
    <w:rsid w:val="00C05CAE"/>
    <w:rsid w:val="00C12971"/>
    <w:rsid w:val="00C12FDE"/>
    <w:rsid w:val="00C263DB"/>
    <w:rsid w:val="00C27693"/>
    <w:rsid w:val="00C27D13"/>
    <w:rsid w:val="00C30FB3"/>
    <w:rsid w:val="00C36B47"/>
    <w:rsid w:val="00C44324"/>
    <w:rsid w:val="00C44BDB"/>
    <w:rsid w:val="00C55667"/>
    <w:rsid w:val="00C56737"/>
    <w:rsid w:val="00C63EF6"/>
    <w:rsid w:val="00C66A6A"/>
    <w:rsid w:val="00C76C9C"/>
    <w:rsid w:val="00CB7FF0"/>
    <w:rsid w:val="00CC271F"/>
    <w:rsid w:val="00CC3E00"/>
    <w:rsid w:val="00CC64CF"/>
    <w:rsid w:val="00CD5A10"/>
    <w:rsid w:val="00CD6AA0"/>
    <w:rsid w:val="00D160BA"/>
    <w:rsid w:val="00D23F2B"/>
    <w:rsid w:val="00D25FF4"/>
    <w:rsid w:val="00D4311D"/>
    <w:rsid w:val="00D46C8C"/>
    <w:rsid w:val="00D56713"/>
    <w:rsid w:val="00D85A29"/>
    <w:rsid w:val="00DB321D"/>
    <w:rsid w:val="00DB3967"/>
    <w:rsid w:val="00DC1E87"/>
    <w:rsid w:val="00DC3450"/>
    <w:rsid w:val="00DC70B9"/>
    <w:rsid w:val="00DD5B37"/>
    <w:rsid w:val="00DE5131"/>
    <w:rsid w:val="00DE64FC"/>
    <w:rsid w:val="00DE721A"/>
    <w:rsid w:val="00DF4426"/>
    <w:rsid w:val="00DF5BF6"/>
    <w:rsid w:val="00DF773E"/>
    <w:rsid w:val="00E32B05"/>
    <w:rsid w:val="00E5064F"/>
    <w:rsid w:val="00E562D6"/>
    <w:rsid w:val="00E6415E"/>
    <w:rsid w:val="00E73854"/>
    <w:rsid w:val="00E86E86"/>
    <w:rsid w:val="00E90A04"/>
    <w:rsid w:val="00EA44D4"/>
    <w:rsid w:val="00EA48DD"/>
    <w:rsid w:val="00EA660F"/>
    <w:rsid w:val="00EB3D37"/>
    <w:rsid w:val="00ED07E6"/>
    <w:rsid w:val="00ED49F3"/>
    <w:rsid w:val="00EE6590"/>
    <w:rsid w:val="00EF3ECE"/>
    <w:rsid w:val="00EF3F1A"/>
    <w:rsid w:val="00F0197A"/>
    <w:rsid w:val="00F021E3"/>
    <w:rsid w:val="00F031F4"/>
    <w:rsid w:val="00F07348"/>
    <w:rsid w:val="00F150C5"/>
    <w:rsid w:val="00F249B2"/>
    <w:rsid w:val="00F25917"/>
    <w:rsid w:val="00F40198"/>
    <w:rsid w:val="00F46784"/>
    <w:rsid w:val="00F474AB"/>
    <w:rsid w:val="00F5497F"/>
    <w:rsid w:val="00F55A0A"/>
    <w:rsid w:val="00F57F9D"/>
    <w:rsid w:val="00F97846"/>
    <w:rsid w:val="00F97B32"/>
    <w:rsid w:val="00FA2E46"/>
    <w:rsid w:val="00FB23EB"/>
    <w:rsid w:val="00FB3F04"/>
    <w:rsid w:val="00FB535C"/>
    <w:rsid w:val="00FB6B73"/>
    <w:rsid w:val="00FC3B00"/>
    <w:rsid w:val="00FC533D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43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222DFD-C1E2-476E-9727-22D4D3788820}"/>
</file>

<file path=customXml/itemProps2.xml><?xml version="1.0" encoding="utf-8"?>
<ds:datastoreItem xmlns:ds="http://schemas.openxmlformats.org/officeDocument/2006/customXml" ds:itemID="{208AF931-14EE-4232-955F-896D9CA7A444}"/>
</file>

<file path=customXml/itemProps3.xml><?xml version="1.0" encoding="utf-8"?>
<ds:datastoreItem xmlns:ds="http://schemas.openxmlformats.org/officeDocument/2006/customXml" ds:itemID="{7661B8C5-08C4-4683-8D5D-6D47264B6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</vt:lpstr>
    </vt:vector>
  </TitlesOfParts>
  <Company>Australian Government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Ffrost</cp:lastModifiedBy>
  <cp:revision>3</cp:revision>
  <cp:lastPrinted>2010-12-23T01:02:00Z</cp:lastPrinted>
  <dcterms:created xsi:type="dcterms:W3CDTF">2011-01-24T20:35:00Z</dcterms:created>
  <dcterms:modified xsi:type="dcterms:W3CDTF">2011-01-27T03:55:00Z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