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D738FD" w14:textId="669EDD60" w:rsidR="00BF5E6C" w:rsidRPr="00010DFE" w:rsidRDefault="00010DFE" w:rsidP="00270A4B">
      <w:pPr>
        <w:pStyle w:val="Heading1"/>
      </w:pPr>
      <w:r w:rsidRPr="00010DFE">
        <w:t xml:space="preserve">What makes a good </w:t>
      </w:r>
      <w:proofErr w:type="spellStart"/>
      <w:r w:rsidRPr="00010DFE">
        <w:t>neighbour</w:t>
      </w:r>
      <w:proofErr w:type="spellEnd"/>
      <w:r w:rsidRPr="00010DFE">
        <w:t>?</w:t>
      </w:r>
    </w:p>
    <w:p w14:paraId="742AE9F5" w14:textId="0527A893" w:rsidR="007E7D2F" w:rsidRPr="00FD54A1" w:rsidRDefault="007E7D2F" w:rsidP="005F58B2">
      <w:pPr>
        <w:pStyle w:val="Body-Exampletext"/>
        <w:spacing w:line="240" w:lineRule="auto"/>
        <w:jc w:val="center"/>
        <w:rPr>
          <w:sz w:val="40"/>
          <w:szCs w:val="40"/>
        </w:rPr>
      </w:pPr>
      <w:r w:rsidRPr="00FD54A1">
        <w:rPr>
          <w:sz w:val="40"/>
          <w:szCs w:val="40"/>
        </w:rPr>
        <w:t xml:space="preserve">‘Never worry about numbers. Help one person at a </w:t>
      </w:r>
      <w:proofErr w:type="gramStart"/>
      <w:r w:rsidRPr="00FD54A1">
        <w:rPr>
          <w:sz w:val="40"/>
          <w:szCs w:val="40"/>
        </w:rPr>
        <w:t>time, and</w:t>
      </w:r>
      <w:proofErr w:type="gramEnd"/>
      <w:r w:rsidRPr="00FD54A1">
        <w:rPr>
          <w:sz w:val="40"/>
          <w:szCs w:val="40"/>
        </w:rPr>
        <w:t xml:space="preserve"> always start with the person nearest you.’</w:t>
      </w:r>
    </w:p>
    <w:p w14:paraId="70ED8B12" w14:textId="7AF39B76" w:rsidR="007C16DE" w:rsidRPr="00FD54A1" w:rsidRDefault="007E7D2F" w:rsidP="005F58B2">
      <w:pPr>
        <w:pStyle w:val="Body-Exampletext"/>
        <w:jc w:val="center"/>
        <w:rPr>
          <w:i w:val="0"/>
          <w:iCs/>
        </w:rPr>
      </w:pPr>
      <w:r w:rsidRPr="00FD54A1">
        <w:rPr>
          <w:i w:val="0"/>
          <w:iCs/>
        </w:rPr>
        <w:t>– Mother Teresa</w:t>
      </w:r>
    </w:p>
    <w:p w14:paraId="53741764" w14:textId="327DD235" w:rsidR="007C283A" w:rsidRDefault="007C283A" w:rsidP="00270A4B">
      <w:pPr>
        <w:pStyle w:val="Heading2"/>
      </w:pPr>
      <w:r>
        <w:t>Resource</w:t>
      </w:r>
      <w:r>
        <w:rPr>
          <w:spacing w:val="-6"/>
        </w:rPr>
        <w:t xml:space="preserve"> </w:t>
      </w:r>
      <w:r>
        <w:t>2:</w:t>
      </w:r>
      <w:r>
        <w:rPr>
          <w:spacing w:val="-5"/>
        </w:rPr>
        <w:t xml:space="preserve"> </w:t>
      </w:r>
      <w:r>
        <w:t>Wi-fi</w:t>
      </w:r>
      <w:r>
        <w:rPr>
          <w:spacing w:val="-5"/>
        </w:rPr>
        <w:t xml:space="preserve"> </w:t>
      </w:r>
      <w:r>
        <w:rPr>
          <w:spacing w:val="-2"/>
        </w:rPr>
        <w:t>password</w:t>
      </w:r>
    </w:p>
    <w:p w14:paraId="354D252E" w14:textId="26C2EE8A" w:rsidR="0016711A" w:rsidRPr="005F58B2" w:rsidRDefault="005F58B2" w:rsidP="005F58B2">
      <w:pPr>
        <w:pStyle w:val="Body-Exampletext"/>
        <w:spacing w:line="240" w:lineRule="auto"/>
        <w:jc w:val="center"/>
        <w:rPr>
          <w:sz w:val="40"/>
          <w:szCs w:val="40"/>
        </w:rPr>
      </w:pPr>
      <w:r w:rsidRPr="005F58B2">
        <w:rPr>
          <w:sz w:val="40"/>
          <w:szCs w:val="40"/>
        </w:rPr>
        <w:t>‘A</w:t>
      </w:r>
      <w:r w:rsidRPr="005F58B2">
        <w:rPr>
          <w:spacing w:val="-7"/>
          <w:sz w:val="40"/>
          <w:szCs w:val="40"/>
        </w:rPr>
        <w:t xml:space="preserve"> </w:t>
      </w:r>
      <w:r w:rsidRPr="005F58B2">
        <w:rPr>
          <w:sz w:val="40"/>
          <w:szCs w:val="40"/>
        </w:rPr>
        <w:t>good</w:t>
      </w:r>
      <w:r w:rsidRPr="005F58B2">
        <w:rPr>
          <w:spacing w:val="-6"/>
          <w:sz w:val="40"/>
          <w:szCs w:val="40"/>
        </w:rPr>
        <w:t xml:space="preserve"> </w:t>
      </w:r>
      <w:proofErr w:type="spellStart"/>
      <w:r w:rsidRPr="005F58B2">
        <w:rPr>
          <w:sz w:val="40"/>
          <w:szCs w:val="40"/>
        </w:rPr>
        <w:t>neighbour</w:t>
      </w:r>
      <w:proofErr w:type="spellEnd"/>
      <w:r w:rsidRPr="005F58B2">
        <w:rPr>
          <w:spacing w:val="-6"/>
          <w:sz w:val="40"/>
          <w:szCs w:val="40"/>
        </w:rPr>
        <w:t xml:space="preserve"> </w:t>
      </w:r>
      <w:r w:rsidRPr="005F58B2">
        <w:rPr>
          <w:sz w:val="40"/>
          <w:szCs w:val="40"/>
        </w:rPr>
        <w:t>is</w:t>
      </w:r>
      <w:r w:rsidRPr="005F58B2">
        <w:rPr>
          <w:spacing w:val="-6"/>
          <w:sz w:val="40"/>
          <w:szCs w:val="40"/>
        </w:rPr>
        <w:t xml:space="preserve"> </w:t>
      </w:r>
      <w:r w:rsidRPr="005F58B2">
        <w:rPr>
          <w:sz w:val="40"/>
          <w:szCs w:val="40"/>
        </w:rPr>
        <w:t>one</w:t>
      </w:r>
      <w:r w:rsidRPr="005F58B2">
        <w:rPr>
          <w:spacing w:val="-7"/>
          <w:sz w:val="40"/>
          <w:szCs w:val="40"/>
        </w:rPr>
        <w:t xml:space="preserve"> </w:t>
      </w:r>
      <w:r w:rsidRPr="005F58B2">
        <w:rPr>
          <w:sz w:val="40"/>
          <w:szCs w:val="40"/>
        </w:rPr>
        <w:t>who</w:t>
      </w:r>
      <w:r w:rsidRPr="005F58B2">
        <w:rPr>
          <w:spacing w:val="-6"/>
          <w:sz w:val="40"/>
          <w:szCs w:val="40"/>
        </w:rPr>
        <w:t xml:space="preserve"> </w:t>
      </w:r>
      <w:r w:rsidRPr="005F58B2">
        <w:rPr>
          <w:sz w:val="40"/>
          <w:szCs w:val="40"/>
        </w:rPr>
        <w:t>does not put a</w:t>
      </w:r>
      <w:r w:rsidRPr="005F58B2">
        <w:rPr>
          <w:spacing w:val="-3"/>
          <w:sz w:val="40"/>
          <w:szCs w:val="40"/>
        </w:rPr>
        <w:t xml:space="preserve"> </w:t>
      </w:r>
      <w:r w:rsidRPr="005F58B2">
        <w:rPr>
          <w:sz w:val="40"/>
          <w:szCs w:val="40"/>
        </w:rPr>
        <w:t>password</w:t>
      </w:r>
      <w:r w:rsidRPr="005F58B2">
        <w:rPr>
          <w:spacing w:val="-1"/>
          <w:sz w:val="40"/>
          <w:szCs w:val="40"/>
        </w:rPr>
        <w:t xml:space="preserve"> </w:t>
      </w:r>
      <w:r w:rsidRPr="005F58B2">
        <w:rPr>
          <w:sz w:val="40"/>
          <w:szCs w:val="40"/>
        </w:rPr>
        <w:t>on their wi-</w:t>
      </w:r>
      <w:r w:rsidRPr="005F58B2">
        <w:rPr>
          <w:spacing w:val="-4"/>
          <w:sz w:val="40"/>
          <w:szCs w:val="40"/>
        </w:rPr>
        <w:t>fi.’</w:t>
      </w:r>
    </w:p>
    <w:p w14:paraId="744EA96E" w14:textId="77777777" w:rsidR="00F354E9" w:rsidRDefault="00F354E9" w:rsidP="00270A4B">
      <w:pPr>
        <w:pStyle w:val="Heading2"/>
      </w:pPr>
      <w:r>
        <w:t>Resource</w:t>
      </w:r>
      <w:r>
        <w:rPr>
          <w:spacing w:val="-6"/>
        </w:rPr>
        <w:t xml:space="preserve"> </w:t>
      </w:r>
      <w:r>
        <w:t>3:</w:t>
      </w:r>
      <w:r>
        <w:rPr>
          <w:spacing w:val="-5"/>
        </w:rPr>
        <w:t xml:space="preserve"> </w:t>
      </w:r>
      <w:r>
        <w:t>School</w:t>
      </w:r>
      <w:r>
        <w:rPr>
          <w:spacing w:val="-5"/>
        </w:rPr>
        <w:t xml:space="preserve"> </w:t>
      </w:r>
      <w:r>
        <w:rPr>
          <w:spacing w:val="-2"/>
        </w:rPr>
        <w:t>‘</w:t>
      </w:r>
      <w:proofErr w:type="spellStart"/>
      <w:r>
        <w:rPr>
          <w:spacing w:val="-2"/>
        </w:rPr>
        <w:t>neighbours’</w:t>
      </w:r>
      <w:proofErr w:type="spellEnd"/>
    </w:p>
    <w:p w14:paraId="1A4ABB34" w14:textId="77777777" w:rsidR="009F6C61" w:rsidRDefault="00B553CF" w:rsidP="00B553CF">
      <w:pPr>
        <w:sectPr w:rsidR="009F6C61" w:rsidSect="005613BE">
          <w:headerReference w:type="even" r:id="rId8"/>
          <w:headerReference w:type="default" r:id="rId9"/>
          <w:footerReference w:type="even" r:id="rId10"/>
          <w:footerReference w:type="default" r:id="rId11"/>
          <w:headerReference w:type="first" r:id="rId12"/>
          <w:footerReference w:type="first" r:id="rId13"/>
          <w:pgSz w:w="11910" w:h="16840"/>
          <w:pgMar w:top="851" w:right="851" w:bottom="1134" w:left="851" w:header="0" w:footer="170" w:gutter="0"/>
          <w:cols w:space="720" w:equalWidth="0">
            <w:col w:w="10208"/>
          </w:cols>
          <w:docGrid w:linePitch="286"/>
        </w:sectPr>
      </w:pPr>
      <w:r>
        <w:t>Your school is a community, and your fellow students and teachers are your neighbours during school time. What</w:t>
      </w:r>
      <w:r>
        <w:rPr>
          <w:spacing w:val="-2"/>
        </w:rPr>
        <w:t xml:space="preserve"> </w:t>
      </w:r>
      <w:r>
        <w:t>classroom</w:t>
      </w:r>
      <w:r>
        <w:rPr>
          <w:spacing w:val="-2"/>
        </w:rPr>
        <w:t xml:space="preserve"> </w:t>
      </w:r>
      <w:r>
        <w:t>and</w:t>
      </w:r>
      <w:r>
        <w:rPr>
          <w:spacing w:val="-2"/>
        </w:rPr>
        <w:t xml:space="preserve"> </w:t>
      </w:r>
      <w:r>
        <w:t>school</w:t>
      </w:r>
      <w:r>
        <w:rPr>
          <w:spacing w:val="-2"/>
        </w:rPr>
        <w:t xml:space="preserve"> </w:t>
      </w:r>
      <w:r>
        <w:t>rules</w:t>
      </w:r>
      <w:r>
        <w:rPr>
          <w:spacing w:val="-2"/>
        </w:rPr>
        <w:t xml:space="preserve"> </w:t>
      </w:r>
      <w:r>
        <w:t>help</w:t>
      </w:r>
      <w:r>
        <w:rPr>
          <w:spacing w:val="-2"/>
        </w:rPr>
        <w:t xml:space="preserve"> </w:t>
      </w:r>
      <w:r>
        <w:t>students</w:t>
      </w:r>
      <w:r>
        <w:rPr>
          <w:spacing w:val="-2"/>
        </w:rPr>
        <w:t xml:space="preserve"> </w:t>
      </w:r>
      <w:r>
        <w:t>to</w:t>
      </w:r>
      <w:r>
        <w:rPr>
          <w:spacing w:val="-2"/>
        </w:rPr>
        <w:t xml:space="preserve"> </w:t>
      </w:r>
      <w:r>
        <w:t>get</w:t>
      </w:r>
      <w:r>
        <w:rPr>
          <w:spacing w:val="-2"/>
        </w:rPr>
        <w:t xml:space="preserve"> </w:t>
      </w:r>
      <w:r>
        <w:t>along?</w:t>
      </w:r>
      <w:r>
        <w:rPr>
          <w:spacing w:val="-2"/>
        </w:rPr>
        <w:t xml:space="preserve"> </w:t>
      </w:r>
      <w:r>
        <w:t>What</w:t>
      </w:r>
      <w:r>
        <w:rPr>
          <w:spacing w:val="-2"/>
        </w:rPr>
        <w:t xml:space="preserve"> </w:t>
      </w:r>
      <w:r>
        <w:t>other</w:t>
      </w:r>
      <w:r>
        <w:rPr>
          <w:spacing w:val="-2"/>
        </w:rPr>
        <w:t xml:space="preserve"> </w:t>
      </w:r>
      <w:r>
        <w:t>aspects</w:t>
      </w:r>
      <w:r>
        <w:rPr>
          <w:spacing w:val="-2"/>
        </w:rPr>
        <w:t xml:space="preserve"> </w:t>
      </w:r>
      <w:r>
        <w:t>of</w:t>
      </w:r>
      <w:r>
        <w:rPr>
          <w:spacing w:val="-2"/>
        </w:rPr>
        <w:t xml:space="preserve"> </w:t>
      </w:r>
      <w:r>
        <w:t>school</w:t>
      </w:r>
      <w:r>
        <w:rPr>
          <w:spacing w:val="-2"/>
        </w:rPr>
        <w:t xml:space="preserve"> </w:t>
      </w:r>
      <w:r>
        <w:t>help</w:t>
      </w:r>
      <w:r>
        <w:rPr>
          <w:spacing w:val="-2"/>
        </w:rPr>
        <w:t xml:space="preserve"> </w:t>
      </w:r>
      <w:r>
        <w:t>students</w:t>
      </w:r>
      <w:r>
        <w:rPr>
          <w:spacing w:val="-2"/>
        </w:rPr>
        <w:t xml:space="preserve"> </w:t>
      </w:r>
      <w:r>
        <w:t>get along and understand each other?</w:t>
      </w:r>
    </w:p>
    <w:p w14:paraId="453CD98A" w14:textId="77777777" w:rsidR="00E06441" w:rsidRDefault="00E06441" w:rsidP="00270A4B">
      <w:pPr>
        <w:pStyle w:val="Heading2"/>
      </w:pPr>
      <w:r w:rsidRPr="00E06441">
        <w:lastRenderedPageBreak/>
        <w:t>Resource</w:t>
      </w:r>
      <w:r>
        <w:rPr>
          <w:spacing w:val="-4"/>
        </w:rPr>
        <w:t xml:space="preserve"> </w:t>
      </w:r>
      <w:r>
        <w:t>4:</w:t>
      </w:r>
      <w:r>
        <w:rPr>
          <w:spacing w:val="-3"/>
        </w:rPr>
        <w:t xml:space="preserve"> </w:t>
      </w:r>
      <w:r>
        <w:t>The</w:t>
      </w:r>
      <w:r>
        <w:rPr>
          <w:spacing w:val="-3"/>
        </w:rPr>
        <w:t xml:space="preserve"> </w:t>
      </w:r>
      <w:r>
        <w:t>brick</w:t>
      </w:r>
      <w:r>
        <w:rPr>
          <w:spacing w:val="-4"/>
        </w:rPr>
        <w:t xml:space="preserve"> </w:t>
      </w:r>
      <w:r>
        <w:t>through</w:t>
      </w:r>
      <w:r>
        <w:rPr>
          <w:spacing w:val="-3"/>
        </w:rPr>
        <w:t xml:space="preserve"> </w:t>
      </w:r>
      <w:r>
        <w:t>the</w:t>
      </w:r>
      <w:r>
        <w:rPr>
          <w:spacing w:val="-3"/>
        </w:rPr>
        <w:t xml:space="preserve"> </w:t>
      </w:r>
      <w:r>
        <w:rPr>
          <w:spacing w:val="-2"/>
        </w:rPr>
        <w:t>window</w:t>
      </w:r>
    </w:p>
    <w:p w14:paraId="4A725BEC" w14:textId="77777777" w:rsidR="00E06441" w:rsidRDefault="00E06441" w:rsidP="00E06441">
      <w:pPr>
        <w:rPr>
          <w:i/>
          <w:iCs/>
        </w:rPr>
      </w:pPr>
      <w:r w:rsidRPr="00E06441">
        <w:rPr>
          <w:i/>
          <w:iCs/>
        </w:rPr>
        <w:t>This is an extract from a true story written in 2009 by a man living with his family in a Melbourne suburb.</w:t>
      </w:r>
    </w:p>
    <w:p w14:paraId="653AC228" w14:textId="326BD1BF" w:rsidR="001323C6" w:rsidRPr="001323C6" w:rsidRDefault="001323C6" w:rsidP="00B10E94">
      <w:pPr>
        <w:pStyle w:val="Body-Exampletext"/>
        <w:spacing w:after="200"/>
      </w:pPr>
      <w:r>
        <w:t xml:space="preserve">I </w:t>
      </w:r>
      <w:r w:rsidRPr="001323C6">
        <w:t xml:space="preserve">have never been good at violence. Not even at mild arguments. </w:t>
      </w:r>
      <w:proofErr w:type="gramStart"/>
      <w:r w:rsidRPr="001323C6">
        <w:t>So</w:t>
      </w:r>
      <w:proofErr w:type="gramEnd"/>
      <w:r w:rsidRPr="001323C6">
        <w:t xml:space="preserve"> when the brick came smashing through our bedroom window in the middle of the</w:t>
      </w:r>
      <w:r>
        <w:t xml:space="preserve"> </w:t>
      </w:r>
      <w:r w:rsidRPr="001323C6">
        <w:t xml:space="preserve">night, I leapt from our bed and screamed. Our children came running in, more worried and frightened by the noise I had made than by the brick or by the glass scattered on our floor. This is all history now. Well, not quite. As with all history, even when the telling is done, there are repercussions we are still dealing with, still pondering. My scream was instant but also premeditated. It was directed at whoever was throwing the brick, and we all knew </w:t>
      </w:r>
      <w:proofErr w:type="gramStart"/>
      <w:r w:rsidRPr="001323C6">
        <w:t>pretty well</w:t>
      </w:r>
      <w:proofErr w:type="gramEnd"/>
      <w:r w:rsidRPr="001323C6">
        <w:t xml:space="preserve"> who was doing that, because</w:t>
      </w:r>
      <w:r>
        <w:t xml:space="preserve"> </w:t>
      </w:r>
      <w:r w:rsidRPr="001323C6">
        <w:t>it was the second time it had happened in a week. I wanted the brick thrower to be chilled by my scream; to have the</w:t>
      </w:r>
      <w:r>
        <w:t xml:space="preserve"> </w:t>
      </w:r>
      <w:r w:rsidRPr="001323C6">
        <w:t>night marked not by the satisfying sound of breaking glass but by the unexpected sound of a man’s prolonged scream.</w:t>
      </w:r>
    </w:p>
    <w:p w14:paraId="2C867732" w14:textId="77777777" w:rsidR="009F6C61" w:rsidRDefault="001323C6" w:rsidP="00B10E94">
      <w:pPr>
        <w:pStyle w:val="Body-Exampletext"/>
        <w:spacing w:after="200"/>
      </w:pPr>
      <w:r w:rsidRPr="001323C6">
        <w:t>We had been living with violence and threats of violence from our neighbours for nearly five years. During this time, we had been talking to friends and family, hoping for useful advice or even some insights into our situation. Sometimes we were asking for protection …</w:t>
      </w:r>
    </w:p>
    <w:p w14:paraId="633F0C1D" w14:textId="792F741D" w:rsidR="001323C6" w:rsidRPr="001323C6" w:rsidRDefault="001323C6" w:rsidP="00B10E94">
      <w:pPr>
        <w:pStyle w:val="Body-Exampletext"/>
        <w:spacing w:after="200"/>
      </w:pPr>
      <w:r w:rsidRPr="001323C6">
        <w:t>In my mind, it all began when the young daughter of the family (we’ll call her H) came to visit us shortly after we moved into the street. We had moved to the street about the same time as them,</w:t>
      </w:r>
      <w:r>
        <w:t xml:space="preserve"> </w:t>
      </w:r>
      <w:r w:rsidRPr="001323C6">
        <w:t xml:space="preserve">so we were happy to make </w:t>
      </w:r>
      <w:proofErr w:type="spellStart"/>
      <w:r w:rsidRPr="001323C6">
        <w:t>neighbourly</w:t>
      </w:r>
      <w:proofErr w:type="spellEnd"/>
      <w:r w:rsidRPr="001323C6">
        <w:t xml:space="preserve"> contact. H, then at primary school, liked to play with our children. She would visit most afternoons, so often in fact that our daughter began to complain. Things drifted along.</w:t>
      </w:r>
    </w:p>
    <w:p w14:paraId="06E7F769" w14:textId="773FBE25" w:rsidR="001323C6" w:rsidRDefault="001323C6" w:rsidP="00B10E94">
      <w:pPr>
        <w:pStyle w:val="Body-Exampletext"/>
        <w:spacing w:after="200"/>
      </w:pPr>
      <w:r w:rsidRPr="001323C6">
        <w:t>One day, while H was playing outside in the street with a shopping trolley, she accidentally ran it into our car and</w:t>
      </w:r>
      <w:r>
        <w:t xml:space="preserve"> </w:t>
      </w:r>
      <w:r w:rsidRPr="001323C6">
        <w:t>put a small dent in the side. Our daughter, Sarah, had been watching this from the front window and told us, so we went to talk to our neighbours in the hope that would be more careful … The father, after matching the trolley to the dent, pulled money from his pocket and asked us how much we wanted, while the older daughter shouted at him that if her sister said she didn’t do it, she didn’t do it…</w:t>
      </w:r>
    </w:p>
    <w:p w14:paraId="3F65BD6D" w14:textId="559562F7" w:rsidR="006754F5" w:rsidRDefault="0010709D" w:rsidP="001F15AF">
      <w:pPr>
        <w:pStyle w:val="credit-black"/>
        <w:ind w:left="284"/>
      </w:pPr>
      <w:r w:rsidRPr="0010709D">
        <w:t xml:space="preserve">Extract from an article by Kevin Brophy originally published in </w:t>
      </w:r>
      <w:hyperlink r:id="rId14" w:history="1">
        <w:r w:rsidRPr="00872252">
          <w:rPr>
            <w:rStyle w:val="Hyperlink"/>
            <w:i/>
            <w:iCs/>
          </w:rPr>
          <w:t>Australian Book Review April 2009</w:t>
        </w:r>
        <w:r w:rsidRPr="00872252">
          <w:rPr>
            <w:rStyle w:val="Hyperlink"/>
          </w:rPr>
          <w:t>, no. 310</w:t>
        </w:r>
      </w:hyperlink>
      <w:r w:rsidRPr="0010709D">
        <w:t xml:space="preserve">. </w:t>
      </w:r>
      <w:r w:rsidRPr="00D747E2">
        <w:t>Reprodu</w:t>
      </w:r>
      <w:r w:rsidRPr="0010709D">
        <w:t>ced with permission.</w:t>
      </w:r>
    </w:p>
    <w:p w14:paraId="5F028308" w14:textId="77777777" w:rsidR="006754F5" w:rsidRDefault="006754F5">
      <w:pPr>
        <w:spacing w:before="0" w:line="240" w:lineRule="auto"/>
        <w:rPr>
          <w:color w:val="000000" w:themeColor="text1"/>
          <w:spacing w:val="-2"/>
          <w:sz w:val="13"/>
          <w:szCs w:val="13"/>
        </w:rPr>
      </w:pPr>
      <w:r>
        <w:br w:type="page"/>
      </w:r>
    </w:p>
    <w:p w14:paraId="2EB460F8" w14:textId="77777777" w:rsidR="006754F5" w:rsidRDefault="006754F5" w:rsidP="00270A4B">
      <w:pPr>
        <w:pStyle w:val="Heading2"/>
      </w:pPr>
      <w:r w:rsidRPr="00E24A76">
        <w:lastRenderedPageBreak/>
        <w:t>R</w:t>
      </w:r>
      <w:r w:rsidRPr="006754F5">
        <w:t>esource</w:t>
      </w:r>
      <w:r>
        <w:rPr>
          <w:spacing w:val="-7"/>
        </w:rPr>
        <w:t xml:space="preserve"> </w:t>
      </w:r>
      <w:r>
        <w:t>5:</w:t>
      </w:r>
      <w:r>
        <w:rPr>
          <w:spacing w:val="-4"/>
        </w:rPr>
        <w:t xml:space="preserve"> </w:t>
      </w:r>
      <w:r>
        <w:t>Which</w:t>
      </w:r>
      <w:r>
        <w:rPr>
          <w:spacing w:val="-4"/>
        </w:rPr>
        <w:t xml:space="preserve"> </w:t>
      </w:r>
      <w:r>
        <w:t>example</w:t>
      </w:r>
      <w:r>
        <w:rPr>
          <w:spacing w:val="-5"/>
        </w:rPr>
        <w:t xml:space="preserve"> </w:t>
      </w:r>
      <w:r>
        <w:t>is</w:t>
      </w:r>
      <w:r>
        <w:rPr>
          <w:spacing w:val="-4"/>
        </w:rPr>
        <w:t xml:space="preserve"> </w:t>
      </w:r>
      <w:r>
        <w:t>a</w:t>
      </w:r>
      <w:r>
        <w:rPr>
          <w:spacing w:val="-4"/>
        </w:rPr>
        <w:t xml:space="preserve"> </w:t>
      </w:r>
      <w:r>
        <w:t>good</w:t>
      </w:r>
      <w:r>
        <w:rPr>
          <w:spacing w:val="-4"/>
        </w:rPr>
        <w:t xml:space="preserve"> </w:t>
      </w:r>
      <w:proofErr w:type="spellStart"/>
      <w:r w:rsidRPr="00E24A76">
        <w:t>neighbour</w:t>
      </w:r>
      <w:proofErr w:type="spellEnd"/>
      <w:r>
        <w:rPr>
          <w:spacing w:val="-2"/>
        </w:rPr>
        <w:t>?</w:t>
      </w:r>
    </w:p>
    <w:p w14:paraId="31C69CFC" w14:textId="7C1DC535" w:rsidR="00F822B0" w:rsidRPr="00F822B0" w:rsidRDefault="002E625C" w:rsidP="007B4B6B">
      <w:pPr>
        <w:pStyle w:val="Body-Exampletext"/>
        <w:spacing w:after="200"/>
      </w:pPr>
      <w:r w:rsidRPr="00F822B0">
        <w:t xml:space="preserve">A good </w:t>
      </w:r>
      <w:proofErr w:type="spellStart"/>
      <w:r w:rsidRPr="00F822B0">
        <w:t>neighbour</w:t>
      </w:r>
      <w:proofErr w:type="spellEnd"/>
      <w:r w:rsidRPr="00F822B0">
        <w:t xml:space="preserve"> keeps to themselves and minds their own business.</w:t>
      </w:r>
    </w:p>
    <w:p w14:paraId="167F53F4" w14:textId="6B226AE7" w:rsidR="00F822B0" w:rsidRPr="00F822B0" w:rsidRDefault="001143F1" w:rsidP="007B4B6B">
      <w:pPr>
        <w:pStyle w:val="Body-Exampletext"/>
        <w:spacing w:before="0" w:after="200"/>
      </w:pPr>
      <w:r w:rsidRPr="00F822B0">
        <w:t xml:space="preserve">A good </w:t>
      </w:r>
      <w:proofErr w:type="spellStart"/>
      <w:r w:rsidRPr="00F822B0">
        <w:t>neighbour</w:t>
      </w:r>
      <w:proofErr w:type="spellEnd"/>
      <w:r w:rsidRPr="00F822B0">
        <w:t xml:space="preserve"> is someone who you can call on if you need help.</w:t>
      </w:r>
    </w:p>
    <w:p w14:paraId="202B6DE0" w14:textId="64DB7EE1" w:rsidR="00F822B0" w:rsidRPr="00F822B0" w:rsidRDefault="00C27C69" w:rsidP="007B4B6B">
      <w:pPr>
        <w:pStyle w:val="Body-Exampletext"/>
        <w:spacing w:before="0" w:after="200"/>
      </w:pPr>
      <w:r w:rsidRPr="00F822B0">
        <w:t xml:space="preserve">A good </w:t>
      </w:r>
      <w:proofErr w:type="spellStart"/>
      <w:r w:rsidRPr="00F822B0">
        <w:t>neighbour</w:t>
      </w:r>
      <w:proofErr w:type="spellEnd"/>
      <w:r w:rsidRPr="00F822B0">
        <w:t xml:space="preserve"> is someone with children my age that I can hang around with.</w:t>
      </w:r>
    </w:p>
    <w:p w14:paraId="20CC261A" w14:textId="52C7711E" w:rsidR="00F822B0" w:rsidRPr="00F822B0" w:rsidRDefault="004D570E" w:rsidP="007B4B6B">
      <w:pPr>
        <w:pStyle w:val="Body-Exampletext"/>
        <w:spacing w:before="0" w:after="200"/>
      </w:pPr>
      <w:r w:rsidRPr="00F822B0">
        <w:t xml:space="preserve">A good </w:t>
      </w:r>
      <w:proofErr w:type="spellStart"/>
      <w:r w:rsidRPr="00F822B0">
        <w:t>neighbour</w:t>
      </w:r>
      <w:proofErr w:type="spellEnd"/>
      <w:r w:rsidRPr="00F822B0">
        <w:t xml:space="preserve"> does things for the local community.</w:t>
      </w:r>
    </w:p>
    <w:p w14:paraId="6E9192CA" w14:textId="3D2F7A27" w:rsidR="001143F1" w:rsidRPr="00F822B0" w:rsidRDefault="00F822B0" w:rsidP="007B4B6B">
      <w:pPr>
        <w:pStyle w:val="Body-Exampletext"/>
        <w:spacing w:before="0" w:after="200"/>
      </w:pPr>
      <w:r w:rsidRPr="00F822B0">
        <w:t xml:space="preserve">A good </w:t>
      </w:r>
      <w:proofErr w:type="spellStart"/>
      <w:r w:rsidRPr="00F822B0">
        <w:t>neighbour</w:t>
      </w:r>
      <w:proofErr w:type="spellEnd"/>
      <w:r w:rsidRPr="00F822B0">
        <w:t xml:space="preserve"> shares things like a lawnmower and lemons from their tree.</w:t>
      </w:r>
    </w:p>
    <w:p w14:paraId="45187034" w14:textId="77777777" w:rsidR="0010709D" w:rsidRPr="0010709D" w:rsidRDefault="0010709D" w:rsidP="001F15AF">
      <w:pPr>
        <w:pStyle w:val="credit-black"/>
        <w:ind w:left="284"/>
      </w:pPr>
    </w:p>
    <w:p w14:paraId="77DAE0F2" w14:textId="09436A1B" w:rsidR="001323C6" w:rsidRDefault="00801EB6" w:rsidP="00270A4B">
      <w:pPr>
        <w:pStyle w:val="Heading2"/>
      </w:pPr>
      <w:r>
        <w:t>Resource</w:t>
      </w:r>
      <w:r>
        <w:rPr>
          <w:spacing w:val="-10"/>
        </w:rPr>
        <w:t xml:space="preserve"> </w:t>
      </w:r>
      <w:r>
        <w:t>6:</w:t>
      </w:r>
      <w:r>
        <w:rPr>
          <w:spacing w:val="-7"/>
        </w:rPr>
        <w:t xml:space="preserve"> </w:t>
      </w:r>
      <w:r>
        <w:t>Lost</w:t>
      </w:r>
      <w:r>
        <w:rPr>
          <w:spacing w:val="-8"/>
        </w:rPr>
        <w:t xml:space="preserve"> </w:t>
      </w:r>
      <w:r>
        <w:t>dog</w:t>
      </w:r>
      <w:r>
        <w:rPr>
          <w:spacing w:val="-7"/>
        </w:rPr>
        <w:t xml:space="preserve"> </w:t>
      </w:r>
      <w:r>
        <w:t>(</w:t>
      </w:r>
      <w:proofErr w:type="spellStart"/>
      <w:r>
        <w:t>facebook</w:t>
      </w:r>
      <w:proofErr w:type="spellEnd"/>
      <w:r>
        <w:rPr>
          <w:spacing w:val="-8"/>
        </w:rPr>
        <w:t xml:space="preserve"> </w:t>
      </w:r>
      <w:proofErr w:type="spellStart"/>
      <w:r>
        <w:t>neighbourhood</w:t>
      </w:r>
      <w:proofErr w:type="spellEnd"/>
      <w:r>
        <w:rPr>
          <w:spacing w:val="-7"/>
        </w:rPr>
        <w:t xml:space="preserve"> </w:t>
      </w:r>
      <w:r>
        <w:rPr>
          <w:spacing w:val="-2"/>
        </w:rPr>
        <w:t>group)</w:t>
      </w:r>
    </w:p>
    <w:p w14:paraId="172D5FA1" w14:textId="1685A45F" w:rsidR="00C014C3" w:rsidRPr="00C014C3" w:rsidRDefault="00C014C3" w:rsidP="00C014C3">
      <w:r w:rsidRPr="00C014C3">
        <w:rPr>
          <w:noProof/>
        </w:rPr>
        <w:drawing>
          <wp:inline distT="0" distB="0" distL="0" distR="0" wp14:anchorId="1FFF83C4" wp14:editId="23B25BE8">
            <wp:extent cx="6483600" cy="4424400"/>
            <wp:effectExtent l="0" t="0" r="0" b="0"/>
            <wp:docPr id="277093064" name="Picture 1" descr="Image of an iPad with a social media conversation. It says: Helen Smith: Hello neighbours! I just saw a small white and tan dog running down Castle Ave (heading towards Westmeadows Rd). Not sure of breed, looked like some kind of terrier. I tried to catch it but no luck! Sam Roberts: I just saw a post from earlier today about a missing dog, could be the same one? Amal Khalid:I think I saw the same dog! Super fast, I couldn’t catch it either but was headed towards the park at the end of Francis St. May Phan:@Joseph Craig!! Joseph Craig: YES! This is my dog. Please share any more sightings, I am out looking for him now. Joseph Craig: UPDATE! Found safe and looking very pleased with himself after his big day of adventu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93064" name="Picture 1" descr="Image of an iPad with a social media conversation. It says: Helen Smith: Hello neighbours! I just saw a small white and tan dog running down Castle Ave (heading towards Westmeadows Rd). Not sure of breed, looked like some kind of terrier. I tried to catch it but no luck! Sam Roberts: I just saw a post from earlier today about a missing dog, could be the same one? Amal Khalid:I think I saw the same dog! Super fast, I couldn’t catch it either but was headed towards the park at the end of Francis St. May Phan:@Joseph Craig!! Joseph Craig: YES! This is my dog. Please share any more sightings, I am out looking for him now. Joseph Craig: UPDATE! Found safe and looking very pleased with himself after his big day of adventure. "/>
                    <pic:cNvPicPr/>
                  </pic:nvPicPr>
                  <pic:blipFill>
                    <a:blip r:embed="rId15"/>
                    <a:stretch>
                      <a:fillRect/>
                    </a:stretch>
                  </pic:blipFill>
                  <pic:spPr>
                    <a:xfrm>
                      <a:off x="0" y="0"/>
                      <a:ext cx="6483600" cy="4424400"/>
                    </a:xfrm>
                    <a:prstGeom prst="rect">
                      <a:avLst/>
                    </a:prstGeom>
                  </pic:spPr>
                </pic:pic>
              </a:graphicData>
            </a:graphic>
          </wp:inline>
        </w:drawing>
      </w:r>
    </w:p>
    <w:p w14:paraId="7A55B63A" w14:textId="56EF1712" w:rsidR="00605E01" w:rsidRDefault="00605E01">
      <w:pPr>
        <w:spacing w:before="0" w:line="240" w:lineRule="auto"/>
      </w:pPr>
      <w:r>
        <w:br w:type="page"/>
      </w:r>
    </w:p>
    <w:p w14:paraId="2C882E0F" w14:textId="77777777" w:rsidR="00605E01" w:rsidRDefault="00605E01" w:rsidP="00270A4B">
      <w:pPr>
        <w:pStyle w:val="Heading2"/>
      </w:pPr>
      <w:r w:rsidRPr="00605E01">
        <w:lastRenderedPageBreak/>
        <w:t>Resource</w:t>
      </w:r>
      <w:r>
        <w:rPr>
          <w:spacing w:val="-6"/>
        </w:rPr>
        <w:t xml:space="preserve"> </w:t>
      </w:r>
      <w:r>
        <w:t>7:</w:t>
      </w:r>
      <w:r>
        <w:rPr>
          <w:spacing w:val="-5"/>
        </w:rPr>
        <w:t xml:space="preserve"> </w:t>
      </w:r>
      <w:r>
        <w:t>Noisy</w:t>
      </w:r>
      <w:r>
        <w:rPr>
          <w:spacing w:val="-5"/>
        </w:rPr>
        <w:t xml:space="preserve"> </w:t>
      </w:r>
      <w:r>
        <w:rPr>
          <w:spacing w:val="-2"/>
        </w:rPr>
        <w:t>neighbours</w:t>
      </w:r>
    </w:p>
    <w:p w14:paraId="324E5087" w14:textId="3290BB51" w:rsidR="00A46633" w:rsidRPr="00A46633" w:rsidRDefault="00A46633" w:rsidP="00A46633">
      <w:pPr>
        <w:jc w:val="center"/>
      </w:pPr>
      <w:r w:rsidRPr="00A46633">
        <w:rPr>
          <w:noProof/>
        </w:rPr>
        <w:drawing>
          <wp:inline distT="0" distB="0" distL="0" distR="0" wp14:anchorId="756EED63" wp14:editId="741E367F">
            <wp:extent cx="4579200" cy="4190400"/>
            <wp:effectExtent l="0" t="0" r="5715" b="635"/>
            <wp:docPr id="716148391" name="Picture 1" descr="Image of two smart phones with the following conversation: &#10;Neighbour 1:&#10;Hey, just wondering, are you seriously mowing the lawn at 6:30 am?Neighbour 2:&#10;It was getting long and I figured I’d beat the heat. But I can assure you I am keeping it very light and cheerful, nothing too serious! Neighbour 1:&#10;Beat the heat? You’ve probably woken up the whole street! It’s rude and inconsiderate. Neighbour 2:&#10;Rather than inconsiderate, why not consider it a complimentary alarm service? COCK A DOODLE DOO!Neighbour 1:&#10;It’s Sunday morning! I wake up early all week, this is my one day to sleep in. Please stop. Neighbour 2:&#10;‘Oh what a beautiful mooooooor-ning, oh what a beautiful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148391" name="Picture 1" descr="Image of two smart phones with the following conversation: &#10;Neighbour 1:&#10;Hey, just wondering, are you seriously mowing the lawn at 6:30 am?Neighbour 2:&#10;It was getting long and I figured I’d beat the heat. But I can assure you I am keeping it very light and cheerful, nothing too serious! Neighbour 1:&#10;Beat the heat? You’ve probably woken up the whole street! It’s rude and inconsiderate. Neighbour 2:&#10;Rather than inconsiderate, why not consider it a complimentary alarm service? COCK A DOODLE DOO!Neighbour 1:&#10;It’s Sunday morning! I wake up early all week, this is my one day to sleep in. Please stop. Neighbour 2:&#10;‘Oh what a beautiful mooooooor-ning, oh what a beautiful day’."/>
                    <pic:cNvPicPr/>
                  </pic:nvPicPr>
                  <pic:blipFill>
                    <a:blip r:embed="rId16"/>
                    <a:stretch>
                      <a:fillRect/>
                    </a:stretch>
                  </pic:blipFill>
                  <pic:spPr>
                    <a:xfrm>
                      <a:off x="0" y="0"/>
                      <a:ext cx="4579200" cy="4190400"/>
                    </a:xfrm>
                    <a:prstGeom prst="rect">
                      <a:avLst/>
                    </a:prstGeom>
                  </pic:spPr>
                </pic:pic>
              </a:graphicData>
            </a:graphic>
          </wp:inline>
        </w:drawing>
      </w:r>
    </w:p>
    <w:p w14:paraId="1DB10444" w14:textId="77777777" w:rsidR="007A2D3B" w:rsidRDefault="007A2D3B" w:rsidP="00270A4B">
      <w:pPr>
        <w:pStyle w:val="Heading2"/>
      </w:pPr>
      <w:r>
        <w:t>Resource</w:t>
      </w:r>
      <w:r>
        <w:rPr>
          <w:spacing w:val="-6"/>
        </w:rPr>
        <w:t xml:space="preserve"> </w:t>
      </w:r>
      <w:r>
        <w:t>8:</w:t>
      </w:r>
      <w:r>
        <w:rPr>
          <w:spacing w:val="-4"/>
        </w:rPr>
        <w:t xml:space="preserve"> </w:t>
      </w:r>
      <w:r>
        <w:t>What</w:t>
      </w:r>
      <w:r>
        <w:rPr>
          <w:spacing w:val="-4"/>
        </w:rPr>
        <w:t xml:space="preserve"> </w:t>
      </w:r>
      <w:r>
        <w:t>is</w:t>
      </w:r>
      <w:r>
        <w:rPr>
          <w:spacing w:val="-4"/>
        </w:rPr>
        <w:t xml:space="preserve"> </w:t>
      </w:r>
      <w:r>
        <w:t>your</w:t>
      </w:r>
      <w:r>
        <w:rPr>
          <w:spacing w:val="-4"/>
        </w:rPr>
        <w:t xml:space="preserve"> </w:t>
      </w:r>
      <w:r>
        <w:t>level</w:t>
      </w:r>
      <w:r>
        <w:rPr>
          <w:spacing w:val="-4"/>
        </w:rPr>
        <w:t xml:space="preserve"> </w:t>
      </w:r>
      <w:r>
        <w:t>of</w:t>
      </w:r>
      <w:r>
        <w:rPr>
          <w:spacing w:val="-4"/>
        </w:rPr>
        <w:t xml:space="preserve"> </w:t>
      </w:r>
      <w:r w:rsidRPr="007A2D3B">
        <w:t>generosity</w:t>
      </w:r>
      <w:r>
        <w:rPr>
          <w:spacing w:val="-2"/>
        </w:rPr>
        <w:t>?</w:t>
      </w:r>
    </w:p>
    <w:p w14:paraId="540A2FEF" w14:textId="4F5DAD98" w:rsidR="007A2D3B" w:rsidRDefault="007A2D3B" w:rsidP="007A2D3B">
      <w:hyperlink r:id="rId17">
        <w:r>
          <w:rPr>
            <w:u w:val="single" w:color="7FC1BD"/>
          </w:rPr>
          <w:t>Good</w:t>
        </w:r>
        <w:r>
          <w:rPr>
            <w:spacing w:val="-2"/>
            <w:u w:val="single" w:color="7FC1BD"/>
          </w:rPr>
          <w:t xml:space="preserve"> </w:t>
        </w:r>
        <w:r>
          <w:rPr>
            <w:u w:val="single" w:color="7FC1BD"/>
          </w:rPr>
          <w:t>neighbours:</w:t>
        </w:r>
        <w:r>
          <w:rPr>
            <w:spacing w:val="-2"/>
            <w:u w:val="single" w:color="7FC1BD"/>
          </w:rPr>
          <w:t xml:space="preserve"> </w:t>
        </w:r>
        <w:r>
          <w:rPr>
            <w:u w:val="single" w:color="7FC1BD"/>
          </w:rPr>
          <w:t>Lessons</w:t>
        </w:r>
        <w:r>
          <w:rPr>
            <w:spacing w:val="-2"/>
            <w:u w:val="single" w:color="7FC1BD"/>
          </w:rPr>
          <w:t xml:space="preserve"> </w:t>
        </w:r>
        <w:r>
          <w:rPr>
            <w:u w:val="single" w:color="7FC1BD"/>
          </w:rPr>
          <w:t>from</w:t>
        </w:r>
        <w:r>
          <w:rPr>
            <w:spacing w:val="-2"/>
            <w:u w:val="single" w:color="7FC1BD"/>
          </w:rPr>
          <w:t xml:space="preserve"> </w:t>
        </w:r>
        <w:r>
          <w:rPr>
            <w:u w:val="single" w:color="7FC1BD"/>
          </w:rPr>
          <w:t>a</w:t>
        </w:r>
        <w:r>
          <w:rPr>
            <w:spacing w:val="-2"/>
            <w:u w:val="single" w:color="7FC1BD"/>
          </w:rPr>
          <w:t xml:space="preserve"> </w:t>
        </w:r>
        <w:r>
          <w:rPr>
            <w:u w:val="single" w:color="7FC1BD"/>
          </w:rPr>
          <w:t>loaf</w:t>
        </w:r>
        <w:r>
          <w:rPr>
            <w:spacing w:val="-2"/>
            <w:u w:val="single" w:color="7FC1BD"/>
          </w:rPr>
          <w:t xml:space="preserve"> </w:t>
        </w:r>
        <w:r>
          <w:rPr>
            <w:u w:val="single" w:color="7FC1BD"/>
          </w:rPr>
          <w:t>of</w:t>
        </w:r>
        <w:r>
          <w:rPr>
            <w:spacing w:val="-2"/>
            <w:u w:val="single" w:color="7FC1BD"/>
          </w:rPr>
          <w:t xml:space="preserve"> </w:t>
        </w:r>
        <w:r>
          <w:rPr>
            <w:u w:val="single" w:color="7FC1BD"/>
          </w:rPr>
          <w:t>bread</w:t>
        </w:r>
      </w:hyperlink>
      <w:r>
        <w:rPr>
          <w:spacing w:val="-3"/>
        </w:rPr>
        <w:t xml:space="preserve"> </w:t>
      </w:r>
      <w:r>
        <w:t>is</w:t>
      </w:r>
      <w:r>
        <w:rPr>
          <w:spacing w:val="-2"/>
        </w:rPr>
        <w:t xml:space="preserve"> </w:t>
      </w:r>
      <w:r>
        <w:t>an</w:t>
      </w:r>
      <w:r>
        <w:rPr>
          <w:spacing w:val="-2"/>
        </w:rPr>
        <w:t xml:space="preserve"> </w:t>
      </w:r>
      <w:r>
        <w:t>online</w:t>
      </w:r>
      <w:r>
        <w:rPr>
          <w:spacing w:val="-2"/>
        </w:rPr>
        <w:t xml:space="preserve"> </w:t>
      </w:r>
      <w:r>
        <w:t>story</w:t>
      </w:r>
      <w:r>
        <w:rPr>
          <w:spacing w:val="-2"/>
        </w:rPr>
        <w:t xml:space="preserve"> </w:t>
      </w:r>
      <w:r>
        <w:t>about</w:t>
      </w:r>
      <w:r>
        <w:rPr>
          <w:spacing w:val="-2"/>
        </w:rPr>
        <w:t xml:space="preserve"> </w:t>
      </w:r>
      <w:r>
        <w:t>how</w:t>
      </w:r>
      <w:r>
        <w:rPr>
          <w:spacing w:val="-2"/>
        </w:rPr>
        <w:t xml:space="preserve"> </w:t>
      </w:r>
      <w:r>
        <w:t>people</w:t>
      </w:r>
      <w:r>
        <w:rPr>
          <w:spacing w:val="-2"/>
        </w:rPr>
        <w:t xml:space="preserve"> </w:t>
      </w:r>
      <w:r w:rsidRPr="007A2D3B">
        <w:t>interacted</w:t>
      </w:r>
      <w:r>
        <w:rPr>
          <w:spacing w:val="-2"/>
        </w:rPr>
        <w:t xml:space="preserve"> </w:t>
      </w:r>
      <w:r>
        <w:t>with</w:t>
      </w:r>
      <w:r>
        <w:rPr>
          <w:spacing w:val="-2"/>
        </w:rPr>
        <w:t xml:space="preserve"> </w:t>
      </w:r>
      <w:r>
        <w:t xml:space="preserve">someone new in their </w:t>
      </w:r>
      <w:proofErr w:type="spellStart"/>
      <w:r>
        <w:t>neighbourhood</w:t>
      </w:r>
      <w:proofErr w:type="spellEnd"/>
      <w:r>
        <w:t>. Reading time approximately 3 minutes.</w:t>
      </w:r>
    </w:p>
    <w:p w14:paraId="25DDC84E" w14:textId="77777777" w:rsidR="007A2D3B" w:rsidRDefault="007A2D3B" w:rsidP="00270A4B">
      <w:pPr>
        <w:pStyle w:val="Heading2"/>
      </w:pPr>
      <w:r>
        <w:t>Resource</w:t>
      </w:r>
      <w:r>
        <w:rPr>
          <w:spacing w:val="-5"/>
        </w:rPr>
        <w:t xml:space="preserve"> </w:t>
      </w:r>
      <w:r>
        <w:t>9:</w:t>
      </w:r>
      <w:r>
        <w:rPr>
          <w:spacing w:val="-5"/>
        </w:rPr>
        <w:t xml:space="preserve"> </w:t>
      </w:r>
      <w:r>
        <w:t>Good</w:t>
      </w:r>
      <w:r>
        <w:rPr>
          <w:spacing w:val="-5"/>
        </w:rPr>
        <w:t xml:space="preserve"> </w:t>
      </w:r>
      <w:proofErr w:type="spellStart"/>
      <w:r>
        <w:t>neighbour</w:t>
      </w:r>
      <w:proofErr w:type="spellEnd"/>
      <w:r>
        <w:rPr>
          <w:spacing w:val="-4"/>
        </w:rPr>
        <w:t xml:space="preserve"> </w:t>
      </w:r>
      <w:r>
        <w:t>stories</w:t>
      </w:r>
      <w:r>
        <w:rPr>
          <w:spacing w:val="-5"/>
        </w:rPr>
        <w:t xml:space="preserve"> </w:t>
      </w:r>
      <w:r>
        <w:t>from</w:t>
      </w:r>
      <w:r>
        <w:rPr>
          <w:spacing w:val="-5"/>
        </w:rPr>
        <w:t xml:space="preserve"> </w:t>
      </w:r>
      <w:r>
        <w:t>Huon</w:t>
      </w:r>
      <w:r>
        <w:rPr>
          <w:spacing w:val="-4"/>
        </w:rPr>
        <w:t xml:space="preserve"> </w:t>
      </w:r>
      <w:r>
        <w:rPr>
          <w:spacing w:val="-2"/>
        </w:rPr>
        <w:t>Valley</w:t>
      </w:r>
    </w:p>
    <w:p w14:paraId="44D9B5D3" w14:textId="6624C5AA" w:rsidR="007A2D3B" w:rsidRDefault="007A2D3B" w:rsidP="007A2D3B">
      <w:r>
        <w:t xml:space="preserve">This </w:t>
      </w:r>
      <w:hyperlink r:id="rId18">
        <w:r>
          <w:rPr>
            <w:u w:val="single" w:color="7FC1BD"/>
          </w:rPr>
          <w:t>5-minute video</w:t>
        </w:r>
      </w:hyperlink>
      <w:r>
        <w:rPr>
          <w:spacing w:val="-1"/>
        </w:rPr>
        <w:t xml:space="preserve"> </w:t>
      </w:r>
      <w:r>
        <w:t xml:space="preserve">provides examples of how </w:t>
      </w:r>
      <w:r w:rsidRPr="007A2D3B">
        <w:t>neighbours</w:t>
      </w:r>
      <w:r>
        <w:t xml:space="preserve"> help each other in Huon </w:t>
      </w:r>
      <w:r>
        <w:rPr>
          <w:spacing w:val="-2"/>
        </w:rPr>
        <w:t>Valley.</w:t>
      </w:r>
    </w:p>
    <w:p w14:paraId="6F213CB6" w14:textId="77777777" w:rsidR="007A2D3B" w:rsidRDefault="007A2D3B" w:rsidP="00270A4B">
      <w:pPr>
        <w:pStyle w:val="Heading2"/>
      </w:pPr>
      <w:r w:rsidRPr="007A2D3B">
        <w:t>Resource</w:t>
      </w:r>
      <w:r>
        <w:rPr>
          <w:spacing w:val="-7"/>
        </w:rPr>
        <w:t xml:space="preserve"> </w:t>
      </w:r>
      <w:r>
        <w:t>10:</w:t>
      </w:r>
      <w:r>
        <w:rPr>
          <w:spacing w:val="-6"/>
        </w:rPr>
        <w:t xml:space="preserve"> </w:t>
      </w:r>
      <w:r>
        <w:t>Dealing</w:t>
      </w:r>
      <w:r>
        <w:rPr>
          <w:spacing w:val="-6"/>
        </w:rPr>
        <w:t xml:space="preserve"> </w:t>
      </w:r>
      <w:r>
        <w:t>with</w:t>
      </w:r>
      <w:r>
        <w:rPr>
          <w:spacing w:val="-6"/>
        </w:rPr>
        <w:t xml:space="preserve"> </w:t>
      </w:r>
      <w:r>
        <w:t>difficult</w:t>
      </w:r>
      <w:r>
        <w:rPr>
          <w:spacing w:val="-6"/>
        </w:rPr>
        <w:t xml:space="preserve"> </w:t>
      </w:r>
      <w:r>
        <w:rPr>
          <w:spacing w:val="-2"/>
        </w:rPr>
        <w:t>neighbours</w:t>
      </w:r>
    </w:p>
    <w:p w14:paraId="7F32802C" w14:textId="7E024BD6" w:rsidR="007A2D3B" w:rsidRDefault="007A2D3B" w:rsidP="007A2D3B">
      <w:r>
        <w:t>Two</w:t>
      </w:r>
      <w:r>
        <w:rPr>
          <w:spacing w:val="-2"/>
        </w:rPr>
        <w:t xml:space="preserve"> </w:t>
      </w:r>
      <w:r>
        <w:t>neighbours</w:t>
      </w:r>
      <w:r>
        <w:rPr>
          <w:spacing w:val="-2"/>
        </w:rPr>
        <w:t xml:space="preserve"> </w:t>
      </w:r>
      <w:r>
        <w:t>work</w:t>
      </w:r>
      <w:r>
        <w:rPr>
          <w:spacing w:val="-2"/>
        </w:rPr>
        <w:t xml:space="preserve"> </w:t>
      </w:r>
      <w:r>
        <w:t>through</w:t>
      </w:r>
      <w:r>
        <w:rPr>
          <w:spacing w:val="-2"/>
        </w:rPr>
        <w:t xml:space="preserve"> </w:t>
      </w:r>
      <w:r>
        <w:t>conflict</w:t>
      </w:r>
      <w:r>
        <w:rPr>
          <w:spacing w:val="-2"/>
        </w:rPr>
        <w:t xml:space="preserve"> </w:t>
      </w:r>
      <w:r>
        <w:t>in</w:t>
      </w:r>
      <w:r>
        <w:rPr>
          <w:spacing w:val="-2"/>
        </w:rPr>
        <w:t xml:space="preserve"> </w:t>
      </w:r>
      <w:r w:rsidRPr="007A2D3B">
        <w:t>this</w:t>
      </w:r>
      <w:r>
        <w:rPr>
          <w:spacing w:val="-3"/>
        </w:rPr>
        <w:t xml:space="preserve"> </w:t>
      </w:r>
      <w:hyperlink r:id="rId19">
        <w:r>
          <w:rPr>
            <w:u w:val="single" w:color="7FC1BD"/>
          </w:rPr>
          <w:t>2-minute</w:t>
        </w:r>
        <w:r>
          <w:rPr>
            <w:spacing w:val="-1"/>
            <w:u w:val="single" w:color="7FC1BD"/>
          </w:rPr>
          <w:t xml:space="preserve"> </w:t>
        </w:r>
        <w:r>
          <w:rPr>
            <w:spacing w:val="-2"/>
            <w:u w:val="single" w:color="7FC1BD"/>
          </w:rPr>
          <w:t>video</w:t>
        </w:r>
      </w:hyperlink>
      <w:r>
        <w:rPr>
          <w:spacing w:val="-2"/>
        </w:rPr>
        <w:t>.</w:t>
      </w:r>
    </w:p>
    <w:p w14:paraId="4F6C23A6" w14:textId="77777777" w:rsidR="007A2D3B" w:rsidRDefault="007A2D3B" w:rsidP="00270A4B">
      <w:pPr>
        <w:pStyle w:val="Heading2"/>
      </w:pPr>
      <w:r>
        <w:t>Resource</w:t>
      </w:r>
      <w:r>
        <w:rPr>
          <w:spacing w:val="-5"/>
        </w:rPr>
        <w:t xml:space="preserve"> </w:t>
      </w:r>
      <w:r>
        <w:t>11:</w:t>
      </w:r>
      <w:r>
        <w:rPr>
          <w:spacing w:val="-5"/>
        </w:rPr>
        <w:t xml:space="preserve"> </w:t>
      </w:r>
      <w:r>
        <w:t>Make</w:t>
      </w:r>
      <w:r>
        <w:rPr>
          <w:spacing w:val="-5"/>
        </w:rPr>
        <w:t xml:space="preserve"> </w:t>
      </w:r>
      <w:r>
        <w:t>‘</w:t>
      </w:r>
      <w:proofErr w:type="spellStart"/>
      <w:r>
        <w:t>neighbour</w:t>
      </w:r>
      <w:proofErr w:type="spellEnd"/>
      <w:r>
        <w:t>’</w:t>
      </w:r>
      <w:r>
        <w:rPr>
          <w:spacing w:val="-5"/>
        </w:rPr>
        <w:t xml:space="preserve"> </w:t>
      </w:r>
      <w:r>
        <w:t>a</w:t>
      </w:r>
      <w:r>
        <w:rPr>
          <w:spacing w:val="-4"/>
        </w:rPr>
        <w:t xml:space="preserve"> verb</w:t>
      </w:r>
    </w:p>
    <w:p w14:paraId="5234C4CD" w14:textId="12F31AB0" w:rsidR="000B59C3" w:rsidRDefault="007A2D3B" w:rsidP="007A2D3B">
      <w:r>
        <w:t>This</w:t>
      </w:r>
      <w:r>
        <w:rPr>
          <w:spacing w:val="-4"/>
        </w:rPr>
        <w:t xml:space="preserve"> </w:t>
      </w:r>
      <w:hyperlink r:id="rId20">
        <w:r>
          <w:rPr>
            <w:u w:val="single" w:color="7FC1BD"/>
          </w:rPr>
          <w:t>5-minute</w:t>
        </w:r>
        <w:r>
          <w:rPr>
            <w:spacing w:val="-4"/>
            <w:u w:val="single" w:color="7FC1BD"/>
          </w:rPr>
          <w:t xml:space="preserve"> </w:t>
        </w:r>
        <w:r>
          <w:rPr>
            <w:u w:val="single" w:color="7FC1BD"/>
          </w:rPr>
          <w:t>video</w:t>
        </w:r>
      </w:hyperlink>
      <w:r>
        <w:rPr>
          <w:spacing w:val="-5"/>
        </w:rPr>
        <w:t xml:space="preserve"> </w:t>
      </w:r>
      <w:r>
        <w:t>provides</w:t>
      </w:r>
      <w:r>
        <w:rPr>
          <w:spacing w:val="-4"/>
        </w:rPr>
        <w:t xml:space="preserve"> </w:t>
      </w:r>
      <w:r>
        <w:t>some</w:t>
      </w:r>
      <w:r>
        <w:rPr>
          <w:spacing w:val="-4"/>
        </w:rPr>
        <w:t xml:space="preserve"> </w:t>
      </w:r>
      <w:r>
        <w:t>tips</w:t>
      </w:r>
      <w:r>
        <w:rPr>
          <w:spacing w:val="-4"/>
        </w:rPr>
        <w:t xml:space="preserve"> </w:t>
      </w:r>
      <w:r>
        <w:t>about</w:t>
      </w:r>
      <w:r>
        <w:rPr>
          <w:spacing w:val="-4"/>
        </w:rPr>
        <w:t xml:space="preserve"> </w:t>
      </w:r>
      <w:r>
        <w:t>being</w:t>
      </w:r>
      <w:r>
        <w:rPr>
          <w:spacing w:val="-4"/>
        </w:rPr>
        <w:t xml:space="preserve"> </w:t>
      </w:r>
      <w:r>
        <w:t>a</w:t>
      </w:r>
      <w:r>
        <w:rPr>
          <w:spacing w:val="-4"/>
        </w:rPr>
        <w:t xml:space="preserve"> </w:t>
      </w:r>
      <w:r>
        <w:t>better,</w:t>
      </w:r>
      <w:r>
        <w:rPr>
          <w:spacing w:val="-4"/>
        </w:rPr>
        <w:t xml:space="preserve"> </w:t>
      </w:r>
      <w:r>
        <w:t>more-connected</w:t>
      </w:r>
      <w:r>
        <w:rPr>
          <w:spacing w:val="-4"/>
        </w:rPr>
        <w:t xml:space="preserve"> </w:t>
      </w:r>
      <w:proofErr w:type="spellStart"/>
      <w:r>
        <w:t>neighbour</w:t>
      </w:r>
      <w:proofErr w:type="spellEnd"/>
      <w:r>
        <w:rPr>
          <w:spacing w:val="-4"/>
        </w:rPr>
        <w:t xml:space="preserve"> </w:t>
      </w:r>
      <w:r>
        <w:t>by</w:t>
      </w:r>
      <w:r>
        <w:rPr>
          <w:spacing w:val="-4"/>
        </w:rPr>
        <w:t xml:space="preserve"> </w:t>
      </w:r>
      <w:r>
        <w:t xml:space="preserve">‘making </w:t>
      </w:r>
      <w:proofErr w:type="spellStart"/>
      <w:r>
        <w:t>neighbour</w:t>
      </w:r>
      <w:proofErr w:type="spellEnd"/>
      <w:r>
        <w:t xml:space="preserve"> a verb’.</w:t>
      </w:r>
    </w:p>
    <w:p w14:paraId="13538C9C" w14:textId="77777777" w:rsidR="000B59C3" w:rsidRDefault="000B59C3">
      <w:pPr>
        <w:spacing w:before="0" w:line="240" w:lineRule="auto"/>
      </w:pPr>
      <w:r>
        <w:br w:type="page"/>
      </w:r>
    </w:p>
    <w:p w14:paraId="2574C8C5" w14:textId="24D478B0" w:rsidR="001967EF" w:rsidRDefault="001967EF" w:rsidP="00270A4B">
      <w:pPr>
        <w:pStyle w:val="Heading2"/>
      </w:pPr>
      <w:r w:rsidRPr="001967EF">
        <w:lastRenderedPageBreak/>
        <w:t>Resource</w:t>
      </w:r>
      <w:r>
        <w:rPr>
          <w:spacing w:val="-13"/>
        </w:rPr>
        <w:t xml:space="preserve"> </w:t>
      </w:r>
      <w:r>
        <w:t>12:</w:t>
      </w:r>
      <w:r>
        <w:rPr>
          <w:spacing w:val="-11"/>
        </w:rPr>
        <w:t xml:space="preserve"> </w:t>
      </w:r>
      <w:r>
        <w:t>Street</w:t>
      </w:r>
      <w:r>
        <w:rPr>
          <w:spacing w:val="-11"/>
        </w:rPr>
        <w:t xml:space="preserve"> </w:t>
      </w:r>
      <w:r>
        <w:rPr>
          <w:spacing w:val="-2"/>
        </w:rPr>
        <w:t>libraries</w:t>
      </w:r>
    </w:p>
    <w:p w14:paraId="05EA507C" w14:textId="041DA59D" w:rsidR="00E71736" w:rsidRPr="000B59C3" w:rsidRDefault="000B59C3" w:rsidP="00FC4DC5">
      <w:pPr>
        <w:jc w:val="center"/>
      </w:pPr>
      <w:r>
        <w:rPr>
          <w:rFonts w:ascii="Source Sans Pro SemiBold"/>
          <w:b/>
          <w:noProof/>
          <w:sz w:val="12"/>
        </w:rPr>
        <w:drawing>
          <wp:inline distT="0" distB="0" distL="0" distR="0" wp14:anchorId="00671842" wp14:editId="0A3ED012">
            <wp:extent cx="3078000" cy="3891600"/>
            <wp:effectExtent l="0" t="0" r="0" b="0"/>
            <wp:docPr id="78" name="Image 78" descr="Image of a street librar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descr="Image of a street library"/>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78000" cy="3891600"/>
                    </a:xfrm>
                    <a:prstGeom prst="rect">
                      <a:avLst/>
                    </a:prstGeom>
                  </pic:spPr>
                </pic:pic>
              </a:graphicData>
            </a:graphic>
          </wp:inline>
        </w:drawing>
      </w:r>
    </w:p>
    <w:p w14:paraId="618D1002" w14:textId="77777777" w:rsidR="000B59C3" w:rsidRDefault="000B59C3" w:rsidP="00FC4DC5">
      <w:pPr>
        <w:pStyle w:val="credit-black"/>
        <w:spacing w:before="100"/>
        <w:jc w:val="center"/>
      </w:pPr>
      <w:r>
        <w:t>©</w:t>
      </w:r>
      <w:r>
        <w:rPr>
          <w:spacing w:val="-4"/>
        </w:rPr>
        <w:t xml:space="preserve"> </w:t>
      </w:r>
      <w:proofErr w:type="spellStart"/>
      <w:r>
        <w:t>AlphaLemur</w:t>
      </w:r>
      <w:proofErr w:type="spellEnd"/>
      <w:r>
        <w:t xml:space="preserve"> via</w:t>
      </w:r>
      <w:r>
        <w:rPr>
          <w:spacing w:val="-1"/>
        </w:rPr>
        <w:t xml:space="preserve"> </w:t>
      </w:r>
      <w:r>
        <w:t>Wikimedia Commons,</w:t>
      </w:r>
      <w:r>
        <w:rPr>
          <w:spacing w:val="-1"/>
        </w:rPr>
        <w:t xml:space="preserve"> </w:t>
      </w:r>
      <w:r>
        <w:t>CC BY</w:t>
      </w:r>
      <w:r>
        <w:rPr>
          <w:spacing w:val="-1"/>
        </w:rPr>
        <w:t xml:space="preserve"> </w:t>
      </w:r>
      <w:r>
        <w:rPr>
          <w:spacing w:val="-4"/>
        </w:rPr>
        <w:t>4.0.</w:t>
      </w:r>
    </w:p>
    <w:p w14:paraId="5786A2FD" w14:textId="77777777" w:rsidR="00551702" w:rsidRDefault="00551702" w:rsidP="00270A4B">
      <w:pPr>
        <w:pStyle w:val="Heading2"/>
      </w:pPr>
      <w:r>
        <w:t>Resource</w:t>
      </w:r>
      <w:r>
        <w:rPr>
          <w:spacing w:val="-6"/>
        </w:rPr>
        <w:t xml:space="preserve"> </w:t>
      </w:r>
      <w:r>
        <w:t>13:</w:t>
      </w:r>
      <w:r>
        <w:rPr>
          <w:spacing w:val="-3"/>
        </w:rPr>
        <w:t xml:space="preserve"> </w:t>
      </w:r>
      <w:r>
        <w:t>Social</w:t>
      </w:r>
      <w:r>
        <w:rPr>
          <w:spacing w:val="-3"/>
        </w:rPr>
        <w:t xml:space="preserve"> </w:t>
      </w:r>
      <w:r>
        <w:t>experiment</w:t>
      </w:r>
      <w:r>
        <w:rPr>
          <w:spacing w:val="-3"/>
        </w:rPr>
        <w:t xml:space="preserve"> </w:t>
      </w:r>
      <w:r>
        <w:t>–</w:t>
      </w:r>
      <w:r>
        <w:rPr>
          <w:spacing w:val="-3"/>
        </w:rPr>
        <w:t xml:space="preserve"> </w:t>
      </w:r>
      <w:r>
        <w:t>know</w:t>
      </w:r>
      <w:r>
        <w:rPr>
          <w:spacing w:val="-3"/>
        </w:rPr>
        <w:t xml:space="preserve"> </w:t>
      </w:r>
      <w:r>
        <w:t>thy</w:t>
      </w:r>
      <w:r>
        <w:rPr>
          <w:spacing w:val="-3"/>
        </w:rPr>
        <w:t xml:space="preserve"> </w:t>
      </w:r>
      <w:proofErr w:type="spellStart"/>
      <w:r>
        <w:rPr>
          <w:spacing w:val="-2"/>
        </w:rPr>
        <w:t>neighbour</w:t>
      </w:r>
      <w:proofErr w:type="spellEnd"/>
    </w:p>
    <w:p w14:paraId="1CA6B441" w14:textId="5A1B3512" w:rsidR="00551702" w:rsidRDefault="00551702" w:rsidP="00551702">
      <w:r>
        <w:t xml:space="preserve">This </w:t>
      </w:r>
      <w:hyperlink r:id="rId22">
        <w:r w:rsidRPr="00551702">
          <w:rPr>
            <w:rStyle w:val="Hyperlink"/>
          </w:rPr>
          <w:t>newspaper column</w:t>
        </w:r>
      </w:hyperlink>
      <w:r>
        <w:rPr>
          <w:spacing w:val="-1"/>
        </w:rPr>
        <w:t xml:space="preserve"> </w:t>
      </w:r>
      <w:r>
        <w:t xml:space="preserve">explores the efforts of one man to get to know his neighbours better by inviting </w:t>
      </w:r>
      <w:r>
        <w:rPr>
          <w:spacing w:val="-2"/>
        </w:rPr>
        <w:t>himself</w:t>
      </w:r>
      <w:r>
        <w:t xml:space="preserve"> to</w:t>
      </w:r>
      <w:r>
        <w:rPr>
          <w:spacing w:val="-3"/>
        </w:rPr>
        <w:t xml:space="preserve"> </w:t>
      </w:r>
      <w:r>
        <w:t>stay at their houses.</w:t>
      </w:r>
      <w:r>
        <w:rPr>
          <w:spacing w:val="-1"/>
        </w:rPr>
        <w:t xml:space="preserve"> </w:t>
      </w:r>
      <w:r>
        <w:t xml:space="preserve">Reading </w:t>
      </w:r>
      <w:r w:rsidRPr="00551702">
        <w:t>time</w:t>
      </w:r>
      <w:r>
        <w:t xml:space="preserve"> approximately 3 </w:t>
      </w:r>
      <w:r>
        <w:rPr>
          <w:spacing w:val="-2"/>
        </w:rPr>
        <w:t>minutes.</w:t>
      </w:r>
    </w:p>
    <w:p w14:paraId="425DD877" w14:textId="77777777" w:rsidR="00551702" w:rsidRDefault="00551702" w:rsidP="00270A4B">
      <w:pPr>
        <w:pStyle w:val="Heading2"/>
      </w:pPr>
      <w:r>
        <w:t>Resource</w:t>
      </w:r>
      <w:r>
        <w:rPr>
          <w:spacing w:val="-6"/>
        </w:rPr>
        <w:t xml:space="preserve"> </w:t>
      </w:r>
      <w:r>
        <w:t>14:</w:t>
      </w:r>
      <w:r>
        <w:rPr>
          <w:spacing w:val="-3"/>
        </w:rPr>
        <w:t xml:space="preserve"> </w:t>
      </w:r>
      <w:r>
        <w:t>‘Know</w:t>
      </w:r>
      <w:r>
        <w:rPr>
          <w:spacing w:val="-3"/>
        </w:rPr>
        <w:t xml:space="preserve"> </w:t>
      </w:r>
      <w:r>
        <w:t>your</w:t>
      </w:r>
      <w:r>
        <w:rPr>
          <w:spacing w:val="-4"/>
        </w:rPr>
        <w:t xml:space="preserve"> </w:t>
      </w:r>
      <w:proofErr w:type="spellStart"/>
      <w:r>
        <w:t>neighbour</w:t>
      </w:r>
      <w:proofErr w:type="spellEnd"/>
      <w:r>
        <w:t>’</w:t>
      </w:r>
      <w:r>
        <w:rPr>
          <w:spacing w:val="-3"/>
        </w:rPr>
        <w:t xml:space="preserve"> </w:t>
      </w:r>
      <w:r>
        <w:t>social</w:t>
      </w:r>
      <w:r>
        <w:rPr>
          <w:spacing w:val="-3"/>
        </w:rPr>
        <w:t xml:space="preserve"> </w:t>
      </w:r>
      <w:r w:rsidRPr="00551702">
        <w:t>experiment</w:t>
      </w:r>
    </w:p>
    <w:p w14:paraId="0CCEEC50" w14:textId="7FFEC256" w:rsidR="00551702" w:rsidRDefault="00551702" w:rsidP="00551702">
      <w:r>
        <w:t xml:space="preserve">This </w:t>
      </w:r>
      <w:hyperlink r:id="rId23">
        <w:r w:rsidRPr="00551702">
          <w:rPr>
            <w:rStyle w:val="Hyperlink"/>
          </w:rPr>
          <w:t>3-minute video</w:t>
        </w:r>
      </w:hyperlink>
      <w:r>
        <w:rPr>
          <w:spacing w:val="-1"/>
        </w:rPr>
        <w:t xml:space="preserve"> </w:t>
      </w:r>
      <w:r>
        <w:t xml:space="preserve">shows a </w:t>
      </w:r>
      <w:r w:rsidRPr="00551702">
        <w:t>social</w:t>
      </w:r>
      <w:r>
        <w:t xml:space="preserve"> experiment by a council in Singapore to bring people closer </w:t>
      </w:r>
      <w:r>
        <w:rPr>
          <w:spacing w:val="-2"/>
        </w:rPr>
        <w:t>together.</w:t>
      </w:r>
    </w:p>
    <w:p w14:paraId="794C729B" w14:textId="77777777" w:rsidR="00551702" w:rsidRDefault="00551702" w:rsidP="00270A4B">
      <w:pPr>
        <w:pStyle w:val="Heading2"/>
      </w:pPr>
      <w:r w:rsidRPr="00551702">
        <w:t>Resource</w:t>
      </w:r>
      <w:r>
        <w:rPr>
          <w:spacing w:val="-8"/>
        </w:rPr>
        <w:t xml:space="preserve"> </w:t>
      </w:r>
      <w:r>
        <w:t>15:</w:t>
      </w:r>
      <w:r>
        <w:rPr>
          <w:spacing w:val="-6"/>
        </w:rPr>
        <w:t xml:space="preserve"> </w:t>
      </w:r>
      <w:r>
        <w:t>What</w:t>
      </w:r>
      <w:r>
        <w:rPr>
          <w:spacing w:val="-6"/>
        </w:rPr>
        <w:t xml:space="preserve"> </w:t>
      </w:r>
      <w:r>
        <w:t>makes</w:t>
      </w:r>
      <w:r>
        <w:rPr>
          <w:spacing w:val="-6"/>
        </w:rPr>
        <w:t xml:space="preserve"> </w:t>
      </w:r>
      <w:r>
        <w:t>a</w:t>
      </w:r>
      <w:r>
        <w:rPr>
          <w:spacing w:val="-6"/>
        </w:rPr>
        <w:t xml:space="preserve"> </w:t>
      </w:r>
      <w:r>
        <w:t>good</w:t>
      </w:r>
      <w:r>
        <w:rPr>
          <w:spacing w:val="-6"/>
        </w:rPr>
        <w:t xml:space="preserve"> </w:t>
      </w:r>
      <w:proofErr w:type="spellStart"/>
      <w:r>
        <w:rPr>
          <w:spacing w:val="-2"/>
        </w:rPr>
        <w:t>neighbour</w:t>
      </w:r>
      <w:proofErr w:type="spellEnd"/>
      <w:r>
        <w:rPr>
          <w:spacing w:val="-2"/>
        </w:rPr>
        <w:t>?</w:t>
      </w:r>
    </w:p>
    <w:p w14:paraId="04D59155" w14:textId="39CCBA65" w:rsidR="00551702" w:rsidRDefault="00551702" w:rsidP="00551702">
      <w:r>
        <w:t>This</w:t>
      </w:r>
      <w:r>
        <w:rPr>
          <w:spacing w:val="-3"/>
        </w:rPr>
        <w:t xml:space="preserve"> </w:t>
      </w:r>
      <w:r>
        <w:t>TikTok</w:t>
      </w:r>
      <w:r>
        <w:rPr>
          <w:spacing w:val="-3"/>
        </w:rPr>
        <w:t xml:space="preserve"> </w:t>
      </w:r>
      <w:hyperlink r:id="rId24">
        <w:r w:rsidR="00476762" w:rsidRPr="00476762">
          <w:rPr>
            <w:rStyle w:val="Hyperlink"/>
          </w:rPr>
          <w:t>1</w:t>
        </w:r>
        <w:r w:rsidR="00476762">
          <w:rPr>
            <w:rStyle w:val="Hyperlink"/>
          </w:rPr>
          <w:t>-minute v</w:t>
        </w:r>
        <w:r w:rsidRPr="00551702">
          <w:rPr>
            <w:rStyle w:val="Hyperlink"/>
          </w:rPr>
          <w:t>ideo</w:t>
        </w:r>
      </w:hyperlink>
      <w:r>
        <w:rPr>
          <w:spacing w:val="-3"/>
        </w:rPr>
        <w:t xml:space="preserve"> </w:t>
      </w:r>
      <w:r>
        <w:t>shows</w:t>
      </w:r>
      <w:r>
        <w:rPr>
          <w:spacing w:val="-3"/>
        </w:rPr>
        <w:t xml:space="preserve"> </w:t>
      </w:r>
      <w:r w:rsidRPr="00551702">
        <w:t>people</w:t>
      </w:r>
      <w:r>
        <w:rPr>
          <w:spacing w:val="-3"/>
        </w:rPr>
        <w:t xml:space="preserve"> </w:t>
      </w:r>
      <w:r>
        <w:t>from</w:t>
      </w:r>
      <w:r>
        <w:rPr>
          <w:spacing w:val="-3"/>
        </w:rPr>
        <w:t xml:space="preserve"> </w:t>
      </w:r>
      <w:r>
        <w:t>Minnesota,</w:t>
      </w:r>
      <w:r>
        <w:rPr>
          <w:spacing w:val="-3"/>
        </w:rPr>
        <w:t xml:space="preserve"> </w:t>
      </w:r>
      <w:r>
        <w:t>in</w:t>
      </w:r>
      <w:r>
        <w:rPr>
          <w:spacing w:val="-3"/>
        </w:rPr>
        <w:t xml:space="preserve"> </w:t>
      </w:r>
      <w:r>
        <w:t>the</w:t>
      </w:r>
      <w:r>
        <w:rPr>
          <w:spacing w:val="-3"/>
        </w:rPr>
        <w:t xml:space="preserve"> </w:t>
      </w:r>
      <w:r>
        <w:t>United</w:t>
      </w:r>
      <w:r>
        <w:rPr>
          <w:spacing w:val="-3"/>
        </w:rPr>
        <w:t xml:space="preserve"> </w:t>
      </w:r>
      <w:r>
        <w:t>States,</w:t>
      </w:r>
      <w:r>
        <w:rPr>
          <w:spacing w:val="-3"/>
        </w:rPr>
        <w:t xml:space="preserve"> </w:t>
      </w:r>
      <w:r>
        <w:t>responding</w:t>
      </w:r>
      <w:r>
        <w:rPr>
          <w:spacing w:val="-3"/>
        </w:rPr>
        <w:t xml:space="preserve"> </w:t>
      </w:r>
      <w:r>
        <w:t>to</w:t>
      </w:r>
      <w:r>
        <w:rPr>
          <w:spacing w:val="-3"/>
        </w:rPr>
        <w:t xml:space="preserve"> </w:t>
      </w:r>
      <w:r>
        <w:t>the</w:t>
      </w:r>
      <w:r>
        <w:rPr>
          <w:spacing w:val="-3"/>
        </w:rPr>
        <w:t xml:space="preserve"> </w:t>
      </w:r>
      <w:r>
        <w:t>question</w:t>
      </w:r>
      <w:r>
        <w:rPr>
          <w:spacing w:val="-3"/>
        </w:rPr>
        <w:t xml:space="preserve"> </w:t>
      </w:r>
      <w:r>
        <w:t>‘What</w:t>
      </w:r>
      <w:r>
        <w:rPr>
          <w:spacing w:val="-3"/>
        </w:rPr>
        <w:t xml:space="preserve"> </w:t>
      </w:r>
      <w:r>
        <w:t xml:space="preserve">makes a good </w:t>
      </w:r>
      <w:proofErr w:type="spellStart"/>
      <w:r>
        <w:t>neighbour</w:t>
      </w:r>
      <w:proofErr w:type="spellEnd"/>
      <w:r>
        <w:t>?’</w:t>
      </w:r>
    </w:p>
    <w:p w14:paraId="625D6A97" w14:textId="77777777" w:rsidR="00551702" w:rsidRDefault="00551702" w:rsidP="00270A4B">
      <w:pPr>
        <w:pStyle w:val="Heading2"/>
      </w:pPr>
      <w:r>
        <w:t>Resource</w:t>
      </w:r>
      <w:r>
        <w:rPr>
          <w:spacing w:val="-6"/>
        </w:rPr>
        <w:t xml:space="preserve"> </w:t>
      </w:r>
      <w:r>
        <w:t>16:</w:t>
      </w:r>
      <w:r>
        <w:rPr>
          <w:spacing w:val="-3"/>
        </w:rPr>
        <w:t xml:space="preserve"> </w:t>
      </w:r>
      <w:r>
        <w:t>How</w:t>
      </w:r>
      <w:r>
        <w:rPr>
          <w:spacing w:val="-3"/>
        </w:rPr>
        <w:t xml:space="preserve"> </w:t>
      </w:r>
      <w:r>
        <w:t>well</w:t>
      </w:r>
      <w:r>
        <w:rPr>
          <w:spacing w:val="-3"/>
        </w:rPr>
        <w:t xml:space="preserve"> </w:t>
      </w:r>
      <w:r>
        <w:t>do</w:t>
      </w:r>
      <w:r>
        <w:rPr>
          <w:spacing w:val="-4"/>
        </w:rPr>
        <w:t xml:space="preserve"> </w:t>
      </w:r>
      <w:r>
        <w:t>you</w:t>
      </w:r>
      <w:r>
        <w:rPr>
          <w:spacing w:val="-3"/>
        </w:rPr>
        <w:t xml:space="preserve"> </w:t>
      </w:r>
      <w:r w:rsidRPr="00551702">
        <w:t>know</w:t>
      </w:r>
      <w:r>
        <w:rPr>
          <w:spacing w:val="-3"/>
        </w:rPr>
        <w:t xml:space="preserve"> </w:t>
      </w:r>
      <w:r>
        <w:t>your</w:t>
      </w:r>
      <w:r>
        <w:rPr>
          <w:spacing w:val="-3"/>
        </w:rPr>
        <w:t xml:space="preserve"> </w:t>
      </w:r>
      <w:r>
        <w:rPr>
          <w:spacing w:val="-2"/>
        </w:rPr>
        <w:t>neighbours?</w:t>
      </w:r>
    </w:p>
    <w:p w14:paraId="04454464" w14:textId="19582229" w:rsidR="00551702" w:rsidRDefault="00551702" w:rsidP="00551702">
      <w:r>
        <w:t>An</w:t>
      </w:r>
      <w:r>
        <w:rPr>
          <w:spacing w:val="-1"/>
        </w:rPr>
        <w:t xml:space="preserve"> </w:t>
      </w:r>
      <w:r>
        <w:t>insurance</w:t>
      </w:r>
      <w:r>
        <w:rPr>
          <w:spacing w:val="-1"/>
        </w:rPr>
        <w:t xml:space="preserve"> </w:t>
      </w:r>
      <w:r>
        <w:t>company</w:t>
      </w:r>
      <w:r>
        <w:rPr>
          <w:spacing w:val="-1"/>
        </w:rPr>
        <w:t xml:space="preserve"> </w:t>
      </w:r>
      <w:r>
        <w:t xml:space="preserve">asked </w:t>
      </w:r>
      <w:r w:rsidRPr="00551702">
        <w:t>Australians</w:t>
      </w:r>
      <w:r>
        <w:rPr>
          <w:spacing w:val="-1"/>
        </w:rPr>
        <w:t xml:space="preserve"> </w:t>
      </w:r>
      <w:r>
        <w:t>about</w:t>
      </w:r>
      <w:r>
        <w:rPr>
          <w:spacing w:val="-1"/>
        </w:rPr>
        <w:t xml:space="preserve"> </w:t>
      </w:r>
      <w:r>
        <w:t>what makes</w:t>
      </w:r>
      <w:r>
        <w:rPr>
          <w:spacing w:val="-1"/>
        </w:rPr>
        <w:t xml:space="preserve"> </w:t>
      </w:r>
      <w:r>
        <w:t>a</w:t>
      </w:r>
      <w:r>
        <w:rPr>
          <w:spacing w:val="-1"/>
        </w:rPr>
        <w:t xml:space="preserve"> </w:t>
      </w:r>
      <w:r>
        <w:t>good</w:t>
      </w:r>
      <w:r>
        <w:rPr>
          <w:spacing w:val="-1"/>
        </w:rPr>
        <w:t xml:space="preserve"> </w:t>
      </w:r>
      <w:proofErr w:type="spellStart"/>
      <w:r>
        <w:t>neighbour</w:t>
      </w:r>
      <w:proofErr w:type="spellEnd"/>
      <w:r>
        <w:t xml:space="preserve"> in</w:t>
      </w:r>
      <w:r>
        <w:rPr>
          <w:spacing w:val="-1"/>
        </w:rPr>
        <w:t xml:space="preserve"> </w:t>
      </w:r>
      <w:r>
        <w:t>this</w:t>
      </w:r>
      <w:r>
        <w:rPr>
          <w:spacing w:val="-2"/>
        </w:rPr>
        <w:t xml:space="preserve"> </w:t>
      </w:r>
      <w:hyperlink r:id="rId25">
        <w:r w:rsidRPr="00551702">
          <w:rPr>
            <w:rStyle w:val="Hyperlink"/>
          </w:rPr>
          <w:t>4-minute video</w:t>
        </w:r>
      </w:hyperlink>
      <w:r>
        <w:rPr>
          <w:spacing w:val="-2"/>
        </w:rPr>
        <w:t>.</w:t>
      </w:r>
    </w:p>
    <w:p w14:paraId="705D6599" w14:textId="77777777" w:rsidR="00551702" w:rsidRDefault="00551702" w:rsidP="00270A4B">
      <w:pPr>
        <w:pStyle w:val="Heading2"/>
      </w:pPr>
      <w:r>
        <w:t>Resource</w:t>
      </w:r>
      <w:r>
        <w:rPr>
          <w:spacing w:val="-7"/>
        </w:rPr>
        <w:t xml:space="preserve"> </w:t>
      </w:r>
      <w:r>
        <w:t>17:</w:t>
      </w:r>
      <w:r>
        <w:rPr>
          <w:spacing w:val="-5"/>
        </w:rPr>
        <w:t xml:space="preserve"> </w:t>
      </w:r>
      <w:r w:rsidRPr="00551702">
        <w:t>Keep</w:t>
      </w:r>
      <w:r>
        <w:rPr>
          <w:spacing w:val="-5"/>
        </w:rPr>
        <w:t xml:space="preserve"> </w:t>
      </w:r>
      <w:r>
        <w:t>the</w:t>
      </w:r>
      <w:r>
        <w:rPr>
          <w:spacing w:val="-5"/>
        </w:rPr>
        <w:t xml:space="preserve"> </w:t>
      </w:r>
      <w:r>
        <w:rPr>
          <w:spacing w:val="-2"/>
        </w:rPr>
        <w:t>hedge</w:t>
      </w:r>
    </w:p>
    <w:p w14:paraId="5F7B9F4E" w14:textId="630567DC" w:rsidR="00BB4F2F" w:rsidRPr="0068288D" w:rsidRDefault="00BB4F2F" w:rsidP="0068288D">
      <w:pPr>
        <w:pStyle w:val="Body-Exampletext"/>
        <w:spacing w:line="240" w:lineRule="auto"/>
        <w:jc w:val="center"/>
        <w:rPr>
          <w:sz w:val="40"/>
          <w:szCs w:val="40"/>
        </w:rPr>
      </w:pPr>
      <w:r w:rsidRPr="0068288D">
        <w:rPr>
          <w:sz w:val="40"/>
          <w:szCs w:val="40"/>
        </w:rPr>
        <w:t>‘</w:t>
      </w:r>
      <w:r w:rsidR="0068288D" w:rsidRPr="0068288D">
        <w:rPr>
          <w:sz w:val="40"/>
          <w:szCs w:val="40"/>
        </w:rPr>
        <w:t xml:space="preserve">Love your </w:t>
      </w:r>
      <w:proofErr w:type="spellStart"/>
      <w:proofErr w:type="gramStart"/>
      <w:r w:rsidR="0068288D" w:rsidRPr="0068288D">
        <w:rPr>
          <w:sz w:val="40"/>
          <w:szCs w:val="40"/>
        </w:rPr>
        <w:t>neighbour</w:t>
      </w:r>
      <w:proofErr w:type="spellEnd"/>
      <w:r w:rsidR="0068288D" w:rsidRPr="0068288D">
        <w:rPr>
          <w:sz w:val="40"/>
          <w:szCs w:val="40"/>
        </w:rPr>
        <w:t>, yet</w:t>
      </w:r>
      <w:proofErr w:type="gramEnd"/>
      <w:r w:rsidR="0068288D" w:rsidRPr="0068288D">
        <w:rPr>
          <w:sz w:val="40"/>
          <w:szCs w:val="40"/>
        </w:rPr>
        <w:t xml:space="preserve"> pull not down your hedge.’</w:t>
      </w:r>
    </w:p>
    <w:p w14:paraId="7C661166" w14:textId="6DCEB3BA" w:rsidR="00841489" w:rsidRDefault="00BB4F2F" w:rsidP="00841489">
      <w:pPr>
        <w:pStyle w:val="Body-Exampletext"/>
        <w:jc w:val="center"/>
        <w:rPr>
          <w:i w:val="0"/>
          <w:iCs/>
        </w:rPr>
      </w:pPr>
      <w:r w:rsidRPr="005351E6">
        <w:rPr>
          <w:i w:val="0"/>
          <w:iCs/>
        </w:rPr>
        <w:t xml:space="preserve">– </w:t>
      </w:r>
      <w:r w:rsidR="005351E6" w:rsidRPr="005351E6">
        <w:rPr>
          <w:i w:val="0"/>
          <w:iCs/>
        </w:rPr>
        <w:t xml:space="preserve"> English Proverb</w:t>
      </w:r>
    </w:p>
    <w:p w14:paraId="2DD1CA4D" w14:textId="77777777" w:rsidR="00841489" w:rsidRDefault="00841489">
      <w:pPr>
        <w:spacing w:before="0" w:line="240" w:lineRule="auto"/>
        <w:rPr>
          <w:rFonts w:ascii="Aptos" w:hAnsi="Aptos"/>
          <w:iCs/>
          <w:color w:val="065157"/>
          <w:spacing w:val="-2"/>
        </w:rPr>
      </w:pPr>
      <w:r>
        <w:rPr>
          <w:i/>
          <w:iCs/>
        </w:rPr>
        <w:br w:type="page"/>
      </w:r>
    </w:p>
    <w:p w14:paraId="057F4B3F" w14:textId="77777777" w:rsidR="00841489" w:rsidRDefault="00841489" w:rsidP="00270A4B">
      <w:pPr>
        <w:pStyle w:val="Heading2"/>
      </w:pPr>
      <w:r>
        <w:lastRenderedPageBreak/>
        <w:t>Resource</w:t>
      </w:r>
      <w:r>
        <w:rPr>
          <w:spacing w:val="-6"/>
        </w:rPr>
        <w:t xml:space="preserve"> </w:t>
      </w:r>
      <w:r>
        <w:t>18:</w:t>
      </w:r>
      <w:r>
        <w:rPr>
          <w:spacing w:val="-5"/>
        </w:rPr>
        <w:t xml:space="preserve"> </w:t>
      </w:r>
      <w:r>
        <w:t>The</w:t>
      </w:r>
      <w:r>
        <w:rPr>
          <w:spacing w:val="-5"/>
        </w:rPr>
        <w:t xml:space="preserve"> </w:t>
      </w:r>
      <w:r>
        <w:rPr>
          <w:spacing w:val="-2"/>
        </w:rPr>
        <w:t>responsibility!</w:t>
      </w:r>
    </w:p>
    <w:p w14:paraId="1B400147" w14:textId="148A2A31" w:rsidR="009A1CD7" w:rsidRPr="007E34F2" w:rsidRDefault="00841489" w:rsidP="00503981">
      <w:r>
        <w:t>Read</w:t>
      </w:r>
      <w:r>
        <w:rPr>
          <w:spacing w:val="-2"/>
        </w:rPr>
        <w:t xml:space="preserve"> </w:t>
      </w:r>
      <w:hyperlink r:id="rId26">
        <w:r w:rsidRPr="00841489">
          <w:rPr>
            <w:rStyle w:val="Hyperlink"/>
          </w:rPr>
          <w:t>a short article</w:t>
        </w:r>
      </w:hyperlink>
      <w:r>
        <w:rPr>
          <w:spacing w:val="-1"/>
        </w:rPr>
        <w:t xml:space="preserve"> </w:t>
      </w:r>
      <w:r>
        <w:t xml:space="preserve">about a </w:t>
      </w:r>
      <w:proofErr w:type="spellStart"/>
      <w:r>
        <w:t>neighbour</w:t>
      </w:r>
      <w:proofErr w:type="spellEnd"/>
      <w:r>
        <w:t xml:space="preserve"> who is sick of the responsibility of looking after his </w:t>
      </w:r>
      <w:r>
        <w:rPr>
          <w:spacing w:val="-2"/>
        </w:rPr>
        <w:t>neighbours.</w:t>
      </w:r>
    </w:p>
    <w:p w14:paraId="017DC19C" w14:textId="77777777" w:rsidR="007E34F2" w:rsidRDefault="007E34F2" w:rsidP="00270A4B">
      <w:pPr>
        <w:pStyle w:val="Heading2"/>
      </w:pPr>
      <w:r w:rsidRPr="007E34F2">
        <w:t>Resource</w:t>
      </w:r>
      <w:r>
        <w:rPr>
          <w:spacing w:val="-6"/>
        </w:rPr>
        <w:t xml:space="preserve"> </w:t>
      </w:r>
      <w:r>
        <w:t>19:</w:t>
      </w:r>
      <w:r>
        <w:rPr>
          <w:spacing w:val="-6"/>
        </w:rPr>
        <w:t xml:space="preserve"> </w:t>
      </w:r>
      <w:r>
        <w:t>Happy</w:t>
      </w:r>
      <w:r>
        <w:rPr>
          <w:spacing w:val="-6"/>
        </w:rPr>
        <w:t xml:space="preserve"> </w:t>
      </w:r>
      <w:r>
        <w:rPr>
          <w:spacing w:val="-2"/>
        </w:rPr>
        <w:t>neighbours</w:t>
      </w:r>
    </w:p>
    <w:p w14:paraId="02F40B8D" w14:textId="28143531" w:rsidR="00CC157E" w:rsidRPr="00F54610" w:rsidRDefault="00CC157E" w:rsidP="00F54610">
      <w:pPr>
        <w:pStyle w:val="Body-Exampletext"/>
        <w:spacing w:line="240" w:lineRule="auto"/>
        <w:jc w:val="center"/>
        <w:rPr>
          <w:sz w:val="38"/>
          <w:szCs w:val="38"/>
        </w:rPr>
      </w:pPr>
      <w:r w:rsidRPr="00F54610">
        <w:rPr>
          <w:sz w:val="38"/>
          <w:szCs w:val="38"/>
        </w:rPr>
        <w:t>‘</w:t>
      </w:r>
      <w:r w:rsidR="00F54610" w:rsidRPr="00F54610">
        <w:rPr>
          <w:sz w:val="38"/>
          <w:szCs w:val="38"/>
        </w:rPr>
        <w:t xml:space="preserve">If my </w:t>
      </w:r>
      <w:proofErr w:type="spellStart"/>
      <w:r w:rsidR="00F54610" w:rsidRPr="00F54610">
        <w:rPr>
          <w:sz w:val="38"/>
          <w:szCs w:val="38"/>
        </w:rPr>
        <w:t>neighbour</w:t>
      </w:r>
      <w:proofErr w:type="spellEnd"/>
      <w:r w:rsidR="00F54610" w:rsidRPr="00F54610">
        <w:rPr>
          <w:sz w:val="38"/>
          <w:szCs w:val="38"/>
        </w:rPr>
        <w:t xml:space="preserve"> is happy, my own work will go easier, too.’</w:t>
      </w:r>
    </w:p>
    <w:p w14:paraId="6048A84F" w14:textId="6062BFF2" w:rsidR="007E34F2" w:rsidRPr="00CC157E" w:rsidRDefault="00CC157E" w:rsidP="00CC157E">
      <w:pPr>
        <w:pStyle w:val="Body-Exampletext"/>
        <w:jc w:val="center"/>
        <w:rPr>
          <w:i w:val="0"/>
          <w:iCs/>
        </w:rPr>
      </w:pPr>
      <w:r w:rsidRPr="005351E6">
        <w:rPr>
          <w:i w:val="0"/>
          <w:iCs/>
        </w:rPr>
        <w:t xml:space="preserve">–  </w:t>
      </w:r>
      <w:r w:rsidR="005304AC" w:rsidRPr="005304AC">
        <w:rPr>
          <w:i w:val="0"/>
          <w:iCs/>
        </w:rPr>
        <w:t>Macedonian proverb</w:t>
      </w:r>
    </w:p>
    <w:p w14:paraId="0FB4AC4E" w14:textId="45B3E104" w:rsidR="00CC157E" w:rsidRDefault="00CC157E" w:rsidP="00270A4B">
      <w:pPr>
        <w:pStyle w:val="Heading2"/>
      </w:pPr>
      <w:r w:rsidRPr="00CC157E">
        <w:t>Resource</w:t>
      </w:r>
      <w:r>
        <w:rPr>
          <w:spacing w:val="-6"/>
        </w:rPr>
        <w:t xml:space="preserve"> </w:t>
      </w:r>
      <w:r>
        <w:t>20:</w:t>
      </w:r>
      <w:r>
        <w:rPr>
          <w:spacing w:val="-5"/>
        </w:rPr>
        <w:t xml:space="preserve"> </w:t>
      </w:r>
      <w:r>
        <w:t>New</w:t>
      </w:r>
      <w:r>
        <w:rPr>
          <w:spacing w:val="-6"/>
        </w:rPr>
        <w:t xml:space="preserve"> </w:t>
      </w:r>
      <w:r>
        <w:t>neighbours</w:t>
      </w:r>
      <w:r>
        <w:rPr>
          <w:spacing w:val="-5"/>
        </w:rPr>
        <w:t xml:space="preserve"> </w:t>
      </w:r>
      <w:r>
        <w:t>–</w:t>
      </w:r>
      <w:r>
        <w:rPr>
          <w:spacing w:val="-6"/>
        </w:rPr>
        <w:t xml:space="preserve"> </w:t>
      </w:r>
      <w:r>
        <w:t>what’s</w:t>
      </w:r>
      <w:r>
        <w:rPr>
          <w:spacing w:val="-5"/>
        </w:rPr>
        <w:t xml:space="preserve"> </w:t>
      </w:r>
      <w:r>
        <w:t>the</w:t>
      </w:r>
      <w:r>
        <w:rPr>
          <w:spacing w:val="-5"/>
        </w:rPr>
        <w:t xml:space="preserve"> go?</w:t>
      </w:r>
    </w:p>
    <w:p w14:paraId="27AFFDE4" w14:textId="43B754AE" w:rsidR="00FB6D8C" w:rsidRPr="00F16C13" w:rsidRDefault="00F95278" w:rsidP="00F16C13">
      <w:pPr>
        <w:jc w:val="center"/>
      </w:pPr>
      <w:r w:rsidRPr="00F95278">
        <w:rPr>
          <w:noProof/>
        </w:rPr>
        <w:drawing>
          <wp:inline distT="0" distB="0" distL="0" distR="0" wp14:anchorId="70EEC18E" wp14:editId="3D16C7F9">
            <wp:extent cx="3028493" cy="5745584"/>
            <wp:effectExtent l="0" t="0" r="0" b="0"/>
            <wp:docPr id="2063228358" name="Picture 1" descr="Smart phone with the following text: &#10;Hello forum friends. A new family has moved into my street. When this happens, what is considered proper etiquette? Should our family bring a small gift to welcome them? Do we introduce ourselves? I feel like in my area we have started guarding our privacy and we aren’t as open towards introducing ourselves without fear of being seen as ‘nosy’. What do you think? I think they might have a different cultural background to mine. Do different cultures have different customs about neighbou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228358" name="Picture 1" descr="Smart phone with the following text: &#10;Hello forum friends. A new family has moved into my street. When this happens, what is considered proper etiquette? Should our family bring a small gift to welcome them? Do we introduce ourselves? I feel like in my area we have started guarding our privacy and we aren’t as open towards introducing ourselves without fear of being seen as ‘nosy’. What do you think? I think they might have a different cultural background to mine. Do different cultures have different customs about neighbours? "/>
                    <pic:cNvPicPr/>
                  </pic:nvPicPr>
                  <pic:blipFill>
                    <a:blip r:embed="rId27"/>
                    <a:stretch>
                      <a:fillRect/>
                    </a:stretch>
                  </pic:blipFill>
                  <pic:spPr>
                    <a:xfrm>
                      <a:off x="0" y="0"/>
                      <a:ext cx="3043558" cy="5774165"/>
                    </a:xfrm>
                    <a:prstGeom prst="rect">
                      <a:avLst/>
                    </a:prstGeom>
                  </pic:spPr>
                </pic:pic>
              </a:graphicData>
            </a:graphic>
          </wp:inline>
        </w:drawing>
      </w:r>
    </w:p>
    <w:sectPr w:rsidR="00FB6D8C" w:rsidRPr="00F16C13" w:rsidSect="009148AF">
      <w:headerReference w:type="default" r:id="rId28"/>
      <w:pgSz w:w="11910" w:h="16840"/>
      <w:pgMar w:top="851" w:right="851" w:bottom="1134" w:left="851" w:header="0" w:footer="272" w:gutter="0"/>
      <w:cols w:space="720" w:equalWidth="0">
        <w:col w:w="1020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3572AD" w14:textId="77777777" w:rsidR="00845A8C" w:rsidRDefault="00845A8C" w:rsidP="00C874F5">
      <w:r>
        <w:separator/>
      </w:r>
    </w:p>
  </w:endnote>
  <w:endnote w:type="continuationSeparator" w:id="0">
    <w:p w14:paraId="7FDDB259" w14:textId="77777777" w:rsidR="00845A8C" w:rsidRDefault="00845A8C"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altName w:val="Ubuntu Light"/>
    <w:charset w:val="00"/>
    <w:family w:val="swiss"/>
    <w:pitch w:val="variable"/>
    <w:sig w:usb0="E00002FF" w:usb1="5000205B"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altName w:val="Arial"/>
    <w:charset w:val="00"/>
    <w:family w:val="swiss"/>
    <w:pitch w:val="variable"/>
    <w:sig w:usb0="600002F7" w:usb1="02000001" w:usb2="00000000" w:usb3="00000000" w:csb0="0000019F" w:csb1="00000000"/>
  </w:font>
  <w:font w:name="Ubuntu">
    <w:altName w:val="Ubuntu"/>
    <w:charset w:val="00"/>
    <w:family w:val="swiss"/>
    <w:pitch w:val="variable"/>
    <w:sig w:usb0="E00002FF" w:usb1="5000205B"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veat">
    <w:charset w:val="4D"/>
    <w:family w:val="auto"/>
    <w:pitch w:val="variable"/>
    <w:sig w:usb0="A00000FF" w:usb1="5000005B"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99831" w14:textId="6F50AFB5" w:rsidR="00270A4B" w:rsidRDefault="00270A4B">
    <w:pPr>
      <w:pStyle w:val="Footer"/>
    </w:pPr>
    <w:r>
      <w:rPr>
        <w:noProof/>
      </w:rPr>
      <mc:AlternateContent>
        <mc:Choice Requires="wps">
          <w:drawing>
            <wp:anchor distT="0" distB="0" distL="0" distR="0" simplePos="0" relativeHeight="251658245" behindDoc="0" locked="0" layoutInCell="1" allowOverlap="1" wp14:anchorId="0571985C" wp14:editId="2BDD9BE2">
              <wp:simplePos x="635" y="635"/>
              <wp:positionH relativeFrom="page">
                <wp:align>center</wp:align>
              </wp:positionH>
              <wp:positionV relativeFrom="page">
                <wp:align>bottom</wp:align>
              </wp:positionV>
              <wp:extent cx="833755" cy="495935"/>
              <wp:effectExtent l="0" t="0" r="4445" b="0"/>
              <wp:wrapNone/>
              <wp:docPr id="548731221" name="Text Box 6"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2E50EA8E" w14:textId="7143138A" w:rsidR="00270A4B" w:rsidRPr="00270A4B" w:rsidRDefault="00270A4B" w:rsidP="00270A4B">
                          <w:pPr>
                            <w:rPr>
                              <w:rFonts w:ascii="Aptos" w:eastAsia="Aptos" w:hAnsi="Aptos" w:cs="Aptos"/>
                              <w:noProof/>
                              <w:color w:val="FF0000"/>
                              <w:sz w:val="24"/>
                              <w:szCs w:val="24"/>
                            </w:rPr>
                          </w:pPr>
                          <w:r w:rsidRPr="00270A4B">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571985C" id="_x0000_t202" coordsize="21600,21600" o:spt="202" path="m,l,21600r21600,l21600,xe">
              <v:stroke joinstyle="miter"/>
              <v:path gradientshapeok="t" o:connecttype="rect"/>
            </v:shapetype>
            <v:shape id="Text Box 6" o:spid="_x0000_s1027" type="#_x0000_t202" alt="UNOFFICIAL" style="position:absolute;margin-left:0;margin-top:0;width:65.65pt;height:39.0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" filled="f" stroked="f">
              <v:textbox style="mso-fit-shape-to-text:t" inset="0,0,0,15pt">
                <w:txbxContent>
                  <w:p w14:paraId="2E50EA8E" w14:textId="7143138A" w:rsidR="00270A4B" w:rsidRPr="00270A4B" w:rsidRDefault="00270A4B" w:rsidP="00270A4B">
                    <w:pPr>
                      <w:rPr>
                        <w:rFonts w:ascii="Aptos" w:eastAsia="Aptos" w:hAnsi="Aptos" w:cs="Aptos"/>
                        <w:noProof/>
                        <w:color w:val="FF0000"/>
                        <w:sz w:val="24"/>
                        <w:szCs w:val="24"/>
                      </w:rPr>
                    </w:pPr>
                    <w:r w:rsidRPr="00270A4B">
                      <w:rPr>
                        <w:rFonts w:ascii="Aptos" w:eastAsia="Aptos" w:hAnsi="Aptos" w:cs="Aptos"/>
                        <w:noProof/>
                        <w:color w:val="FF0000"/>
                        <w:sz w:val="24"/>
                        <w:szCs w:val="24"/>
                      </w:rPr>
                      <w:t>UNOFFICIAL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104307538"/>
      <w:docPartObj>
        <w:docPartGallery w:val="Page Numbers (Bottom of Page)"/>
        <w:docPartUnique/>
      </w:docPartObj>
    </w:sdtPr>
    <w:sdtEndPr>
      <w:rPr>
        <w:rStyle w:val="PageNumber"/>
      </w:rPr>
    </w:sdtEndPr>
    <w:sdtContent>
      <w:p w14:paraId="57C0581A" w14:textId="77777777" w:rsidR="005613BE" w:rsidRDefault="005613BE" w:rsidP="005613BE">
        <w:pPr>
          <w:pStyle w:val="Footer"/>
          <w:framePr w:wrap="none" w:vAnchor="text" w:hAnchor="page" w:x="11344" w:y="576"/>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713987D5" w14:textId="40C9644E" w:rsidR="005D4566" w:rsidRPr="00CD2C06" w:rsidRDefault="005D4566" w:rsidP="00C874F5">
    <w:pPr>
      <w:pStyle w:val="Footer"/>
      <w:rPr>
        <w:rStyle w:val="PageNumber"/>
        <w:b/>
        <w:bCs/>
      </w:rPr>
    </w:pPr>
  </w:p>
  <w:p w14:paraId="5074E601" w14:textId="23D146AF" w:rsidR="007F0983" w:rsidRDefault="005613BE" w:rsidP="005613BE">
    <w:pPr>
      <w:pStyle w:val="Footer"/>
      <w:spacing w:before="300"/>
      <w:jc w:val="right"/>
    </w:pPr>
    <w:r>
      <w:rPr>
        <w:noProof/>
      </w:rPr>
      <mc:AlternateContent>
        <mc:Choice Requires="wps">
          <w:drawing>
            <wp:anchor distT="0" distB="0" distL="114300" distR="114300" simplePos="0" relativeHeight="251658240" behindDoc="1" locked="0" layoutInCell="1" allowOverlap="1" wp14:anchorId="66B4A419" wp14:editId="2C216127">
              <wp:simplePos x="0" y="0"/>
              <wp:positionH relativeFrom="column">
                <wp:posOffset>-537845</wp:posOffset>
              </wp:positionH>
              <wp:positionV relativeFrom="paragraph">
                <wp:posOffset>114300</wp:posOffset>
              </wp:positionV>
              <wp:extent cx="7559675" cy="348615"/>
              <wp:effectExtent l="0" t="0" r="3175" b="0"/>
              <wp:wrapNone/>
              <wp:docPr id="209541941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A91E29" id="Graphic 16" o:spid="_x0000_s1026" alt="&quot;&quot;" style="position:absolute;margin-left:-42.35pt;margin-top:9pt;width:595.25pt;height:27.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" path="m7560005,l,,,349008r7560005,l7560005,xe" fillcolor="#cce6e4" stroked="f">
              <v:path arrowok="t"/>
            </v:shape>
          </w:pict>
        </mc:Fallback>
      </mc:AlternateContent>
    </w: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w:t>
    </w:r>
    <w:r>
      <w:t xml:space="preserve"> 7</w:t>
    </w:r>
    <w:r w:rsidRPr="00F61E18">
      <w:rPr>
        <w:spacing w:val="72"/>
      </w:rPr>
      <w:t xml:space="preserve"> </w:t>
    </w:r>
    <w:r w:rsidRPr="00F61E18">
      <w:t>|</w:t>
    </w:r>
    <w:r w:rsidRPr="00F61E18">
      <w:rPr>
        <w:spacing w:val="73"/>
      </w:rPr>
      <w:t xml:space="preserve"> </w:t>
    </w:r>
    <w:r>
      <w:rPr>
        <w:rFonts w:ascii="Aptos SemiBold" w:hAnsi="Aptos SemiBold"/>
        <w:b/>
        <w:bCs/>
      </w:rPr>
      <w:t xml:space="preserve">What is a good </w:t>
    </w:r>
    <w:proofErr w:type="spellStart"/>
    <w:r>
      <w:rPr>
        <w:rFonts w:ascii="Aptos SemiBold" w:hAnsi="Aptos SemiBold"/>
        <w:b/>
        <w:bCs/>
      </w:rPr>
      <w:t>neighbour</w:t>
    </w:r>
    <w:proofErr w:type="spellEnd"/>
    <w:r>
      <w:rPr>
        <w:rFonts w:ascii="Aptos SemiBold" w:hAnsi="Aptos SemiBold"/>
        <w:b/>
        <w:bCs/>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80E07" w14:textId="6451CA90" w:rsidR="00270A4B" w:rsidRDefault="00270A4B">
    <w:pPr>
      <w:pStyle w:val="Footer"/>
    </w:pPr>
    <w:r>
      <w:rPr>
        <w:noProof/>
      </w:rPr>
      <mc:AlternateContent>
        <mc:Choice Requires="wps">
          <w:drawing>
            <wp:anchor distT="0" distB="0" distL="0" distR="0" simplePos="0" relativeHeight="251658247" behindDoc="0" locked="0" layoutInCell="1" allowOverlap="1" wp14:anchorId="30D4E9DA" wp14:editId="51BF3AC6">
              <wp:simplePos x="635" y="635"/>
              <wp:positionH relativeFrom="page">
                <wp:align>center</wp:align>
              </wp:positionH>
              <wp:positionV relativeFrom="page">
                <wp:align>bottom</wp:align>
              </wp:positionV>
              <wp:extent cx="833755" cy="495935"/>
              <wp:effectExtent l="0" t="0" r="4445" b="0"/>
              <wp:wrapNone/>
              <wp:docPr id="1900443713" name="Text Box 5" descr="UN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5C5839E9" w14:textId="3FB27F1B" w:rsidR="00270A4B" w:rsidRPr="00270A4B" w:rsidRDefault="00270A4B" w:rsidP="00270A4B">
                          <w:pPr>
                            <w:rPr>
                              <w:rFonts w:ascii="Aptos" w:eastAsia="Aptos" w:hAnsi="Aptos" w:cs="Aptos"/>
                              <w:noProof/>
                              <w:color w:val="FF0000"/>
                              <w:sz w:val="24"/>
                              <w:szCs w:val="24"/>
                            </w:rPr>
                          </w:pPr>
                          <w:r w:rsidRPr="00270A4B">
                            <w:rPr>
                              <w:rFonts w:ascii="Aptos" w:eastAsia="Aptos" w:hAnsi="Aptos" w:cs="Aptos"/>
                              <w:noProof/>
                              <w:color w:val="FF0000"/>
                              <w:sz w:val="24"/>
                              <w:szCs w:val="24"/>
                            </w:rPr>
                            <w:t>UNOFFICIAL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0D4E9DA" id="_x0000_t202" coordsize="21600,21600" o:spt="202" path="m,l,21600r21600,l21600,xe">
              <v:stroke joinstyle="miter"/>
              <v:path gradientshapeok="t" o:connecttype="rect"/>
            </v:shapetype>
            <v:shape id="Text Box 5" o:spid="_x0000_s1029" type="#_x0000_t202" alt="UNOFFICIAL" style="position:absolute;margin-left:0;margin-top:0;width:65.65pt;height:39.05pt;z-index:25165824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" filled="f" stroked="f">
              <v:textbox style="mso-fit-shape-to-text:t" inset="0,0,0,15pt">
                <w:txbxContent>
                  <w:p w14:paraId="5C5839E9" w14:textId="3FB27F1B" w:rsidR="00270A4B" w:rsidRPr="00270A4B" w:rsidRDefault="00270A4B" w:rsidP="00270A4B">
                    <w:pPr>
                      <w:rPr>
                        <w:rFonts w:ascii="Aptos" w:eastAsia="Aptos" w:hAnsi="Aptos" w:cs="Aptos"/>
                        <w:noProof/>
                        <w:color w:val="FF0000"/>
                        <w:sz w:val="24"/>
                        <w:szCs w:val="24"/>
                      </w:rPr>
                    </w:pPr>
                    <w:r w:rsidRPr="00270A4B">
                      <w:rPr>
                        <w:rFonts w:ascii="Aptos" w:eastAsia="Aptos" w:hAnsi="Aptos" w:cs="Aptos"/>
                        <w:noProof/>
                        <w:color w:val="FF0000"/>
                        <w:sz w:val="24"/>
                        <w:szCs w:val="24"/>
                      </w:rPr>
                      <w:t>UNOFFICIAL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E8D11" w14:textId="77777777" w:rsidR="00845A8C" w:rsidRDefault="00845A8C" w:rsidP="00C874F5">
      <w:r>
        <w:separator/>
      </w:r>
    </w:p>
  </w:footnote>
  <w:footnote w:type="continuationSeparator" w:id="0">
    <w:p w14:paraId="1CAEF210" w14:textId="77777777" w:rsidR="00845A8C" w:rsidRDefault="00845A8C"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737B4" w14:textId="61FD83A2" w:rsidR="00270A4B" w:rsidRDefault="00270A4B">
    <w:pPr>
      <w:pStyle w:val="Header"/>
    </w:pPr>
    <w:r>
      <w:rPr>
        <w:noProof/>
      </w:rPr>
      <mc:AlternateContent>
        <mc:Choice Requires="wps">
          <w:drawing>
            <wp:anchor distT="0" distB="0" distL="0" distR="0" simplePos="0" relativeHeight="251658244" behindDoc="0" locked="0" layoutInCell="1" allowOverlap="1" wp14:anchorId="55AFBA16" wp14:editId="4019F3F5">
              <wp:simplePos x="635" y="635"/>
              <wp:positionH relativeFrom="page">
                <wp:align>center</wp:align>
              </wp:positionH>
              <wp:positionV relativeFrom="page">
                <wp:align>top</wp:align>
              </wp:positionV>
              <wp:extent cx="833755" cy="495935"/>
              <wp:effectExtent l="0" t="0" r="4445" b="18415"/>
              <wp:wrapNone/>
              <wp:docPr id="1286880470" name="Text Box 2"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668B208B" w14:textId="026C6903" w:rsidR="00270A4B" w:rsidRPr="00270A4B" w:rsidRDefault="00270A4B" w:rsidP="00270A4B">
                          <w:pPr>
                            <w:rPr>
                              <w:rFonts w:ascii="Aptos" w:eastAsia="Aptos" w:hAnsi="Aptos" w:cs="Aptos"/>
                              <w:noProof/>
                              <w:color w:val="FF0000"/>
                              <w:sz w:val="24"/>
                              <w:szCs w:val="24"/>
                            </w:rPr>
                          </w:pPr>
                          <w:r w:rsidRPr="00270A4B">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55AFBA16" id="_x0000_t202" coordsize="21600,21600" o:spt="202" path="m,l,21600r21600,l21600,xe">
              <v:stroke joinstyle="miter"/>
              <v:path gradientshapeok="t" o:connecttype="rect"/>
            </v:shapetype>
            <v:shape id="Text Box 2" o:spid="_x0000_s1026" type="#_x0000_t202" alt="UNOFFICIAL" style="position:absolute;margin-left:0;margin-top:0;width:65.65pt;height:39.05pt;z-index:25165824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" filled="f" stroked="f">
              <v:textbox style="mso-fit-shape-to-text:t" inset="0,15pt,0,0">
                <w:txbxContent>
                  <w:p w14:paraId="668B208B" w14:textId="026C6903" w:rsidR="00270A4B" w:rsidRPr="00270A4B" w:rsidRDefault="00270A4B" w:rsidP="00270A4B">
                    <w:pPr>
                      <w:rPr>
                        <w:rFonts w:ascii="Aptos" w:eastAsia="Aptos" w:hAnsi="Aptos" w:cs="Aptos"/>
                        <w:noProof/>
                        <w:color w:val="FF0000"/>
                        <w:sz w:val="24"/>
                        <w:szCs w:val="24"/>
                      </w:rPr>
                    </w:pPr>
                    <w:r w:rsidRPr="00270A4B">
                      <w:rPr>
                        <w:rFonts w:ascii="Aptos" w:eastAsia="Aptos" w:hAnsi="Aptos" w:cs="Aptos"/>
                        <w:noProof/>
                        <w:color w:val="FF0000"/>
                        <w:sz w:val="24"/>
                        <w:szCs w:val="24"/>
                      </w:rPr>
                      <w:t>UNOFFICIAL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214AC94C" w:rsidR="000B1BDE" w:rsidRPr="00324546" w:rsidRDefault="00324546" w:rsidP="00324546">
    <w:pPr>
      <w:pStyle w:val="Heading6-Worksheetminihead"/>
      <w:spacing w:before="200" w:after="150"/>
      <w:rPr>
        <w:color w:val="003230"/>
      </w:rPr>
    </w:pPr>
    <w:r>
      <w:rPr>
        <w:noProof/>
      </w:rPr>
      <mc:AlternateContent>
        <mc:Choice Requires="wps">
          <w:drawing>
            <wp:anchor distT="0" distB="0" distL="114300" distR="114300" simplePos="0" relativeHeight="251658241" behindDoc="1" locked="0" layoutInCell="1" allowOverlap="1" wp14:anchorId="59F349FB" wp14:editId="70F50819">
              <wp:simplePos x="0" y="0"/>
              <wp:positionH relativeFrom="column">
                <wp:posOffset>-540385</wp:posOffset>
              </wp:positionH>
              <wp:positionV relativeFrom="paragraph">
                <wp:posOffset>0</wp:posOffset>
              </wp:positionV>
              <wp:extent cx="7559675" cy="418454"/>
              <wp:effectExtent l="0" t="0" r="0" b="1270"/>
              <wp:wrapNone/>
              <wp:docPr id="106426987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418454"/>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17E54E" id="Graphic 16" o:spid="_x0000_s1026" alt="&quot;&quot;" style="position:absolute;margin-left:-42.55pt;margin-top:0;width:595.25pt;height:32.9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" path="m7560005,l,,,349008r7560005,l7560005,xe" fillcolor="#cce6e4" stroked="f">
              <v:path arrowok="t"/>
            </v:shape>
          </w:pict>
        </mc:Fallback>
      </mc:AlternateContent>
    </w:r>
    <w:r w:rsidRPr="00324546">
      <w:rPr>
        <w:color w:val="003230"/>
      </w:rPr>
      <w:t xml:space="preserve">| </w:t>
    </w:r>
    <w:r w:rsidR="004C0346" w:rsidRPr="004C0346">
      <w:rPr>
        <w:color w:val="003230"/>
      </w:rPr>
      <w:t xml:space="preserve">Stimulus resources </w:t>
    </w:r>
    <w:r w:rsidR="00274FC4">
      <w:rPr>
        <w:noProof/>
      </w:rPr>
      <w:drawing>
        <wp:anchor distT="0" distB="0" distL="114300" distR="114300" simplePos="0" relativeHeight="251658242" behindDoc="1" locked="0" layoutInCell="1" allowOverlap="1" wp14:anchorId="02E9873B" wp14:editId="150FBABA">
          <wp:simplePos x="0" y="0"/>
          <wp:positionH relativeFrom="column">
            <wp:posOffset>5728567</wp:posOffset>
          </wp:positionH>
          <wp:positionV relativeFrom="page">
            <wp:posOffset>0</wp:posOffset>
          </wp:positionV>
          <wp:extent cx="1288800" cy="914400"/>
          <wp:effectExtent l="0" t="0" r="0" b="0"/>
          <wp:wrapNone/>
          <wp:docPr id="161019468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18E09" w14:textId="04283261" w:rsidR="00270A4B" w:rsidRDefault="00270A4B">
    <w:pPr>
      <w:pStyle w:val="Header"/>
    </w:pPr>
    <w:r>
      <w:rPr>
        <w:noProof/>
      </w:rPr>
      <mc:AlternateContent>
        <mc:Choice Requires="wps">
          <w:drawing>
            <wp:anchor distT="0" distB="0" distL="0" distR="0" simplePos="0" relativeHeight="251658246" behindDoc="0" locked="0" layoutInCell="1" allowOverlap="1" wp14:anchorId="15216691" wp14:editId="3143CF10">
              <wp:simplePos x="635" y="635"/>
              <wp:positionH relativeFrom="page">
                <wp:align>center</wp:align>
              </wp:positionH>
              <wp:positionV relativeFrom="page">
                <wp:align>top</wp:align>
              </wp:positionV>
              <wp:extent cx="833755" cy="495935"/>
              <wp:effectExtent l="0" t="0" r="4445" b="18415"/>
              <wp:wrapNone/>
              <wp:docPr id="64159950" name="Text Box 1" descr="UN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33755" cy="495935"/>
                      </a:xfrm>
                      <a:prstGeom prst="rect">
                        <a:avLst/>
                      </a:prstGeom>
                      <a:noFill/>
                      <a:ln>
                        <a:noFill/>
                      </a:ln>
                    </wps:spPr>
                    <wps:txbx>
                      <w:txbxContent>
                        <w:p w14:paraId="0E4F94C6" w14:textId="1E0B1C84" w:rsidR="00270A4B" w:rsidRPr="00270A4B" w:rsidRDefault="00270A4B" w:rsidP="00270A4B">
                          <w:pPr>
                            <w:rPr>
                              <w:rFonts w:ascii="Aptos" w:eastAsia="Aptos" w:hAnsi="Aptos" w:cs="Aptos"/>
                              <w:noProof/>
                              <w:color w:val="FF0000"/>
                              <w:sz w:val="24"/>
                              <w:szCs w:val="24"/>
                            </w:rPr>
                          </w:pPr>
                          <w:r w:rsidRPr="00270A4B">
                            <w:rPr>
                              <w:rFonts w:ascii="Aptos" w:eastAsia="Aptos" w:hAnsi="Aptos" w:cs="Aptos"/>
                              <w:noProof/>
                              <w:color w:val="FF0000"/>
                              <w:sz w:val="24"/>
                              <w:szCs w:val="24"/>
                            </w:rPr>
                            <w:t>UNOFFICIAL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5216691" id="_x0000_t202" coordsize="21600,21600" o:spt="202" path="m,l,21600r21600,l21600,xe">
              <v:stroke joinstyle="miter"/>
              <v:path gradientshapeok="t" o:connecttype="rect"/>
            </v:shapetype>
            <v:shape id="Text Box 1" o:spid="_x0000_s1028" type="#_x0000_t202" alt="UNOFFICIAL" style="position:absolute;margin-left:0;margin-top:0;width:65.65pt;height:39.05pt;z-index:25165824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" filled="f" stroked="f">
              <v:textbox style="mso-fit-shape-to-text:t" inset="0,15pt,0,0">
                <w:txbxContent>
                  <w:p w14:paraId="0E4F94C6" w14:textId="1E0B1C84" w:rsidR="00270A4B" w:rsidRPr="00270A4B" w:rsidRDefault="00270A4B" w:rsidP="00270A4B">
                    <w:pPr>
                      <w:rPr>
                        <w:rFonts w:ascii="Aptos" w:eastAsia="Aptos" w:hAnsi="Aptos" w:cs="Aptos"/>
                        <w:noProof/>
                        <w:color w:val="FF0000"/>
                        <w:sz w:val="24"/>
                        <w:szCs w:val="24"/>
                      </w:rPr>
                    </w:pPr>
                    <w:r w:rsidRPr="00270A4B">
                      <w:rPr>
                        <w:rFonts w:ascii="Aptos" w:eastAsia="Aptos" w:hAnsi="Aptos" w:cs="Aptos"/>
                        <w:noProof/>
                        <w:color w:val="FF0000"/>
                        <w:sz w:val="24"/>
                        <w:szCs w:val="24"/>
                      </w:rPr>
                      <w:t>UNOFFICIAL</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C17EE" w14:textId="1AA15B96" w:rsidR="00631DC0" w:rsidRPr="00563B9F" w:rsidRDefault="00C422D2" w:rsidP="00563B9F">
    <w:pPr>
      <w:pStyle w:val="Heading6-Worksheetminihead"/>
      <w:spacing w:before="200" w:after="150"/>
      <w:rPr>
        <w:color w:val="003230"/>
      </w:rPr>
    </w:pPr>
    <w:r>
      <w:rPr>
        <w:noProof/>
      </w:rPr>
      <w:drawing>
        <wp:anchor distT="0" distB="0" distL="114300" distR="114300" simplePos="0" relativeHeight="251658243" behindDoc="1" locked="0" layoutInCell="1" allowOverlap="1" wp14:anchorId="46E14394" wp14:editId="69B87D53">
          <wp:simplePos x="0" y="0"/>
          <wp:positionH relativeFrom="column">
            <wp:posOffset>5729935</wp:posOffset>
          </wp:positionH>
          <wp:positionV relativeFrom="page">
            <wp:posOffset>273</wp:posOffset>
          </wp:positionV>
          <wp:extent cx="1288800" cy="914400"/>
          <wp:effectExtent l="0" t="0" r="0" b="0"/>
          <wp:wrapNone/>
          <wp:docPr id="120207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r w:rsidR="00631DC0">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37018F"/>
    <w:multiLevelType w:val="hybridMultilevel"/>
    <w:tmpl w:val="643CD262"/>
    <w:lvl w:ilvl="0" w:tplc="B9547E78">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4" w15:restartNumberingAfterBreak="0">
    <w:nsid w:val="29B00D43"/>
    <w:multiLevelType w:val="multilevel"/>
    <w:tmpl w:val="963E5668"/>
    <w:styleLink w:val="CurrentList10"/>
    <w:lvl w:ilvl="0">
      <w:start w:val="1"/>
      <w:numFmt w:val="lowerLetter"/>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7CB31AF"/>
    <w:multiLevelType w:val="hybridMultilevel"/>
    <w:tmpl w:val="F4482374"/>
    <w:lvl w:ilvl="0" w:tplc="3380371A">
      <w:start w:val="1"/>
      <w:numFmt w:val="lowerLetter"/>
      <w:pStyle w:val="ListParagraphabc-inset"/>
      <w:lvlText w:val="%1."/>
      <w:lvlJc w:val="left"/>
      <w:pPr>
        <w:ind w:left="737" w:hanging="284"/>
      </w:pPr>
      <w:rPr>
        <w:rFonts w:ascii="Aptos SemiBold" w:hAnsi="Aptos SemiBold" w:cs="Ubuntu Light" w:hint="default"/>
        <w:b w:val="0"/>
        <w:bCs w:val="0"/>
        <w:i w:val="0"/>
        <w:iCs w:val="0"/>
        <w:color w:val="003230"/>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7844F87"/>
    <w:multiLevelType w:val="multilevel"/>
    <w:tmpl w:val="9BC4211C"/>
    <w:styleLink w:val="CurrentList8"/>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9"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9280B6A"/>
    <w:multiLevelType w:val="hybridMultilevel"/>
    <w:tmpl w:val="9BC4211C"/>
    <w:lvl w:ilvl="0" w:tplc="A8FA04F4">
      <w:start w:val="1"/>
      <w:numFmt w:val="decimal"/>
      <w:pStyle w:val="ListParagraph-numbered"/>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1119" w:hanging="284"/>
      </w:pPr>
      <w:rPr>
        <w:rFonts w:hint="default"/>
        <w:lang w:val="en-US" w:eastAsia="en-US" w:bidi="ar-SA"/>
      </w:rPr>
    </w:lvl>
    <w:lvl w:ilvl="3" w:tplc="D4A8BAA2">
      <w:numFmt w:val="bullet"/>
      <w:lvlText w:val="•"/>
      <w:lvlJc w:val="left"/>
      <w:pPr>
        <w:ind w:left="987" w:hanging="284"/>
      </w:pPr>
      <w:rPr>
        <w:rFonts w:hint="default"/>
        <w:lang w:val="en-US" w:eastAsia="en-US" w:bidi="ar-SA"/>
      </w:rPr>
    </w:lvl>
    <w:lvl w:ilvl="4" w:tplc="53E4DE28">
      <w:numFmt w:val="bullet"/>
      <w:lvlText w:val="•"/>
      <w:lvlJc w:val="left"/>
      <w:pPr>
        <w:ind w:left="855" w:hanging="284"/>
      </w:pPr>
      <w:rPr>
        <w:rFonts w:hint="default"/>
        <w:lang w:val="en-US" w:eastAsia="en-US" w:bidi="ar-SA"/>
      </w:rPr>
    </w:lvl>
    <w:lvl w:ilvl="5" w:tplc="568E1CB8">
      <w:numFmt w:val="bullet"/>
      <w:lvlText w:val="•"/>
      <w:lvlJc w:val="left"/>
      <w:pPr>
        <w:ind w:left="723" w:hanging="284"/>
      </w:pPr>
      <w:rPr>
        <w:rFonts w:hint="default"/>
        <w:lang w:val="en-US" w:eastAsia="en-US" w:bidi="ar-SA"/>
      </w:rPr>
    </w:lvl>
    <w:lvl w:ilvl="6" w:tplc="20780CEA">
      <w:numFmt w:val="bullet"/>
      <w:lvlText w:val="•"/>
      <w:lvlJc w:val="left"/>
      <w:pPr>
        <w:ind w:left="591" w:hanging="284"/>
      </w:pPr>
      <w:rPr>
        <w:rFonts w:hint="default"/>
        <w:lang w:val="en-US" w:eastAsia="en-US" w:bidi="ar-SA"/>
      </w:rPr>
    </w:lvl>
    <w:lvl w:ilvl="7" w:tplc="C0B2218E">
      <w:numFmt w:val="bullet"/>
      <w:lvlText w:val="•"/>
      <w:lvlJc w:val="left"/>
      <w:pPr>
        <w:ind w:left="459" w:hanging="284"/>
      </w:pPr>
      <w:rPr>
        <w:rFonts w:hint="default"/>
        <w:lang w:val="en-US" w:eastAsia="en-US" w:bidi="ar-SA"/>
      </w:rPr>
    </w:lvl>
    <w:lvl w:ilvl="8" w:tplc="B76425D0">
      <w:numFmt w:val="bullet"/>
      <w:lvlText w:val="•"/>
      <w:lvlJc w:val="left"/>
      <w:pPr>
        <w:ind w:left="328" w:hanging="284"/>
      </w:pPr>
      <w:rPr>
        <w:rFonts w:hint="default"/>
        <w:lang w:val="en-US" w:eastAsia="en-US" w:bidi="ar-SA"/>
      </w:rPr>
    </w:lvl>
  </w:abstractNum>
  <w:abstractNum w:abstractNumId="11"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FEC05C5"/>
    <w:multiLevelType w:val="multilevel"/>
    <w:tmpl w:val="9BC4211C"/>
    <w:styleLink w:val="CurrentList9"/>
    <w:lvl w:ilvl="0">
      <w:start w:val="1"/>
      <w:numFmt w:val="decimal"/>
      <w:lvlText w:val="%1)"/>
      <w:lvlJc w:val="left"/>
      <w:pPr>
        <w:ind w:left="936" w:hanging="369"/>
      </w:pPr>
      <w:rPr>
        <w:rFonts w:ascii="Aptos SemiBold" w:hAnsi="Aptos SemiBold" w:cs="Ubuntu Light" w:hint="default"/>
        <w:b/>
        <w:bCs w:val="0"/>
        <w:i w:val="0"/>
        <w:iCs w:val="0"/>
        <w:color w:val="003230"/>
        <w:spacing w:val="-3"/>
        <w:w w:val="100"/>
        <w:sz w:val="21"/>
        <w:szCs w:val="21"/>
        <w:lang w:val="en-US" w:eastAsia="en-US" w:bidi="ar-SA"/>
      </w:rPr>
    </w:lvl>
    <w:lvl w:ilvl="1">
      <w:start w:val="1"/>
      <w:numFmt w:val="lowerLetter"/>
      <w:lvlText w:val="%2."/>
      <w:lvlJc w:val="left"/>
      <w:pPr>
        <w:ind w:left="1248"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1119" w:hanging="284"/>
      </w:pPr>
      <w:rPr>
        <w:rFonts w:hint="default"/>
        <w:lang w:val="en-US" w:eastAsia="en-US" w:bidi="ar-SA"/>
      </w:rPr>
    </w:lvl>
    <w:lvl w:ilvl="3">
      <w:numFmt w:val="bullet"/>
      <w:lvlText w:val="•"/>
      <w:lvlJc w:val="left"/>
      <w:pPr>
        <w:ind w:left="987" w:hanging="284"/>
      </w:pPr>
      <w:rPr>
        <w:rFonts w:hint="default"/>
        <w:lang w:val="en-US" w:eastAsia="en-US" w:bidi="ar-SA"/>
      </w:rPr>
    </w:lvl>
    <w:lvl w:ilvl="4">
      <w:numFmt w:val="bullet"/>
      <w:lvlText w:val="•"/>
      <w:lvlJc w:val="left"/>
      <w:pPr>
        <w:ind w:left="855" w:hanging="284"/>
      </w:pPr>
      <w:rPr>
        <w:rFonts w:hint="default"/>
        <w:lang w:val="en-US" w:eastAsia="en-US" w:bidi="ar-SA"/>
      </w:rPr>
    </w:lvl>
    <w:lvl w:ilvl="5">
      <w:numFmt w:val="bullet"/>
      <w:lvlText w:val="•"/>
      <w:lvlJc w:val="left"/>
      <w:pPr>
        <w:ind w:left="723" w:hanging="284"/>
      </w:pPr>
      <w:rPr>
        <w:rFonts w:hint="default"/>
        <w:lang w:val="en-US" w:eastAsia="en-US" w:bidi="ar-SA"/>
      </w:rPr>
    </w:lvl>
    <w:lvl w:ilvl="6">
      <w:numFmt w:val="bullet"/>
      <w:lvlText w:val="•"/>
      <w:lvlJc w:val="left"/>
      <w:pPr>
        <w:ind w:left="591" w:hanging="284"/>
      </w:pPr>
      <w:rPr>
        <w:rFonts w:hint="default"/>
        <w:lang w:val="en-US" w:eastAsia="en-US" w:bidi="ar-SA"/>
      </w:rPr>
    </w:lvl>
    <w:lvl w:ilvl="7">
      <w:numFmt w:val="bullet"/>
      <w:lvlText w:val="•"/>
      <w:lvlJc w:val="left"/>
      <w:pPr>
        <w:ind w:left="459" w:hanging="284"/>
      </w:pPr>
      <w:rPr>
        <w:rFonts w:hint="default"/>
        <w:lang w:val="en-US" w:eastAsia="en-US" w:bidi="ar-SA"/>
      </w:rPr>
    </w:lvl>
    <w:lvl w:ilvl="8">
      <w:numFmt w:val="bullet"/>
      <w:lvlText w:val="•"/>
      <w:lvlJc w:val="left"/>
      <w:pPr>
        <w:ind w:left="328" w:hanging="284"/>
      </w:pPr>
      <w:rPr>
        <w:rFonts w:hint="default"/>
        <w:lang w:val="en-US" w:eastAsia="en-US" w:bidi="ar-SA"/>
      </w:rPr>
    </w:lvl>
  </w:abstractNum>
  <w:abstractNum w:abstractNumId="13" w15:restartNumberingAfterBreak="0">
    <w:nsid w:val="70775CBA"/>
    <w:multiLevelType w:val="hybridMultilevel"/>
    <w:tmpl w:val="A6E2A0D6"/>
    <w:lvl w:ilvl="0" w:tplc="BC0491AE">
      <w:start w:val="1"/>
      <w:numFmt w:val="bullet"/>
      <w:pStyle w:val="ListParagraph-Exampletext"/>
      <w:lvlText w:val=""/>
      <w:lvlJc w:val="left"/>
      <w:pPr>
        <w:ind w:left="709" w:hanging="284"/>
      </w:pPr>
      <w:rPr>
        <w:rFonts w:ascii="Symbol" w:hAnsi="Symbol" w:hint="default"/>
        <w:b/>
        <w:i w:val="0"/>
        <w:color w:val="065157"/>
        <w:position w:val="1"/>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210849199">
    <w:abstractNumId w:val="10"/>
  </w:num>
  <w:num w:numId="2" w16cid:durableId="2141341303">
    <w:abstractNumId w:val="2"/>
  </w:num>
  <w:num w:numId="3" w16cid:durableId="1488671554">
    <w:abstractNumId w:val="5"/>
  </w:num>
  <w:num w:numId="4" w16cid:durableId="1266424874">
    <w:abstractNumId w:val="7"/>
  </w:num>
  <w:num w:numId="5" w16cid:durableId="1484733706">
    <w:abstractNumId w:val="9"/>
  </w:num>
  <w:num w:numId="6" w16cid:durableId="1439719952">
    <w:abstractNumId w:val="1"/>
  </w:num>
  <w:num w:numId="7" w16cid:durableId="941457233">
    <w:abstractNumId w:val="3"/>
  </w:num>
  <w:num w:numId="8" w16cid:durableId="1955478837">
    <w:abstractNumId w:val="14"/>
  </w:num>
  <w:num w:numId="9" w16cid:durableId="1360397449">
    <w:abstractNumId w:val="6"/>
  </w:num>
  <w:num w:numId="10" w16cid:durableId="933822727">
    <w:abstractNumId w:val="0"/>
  </w:num>
  <w:num w:numId="11" w16cid:durableId="491603873">
    <w:abstractNumId w:val="10"/>
    <w:lvlOverride w:ilvl="0">
      <w:startOverride w:val="1"/>
    </w:lvlOverride>
  </w:num>
  <w:num w:numId="12" w16cid:durableId="485435505">
    <w:abstractNumId w:val="11"/>
  </w:num>
  <w:num w:numId="13" w16cid:durableId="735933937">
    <w:abstractNumId w:val="13"/>
  </w:num>
  <w:num w:numId="14" w16cid:durableId="1183469170">
    <w:abstractNumId w:val="8"/>
  </w:num>
  <w:num w:numId="15" w16cid:durableId="351567122">
    <w:abstractNumId w:val="12"/>
  </w:num>
  <w:num w:numId="16" w16cid:durableId="64494684">
    <w:abstractNumId w:val="10"/>
    <w:lvlOverride w:ilvl="0">
      <w:startOverride w:val="1"/>
    </w:lvlOverride>
  </w:num>
  <w:num w:numId="17" w16cid:durableId="2034647536">
    <w:abstractNumId w:val="4"/>
  </w:num>
  <w:num w:numId="18" w16cid:durableId="676079066">
    <w:abstractNumId w:val="10"/>
    <w:lvlOverride w:ilvl="0">
      <w:startOverride w:val="1"/>
    </w:lvlOverride>
  </w:num>
  <w:num w:numId="19" w16cid:durableId="1945068699">
    <w:abstractNumId w:val="6"/>
    <w:lvlOverride w:ilvl="0">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hideSpellingErrors/>
  <w:hideGrammaticalErrors/>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5ED"/>
    <w:rsid w:val="00002C3F"/>
    <w:rsid w:val="00002ED1"/>
    <w:rsid w:val="00003FAE"/>
    <w:rsid w:val="0001008E"/>
    <w:rsid w:val="00010DFE"/>
    <w:rsid w:val="00010E84"/>
    <w:rsid w:val="000122E9"/>
    <w:rsid w:val="00017FC2"/>
    <w:rsid w:val="00020CD9"/>
    <w:rsid w:val="00022469"/>
    <w:rsid w:val="00024E0A"/>
    <w:rsid w:val="00027BC7"/>
    <w:rsid w:val="00030641"/>
    <w:rsid w:val="00044031"/>
    <w:rsid w:val="0004554D"/>
    <w:rsid w:val="0005120E"/>
    <w:rsid w:val="00052995"/>
    <w:rsid w:val="000553C5"/>
    <w:rsid w:val="000664CB"/>
    <w:rsid w:val="00070C30"/>
    <w:rsid w:val="00072593"/>
    <w:rsid w:val="0007581F"/>
    <w:rsid w:val="00076812"/>
    <w:rsid w:val="00084C00"/>
    <w:rsid w:val="000904ED"/>
    <w:rsid w:val="000910AB"/>
    <w:rsid w:val="000926B4"/>
    <w:rsid w:val="00092869"/>
    <w:rsid w:val="00093064"/>
    <w:rsid w:val="000932FA"/>
    <w:rsid w:val="0009398A"/>
    <w:rsid w:val="0009428D"/>
    <w:rsid w:val="000A012A"/>
    <w:rsid w:val="000A4342"/>
    <w:rsid w:val="000A43A7"/>
    <w:rsid w:val="000A4BDA"/>
    <w:rsid w:val="000B1BDE"/>
    <w:rsid w:val="000B20E4"/>
    <w:rsid w:val="000B4266"/>
    <w:rsid w:val="000B59C3"/>
    <w:rsid w:val="000B6A40"/>
    <w:rsid w:val="000C0BC3"/>
    <w:rsid w:val="000C363B"/>
    <w:rsid w:val="000C6226"/>
    <w:rsid w:val="000C7A95"/>
    <w:rsid w:val="000D31E8"/>
    <w:rsid w:val="000D5A30"/>
    <w:rsid w:val="000D76C7"/>
    <w:rsid w:val="000E7039"/>
    <w:rsid w:val="000E73BE"/>
    <w:rsid w:val="000F1207"/>
    <w:rsid w:val="000F2473"/>
    <w:rsid w:val="000F365E"/>
    <w:rsid w:val="000F4FCA"/>
    <w:rsid w:val="000F5CDD"/>
    <w:rsid w:val="00106A02"/>
    <w:rsid w:val="0010709D"/>
    <w:rsid w:val="00111BB6"/>
    <w:rsid w:val="00112F6F"/>
    <w:rsid w:val="001143F1"/>
    <w:rsid w:val="001207F4"/>
    <w:rsid w:val="00124D7E"/>
    <w:rsid w:val="00125803"/>
    <w:rsid w:val="00126BF4"/>
    <w:rsid w:val="001323C6"/>
    <w:rsid w:val="0013415C"/>
    <w:rsid w:val="0013612A"/>
    <w:rsid w:val="0013635C"/>
    <w:rsid w:val="0013749D"/>
    <w:rsid w:val="001401E3"/>
    <w:rsid w:val="00144573"/>
    <w:rsid w:val="00147C07"/>
    <w:rsid w:val="00151893"/>
    <w:rsid w:val="001540D1"/>
    <w:rsid w:val="001577A2"/>
    <w:rsid w:val="0016055C"/>
    <w:rsid w:val="001608ED"/>
    <w:rsid w:val="00162DE1"/>
    <w:rsid w:val="001630C2"/>
    <w:rsid w:val="001641DB"/>
    <w:rsid w:val="00164F21"/>
    <w:rsid w:val="00166152"/>
    <w:rsid w:val="0016711A"/>
    <w:rsid w:val="0017025F"/>
    <w:rsid w:val="001704A9"/>
    <w:rsid w:val="001717A1"/>
    <w:rsid w:val="00171F7C"/>
    <w:rsid w:val="001756AB"/>
    <w:rsid w:val="00177EE1"/>
    <w:rsid w:val="0018135C"/>
    <w:rsid w:val="00190D2B"/>
    <w:rsid w:val="001918DA"/>
    <w:rsid w:val="001931F4"/>
    <w:rsid w:val="001967EF"/>
    <w:rsid w:val="001A422F"/>
    <w:rsid w:val="001A5488"/>
    <w:rsid w:val="001A5BE5"/>
    <w:rsid w:val="001B4409"/>
    <w:rsid w:val="001B530C"/>
    <w:rsid w:val="001B5BAB"/>
    <w:rsid w:val="001B63FD"/>
    <w:rsid w:val="001B671A"/>
    <w:rsid w:val="001C21D6"/>
    <w:rsid w:val="001C2E99"/>
    <w:rsid w:val="001C2F14"/>
    <w:rsid w:val="001C6A98"/>
    <w:rsid w:val="001C7F0F"/>
    <w:rsid w:val="001D397A"/>
    <w:rsid w:val="001D4CF1"/>
    <w:rsid w:val="001D7CF4"/>
    <w:rsid w:val="001E21BC"/>
    <w:rsid w:val="001E71EC"/>
    <w:rsid w:val="001F15AF"/>
    <w:rsid w:val="001F2D5B"/>
    <w:rsid w:val="001F4355"/>
    <w:rsid w:val="0020031C"/>
    <w:rsid w:val="0020788A"/>
    <w:rsid w:val="0021000A"/>
    <w:rsid w:val="00210078"/>
    <w:rsid w:val="00212895"/>
    <w:rsid w:val="00213060"/>
    <w:rsid w:val="00213696"/>
    <w:rsid w:val="002210A5"/>
    <w:rsid w:val="002211CF"/>
    <w:rsid w:val="002230D4"/>
    <w:rsid w:val="002277B6"/>
    <w:rsid w:val="00227E9B"/>
    <w:rsid w:val="002377B1"/>
    <w:rsid w:val="00242B80"/>
    <w:rsid w:val="00247C2E"/>
    <w:rsid w:val="00256972"/>
    <w:rsid w:val="00260B41"/>
    <w:rsid w:val="002611D6"/>
    <w:rsid w:val="00262072"/>
    <w:rsid w:val="00266E4E"/>
    <w:rsid w:val="002700F1"/>
    <w:rsid w:val="00270A4B"/>
    <w:rsid w:val="00273311"/>
    <w:rsid w:val="00273340"/>
    <w:rsid w:val="00274FC4"/>
    <w:rsid w:val="00281D54"/>
    <w:rsid w:val="0028297D"/>
    <w:rsid w:val="00283890"/>
    <w:rsid w:val="00286166"/>
    <w:rsid w:val="002921E8"/>
    <w:rsid w:val="0029583B"/>
    <w:rsid w:val="002966A0"/>
    <w:rsid w:val="00297B53"/>
    <w:rsid w:val="002A51EB"/>
    <w:rsid w:val="002A7441"/>
    <w:rsid w:val="002A769A"/>
    <w:rsid w:val="002B1FA7"/>
    <w:rsid w:val="002B2B26"/>
    <w:rsid w:val="002C14BE"/>
    <w:rsid w:val="002C1515"/>
    <w:rsid w:val="002C1CB3"/>
    <w:rsid w:val="002C2CBF"/>
    <w:rsid w:val="002C341A"/>
    <w:rsid w:val="002D3337"/>
    <w:rsid w:val="002E12E5"/>
    <w:rsid w:val="002E2830"/>
    <w:rsid w:val="002E625C"/>
    <w:rsid w:val="002F035F"/>
    <w:rsid w:val="002F4084"/>
    <w:rsid w:val="002F4CF8"/>
    <w:rsid w:val="003027FE"/>
    <w:rsid w:val="00305AED"/>
    <w:rsid w:val="003117B9"/>
    <w:rsid w:val="00313C3D"/>
    <w:rsid w:val="00317839"/>
    <w:rsid w:val="00321B0C"/>
    <w:rsid w:val="00324546"/>
    <w:rsid w:val="00337319"/>
    <w:rsid w:val="0034295D"/>
    <w:rsid w:val="00342D24"/>
    <w:rsid w:val="00347A95"/>
    <w:rsid w:val="00351253"/>
    <w:rsid w:val="00352088"/>
    <w:rsid w:val="003557B9"/>
    <w:rsid w:val="00366B70"/>
    <w:rsid w:val="003738EA"/>
    <w:rsid w:val="00375F7C"/>
    <w:rsid w:val="00377A51"/>
    <w:rsid w:val="003866C8"/>
    <w:rsid w:val="003904D2"/>
    <w:rsid w:val="00392F22"/>
    <w:rsid w:val="003945A1"/>
    <w:rsid w:val="00396F31"/>
    <w:rsid w:val="003A0D18"/>
    <w:rsid w:val="003A0DD6"/>
    <w:rsid w:val="003A6444"/>
    <w:rsid w:val="003A6EA2"/>
    <w:rsid w:val="003B01E9"/>
    <w:rsid w:val="003B06FE"/>
    <w:rsid w:val="003D0327"/>
    <w:rsid w:val="003D1B95"/>
    <w:rsid w:val="003D34B1"/>
    <w:rsid w:val="003D45E7"/>
    <w:rsid w:val="003D7643"/>
    <w:rsid w:val="003E0891"/>
    <w:rsid w:val="003F0B6A"/>
    <w:rsid w:val="003F2906"/>
    <w:rsid w:val="003F34F5"/>
    <w:rsid w:val="003F3C4C"/>
    <w:rsid w:val="003F402C"/>
    <w:rsid w:val="003F76EF"/>
    <w:rsid w:val="003F7BDE"/>
    <w:rsid w:val="00400C0A"/>
    <w:rsid w:val="0040247F"/>
    <w:rsid w:val="004040C1"/>
    <w:rsid w:val="00404F3E"/>
    <w:rsid w:val="0040626B"/>
    <w:rsid w:val="0041440C"/>
    <w:rsid w:val="004212F1"/>
    <w:rsid w:val="00421E9B"/>
    <w:rsid w:val="004222E1"/>
    <w:rsid w:val="00424316"/>
    <w:rsid w:val="00431AF2"/>
    <w:rsid w:val="00434A4B"/>
    <w:rsid w:val="0043715A"/>
    <w:rsid w:val="00442B1B"/>
    <w:rsid w:val="00454383"/>
    <w:rsid w:val="0046137C"/>
    <w:rsid w:val="00463740"/>
    <w:rsid w:val="00466571"/>
    <w:rsid w:val="00467615"/>
    <w:rsid w:val="004700E5"/>
    <w:rsid w:val="00472C38"/>
    <w:rsid w:val="00476762"/>
    <w:rsid w:val="00480E44"/>
    <w:rsid w:val="0048650D"/>
    <w:rsid w:val="00492933"/>
    <w:rsid w:val="00492BB3"/>
    <w:rsid w:val="004958F7"/>
    <w:rsid w:val="004A1514"/>
    <w:rsid w:val="004A6D69"/>
    <w:rsid w:val="004B0E66"/>
    <w:rsid w:val="004C0346"/>
    <w:rsid w:val="004D10A9"/>
    <w:rsid w:val="004D3556"/>
    <w:rsid w:val="004D570E"/>
    <w:rsid w:val="004D7EB4"/>
    <w:rsid w:val="004E1C67"/>
    <w:rsid w:val="004E678C"/>
    <w:rsid w:val="004E6D44"/>
    <w:rsid w:val="004F37E7"/>
    <w:rsid w:val="00501094"/>
    <w:rsid w:val="005026D3"/>
    <w:rsid w:val="00503981"/>
    <w:rsid w:val="00503D96"/>
    <w:rsid w:val="00505321"/>
    <w:rsid w:val="00506AD3"/>
    <w:rsid w:val="005117AD"/>
    <w:rsid w:val="005156A7"/>
    <w:rsid w:val="005203E7"/>
    <w:rsid w:val="005241D3"/>
    <w:rsid w:val="00526712"/>
    <w:rsid w:val="005304AC"/>
    <w:rsid w:val="00530D40"/>
    <w:rsid w:val="005315EB"/>
    <w:rsid w:val="00531E95"/>
    <w:rsid w:val="00532373"/>
    <w:rsid w:val="00534070"/>
    <w:rsid w:val="005351E6"/>
    <w:rsid w:val="0053528B"/>
    <w:rsid w:val="0054104D"/>
    <w:rsid w:val="00542AED"/>
    <w:rsid w:val="005463B1"/>
    <w:rsid w:val="00547886"/>
    <w:rsid w:val="00551702"/>
    <w:rsid w:val="00553B23"/>
    <w:rsid w:val="00554CCE"/>
    <w:rsid w:val="00557078"/>
    <w:rsid w:val="00560168"/>
    <w:rsid w:val="005613BE"/>
    <w:rsid w:val="005615DD"/>
    <w:rsid w:val="00563B9F"/>
    <w:rsid w:val="00564871"/>
    <w:rsid w:val="0056497B"/>
    <w:rsid w:val="0058364B"/>
    <w:rsid w:val="00583E21"/>
    <w:rsid w:val="0059037C"/>
    <w:rsid w:val="00593DE8"/>
    <w:rsid w:val="005976D4"/>
    <w:rsid w:val="005A77D8"/>
    <w:rsid w:val="005B0498"/>
    <w:rsid w:val="005B0558"/>
    <w:rsid w:val="005B08D8"/>
    <w:rsid w:val="005B245D"/>
    <w:rsid w:val="005B35CC"/>
    <w:rsid w:val="005B5C7C"/>
    <w:rsid w:val="005B79A9"/>
    <w:rsid w:val="005C6803"/>
    <w:rsid w:val="005D4566"/>
    <w:rsid w:val="005D4995"/>
    <w:rsid w:val="005E4B68"/>
    <w:rsid w:val="005E6388"/>
    <w:rsid w:val="005E6B34"/>
    <w:rsid w:val="005F03CC"/>
    <w:rsid w:val="005F2006"/>
    <w:rsid w:val="005F58B2"/>
    <w:rsid w:val="005F6873"/>
    <w:rsid w:val="00601998"/>
    <w:rsid w:val="00602AC7"/>
    <w:rsid w:val="00602EFF"/>
    <w:rsid w:val="00603569"/>
    <w:rsid w:val="00605E01"/>
    <w:rsid w:val="0060660B"/>
    <w:rsid w:val="00611244"/>
    <w:rsid w:val="006134C7"/>
    <w:rsid w:val="0061433D"/>
    <w:rsid w:val="00615C26"/>
    <w:rsid w:val="00620B35"/>
    <w:rsid w:val="006228FC"/>
    <w:rsid w:val="00626A01"/>
    <w:rsid w:val="00631097"/>
    <w:rsid w:val="00631DC0"/>
    <w:rsid w:val="006357A4"/>
    <w:rsid w:val="00640FE6"/>
    <w:rsid w:val="0064412B"/>
    <w:rsid w:val="0065068E"/>
    <w:rsid w:val="00654C62"/>
    <w:rsid w:val="006570B2"/>
    <w:rsid w:val="00663410"/>
    <w:rsid w:val="00664C62"/>
    <w:rsid w:val="0066579D"/>
    <w:rsid w:val="00665F20"/>
    <w:rsid w:val="00667587"/>
    <w:rsid w:val="006754F5"/>
    <w:rsid w:val="006803B6"/>
    <w:rsid w:val="00682794"/>
    <w:rsid w:val="0068288D"/>
    <w:rsid w:val="00683757"/>
    <w:rsid w:val="00684D36"/>
    <w:rsid w:val="00693DAF"/>
    <w:rsid w:val="00695ED0"/>
    <w:rsid w:val="006A0EFF"/>
    <w:rsid w:val="006A1C7B"/>
    <w:rsid w:val="006A335E"/>
    <w:rsid w:val="006A6513"/>
    <w:rsid w:val="006B1E42"/>
    <w:rsid w:val="006B3BC4"/>
    <w:rsid w:val="006B4A71"/>
    <w:rsid w:val="006C2681"/>
    <w:rsid w:val="006D0783"/>
    <w:rsid w:val="006D5707"/>
    <w:rsid w:val="006D7184"/>
    <w:rsid w:val="006D7B05"/>
    <w:rsid w:val="006E06CB"/>
    <w:rsid w:val="006E3589"/>
    <w:rsid w:val="006E3F4B"/>
    <w:rsid w:val="006E5104"/>
    <w:rsid w:val="006E54E2"/>
    <w:rsid w:val="006E637A"/>
    <w:rsid w:val="006F2214"/>
    <w:rsid w:val="006F4A70"/>
    <w:rsid w:val="006F4B06"/>
    <w:rsid w:val="006F7ACB"/>
    <w:rsid w:val="007028CE"/>
    <w:rsid w:val="00703938"/>
    <w:rsid w:val="007049EC"/>
    <w:rsid w:val="00704C99"/>
    <w:rsid w:val="00706072"/>
    <w:rsid w:val="0070718E"/>
    <w:rsid w:val="0071045C"/>
    <w:rsid w:val="007148DF"/>
    <w:rsid w:val="0071518F"/>
    <w:rsid w:val="007166E1"/>
    <w:rsid w:val="00727F3E"/>
    <w:rsid w:val="00733037"/>
    <w:rsid w:val="0073609C"/>
    <w:rsid w:val="00736251"/>
    <w:rsid w:val="00741919"/>
    <w:rsid w:val="007465B6"/>
    <w:rsid w:val="007472B1"/>
    <w:rsid w:val="007507C6"/>
    <w:rsid w:val="00750D69"/>
    <w:rsid w:val="00751897"/>
    <w:rsid w:val="00754E60"/>
    <w:rsid w:val="007556AD"/>
    <w:rsid w:val="0076108C"/>
    <w:rsid w:val="00761B11"/>
    <w:rsid w:val="00762520"/>
    <w:rsid w:val="00764DEF"/>
    <w:rsid w:val="00771DBD"/>
    <w:rsid w:val="00772A66"/>
    <w:rsid w:val="00773760"/>
    <w:rsid w:val="00774BB8"/>
    <w:rsid w:val="007773A7"/>
    <w:rsid w:val="00781B44"/>
    <w:rsid w:val="00782251"/>
    <w:rsid w:val="00792A18"/>
    <w:rsid w:val="00794848"/>
    <w:rsid w:val="00797149"/>
    <w:rsid w:val="007A1FB6"/>
    <w:rsid w:val="007A2D3B"/>
    <w:rsid w:val="007A652E"/>
    <w:rsid w:val="007B27A6"/>
    <w:rsid w:val="007B4B6B"/>
    <w:rsid w:val="007B7882"/>
    <w:rsid w:val="007C08D9"/>
    <w:rsid w:val="007C16DE"/>
    <w:rsid w:val="007C283A"/>
    <w:rsid w:val="007C7677"/>
    <w:rsid w:val="007D09B7"/>
    <w:rsid w:val="007D4C64"/>
    <w:rsid w:val="007D6C9C"/>
    <w:rsid w:val="007D6FE2"/>
    <w:rsid w:val="007D74B7"/>
    <w:rsid w:val="007D7E01"/>
    <w:rsid w:val="007E0505"/>
    <w:rsid w:val="007E18D5"/>
    <w:rsid w:val="007E32F3"/>
    <w:rsid w:val="007E34F2"/>
    <w:rsid w:val="007E415C"/>
    <w:rsid w:val="007E7145"/>
    <w:rsid w:val="007E74DA"/>
    <w:rsid w:val="007E7D2F"/>
    <w:rsid w:val="007F0983"/>
    <w:rsid w:val="007F09CB"/>
    <w:rsid w:val="007F2B48"/>
    <w:rsid w:val="008003F9"/>
    <w:rsid w:val="008012E5"/>
    <w:rsid w:val="00801EB6"/>
    <w:rsid w:val="008036E6"/>
    <w:rsid w:val="00807B1F"/>
    <w:rsid w:val="008119F1"/>
    <w:rsid w:val="008129E9"/>
    <w:rsid w:val="008139C1"/>
    <w:rsid w:val="00816224"/>
    <w:rsid w:val="008206E7"/>
    <w:rsid w:val="00820D78"/>
    <w:rsid w:val="0082523B"/>
    <w:rsid w:val="0083035D"/>
    <w:rsid w:val="00831C62"/>
    <w:rsid w:val="0083381F"/>
    <w:rsid w:val="008338A3"/>
    <w:rsid w:val="00837767"/>
    <w:rsid w:val="00841489"/>
    <w:rsid w:val="0084243A"/>
    <w:rsid w:val="0084430B"/>
    <w:rsid w:val="00845A8C"/>
    <w:rsid w:val="00847A76"/>
    <w:rsid w:val="00852C29"/>
    <w:rsid w:val="00853530"/>
    <w:rsid w:val="008661F9"/>
    <w:rsid w:val="00872151"/>
    <w:rsid w:val="00872252"/>
    <w:rsid w:val="008726C7"/>
    <w:rsid w:val="008739ED"/>
    <w:rsid w:val="00874FD9"/>
    <w:rsid w:val="00876530"/>
    <w:rsid w:val="00876E1B"/>
    <w:rsid w:val="00880702"/>
    <w:rsid w:val="00890004"/>
    <w:rsid w:val="00891686"/>
    <w:rsid w:val="00893236"/>
    <w:rsid w:val="008967C4"/>
    <w:rsid w:val="008972BC"/>
    <w:rsid w:val="008A17DC"/>
    <w:rsid w:val="008A69DB"/>
    <w:rsid w:val="008B4B82"/>
    <w:rsid w:val="008B71A2"/>
    <w:rsid w:val="008C3340"/>
    <w:rsid w:val="008C402A"/>
    <w:rsid w:val="008C4032"/>
    <w:rsid w:val="008D0187"/>
    <w:rsid w:val="008D02B3"/>
    <w:rsid w:val="008D11D0"/>
    <w:rsid w:val="008D37D0"/>
    <w:rsid w:val="008D38A4"/>
    <w:rsid w:val="008D59CA"/>
    <w:rsid w:val="008E30D2"/>
    <w:rsid w:val="008E722F"/>
    <w:rsid w:val="008F0113"/>
    <w:rsid w:val="008F2B46"/>
    <w:rsid w:val="008F3D0F"/>
    <w:rsid w:val="008F4155"/>
    <w:rsid w:val="008F63DE"/>
    <w:rsid w:val="00902573"/>
    <w:rsid w:val="00906565"/>
    <w:rsid w:val="009148AF"/>
    <w:rsid w:val="009219E0"/>
    <w:rsid w:val="00925AD9"/>
    <w:rsid w:val="00926464"/>
    <w:rsid w:val="009310DC"/>
    <w:rsid w:val="0093658E"/>
    <w:rsid w:val="00937D84"/>
    <w:rsid w:val="0094090E"/>
    <w:rsid w:val="00941607"/>
    <w:rsid w:val="009433FF"/>
    <w:rsid w:val="00952223"/>
    <w:rsid w:val="00952534"/>
    <w:rsid w:val="009537AF"/>
    <w:rsid w:val="00953AB9"/>
    <w:rsid w:val="00956F86"/>
    <w:rsid w:val="00960F79"/>
    <w:rsid w:val="009636BE"/>
    <w:rsid w:val="00963832"/>
    <w:rsid w:val="009658CE"/>
    <w:rsid w:val="00974177"/>
    <w:rsid w:val="00975BA6"/>
    <w:rsid w:val="009856B7"/>
    <w:rsid w:val="009906E2"/>
    <w:rsid w:val="00991E37"/>
    <w:rsid w:val="0099291B"/>
    <w:rsid w:val="0099441A"/>
    <w:rsid w:val="009A1C3C"/>
    <w:rsid w:val="009A1CD7"/>
    <w:rsid w:val="009A21D9"/>
    <w:rsid w:val="009A2BEF"/>
    <w:rsid w:val="009A5050"/>
    <w:rsid w:val="009A5ACC"/>
    <w:rsid w:val="009A5CD0"/>
    <w:rsid w:val="009A60C3"/>
    <w:rsid w:val="009B0097"/>
    <w:rsid w:val="009B6E70"/>
    <w:rsid w:val="009C078B"/>
    <w:rsid w:val="009C3003"/>
    <w:rsid w:val="009C7CD8"/>
    <w:rsid w:val="009C7E0D"/>
    <w:rsid w:val="009D07D1"/>
    <w:rsid w:val="009D70FC"/>
    <w:rsid w:val="009E4DD4"/>
    <w:rsid w:val="009E5ECF"/>
    <w:rsid w:val="009F0C10"/>
    <w:rsid w:val="009F468E"/>
    <w:rsid w:val="009F58A5"/>
    <w:rsid w:val="009F6C61"/>
    <w:rsid w:val="00A040EF"/>
    <w:rsid w:val="00A06E09"/>
    <w:rsid w:val="00A0760A"/>
    <w:rsid w:val="00A17DEA"/>
    <w:rsid w:val="00A20D46"/>
    <w:rsid w:val="00A255B7"/>
    <w:rsid w:val="00A35E1D"/>
    <w:rsid w:val="00A46633"/>
    <w:rsid w:val="00A51EC0"/>
    <w:rsid w:val="00A55396"/>
    <w:rsid w:val="00A57FA8"/>
    <w:rsid w:val="00A60BCF"/>
    <w:rsid w:val="00A61CA9"/>
    <w:rsid w:val="00A6705E"/>
    <w:rsid w:val="00A677D4"/>
    <w:rsid w:val="00A67897"/>
    <w:rsid w:val="00A72649"/>
    <w:rsid w:val="00A72ACD"/>
    <w:rsid w:val="00A73083"/>
    <w:rsid w:val="00A768EA"/>
    <w:rsid w:val="00A846EE"/>
    <w:rsid w:val="00A87454"/>
    <w:rsid w:val="00A9217C"/>
    <w:rsid w:val="00A94337"/>
    <w:rsid w:val="00A945D0"/>
    <w:rsid w:val="00A94C1E"/>
    <w:rsid w:val="00AA090A"/>
    <w:rsid w:val="00AA2B5C"/>
    <w:rsid w:val="00AA481F"/>
    <w:rsid w:val="00AA5120"/>
    <w:rsid w:val="00AB1705"/>
    <w:rsid w:val="00AC128E"/>
    <w:rsid w:val="00AC4BBC"/>
    <w:rsid w:val="00AD1FC9"/>
    <w:rsid w:val="00AD2B23"/>
    <w:rsid w:val="00AD43AF"/>
    <w:rsid w:val="00AD4F31"/>
    <w:rsid w:val="00AD5527"/>
    <w:rsid w:val="00AD7C18"/>
    <w:rsid w:val="00AD7EF3"/>
    <w:rsid w:val="00AE13E6"/>
    <w:rsid w:val="00AE5907"/>
    <w:rsid w:val="00AE655B"/>
    <w:rsid w:val="00AF1D3C"/>
    <w:rsid w:val="00AF6CBC"/>
    <w:rsid w:val="00AF78C2"/>
    <w:rsid w:val="00B03A60"/>
    <w:rsid w:val="00B0488A"/>
    <w:rsid w:val="00B10E94"/>
    <w:rsid w:val="00B1287D"/>
    <w:rsid w:val="00B14C8E"/>
    <w:rsid w:val="00B166DF"/>
    <w:rsid w:val="00B1735F"/>
    <w:rsid w:val="00B22F5E"/>
    <w:rsid w:val="00B32FCA"/>
    <w:rsid w:val="00B35882"/>
    <w:rsid w:val="00B35F23"/>
    <w:rsid w:val="00B428D5"/>
    <w:rsid w:val="00B4786E"/>
    <w:rsid w:val="00B510E3"/>
    <w:rsid w:val="00B54183"/>
    <w:rsid w:val="00B54684"/>
    <w:rsid w:val="00B553CF"/>
    <w:rsid w:val="00B5733C"/>
    <w:rsid w:val="00B639B5"/>
    <w:rsid w:val="00B7048B"/>
    <w:rsid w:val="00B715D6"/>
    <w:rsid w:val="00B8071A"/>
    <w:rsid w:val="00B8668D"/>
    <w:rsid w:val="00B8795F"/>
    <w:rsid w:val="00B905E7"/>
    <w:rsid w:val="00B908BB"/>
    <w:rsid w:val="00B91E18"/>
    <w:rsid w:val="00B945FC"/>
    <w:rsid w:val="00B95067"/>
    <w:rsid w:val="00BA30FD"/>
    <w:rsid w:val="00BA78AB"/>
    <w:rsid w:val="00BA7BCF"/>
    <w:rsid w:val="00BB17DA"/>
    <w:rsid w:val="00BB2D4C"/>
    <w:rsid w:val="00BB4F2F"/>
    <w:rsid w:val="00BB6D5C"/>
    <w:rsid w:val="00BC0ECC"/>
    <w:rsid w:val="00BC186D"/>
    <w:rsid w:val="00BC3264"/>
    <w:rsid w:val="00BD3683"/>
    <w:rsid w:val="00BE2AAD"/>
    <w:rsid w:val="00BE40A2"/>
    <w:rsid w:val="00BE7446"/>
    <w:rsid w:val="00BF3E22"/>
    <w:rsid w:val="00BF5E6C"/>
    <w:rsid w:val="00BF7757"/>
    <w:rsid w:val="00C014C3"/>
    <w:rsid w:val="00C137DC"/>
    <w:rsid w:val="00C203F8"/>
    <w:rsid w:val="00C22179"/>
    <w:rsid w:val="00C27C69"/>
    <w:rsid w:val="00C32E7F"/>
    <w:rsid w:val="00C422D2"/>
    <w:rsid w:val="00C45776"/>
    <w:rsid w:val="00C50B46"/>
    <w:rsid w:val="00C53297"/>
    <w:rsid w:val="00C60B82"/>
    <w:rsid w:val="00C6228E"/>
    <w:rsid w:val="00C62CAA"/>
    <w:rsid w:val="00C63B9D"/>
    <w:rsid w:val="00C75790"/>
    <w:rsid w:val="00C77315"/>
    <w:rsid w:val="00C7738E"/>
    <w:rsid w:val="00C807C7"/>
    <w:rsid w:val="00C8207F"/>
    <w:rsid w:val="00C8478C"/>
    <w:rsid w:val="00C874F5"/>
    <w:rsid w:val="00C90473"/>
    <w:rsid w:val="00C90F9B"/>
    <w:rsid w:val="00C948EE"/>
    <w:rsid w:val="00C94EF2"/>
    <w:rsid w:val="00CA21A8"/>
    <w:rsid w:val="00CB25A3"/>
    <w:rsid w:val="00CB586A"/>
    <w:rsid w:val="00CB6E2B"/>
    <w:rsid w:val="00CB752B"/>
    <w:rsid w:val="00CC157E"/>
    <w:rsid w:val="00CC1855"/>
    <w:rsid w:val="00CC4C01"/>
    <w:rsid w:val="00CC5BFF"/>
    <w:rsid w:val="00CD1E6F"/>
    <w:rsid w:val="00CD2C06"/>
    <w:rsid w:val="00CD6389"/>
    <w:rsid w:val="00CE1707"/>
    <w:rsid w:val="00CE240A"/>
    <w:rsid w:val="00CE4921"/>
    <w:rsid w:val="00CE64D3"/>
    <w:rsid w:val="00CE744E"/>
    <w:rsid w:val="00CF1116"/>
    <w:rsid w:val="00CF2405"/>
    <w:rsid w:val="00CF4A8C"/>
    <w:rsid w:val="00D0095D"/>
    <w:rsid w:val="00D0137A"/>
    <w:rsid w:val="00D03BE8"/>
    <w:rsid w:val="00D146CF"/>
    <w:rsid w:val="00D1483B"/>
    <w:rsid w:val="00D14B28"/>
    <w:rsid w:val="00D154B4"/>
    <w:rsid w:val="00D215C2"/>
    <w:rsid w:val="00D2370A"/>
    <w:rsid w:val="00D3046A"/>
    <w:rsid w:val="00D308E5"/>
    <w:rsid w:val="00D30D5B"/>
    <w:rsid w:val="00D33F3F"/>
    <w:rsid w:val="00D34B3C"/>
    <w:rsid w:val="00D34C00"/>
    <w:rsid w:val="00D350B9"/>
    <w:rsid w:val="00D366C4"/>
    <w:rsid w:val="00D3717E"/>
    <w:rsid w:val="00D402B9"/>
    <w:rsid w:val="00D40B82"/>
    <w:rsid w:val="00D42507"/>
    <w:rsid w:val="00D4629A"/>
    <w:rsid w:val="00D7040F"/>
    <w:rsid w:val="00D7177E"/>
    <w:rsid w:val="00D747E2"/>
    <w:rsid w:val="00D76DE8"/>
    <w:rsid w:val="00D83552"/>
    <w:rsid w:val="00D86834"/>
    <w:rsid w:val="00D93ECC"/>
    <w:rsid w:val="00D94EFD"/>
    <w:rsid w:val="00D967D7"/>
    <w:rsid w:val="00DA265A"/>
    <w:rsid w:val="00DA3B2B"/>
    <w:rsid w:val="00DA5503"/>
    <w:rsid w:val="00DB000B"/>
    <w:rsid w:val="00DB2855"/>
    <w:rsid w:val="00DB2C86"/>
    <w:rsid w:val="00DB3722"/>
    <w:rsid w:val="00DB6C00"/>
    <w:rsid w:val="00DB79DB"/>
    <w:rsid w:val="00DC57EA"/>
    <w:rsid w:val="00DC68BD"/>
    <w:rsid w:val="00DC7B47"/>
    <w:rsid w:val="00DC7C48"/>
    <w:rsid w:val="00DD1442"/>
    <w:rsid w:val="00DD4170"/>
    <w:rsid w:val="00DE2469"/>
    <w:rsid w:val="00DE34FE"/>
    <w:rsid w:val="00DE7579"/>
    <w:rsid w:val="00DF0FA0"/>
    <w:rsid w:val="00DF7F9A"/>
    <w:rsid w:val="00E050AA"/>
    <w:rsid w:val="00E06441"/>
    <w:rsid w:val="00E06D3A"/>
    <w:rsid w:val="00E24A76"/>
    <w:rsid w:val="00E258D8"/>
    <w:rsid w:val="00E300B6"/>
    <w:rsid w:val="00E34EE6"/>
    <w:rsid w:val="00E35EEC"/>
    <w:rsid w:val="00E376ED"/>
    <w:rsid w:val="00E46067"/>
    <w:rsid w:val="00E510EB"/>
    <w:rsid w:val="00E56F50"/>
    <w:rsid w:val="00E667E8"/>
    <w:rsid w:val="00E70CA5"/>
    <w:rsid w:val="00E71736"/>
    <w:rsid w:val="00E71FDA"/>
    <w:rsid w:val="00E745F9"/>
    <w:rsid w:val="00E7767E"/>
    <w:rsid w:val="00E8307F"/>
    <w:rsid w:val="00E85132"/>
    <w:rsid w:val="00E8767B"/>
    <w:rsid w:val="00E96D5C"/>
    <w:rsid w:val="00EA07C3"/>
    <w:rsid w:val="00EA156B"/>
    <w:rsid w:val="00EA1891"/>
    <w:rsid w:val="00EB07A2"/>
    <w:rsid w:val="00EB1946"/>
    <w:rsid w:val="00EB4572"/>
    <w:rsid w:val="00EC5E3D"/>
    <w:rsid w:val="00EC7AFB"/>
    <w:rsid w:val="00ED15DA"/>
    <w:rsid w:val="00ED2C61"/>
    <w:rsid w:val="00EE1CEC"/>
    <w:rsid w:val="00EE754B"/>
    <w:rsid w:val="00EE7DA6"/>
    <w:rsid w:val="00EF0595"/>
    <w:rsid w:val="00EF10BE"/>
    <w:rsid w:val="00EF111E"/>
    <w:rsid w:val="00EF1C64"/>
    <w:rsid w:val="00EF3AD1"/>
    <w:rsid w:val="00EF44DA"/>
    <w:rsid w:val="00EF4710"/>
    <w:rsid w:val="00EF4C84"/>
    <w:rsid w:val="00EF53CA"/>
    <w:rsid w:val="00F02035"/>
    <w:rsid w:val="00F048EF"/>
    <w:rsid w:val="00F04946"/>
    <w:rsid w:val="00F063A2"/>
    <w:rsid w:val="00F1144F"/>
    <w:rsid w:val="00F13348"/>
    <w:rsid w:val="00F16395"/>
    <w:rsid w:val="00F16C13"/>
    <w:rsid w:val="00F178A2"/>
    <w:rsid w:val="00F24F9C"/>
    <w:rsid w:val="00F354E9"/>
    <w:rsid w:val="00F40F23"/>
    <w:rsid w:val="00F413A3"/>
    <w:rsid w:val="00F4169E"/>
    <w:rsid w:val="00F4291E"/>
    <w:rsid w:val="00F46B3E"/>
    <w:rsid w:val="00F50575"/>
    <w:rsid w:val="00F52193"/>
    <w:rsid w:val="00F54610"/>
    <w:rsid w:val="00F54D1B"/>
    <w:rsid w:val="00F55972"/>
    <w:rsid w:val="00F61896"/>
    <w:rsid w:val="00F61E18"/>
    <w:rsid w:val="00F63827"/>
    <w:rsid w:val="00F661F4"/>
    <w:rsid w:val="00F706C4"/>
    <w:rsid w:val="00F7569C"/>
    <w:rsid w:val="00F77000"/>
    <w:rsid w:val="00F777C1"/>
    <w:rsid w:val="00F822B0"/>
    <w:rsid w:val="00F841BA"/>
    <w:rsid w:val="00F84C68"/>
    <w:rsid w:val="00F8512A"/>
    <w:rsid w:val="00F95278"/>
    <w:rsid w:val="00F95AF4"/>
    <w:rsid w:val="00F9605D"/>
    <w:rsid w:val="00F97C2C"/>
    <w:rsid w:val="00FA0E63"/>
    <w:rsid w:val="00FA6822"/>
    <w:rsid w:val="00FB1726"/>
    <w:rsid w:val="00FB311F"/>
    <w:rsid w:val="00FB524C"/>
    <w:rsid w:val="00FB6D8C"/>
    <w:rsid w:val="00FB79F4"/>
    <w:rsid w:val="00FC01F3"/>
    <w:rsid w:val="00FC189F"/>
    <w:rsid w:val="00FC4DC5"/>
    <w:rsid w:val="00FD17BC"/>
    <w:rsid w:val="00FD3C78"/>
    <w:rsid w:val="00FD54A1"/>
    <w:rsid w:val="00FE208F"/>
    <w:rsid w:val="00FE3CDF"/>
    <w:rsid w:val="00FE4E91"/>
    <w:rsid w:val="00FE5B88"/>
    <w:rsid w:val="00FE633D"/>
    <w:rsid w:val="00FF2D05"/>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15:docId w15:val="{957C5C2F-FE13-4383-AE15-7C9952E60F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0A4B"/>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270A4B"/>
    <w:pPr>
      <w:spacing w:before="240" w:line="800" w:lineRule="exact"/>
      <w:outlineLvl w:val="0"/>
    </w:pPr>
    <w:rPr>
      <w:rFonts w:ascii="Aptos SemiBold" w:eastAsia="Source Sans Pro SemiBold" w:hAnsi="Aptos SemiBold" w:cs="Source Sans Pro SemiBold"/>
      <w:b/>
      <w:bCs/>
      <w:color w:val="auto"/>
      <w:sz w:val="38"/>
      <w:szCs w:val="88"/>
    </w:rPr>
  </w:style>
  <w:style w:type="paragraph" w:styleId="Heading2">
    <w:name w:val="heading 2"/>
    <w:basedOn w:val="Normal"/>
    <w:uiPriority w:val="9"/>
    <w:unhideWhenUsed/>
    <w:qFormat/>
    <w:rsid w:val="00270A4B"/>
    <w:pPr>
      <w:outlineLvl w:val="1"/>
    </w:pPr>
    <w:rPr>
      <w:rFonts w:ascii="Aptos SemiBold" w:eastAsia="Source Sans Pro SemiBold" w:hAnsi="Aptos SemiBold" w:cs="Source Sans Pro SemiBold"/>
      <w:b/>
      <w:bCs/>
      <w:color w:val="003230"/>
      <w:sz w:val="28"/>
      <w:szCs w:val="38"/>
    </w:rPr>
  </w:style>
  <w:style w:type="paragraph" w:styleId="Heading3">
    <w:name w:val="heading 3"/>
    <w:basedOn w:val="Heading2"/>
    <w:link w:val="Heading3Char"/>
    <w:uiPriority w:val="9"/>
    <w:unhideWhenUsed/>
    <w:qFormat/>
    <w:rsid w:val="00CD2C06"/>
    <w:pPr>
      <w:outlineLvl w:val="2"/>
    </w:pPr>
    <w:rPr>
      <w:szCs w:val="28"/>
    </w:rPr>
  </w:style>
  <w:style w:type="paragraph" w:styleId="Heading4">
    <w:name w:val="heading 4"/>
    <w:basedOn w:val="Heading5"/>
    <w:uiPriority w:val="9"/>
    <w:unhideWhenUsed/>
    <w:qFormat/>
    <w:rsid w:val="00324546"/>
    <w:pPr>
      <w:outlineLvl w:val="3"/>
    </w:pPr>
    <w:rPr>
      <w:szCs w:val="24"/>
    </w:rPr>
  </w:style>
  <w:style w:type="paragraph" w:styleId="Heading5">
    <w:name w:val="heading 5"/>
    <w:aliases w:val="Heading 4 - GE4 break out"/>
    <w:basedOn w:val="Normal"/>
    <w:uiPriority w:val="9"/>
    <w:unhideWhenUsed/>
    <w:rsid w:val="007E74DA"/>
    <w:pPr>
      <w:spacing w:before="150"/>
      <w:outlineLvl w:val="4"/>
    </w:pPr>
    <w:rPr>
      <w:rFonts w:ascii="Aptos SemiBold" w:eastAsia="Source Sans Pro SemiBold" w:hAnsi="Aptos SemiBold" w:cs="Source Sans Pro SemiBold"/>
      <w:b/>
      <w:bCs/>
      <w:sz w:val="22"/>
      <w:szCs w:val="22"/>
      <w:shd w:val="clear" w:color="auto" w:fill="D8ECE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8972BC"/>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Normal"/>
    <w:qFormat/>
    <w:rsid w:val="008972BC"/>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603569"/>
    <w:pPr>
      <w:numPr>
        <w:numId w:val="1"/>
      </w:numPr>
      <w:ind w:left="426"/>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D83552"/>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Section">
    <w:name w:val="Heading 1 - Section"/>
    <w:basedOn w:val="Heading1section"/>
    <w:qFormat/>
    <w:rsid w:val="006D5707"/>
    <w:pPr>
      <w:spacing w:before="0" w:after="280" w:line="240" w:lineRule="auto"/>
    </w:pPr>
    <w:rPr>
      <w:color w:val="003230"/>
      <w:sz w:val="60"/>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Section"/>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line="240" w:lineRule="auto"/>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Cs w:val="22"/>
    </w:rPr>
  </w:style>
  <w:style w:type="paragraph" w:customStyle="1" w:styleId="Heading3-lesson">
    <w:name w:val="Heading 3 - lesson"/>
    <w:basedOn w:val="Heading3"/>
    <w:qFormat/>
    <w:rsid w:val="00F8512A"/>
    <w:pPr>
      <w:spacing w:before="0" w:line="240" w:lineRule="auto"/>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numPr>
        <w:numId w:val="13"/>
      </w:num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2"/>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Pa13">
    <w:name w:val="Pa13"/>
    <w:basedOn w:val="Normal"/>
    <w:next w:val="Normal"/>
    <w:uiPriority w:val="99"/>
    <w:rsid w:val="00286166"/>
    <w:pPr>
      <w:widowControl/>
      <w:adjustRightInd w:val="0"/>
      <w:spacing w:before="0" w:line="201" w:lineRule="atLeast"/>
    </w:pPr>
    <w:rPr>
      <w:rFonts w:ascii="Ubuntu Light" w:eastAsiaTheme="minorHAnsi" w:hAnsi="Ubuntu Light" w:cs="Times New Roman"/>
      <w:color w:val="auto"/>
      <w:sz w:val="24"/>
      <w:szCs w:val="24"/>
      <w:lang w:val="en-GB"/>
    </w:rPr>
  </w:style>
  <w:style w:type="paragraph" w:styleId="NormalWeb">
    <w:name w:val="Normal (Web)"/>
    <w:basedOn w:val="Normal"/>
    <w:uiPriority w:val="99"/>
    <w:unhideWhenUsed/>
    <w:rsid w:val="00816224"/>
    <w:pPr>
      <w:widowControl/>
      <w:autoSpaceDE/>
      <w:autoSpaceDN/>
      <w:spacing w:before="100" w:beforeAutospacing="1" w:after="100" w:afterAutospacing="1" w:line="240" w:lineRule="auto"/>
    </w:pPr>
    <w:rPr>
      <w:rFonts w:ascii="Times New Roman" w:eastAsia="Times New Roman" w:hAnsi="Times New Roman" w:cs="Times New Roman"/>
      <w:color w:val="auto"/>
      <w:sz w:val="24"/>
      <w:szCs w:val="24"/>
      <w:lang w:val="en-AU" w:eastAsia="en-GB"/>
    </w:rPr>
  </w:style>
  <w:style w:type="character" w:customStyle="1" w:styleId="Handwriting">
    <w:name w:val="Handwriting"/>
    <w:uiPriority w:val="99"/>
    <w:rsid w:val="00526712"/>
    <w:rPr>
      <w:rFonts w:ascii="Caveat" w:hAnsi="Caveat" w:cs="Caveat"/>
      <w:position w:val="-2"/>
      <w:sz w:val="28"/>
      <w:szCs w:val="28"/>
    </w:rPr>
  </w:style>
  <w:style w:type="numbering" w:customStyle="1" w:styleId="CurrentList8">
    <w:name w:val="Current List8"/>
    <w:uiPriority w:val="99"/>
    <w:rsid w:val="00A67897"/>
    <w:pPr>
      <w:numPr>
        <w:numId w:val="14"/>
      </w:numPr>
    </w:pPr>
  </w:style>
  <w:style w:type="numbering" w:customStyle="1" w:styleId="CurrentList9">
    <w:name w:val="Current List9"/>
    <w:uiPriority w:val="99"/>
    <w:rsid w:val="00A67897"/>
    <w:pPr>
      <w:numPr>
        <w:numId w:val="15"/>
      </w:numPr>
    </w:pPr>
  </w:style>
  <w:style w:type="numbering" w:customStyle="1" w:styleId="CurrentList10">
    <w:name w:val="Current List10"/>
    <w:uiPriority w:val="99"/>
    <w:rsid w:val="00D83552"/>
    <w:pPr>
      <w:numPr>
        <w:numId w:val="17"/>
      </w:numPr>
    </w:pPr>
  </w:style>
  <w:style w:type="character" w:customStyle="1" w:styleId="Heading3Char">
    <w:name w:val="Heading 3 Char"/>
    <w:basedOn w:val="DefaultParagraphFont"/>
    <w:link w:val="Heading3"/>
    <w:uiPriority w:val="9"/>
    <w:rsid w:val="006B1E42"/>
    <w:rPr>
      <w:rFonts w:ascii="Aptos SemiBold" w:eastAsia="Source Sans Pro SemiBold" w:hAnsi="Aptos SemiBold" w:cs="Source Sans Pro SemiBold"/>
      <w:b/>
      <w:bCs/>
      <w:color w:val="003230"/>
      <w:sz w:val="28"/>
      <w:szCs w:val="28"/>
    </w:rPr>
  </w:style>
  <w:style w:type="table" w:customStyle="1" w:styleId="TableGrid0">
    <w:name w:val="TableGrid"/>
    <w:rsid w:val="00DD1442"/>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 w:type="paragraph" w:styleId="BodyText">
    <w:name w:val="Body Text"/>
    <w:basedOn w:val="Normal"/>
    <w:link w:val="BodyTextChar"/>
    <w:uiPriority w:val="99"/>
    <w:semiHidden/>
    <w:unhideWhenUsed/>
    <w:rsid w:val="001323C6"/>
    <w:pPr>
      <w:spacing w:after="120"/>
    </w:pPr>
  </w:style>
  <w:style w:type="character" w:customStyle="1" w:styleId="BodyTextChar">
    <w:name w:val="Body Text Char"/>
    <w:basedOn w:val="DefaultParagraphFont"/>
    <w:link w:val="BodyText"/>
    <w:uiPriority w:val="99"/>
    <w:semiHidden/>
    <w:rsid w:val="001323C6"/>
    <w:rPr>
      <w:rFonts w:ascii="Aptos Light" w:eastAsia="Ubuntu Light" w:hAnsi="Aptos Light" w:cs="Ubuntu Light"/>
      <w:color w:val="231F2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youtube.com/watch?v=aOHjUH87_Gw" TargetMode="External"/><Relationship Id="rId26" Type="http://schemas.openxmlformats.org/officeDocument/2006/relationships/hyperlink" Target="https://www.domain.com.au/living/im-the-neighbourhood-bincolour-reminder-twerp160and-im-sick-of-it-20180404-h0y9zb/" TargetMode="External"/><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www.readersdigest.in/true-stories/story-good-neighbours-lessons-from-a-loaf-of-bread-127569" TargetMode="External"/><Relationship Id="rId25" Type="http://schemas.openxmlformats.org/officeDocument/2006/relationships/hyperlink" Target="https://www.youtube.com/watch?v=XFswcMtad9I"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s://www.youtube.com/watch?v=2QmK7Ww4TTE"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www.youtube.com/shorts/9FZOjG9Aou8"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yperlink" Target="https://www.youtube.com/watch?v=43E5r8i1l6I" TargetMode="External"/><Relationship Id="rId28" Type="http://schemas.openxmlformats.org/officeDocument/2006/relationships/header" Target="header4.xml"/><Relationship Id="rId10" Type="http://schemas.openxmlformats.org/officeDocument/2006/relationships/footer" Target="footer1.xml"/><Relationship Id="rId19" Type="http://schemas.openxmlformats.org/officeDocument/2006/relationships/hyperlink" Target="https://www.youtube.com/watch?v=bjcGHsmf540"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australianbookreview.com.au/abr-online/archive/2009/content/135-april-2009-no-310" TargetMode="External"/><Relationship Id="rId22" Type="http://schemas.openxmlformats.org/officeDocument/2006/relationships/hyperlink" Target="https://www.latimes.com/opinion/la-xpm-2011-apr-08-la-oe-lovenheim-neighborhoods-20110408-story.html" TargetMode="External"/><Relationship Id="rId27" Type="http://schemas.openxmlformats.org/officeDocument/2006/relationships/image" Target="media/image5.png"/><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docMetadata/LabelInfo.xml><?xml version="1.0" encoding="utf-8"?>
<clbl:labelList xmlns:clbl="http://schemas.microsoft.com/office/2020/mipLabelMetadata">
  <clbl:label id="{6680beb4-300a-4fde-be87-8bb2dd7544cb}" enabled="1" method="Privilege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2</TotalTime>
  <Pages>6</Pages>
  <Words>898</Words>
  <Characters>5120</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Years 9-10: Our global responsibilities teacher lesson plan</vt:lpstr>
    </vt:vector>
  </TitlesOfParts>
  <Manager/>
  <Company>Australian Government DFAT</Company>
  <LinksUpToDate>false</LinksUpToDate>
  <CharactersWithSpaces>6006</CharactersWithSpaces>
  <SharedDoc>false</SharedDoc>
  <HLinks>
    <vt:vector size="60" baseType="variant">
      <vt:variant>
        <vt:i4>7471221</vt:i4>
      </vt:variant>
      <vt:variant>
        <vt:i4>27</vt:i4>
      </vt:variant>
      <vt:variant>
        <vt:i4>0</vt:i4>
      </vt:variant>
      <vt:variant>
        <vt:i4>5</vt:i4>
      </vt:variant>
      <vt:variant>
        <vt:lpwstr>https://www.domain.com.au/living/im-the-neighbourhood-bincolour-reminder-twerp160and-im-sick-of-it-20180404-h0y9zb/</vt:lpwstr>
      </vt:variant>
      <vt:variant>
        <vt:lpwstr/>
      </vt:variant>
      <vt:variant>
        <vt:i4>8060983</vt:i4>
      </vt:variant>
      <vt:variant>
        <vt:i4>24</vt:i4>
      </vt:variant>
      <vt:variant>
        <vt:i4>0</vt:i4>
      </vt:variant>
      <vt:variant>
        <vt:i4>5</vt:i4>
      </vt:variant>
      <vt:variant>
        <vt:lpwstr>https://www.youtube.com/watch?v=XFswcMtad9I</vt:lpwstr>
      </vt:variant>
      <vt:variant>
        <vt:lpwstr/>
      </vt:variant>
      <vt:variant>
        <vt:i4>7405679</vt:i4>
      </vt:variant>
      <vt:variant>
        <vt:i4>21</vt:i4>
      </vt:variant>
      <vt:variant>
        <vt:i4>0</vt:i4>
      </vt:variant>
      <vt:variant>
        <vt:i4>5</vt:i4>
      </vt:variant>
      <vt:variant>
        <vt:lpwstr>https://www.youtube.com/shorts/9FZOjG9Aou8</vt:lpwstr>
      </vt:variant>
      <vt:variant>
        <vt:lpwstr/>
      </vt:variant>
      <vt:variant>
        <vt:i4>6684777</vt:i4>
      </vt:variant>
      <vt:variant>
        <vt:i4>18</vt:i4>
      </vt:variant>
      <vt:variant>
        <vt:i4>0</vt:i4>
      </vt:variant>
      <vt:variant>
        <vt:i4>5</vt:i4>
      </vt:variant>
      <vt:variant>
        <vt:lpwstr>https://www.youtube.com/watch?v=43E5r8i1l6I</vt:lpwstr>
      </vt:variant>
      <vt:variant>
        <vt:lpwstr/>
      </vt:variant>
      <vt:variant>
        <vt:i4>1572870</vt:i4>
      </vt:variant>
      <vt:variant>
        <vt:i4>15</vt:i4>
      </vt:variant>
      <vt:variant>
        <vt:i4>0</vt:i4>
      </vt:variant>
      <vt:variant>
        <vt:i4>5</vt:i4>
      </vt:variant>
      <vt:variant>
        <vt:lpwstr>https://www.latimes.com/opinion/la-xpm-2011-apr-08-la-oe-lovenheim-neighborhoods-20110408-story.html</vt:lpwstr>
      </vt:variant>
      <vt:variant>
        <vt:lpwstr/>
      </vt:variant>
      <vt:variant>
        <vt:i4>7471140</vt:i4>
      </vt:variant>
      <vt:variant>
        <vt:i4>12</vt:i4>
      </vt:variant>
      <vt:variant>
        <vt:i4>0</vt:i4>
      </vt:variant>
      <vt:variant>
        <vt:i4>5</vt:i4>
      </vt:variant>
      <vt:variant>
        <vt:lpwstr>https://www.youtube.com/watch?v=2QmK7Ww4TTE</vt:lpwstr>
      </vt:variant>
      <vt:variant>
        <vt:lpwstr/>
      </vt:variant>
      <vt:variant>
        <vt:i4>7536766</vt:i4>
      </vt:variant>
      <vt:variant>
        <vt:i4>9</vt:i4>
      </vt:variant>
      <vt:variant>
        <vt:i4>0</vt:i4>
      </vt:variant>
      <vt:variant>
        <vt:i4>5</vt:i4>
      </vt:variant>
      <vt:variant>
        <vt:lpwstr>https://www.youtube.com/watch?v=bjcGHsmf540</vt:lpwstr>
      </vt:variant>
      <vt:variant>
        <vt:lpwstr/>
      </vt:variant>
      <vt:variant>
        <vt:i4>6422612</vt:i4>
      </vt:variant>
      <vt:variant>
        <vt:i4>6</vt:i4>
      </vt:variant>
      <vt:variant>
        <vt:i4>0</vt:i4>
      </vt:variant>
      <vt:variant>
        <vt:i4>5</vt:i4>
      </vt:variant>
      <vt:variant>
        <vt:lpwstr>https://www.youtube.com/watch?v=aOHjUH87_Gw</vt:lpwstr>
      </vt:variant>
      <vt:variant>
        <vt:lpwstr/>
      </vt:variant>
      <vt:variant>
        <vt:i4>2752564</vt:i4>
      </vt:variant>
      <vt:variant>
        <vt:i4>3</vt:i4>
      </vt:variant>
      <vt:variant>
        <vt:i4>0</vt:i4>
      </vt:variant>
      <vt:variant>
        <vt:i4>5</vt:i4>
      </vt:variant>
      <vt:variant>
        <vt:lpwstr>https://www.readersdigest.in/true-stories/story-good-neighbours-lessons-from-a-loaf-of-bread-127569</vt:lpwstr>
      </vt:variant>
      <vt:variant>
        <vt:lpwstr/>
      </vt:variant>
      <vt:variant>
        <vt:i4>1376340</vt:i4>
      </vt:variant>
      <vt:variant>
        <vt:i4>0</vt:i4>
      </vt:variant>
      <vt:variant>
        <vt:i4>0</vt:i4>
      </vt:variant>
      <vt:variant>
        <vt:i4>5</vt:i4>
      </vt:variant>
      <vt:variant>
        <vt:lpwstr>https://www.australianbookreview.com.au/abr-online/archive/2009/content/135-april-2009-no-310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What Is a Good Neighbour? Stimulus Resources (Year 7)</dc:title>
  <dc:subject/>
  <dc:creator>Australian Government DFAT</dc:creator>
  <cp:keywords>Community and relationships, Global citizenship, Civics and citizenship</cp:keywords>
  <cp:lastModifiedBy>Angus Braithwaite</cp:lastModifiedBy>
  <cp:revision>2</cp:revision>
  <dcterms:created xsi:type="dcterms:W3CDTF">2026-04-16T04:19:00Z</dcterms:created>
  <dcterms:modified xsi:type="dcterms:W3CDTF">2026-04-16T05:54:00Z</dcterms:modified>
  <cp:category/>
</cp:coreProperties>
</file>