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25743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B03C1"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="000B03C1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51A21" w:rsidRDefault="0021401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Annual </w:t>
      </w:r>
      <w:r w:rsidRPr="00A669C1">
        <w:rPr>
          <w:rStyle w:val="Strong"/>
          <w:rFonts w:ascii="Calibri Light" w:hAnsi="Calibri Light"/>
          <w:sz w:val="25"/>
          <w:szCs w:val="25"/>
        </w:rPr>
        <w:t>Panel</w:t>
      </w:r>
      <w:r>
        <w:rPr>
          <w:rStyle w:val="Strong"/>
          <w:rFonts w:ascii="Calibri Light" w:hAnsi="Calibri Light"/>
          <w:sz w:val="25"/>
          <w:szCs w:val="25"/>
        </w:rPr>
        <w:t xml:space="preserve"> Discussion </w:t>
      </w:r>
    </w:p>
    <w:p w:rsidR="0021401D" w:rsidRPr="00A669C1" w:rsidRDefault="0021401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1401D" w:rsidRPr="00A669C1" w:rsidRDefault="0021401D" w:rsidP="00C317E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21401D">
        <w:rPr>
          <w:rStyle w:val="Strong"/>
          <w:rFonts w:ascii="Calibri Light" w:hAnsi="Calibri Light"/>
          <w:sz w:val="25"/>
          <w:szCs w:val="25"/>
        </w:rPr>
        <w:t>Participation and inclusion of indigenous peoples in the development and implementation of strategies and projects in the context of the 2030 Agenda for Sustainable Development</w:t>
      </w:r>
    </w:p>
    <w:p w:rsidR="0021401D" w:rsidRDefault="0021401D" w:rsidP="00C317E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19 September 2018</w:t>
      </w: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67F9C" w:rsidRPr="00867F9C" w:rsidRDefault="00D253CC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  <w:r>
        <w:rPr>
          <w:rFonts w:ascii="Calibri Light" w:hAnsi="Calibri Light"/>
          <w:bCs/>
          <w:sz w:val="25"/>
          <w:szCs w:val="25"/>
          <w:lang w:val="en-US"/>
        </w:rPr>
        <w:t>T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he 2030 Age</w:t>
      </w:r>
      <w:r>
        <w:rPr>
          <w:rFonts w:ascii="Calibri Light" w:hAnsi="Calibri Light"/>
          <w:bCs/>
          <w:sz w:val="25"/>
          <w:szCs w:val="25"/>
          <w:lang w:val="en-US"/>
        </w:rPr>
        <w:t xml:space="preserve">nda for Sustainable Development provides an important opportunity to </w:t>
      </w:r>
      <w:r w:rsidR="00224AF9">
        <w:rPr>
          <w:rFonts w:ascii="Calibri Light" w:hAnsi="Calibri Light"/>
          <w:bCs/>
          <w:sz w:val="25"/>
          <w:szCs w:val="25"/>
          <w:lang w:val="en-US"/>
        </w:rPr>
        <w:t xml:space="preserve">positively </w:t>
      </w:r>
      <w:proofErr w:type="gramStart"/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impact</w:t>
      </w:r>
      <w:proofErr w:type="gramEnd"/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 the lives of indigenous peoples.</w:t>
      </w:r>
    </w:p>
    <w:p w:rsidR="00867F9C" w:rsidRPr="00867F9C" w:rsidRDefault="00867F9C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</w:p>
    <w:p w:rsidR="00A074AB" w:rsidRDefault="00A074AB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  <w:r w:rsidRPr="00A074AB">
        <w:rPr>
          <w:rFonts w:ascii="Calibri Light" w:hAnsi="Calibri Light"/>
          <w:bCs/>
          <w:sz w:val="25"/>
          <w:szCs w:val="25"/>
          <w:lang w:val="en-US"/>
        </w:rPr>
        <w:t xml:space="preserve">Australia is committed to ensuring that actions to address the 2030 Agenda are </w:t>
      </w:r>
      <w:proofErr w:type="gramStart"/>
      <w:r w:rsidRPr="00A074AB">
        <w:rPr>
          <w:rFonts w:ascii="Calibri Light" w:hAnsi="Calibri Light"/>
          <w:bCs/>
          <w:sz w:val="25"/>
          <w:szCs w:val="25"/>
          <w:lang w:val="en-US"/>
        </w:rPr>
        <w:t xml:space="preserve">inclusive </w:t>
      </w:r>
      <w:r w:rsidR="001E48F2" w:rsidRPr="00A074AB">
        <w:rPr>
          <w:rFonts w:ascii="Calibri Light" w:hAnsi="Calibri Light"/>
          <w:bCs/>
          <w:sz w:val="25"/>
          <w:szCs w:val="25"/>
          <w:lang w:val="en-US"/>
        </w:rPr>
        <w:t xml:space="preserve">and </w:t>
      </w:r>
      <w:r w:rsidR="001E48F2">
        <w:rPr>
          <w:rFonts w:ascii="Calibri Light" w:hAnsi="Calibri Light"/>
          <w:bCs/>
          <w:sz w:val="25"/>
          <w:szCs w:val="25"/>
          <w:lang w:val="en-US"/>
        </w:rPr>
        <w:t>adequately</w:t>
      </w:r>
      <w:r w:rsidR="008733F5">
        <w:rPr>
          <w:rFonts w:ascii="Calibri Light" w:hAnsi="Calibri Light"/>
          <w:bCs/>
          <w:sz w:val="25"/>
          <w:szCs w:val="25"/>
          <w:lang w:val="en-US"/>
        </w:rPr>
        <w:t xml:space="preserve"> promote</w:t>
      </w:r>
      <w:proofErr w:type="gramEnd"/>
      <w:r w:rsidR="008733F5">
        <w:rPr>
          <w:rFonts w:ascii="Calibri Light" w:hAnsi="Calibri Light"/>
          <w:bCs/>
          <w:sz w:val="25"/>
          <w:szCs w:val="25"/>
          <w:lang w:val="en-US"/>
        </w:rPr>
        <w:t xml:space="preserve"> and protect </w:t>
      </w:r>
      <w:r w:rsidRPr="00A074AB">
        <w:rPr>
          <w:rFonts w:ascii="Calibri Light" w:hAnsi="Calibri Light"/>
          <w:bCs/>
          <w:sz w:val="25"/>
          <w:szCs w:val="25"/>
          <w:lang w:val="en-US"/>
        </w:rPr>
        <w:t>the rights of Indigenous peoples</w:t>
      </w:r>
      <w:r>
        <w:rPr>
          <w:rFonts w:ascii="Calibri Light" w:hAnsi="Calibri Light"/>
          <w:bCs/>
          <w:sz w:val="25"/>
          <w:szCs w:val="25"/>
          <w:lang w:val="en-US"/>
        </w:rPr>
        <w:t>.</w:t>
      </w:r>
    </w:p>
    <w:p w:rsidR="00A074AB" w:rsidRDefault="00A074AB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</w:p>
    <w:p w:rsidR="00867F9C" w:rsidRPr="00867F9C" w:rsidRDefault="00CC7072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  <w:r>
        <w:rPr>
          <w:rFonts w:ascii="Calibri Light" w:hAnsi="Calibri Light"/>
          <w:bCs/>
          <w:sz w:val="25"/>
          <w:szCs w:val="25"/>
          <w:lang w:val="en-US"/>
        </w:rPr>
        <w:t>All seventeen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 Sustainable Development Goals are relevant and </w:t>
      </w:r>
      <w:r w:rsidR="008459C1">
        <w:rPr>
          <w:rFonts w:ascii="Calibri Light" w:hAnsi="Calibri Light"/>
          <w:bCs/>
          <w:sz w:val="25"/>
          <w:szCs w:val="25"/>
          <w:lang w:val="en-US"/>
        </w:rPr>
        <w:t xml:space="preserve">important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for indi</w:t>
      </w:r>
      <w:r w:rsidR="00EA5E89">
        <w:rPr>
          <w:rFonts w:ascii="Calibri Light" w:hAnsi="Calibri Light"/>
          <w:bCs/>
          <w:sz w:val="25"/>
          <w:szCs w:val="25"/>
          <w:lang w:val="en-US"/>
        </w:rPr>
        <w:t xml:space="preserve">genous peoples. For this reason, indigenous peoples </w:t>
      </w:r>
      <w:r w:rsidR="001E48F2">
        <w:rPr>
          <w:rFonts w:ascii="Calibri Light" w:hAnsi="Calibri Light"/>
          <w:bCs/>
          <w:sz w:val="25"/>
          <w:szCs w:val="25"/>
          <w:lang w:val="en-US"/>
        </w:rPr>
        <w:t>must be</w:t>
      </w:r>
      <w:r>
        <w:rPr>
          <w:rFonts w:ascii="Calibri Light" w:hAnsi="Calibri Light"/>
          <w:bCs/>
          <w:sz w:val="25"/>
          <w:szCs w:val="25"/>
          <w:lang w:val="en-US"/>
        </w:rPr>
        <w:t xml:space="preserve"> </w:t>
      </w:r>
      <w:r w:rsidR="00EA5E89">
        <w:rPr>
          <w:rFonts w:ascii="Calibri Light" w:hAnsi="Calibri Light"/>
          <w:bCs/>
          <w:sz w:val="25"/>
          <w:szCs w:val="25"/>
          <w:lang w:val="en-US"/>
        </w:rPr>
        <w:t>included</w:t>
      </w:r>
      <w:r w:rsidR="008733F5">
        <w:rPr>
          <w:rFonts w:ascii="Calibri Light" w:hAnsi="Calibri Light"/>
          <w:bCs/>
          <w:sz w:val="25"/>
          <w:szCs w:val="25"/>
          <w:lang w:val="en-US"/>
        </w:rPr>
        <w:t xml:space="preserve"> in</w:t>
      </w:r>
      <w:r w:rsidR="00EA5E89">
        <w:rPr>
          <w:rFonts w:ascii="Calibri Light" w:hAnsi="Calibri Light"/>
          <w:bCs/>
          <w:sz w:val="25"/>
          <w:szCs w:val="25"/>
          <w:lang w:val="en-US"/>
        </w:rPr>
        <w:t xml:space="preserve"> every step </w:t>
      </w:r>
      <w:r w:rsidR="001F02DA">
        <w:rPr>
          <w:rFonts w:ascii="Calibri Light" w:hAnsi="Calibri Light"/>
          <w:bCs/>
          <w:sz w:val="25"/>
          <w:szCs w:val="25"/>
          <w:lang w:val="en-US"/>
        </w:rPr>
        <w:t xml:space="preserve">along the journey of </w:t>
      </w:r>
      <w:r w:rsidR="00EA5E89">
        <w:rPr>
          <w:rFonts w:ascii="Calibri Light" w:hAnsi="Calibri Light"/>
          <w:bCs/>
          <w:sz w:val="25"/>
          <w:szCs w:val="25"/>
          <w:lang w:val="en-US"/>
        </w:rPr>
        <w:t xml:space="preserve">implementing </w:t>
      </w:r>
      <w:r w:rsidR="00EA5E89" w:rsidRPr="00EA5E89">
        <w:rPr>
          <w:rFonts w:ascii="Calibri Light" w:hAnsi="Calibri Light"/>
          <w:bCs/>
          <w:sz w:val="25"/>
          <w:szCs w:val="25"/>
          <w:lang w:val="en-US"/>
        </w:rPr>
        <w:t>the Goals</w:t>
      </w:r>
      <w:r w:rsidR="008733F5">
        <w:rPr>
          <w:rFonts w:ascii="Calibri Light" w:hAnsi="Calibri Light"/>
          <w:bCs/>
          <w:sz w:val="25"/>
          <w:szCs w:val="25"/>
          <w:lang w:val="en-US"/>
        </w:rPr>
        <w:t>. I</w:t>
      </w:r>
      <w:r w:rsidRPr="00B80707">
        <w:rPr>
          <w:rFonts w:ascii="Calibri Light" w:hAnsi="Calibri Light"/>
          <w:bCs/>
          <w:sz w:val="25"/>
          <w:szCs w:val="25"/>
          <w:lang w:val="en-US"/>
        </w:rPr>
        <w:t>n</w:t>
      </w:r>
      <w:r w:rsidR="00B80707">
        <w:rPr>
          <w:rFonts w:ascii="Calibri Light" w:hAnsi="Calibri Light"/>
          <w:bCs/>
          <w:sz w:val="25"/>
          <w:szCs w:val="25"/>
          <w:lang w:val="en-US"/>
        </w:rPr>
        <w:t xml:space="preserve"> </w:t>
      </w:r>
      <w:r w:rsidRPr="00CC7072">
        <w:rPr>
          <w:rFonts w:ascii="Calibri Light" w:hAnsi="Calibri Light"/>
          <w:bCs/>
          <w:sz w:val="25"/>
          <w:szCs w:val="25"/>
          <w:lang w:val="en-US"/>
        </w:rPr>
        <w:t>line with the UN Declaration on the Rights of Indigenous Peoples</w:t>
      </w:r>
      <w:r w:rsidR="00C5775F">
        <w:rPr>
          <w:rFonts w:ascii="Calibri Light" w:hAnsi="Calibri Light"/>
          <w:bCs/>
          <w:sz w:val="25"/>
          <w:szCs w:val="25"/>
          <w:lang w:val="en-US"/>
        </w:rPr>
        <w:t>,</w:t>
      </w:r>
      <w:r w:rsidR="00A074AB">
        <w:rPr>
          <w:rFonts w:ascii="Calibri Light" w:hAnsi="Calibri Light"/>
          <w:bCs/>
          <w:sz w:val="25"/>
          <w:szCs w:val="25"/>
          <w:lang w:val="en-US"/>
        </w:rPr>
        <w:t xml:space="preserve"> </w:t>
      </w:r>
      <w:r w:rsidR="000F79D6">
        <w:rPr>
          <w:rFonts w:ascii="Calibri Light" w:hAnsi="Calibri Light"/>
          <w:bCs/>
          <w:sz w:val="25"/>
          <w:szCs w:val="25"/>
          <w:lang w:val="en-US"/>
        </w:rPr>
        <w:t>States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, government agencies, the priv</w:t>
      </w:r>
      <w:r w:rsidR="000F79D6">
        <w:rPr>
          <w:rFonts w:ascii="Calibri Light" w:hAnsi="Calibri Light"/>
          <w:bCs/>
          <w:sz w:val="25"/>
          <w:szCs w:val="25"/>
          <w:lang w:val="en-US"/>
        </w:rPr>
        <w:t xml:space="preserve">ate and not-for-profit sectors, United Nations experts, academia and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communities </w:t>
      </w:r>
      <w:r w:rsidR="0087708A">
        <w:rPr>
          <w:rFonts w:ascii="Calibri Light" w:hAnsi="Calibri Light"/>
          <w:bCs/>
          <w:sz w:val="25"/>
          <w:szCs w:val="25"/>
          <w:lang w:val="en-US"/>
        </w:rPr>
        <w:t xml:space="preserve">should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ensure that the views and opinions of </w:t>
      </w:r>
      <w:r w:rsidR="00867F9C">
        <w:rPr>
          <w:rFonts w:ascii="Calibri Light" w:hAnsi="Calibri Light"/>
          <w:bCs/>
          <w:sz w:val="25"/>
          <w:szCs w:val="25"/>
          <w:lang w:val="en-US"/>
        </w:rPr>
        <w:t>indigenous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 peoples </w:t>
      </w:r>
      <w:proofErr w:type="gramStart"/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are taken</w:t>
      </w:r>
      <w:proofErr w:type="gramEnd"/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 into account when developing responses to the 2030 Agenda.</w:t>
      </w:r>
    </w:p>
    <w:p w:rsidR="00867F9C" w:rsidRPr="00867F9C" w:rsidRDefault="00867F9C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</w:p>
    <w:p w:rsidR="00867F9C" w:rsidRPr="00867F9C" w:rsidRDefault="001F02DA" w:rsidP="00867F9C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  <w:r>
        <w:rPr>
          <w:rFonts w:ascii="Calibri Light" w:hAnsi="Calibri Light"/>
          <w:bCs/>
          <w:sz w:val="25"/>
          <w:szCs w:val="25"/>
          <w:lang w:val="en-US"/>
        </w:rPr>
        <w:t>Australia has taken this approach i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n the development of </w:t>
      </w:r>
      <w:r w:rsidR="00C5775F">
        <w:rPr>
          <w:rFonts w:ascii="Calibri Light" w:hAnsi="Calibri Light"/>
          <w:bCs/>
          <w:sz w:val="25"/>
          <w:szCs w:val="25"/>
          <w:lang w:val="en-US"/>
        </w:rPr>
        <w:t xml:space="preserve">our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>report for the Voluntary National Review process</w:t>
      </w:r>
      <w:r>
        <w:rPr>
          <w:rFonts w:ascii="Calibri Light" w:hAnsi="Calibri Light"/>
          <w:bCs/>
          <w:sz w:val="25"/>
          <w:szCs w:val="25"/>
          <w:lang w:val="en-US"/>
        </w:rPr>
        <w:t>. W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e highlighted the </w:t>
      </w:r>
      <w:r w:rsidR="00C5775F">
        <w:rPr>
          <w:rFonts w:ascii="Calibri Light" w:hAnsi="Calibri Light"/>
          <w:bCs/>
          <w:sz w:val="25"/>
          <w:szCs w:val="25"/>
          <w:lang w:val="en-US"/>
        </w:rPr>
        <w:t xml:space="preserve">vulnerability of </w:t>
      </w:r>
      <w:r w:rsidR="007F0FE7">
        <w:rPr>
          <w:rFonts w:ascii="Calibri Light" w:hAnsi="Calibri Light"/>
          <w:bCs/>
          <w:sz w:val="25"/>
          <w:szCs w:val="25"/>
          <w:lang w:val="en-US"/>
        </w:rPr>
        <w:t xml:space="preserve">groups including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Aboriginal and Torres Strait Islander peoples and ensured </w:t>
      </w:r>
      <w:r w:rsidR="007F0FE7">
        <w:rPr>
          <w:rFonts w:ascii="Calibri Light" w:hAnsi="Calibri Light"/>
          <w:bCs/>
          <w:sz w:val="25"/>
          <w:szCs w:val="25"/>
          <w:lang w:val="en-US"/>
        </w:rPr>
        <w:t xml:space="preserve">Indigenous Australians </w:t>
      </w:r>
      <w:r w:rsidR="001E48F2">
        <w:rPr>
          <w:rFonts w:ascii="Calibri Light" w:hAnsi="Calibri Light"/>
          <w:bCs/>
          <w:sz w:val="25"/>
          <w:szCs w:val="25"/>
          <w:lang w:val="en-US"/>
        </w:rPr>
        <w:t xml:space="preserve">participated </w:t>
      </w:r>
      <w:r w:rsidR="00867F9C" w:rsidRPr="00867F9C">
        <w:rPr>
          <w:rFonts w:ascii="Calibri Light" w:hAnsi="Calibri Light"/>
          <w:bCs/>
          <w:sz w:val="25"/>
          <w:szCs w:val="25"/>
          <w:lang w:val="en-US"/>
        </w:rPr>
        <w:t xml:space="preserve">in consultations. </w:t>
      </w:r>
      <w:r w:rsidR="00CC7072">
        <w:rPr>
          <w:rFonts w:ascii="Calibri Light" w:hAnsi="Calibri Light"/>
          <w:bCs/>
          <w:sz w:val="25"/>
          <w:szCs w:val="25"/>
          <w:lang w:val="en-US"/>
        </w:rPr>
        <w:t xml:space="preserve">We also </w:t>
      </w:r>
      <w:r w:rsidR="00F00BDE">
        <w:rPr>
          <w:rFonts w:ascii="Calibri Light" w:hAnsi="Calibri Light"/>
          <w:bCs/>
          <w:sz w:val="25"/>
          <w:szCs w:val="25"/>
          <w:lang w:val="en-US"/>
        </w:rPr>
        <w:t xml:space="preserve">benefitted from </w:t>
      </w:r>
      <w:r w:rsidR="00CC7072">
        <w:rPr>
          <w:rFonts w:ascii="Calibri Light" w:hAnsi="Calibri Light"/>
          <w:bCs/>
          <w:sz w:val="25"/>
          <w:szCs w:val="25"/>
          <w:lang w:val="en-US"/>
        </w:rPr>
        <w:t>Aboriginal and Torres Strait Islander participation a</w:t>
      </w:r>
      <w:r w:rsidR="00926E0E">
        <w:rPr>
          <w:rFonts w:ascii="Calibri Light" w:hAnsi="Calibri Light"/>
          <w:bCs/>
          <w:sz w:val="25"/>
          <w:szCs w:val="25"/>
          <w:lang w:val="en-US"/>
        </w:rPr>
        <w:t>t</w:t>
      </w:r>
      <w:r w:rsidR="00CC7072">
        <w:rPr>
          <w:rFonts w:ascii="Calibri Light" w:hAnsi="Calibri Light"/>
          <w:bCs/>
          <w:sz w:val="25"/>
          <w:szCs w:val="25"/>
          <w:lang w:val="en-US"/>
        </w:rPr>
        <w:t xml:space="preserve"> the High Level </w:t>
      </w:r>
      <w:r w:rsidR="007F0FE7">
        <w:rPr>
          <w:rFonts w:ascii="Calibri Light" w:hAnsi="Calibri Light"/>
          <w:bCs/>
          <w:sz w:val="25"/>
          <w:szCs w:val="25"/>
          <w:lang w:val="en-US"/>
        </w:rPr>
        <w:t xml:space="preserve">Political </w:t>
      </w:r>
      <w:r w:rsidR="00CC7072">
        <w:rPr>
          <w:rFonts w:ascii="Calibri Light" w:hAnsi="Calibri Light"/>
          <w:bCs/>
          <w:sz w:val="25"/>
          <w:szCs w:val="25"/>
          <w:lang w:val="en-US"/>
        </w:rPr>
        <w:t xml:space="preserve">Forum. </w:t>
      </w:r>
    </w:p>
    <w:p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C7072" w:rsidRDefault="00CC7072" w:rsidP="00CC707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  <w:r>
        <w:rPr>
          <w:rFonts w:ascii="Calibri Light" w:hAnsi="Calibri Light"/>
          <w:bCs/>
          <w:sz w:val="25"/>
          <w:szCs w:val="25"/>
          <w:lang w:val="en-US"/>
        </w:rPr>
        <w:t>Australia is working with the OECD to explore how the international community can support developing States, e</w:t>
      </w:r>
      <w:r w:rsidR="001E48F2">
        <w:rPr>
          <w:rFonts w:ascii="Calibri Light" w:hAnsi="Calibri Light"/>
          <w:bCs/>
          <w:sz w:val="25"/>
          <w:szCs w:val="25"/>
          <w:lang w:val="en-US"/>
        </w:rPr>
        <w:t xml:space="preserve">specially the poorest States, to </w:t>
      </w:r>
      <w:r>
        <w:rPr>
          <w:rFonts w:ascii="Calibri Light" w:hAnsi="Calibri Light"/>
          <w:bCs/>
          <w:sz w:val="25"/>
          <w:szCs w:val="25"/>
          <w:lang w:val="en-US"/>
        </w:rPr>
        <w:t xml:space="preserve">include indigenous peoples in their own national development efforts.  </w:t>
      </w:r>
    </w:p>
    <w:p w:rsidR="00CC7072" w:rsidRDefault="00CC7072" w:rsidP="00CC707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lang w:val="en-US"/>
        </w:rPr>
      </w:pPr>
    </w:p>
    <w:p w:rsidR="00CC7072" w:rsidRDefault="00CC7072" w:rsidP="00CC707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  <w:lang w:val="en-US"/>
        </w:rPr>
        <w:t xml:space="preserve">We welcome views on whether the Council and its mechanisms could collaborate with international aid donors to strengthen joint efforts to achieve the SDGs and </w:t>
      </w:r>
      <w:proofErr w:type="spellStart"/>
      <w:r>
        <w:rPr>
          <w:rFonts w:ascii="Calibri Light" w:hAnsi="Calibri Light"/>
          <w:bCs/>
          <w:sz w:val="25"/>
          <w:szCs w:val="25"/>
          <w:lang w:val="en-US"/>
        </w:rPr>
        <w:t>realise</w:t>
      </w:r>
      <w:proofErr w:type="spellEnd"/>
      <w:r>
        <w:rPr>
          <w:rFonts w:ascii="Calibri Light" w:hAnsi="Calibri Light"/>
          <w:bCs/>
          <w:sz w:val="25"/>
          <w:szCs w:val="25"/>
          <w:lang w:val="en-US"/>
        </w:rPr>
        <w:t xml:space="preserve"> better outcomes for indigenous peoples.</w:t>
      </w:r>
    </w:p>
    <w:p w:rsidR="00CC7072" w:rsidRPr="00A669C1" w:rsidRDefault="00CC707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B8070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23</w:t>
      </w:r>
      <w:r w:rsidR="001E48F2">
        <w:rPr>
          <w:rStyle w:val="Strong"/>
          <w:rFonts w:ascii="Calibri Light" w:hAnsi="Calibri Light"/>
          <w:sz w:val="25"/>
          <w:szCs w:val="25"/>
        </w:rPr>
        <w:t>3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CE4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135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13" w:rsidRDefault="00E85F13">
      <w:r>
        <w:separator/>
      </w:r>
    </w:p>
  </w:endnote>
  <w:endnote w:type="continuationSeparator" w:id="0">
    <w:p w:rsidR="00E85F13" w:rsidRDefault="00E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50" w:rsidRDefault="00317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CF3EA" wp14:editId="28B62CD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A4E1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FE28C2B" wp14:editId="61282E9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28C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13" w:rsidRDefault="00E85F13">
      <w:r>
        <w:separator/>
      </w:r>
    </w:p>
  </w:footnote>
  <w:footnote w:type="continuationSeparator" w:id="0">
    <w:p w:rsidR="00E85F13" w:rsidRDefault="00E8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50" w:rsidRDefault="00317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0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D14D94D" wp14:editId="23E1631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D6A571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8A28C5F" wp14:editId="2EEFE26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94870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3FF1"/>
    <w:rsid w:val="000101B2"/>
    <w:rsid w:val="0003255E"/>
    <w:rsid w:val="00032CBD"/>
    <w:rsid w:val="00043390"/>
    <w:rsid w:val="000535B2"/>
    <w:rsid w:val="00063926"/>
    <w:rsid w:val="0006767D"/>
    <w:rsid w:val="000B03C1"/>
    <w:rsid w:val="000E674D"/>
    <w:rsid w:val="000E7AD0"/>
    <w:rsid w:val="000F79D6"/>
    <w:rsid w:val="00130652"/>
    <w:rsid w:val="00143A3D"/>
    <w:rsid w:val="00154D0F"/>
    <w:rsid w:val="001678FF"/>
    <w:rsid w:val="001B74E4"/>
    <w:rsid w:val="001C78F9"/>
    <w:rsid w:val="001E15DC"/>
    <w:rsid w:val="001E48F2"/>
    <w:rsid w:val="001E4C81"/>
    <w:rsid w:val="001F02DA"/>
    <w:rsid w:val="001F6C24"/>
    <w:rsid w:val="0021401D"/>
    <w:rsid w:val="00224AF9"/>
    <w:rsid w:val="0025743A"/>
    <w:rsid w:val="00292584"/>
    <w:rsid w:val="002A4718"/>
    <w:rsid w:val="002C1AA4"/>
    <w:rsid w:val="00317650"/>
    <w:rsid w:val="003313B8"/>
    <w:rsid w:val="00343E42"/>
    <w:rsid w:val="00344A74"/>
    <w:rsid w:val="0039595E"/>
    <w:rsid w:val="003E3C4A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85837"/>
    <w:rsid w:val="005C3D38"/>
    <w:rsid w:val="005D221B"/>
    <w:rsid w:val="005F5E36"/>
    <w:rsid w:val="00612033"/>
    <w:rsid w:val="00614E2E"/>
    <w:rsid w:val="00632B78"/>
    <w:rsid w:val="00643FAB"/>
    <w:rsid w:val="00692BB0"/>
    <w:rsid w:val="006E2982"/>
    <w:rsid w:val="00701FFC"/>
    <w:rsid w:val="00710C49"/>
    <w:rsid w:val="007202AA"/>
    <w:rsid w:val="007234B9"/>
    <w:rsid w:val="00755BA5"/>
    <w:rsid w:val="00785653"/>
    <w:rsid w:val="007956D4"/>
    <w:rsid w:val="007D54CF"/>
    <w:rsid w:val="007D6FDD"/>
    <w:rsid w:val="007F0FE7"/>
    <w:rsid w:val="007F5ADA"/>
    <w:rsid w:val="0082005D"/>
    <w:rsid w:val="00824BFB"/>
    <w:rsid w:val="00843DC7"/>
    <w:rsid w:val="008459C1"/>
    <w:rsid w:val="00867168"/>
    <w:rsid w:val="00867F9C"/>
    <w:rsid w:val="008733F5"/>
    <w:rsid w:val="0087708A"/>
    <w:rsid w:val="008846B6"/>
    <w:rsid w:val="00911D03"/>
    <w:rsid w:val="00913F38"/>
    <w:rsid w:val="00926E0E"/>
    <w:rsid w:val="00952ED4"/>
    <w:rsid w:val="00983E53"/>
    <w:rsid w:val="009F01D5"/>
    <w:rsid w:val="009F47CE"/>
    <w:rsid w:val="00A074AB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03F38"/>
    <w:rsid w:val="00B62778"/>
    <w:rsid w:val="00B80707"/>
    <w:rsid w:val="00B83623"/>
    <w:rsid w:val="00BB0CBD"/>
    <w:rsid w:val="00BC6FDB"/>
    <w:rsid w:val="00BE11F8"/>
    <w:rsid w:val="00C07310"/>
    <w:rsid w:val="00C17DEB"/>
    <w:rsid w:val="00C24710"/>
    <w:rsid w:val="00C317E2"/>
    <w:rsid w:val="00C5592D"/>
    <w:rsid w:val="00C55ACD"/>
    <w:rsid w:val="00C5775F"/>
    <w:rsid w:val="00C63A5F"/>
    <w:rsid w:val="00C77D3F"/>
    <w:rsid w:val="00C946F3"/>
    <w:rsid w:val="00CC7072"/>
    <w:rsid w:val="00CE433E"/>
    <w:rsid w:val="00CF2767"/>
    <w:rsid w:val="00D03DA8"/>
    <w:rsid w:val="00D17D55"/>
    <w:rsid w:val="00D253CC"/>
    <w:rsid w:val="00D26088"/>
    <w:rsid w:val="00D64185"/>
    <w:rsid w:val="00D66237"/>
    <w:rsid w:val="00D8666E"/>
    <w:rsid w:val="00DF0392"/>
    <w:rsid w:val="00E34416"/>
    <w:rsid w:val="00E85F13"/>
    <w:rsid w:val="00E9390A"/>
    <w:rsid w:val="00EA25C0"/>
    <w:rsid w:val="00EA52C3"/>
    <w:rsid w:val="00EA5E89"/>
    <w:rsid w:val="00EC7B79"/>
    <w:rsid w:val="00ED3A71"/>
    <w:rsid w:val="00EE5439"/>
    <w:rsid w:val="00EE7146"/>
    <w:rsid w:val="00EF33BC"/>
    <w:rsid w:val="00F00BDE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F3F67-01D4-4DC8-8468-6D6DD11D87AE}"/>
</file>

<file path=customXml/itemProps2.xml><?xml version="1.0" encoding="utf-8"?>
<ds:datastoreItem xmlns:ds="http://schemas.openxmlformats.org/officeDocument/2006/customXml" ds:itemID="{89164F7C-02E8-4F06-811B-4BA622C80FDE}"/>
</file>

<file path=customXml/itemProps3.xml><?xml version="1.0" encoding="utf-8"?>
<ds:datastoreItem xmlns:ds="http://schemas.openxmlformats.org/officeDocument/2006/customXml" ds:itemID="{A8391D07-C6F8-43D2-8B01-A9F0378188AC}"/>
</file>

<file path=customXml/itemProps4.xml><?xml version="1.0" encoding="utf-8"?>
<ds:datastoreItem xmlns:ds="http://schemas.openxmlformats.org/officeDocument/2006/customXml" ds:itemID="{07409C87-AC2D-4329-B47F-DF40A4E0B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Annual Panel Discussion on the Rights of Indigenous Peoples, 19 September 2018</dc:title>
  <dc:creator/>
  <cp:lastModifiedBy/>
  <cp:revision>1</cp:revision>
  <dcterms:created xsi:type="dcterms:W3CDTF">2018-09-19T23:58:00Z</dcterms:created>
  <dcterms:modified xsi:type="dcterms:W3CDTF">2018-09-19T23:58:00Z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85c5a58c-26bb-462a-a55e-82ce7d0f6a55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