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39678" w14:textId="77777777" w:rsidR="00A31AD0" w:rsidRPr="00A669C1" w:rsidRDefault="000B03C1" w:rsidP="00A669C1">
      <w:pPr>
        <w:pStyle w:val="NormalWeb"/>
        <w:tabs>
          <w:tab w:val="left" w:pos="1134"/>
        </w:tabs>
        <w:ind w:right="-45"/>
        <w:jc w:val="center"/>
        <w:rPr>
          <w:rStyle w:val="Strong"/>
          <w:rFonts w:ascii="Calibri Light" w:hAnsi="Calibri Light"/>
          <w:sz w:val="25"/>
          <w:szCs w:val="25"/>
        </w:rPr>
      </w:pPr>
      <w:bookmarkStart w:id="0" w:name="_GoBack"/>
      <w:bookmarkEnd w:id="0"/>
      <w:r w:rsidRPr="00A669C1">
        <w:rPr>
          <w:rStyle w:val="Strong"/>
          <w:rFonts w:ascii="Calibri Light" w:hAnsi="Calibri Light"/>
          <w:sz w:val="25"/>
          <w:szCs w:val="25"/>
        </w:rPr>
        <w:t xml:space="preserve">Human Rights Council </w:t>
      </w:r>
      <w:r w:rsidR="007234B9" w:rsidRPr="00A669C1">
        <w:rPr>
          <w:rStyle w:val="Strong"/>
          <w:rFonts w:ascii="Calibri Light" w:hAnsi="Calibri Light"/>
          <w:sz w:val="25"/>
          <w:szCs w:val="25"/>
        </w:rPr>
        <w:t>–</w:t>
      </w:r>
      <w:r w:rsidRPr="00A669C1">
        <w:rPr>
          <w:rStyle w:val="Strong"/>
          <w:rFonts w:ascii="Calibri Light" w:hAnsi="Calibri Light"/>
          <w:sz w:val="25"/>
          <w:szCs w:val="25"/>
        </w:rPr>
        <w:t xml:space="preserve"> </w:t>
      </w:r>
      <w:r w:rsidR="007234B9" w:rsidRPr="00A669C1">
        <w:rPr>
          <w:rStyle w:val="Strong"/>
          <w:rFonts w:ascii="Calibri Light" w:hAnsi="Calibri Light"/>
          <w:sz w:val="25"/>
          <w:szCs w:val="25"/>
        </w:rPr>
        <w:t>3</w:t>
      </w:r>
      <w:r w:rsidR="00CF2767">
        <w:rPr>
          <w:rStyle w:val="Strong"/>
          <w:rFonts w:ascii="Calibri Light" w:hAnsi="Calibri Light"/>
          <w:sz w:val="25"/>
          <w:szCs w:val="25"/>
        </w:rPr>
        <w:t>9</w:t>
      </w:r>
      <w:r w:rsidR="00B00D69" w:rsidRPr="00A669C1">
        <w:rPr>
          <w:rStyle w:val="Strong"/>
          <w:rFonts w:ascii="Calibri Light" w:hAnsi="Calibri Light"/>
          <w:sz w:val="25"/>
          <w:szCs w:val="25"/>
        </w:rPr>
        <w:t>th</w:t>
      </w:r>
      <w:r w:rsidR="007234B9" w:rsidRPr="00A669C1">
        <w:rPr>
          <w:rStyle w:val="Strong"/>
          <w:rFonts w:ascii="Calibri Light" w:hAnsi="Calibri Light"/>
          <w:sz w:val="25"/>
          <w:szCs w:val="25"/>
        </w:rPr>
        <w:t xml:space="preserve"> </w:t>
      </w:r>
      <w:r w:rsidR="00A31AD0" w:rsidRPr="00A669C1">
        <w:rPr>
          <w:rStyle w:val="Strong"/>
          <w:rFonts w:ascii="Calibri Light" w:hAnsi="Calibri Light"/>
          <w:sz w:val="25"/>
          <w:szCs w:val="25"/>
        </w:rPr>
        <w:t>Session</w:t>
      </w:r>
    </w:p>
    <w:p w14:paraId="4F70359C" w14:textId="77777777" w:rsidR="00A31AD0" w:rsidRPr="00A669C1" w:rsidRDefault="00A31AD0" w:rsidP="00A669C1">
      <w:pPr>
        <w:pStyle w:val="NormalWeb"/>
        <w:tabs>
          <w:tab w:val="left" w:pos="1134"/>
        </w:tabs>
        <w:ind w:right="-45"/>
        <w:jc w:val="center"/>
        <w:rPr>
          <w:rStyle w:val="Strong"/>
          <w:rFonts w:ascii="Calibri Light" w:hAnsi="Calibri Light"/>
          <w:sz w:val="25"/>
          <w:szCs w:val="25"/>
        </w:rPr>
      </w:pPr>
    </w:p>
    <w:p w14:paraId="1EC58E78" w14:textId="77777777" w:rsidR="00451A21" w:rsidRPr="00A669C1" w:rsidRDefault="0097574D" w:rsidP="00A669C1">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Item 2 – General Debate</w:t>
      </w:r>
    </w:p>
    <w:p w14:paraId="1BF7618B" w14:textId="77777777" w:rsidR="001B74E4" w:rsidRPr="00A669C1" w:rsidRDefault="0097574D" w:rsidP="00A669C1">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11 September 2018</w:t>
      </w:r>
    </w:p>
    <w:p w14:paraId="7C65E410" w14:textId="77777777" w:rsidR="001B74E4" w:rsidRPr="00A669C1" w:rsidRDefault="001B74E4" w:rsidP="00A669C1">
      <w:pPr>
        <w:pStyle w:val="NormalWeb"/>
        <w:tabs>
          <w:tab w:val="left" w:pos="1134"/>
        </w:tabs>
        <w:ind w:right="-45"/>
        <w:jc w:val="center"/>
        <w:rPr>
          <w:rStyle w:val="Strong"/>
          <w:rFonts w:ascii="Calibri Light" w:hAnsi="Calibri Light"/>
          <w:sz w:val="25"/>
          <w:szCs w:val="25"/>
        </w:rPr>
      </w:pPr>
    </w:p>
    <w:p w14:paraId="6BEB4075" w14:textId="77777777" w:rsidR="00A31AD0" w:rsidRPr="00A669C1" w:rsidRDefault="00451A21" w:rsidP="00A669C1">
      <w:pPr>
        <w:pStyle w:val="NormalWeb"/>
        <w:tabs>
          <w:tab w:val="left" w:pos="1134"/>
        </w:tabs>
        <w:ind w:right="-45"/>
        <w:jc w:val="center"/>
        <w:rPr>
          <w:rStyle w:val="Strong"/>
          <w:rFonts w:ascii="Calibri Light" w:hAnsi="Calibri Light"/>
          <w:sz w:val="25"/>
          <w:szCs w:val="25"/>
        </w:rPr>
      </w:pPr>
      <w:r w:rsidRPr="00A669C1">
        <w:rPr>
          <w:rStyle w:val="Strong"/>
          <w:rFonts w:ascii="Calibri Light" w:hAnsi="Calibri Light"/>
          <w:sz w:val="25"/>
          <w:szCs w:val="25"/>
        </w:rPr>
        <w:t>Australian Statement</w:t>
      </w:r>
    </w:p>
    <w:p w14:paraId="3B14B214" w14:textId="77777777" w:rsidR="009F47CE" w:rsidRPr="00A669C1" w:rsidRDefault="009F47CE" w:rsidP="00A669C1">
      <w:pPr>
        <w:pStyle w:val="NormalWeb"/>
        <w:tabs>
          <w:tab w:val="left" w:pos="1134"/>
        </w:tabs>
        <w:ind w:right="-45"/>
        <w:jc w:val="center"/>
        <w:rPr>
          <w:rStyle w:val="Strong"/>
          <w:rFonts w:ascii="Calibri Light" w:hAnsi="Calibri Light"/>
          <w:sz w:val="25"/>
          <w:szCs w:val="25"/>
        </w:rPr>
      </w:pPr>
    </w:p>
    <w:p w14:paraId="7DE0814C" w14:textId="6E058EB9" w:rsidR="00187EA5" w:rsidRPr="00D11CF7" w:rsidRDefault="00187EA5" w:rsidP="00187EA5">
      <w:pPr>
        <w:pStyle w:val="TopLevelDotPoint-NGOForumBrief"/>
        <w:spacing w:before="120" w:after="120"/>
        <w:rPr>
          <w:iCs/>
          <w:sz w:val="23"/>
          <w:szCs w:val="23"/>
        </w:rPr>
      </w:pPr>
      <w:r w:rsidRPr="00D11CF7">
        <w:rPr>
          <w:iCs/>
          <w:sz w:val="23"/>
          <w:szCs w:val="23"/>
        </w:rPr>
        <w:t>Australia welcomes Dr Bachelet’s appointment, which coincides with the 70th anniversary of the Universal Declaration of Human Rights.</w:t>
      </w:r>
    </w:p>
    <w:p w14:paraId="5FAB9B6B" w14:textId="1BA9D83F" w:rsidR="00C57869" w:rsidRPr="00D11CF7" w:rsidRDefault="00C57869" w:rsidP="000E2A1F">
      <w:pPr>
        <w:pStyle w:val="TopLevelDotPoint-NGOForumBrief"/>
        <w:spacing w:before="120" w:after="120"/>
        <w:rPr>
          <w:iCs/>
          <w:sz w:val="23"/>
          <w:szCs w:val="23"/>
        </w:rPr>
      </w:pPr>
      <w:r w:rsidRPr="00D11CF7">
        <w:rPr>
          <w:iCs/>
          <w:sz w:val="23"/>
          <w:szCs w:val="23"/>
        </w:rPr>
        <w:t>Article 20</w:t>
      </w:r>
      <w:r w:rsidR="00187EA5" w:rsidRPr="00D11CF7">
        <w:rPr>
          <w:iCs/>
          <w:sz w:val="23"/>
          <w:szCs w:val="23"/>
        </w:rPr>
        <w:t xml:space="preserve"> of the UDHR</w:t>
      </w:r>
      <w:r w:rsidRPr="00D11CF7">
        <w:rPr>
          <w:iCs/>
          <w:sz w:val="23"/>
          <w:szCs w:val="23"/>
        </w:rPr>
        <w:t xml:space="preserve"> asserts the right to freedom of peaceful assembly and association. </w:t>
      </w:r>
      <w:r w:rsidR="000E2A1F" w:rsidRPr="00D11CF7">
        <w:rPr>
          <w:iCs/>
          <w:sz w:val="23"/>
          <w:szCs w:val="23"/>
        </w:rPr>
        <w:t xml:space="preserve">Australia calls on all countries to avoid disproportionate force during protests, including </w:t>
      </w:r>
      <w:r w:rsidR="000E2A1F" w:rsidRPr="00D11CF7">
        <w:rPr>
          <w:b/>
          <w:iCs/>
          <w:sz w:val="23"/>
          <w:szCs w:val="23"/>
        </w:rPr>
        <w:t>Bangladesh</w:t>
      </w:r>
      <w:r w:rsidR="000E2A1F" w:rsidRPr="00D11CF7">
        <w:rPr>
          <w:iCs/>
          <w:sz w:val="23"/>
          <w:szCs w:val="23"/>
        </w:rPr>
        <w:t xml:space="preserve"> and </w:t>
      </w:r>
      <w:r w:rsidR="000E2A1F" w:rsidRPr="00D11CF7">
        <w:rPr>
          <w:b/>
          <w:iCs/>
          <w:sz w:val="23"/>
          <w:szCs w:val="23"/>
        </w:rPr>
        <w:t>Zimbabwe</w:t>
      </w:r>
      <w:r w:rsidR="000E2A1F" w:rsidRPr="00D11CF7">
        <w:rPr>
          <w:iCs/>
          <w:sz w:val="23"/>
          <w:szCs w:val="23"/>
        </w:rPr>
        <w:t xml:space="preserve">. </w:t>
      </w:r>
    </w:p>
    <w:p w14:paraId="55764172" w14:textId="77777777" w:rsidR="00C57869" w:rsidRPr="00D11CF7" w:rsidRDefault="00C57869" w:rsidP="00C57869">
      <w:pPr>
        <w:pStyle w:val="TopLevelDotPoint-NGOForumBrief"/>
        <w:spacing w:before="120" w:after="120"/>
        <w:rPr>
          <w:iCs/>
          <w:sz w:val="23"/>
          <w:szCs w:val="23"/>
        </w:rPr>
      </w:pPr>
      <w:r w:rsidRPr="00D11CF7">
        <w:rPr>
          <w:iCs/>
          <w:sz w:val="23"/>
          <w:szCs w:val="23"/>
        </w:rPr>
        <w:t xml:space="preserve">We </w:t>
      </w:r>
      <w:proofErr w:type="gramStart"/>
      <w:r w:rsidRPr="00D11CF7">
        <w:rPr>
          <w:iCs/>
          <w:sz w:val="23"/>
          <w:szCs w:val="23"/>
        </w:rPr>
        <w:t>are deeply concerned</w:t>
      </w:r>
      <w:proofErr w:type="gramEnd"/>
      <w:r w:rsidRPr="00D11CF7">
        <w:rPr>
          <w:iCs/>
          <w:sz w:val="23"/>
          <w:szCs w:val="23"/>
        </w:rPr>
        <w:t xml:space="preserve"> by reports that in </w:t>
      </w:r>
      <w:r w:rsidRPr="00D11CF7">
        <w:rPr>
          <w:b/>
          <w:iCs/>
          <w:sz w:val="23"/>
          <w:szCs w:val="23"/>
        </w:rPr>
        <w:t>Nicaragua</w:t>
      </w:r>
      <w:r w:rsidRPr="00D11CF7">
        <w:rPr>
          <w:iCs/>
          <w:sz w:val="23"/>
          <w:szCs w:val="23"/>
        </w:rPr>
        <w:t xml:space="preserve">, over 300 people have been killed and thousands injured during the ongoing crackdown on protestors. </w:t>
      </w:r>
    </w:p>
    <w:p w14:paraId="34B989A2" w14:textId="415749FD" w:rsidR="00C57869" w:rsidRPr="00D11CF7" w:rsidRDefault="00C57869" w:rsidP="00C57869">
      <w:pPr>
        <w:pStyle w:val="TopLevelDotPoint-NGOForumBrief"/>
        <w:spacing w:before="120" w:after="120"/>
        <w:rPr>
          <w:iCs/>
          <w:sz w:val="23"/>
          <w:szCs w:val="23"/>
        </w:rPr>
      </w:pPr>
      <w:r w:rsidRPr="00D11CF7">
        <w:rPr>
          <w:iCs/>
          <w:sz w:val="23"/>
          <w:szCs w:val="23"/>
        </w:rPr>
        <w:t xml:space="preserve">The right to peaceful assembly applies online as it does offline. We </w:t>
      </w:r>
      <w:proofErr w:type="gramStart"/>
      <w:r w:rsidRPr="00D11CF7">
        <w:rPr>
          <w:iCs/>
          <w:sz w:val="23"/>
          <w:szCs w:val="23"/>
        </w:rPr>
        <w:t xml:space="preserve">are </w:t>
      </w:r>
      <w:r w:rsidR="00D04396" w:rsidRPr="00D11CF7">
        <w:rPr>
          <w:iCs/>
          <w:sz w:val="23"/>
          <w:szCs w:val="23"/>
        </w:rPr>
        <w:t>concerned</w:t>
      </w:r>
      <w:proofErr w:type="gramEnd"/>
      <w:r w:rsidRPr="00D11CF7">
        <w:rPr>
          <w:iCs/>
          <w:sz w:val="23"/>
          <w:szCs w:val="23"/>
        </w:rPr>
        <w:t xml:space="preserve"> by restrictions in </w:t>
      </w:r>
      <w:r w:rsidRPr="00D11CF7">
        <w:rPr>
          <w:b/>
          <w:iCs/>
          <w:sz w:val="23"/>
          <w:szCs w:val="23"/>
        </w:rPr>
        <w:t>Russia</w:t>
      </w:r>
      <w:r w:rsidRPr="00D11CF7">
        <w:rPr>
          <w:iCs/>
          <w:sz w:val="23"/>
          <w:szCs w:val="23"/>
        </w:rPr>
        <w:t xml:space="preserve">, </w:t>
      </w:r>
      <w:r w:rsidRPr="00D11CF7">
        <w:rPr>
          <w:b/>
          <w:iCs/>
          <w:sz w:val="23"/>
          <w:szCs w:val="23"/>
        </w:rPr>
        <w:t>Belarus</w:t>
      </w:r>
      <w:r w:rsidRPr="00D11CF7">
        <w:rPr>
          <w:iCs/>
          <w:sz w:val="23"/>
          <w:szCs w:val="23"/>
        </w:rPr>
        <w:t xml:space="preserve"> and </w:t>
      </w:r>
      <w:r w:rsidRPr="00D11CF7">
        <w:rPr>
          <w:b/>
          <w:iCs/>
          <w:sz w:val="23"/>
          <w:szCs w:val="23"/>
        </w:rPr>
        <w:t>Azerbaijan</w:t>
      </w:r>
      <w:r w:rsidRPr="00D11CF7">
        <w:rPr>
          <w:iCs/>
          <w:sz w:val="23"/>
          <w:szCs w:val="23"/>
        </w:rPr>
        <w:t xml:space="preserve"> that block social media users and journalists from gaining access to, or disseminating, information online.</w:t>
      </w:r>
    </w:p>
    <w:p w14:paraId="4CE1CFD0" w14:textId="1B2CA0D6" w:rsidR="00C57869" w:rsidRPr="00D11CF7" w:rsidRDefault="00D04396" w:rsidP="00C57869">
      <w:pPr>
        <w:pStyle w:val="TopLevelDotPoint-NGOForumBrief"/>
        <w:spacing w:before="120" w:after="120"/>
        <w:rPr>
          <w:iCs/>
          <w:sz w:val="23"/>
          <w:szCs w:val="23"/>
        </w:rPr>
      </w:pPr>
      <w:r w:rsidRPr="00D11CF7">
        <w:rPr>
          <w:iCs/>
          <w:sz w:val="23"/>
          <w:szCs w:val="23"/>
        </w:rPr>
        <w:t xml:space="preserve">The </w:t>
      </w:r>
      <w:r w:rsidR="00C57869" w:rsidRPr="00D11CF7">
        <w:rPr>
          <w:iCs/>
          <w:sz w:val="23"/>
          <w:szCs w:val="23"/>
        </w:rPr>
        <w:t xml:space="preserve">UDHR </w:t>
      </w:r>
      <w:r w:rsidRPr="00D11CF7">
        <w:rPr>
          <w:iCs/>
          <w:sz w:val="23"/>
          <w:szCs w:val="23"/>
        </w:rPr>
        <w:t>(</w:t>
      </w:r>
      <w:r w:rsidR="00C57869" w:rsidRPr="00D11CF7">
        <w:rPr>
          <w:iCs/>
          <w:sz w:val="23"/>
          <w:szCs w:val="23"/>
        </w:rPr>
        <w:t>Article 21</w:t>
      </w:r>
      <w:r w:rsidRPr="00D11CF7">
        <w:rPr>
          <w:iCs/>
          <w:sz w:val="23"/>
          <w:szCs w:val="23"/>
        </w:rPr>
        <w:t>)</w:t>
      </w:r>
      <w:r w:rsidR="00C57869" w:rsidRPr="00D11CF7">
        <w:rPr>
          <w:iCs/>
          <w:sz w:val="23"/>
          <w:szCs w:val="23"/>
        </w:rPr>
        <w:t xml:space="preserve"> </w:t>
      </w:r>
      <w:r w:rsidR="00187EA5" w:rsidRPr="00D11CF7">
        <w:rPr>
          <w:iCs/>
          <w:sz w:val="23"/>
          <w:szCs w:val="23"/>
        </w:rPr>
        <w:t>highlights</w:t>
      </w:r>
      <w:r w:rsidR="00C57869" w:rsidRPr="00D11CF7">
        <w:rPr>
          <w:iCs/>
          <w:sz w:val="23"/>
          <w:szCs w:val="23"/>
        </w:rPr>
        <w:t xml:space="preserve"> the importance of periodic and genuine elections. Australia </w:t>
      </w:r>
      <w:proofErr w:type="gramStart"/>
      <w:r w:rsidR="00C57869" w:rsidRPr="00D11CF7">
        <w:rPr>
          <w:iCs/>
          <w:sz w:val="23"/>
          <w:szCs w:val="23"/>
        </w:rPr>
        <w:t>is seriously concerned</w:t>
      </w:r>
      <w:proofErr w:type="gramEnd"/>
      <w:r w:rsidR="00C57869" w:rsidRPr="00D11CF7">
        <w:rPr>
          <w:iCs/>
          <w:sz w:val="23"/>
          <w:szCs w:val="23"/>
        </w:rPr>
        <w:t xml:space="preserve"> by </w:t>
      </w:r>
      <w:r w:rsidR="00C57869" w:rsidRPr="00D11CF7">
        <w:rPr>
          <w:b/>
          <w:iCs/>
          <w:sz w:val="23"/>
          <w:szCs w:val="23"/>
        </w:rPr>
        <w:t>Cambodia</w:t>
      </w:r>
      <w:r w:rsidR="00C57869" w:rsidRPr="00D11CF7">
        <w:rPr>
          <w:iCs/>
          <w:sz w:val="23"/>
          <w:szCs w:val="23"/>
        </w:rPr>
        <w:t>’s recent election process, given actions to repress the opposition, restrict free media and constrain civil society.</w:t>
      </w:r>
    </w:p>
    <w:p w14:paraId="0DEE2EBD" w14:textId="53FDE947" w:rsidR="00C57869" w:rsidRPr="00D11CF7" w:rsidRDefault="00C57869" w:rsidP="00C57869">
      <w:pPr>
        <w:pStyle w:val="TopLevelDotPoint-NGOForumBrief"/>
        <w:spacing w:before="120" w:after="120"/>
        <w:rPr>
          <w:iCs/>
          <w:sz w:val="23"/>
          <w:szCs w:val="23"/>
        </w:rPr>
      </w:pPr>
      <w:r w:rsidRPr="00D11CF7">
        <w:rPr>
          <w:iCs/>
          <w:sz w:val="23"/>
          <w:szCs w:val="23"/>
        </w:rPr>
        <w:t xml:space="preserve">We encourage </w:t>
      </w:r>
      <w:r w:rsidRPr="00D11CF7">
        <w:rPr>
          <w:b/>
          <w:iCs/>
          <w:sz w:val="23"/>
          <w:szCs w:val="23"/>
        </w:rPr>
        <w:t>Bahrain</w:t>
      </w:r>
      <w:r w:rsidRPr="00D11CF7">
        <w:rPr>
          <w:iCs/>
          <w:sz w:val="23"/>
          <w:szCs w:val="23"/>
        </w:rPr>
        <w:t xml:space="preserve"> not to place undue</w:t>
      </w:r>
      <w:r w:rsidR="008E74B2" w:rsidRPr="00D11CF7">
        <w:rPr>
          <w:iCs/>
          <w:sz w:val="23"/>
          <w:szCs w:val="23"/>
        </w:rPr>
        <w:t xml:space="preserve"> restrictions on </w:t>
      </w:r>
      <w:r w:rsidRPr="00D11CF7">
        <w:rPr>
          <w:iCs/>
          <w:sz w:val="23"/>
          <w:szCs w:val="23"/>
        </w:rPr>
        <w:t>political groups</w:t>
      </w:r>
      <w:r w:rsidR="008E74B2" w:rsidRPr="00D11CF7">
        <w:rPr>
          <w:iCs/>
          <w:sz w:val="23"/>
          <w:szCs w:val="23"/>
        </w:rPr>
        <w:t>’ ability</w:t>
      </w:r>
      <w:r w:rsidRPr="00D11CF7">
        <w:rPr>
          <w:iCs/>
          <w:sz w:val="23"/>
          <w:szCs w:val="23"/>
        </w:rPr>
        <w:t xml:space="preserve"> to participate in an inclusive political dialogue.</w:t>
      </w:r>
    </w:p>
    <w:p w14:paraId="0583C9C7" w14:textId="77777777" w:rsidR="00C57869" w:rsidRPr="00D11CF7" w:rsidRDefault="00C57869" w:rsidP="00C57869">
      <w:pPr>
        <w:pStyle w:val="TopLevelDotPoint-NGOForumBrief"/>
        <w:spacing w:before="120" w:after="120"/>
        <w:rPr>
          <w:iCs/>
          <w:sz w:val="23"/>
          <w:szCs w:val="23"/>
        </w:rPr>
      </w:pPr>
      <w:r w:rsidRPr="00D11CF7">
        <w:rPr>
          <w:iCs/>
          <w:sz w:val="23"/>
          <w:szCs w:val="23"/>
        </w:rPr>
        <w:t xml:space="preserve">In line with Article 3 of the UDHR, we call on the </w:t>
      </w:r>
      <w:r w:rsidRPr="00D11CF7">
        <w:rPr>
          <w:b/>
          <w:iCs/>
          <w:sz w:val="23"/>
          <w:szCs w:val="23"/>
        </w:rPr>
        <w:t>Philippines</w:t>
      </w:r>
      <w:r w:rsidRPr="00D11CF7">
        <w:rPr>
          <w:iCs/>
          <w:sz w:val="23"/>
          <w:szCs w:val="23"/>
        </w:rPr>
        <w:t xml:space="preserve"> to respect the right to life, liberty and security of person in its war against drugs.</w:t>
      </w:r>
    </w:p>
    <w:p w14:paraId="2BE084DA" w14:textId="017C98AB" w:rsidR="00C57869" w:rsidRPr="00D11CF7" w:rsidRDefault="00D04396" w:rsidP="00C57869">
      <w:pPr>
        <w:pStyle w:val="TopLevelDotPoint-NGOForumBrief"/>
        <w:spacing w:before="120" w:after="120"/>
        <w:rPr>
          <w:iCs/>
          <w:sz w:val="23"/>
          <w:szCs w:val="23"/>
        </w:rPr>
      </w:pPr>
      <w:r w:rsidRPr="00D11CF7">
        <w:rPr>
          <w:iCs/>
          <w:sz w:val="23"/>
          <w:szCs w:val="23"/>
        </w:rPr>
        <w:t xml:space="preserve">The </w:t>
      </w:r>
      <w:r w:rsidR="001E170F" w:rsidRPr="00D11CF7">
        <w:rPr>
          <w:iCs/>
          <w:sz w:val="23"/>
          <w:szCs w:val="23"/>
        </w:rPr>
        <w:t xml:space="preserve">UDHR </w:t>
      </w:r>
      <w:r w:rsidRPr="00D11CF7">
        <w:rPr>
          <w:iCs/>
          <w:sz w:val="23"/>
          <w:szCs w:val="23"/>
        </w:rPr>
        <w:t>(</w:t>
      </w:r>
      <w:r w:rsidR="00C57869" w:rsidRPr="00D11CF7">
        <w:rPr>
          <w:iCs/>
          <w:sz w:val="23"/>
          <w:szCs w:val="23"/>
        </w:rPr>
        <w:t>Article 2</w:t>
      </w:r>
      <w:r w:rsidRPr="00D11CF7">
        <w:rPr>
          <w:iCs/>
          <w:sz w:val="23"/>
          <w:szCs w:val="23"/>
        </w:rPr>
        <w:t>)</w:t>
      </w:r>
      <w:r w:rsidR="00C57869" w:rsidRPr="00D11CF7">
        <w:rPr>
          <w:iCs/>
          <w:sz w:val="23"/>
          <w:szCs w:val="23"/>
        </w:rPr>
        <w:t xml:space="preserve"> </w:t>
      </w:r>
      <w:r w:rsidR="00F5563F" w:rsidRPr="00D11CF7">
        <w:rPr>
          <w:iCs/>
          <w:sz w:val="23"/>
          <w:szCs w:val="23"/>
        </w:rPr>
        <w:t>reflects the right of</w:t>
      </w:r>
      <w:r w:rsidR="00C57869" w:rsidRPr="00D11CF7">
        <w:rPr>
          <w:iCs/>
          <w:sz w:val="23"/>
          <w:szCs w:val="23"/>
        </w:rPr>
        <w:t xml:space="preserve"> everyone to </w:t>
      </w:r>
      <w:r w:rsidR="00F5563F" w:rsidRPr="00D11CF7">
        <w:rPr>
          <w:iCs/>
          <w:sz w:val="23"/>
          <w:szCs w:val="23"/>
        </w:rPr>
        <w:t xml:space="preserve">enjoy </w:t>
      </w:r>
      <w:r w:rsidR="00C57869" w:rsidRPr="00D11CF7">
        <w:rPr>
          <w:iCs/>
          <w:sz w:val="23"/>
          <w:szCs w:val="23"/>
        </w:rPr>
        <w:t xml:space="preserve">rights and freedoms without distinction. </w:t>
      </w:r>
      <w:proofErr w:type="gramStart"/>
      <w:r w:rsidR="00C57869" w:rsidRPr="00D11CF7">
        <w:rPr>
          <w:iCs/>
          <w:sz w:val="23"/>
          <w:szCs w:val="23"/>
        </w:rPr>
        <w:t>Australia is concerned by the continued targeting of specific groups</w:t>
      </w:r>
      <w:proofErr w:type="gramEnd"/>
      <w:r w:rsidR="00C57869" w:rsidRPr="00D11CF7">
        <w:rPr>
          <w:iCs/>
          <w:sz w:val="23"/>
          <w:szCs w:val="23"/>
        </w:rPr>
        <w:t xml:space="preserve">, including in </w:t>
      </w:r>
      <w:r w:rsidR="00C57869" w:rsidRPr="00D11CF7">
        <w:rPr>
          <w:b/>
          <w:iCs/>
          <w:sz w:val="23"/>
          <w:szCs w:val="23"/>
        </w:rPr>
        <w:t>Myanmar</w:t>
      </w:r>
      <w:r w:rsidR="00C57869" w:rsidRPr="00D11CF7">
        <w:rPr>
          <w:iCs/>
          <w:sz w:val="23"/>
          <w:szCs w:val="23"/>
        </w:rPr>
        <w:t xml:space="preserve"> and also in </w:t>
      </w:r>
      <w:r w:rsidR="00C57869" w:rsidRPr="00D11CF7">
        <w:rPr>
          <w:b/>
          <w:iCs/>
          <w:sz w:val="23"/>
          <w:szCs w:val="23"/>
        </w:rPr>
        <w:t>China</w:t>
      </w:r>
      <w:r w:rsidR="00C57869" w:rsidRPr="00D11CF7">
        <w:rPr>
          <w:iCs/>
          <w:sz w:val="23"/>
          <w:szCs w:val="23"/>
        </w:rPr>
        <w:t>’s Xinjiang Uighur Autonomous Region.</w:t>
      </w:r>
      <w:r w:rsidR="008E74B2" w:rsidRPr="00D11CF7">
        <w:rPr>
          <w:iCs/>
          <w:sz w:val="23"/>
          <w:szCs w:val="23"/>
        </w:rPr>
        <w:t xml:space="preserve"> We remain deeply concerned by the discriminatory treatment of religious minorities in </w:t>
      </w:r>
      <w:r w:rsidR="008E74B2" w:rsidRPr="00D11CF7">
        <w:rPr>
          <w:b/>
          <w:iCs/>
          <w:sz w:val="23"/>
          <w:szCs w:val="23"/>
        </w:rPr>
        <w:t>Pakistan</w:t>
      </w:r>
      <w:r w:rsidR="008E74B2" w:rsidRPr="00D11CF7">
        <w:rPr>
          <w:iCs/>
          <w:sz w:val="23"/>
          <w:szCs w:val="23"/>
        </w:rPr>
        <w:t xml:space="preserve"> and its blasphemy legislation.</w:t>
      </w:r>
    </w:p>
    <w:p w14:paraId="41134211" w14:textId="12E4A702" w:rsidR="00D11CF7" w:rsidRPr="00D11CF7" w:rsidRDefault="00D11CF7" w:rsidP="00D11CF7">
      <w:pPr>
        <w:pStyle w:val="TopLevelDotPoint-NGOForumBrief"/>
        <w:spacing w:before="120" w:after="120"/>
        <w:rPr>
          <w:sz w:val="23"/>
          <w:szCs w:val="23"/>
        </w:rPr>
      </w:pPr>
      <w:r w:rsidRPr="00D11CF7">
        <w:rPr>
          <w:sz w:val="23"/>
          <w:szCs w:val="23"/>
        </w:rPr>
        <w:t xml:space="preserve">In response to the High Commissioner’s reference to Australia in the extended, published version of her report, we emphasise that our migration and border protection policies have enabled us to secure our borders and disrupt the business model of people smugglers seeking to supply illegal passage to Australia, endangering the lives of tens of thousands.  We cooperate with our regional partners to resolve the shared challenge of people smuggling and irregular migration.  </w:t>
      </w:r>
    </w:p>
    <w:p w14:paraId="4BBAD100" w14:textId="77777777" w:rsidR="00C05C27" w:rsidRPr="00D11CF7" w:rsidRDefault="00C05C27" w:rsidP="00C05C27">
      <w:pPr>
        <w:pStyle w:val="TopLevelDotPoint-NGOForumBrief"/>
        <w:spacing w:before="120" w:after="120"/>
        <w:rPr>
          <w:sz w:val="23"/>
          <w:szCs w:val="23"/>
        </w:rPr>
      </w:pPr>
      <w:r w:rsidRPr="00D11CF7">
        <w:rPr>
          <w:sz w:val="23"/>
          <w:szCs w:val="23"/>
        </w:rPr>
        <w:t xml:space="preserve">Australia upholds our obligations under international law, and respects the fundamental rights and freedoms of all, including migrants and refugees. We are committed to an effective and robust international protection regime for those genuinely facing persecution.  We will remain a global leader on migration. </w:t>
      </w:r>
    </w:p>
    <w:p w14:paraId="2FB81F85" w14:textId="5405E592" w:rsidR="007234B9" w:rsidRPr="00D11CF7" w:rsidRDefault="00C05C27" w:rsidP="00C05C27">
      <w:pPr>
        <w:pStyle w:val="TopLevelDotPoint-NGOForumBrief"/>
        <w:spacing w:before="120" w:after="120"/>
        <w:rPr>
          <w:sz w:val="23"/>
          <w:szCs w:val="23"/>
        </w:rPr>
      </w:pPr>
      <w:r w:rsidRPr="00D11CF7">
        <w:rPr>
          <w:sz w:val="23"/>
          <w:szCs w:val="23"/>
        </w:rPr>
        <w:t xml:space="preserve">Australia offers our full support to Dr Bachelet and her Office, and looks forward to working together to promote and protect human rights worldwide.  </w:t>
      </w:r>
    </w:p>
    <w:sectPr w:rsidR="007234B9" w:rsidRPr="00D11CF7" w:rsidSect="00C05C27">
      <w:headerReference w:type="even" r:id="rId9"/>
      <w:headerReference w:type="default" r:id="rId10"/>
      <w:footerReference w:type="even" r:id="rId11"/>
      <w:footerReference w:type="default" r:id="rId12"/>
      <w:headerReference w:type="first" r:id="rId13"/>
      <w:footerReference w:type="first" r:id="rId14"/>
      <w:pgSz w:w="11907" w:h="16840" w:code="9"/>
      <w:pgMar w:top="2552" w:right="1440" w:bottom="1134" w:left="1440" w:header="544" w:footer="44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9C034" w14:textId="77777777" w:rsidR="007D54CF" w:rsidRDefault="007D54CF">
      <w:r>
        <w:separator/>
      </w:r>
    </w:p>
  </w:endnote>
  <w:endnote w:type="continuationSeparator" w:id="0">
    <w:p w14:paraId="34751A39" w14:textId="77777777" w:rsidR="007D54CF" w:rsidRDefault="007D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466D9" w14:textId="77777777" w:rsidR="005B7EFA" w:rsidRDefault="005B7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F5209" w14:textId="77777777" w:rsidR="001F741E" w:rsidRDefault="00003F30" w:rsidP="000C74B1">
    <w:pPr>
      <w:pStyle w:val="Footer"/>
      <w:rPr>
        <w:rFonts w:ascii="Arial" w:hAnsi="Arial"/>
        <w:sz w:val="16"/>
      </w:rPr>
    </w:pPr>
    <w:r>
      <w:rPr>
        <w:rFonts w:ascii="Arial" w:hAnsi="Arial"/>
        <w:sz w:val="16"/>
      </w:rPr>
      <w:tab/>
    </w:r>
    <w:r>
      <w:rPr>
        <w:rFonts w:ascii="Arial" w:hAnsi="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B41AA" w14:textId="77777777" w:rsidR="00FC4A4A" w:rsidRDefault="00F7561A" w:rsidP="00FC4A4A">
    <w:pPr>
      <w:pStyle w:val="Footer"/>
      <w:tabs>
        <w:tab w:val="clear" w:pos="4320"/>
        <w:tab w:val="clear" w:pos="8640"/>
        <w:tab w:val="left" w:pos="1215"/>
      </w:tabs>
    </w:pPr>
    <w:r>
      <w:rPr>
        <w:noProof/>
        <w:lang w:eastAsia="en-AU"/>
      </w:rPr>
      <mc:AlternateContent>
        <mc:Choice Requires="wps">
          <w:drawing>
            <wp:anchor distT="0" distB="0" distL="114300" distR="114300" simplePos="0" relativeHeight="251667456" behindDoc="0" locked="0" layoutInCell="1" allowOverlap="1" wp14:anchorId="17165C79" wp14:editId="4FE65A62">
              <wp:simplePos x="0" y="0"/>
              <wp:positionH relativeFrom="column">
                <wp:posOffset>-504825</wp:posOffset>
              </wp:positionH>
              <wp:positionV relativeFrom="paragraph">
                <wp:posOffset>43815</wp:posOffset>
              </wp:positionV>
              <wp:extent cx="67913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E3ECD"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3.45pt" to="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9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" strokecolor="#090" strokeweight="2.25pt"/>
          </w:pict>
        </mc:Fallback>
      </mc:AlternateContent>
    </w:r>
    <w:r w:rsidR="001B74E4">
      <w:rPr>
        <w:noProof/>
        <w:lang w:eastAsia="en-AU"/>
      </w:rPr>
      <mc:AlternateContent>
        <mc:Choice Requires="wps">
          <w:drawing>
            <wp:anchor distT="0" distB="0" distL="114300" distR="114300" simplePos="0" relativeHeight="251658239" behindDoc="0" locked="0" layoutInCell="0" allowOverlap="1" wp14:anchorId="532645EE" wp14:editId="7E559D9D">
              <wp:simplePos x="0" y="0"/>
              <wp:positionH relativeFrom="margin">
                <wp:posOffset>-571500</wp:posOffset>
              </wp:positionH>
              <wp:positionV relativeFrom="paragraph">
                <wp:posOffset>-199390</wp:posOffset>
              </wp:positionV>
              <wp:extent cx="6858000" cy="4953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C8E4A" w14:textId="77777777"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14:paraId="6C3B8944" w14:textId="77777777"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645EE" id="_x0000_t202" coordsize="21600,21600" o:spt="202" path="m,l,21600r21600,l21600,xe">
              <v:stroke joinstyle="miter"/>
              <v:path gradientshapeok="t" o:connecttype="rect"/>
            </v:shapetype>
            <v:shape id="Text Box 3" o:spid="_x0000_s1026" type="#_x0000_t202" style="position:absolute;margin-left:-45pt;margin-top:-15.7pt;width:540pt;height:3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" o:allowincell="f" stroked="f">
              <v:textbox>
                <w:txbxContent>
                  <w:p w14:paraId="358C8E4A" w14:textId="77777777"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14:paraId="6C3B8944" w14:textId="77777777"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v:textbox>
              <w10:wrap anchorx="margin"/>
            </v:shape>
          </w:pict>
        </mc:Fallback>
      </mc:AlternateContent>
    </w:r>
    <w:r w:rsidR="00FC4A4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D47D3" w14:textId="77777777" w:rsidR="007D54CF" w:rsidRDefault="007D54CF">
      <w:r>
        <w:separator/>
      </w:r>
    </w:p>
  </w:footnote>
  <w:footnote w:type="continuationSeparator" w:id="0">
    <w:p w14:paraId="69F5FD2E" w14:textId="77777777" w:rsidR="007D54CF" w:rsidRDefault="007D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C377C" w14:textId="77777777" w:rsidR="005B7EFA" w:rsidRDefault="005B7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1CB2" w14:textId="45310EC5" w:rsidR="001F741E" w:rsidRDefault="00003F30">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11CF7">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5B9B" w14:textId="77777777" w:rsidR="001F741E" w:rsidRDefault="00612033" w:rsidP="000C74B1">
    <w:pPr>
      <w:pStyle w:val="Header"/>
      <w:ind w:left="142"/>
    </w:pPr>
    <w:r>
      <w:rPr>
        <w:noProof/>
        <w:lang w:eastAsia="en-AU"/>
      </w:rPr>
      <mc:AlternateContent>
        <mc:Choice Requires="wpg">
          <w:drawing>
            <wp:anchor distT="0" distB="0" distL="114300" distR="114300" simplePos="0" relativeHeight="251657214" behindDoc="0" locked="0" layoutInCell="1" allowOverlap="1" wp14:anchorId="78AB61EA" wp14:editId="61D83688">
              <wp:simplePos x="0" y="0"/>
              <wp:positionH relativeFrom="column">
                <wp:posOffset>3581400</wp:posOffset>
              </wp:positionH>
              <wp:positionV relativeFrom="paragraph">
                <wp:posOffset>-50165</wp:posOffset>
              </wp:positionV>
              <wp:extent cx="2624455" cy="1233805"/>
              <wp:effectExtent l="0" t="0" r="4445" b="0"/>
              <wp:wrapTight wrapText="bothSides">
                <wp:wrapPolygon edited="0">
                  <wp:start x="9878" y="0"/>
                  <wp:lineTo x="9878" y="1334"/>
                  <wp:lineTo x="11289" y="5336"/>
                  <wp:lineTo x="1254" y="7671"/>
                  <wp:lineTo x="0" y="8338"/>
                  <wp:lineTo x="0" y="16342"/>
                  <wp:lineTo x="6585" y="19343"/>
                  <wp:lineTo x="7055" y="20010"/>
                  <wp:lineTo x="15992" y="20010"/>
                  <wp:lineTo x="21323" y="17009"/>
                  <wp:lineTo x="21323" y="16008"/>
                  <wp:lineTo x="18501" y="10672"/>
                  <wp:lineTo x="21480" y="9005"/>
                  <wp:lineTo x="21480" y="7337"/>
                  <wp:lineTo x="20696" y="4336"/>
                  <wp:lineTo x="17247" y="2668"/>
                  <wp:lineTo x="10662" y="0"/>
                  <wp:lineTo x="9878" y="0"/>
                </wp:wrapPolygon>
              </wp:wrapTight>
              <wp:docPr id="1" name="Group 1"/>
              <wp:cNvGraphicFramePr/>
              <a:graphic xmlns:a="http://schemas.openxmlformats.org/drawingml/2006/main">
                <a:graphicData uri="http://schemas.microsoft.com/office/word/2010/wordprocessingGroup">
                  <wpg:wgp>
                    <wpg:cNvGrpSpPr/>
                    <wpg:grpSpPr>
                      <a:xfrm>
                        <a:off x="0" y="0"/>
                        <a:ext cx="2624455" cy="1233805"/>
                        <a:chOff x="0" y="0"/>
                        <a:chExt cx="2624455" cy="1233805"/>
                      </a:xfrm>
                    </wpg:grpSpPr>
                    <pic:pic xmlns:pic="http://schemas.openxmlformats.org/drawingml/2006/picture">
                      <pic:nvPicPr>
                        <pic:cNvPr id="27" name="Picture 2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52525" y="0"/>
                          <a:ext cx="1471930" cy="1233805"/>
                        </a:xfrm>
                        <a:prstGeom prst="rect">
                          <a:avLst/>
                        </a:prstGeom>
                      </pic:spPr>
                    </pic:pic>
                    <pic:pic xmlns:pic="http://schemas.openxmlformats.org/drawingml/2006/picture">
                      <pic:nvPicPr>
                        <pic:cNvPr id="28" name="Picture 28"/>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323850"/>
                          <a:ext cx="2047875" cy="833120"/>
                        </a:xfrm>
                        <a:prstGeom prst="rect">
                          <a:avLst/>
                        </a:prstGeom>
                      </pic:spPr>
                    </pic:pic>
                  </wpg:wgp>
                </a:graphicData>
              </a:graphic>
            </wp:anchor>
          </w:drawing>
        </mc:Choice>
        <mc:Fallback>
          <w:pict>
            <v:group w14:anchorId="3F245653" id="Group 1" o:spid="_x0000_s1026" style="position:absolute;margin-left:282pt;margin-top:-3.95pt;width:206.65pt;height:97.15pt;z-index:251657214" coordsize="26244,123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1525;width:14719;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">
                <v:imagedata r:id="rId3" o:title="" chromakey="white"/>
                <v:path arrowok="t"/>
              </v:shape>
              <v:shape id="Picture 28" o:spid="_x0000_s1028" type="#_x0000_t75" style="position:absolute;top:3238;width:20478;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">
                <v:imagedata r:id="rId4" o:title="" chromakey="white"/>
                <v:path arrowok="t"/>
              </v:shape>
              <w10:wrap type="tight"/>
            </v:group>
          </w:pict>
        </mc:Fallback>
      </mc:AlternateContent>
    </w:r>
    <w:r w:rsidR="00EF33BC">
      <w:rPr>
        <w:noProof/>
        <w:lang w:eastAsia="en-AU"/>
      </w:rPr>
      <mc:AlternateContent>
        <mc:Choice Requires="wps">
          <w:drawing>
            <wp:anchor distT="0" distB="0" distL="114300" distR="114300" simplePos="0" relativeHeight="251656189" behindDoc="0" locked="0" layoutInCell="0" allowOverlap="1" wp14:anchorId="3EB0E83B" wp14:editId="23C9FDB2">
              <wp:simplePos x="0" y="0"/>
              <wp:positionH relativeFrom="page">
                <wp:align>center</wp:align>
              </wp:positionH>
              <wp:positionV relativeFrom="paragraph">
                <wp:posOffset>-95274</wp:posOffset>
              </wp:positionV>
              <wp:extent cx="6840855" cy="1199072"/>
              <wp:effectExtent l="0" t="0" r="0" b="1270"/>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1199072"/>
                      </a:xfrm>
                      <a:prstGeom prst="rect">
                        <a:avLst/>
                      </a:prstGeom>
                      <a:solidFill>
                        <a:srgbClr val="FFFF0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1E9E4" id="Rectangle 2" o:spid="_x0000_s1026" alt="Narrow horizontal" style="position:absolute;margin-left:0;margin-top:-7.5pt;width:538.65pt;height:94.4pt;z-index:25165618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" o:allowincell="f" fillcolor="yellow" stroked="f">
              <w10:wrap anchorx="page"/>
            </v:rect>
          </w:pict>
        </mc:Fallback>
      </mc:AlternateContent>
    </w:r>
    <w:r w:rsidR="00003F3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0514B"/>
    <w:multiLevelType w:val="hybridMultilevel"/>
    <w:tmpl w:val="C59EF8DE"/>
    <w:lvl w:ilvl="0" w:tplc="DB42328E">
      <w:numFmt w:val="bullet"/>
      <w:lvlText w:val="-"/>
      <w:lvlJc w:val="left"/>
      <w:pPr>
        <w:ind w:left="927" w:hanging="360"/>
      </w:pPr>
      <w:rPr>
        <w:rFonts w:ascii="Calibri Light" w:eastAsia="Calibri" w:hAnsi="Calibri Light" w:cs="Times New Roman"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1" w15:restartNumberingAfterBreak="0">
    <w:nsid w:val="1B3618DE"/>
    <w:multiLevelType w:val="hybridMultilevel"/>
    <w:tmpl w:val="52609344"/>
    <w:lvl w:ilvl="0" w:tplc="26FA9852">
      <w:start w:val="1"/>
      <w:numFmt w:val="bullet"/>
      <w:lvlText w:val=""/>
      <w:lvlJc w:val="left"/>
      <w:pPr>
        <w:ind w:left="720" w:hanging="360"/>
      </w:pPr>
      <w:rPr>
        <w:rFonts w:ascii="Symbol" w:hAnsi="Symbol" w:hint="default"/>
        <w:color w:val="auto"/>
      </w:rPr>
    </w:lvl>
    <w:lvl w:ilvl="1" w:tplc="B6846526">
      <w:numFmt w:val="bullet"/>
      <w:lvlText w:val="-"/>
      <w:lvlJc w:val="left"/>
      <w:pPr>
        <w:ind w:left="1440" w:hanging="360"/>
      </w:pPr>
      <w:rPr>
        <w:rFonts w:ascii="Calibri" w:eastAsia="Calibri" w:hAnsi="Calibri" w:cs="Times New Roman" w:hint="default"/>
      </w:rPr>
    </w:lvl>
    <w:lvl w:ilvl="2" w:tplc="C846C76C">
      <w:start w:val="1"/>
      <w:numFmt w:val="bullet"/>
      <w:lvlText w:val=":"/>
      <w:lvlJc w:val="left"/>
      <w:pPr>
        <w:ind w:left="2160" w:hanging="360"/>
      </w:pPr>
      <w:rPr>
        <w:rFonts w:ascii="Calibri" w:hAnsi="Calibri" w:hint="default"/>
      </w:rPr>
    </w:lvl>
    <w:lvl w:ilvl="3" w:tplc="C846C76C">
      <w:start w:val="1"/>
      <w:numFmt w:val="bullet"/>
      <w:lvlText w:val=":"/>
      <w:lvlJc w:val="left"/>
      <w:pPr>
        <w:ind w:left="2880" w:hanging="360"/>
      </w:pPr>
      <w:rPr>
        <w:rFonts w:ascii="Calibri" w:hAnsi="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DC42FE"/>
    <w:multiLevelType w:val="hybridMultilevel"/>
    <w:tmpl w:val="B87AC548"/>
    <w:lvl w:ilvl="0" w:tplc="360A86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D0"/>
    <w:rsid w:val="00003F30"/>
    <w:rsid w:val="000101B2"/>
    <w:rsid w:val="0003255E"/>
    <w:rsid w:val="00032CBD"/>
    <w:rsid w:val="00043390"/>
    <w:rsid w:val="000535B2"/>
    <w:rsid w:val="00063926"/>
    <w:rsid w:val="0006767D"/>
    <w:rsid w:val="00077E2C"/>
    <w:rsid w:val="000B03C1"/>
    <w:rsid w:val="000C40AC"/>
    <w:rsid w:val="000E1FB3"/>
    <w:rsid w:val="000E2A1F"/>
    <w:rsid w:val="000E7AD0"/>
    <w:rsid w:val="00143A3D"/>
    <w:rsid w:val="00154D0F"/>
    <w:rsid w:val="001678FF"/>
    <w:rsid w:val="00187EA5"/>
    <w:rsid w:val="001A1844"/>
    <w:rsid w:val="001B74E4"/>
    <w:rsid w:val="001C78F9"/>
    <w:rsid w:val="001D4954"/>
    <w:rsid w:val="001E15DC"/>
    <w:rsid w:val="001E170F"/>
    <w:rsid w:val="001E4C81"/>
    <w:rsid w:val="00276DFA"/>
    <w:rsid w:val="00292584"/>
    <w:rsid w:val="002A4718"/>
    <w:rsid w:val="002A5410"/>
    <w:rsid w:val="002C1AA4"/>
    <w:rsid w:val="00310522"/>
    <w:rsid w:val="003313B8"/>
    <w:rsid w:val="00343E42"/>
    <w:rsid w:val="00344A74"/>
    <w:rsid w:val="0039595E"/>
    <w:rsid w:val="003F0A59"/>
    <w:rsid w:val="00410496"/>
    <w:rsid w:val="004213DA"/>
    <w:rsid w:val="00451A21"/>
    <w:rsid w:val="004537B5"/>
    <w:rsid w:val="00484B9E"/>
    <w:rsid w:val="004B50C2"/>
    <w:rsid w:val="004B6613"/>
    <w:rsid w:val="004D22D3"/>
    <w:rsid w:val="004E3664"/>
    <w:rsid w:val="004E59D1"/>
    <w:rsid w:val="004F121D"/>
    <w:rsid w:val="004F5E9E"/>
    <w:rsid w:val="00536998"/>
    <w:rsid w:val="00547053"/>
    <w:rsid w:val="00585837"/>
    <w:rsid w:val="005A4B11"/>
    <w:rsid w:val="005B7EFA"/>
    <w:rsid w:val="005C3D38"/>
    <w:rsid w:val="005E6CD0"/>
    <w:rsid w:val="005F5E36"/>
    <w:rsid w:val="006105A5"/>
    <w:rsid w:val="00612033"/>
    <w:rsid w:val="00614E2E"/>
    <w:rsid w:val="00632B78"/>
    <w:rsid w:val="00635FBD"/>
    <w:rsid w:val="006741A4"/>
    <w:rsid w:val="006B755B"/>
    <w:rsid w:val="006E2982"/>
    <w:rsid w:val="00710C49"/>
    <w:rsid w:val="007202AA"/>
    <w:rsid w:val="007234B9"/>
    <w:rsid w:val="007757C0"/>
    <w:rsid w:val="00785653"/>
    <w:rsid w:val="007956D4"/>
    <w:rsid w:val="007B4CDC"/>
    <w:rsid w:val="007D54CF"/>
    <w:rsid w:val="007D6FDD"/>
    <w:rsid w:val="007E7C78"/>
    <w:rsid w:val="007F5ADA"/>
    <w:rsid w:val="0082005D"/>
    <w:rsid w:val="00824BFB"/>
    <w:rsid w:val="00867168"/>
    <w:rsid w:val="008B434F"/>
    <w:rsid w:val="008E74B2"/>
    <w:rsid w:val="00911D03"/>
    <w:rsid w:val="00913F38"/>
    <w:rsid w:val="00952ED4"/>
    <w:rsid w:val="009627EF"/>
    <w:rsid w:val="0097574D"/>
    <w:rsid w:val="00983E53"/>
    <w:rsid w:val="009F47CE"/>
    <w:rsid w:val="009F675C"/>
    <w:rsid w:val="00A14383"/>
    <w:rsid w:val="00A22D11"/>
    <w:rsid w:val="00A264E6"/>
    <w:rsid w:val="00A31AD0"/>
    <w:rsid w:val="00A3515E"/>
    <w:rsid w:val="00A37661"/>
    <w:rsid w:val="00A41F18"/>
    <w:rsid w:val="00A63BFB"/>
    <w:rsid w:val="00A669C1"/>
    <w:rsid w:val="00A97EE1"/>
    <w:rsid w:val="00AF49A7"/>
    <w:rsid w:val="00B00D69"/>
    <w:rsid w:val="00B027B5"/>
    <w:rsid w:val="00B21720"/>
    <w:rsid w:val="00B62778"/>
    <w:rsid w:val="00B83623"/>
    <w:rsid w:val="00BB0CBD"/>
    <w:rsid w:val="00BC6FDB"/>
    <w:rsid w:val="00BE11F8"/>
    <w:rsid w:val="00C05C27"/>
    <w:rsid w:val="00C07310"/>
    <w:rsid w:val="00C10AF5"/>
    <w:rsid w:val="00C17DEB"/>
    <w:rsid w:val="00C24710"/>
    <w:rsid w:val="00C5592D"/>
    <w:rsid w:val="00C55ACD"/>
    <w:rsid w:val="00C57869"/>
    <w:rsid w:val="00C63A5F"/>
    <w:rsid w:val="00C77D3F"/>
    <w:rsid w:val="00C874DD"/>
    <w:rsid w:val="00C946F3"/>
    <w:rsid w:val="00CF2767"/>
    <w:rsid w:val="00D03DA8"/>
    <w:rsid w:val="00D04396"/>
    <w:rsid w:val="00D11CF7"/>
    <w:rsid w:val="00D17D55"/>
    <w:rsid w:val="00D26088"/>
    <w:rsid w:val="00D64185"/>
    <w:rsid w:val="00D77727"/>
    <w:rsid w:val="00D8666E"/>
    <w:rsid w:val="00DF0392"/>
    <w:rsid w:val="00E36E34"/>
    <w:rsid w:val="00E86060"/>
    <w:rsid w:val="00E9390A"/>
    <w:rsid w:val="00EA25C0"/>
    <w:rsid w:val="00EC7B79"/>
    <w:rsid w:val="00ED3A71"/>
    <w:rsid w:val="00EE5439"/>
    <w:rsid w:val="00EF33BC"/>
    <w:rsid w:val="00F46D07"/>
    <w:rsid w:val="00F52CA4"/>
    <w:rsid w:val="00F5563F"/>
    <w:rsid w:val="00F7561A"/>
    <w:rsid w:val="00F93327"/>
    <w:rsid w:val="00F9345F"/>
    <w:rsid w:val="00FC2B90"/>
    <w:rsid w:val="00FC4A4A"/>
    <w:rsid w:val="00FD1B7C"/>
    <w:rsid w:val="00FD24C2"/>
    <w:rsid w:val="00FF2A08"/>
    <w:rsid w:val="00FF5422"/>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D1E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D0"/>
    <w:rPr>
      <w:sz w:val="24"/>
      <w:szCs w:val="24"/>
    </w:rPr>
  </w:style>
  <w:style w:type="paragraph" w:styleId="Heading2">
    <w:name w:val="heading 2"/>
    <w:basedOn w:val="Normal"/>
    <w:next w:val="Normal"/>
    <w:link w:val="Heading2Char"/>
    <w:qFormat/>
    <w:rsid w:val="00A31AD0"/>
    <w:pPr>
      <w:keepNext/>
      <w:outlineLvl w:val="1"/>
    </w:pPr>
    <w:rPr>
      <w:rFonts w:ascii="Copperplate Gothic Bold" w:hAnsi="Copperplate Gothic Bold"/>
      <w:sz w:val="72"/>
      <w:szCs w:val="72"/>
      <w:lang w:eastAsia="en-US"/>
    </w:rPr>
  </w:style>
  <w:style w:type="paragraph" w:styleId="Heading3">
    <w:name w:val="heading 3"/>
    <w:basedOn w:val="Normal"/>
    <w:next w:val="Normal"/>
    <w:link w:val="Heading3Char"/>
    <w:qFormat/>
    <w:rsid w:val="00A31AD0"/>
    <w:pPr>
      <w:keepNext/>
      <w:outlineLvl w:val="2"/>
    </w:pPr>
    <w:rPr>
      <w:rFonts w:ascii="Imprint MT Shadow" w:hAnsi="Imprint MT Shadow"/>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AD0"/>
    <w:rPr>
      <w:rFonts w:ascii="Copperplate Gothic Bold" w:hAnsi="Copperplate Gothic Bold"/>
      <w:sz w:val="72"/>
      <w:szCs w:val="72"/>
      <w:lang w:eastAsia="en-US"/>
    </w:rPr>
  </w:style>
  <w:style w:type="character" w:customStyle="1" w:styleId="Heading3Char">
    <w:name w:val="Heading 3 Char"/>
    <w:basedOn w:val="DefaultParagraphFont"/>
    <w:link w:val="Heading3"/>
    <w:rsid w:val="00A31AD0"/>
    <w:rPr>
      <w:rFonts w:ascii="Imprint MT Shadow" w:hAnsi="Imprint MT Shadow"/>
      <w:sz w:val="40"/>
      <w:szCs w:val="40"/>
      <w:lang w:eastAsia="en-US"/>
    </w:rPr>
  </w:style>
  <w:style w:type="paragraph" w:styleId="Header">
    <w:name w:val="header"/>
    <w:basedOn w:val="Normal"/>
    <w:link w:val="HeaderChar"/>
    <w:uiPriority w:val="99"/>
    <w:rsid w:val="00A31AD0"/>
    <w:pPr>
      <w:tabs>
        <w:tab w:val="center" w:pos="4320"/>
        <w:tab w:val="right" w:pos="8640"/>
      </w:tabs>
    </w:pPr>
    <w:rPr>
      <w:lang w:eastAsia="en-US"/>
    </w:rPr>
  </w:style>
  <w:style w:type="character" w:customStyle="1" w:styleId="HeaderChar">
    <w:name w:val="Header Char"/>
    <w:basedOn w:val="DefaultParagraphFont"/>
    <w:link w:val="Header"/>
    <w:uiPriority w:val="99"/>
    <w:rsid w:val="00A31AD0"/>
    <w:rPr>
      <w:sz w:val="24"/>
      <w:szCs w:val="24"/>
      <w:lang w:eastAsia="en-US"/>
    </w:rPr>
  </w:style>
  <w:style w:type="paragraph" w:styleId="Footer">
    <w:name w:val="footer"/>
    <w:basedOn w:val="Normal"/>
    <w:link w:val="FooterChar"/>
    <w:rsid w:val="00A31AD0"/>
    <w:pPr>
      <w:tabs>
        <w:tab w:val="center" w:pos="4320"/>
        <w:tab w:val="right" w:pos="8640"/>
      </w:tabs>
    </w:pPr>
    <w:rPr>
      <w:lang w:eastAsia="en-US"/>
    </w:rPr>
  </w:style>
  <w:style w:type="character" w:customStyle="1" w:styleId="FooterChar">
    <w:name w:val="Footer Char"/>
    <w:basedOn w:val="DefaultParagraphFont"/>
    <w:link w:val="Footer"/>
    <w:rsid w:val="00A31AD0"/>
    <w:rPr>
      <w:sz w:val="24"/>
      <w:szCs w:val="24"/>
      <w:lang w:eastAsia="en-US"/>
    </w:rPr>
  </w:style>
  <w:style w:type="character" w:styleId="PageNumber">
    <w:name w:val="page number"/>
    <w:basedOn w:val="DefaultParagraphFont"/>
    <w:rsid w:val="00A31AD0"/>
  </w:style>
  <w:style w:type="paragraph" w:styleId="NormalWeb">
    <w:name w:val="Normal (Web)"/>
    <w:basedOn w:val="Normal"/>
    <w:uiPriority w:val="99"/>
    <w:unhideWhenUsed/>
    <w:rsid w:val="00A31AD0"/>
  </w:style>
  <w:style w:type="character" w:styleId="Strong">
    <w:name w:val="Strong"/>
    <w:basedOn w:val="DefaultParagraphFont"/>
    <w:uiPriority w:val="22"/>
    <w:qFormat/>
    <w:rsid w:val="00A31AD0"/>
    <w:rPr>
      <w:b/>
      <w:bCs/>
    </w:rPr>
  </w:style>
  <w:style w:type="character" w:styleId="CommentReference">
    <w:name w:val="annotation reference"/>
    <w:basedOn w:val="DefaultParagraphFont"/>
    <w:rsid w:val="00A3515E"/>
    <w:rPr>
      <w:sz w:val="16"/>
      <w:szCs w:val="16"/>
    </w:rPr>
  </w:style>
  <w:style w:type="paragraph" w:styleId="CommentText">
    <w:name w:val="annotation text"/>
    <w:basedOn w:val="Normal"/>
    <w:link w:val="CommentTextChar"/>
    <w:rsid w:val="00A3515E"/>
    <w:rPr>
      <w:sz w:val="20"/>
      <w:szCs w:val="20"/>
    </w:rPr>
  </w:style>
  <w:style w:type="character" w:customStyle="1" w:styleId="CommentTextChar">
    <w:name w:val="Comment Text Char"/>
    <w:basedOn w:val="DefaultParagraphFont"/>
    <w:link w:val="CommentText"/>
    <w:rsid w:val="00A3515E"/>
  </w:style>
  <w:style w:type="paragraph" w:styleId="CommentSubject">
    <w:name w:val="annotation subject"/>
    <w:basedOn w:val="CommentText"/>
    <w:next w:val="CommentText"/>
    <w:link w:val="CommentSubjectChar"/>
    <w:rsid w:val="00A3515E"/>
    <w:rPr>
      <w:b/>
      <w:bCs/>
    </w:rPr>
  </w:style>
  <w:style w:type="character" w:customStyle="1" w:styleId="CommentSubjectChar">
    <w:name w:val="Comment Subject Char"/>
    <w:basedOn w:val="CommentTextChar"/>
    <w:link w:val="CommentSubject"/>
    <w:rsid w:val="00A3515E"/>
    <w:rPr>
      <w:b/>
      <w:bCs/>
    </w:rPr>
  </w:style>
  <w:style w:type="paragraph" w:styleId="BalloonText">
    <w:name w:val="Balloon Text"/>
    <w:basedOn w:val="Normal"/>
    <w:link w:val="BalloonTextChar"/>
    <w:rsid w:val="00A3515E"/>
    <w:rPr>
      <w:rFonts w:ascii="Tahoma" w:hAnsi="Tahoma" w:cs="Tahoma"/>
      <w:sz w:val="16"/>
      <w:szCs w:val="16"/>
    </w:rPr>
  </w:style>
  <w:style w:type="character" w:customStyle="1" w:styleId="BalloonTextChar">
    <w:name w:val="Balloon Text Char"/>
    <w:basedOn w:val="DefaultParagraphFont"/>
    <w:link w:val="BalloonText"/>
    <w:rsid w:val="00A3515E"/>
    <w:rPr>
      <w:rFonts w:ascii="Tahoma" w:hAnsi="Tahoma" w:cs="Tahoma"/>
      <w:sz w:val="16"/>
      <w:szCs w:val="16"/>
    </w:rPr>
  </w:style>
  <w:style w:type="paragraph" w:customStyle="1" w:styleId="TopLevelDotPoint-NGOForumBrief">
    <w:name w:val="Top Level Dot Point - NGO Forum Brief"/>
    <w:basedOn w:val="Normal"/>
    <w:link w:val="TopLevelDotPoint-NGOForumBriefChar"/>
    <w:qFormat/>
    <w:rsid w:val="00276DFA"/>
    <w:pPr>
      <w:spacing w:before="40" w:after="40"/>
    </w:pPr>
    <w:rPr>
      <w:rFonts w:asciiTheme="minorHAnsi" w:hAnsiTheme="minorHAnsi"/>
      <w:lang w:eastAsia="en-US"/>
    </w:rPr>
  </w:style>
  <w:style w:type="character" w:customStyle="1" w:styleId="TopLevelDotPoint-NGOForumBriefChar">
    <w:name w:val="Top Level Dot Point - NGO Forum Brief Char"/>
    <w:basedOn w:val="DefaultParagraphFont"/>
    <w:link w:val="TopLevelDotPoint-NGOForumBrief"/>
    <w:rsid w:val="00276DFA"/>
    <w:rPr>
      <w:rFonts w:asciiTheme="minorHAnsi" w:hAnsiTheme="minorHAnsi"/>
      <w:sz w:val="24"/>
      <w:szCs w:val="24"/>
      <w:lang w:eastAsia="en-US"/>
    </w:rPr>
  </w:style>
  <w:style w:type="paragraph" w:customStyle="1" w:styleId="Bullet1">
    <w:name w:val="Bullet 1"/>
    <w:basedOn w:val="Normal"/>
    <w:uiPriority w:val="99"/>
    <w:rsid w:val="00276DFA"/>
    <w:pPr>
      <w:spacing w:before="60" w:after="60" w:line="260" w:lineRule="atLeast"/>
    </w:pPr>
    <w:rPr>
      <w:rFonts w:ascii="Calibri Light" w:eastAsiaTheme="minorHAnsi" w:hAnsi="Calibri Light"/>
      <w:color w:val="44546A"/>
      <w:lang w:eastAsia="en-US"/>
    </w:rPr>
  </w:style>
  <w:style w:type="paragraph" w:styleId="Revision">
    <w:name w:val="Revision"/>
    <w:hidden/>
    <w:uiPriority w:val="99"/>
    <w:semiHidden/>
    <w:rsid w:val="00E36E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58684">
      <w:bodyDiv w:val="1"/>
      <w:marLeft w:val="0"/>
      <w:marRight w:val="0"/>
      <w:marTop w:val="0"/>
      <w:marBottom w:val="0"/>
      <w:divBdr>
        <w:top w:val="none" w:sz="0" w:space="0" w:color="auto"/>
        <w:left w:val="none" w:sz="0" w:space="0" w:color="auto"/>
        <w:bottom w:val="none" w:sz="0" w:space="0" w:color="auto"/>
        <w:right w:val="none" w:sz="0" w:space="0" w:color="auto"/>
      </w:divBdr>
    </w:div>
    <w:div w:id="229509618">
      <w:bodyDiv w:val="1"/>
      <w:marLeft w:val="0"/>
      <w:marRight w:val="0"/>
      <w:marTop w:val="0"/>
      <w:marBottom w:val="0"/>
      <w:divBdr>
        <w:top w:val="none" w:sz="0" w:space="0" w:color="auto"/>
        <w:left w:val="none" w:sz="0" w:space="0" w:color="auto"/>
        <w:bottom w:val="none" w:sz="0" w:space="0" w:color="auto"/>
        <w:right w:val="none" w:sz="0" w:space="0" w:color="auto"/>
      </w:divBdr>
    </w:div>
    <w:div w:id="797338787">
      <w:bodyDiv w:val="1"/>
      <w:marLeft w:val="0"/>
      <w:marRight w:val="0"/>
      <w:marTop w:val="0"/>
      <w:marBottom w:val="0"/>
      <w:divBdr>
        <w:top w:val="none" w:sz="0" w:space="0" w:color="auto"/>
        <w:left w:val="none" w:sz="0" w:space="0" w:color="auto"/>
        <w:bottom w:val="none" w:sz="0" w:space="0" w:color="auto"/>
        <w:right w:val="none" w:sz="0" w:space="0" w:color="auto"/>
      </w:divBdr>
    </w:div>
    <w:div w:id="811867829">
      <w:bodyDiv w:val="1"/>
      <w:marLeft w:val="0"/>
      <w:marRight w:val="0"/>
      <w:marTop w:val="0"/>
      <w:marBottom w:val="0"/>
      <w:divBdr>
        <w:top w:val="none" w:sz="0" w:space="0" w:color="auto"/>
        <w:left w:val="none" w:sz="0" w:space="0" w:color="auto"/>
        <w:bottom w:val="none" w:sz="0" w:space="0" w:color="auto"/>
        <w:right w:val="none" w:sz="0" w:space="0" w:color="auto"/>
      </w:divBdr>
    </w:div>
    <w:div w:id="882908527">
      <w:bodyDiv w:val="1"/>
      <w:marLeft w:val="0"/>
      <w:marRight w:val="0"/>
      <w:marTop w:val="0"/>
      <w:marBottom w:val="0"/>
      <w:divBdr>
        <w:top w:val="none" w:sz="0" w:space="0" w:color="auto"/>
        <w:left w:val="none" w:sz="0" w:space="0" w:color="auto"/>
        <w:bottom w:val="none" w:sz="0" w:space="0" w:color="auto"/>
        <w:right w:val="none" w:sz="0" w:space="0" w:color="auto"/>
      </w:divBdr>
    </w:div>
    <w:div w:id="1183131438">
      <w:bodyDiv w:val="1"/>
      <w:marLeft w:val="0"/>
      <w:marRight w:val="0"/>
      <w:marTop w:val="0"/>
      <w:marBottom w:val="0"/>
      <w:divBdr>
        <w:top w:val="none" w:sz="0" w:space="0" w:color="auto"/>
        <w:left w:val="none" w:sz="0" w:space="0" w:color="auto"/>
        <w:bottom w:val="none" w:sz="0" w:space="0" w:color="auto"/>
        <w:right w:val="none" w:sz="0" w:space="0" w:color="auto"/>
      </w:divBdr>
    </w:div>
    <w:div w:id="1245650434">
      <w:bodyDiv w:val="1"/>
      <w:marLeft w:val="0"/>
      <w:marRight w:val="0"/>
      <w:marTop w:val="0"/>
      <w:marBottom w:val="0"/>
      <w:divBdr>
        <w:top w:val="none" w:sz="0" w:space="0" w:color="auto"/>
        <w:left w:val="none" w:sz="0" w:space="0" w:color="auto"/>
        <w:bottom w:val="none" w:sz="0" w:space="0" w:color="auto"/>
        <w:right w:val="none" w:sz="0" w:space="0" w:color="auto"/>
      </w:divBdr>
    </w:div>
    <w:div w:id="1256094916">
      <w:bodyDiv w:val="1"/>
      <w:marLeft w:val="0"/>
      <w:marRight w:val="0"/>
      <w:marTop w:val="0"/>
      <w:marBottom w:val="0"/>
      <w:divBdr>
        <w:top w:val="none" w:sz="0" w:space="0" w:color="auto"/>
        <w:left w:val="none" w:sz="0" w:space="0" w:color="auto"/>
        <w:bottom w:val="none" w:sz="0" w:space="0" w:color="auto"/>
        <w:right w:val="none" w:sz="0" w:space="0" w:color="auto"/>
      </w:divBdr>
    </w:div>
    <w:div w:id="1690790643">
      <w:bodyDiv w:val="1"/>
      <w:marLeft w:val="0"/>
      <w:marRight w:val="0"/>
      <w:marTop w:val="0"/>
      <w:marBottom w:val="0"/>
      <w:divBdr>
        <w:top w:val="none" w:sz="0" w:space="0" w:color="auto"/>
        <w:left w:val="none" w:sz="0" w:space="0" w:color="auto"/>
        <w:bottom w:val="none" w:sz="0" w:space="0" w:color="auto"/>
        <w:right w:val="none" w:sz="0" w:space="0" w:color="auto"/>
      </w:divBdr>
    </w:div>
    <w:div w:id="1980567394">
      <w:bodyDiv w:val="1"/>
      <w:marLeft w:val="0"/>
      <w:marRight w:val="0"/>
      <w:marTop w:val="0"/>
      <w:marBottom w:val="0"/>
      <w:divBdr>
        <w:top w:val="none" w:sz="0" w:space="0" w:color="auto"/>
        <w:left w:val="none" w:sz="0" w:space="0" w:color="auto"/>
        <w:bottom w:val="none" w:sz="0" w:space="0" w:color="auto"/>
        <w:right w:val="none" w:sz="0" w:space="0" w:color="auto"/>
      </w:divBdr>
    </w:div>
    <w:div w:id="20785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E4739F255B749B533F87F4C0A9432" ma:contentTypeVersion="1" ma:contentTypeDescription="Create a new document." ma:contentTypeScope="" ma:versionID="3856c1113fd47b09bd2bc7cffb966c2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E37973-7FEB-465D-B254-EABF61327A31}"/>
</file>

<file path=customXml/itemProps2.xml><?xml version="1.0" encoding="utf-8"?>
<ds:datastoreItem xmlns:ds="http://schemas.openxmlformats.org/officeDocument/2006/customXml" ds:itemID="{193ED863-5435-4962-9FDD-1D8608C91161}"/>
</file>

<file path=customXml/itemProps3.xml><?xml version="1.0" encoding="utf-8"?>
<ds:datastoreItem xmlns:ds="http://schemas.openxmlformats.org/officeDocument/2006/customXml" ds:itemID="{639EF2EE-FD8D-43DE-899C-9CA5B97419F9}"/>
</file>

<file path=customXml/itemProps4.xml><?xml version="1.0" encoding="utf-8"?>
<ds:datastoreItem xmlns:ds="http://schemas.openxmlformats.org/officeDocument/2006/customXml" ds:itemID="{BB5E2AB3-79C8-417E-8858-A532486F2A88}"/>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2283</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in the General Debate on the oral update by the High Commissioner for Human Rights, 11 September 2018</dc:title>
  <dc:creator/>
  <cp:lastModifiedBy/>
  <cp:revision>1</cp:revision>
  <dcterms:created xsi:type="dcterms:W3CDTF">2018-09-12T01:06:00Z</dcterms:created>
  <dcterms:modified xsi:type="dcterms:W3CDTF">2018-09-12T01:06:00Z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a9407adb-2f49-4a71-bb51-3ce7026abe68</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0x010100CF4E4739F255B749B533F87F4C0A9432</vt:lpwstr>
  </property>
  <property fmtid="{D5CDD505-2E9C-101B-9397-08002B2CF9AE}" pid="6" name="Order">
    <vt:r8>8800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