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EF81" w14:textId="77777777" w:rsidR="008E0746" w:rsidRDefault="00D435A4" w:rsidP="004F57D6">
      <w:pPr>
        <w:pStyle w:val="Title"/>
      </w:pPr>
      <w:r w:rsidRPr="000C3B27">
        <w:rPr>
          <w:noProof/>
        </w:rPr>
        <w:drawing>
          <wp:inline distT="0" distB="0" distL="0" distR="0" wp14:anchorId="63392370" wp14:editId="5B217D6D">
            <wp:extent cx="2114550" cy="982819"/>
            <wp:effectExtent l="0" t="0" r="0" b="8255"/>
            <wp:docPr id="2" name="Picture 2" descr="DFATcrest-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114550" cy="982819"/>
                    </a:xfrm>
                    <a:prstGeom prst="rect">
                      <a:avLst/>
                    </a:prstGeom>
                  </pic:spPr>
                </pic:pic>
              </a:graphicData>
            </a:graphic>
          </wp:inline>
        </w:drawing>
      </w:r>
      <w:r w:rsidR="008D30F5">
        <w:br/>
      </w:r>
      <w:r w:rsidR="179D4DBC" w:rsidRPr="008D30F5">
        <w:t xml:space="preserve">Commonwealth </w:t>
      </w:r>
      <w:r w:rsidR="0CA1831D" w:rsidRPr="008D30F5">
        <w:t xml:space="preserve">Scholarship </w:t>
      </w:r>
      <w:r w:rsidR="179D4DBC" w:rsidRPr="008D30F5">
        <w:t>Agreement</w:t>
      </w:r>
      <w:r w:rsidR="27724D63" w:rsidRPr="008D30F5">
        <w:t xml:space="preserve"> </w:t>
      </w:r>
      <w:r w:rsidR="575B8531" w:rsidRPr="008D30F5">
        <w:t xml:space="preserve">New Colombo Plan </w:t>
      </w:r>
      <w:r w:rsidR="001F77BF" w:rsidRPr="008D30F5">
        <w:t>Scholarship Program</w:t>
      </w:r>
    </w:p>
    <w:p w14:paraId="472CBA1B" w14:textId="79F3F1DD" w:rsidR="00E6651C" w:rsidRPr="004F57D6" w:rsidRDefault="00EC7CB0" w:rsidP="004F57D6">
      <w:pPr>
        <w:pStyle w:val="Title"/>
        <w:rPr>
          <w:b w:val="0"/>
          <w:bCs w:val="0"/>
          <w:color w:val="000000" w:themeColor="text1"/>
          <w:sz w:val="20"/>
          <w:szCs w:val="20"/>
        </w:rPr>
      </w:pPr>
      <w:r w:rsidRPr="004F57D6">
        <w:rPr>
          <w:b w:val="0"/>
          <w:bCs w:val="0"/>
        </w:rPr>
        <w:t>between the Commonwealth represented by</w:t>
      </w:r>
      <w:r w:rsidR="008D30F5" w:rsidRPr="004F57D6">
        <w:rPr>
          <w:b w:val="0"/>
          <w:bCs w:val="0"/>
        </w:rPr>
        <w:br/>
      </w:r>
      <w:r w:rsidR="00741DA8" w:rsidRPr="004F57D6">
        <w:rPr>
          <w:b w:val="0"/>
          <w:bCs w:val="0"/>
        </w:rPr>
        <w:t xml:space="preserve">the Department of </w:t>
      </w:r>
      <w:r w:rsidR="00A60D56" w:rsidRPr="004F57D6">
        <w:rPr>
          <w:b w:val="0"/>
          <w:bCs w:val="0"/>
        </w:rPr>
        <w:t>Foreign Affairs and Trade</w:t>
      </w:r>
      <w:r w:rsidR="008D30F5" w:rsidRPr="004F57D6">
        <w:rPr>
          <w:b w:val="0"/>
          <w:bCs w:val="0"/>
        </w:rPr>
        <w:br/>
      </w:r>
      <w:r w:rsidRPr="004F57D6">
        <w:rPr>
          <w:b w:val="0"/>
          <w:bCs w:val="0"/>
        </w:rPr>
        <w:t>and</w:t>
      </w:r>
      <w:r w:rsidR="008D30F5" w:rsidRPr="004F57D6">
        <w:rPr>
          <w:b w:val="0"/>
          <w:bCs w:val="0"/>
        </w:rPr>
        <w:br/>
      </w:r>
      <w:r w:rsidR="005C5385" w:rsidRPr="004F57D6">
        <w:rPr>
          <w:b w:val="0"/>
          <w:bCs w:val="0"/>
        </w:rPr>
        <w:t>the</w:t>
      </w:r>
      <w:r w:rsidR="00D537AD" w:rsidRPr="004F57D6">
        <w:rPr>
          <w:b w:val="0"/>
          <w:bCs w:val="0"/>
        </w:rPr>
        <w:t xml:space="preserve"> New Colombo Plan S</w:t>
      </w:r>
      <w:r w:rsidR="005C5385" w:rsidRPr="004F57D6">
        <w:rPr>
          <w:b w:val="0"/>
          <w:bCs w:val="0"/>
        </w:rPr>
        <w:t>cholar</w:t>
      </w:r>
      <w:r w:rsidR="008D30F5" w:rsidRPr="004F57D6">
        <w:rPr>
          <w:b w:val="0"/>
          <w:bCs w:val="0"/>
        </w:rPr>
        <w:br/>
      </w:r>
      <w:r w:rsidR="004436F2" w:rsidRPr="004F57D6">
        <w:rPr>
          <w:b w:val="0"/>
          <w:bCs w:val="0"/>
        </w:rPr>
        <w:t>2027</w:t>
      </w:r>
      <w:r w:rsidR="0043105B" w:rsidRPr="004F57D6">
        <w:rPr>
          <w:b w:val="0"/>
          <w:bCs w:val="0"/>
          <w:i/>
          <w:iCs/>
          <w:color w:val="000000" w:themeColor="text1"/>
          <w:sz w:val="20"/>
          <w:szCs w:val="20"/>
        </w:rPr>
        <w:t xml:space="preserve"> </w:t>
      </w:r>
    </w:p>
    <w:p w14:paraId="457FD78B" w14:textId="263B845B" w:rsidR="00E6651C" w:rsidRPr="00A7791B" w:rsidRDefault="00E6651C" w:rsidP="008F64D8">
      <w:pPr>
        <w:widowControl w:val="0"/>
        <w:spacing w:line="240" w:lineRule="auto"/>
        <w:jc w:val="center"/>
        <w:rPr>
          <w:rFonts w:cs="Calibri"/>
          <w:b/>
          <w:bCs/>
          <w:color w:val="000000" w:themeColor="text1"/>
          <w:sz w:val="20"/>
          <w:szCs w:val="20"/>
        </w:rPr>
        <w:sectPr w:rsidR="00E6651C" w:rsidRPr="00A7791B" w:rsidSect="00727B83">
          <w:headerReference w:type="even" r:id="rId13"/>
          <w:headerReference w:type="default" r:id="rId14"/>
          <w:footerReference w:type="even" r:id="rId15"/>
          <w:footerReference w:type="default" r:id="rId16"/>
          <w:headerReference w:type="first" r:id="rId17"/>
          <w:footerReference w:type="first" r:id="rId18"/>
          <w:pgSz w:w="11906" w:h="16838"/>
          <w:pgMar w:top="1304" w:right="1077" w:bottom="1304" w:left="1077" w:header="709" w:footer="709" w:gutter="0"/>
          <w:cols w:space="708"/>
          <w:titlePg/>
          <w:docGrid w:linePitch="299"/>
        </w:sectPr>
      </w:pPr>
    </w:p>
    <w:tbl>
      <w:tblPr>
        <w:tblW w:w="10314" w:type="dxa"/>
        <w:tblLook w:val="00A0" w:firstRow="1" w:lastRow="0" w:firstColumn="1" w:lastColumn="0" w:noHBand="0" w:noVBand="0"/>
      </w:tblPr>
      <w:tblGrid>
        <w:gridCol w:w="10314"/>
      </w:tblGrid>
      <w:tr w:rsidR="00FC5AE9" w:rsidRPr="000C3B27" w14:paraId="73F08882" w14:textId="77777777" w:rsidTr="21870E0C">
        <w:trPr>
          <w:trHeight w:val="11389"/>
        </w:trPr>
        <w:tc>
          <w:tcPr>
            <w:tcW w:w="10314" w:type="dxa"/>
          </w:tcPr>
          <w:p w14:paraId="61F84C58" w14:textId="5C7AA6D0" w:rsidR="00AD2386" w:rsidRDefault="002365F4">
            <w:pPr>
              <w:pStyle w:val="TOC1"/>
              <w:rPr>
                <w:rFonts w:asciiTheme="minorHAnsi" w:eastAsiaTheme="minorEastAsia" w:hAnsiTheme="minorHAnsi" w:cstheme="minorBidi"/>
                <w:b w:val="0"/>
                <w:color w:val="auto"/>
                <w:kern w:val="2"/>
                <w14:ligatures w14:val="standardContextual"/>
              </w:rPr>
            </w:pPr>
            <w:r w:rsidRPr="000C3B27">
              <w:rPr>
                <w:rFonts w:cs="Calibri"/>
                <w:b w:val="0"/>
                <w:sz w:val="20"/>
                <w:szCs w:val="20"/>
              </w:rPr>
              <w:lastRenderedPageBreak/>
              <w:fldChar w:fldCharType="begin"/>
            </w:r>
            <w:r w:rsidRPr="000C3B27">
              <w:rPr>
                <w:rFonts w:cs="Calibri"/>
                <w:b w:val="0"/>
                <w:sz w:val="20"/>
                <w:szCs w:val="20"/>
              </w:rPr>
              <w:instrText xml:space="preserve"> TOC \o "1-1" \h \z \t "Heading 2,2,Schedule_2,2,Schedule_3,3,Schedule_2 No TOC,2,SchedH1,2,SchedH2,3,Clause Heading 2,2,Clause Heading 1,1" </w:instrText>
            </w:r>
            <w:r w:rsidRPr="000C3B27">
              <w:rPr>
                <w:rFonts w:cs="Calibri"/>
                <w:b w:val="0"/>
                <w:sz w:val="20"/>
                <w:szCs w:val="20"/>
              </w:rPr>
              <w:fldChar w:fldCharType="separate"/>
            </w:r>
            <w:hyperlink w:anchor="_Toc231901860" w:history="1">
              <w:r w:rsidR="00AD2386" w:rsidRPr="006113BC">
                <w:rPr>
                  <w:rStyle w:val="Hyperlink"/>
                  <w:rFonts w:cs="Calibri"/>
                </w:rPr>
                <w:t>Scholarship Agreement</w:t>
              </w:r>
              <w:r w:rsidR="00AD2386">
                <w:rPr>
                  <w:webHidden/>
                </w:rPr>
                <w:tab/>
              </w:r>
              <w:r w:rsidR="00AD2386">
                <w:rPr>
                  <w:webHidden/>
                </w:rPr>
                <w:fldChar w:fldCharType="begin"/>
              </w:r>
              <w:r w:rsidR="00AD2386">
                <w:rPr>
                  <w:webHidden/>
                </w:rPr>
                <w:instrText xml:space="preserve"> PAGEREF _Toc231901860 \h </w:instrText>
              </w:r>
              <w:r w:rsidR="00AD2386">
                <w:rPr>
                  <w:webHidden/>
                </w:rPr>
              </w:r>
              <w:r w:rsidR="00AD2386">
                <w:rPr>
                  <w:webHidden/>
                </w:rPr>
                <w:fldChar w:fldCharType="separate"/>
              </w:r>
              <w:r w:rsidR="005147C7">
                <w:rPr>
                  <w:webHidden/>
                </w:rPr>
                <w:t>3</w:t>
              </w:r>
              <w:r w:rsidR="00AD2386">
                <w:rPr>
                  <w:webHidden/>
                </w:rPr>
                <w:fldChar w:fldCharType="end"/>
              </w:r>
            </w:hyperlink>
          </w:p>
          <w:p w14:paraId="0D95AAFB" w14:textId="75772DDB" w:rsidR="00AD2386" w:rsidRDefault="00AD2386">
            <w:pPr>
              <w:pStyle w:val="TOC2"/>
              <w:rPr>
                <w:rFonts w:asciiTheme="minorHAnsi" w:eastAsiaTheme="minorEastAsia" w:hAnsiTheme="minorHAnsi" w:cstheme="minorBidi"/>
                <w:noProof/>
                <w:kern w:val="2"/>
                <w:sz w:val="24"/>
                <w:szCs w:val="24"/>
                <w:lang w:eastAsia="en-AU"/>
                <w14:ligatures w14:val="standardContextual"/>
              </w:rPr>
            </w:pPr>
            <w:hyperlink w:anchor="_Toc231901861" w:history="1">
              <w:r w:rsidRPr="006113BC">
                <w:rPr>
                  <w:rStyle w:val="Hyperlink"/>
                  <w:rFonts w:cs="Calibri"/>
                  <w:noProof/>
                </w:rPr>
                <w:t>Parties to this Agreement</w:t>
              </w:r>
              <w:r>
                <w:rPr>
                  <w:noProof/>
                  <w:webHidden/>
                </w:rPr>
                <w:tab/>
              </w:r>
              <w:r>
                <w:rPr>
                  <w:noProof/>
                  <w:webHidden/>
                </w:rPr>
                <w:fldChar w:fldCharType="begin"/>
              </w:r>
              <w:r>
                <w:rPr>
                  <w:noProof/>
                  <w:webHidden/>
                </w:rPr>
                <w:instrText xml:space="preserve"> PAGEREF _Toc231901861 \h </w:instrText>
              </w:r>
              <w:r>
                <w:rPr>
                  <w:noProof/>
                  <w:webHidden/>
                </w:rPr>
              </w:r>
              <w:r>
                <w:rPr>
                  <w:noProof/>
                  <w:webHidden/>
                </w:rPr>
                <w:fldChar w:fldCharType="separate"/>
              </w:r>
              <w:r w:rsidR="005147C7">
                <w:rPr>
                  <w:noProof/>
                  <w:webHidden/>
                </w:rPr>
                <w:t>3</w:t>
              </w:r>
              <w:r>
                <w:rPr>
                  <w:noProof/>
                  <w:webHidden/>
                </w:rPr>
                <w:fldChar w:fldCharType="end"/>
              </w:r>
            </w:hyperlink>
          </w:p>
          <w:p w14:paraId="41CD1EF3" w14:textId="114FD036" w:rsidR="00AD2386" w:rsidRDefault="00AD2386">
            <w:pPr>
              <w:pStyle w:val="TOC2"/>
              <w:rPr>
                <w:rFonts w:asciiTheme="minorHAnsi" w:eastAsiaTheme="minorEastAsia" w:hAnsiTheme="minorHAnsi" w:cstheme="minorBidi"/>
                <w:noProof/>
                <w:kern w:val="2"/>
                <w:sz w:val="24"/>
                <w:szCs w:val="24"/>
                <w:lang w:eastAsia="en-AU"/>
                <w14:ligatures w14:val="standardContextual"/>
              </w:rPr>
            </w:pPr>
            <w:hyperlink w:anchor="_Toc231901862" w:history="1">
              <w:r w:rsidRPr="006113BC">
                <w:rPr>
                  <w:rStyle w:val="Hyperlink"/>
                  <w:rFonts w:cs="Calibri"/>
                  <w:noProof/>
                </w:rPr>
                <w:t>Party Representatives and Address for Notices</w:t>
              </w:r>
              <w:r>
                <w:rPr>
                  <w:noProof/>
                  <w:webHidden/>
                </w:rPr>
                <w:tab/>
              </w:r>
              <w:r>
                <w:rPr>
                  <w:noProof/>
                  <w:webHidden/>
                </w:rPr>
                <w:fldChar w:fldCharType="begin"/>
              </w:r>
              <w:r>
                <w:rPr>
                  <w:noProof/>
                  <w:webHidden/>
                </w:rPr>
                <w:instrText xml:space="preserve"> PAGEREF _Toc231901862 \h </w:instrText>
              </w:r>
              <w:r>
                <w:rPr>
                  <w:noProof/>
                  <w:webHidden/>
                </w:rPr>
              </w:r>
              <w:r>
                <w:rPr>
                  <w:noProof/>
                  <w:webHidden/>
                </w:rPr>
                <w:fldChar w:fldCharType="separate"/>
              </w:r>
              <w:r w:rsidR="005147C7">
                <w:rPr>
                  <w:noProof/>
                  <w:webHidden/>
                </w:rPr>
                <w:t>3</w:t>
              </w:r>
              <w:r>
                <w:rPr>
                  <w:noProof/>
                  <w:webHidden/>
                </w:rPr>
                <w:fldChar w:fldCharType="end"/>
              </w:r>
            </w:hyperlink>
          </w:p>
          <w:p w14:paraId="752919DB" w14:textId="3D02ED7E" w:rsidR="00AD2386" w:rsidRDefault="00AD2386">
            <w:pPr>
              <w:pStyle w:val="TOC2"/>
              <w:rPr>
                <w:rFonts w:asciiTheme="minorHAnsi" w:eastAsiaTheme="minorEastAsia" w:hAnsiTheme="minorHAnsi" w:cstheme="minorBidi"/>
                <w:noProof/>
                <w:kern w:val="2"/>
                <w:sz w:val="24"/>
                <w:szCs w:val="24"/>
                <w:lang w:eastAsia="en-AU"/>
                <w14:ligatures w14:val="standardContextual"/>
              </w:rPr>
            </w:pPr>
            <w:hyperlink w:anchor="_Toc231901863" w:history="1">
              <w:r w:rsidRPr="006113BC">
                <w:rPr>
                  <w:rStyle w:val="Hyperlink"/>
                  <w:rFonts w:cs="Calibri"/>
                  <w:noProof/>
                </w:rPr>
                <w:t>Background</w:t>
              </w:r>
              <w:r>
                <w:rPr>
                  <w:noProof/>
                  <w:webHidden/>
                </w:rPr>
                <w:tab/>
              </w:r>
              <w:r>
                <w:rPr>
                  <w:noProof/>
                  <w:webHidden/>
                </w:rPr>
                <w:fldChar w:fldCharType="begin"/>
              </w:r>
              <w:r>
                <w:rPr>
                  <w:noProof/>
                  <w:webHidden/>
                </w:rPr>
                <w:instrText xml:space="preserve"> PAGEREF _Toc231901863 \h </w:instrText>
              </w:r>
              <w:r>
                <w:rPr>
                  <w:noProof/>
                  <w:webHidden/>
                </w:rPr>
              </w:r>
              <w:r>
                <w:rPr>
                  <w:noProof/>
                  <w:webHidden/>
                </w:rPr>
                <w:fldChar w:fldCharType="separate"/>
              </w:r>
              <w:r w:rsidR="005147C7">
                <w:rPr>
                  <w:noProof/>
                  <w:webHidden/>
                </w:rPr>
                <w:t>4</w:t>
              </w:r>
              <w:r>
                <w:rPr>
                  <w:noProof/>
                  <w:webHidden/>
                </w:rPr>
                <w:fldChar w:fldCharType="end"/>
              </w:r>
            </w:hyperlink>
          </w:p>
          <w:p w14:paraId="44D1CEA2" w14:textId="0F4D95BA" w:rsidR="00AD2386" w:rsidRDefault="00AD2386">
            <w:pPr>
              <w:pStyle w:val="TOC1"/>
              <w:rPr>
                <w:rFonts w:asciiTheme="minorHAnsi" w:eastAsiaTheme="minorEastAsia" w:hAnsiTheme="minorHAnsi" w:cstheme="minorBidi"/>
                <w:b w:val="0"/>
                <w:color w:val="auto"/>
                <w:kern w:val="2"/>
                <w14:ligatures w14:val="standardContextual"/>
              </w:rPr>
            </w:pPr>
            <w:hyperlink w:anchor="_Toc231901864" w:history="1">
              <w:r w:rsidRPr="006113BC">
                <w:rPr>
                  <w:rStyle w:val="Hyperlink"/>
                  <w:rFonts w:cs="Calibri"/>
                </w:rPr>
                <w:t>A.</w:t>
              </w:r>
              <w:r>
                <w:rPr>
                  <w:rFonts w:asciiTheme="minorHAnsi" w:eastAsiaTheme="minorEastAsia" w:hAnsiTheme="minorHAnsi" w:cstheme="minorBidi"/>
                  <w:b w:val="0"/>
                  <w:color w:val="auto"/>
                  <w:kern w:val="2"/>
                  <w14:ligatures w14:val="standardContextual"/>
                </w:rPr>
                <w:tab/>
              </w:r>
              <w:r w:rsidRPr="006113BC">
                <w:rPr>
                  <w:rStyle w:val="Hyperlink"/>
                  <w:rFonts w:cs="Calibri"/>
                </w:rPr>
                <w:t>Scholarship Details</w:t>
              </w:r>
              <w:r>
                <w:rPr>
                  <w:webHidden/>
                </w:rPr>
                <w:tab/>
              </w:r>
              <w:r>
                <w:rPr>
                  <w:webHidden/>
                </w:rPr>
                <w:fldChar w:fldCharType="begin"/>
              </w:r>
              <w:r>
                <w:rPr>
                  <w:webHidden/>
                </w:rPr>
                <w:instrText xml:space="preserve"> PAGEREF _Toc231901864 \h </w:instrText>
              </w:r>
              <w:r>
                <w:rPr>
                  <w:webHidden/>
                </w:rPr>
              </w:r>
              <w:r>
                <w:rPr>
                  <w:webHidden/>
                </w:rPr>
                <w:fldChar w:fldCharType="separate"/>
              </w:r>
              <w:r w:rsidR="005147C7">
                <w:rPr>
                  <w:webHidden/>
                </w:rPr>
                <w:t>4</w:t>
              </w:r>
              <w:r>
                <w:rPr>
                  <w:webHidden/>
                </w:rPr>
                <w:fldChar w:fldCharType="end"/>
              </w:r>
            </w:hyperlink>
          </w:p>
          <w:p w14:paraId="3FF1023B" w14:textId="759CF59D"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65" w:history="1">
              <w:r w:rsidRPr="006113BC">
                <w:rPr>
                  <w:rStyle w:val="Hyperlink"/>
                  <w:noProof/>
                </w:rPr>
                <w:t>A.1</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Scope of this Agreement</w:t>
              </w:r>
              <w:r>
                <w:rPr>
                  <w:noProof/>
                  <w:webHidden/>
                </w:rPr>
                <w:tab/>
              </w:r>
              <w:r>
                <w:rPr>
                  <w:noProof/>
                  <w:webHidden/>
                </w:rPr>
                <w:fldChar w:fldCharType="begin"/>
              </w:r>
              <w:r>
                <w:rPr>
                  <w:noProof/>
                  <w:webHidden/>
                </w:rPr>
                <w:instrText xml:space="preserve"> PAGEREF _Toc231901865 \h </w:instrText>
              </w:r>
              <w:r>
                <w:rPr>
                  <w:noProof/>
                  <w:webHidden/>
                </w:rPr>
              </w:r>
              <w:r>
                <w:rPr>
                  <w:noProof/>
                  <w:webHidden/>
                </w:rPr>
                <w:fldChar w:fldCharType="separate"/>
              </w:r>
              <w:r w:rsidR="005147C7">
                <w:rPr>
                  <w:noProof/>
                  <w:webHidden/>
                </w:rPr>
                <w:t>4</w:t>
              </w:r>
              <w:r>
                <w:rPr>
                  <w:noProof/>
                  <w:webHidden/>
                </w:rPr>
                <w:fldChar w:fldCharType="end"/>
              </w:r>
            </w:hyperlink>
          </w:p>
          <w:p w14:paraId="1BEF620F" w14:textId="65A5335F"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66" w:history="1">
              <w:r w:rsidRPr="006113BC">
                <w:rPr>
                  <w:rStyle w:val="Hyperlink"/>
                  <w:noProof/>
                </w:rPr>
                <w:t>A.2</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What forms part of the Agreement</w:t>
              </w:r>
              <w:r>
                <w:rPr>
                  <w:noProof/>
                  <w:webHidden/>
                </w:rPr>
                <w:tab/>
              </w:r>
              <w:r>
                <w:rPr>
                  <w:noProof/>
                  <w:webHidden/>
                </w:rPr>
                <w:fldChar w:fldCharType="begin"/>
              </w:r>
              <w:r>
                <w:rPr>
                  <w:noProof/>
                  <w:webHidden/>
                </w:rPr>
                <w:instrText xml:space="preserve"> PAGEREF _Toc231901866 \h </w:instrText>
              </w:r>
              <w:r>
                <w:rPr>
                  <w:noProof/>
                  <w:webHidden/>
                </w:rPr>
              </w:r>
              <w:r>
                <w:rPr>
                  <w:noProof/>
                  <w:webHidden/>
                </w:rPr>
                <w:fldChar w:fldCharType="separate"/>
              </w:r>
              <w:r w:rsidR="005147C7">
                <w:rPr>
                  <w:noProof/>
                  <w:webHidden/>
                </w:rPr>
                <w:t>4</w:t>
              </w:r>
              <w:r>
                <w:rPr>
                  <w:noProof/>
                  <w:webHidden/>
                </w:rPr>
                <w:fldChar w:fldCharType="end"/>
              </w:r>
            </w:hyperlink>
          </w:p>
          <w:p w14:paraId="49919E02" w14:textId="5153F506" w:rsidR="00AD2386" w:rsidRDefault="00AD2386">
            <w:pPr>
              <w:pStyle w:val="TOC1"/>
              <w:rPr>
                <w:rFonts w:asciiTheme="minorHAnsi" w:eastAsiaTheme="minorEastAsia" w:hAnsiTheme="minorHAnsi" w:cstheme="minorBidi"/>
                <w:b w:val="0"/>
                <w:color w:val="auto"/>
                <w:kern w:val="2"/>
                <w14:ligatures w14:val="standardContextual"/>
              </w:rPr>
            </w:pPr>
            <w:hyperlink w:anchor="_Toc231901867" w:history="1">
              <w:r w:rsidRPr="006113BC">
                <w:rPr>
                  <w:rStyle w:val="Hyperlink"/>
                  <w:rFonts w:cs="Calibri"/>
                </w:rPr>
                <w:t>B.</w:t>
              </w:r>
              <w:r>
                <w:rPr>
                  <w:rFonts w:asciiTheme="minorHAnsi" w:eastAsiaTheme="minorEastAsia" w:hAnsiTheme="minorHAnsi" w:cstheme="minorBidi"/>
                  <w:b w:val="0"/>
                  <w:color w:val="auto"/>
                  <w:kern w:val="2"/>
                  <w14:ligatures w14:val="standardContextual"/>
                </w:rPr>
                <w:tab/>
              </w:r>
              <w:r w:rsidRPr="006113BC">
                <w:rPr>
                  <w:rStyle w:val="Hyperlink"/>
                  <w:rFonts w:cs="Calibri"/>
                </w:rPr>
                <w:t>Your obligations for the Scholarship Program</w:t>
              </w:r>
              <w:r>
                <w:rPr>
                  <w:webHidden/>
                </w:rPr>
                <w:tab/>
              </w:r>
              <w:r>
                <w:rPr>
                  <w:webHidden/>
                </w:rPr>
                <w:fldChar w:fldCharType="begin"/>
              </w:r>
              <w:r>
                <w:rPr>
                  <w:webHidden/>
                </w:rPr>
                <w:instrText xml:space="preserve"> PAGEREF _Toc231901867 \h </w:instrText>
              </w:r>
              <w:r>
                <w:rPr>
                  <w:webHidden/>
                </w:rPr>
              </w:r>
              <w:r>
                <w:rPr>
                  <w:webHidden/>
                </w:rPr>
                <w:fldChar w:fldCharType="separate"/>
              </w:r>
              <w:r w:rsidR="005147C7">
                <w:rPr>
                  <w:webHidden/>
                </w:rPr>
                <w:t>5</w:t>
              </w:r>
              <w:r>
                <w:rPr>
                  <w:webHidden/>
                </w:rPr>
                <w:fldChar w:fldCharType="end"/>
              </w:r>
            </w:hyperlink>
          </w:p>
          <w:p w14:paraId="72679448" w14:textId="1AA95661"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68" w:history="1">
              <w:r w:rsidRPr="006113BC">
                <w:rPr>
                  <w:rStyle w:val="Hyperlink"/>
                  <w:noProof/>
                </w:rPr>
                <w:t>B.1</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Your Scholarship Program</w:t>
              </w:r>
              <w:r>
                <w:rPr>
                  <w:noProof/>
                  <w:webHidden/>
                </w:rPr>
                <w:tab/>
              </w:r>
              <w:r>
                <w:rPr>
                  <w:noProof/>
                  <w:webHidden/>
                </w:rPr>
                <w:fldChar w:fldCharType="begin"/>
              </w:r>
              <w:r>
                <w:rPr>
                  <w:noProof/>
                  <w:webHidden/>
                </w:rPr>
                <w:instrText xml:space="preserve"> PAGEREF _Toc231901868 \h </w:instrText>
              </w:r>
              <w:r>
                <w:rPr>
                  <w:noProof/>
                  <w:webHidden/>
                </w:rPr>
              </w:r>
              <w:r>
                <w:rPr>
                  <w:noProof/>
                  <w:webHidden/>
                </w:rPr>
                <w:fldChar w:fldCharType="separate"/>
              </w:r>
              <w:r w:rsidR="005147C7">
                <w:rPr>
                  <w:noProof/>
                  <w:webHidden/>
                </w:rPr>
                <w:t>5</w:t>
              </w:r>
              <w:r>
                <w:rPr>
                  <w:noProof/>
                  <w:webHidden/>
                </w:rPr>
                <w:fldChar w:fldCharType="end"/>
              </w:r>
            </w:hyperlink>
          </w:p>
          <w:p w14:paraId="0AB07B08" w14:textId="1F83CC55"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69" w:history="1">
              <w:r w:rsidRPr="006113BC">
                <w:rPr>
                  <w:rStyle w:val="Hyperlink"/>
                  <w:noProof/>
                </w:rPr>
                <w:t>B.2</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Your Advocacy Role</w:t>
              </w:r>
              <w:r>
                <w:rPr>
                  <w:noProof/>
                  <w:webHidden/>
                </w:rPr>
                <w:tab/>
              </w:r>
              <w:r>
                <w:rPr>
                  <w:noProof/>
                  <w:webHidden/>
                </w:rPr>
                <w:fldChar w:fldCharType="begin"/>
              </w:r>
              <w:r>
                <w:rPr>
                  <w:noProof/>
                  <w:webHidden/>
                </w:rPr>
                <w:instrText xml:space="preserve"> PAGEREF _Toc231901869 \h </w:instrText>
              </w:r>
              <w:r>
                <w:rPr>
                  <w:noProof/>
                  <w:webHidden/>
                </w:rPr>
              </w:r>
              <w:r>
                <w:rPr>
                  <w:noProof/>
                  <w:webHidden/>
                </w:rPr>
                <w:fldChar w:fldCharType="separate"/>
              </w:r>
              <w:r w:rsidR="005147C7">
                <w:rPr>
                  <w:noProof/>
                  <w:webHidden/>
                </w:rPr>
                <w:t>8</w:t>
              </w:r>
              <w:r>
                <w:rPr>
                  <w:noProof/>
                  <w:webHidden/>
                </w:rPr>
                <w:fldChar w:fldCharType="end"/>
              </w:r>
            </w:hyperlink>
          </w:p>
          <w:p w14:paraId="2F6C9289" w14:textId="7B684135"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70" w:history="1">
              <w:r w:rsidRPr="006113BC">
                <w:rPr>
                  <w:rStyle w:val="Hyperlink"/>
                  <w:noProof/>
                </w:rPr>
                <w:t>B.3</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Your relationship with the Service Provider</w:t>
              </w:r>
              <w:r>
                <w:rPr>
                  <w:noProof/>
                  <w:webHidden/>
                </w:rPr>
                <w:tab/>
              </w:r>
              <w:r>
                <w:rPr>
                  <w:noProof/>
                  <w:webHidden/>
                </w:rPr>
                <w:fldChar w:fldCharType="begin"/>
              </w:r>
              <w:r>
                <w:rPr>
                  <w:noProof/>
                  <w:webHidden/>
                </w:rPr>
                <w:instrText xml:space="preserve"> PAGEREF _Toc231901870 \h </w:instrText>
              </w:r>
              <w:r>
                <w:rPr>
                  <w:noProof/>
                  <w:webHidden/>
                </w:rPr>
              </w:r>
              <w:r>
                <w:rPr>
                  <w:noProof/>
                  <w:webHidden/>
                </w:rPr>
                <w:fldChar w:fldCharType="separate"/>
              </w:r>
              <w:r w:rsidR="005147C7">
                <w:rPr>
                  <w:noProof/>
                  <w:webHidden/>
                </w:rPr>
                <w:t>9</w:t>
              </w:r>
              <w:r>
                <w:rPr>
                  <w:noProof/>
                  <w:webHidden/>
                </w:rPr>
                <w:fldChar w:fldCharType="end"/>
              </w:r>
            </w:hyperlink>
          </w:p>
          <w:p w14:paraId="733E672F" w14:textId="69E7A9C8"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71" w:history="1">
              <w:r w:rsidRPr="006113BC">
                <w:rPr>
                  <w:rStyle w:val="Hyperlink"/>
                  <w:noProof/>
                </w:rPr>
                <w:t>B.4</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Your responsibility for safe travel</w:t>
              </w:r>
              <w:r>
                <w:rPr>
                  <w:noProof/>
                  <w:webHidden/>
                </w:rPr>
                <w:tab/>
              </w:r>
              <w:r>
                <w:rPr>
                  <w:noProof/>
                  <w:webHidden/>
                </w:rPr>
                <w:fldChar w:fldCharType="begin"/>
              </w:r>
              <w:r>
                <w:rPr>
                  <w:noProof/>
                  <w:webHidden/>
                </w:rPr>
                <w:instrText xml:space="preserve"> PAGEREF _Toc231901871 \h </w:instrText>
              </w:r>
              <w:r>
                <w:rPr>
                  <w:noProof/>
                  <w:webHidden/>
                </w:rPr>
              </w:r>
              <w:r>
                <w:rPr>
                  <w:noProof/>
                  <w:webHidden/>
                </w:rPr>
                <w:fldChar w:fldCharType="separate"/>
              </w:r>
              <w:r w:rsidR="005147C7">
                <w:rPr>
                  <w:noProof/>
                  <w:webHidden/>
                </w:rPr>
                <w:t>11</w:t>
              </w:r>
              <w:r>
                <w:rPr>
                  <w:noProof/>
                  <w:webHidden/>
                </w:rPr>
                <w:fldChar w:fldCharType="end"/>
              </w:r>
            </w:hyperlink>
          </w:p>
          <w:p w14:paraId="3C0978F9" w14:textId="1F1A7FEB"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72" w:history="1">
              <w:r w:rsidRPr="006113BC">
                <w:rPr>
                  <w:rStyle w:val="Hyperlink"/>
                  <w:noProof/>
                </w:rPr>
                <w:t>B.5</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Specific obligations for travel to and from Your Host Location</w:t>
              </w:r>
              <w:r>
                <w:rPr>
                  <w:noProof/>
                  <w:webHidden/>
                </w:rPr>
                <w:tab/>
              </w:r>
              <w:r>
                <w:rPr>
                  <w:noProof/>
                  <w:webHidden/>
                </w:rPr>
                <w:fldChar w:fldCharType="begin"/>
              </w:r>
              <w:r>
                <w:rPr>
                  <w:noProof/>
                  <w:webHidden/>
                </w:rPr>
                <w:instrText xml:space="preserve"> PAGEREF _Toc231901872 \h </w:instrText>
              </w:r>
              <w:r>
                <w:rPr>
                  <w:noProof/>
                  <w:webHidden/>
                </w:rPr>
              </w:r>
              <w:r>
                <w:rPr>
                  <w:noProof/>
                  <w:webHidden/>
                </w:rPr>
                <w:fldChar w:fldCharType="separate"/>
              </w:r>
              <w:r w:rsidR="005147C7">
                <w:rPr>
                  <w:noProof/>
                  <w:webHidden/>
                </w:rPr>
                <w:t>15</w:t>
              </w:r>
              <w:r>
                <w:rPr>
                  <w:noProof/>
                  <w:webHidden/>
                </w:rPr>
                <w:fldChar w:fldCharType="end"/>
              </w:r>
            </w:hyperlink>
          </w:p>
          <w:p w14:paraId="5272CEE2" w14:textId="55328BE2" w:rsidR="00AD2386" w:rsidRDefault="00AD2386">
            <w:pPr>
              <w:pStyle w:val="TOC1"/>
              <w:rPr>
                <w:rFonts w:asciiTheme="minorHAnsi" w:eastAsiaTheme="minorEastAsia" w:hAnsiTheme="minorHAnsi" w:cstheme="minorBidi"/>
                <w:b w:val="0"/>
                <w:color w:val="auto"/>
                <w:kern w:val="2"/>
                <w14:ligatures w14:val="standardContextual"/>
              </w:rPr>
            </w:pPr>
            <w:hyperlink w:anchor="_Toc231901873" w:history="1">
              <w:r w:rsidRPr="006113BC">
                <w:rPr>
                  <w:rStyle w:val="Hyperlink"/>
                  <w:rFonts w:cs="Calibri"/>
                </w:rPr>
                <w:t>C.</w:t>
              </w:r>
              <w:r>
                <w:rPr>
                  <w:rFonts w:asciiTheme="minorHAnsi" w:eastAsiaTheme="minorEastAsia" w:hAnsiTheme="minorHAnsi" w:cstheme="minorBidi"/>
                  <w:b w:val="0"/>
                  <w:color w:val="auto"/>
                  <w:kern w:val="2"/>
                  <w14:ligatures w14:val="standardContextual"/>
                </w:rPr>
                <w:tab/>
              </w:r>
              <w:r w:rsidRPr="006113BC">
                <w:rPr>
                  <w:rStyle w:val="Hyperlink"/>
                  <w:rFonts w:cs="Calibri"/>
                </w:rPr>
                <w:t>Term of this Agreement</w:t>
              </w:r>
              <w:r>
                <w:rPr>
                  <w:webHidden/>
                </w:rPr>
                <w:tab/>
              </w:r>
              <w:r>
                <w:rPr>
                  <w:webHidden/>
                </w:rPr>
                <w:fldChar w:fldCharType="begin"/>
              </w:r>
              <w:r>
                <w:rPr>
                  <w:webHidden/>
                </w:rPr>
                <w:instrText xml:space="preserve"> PAGEREF _Toc231901873 \h </w:instrText>
              </w:r>
              <w:r>
                <w:rPr>
                  <w:webHidden/>
                </w:rPr>
              </w:r>
              <w:r>
                <w:rPr>
                  <w:webHidden/>
                </w:rPr>
                <w:fldChar w:fldCharType="separate"/>
              </w:r>
              <w:r w:rsidR="005147C7">
                <w:rPr>
                  <w:webHidden/>
                </w:rPr>
                <w:t>17</w:t>
              </w:r>
              <w:r>
                <w:rPr>
                  <w:webHidden/>
                </w:rPr>
                <w:fldChar w:fldCharType="end"/>
              </w:r>
            </w:hyperlink>
          </w:p>
          <w:p w14:paraId="1977998F" w14:textId="5484CE84" w:rsidR="00AD2386" w:rsidRDefault="00AD2386">
            <w:pPr>
              <w:pStyle w:val="TOC1"/>
              <w:rPr>
                <w:rFonts w:asciiTheme="minorHAnsi" w:eastAsiaTheme="minorEastAsia" w:hAnsiTheme="minorHAnsi" w:cstheme="minorBidi"/>
                <w:b w:val="0"/>
                <w:color w:val="auto"/>
                <w:kern w:val="2"/>
                <w14:ligatures w14:val="standardContextual"/>
              </w:rPr>
            </w:pPr>
            <w:hyperlink w:anchor="_Toc231901874" w:history="1">
              <w:r w:rsidRPr="006113BC">
                <w:rPr>
                  <w:rStyle w:val="Hyperlink"/>
                  <w:rFonts w:cs="Calibri"/>
                </w:rPr>
                <w:t>D.</w:t>
              </w:r>
              <w:r>
                <w:rPr>
                  <w:rFonts w:asciiTheme="minorHAnsi" w:eastAsiaTheme="minorEastAsia" w:hAnsiTheme="minorHAnsi" w:cstheme="minorBidi"/>
                  <w:b w:val="0"/>
                  <w:color w:val="auto"/>
                  <w:kern w:val="2"/>
                  <w14:ligatures w14:val="standardContextual"/>
                </w:rPr>
                <w:tab/>
              </w:r>
              <w:r w:rsidRPr="006113BC">
                <w:rPr>
                  <w:rStyle w:val="Hyperlink"/>
                  <w:rFonts w:cs="Calibri"/>
                </w:rPr>
                <w:t>Payment of Scholarship Benefits</w:t>
              </w:r>
              <w:r>
                <w:rPr>
                  <w:webHidden/>
                </w:rPr>
                <w:tab/>
              </w:r>
              <w:r>
                <w:rPr>
                  <w:webHidden/>
                </w:rPr>
                <w:fldChar w:fldCharType="begin"/>
              </w:r>
              <w:r>
                <w:rPr>
                  <w:webHidden/>
                </w:rPr>
                <w:instrText xml:space="preserve"> PAGEREF _Toc231901874 \h </w:instrText>
              </w:r>
              <w:r>
                <w:rPr>
                  <w:webHidden/>
                </w:rPr>
              </w:r>
              <w:r>
                <w:rPr>
                  <w:webHidden/>
                </w:rPr>
                <w:fldChar w:fldCharType="separate"/>
              </w:r>
              <w:r w:rsidR="005147C7">
                <w:rPr>
                  <w:webHidden/>
                </w:rPr>
                <w:t>17</w:t>
              </w:r>
              <w:r>
                <w:rPr>
                  <w:webHidden/>
                </w:rPr>
                <w:fldChar w:fldCharType="end"/>
              </w:r>
            </w:hyperlink>
          </w:p>
          <w:p w14:paraId="1C4AB42E" w14:textId="68A37447"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75" w:history="1">
              <w:r w:rsidRPr="006113BC">
                <w:rPr>
                  <w:rStyle w:val="Hyperlink"/>
                  <w:noProof/>
                </w:rPr>
                <w:t>D.1</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General</w:t>
              </w:r>
              <w:r>
                <w:rPr>
                  <w:noProof/>
                  <w:webHidden/>
                </w:rPr>
                <w:tab/>
              </w:r>
              <w:r>
                <w:rPr>
                  <w:noProof/>
                  <w:webHidden/>
                </w:rPr>
                <w:fldChar w:fldCharType="begin"/>
              </w:r>
              <w:r>
                <w:rPr>
                  <w:noProof/>
                  <w:webHidden/>
                </w:rPr>
                <w:instrText xml:space="preserve"> PAGEREF _Toc231901875 \h </w:instrText>
              </w:r>
              <w:r>
                <w:rPr>
                  <w:noProof/>
                  <w:webHidden/>
                </w:rPr>
              </w:r>
              <w:r>
                <w:rPr>
                  <w:noProof/>
                  <w:webHidden/>
                </w:rPr>
                <w:fldChar w:fldCharType="separate"/>
              </w:r>
              <w:r w:rsidR="005147C7">
                <w:rPr>
                  <w:noProof/>
                  <w:webHidden/>
                </w:rPr>
                <w:t>17</w:t>
              </w:r>
              <w:r>
                <w:rPr>
                  <w:noProof/>
                  <w:webHidden/>
                </w:rPr>
                <w:fldChar w:fldCharType="end"/>
              </w:r>
            </w:hyperlink>
          </w:p>
          <w:p w14:paraId="78EF0925" w14:textId="5360310D"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76" w:history="1">
              <w:r w:rsidRPr="006113BC">
                <w:rPr>
                  <w:rStyle w:val="Hyperlink"/>
                  <w:noProof/>
                </w:rPr>
                <w:t>D.2</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Travel Allowance</w:t>
              </w:r>
              <w:r>
                <w:rPr>
                  <w:noProof/>
                  <w:webHidden/>
                </w:rPr>
                <w:tab/>
              </w:r>
              <w:r>
                <w:rPr>
                  <w:noProof/>
                  <w:webHidden/>
                </w:rPr>
                <w:fldChar w:fldCharType="begin"/>
              </w:r>
              <w:r>
                <w:rPr>
                  <w:noProof/>
                  <w:webHidden/>
                </w:rPr>
                <w:instrText xml:space="preserve"> PAGEREF _Toc231901876 \h </w:instrText>
              </w:r>
              <w:r>
                <w:rPr>
                  <w:noProof/>
                  <w:webHidden/>
                </w:rPr>
              </w:r>
              <w:r>
                <w:rPr>
                  <w:noProof/>
                  <w:webHidden/>
                </w:rPr>
                <w:fldChar w:fldCharType="separate"/>
              </w:r>
              <w:r w:rsidR="005147C7">
                <w:rPr>
                  <w:noProof/>
                  <w:webHidden/>
                </w:rPr>
                <w:t>18</w:t>
              </w:r>
              <w:r>
                <w:rPr>
                  <w:noProof/>
                  <w:webHidden/>
                </w:rPr>
                <w:fldChar w:fldCharType="end"/>
              </w:r>
            </w:hyperlink>
          </w:p>
          <w:p w14:paraId="053ED8BD" w14:textId="2F7D4CF2"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77" w:history="1">
              <w:r w:rsidRPr="006113BC">
                <w:rPr>
                  <w:rStyle w:val="Hyperlink"/>
                  <w:noProof/>
                </w:rPr>
                <w:t>D.3</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Establishment Allowance</w:t>
              </w:r>
              <w:r>
                <w:rPr>
                  <w:noProof/>
                  <w:webHidden/>
                </w:rPr>
                <w:tab/>
              </w:r>
              <w:r>
                <w:rPr>
                  <w:noProof/>
                  <w:webHidden/>
                </w:rPr>
                <w:fldChar w:fldCharType="begin"/>
              </w:r>
              <w:r>
                <w:rPr>
                  <w:noProof/>
                  <w:webHidden/>
                </w:rPr>
                <w:instrText xml:space="preserve"> PAGEREF _Toc231901877 \h </w:instrText>
              </w:r>
              <w:r>
                <w:rPr>
                  <w:noProof/>
                  <w:webHidden/>
                </w:rPr>
              </w:r>
              <w:r>
                <w:rPr>
                  <w:noProof/>
                  <w:webHidden/>
                </w:rPr>
                <w:fldChar w:fldCharType="separate"/>
              </w:r>
              <w:r w:rsidR="005147C7">
                <w:rPr>
                  <w:noProof/>
                  <w:webHidden/>
                </w:rPr>
                <w:t>19</w:t>
              </w:r>
              <w:r>
                <w:rPr>
                  <w:noProof/>
                  <w:webHidden/>
                </w:rPr>
                <w:fldChar w:fldCharType="end"/>
              </w:r>
            </w:hyperlink>
          </w:p>
          <w:p w14:paraId="570D8DB8" w14:textId="43564399"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78" w:history="1">
              <w:r w:rsidRPr="006113BC">
                <w:rPr>
                  <w:rStyle w:val="Hyperlink"/>
                  <w:noProof/>
                </w:rPr>
                <w:t>D.4</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Fellow Allowance</w:t>
              </w:r>
              <w:r>
                <w:rPr>
                  <w:noProof/>
                  <w:webHidden/>
                </w:rPr>
                <w:tab/>
              </w:r>
              <w:r>
                <w:rPr>
                  <w:noProof/>
                  <w:webHidden/>
                </w:rPr>
                <w:fldChar w:fldCharType="begin"/>
              </w:r>
              <w:r>
                <w:rPr>
                  <w:noProof/>
                  <w:webHidden/>
                </w:rPr>
                <w:instrText xml:space="preserve"> PAGEREF _Toc231901878 \h </w:instrText>
              </w:r>
              <w:r>
                <w:rPr>
                  <w:noProof/>
                  <w:webHidden/>
                </w:rPr>
              </w:r>
              <w:r>
                <w:rPr>
                  <w:noProof/>
                  <w:webHidden/>
                </w:rPr>
                <w:fldChar w:fldCharType="separate"/>
              </w:r>
              <w:r w:rsidR="005147C7">
                <w:rPr>
                  <w:noProof/>
                  <w:webHidden/>
                </w:rPr>
                <w:t>19</w:t>
              </w:r>
              <w:r>
                <w:rPr>
                  <w:noProof/>
                  <w:webHidden/>
                </w:rPr>
                <w:fldChar w:fldCharType="end"/>
              </w:r>
            </w:hyperlink>
          </w:p>
          <w:p w14:paraId="3E02BB7D" w14:textId="5192EA02"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79" w:history="1">
              <w:r w:rsidRPr="006113BC">
                <w:rPr>
                  <w:rStyle w:val="Hyperlink"/>
                  <w:noProof/>
                </w:rPr>
                <w:t>D.5</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Scholarship Allowance</w:t>
              </w:r>
              <w:r>
                <w:rPr>
                  <w:noProof/>
                  <w:webHidden/>
                </w:rPr>
                <w:tab/>
              </w:r>
              <w:r>
                <w:rPr>
                  <w:noProof/>
                  <w:webHidden/>
                </w:rPr>
                <w:fldChar w:fldCharType="begin"/>
              </w:r>
              <w:r>
                <w:rPr>
                  <w:noProof/>
                  <w:webHidden/>
                </w:rPr>
                <w:instrText xml:space="preserve"> PAGEREF _Toc231901879 \h </w:instrText>
              </w:r>
              <w:r>
                <w:rPr>
                  <w:noProof/>
                  <w:webHidden/>
                </w:rPr>
              </w:r>
              <w:r>
                <w:rPr>
                  <w:noProof/>
                  <w:webHidden/>
                </w:rPr>
                <w:fldChar w:fldCharType="separate"/>
              </w:r>
              <w:r w:rsidR="005147C7">
                <w:rPr>
                  <w:noProof/>
                  <w:webHidden/>
                </w:rPr>
                <w:t>19</w:t>
              </w:r>
              <w:r>
                <w:rPr>
                  <w:noProof/>
                  <w:webHidden/>
                </w:rPr>
                <w:fldChar w:fldCharType="end"/>
              </w:r>
            </w:hyperlink>
          </w:p>
          <w:p w14:paraId="09DF769E" w14:textId="7EEAAED7"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80" w:history="1">
              <w:r w:rsidRPr="006113BC">
                <w:rPr>
                  <w:rStyle w:val="Hyperlink"/>
                  <w:noProof/>
                </w:rPr>
                <w:t>D.6</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Tuition Fees</w:t>
              </w:r>
              <w:r>
                <w:rPr>
                  <w:noProof/>
                  <w:webHidden/>
                </w:rPr>
                <w:tab/>
              </w:r>
              <w:r>
                <w:rPr>
                  <w:noProof/>
                  <w:webHidden/>
                </w:rPr>
                <w:fldChar w:fldCharType="begin"/>
              </w:r>
              <w:r>
                <w:rPr>
                  <w:noProof/>
                  <w:webHidden/>
                </w:rPr>
                <w:instrText xml:space="preserve"> PAGEREF _Toc231901880 \h </w:instrText>
              </w:r>
              <w:r>
                <w:rPr>
                  <w:noProof/>
                  <w:webHidden/>
                </w:rPr>
              </w:r>
              <w:r>
                <w:rPr>
                  <w:noProof/>
                  <w:webHidden/>
                </w:rPr>
                <w:fldChar w:fldCharType="separate"/>
              </w:r>
              <w:r w:rsidR="005147C7">
                <w:rPr>
                  <w:noProof/>
                  <w:webHidden/>
                </w:rPr>
                <w:t>20</w:t>
              </w:r>
              <w:r>
                <w:rPr>
                  <w:noProof/>
                  <w:webHidden/>
                </w:rPr>
                <w:fldChar w:fldCharType="end"/>
              </w:r>
            </w:hyperlink>
          </w:p>
          <w:p w14:paraId="5CD63475" w14:textId="6A9D294F"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81" w:history="1">
              <w:r w:rsidRPr="006113BC">
                <w:rPr>
                  <w:rStyle w:val="Hyperlink"/>
                  <w:noProof/>
                </w:rPr>
                <w:t>D.7</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Mental Health Allowance</w:t>
              </w:r>
              <w:r>
                <w:rPr>
                  <w:noProof/>
                  <w:webHidden/>
                </w:rPr>
                <w:tab/>
              </w:r>
              <w:r>
                <w:rPr>
                  <w:noProof/>
                  <w:webHidden/>
                </w:rPr>
                <w:fldChar w:fldCharType="begin"/>
              </w:r>
              <w:r>
                <w:rPr>
                  <w:noProof/>
                  <w:webHidden/>
                </w:rPr>
                <w:instrText xml:space="preserve"> PAGEREF _Toc231901881 \h </w:instrText>
              </w:r>
              <w:r>
                <w:rPr>
                  <w:noProof/>
                  <w:webHidden/>
                </w:rPr>
              </w:r>
              <w:r>
                <w:rPr>
                  <w:noProof/>
                  <w:webHidden/>
                </w:rPr>
                <w:fldChar w:fldCharType="separate"/>
              </w:r>
              <w:r w:rsidR="005147C7">
                <w:rPr>
                  <w:noProof/>
                  <w:webHidden/>
                </w:rPr>
                <w:t>22</w:t>
              </w:r>
              <w:r>
                <w:rPr>
                  <w:noProof/>
                  <w:webHidden/>
                </w:rPr>
                <w:fldChar w:fldCharType="end"/>
              </w:r>
            </w:hyperlink>
          </w:p>
          <w:p w14:paraId="20A75B06" w14:textId="72003400" w:rsidR="00AD2386" w:rsidRDefault="00AD2386">
            <w:pPr>
              <w:pStyle w:val="TOC1"/>
              <w:rPr>
                <w:rFonts w:asciiTheme="minorHAnsi" w:eastAsiaTheme="minorEastAsia" w:hAnsiTheme="minorHAnsi" w:cstheme="minorBidi"/>
                <w:b w:val="0"/>
                <w:color w:val="auto"/>
                <w:kern w:val="2"/>
                <w14:ligatures w14:val="standardContextual"/>
              </w:rPr>
            </w:pPr>
            <w:hyperlink w:anchor="_Toc231901882" w:history="1">
              <w:r w:rsidRPr="006113BC">
                <w:rPr>
                  <w:rStyle w:val="Hyperlink"/>
                  <w:rFonts w:cs="Calibri"/>
                </w:rPr>
                <w:t>E.</w:t>
              </w:r>
              <w:r>
                <w:rPr>
                  <w:rFonts w:asciiTheme="minorHAnsi" w:eastAsiaTheme="minorEastAsia" w:hAnsiTheme="minorHAnsi" w:cstheme="minorBidi"/>
                  <w:b w:val="0"/>
                  <w:color w:val="auto"/>
                  <w:kern w:val="2"/>
                  <w14:ligatures w14:val="standardContextual"/>
                </w:rPr>
                <w:tab/>
              </w:r>
              <w:r w:rsidRPr="006113BC">
                <w:rPr>
                  <w:rStyle w:val="Hyperlink"/>
                  <w:rFonts w:cs="Calibri"/>
                </w:rPr>
                <w:t>Reporting and Evaluation</w:t>
              </w:r>
              <w:r>
                <w:rPr>
                  <w:webHidden/>
                </w:rPr>
                <w:tab/>
              </w:r>
              <w:r>
                <w:rPr>
                  <w:webHidden/>
                </w:rPr>
                <w:fldChar w:fldCharType="begin"/>
              </w:r>
              <w:r>
                <w:rPr>
                  <w:webHidden/>
                </w:rPr>
                <w:instrText xml:space="preserve"> PAGEREF _Toc231901882 \h </w:instrText>
              </w:r>
              <w:r>
                <w:rPr>
                  <w:webHidden/>
                </w:rPr>
              </w:r>
              <w:r>
                <w:rPr>
                  <w:webHidden/>
                </w:rPr>
                <w:fldChar w:fldCharType="separate"/>
              </w:r>
              <w:r w:rsidR="005147C7">
                <w:rPr>
                  <w:webHidden/>
                </w:rPr>
                <w:t>23</w:t>
              </w:r>
              <w:r>
                <w:rPr>
                  <w:webHidden/>
                </w:rPr>
                <w:fldChar w:fldCharType="end"/>
              </w:r>
            </w:hyperlink>
          </w:p>
          <w:p w14:paraId="4F5BCBF2" w14:textId="4DA2FB5E" w:rsidR="00AD2386" w:rsidRDefault="00AD2386">
            <w:pPr>
              <w:pStyle w:val="TOC1"/>
              <w:rPr>
                <w:rFonts w:asciiTheme="minorHAnsi" w:eastAsiaTheme="minorEastAsia" w:hAnsiTheme="minorHAnsi" w:cstheme="minorBidi"/>
                <w:b w:val="0"/>
                <w:color w:val="auto"/>
                <w:kern w:val="2"/>
                <w14:ligatures w14:val="standardContextual"/>
              </w:rPr>
            </w:pPr>
            <w:hyperlink w:anchor="_Toc231901883" w:history="1">
              <w:r w:rsidRPr="006113BC">
                <w:rPr>
                  <w:rStyle w:val="Hyperlink"/>
                  <w:rFonts w:cs="Calibri"/>
                </w:rPr>
                <w:t>F.</w:t>
              </w:r>
              <w:r>
                <w:rPr>
                  <w:rFonts w:asciiTheme="minorHAnsi" w:eastAsiaTheme="minorEastAsia" w:hAnsiTheme="minorHAnsi" w:cstheme="minorBidi"/>
                  <w:b w:val="0"/>
                  <w:color w:val="auto"/>
                  <w:kern w:val="2"/>
                  <w14:ligatures w14:val="standardContextual"/>
                </w:rPr>
                <w:tab/>
              </w:r>
              <w:r w:rsidRPr="006113BC">
                <w:rPr>
                  <w:rStyle w:val="Hyperlink"/>
                  <w:rFonts w:cs="Calibri"/>
                </w:rPr>
                <w:t>Permitted Gaps and Suspension of Scholarship Term</w:t>
              </w:r>
              <w:r>
                <w:rPr>
                  <w:webHidden/>
                </w:rPr>
                <w:tab/>
              </w:r>
              <w:r>
                <w:rPr>
                  <w:webHidden/>
                </w:rPr>
                <w:fldChar w:fldCharType="begin"/>
              </w:r>
              <w:r>
                <w:rPr>
                  <w:webHidden/>
                </w:rPr>
                <w:instrText xml:space="preserve"> PAGEREF _Toc231901883 \h </w:instrText>
              </w:r>
              <w:r>
                <w:rPr>
                  <w:webHidden/>
                </w:rPr>
              </w:r>
              <w:r>
                <w:rPr>
                  <w:webHidden/>
                </w:rPr>
                <w:fldChar w:fldCharType="separate"/>
              </w:r>
              <w:r w:rsidR="005147C7">
                <w:rPr>
                  <w:webHidden/>
                </w:rPr>
                <w:t>24</w:t>
              </w:r>
              <w:r>
                <w:rPr>
                  <w:webHidden/>
                </w:rPr>
                <w:fldChar w:fldCharType="end"/>
              </w:r>
            </w:hyperlink>
          </w:p>
          <w:p w14:paraId="0FABE9CB" w14:textId="03DD9D81"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84" w:history="1">
              <w:r w:rsidRPr="006113BC">
                <w:rPr>
                  <w:rStyle w:val="Hyperlink"/>
                  <w:noProof/>
                </w:rPr>
                <w:t>F.1</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Permitted Gaps – Gap Leave, Leave of Absence</w:t>
              </w:r>
              <w:r>
                <w:rPr>
                  <w:noProof/>
                  <w:webHidden/>
                </w:rPr>
                <w:tab/>
              </w:r>
              <w:r>
                <w:rPr>
                  <w:noProof/>
                  <w:webHidden/>
                </w:rPr>
                <w:fldChar w:fldCharType="begin"/>
              </w:r>
              <w:r>
                <w:rPr>
                  <w:noProof/>
                  <w:webHidden/>
                </w:rPr>
                <w:instrText xml:space="preserve"> PAGEREF _Toc231901884 \h </w:instrText>
              </w:r>
              <w:r>
                <w:rPr>
                  <w:noProof/>
                  <w:webHidden/>
                </w:rPr>
              </w:r>
              <w:r>
                <w:rPr>
                  <w:noProof/>
                  <w:webHidden/>
                </w:rPr>
                <w:fldChar w:fldCharType="separate"/>
              </w:r>
              <w:r w:rsidR="005147C7">
                <w:rPr>
                  <w:noProof/>
                  <w:webHidden/>
                </w:rPr>
                <w:t>24</w:t>
              </w:r>
              <w:r>
                <w:rPr>
                  <w:noProof/>
                  <w:webHidden/>
                </w:rPr>
                <w:fldChar w:fldCharType="end"/>
              </w:r>
            </w:hyperlink>
          </w:p>
          <w:p w14:paraId="5134D348" w14:textId="7FEFF29B"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85" w:history="1">
              <w:r w:rsidRPr="006113BC">
                <w:rPr>
                  <w:rStyle w:val="Hyperlink"/>
                  <w:noProof/>
                </w:rPr>
                <w:t>F.2</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Gap Leave</w:t>
              </w:r>
              <w:r>
                <w:rPr>
                  <w:noProof/>
                  <w:webHidden/>
                </w:rPr>
                <w:tab/>
              </w:r>
              <w:r>
                <w:rPr>
                  <w:noProof/>
                  <w:webHidden/>
                </w:rPr>
                <w:fldChar w:fldCharType="begin"/>
              </w:r>
              <w:r>
                <w:rPr>
                  <w:noProof/>
                  <w:webHidden/>
                </w:rPr>
                <w:instrText xml:space="preserve"> PAGEREF _Toc231901885 \h </w:instrText>
              </w:r>
              <w:r>
                <w:rPr>
                  <w:noProof/>
                  <w:webHidden/>
                </w:rPr>
              </w:r>
              <w:r>
                <w:rPr>
                  <w:noProof/>
                  <w:webHidden/>
                </w:rPr>
                <w:fldChar w:fldCharType="separate"/>
              </w:r>
              <w:r w:rsidR="005147C7">
                <w:rPr>
                  <w:noProof/>
                  <w:webHidden/>
                </w:rPr>
                <w:t>25</w:t>
              </w:r>
              <w:r>
                <w:rPr>
                  <w:noProof/>
                  <w:webHidden/>
                </w:rPr>
                <w:fldChar w:fldCharType="end"/>
              </w:r>
            </w:hyperlink>
          </w:p>
          <w:p w14:paraId="729A5662" w14:textId="002259B0"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86" w:history="1">
              <w:r w:rsidRPr="006113BC">
                <w:rPr>
                  <w:rStyle w:val="Hyperlink"/>
                  <w:noProof/>
                </w:rPr>
                <w:t>F.3</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Leave of Absence</w:t>
              </w:r>
              <w:r>
                <w:rPr>
                  <w:noProof/>
                  <w:webHidden/>
                </w:rPr>
                <w:tab/>
              </w:r>
              <w:r>
                <w:rPr>
                  <w:noProof/>
                  <w:webHidden/>
                </w:rPr>
                <w:fldChar w:fldCharType="begin"/>
              </w:r>
              <w:r>
                <w:rPr>
                  <w:noProof/>
                  <w:webHidden/>
                </w:rPr>
                <w:instrText xml:space="preserve"> PAGEREF _Toc231901886 \h </w:instrText>
              </w:r>
              <w:r>
                <w:rPr>
                  <w:noProof/>
                  <w:webHidden/>
                </w:rPr>
              </w:r>
              <w:r>
                <w:rPr>
                  <w:noProof/>
                  <w:webHidden/>
                </w:rPr>
                <w:fldChar w:fldCharType="separate"/>
              </w:r>
              <w:r w:rsidR="005147C7">
                <w:rPr>
                  <w:noProof/>
                  <w:webHidden/>
                </w:rPr>
                <w:t>25</w:t>
              </w:r>
              <w:r>
                <w:rPr>
                  <w:noProof/>
                  <w:webHidden/>
                </w:rPr>
                <w:fldChar w:fldCharType="end"/>
              </w:r>
            </w:hyperlink>
          </w:p>
          <w:p w14:paraId="25F0D6A7" w14:textId="21212F74"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87" w:history="1">
              <w:r w:rsidRPr="006113BC">
                <w:rPr>
                  <w:rStyle w:val="Hyperlink"/>
                  <w:noProof/>
                </w:rPr>
                <w:t>F.4</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Suspension</w:t>
              </w:r>
              <w:r>
                <w:rPr>
                  <w:noProof/>
                  <w:webHidden/>
                </w:rPr>
                <w:tab/>
              </w:r>
              <w:r>
                <w:rPr>
                  <w:noProof/>
                  <w:webHidden/>
                </w:rPr>
                <w:fldChar w:fldCharType="begin"/>
              </w:r>
              <w:r>
                <w:rPr>
                  <w:noProof/>
                  <w:webHidden/>
                </w:rPr>
                <w:instrText xml:space="preserve"> PAGEREF _Toc231901887 \h </w:instrText>
              </w:r>
              <w:r>
                <w:rPr>
                  <w:noProof/>
                  <w:webHidden/>
                </w:rPr>
              </w:r>
              <w:r>
                <w:rPr>
                  <w:noProof/>
                  <w:webHidden/>
                </w:rPr>
                <w:fldChar w:fldCharType="separate"/>
              </w:r>
              <w:r w:rsidR="005147C7">
                <w:rPr>
                  <w:noProof/>
                  <w:webHidden/>
                </w:rPr>
                <w:t>26</w:t>
              </w:r>
              <w:r>
                <w:rPr>
                  <w:noProof/>
                  <w:webHidden/>
                </w:rPr>
                <w:fldChar w:fldCharType="end"/>
              </w:r>
            </w:hyperlink>
          </w:p>
          <w:p w14:paraId="2367919F" w14:textId="02104EA2" w:rsidR="00AD2386" w:rsidRDefault="00AD2386">
            <w:pPr>
              <w:pStyle w:val="TOC1"/>
              <w:rPr>
                <w:rFonts w:asciiTheme="minorHAnsi" w:eastAsiaTheme="minorEastAsia" w:hAnsiTheme="minorHAnsi" w:cstheme="minorBidi"/>
                <w:b w:val="0"/>
                <w:color w:val="auto"/>
                <w:kern w:val="2"/>
                <w14:ligatures w14:val="standardContextual"/>
              </w:rPr>
            </w:pPr>
            <w:hyperlink w:anchor="_Toc231901888" w:history="1">
              <w:r w:rsidRPr="006113BC">
                <w:rPr>
                  <w:rStyle w:val="Hyperlink"/>
                  <w:rFonts w:cs="Calibri"/>
                </w:rPr>
                <w:t>G.</w:t>
              </w:r>
              <w:r>
                <w:rPr>
                  <w:rFonts w:asciiTheme="minorHAnsi" w:eastAsiaTheme="minorEastAsia" w:hAnsiTheme="minorHAnsi" w:cstheme="minorBidi"/>
                  <w:b w:val="0"/>
                  <w:color w:val="auto"/>
                  <w:kern w:val="2"/>
                  <w14:ligatures w14:val="standardContextual"/>
                </w:rPr>
                <w:tab/>
              </w:r>
              <w:r w:rsidRPr="006113BC">
                <w:rPr>
                  <w:rStyle w:val="Hyperlink"/>
                  <w:rFonts w:cs="Calibri"/>
                </w:rPr>
                <w:t>Alumni Community</w:t>
              </w:r>
              <w:r>
                <w:rPr>
                  <w:webHidden/>
                </w:rPr>
                <w:tab/>
              </w:r>
              <w:r>
                <w:rPr>
                  <w:webHidden/>
                </w:rPr>
                <w:fldChar w:fldCharType="begin"/>
              </w:r>
              <w:r>
                <w:rPr>
                  <w:webHidden/>
                </w:rPr>
                <w:instrText xml:space="preserve"> PAGEREF _Toc231901888 \h </w:instrText>
              </w:r>
              <w:r>
                <w:rPr>
                  <w:webHidden/>
                </w:rPr>
              </w:r>
              <w:r>
                <w:rPr>
                  <w:webHidden/>
                </w:rPr>
                <w:fldChar w:fldCharType="separate"/>
              </w:r>
              <w:r w:rsidR="005147C7">
                <w:rPr>
                  <w:webHidden/>
                </w:rPr>
                <w:t>28</w:t>
              </w:r>
              <w:r>
                <w:rPr>
                  <w:webHidden/>
                </w:rPr>
                <w:fldChar w:fldCharType="end"/>
              </w:r>
            </w:hyperlink>
          </w:p>
          <w:p w14:paraId="574A4924" w14:textId="4D38AD03" w:rsidR="00AD2386" w:rsidRDefault="00AD2386">
            <w:pPr>
              <w:pStyle w:val="TOC2"/>
              <w:tabs>
                <w:tab w:val="left" w:pos="960"/>
              </w:tabs>
              <w:rPr>
                <w:rFonts w:asciiTheme="minorHAnsi" w:eastAsiaTheme="minorEastAsia" w:hAnsiTheme="minorHAnsi" w:cstheme="minorBidi"/>
                <w:noProof/>
                <w:kern w:val="2"/>
                <w:sz w:val="24"/>
                <w:szCs w:val="24"/>
                <w:lang w:eastAsia="en-AU"/>
                <w14:ligatures w14:val="standardContextual"/>
              </w:rPr>
            </w:pPr>
            <w:hyperlink w:anchor="_Toc231901889" w:history="1">
              <w:r w:rsidRPr="006113BC">
                <w:rPr>
                  <w:rStyle w:val="Hyperlink"/>
                  <w:noProof/>
                </w:rPr>
                <w:t>G.1</w:t>
              </w:r>
              <w:r>
                <w:rPr>
                  <w:rFonts w:asciiTheme="minorHAnsi" w:eastAsiaTheme="minorEastAsia" w:hAnsiTheme="minorHAnsi" w:cstheme="minorBidi"/>
                  <w:noProof/>
                  <w:kern w:val="2"/>
                  <w:sz w:val="24"/>
                  <w:szCs w:val="24"/>
                  <w:lang w:eastAsia="en-AU"/>
                  <w14:ligatures w14:val="standardContextual"/>
                </w:rPr>
                <w:tab/>
              </w:r>
              <w:r w:rsidRPr="006113BC">
                <w:rPr>
                  <w:rStyle w:val="Hyperlink"/>
                  <w:noProof/>
                </w:rPr>
                <w:t>Alumni</w:t>
              </w:r>
              <w:r>
                <w:rPr>
                  <w:noProof/>
                  <w:webHidden/>
                </w:rPr>
                <w:tab/>
              </w:r>
              <w:r>
                <w:rPr>
                  <w:noProof/>
                  <w:webHidden/>
                </w:rPr>
                <w:fldChar w:fldCharType="begin"/>
              </w:r>
              <w:r>
                <w:rPr>
                  <w:noProof/>
                  <w:webHidden/>
                </w:rPr>
                <w:instrText xml:space="preserve"> PAGEREF _Toc231901889 \h </w:instrText>
              </w:r>
              <w:r>
                <w:rPr>
                  <w:noProof/>
                  <w:webHidden/>
                </w:rPr>
              </w:r>
              <w:r>
                <w:rPr>
                  <w:noProof/>
                  <w:webHidden/>
                </w:rPr>
                <w:fldChar w:fldCharType="separate"/>
              </w:r>
              <w:r w:rsidR="005147C7">
                <w:rPr>
                  <w:noProof/>
                  <w:webHidden/>
                </w:rPr>
                <w:t>28</w:t>
              </w:r>
              <w:r>
                <w:rPr>
                  <w:noProof/>
                  <w:webHidden/>
                </w:rPr>
                <w:fldChar w:fldCharType="end"/>
              </w:r>
            </w:hyperlink>
          </w:p>
          <w:p w14:paraId="57E4D5C0" w14:textId="73D974E4" w:rsidR="00AD2386" w:rsidRDefault="00AD2386">
            <w:pPr>
              <w:pStyle w:val="TOC1"/>
              <w:rPr>
                <w:rFonts w:asciiTheme="minorHAnsi" w:eastAsiaTheme="minorEastAsia" w:hAnsiTheme="minorHAnsi" w:cstheme="minorBidi"/>
                <w:b w:val="0"/>
                <w:color w:val="auto"/>
                <w:kern w:val="2"/>
                <w14:ligatures w14:val="standardContextual"/>
              </w:rPr>
            </w:pPr>
            <w:hyperlink w:anchor="_Toc231901890" w:history="1">
              <w:r w:rsidRPr="006113BC">
                <w:rPr>
                  <w:rStyle w:val="Hyperlink"/>
                  <w:rFonts w:cs="Calibri"/>
                </w:rPr>
                <w:t>Schedule 1 – General Conditions</w:t>
              </w:r>
              <w:r>
                <w:rPr>
                  <w:webHidden/>
                </w:rPr>
                <w:tab/>
              </w:r>
              <w:r>
                <w:rPr>
                  <w:webHidden/>
                </w:rPr>
                <w:fldChar w:fldCharType="begin"/>
              </w:r>
              <w:r>
                <w:rPr>
                  <w:webHidden/>
                </w:rPr>
                <w:instrText xml:space="preserve"> PAGEREF _Toc231901890 \h </w:instrText>
              </w:r>
              <w:r>
                <w:rPr>
                  <w:webHidden/>
                </w:rPr>
              </w:r>
              <w:r>
                <w:rPr>
                  <w:webHidden/>
                </w:rPr>
                <w:fldChar w:fldCharType="separate"/>
              </w:r>
              <w:r w:rsidR="005147C7">
                <w:rPr>
                  <w:webHidden/>
                </w:rPr>
                <w:t>31</w:t>
              </w:r>
              <w:r>
                <w:rPr>
                  <w:webHidden/>
                </w:rPr>
                <w:fldChar w:fldCharType="end"/>
              </w:r>
            </w:hyperlink>
          </w:p>
          <w:p w14:paraId="00E90144" w14:textId="04B11D29" w:rsidR="00AD2386" w:rsidRDefault="00AD2386">
            <w:pPr>
              <w:pStyle w:val="TOC1"/>
              <w:rPr>
                <w:rFonts w:asciiTheme="minorHAnsi" w:eastAsiaTheme="minorEastAsia" w:hAnsiTheme="minorHAnsi" w:cstheme="minorBidi"/>
                <w:b w:val="0"/>
                <w:color w:val="auto"/>
                <w:kern w:val="2"/>
                <w14:ligatures w14:val="standardContextual"/>
              </w:rPr>
            </w:pPr>
            <w:hyperlink w:anchor="_Toc231901891" w:history="1">
              <w:r w:rsidRPr="006113BC">
                <w:rPr>
                  <w:rStyle w:val="Hyperlink"/>
                </w:rPr>
                <w:t>Schedule 2 – Privacy Notice and Consent</w:t>
              </w:r>
              <w:r>
                <w:rPr>
                  <w:webHidden/>
                </w:rPr>
                <w:tab/>
              </w:r>
              <w:r>
                <w:rPr>
                  <w:webHidden/>
                </w:rPr>
                <w:fldChar w:fldCharType="begin"/>
              </w:r>
              <w:r>
                <w:rPr>
                  <w:webHidden/>
                </w:rPr>
                <w:instrText xml:space="preserve"> PAGEREF _Toc231901891 \h </w:instrText>
              </w:r>
              <w:r>
                <w:rPr>
                  <w:webHidden/>
                </w:rPr>
              </w:r>
              <w:r>
                <w:rPr>
                  <w:webHidden/>
                </w:rPr>
                <w:fldChar w:fldCharType="separate"/>
              </w:r>
              <w:r w:rsidR="005147C7">
                <w:rPr>
                  <w:webHidden/>
                </w:rPr>
                <w:t>46</w:t>
              </w:r>
              <w:r>
                <w:rPr>
                  <w:webHidden/>
                </w:rPr>
                <w:fldChar w:fldCharType="end"/>
              </w:r>
            </w:hyperlink>
          </w:p>
          <w:p w14:paraId="2429D581" w14:textId="05E2515E" w:rsidR="00EC7CB0" w:rsidRPr="000C3B27" w:rsidRDefault="002365F4" w:rsidP="00785C57">
            <w:pPr>
              <w:pStyle w:val="TOC1"/>
              <w:ind w:left="0" w:firstLine="0"/>
              <w:rPr>
                <w:rFonts w:cs="Calibri"/>
                <w:sz w:val="20"/>
                <w:szCs w:val="20"/>
              </w:rPr>
            </w:pPr>
            <w:r w:rsidRPr="000C3B27">
              <w:rPr>
                <w:rFonts w:cs="Calibri"/>
                <w:b w:val="0"/>
                <w:sz w:val="20"/>
                <w:szCs w:val="20"/>
              </w:rPr>
              <w:fldChar w:fldCharType="end"/>
            </w:r>
          </w:p>
        </w:tc>
      </w:tr>
    </w:tbl>
    <w:p w14:paraId="23FE07A8" w14:textId="77777777" w:rsidR="004A21C7" w:rsidRDefault="004A21C7">
      <w:pPr>
        <w:spacing w:after="0" w:line="240" w:lineRule="auto"/>
        <w:rPr>
          <w:rFonts w:cs="Calibri"/>
          <w:b/>
          <w:bCs/>
          <w:sz w:val="28"/>
          <w:szCs w:val="28"/>
        </w:rPr>
      </w:pPr>
      <w:bookmarkStart w:id="0" w:name="_Toc435198465"/>
      <w:r>
        <w:rPr>
          <w:rFonts w:cs="Calibri"/>
        </w:rPr>
        <w:br w:type="page"/>
      </w:r>
    </w:p>
    <w:p w14:paraId="58B18FD9" w14:textId="45A34795" w:rsidR="00EC7CB0" w:rsidRPr="000C3B27" w:rsidRDefault="00FC3A42" w:rsidP="008F64D8">
      <w:pPr>
        <w:pStyle w:val="Heading1"/>
        <w:keepNext w:val="0"/>
        <w:keepLines w:val="0"/>
        <w:widowControl w:val="0"/>
        <w:spacing w:before="0"/>
        <w:rPr>
          <w:rFonts w:ascii="Calibri" w:hAnsi="Calibri" w:cs="Calibri"/>
          <w:color w:val="auto"/>
        </w:rPr>
      </w:pPr>
      <w:bookmarkStart w:id="1" w:name="_Toc231901860"/>
      <w:r w:rsidRPr="000C3B27">
        <w:rPr>
          <w:rFonts w:ascii="Calibri" w:hAnsi="Calibri" w:cs="Calibri"/>
          <w:color w:val="auto"/>
        </w:rPr>
        <w:lastRenderedPageBreak/>
        <w:t>Scholarship</w:t>
      </w:r>
      <w:r w:rsidR="007847C2" w:rsidRPr="000C3B27">
        <w:rPr>
          <w:rFonts w:ascii="Calibri" w:hAnsi="Calibri" w:cs="Calibri"/>
          <w:color w:val="auto"/>
        </w:rPr>
        <w:t xml:space="preserve"> </w:t>
      </w:r>
      <w:r w:rsidR="00EC7CB0" w:rsidRPr="000C3B27">
        <w:rPr>
          <w:rFonts w:ascii="Calibri" w:hAnsi="Calibri" w:cs="Calibri"/>
          <w:color w:val="auto"/>
        </w:rPr>
        <w:t>Agreement</w:t>
      </w:r>
      <w:bookmarkEnd w:id="0"/>
      <w:bookmarkEnd w:id="1"/>
      <w:r w:rsidR="00EC7CB0" w:rsidRPr="000C3B27">
        <w:rPr>
          <w:rFonts w:ascii="Calibri" w:hAnsi="Calibri" w:cs="Calibri"/>
          <w:color w:val="auto"/>
        </w:rPr>
        <w:t xml:space="preserve"> </w:t>
      </w:r>
    </w:p>
    <w:p w14:paraId="2EE85678" w14:textId="14054D82" w:rsidR="00EC7CB0" w:rsidRPr="000C3B27" w:rsidRDefault="00941BA7" w:rsidP="008F64D8">
      <w:pPr>
        <w:pStyle w:val="Heading2"/>
        <w:keepNext w:val="0"/>
        <w:keepLines w:val="0"/>
        <w:widowControl w:val="0"/>
        <w:rPr>
          <w:rFonts w:ascii="Calibri" w:hAnsi="Calibri" w:cs="Calibri"/>
          <w:color w:val="auto"/>
        </w:rPr>
      </w:pPr>
      <w:bookmarkStart w:id="2" w:name="_Toc435198466"/>
      <w:bookmarkStart w:id="3" w:name="_Toc231901861"/>
      <w:r w:rsidRPr="000C3B27">
        <w:rPr>
          <w:rFonts w:ascii="Calibri" w:hAnsi="Calibri" w:cs="Calibri"/>
          <w:color w:val="auto"/>
        </w:rPr>
        <w:t>Parties to this</w:t>
      </w:r>
      <w:r w:rsidR="00EC7CB0" w:rsidRPr="000C3B27">
        <w:rPr>
          <w:rFonts w:ascii="Calibri" w:hAnsi="Calibri" w:cs="Calibri"/>
          <w:color w:val="auto"/>
        </w:rPr>
        <w:t xml:space="preserve"> Agreement</w:t>
      </w:r>
      <w:bookmarkEnd w:id="2"/>
      <w:bookmarkEnd w:id="3"/>
    </w:p>
    <w:p w14:paraId="2249FCE2" w14:textId="2CF9BBA7" w:rsidR="008D2A2E" w:rsidRPr="000C3B27" w:rsidRDefault="645C4C3E" w:rsidP="008F64D8">
      <w:pPr>
        <w:widowControl w:val="0"/>
        <w:rPr>
          <w:rStyle w:val="zDPParty1Name"/>
          <w:rFonts w:cs="Calibri"/>
        </w:rPr>
      </w:pPr>
      <w:r w:rsidRPr="000C3B27">
        <w:rPr>
          <w:rFonts w:cs="Calibri"/>
        </w:rPr>
        <w:t xml:space="preserve">The Commonwealth of Australia represented by the Department of </w:t>
      </w:r>
      <w:r w:rsidR="4DB5D6D8" w:rsidRPr="000C3B27">
        <w:rPr>
          <w:rFonts w:cs="Calibri"/>
        </w:rPr>
        <w:t>Foreign Affair</w:t>
      </w:r>
      <w:r w:rsidR="3D79F981" w:rsidRPr="000C3B27">
        <w:rPr>
          <w:rFonts w:cs="Calibri"/>
        </w:rPr>
        <w:t>s</w:t>
      </w:r>
      <w:r w:rsidR="4DB5D6D8" w:rsidRPr="000C3B27">
        <w:rPr>
          <w:rFonts w:cs="Calibri"/>
        </w:rPr>
        <w:t xml:space="preserve"> and Trade</w:t>
      </w:r>
      <w:r w:rsidR="1F27C08F" w:rsidRPr="000C3B27">
        <w:rPr>
          <w:rFonts w:cs="Calibri"/>
        </w:rPr>
        <w:t xml:space="preserve">, </w:t>
      </w:r>
      <w:r w:rsidR="4ED26077" w:rsidRPr="000C3B27">
        <w:rPr>
          <w:rFonts w:cs="Calibri"/>
        </w:rPr>
        <w:t>RG Casey Building</w:t>
      </w:r>
      <w:r w:rsidRPr="000C3B27">
        <w:rPr>
          <w:rFonts w:cs="Calibri"/>
        </w:rPr>
        <w:br/>
      </w:r>
      <w:r w:rsidR="4ED26077" w:rsidRPr="000C3B27">
        <w:rPr>
          <w:rFonts w:cs="Calibri"/>
        </w:rPr>
        <w:t xml:space="preserve">John McEwen Crescent, Barton ACT 0221 Australia </w:t>
      </w:r>
      <w:r w:rsidRPr="000C3B27">
        <w:rPr>
          <w:rFonts w:cs="Calibri"/>
        </w:rPr>
        <w:t>(‘</w:t>
      </w:r>
      <w:r w:rsidRPr="000C3B27">
        <w:rPr>
          <w:rFonts w:cs="Calibri"/>
          <w:b/>
          <w:bCs/>
        </w:rPr>
        <w:t>Us</w:t>
      </w:r>
      <w:r w:rsidRPr="000C3B27">
        <w:rPr>
          <w:rFonts w:cs="Calibri"/>
        </w:rPr>
        <w:t>’, ‘</w:t>
      </w:r>
      <w:r w:rsidRPr="000C3B27">
        <w:rPr>
          <w:rFonts w:cs="Calibri"/>
          <w:b/>
          <w:bCs/>
        </w:rPr>
        <w:t>We</w:t>
      </w:r>
      <w:r w:rsidRPr="000C3B27">
        <w:rPr>
          <w:rFonts w:cs="Calibri"/>
        </w:rPr>
        <w:t>’ or ‘</w:t>
      </w:r>
      <w:r w:rsidRPr="000C3B27">
        <w:rPr>
          <w:rFonts w:cs="Calibri"/>
          <w:b/>
          <w:bCs/>
        </w:rPr>
        <w:t>Our</w:t>
      </w:r>
      <w:r w:rsidRPr="000C3B27">
        <w:rPr>
          <w:rFonts w:cs="Calibri"/>
        </w:rPr>
        <w:t>’)</w:t>
      </w:r>
      <w:r w:rsidR="72C4DA25" w:rsidRPr="000C3B27">
        <w:rPr>
          <w:rFonts w:cs="Calibri"/>
        </w:rPr>
        <w:t xml:space="preserve"> </w:t>
      </w:r>
      <w:r w:rsidRPr="000C3B27">
        <w:rPr>
          <w:rStyle w:val="zDPParty1Name"/>
          <w:rFonts w:cs="Calibri"/>
        </w:rPr>
        <w:t>ABN</w:t>
      </w:r>
      <w:r w:rsidR="58882E03" w:rsidRPr="000C3B27">
        <w:rPr>
          <w:rStyle w:val="zDPParty1Name"/>
          <w:rFonts w:cs="Calibri"/>
        </w:rPr>
        <w:t xml:space="preserve"> </w:t>
      </w:r>
      <w:r w:rsidR="6CE27A0D" w:rsidRPr="000C3B27">
        <w:rPr>
          <w:rStyle w:val="zDPParty1Name"/>
          <w:rFonts w:cs="Calibri"/>
        </w:rPr>
        <w:t>47 065 634 525</w:t>
      </w:r>
      <w:r w:rsidR="2B21C591" w:rsidRPr="000C3B27">
        <w:rPr>
          <w:rStyle w:val="zDPParty1Name"/>
          <w:rFonts w:cs="Calibri"/>
        </w:rPr>
        <w:t>.</w:t>
      </w:r>
    </w:p>
    <w:p w14:paraId="03A0C612" w14:textId="07F2B289" w:rsidR="00A1445F" w:rsidRPr="000C3B27" w:rsidRDefault="00A1445F" w:rsidP="008F64D8">
      <w:pPr>
        <w:widowControl w:val="0"/>
        <w:rPr>
          <w:rFonts w:cs="Calibri"/>
        </w:rPr>
      </w:pPr>
      <w:r w:rsidRPr="000C3B27">
        <w:rPr>
          <w:rFonts w:cs="Calibri"/>
        </w:rPr>
        <w:t>AND</w:t>
      </w:r>
      <w:r w:rsidR="0075369B">
        <w:rPr>
          <w:rFonts w:cs="Calibri"/>
        </w:rPr>
        <w:t xml:space="preserve"> </w:t>
      </w:r>
    </w:p>
    <w:p w14:paraId="0B7721ED" w14:textId="04B7ED91" w:rsidR="00EC7CB0" w:rsidRPr="000C3B27" w:rsidRDefault="008769B4" w:rsidP="008F64D8">
      <w:pPr>
        <w:widowControl w:val="0"/>
        <w:spacing w:before="240"/>
        <w:rPr>
          <w:rFonts w:cs="Calibri"/>
        </w:rPr>
      </w:pPr>
      <w:r w:rsidRPr="000C3B27">
        <w:rPr>
          <w:rFonts w:cs="Calibri"/>
        </w:rPr>
        <w:t>[</w:t>
      </w:r>
      <w:r w:rsidR="00536BB8" w:rsidRPr="000C3B27">
        <w:rPr>
          <w:rFonts w:cs="Calibri"/>
          <w:highlight w:val="yellow"/>
        </w:rPr>
        <w:t xml:space="preserve">Insert </w:t>
      </w:r>
      <w:r w:rsidR="004E4434" w:rsidRPr="000C3B27">
        <w:rPr>
          <w:rFonts w:cs="Calibri"/>
          <w:highlight w:val="yellow"/>
        </w:rPr>
        <w:t>Scholar’s</w:t>
      </w:r>
      <w:r w:rsidR="005C5385" w:rsidRPr="000C3B27">
        <w:rPr>
          <w:rFonts w:cs="Calibri"/>
          <w:highlight w:val="yellow"/>
        </w:rPr>
        <w:t xml:space="preserve"> </w:t>
      </w:r>
      <w:r w:rsidR="00536BB8" w:rsidRPr="000C3B27">
        <w:rPr>
          <w:rFonts w:cs="Calibri"/>
          <w:highlight w:val="yellow"/>
        </w:rPr>
        <w:t>name</w:t>
      </w:r>
      <w:r w:rsidR="00536BB8" w:rsidRPr="000C3B27">
        <w:rPr>
          <w:rFonts w:cs="Calibri"/>
        </w:rPr>
        <w:t>] (‘</w:t>
      </w:r>
      <w:r w:rsidR="00536BB8" w:rsidRPr="000C3B27">
        <w:rPr>
          <w:rFonts w:cs="Calibri"/>
          <w:b/>
        </w:rPr>
        <w:t>You</w:t>
      </w:r>
      <w:r w:rsidR="00536BB8" w:rsidRPr="000C3B27">
        <w:rPr>
          <w:rFonts w:cs="Calibri"/>
        </w:rPr>
        <w:t xml:space="preserve">’ or </w:t>
      </w:r>
      <w:r w:rsidR="00116176" w:rsidRPr="000C3B27">
        <w:rPr>
          <w:rFonts w:cs="Calibri"/>
        </w:rPr>
        <w:t>‘</w:t>
      </w:r>
      <w:r w:rsidR="00536BB8" w:rsidRPr="000C3B27">
        <w:rPr>
          <w:rFonts w:cs="Calibri"/>
          <w:b/>
        </w:rPr>
        <w:t>Your</w:t>
      </w:r>
      <w:r w:rsidR="00536BB8" w:rsidRPr="000C3B27">
        <w:rPr>
          <w:rFonts w:cs="Calibri"/>
        </w:rPr>
        <w:t>’)</w:t>
      </w:r>
      <w:r w:rsidR="00B87D42" w:rsidRPr="000C3B27">
        <w:rPr>
          <w:rFonts w:cs="Calibri"/>
        </w:rPr>
        <w:t xml:space="preserve"> </w:t>
      </w:r>
    </w:p>
    <w:tbl>
      <w:tblPr>
        <w:tblW w:w="9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4841"/>
      </w:tblGrid>
      <w:tr w:rsidR="00A23EC5" w:rsidRPr="000C3B27" w14:paraId="00D52ABA" w14:textId="77777777" w:rsidTr="00C73C20">
        <w:trPr>
          <w:cantSplit/>
          <w:tblHeader/>
        </w:trPr>
        <w:tc>
          <w:tcPr>
            <w:tcW w:w="4423" w:type="dxa"/>
          </w:tcPr>
          <w:p w14:paraId="79AE56D3" w14:textId="1E73F02C" w:rsidR="00A23EC5" w:rsidRPr="00A23EC5" w:rsidRDefault="00A23EC5" w:rsidP="008F64D8">
            <w:pPr>
              <w:widowControl w:val="0"/>
              <w:spacing w:after="0" w:line="240" w:lineRule="auto"/>
              <w:rPr>
                <w:rFonts w:cs="Calibri"/>
                <w:b/>
                <w:bCs/>
                <w:lang w:eastAsia="en-AU"/>
              </w:rPr>
            </w:pPr>
            <w:r w:rsidRPr="00A23EC5">
              <w:rPr>
                <w:rFonts w:cs="Calibri"/>
                <w:b/>
                <w:bCs/>
                <w:lang w:eastAsia="en-AU"/>
              </w:rPr>
              <w:t>Required information</w:t>
            </w:r>
          </w:p>
        </w:tc>
        <w:tc>
          <w:tcPr>
            <w:tcW w:w="4841" w:type="dxa"/>
          </w:tcPr>
          <w:p w14:paraId="3045CCF9" w14:textId="1C7AD293" w:rsidR="00A23EC5" w:rsidRPr="00A23EC5" w:rsidRDefault="00A23EC5" w:rsidP="008F64D8">
            <w:pPr>
              <w:widowControl w:val="0"/>
              <w:spacing w:after="0" w:line="240" w:lineRule="auto"/>
              <w:rPr>
                <w:rFonts w:cs="Calibri"/>
                <w:b/>
                <w:bCs/>
                <w:lang w:eastAsia="en-AU"/>
              </w:rPr>
            </w:pPr>
            <w:r>
              <w:rPr>
                <w:rFonts w:cs="Calibri"/>
                <w:b/>
                <w:bCs/>
                <w:lang w:eastAsia="en-AU"/>
              </w:rPr>
              <w:t>Response</w:t>
            </w:r>
          </w:p>
        </w:tc>
      </w:tr>
      <w:tr w:rsidR="00553BE3" w:rsidRPr="000C3B27" w14:paraId="2EE29B54" w14:textId="77777777" w:rsidTr="00C73C20">
        <w:tc>
          <w:tcPr>
            <w:tcW w:w="4423" w:type="dxa"/>
          </w:tcPr>
          <w:p w14:paraId="745D40EF" w14:textId="77777777" w:rsidR="00EC7CB0" w:rsidRPr="000C3B27" w:rsidRDefault="67D001CD" w:rsidP="008F64D8">
            <w:pPr>
              <w:widowControl w:val="0"/>
              <w:spacing w:after="0" w:line="240" w:lineRule="auto"/>
              <w:rPr>
                <w:rFonts w:cs="Calibri"/>
                <w:lang w:eastAsia="en-AU"/>
              </w:rPr>
            </w:pPr>
            <w:r w:rsidRPr="000C3B27">
              <w:rPr>
                <w:rFonts w:cs="Calibri"/>
                <w:lang w:eastAsia="en-AU"/>
              </w:rPr>
              <w:t xml:space="preserve">Your </w:t>
            </w:r>
            <w:r w:rsidR="55AE9ACD" w:rsidRPr="000C3B27">
              <w:rPr>
                <w:rFonts w:cs="Calibri"/>
                <w:lang w:eastAsia="en-AU"/>
              </w:rPr>
              <w:t>f</w:t>
            </w:r>
            <w:r w:rsidR="3DC96A0C" w:rsidRPr="000C3B27">
              <w:rPr>
                <w:rFonts w:cs="Calibri"/>
                <w:lang w:eastAsia="en-AU"/>
              </w:rPr>
              <w:t xml:space="preserve">ull legal name </w:t>
            </w:r>
            <w:r w:rsidR="5374E32E" w:rsidRPr="000C3B27">
              <w:rPr>
                <w:rFonts w:cs="Calibri"/>
                <w:lang w:eastAsia="en-AU"/>
              </w:rPr>
              <w:t>(as it appears on Your birth certificate, driver’s licence or passport)</w:t>
            </w:r>
          </w:p>
        </w:tc>
        <w:tc>
          <w:tcPr>
            <w:tcW w:w="4841" w:type="dxa"/>
          </w:tcPr>
          <w:p w14:paraId="389107BC" w14:textId="2448959E" w:rsidR="00EC7CB0" w:rsidRPr="000C3B27" w:rsidRDefault="000C4331" w:rsidP="008F64D8">
            <w:pPr>
              <w:widowControl w:val="0"/>
              <w:spacing w:after="0" w:line="240" w:lineRule="auto"/>
              <w:rPr>
                <w:rFonts w:cs="Calibri"/>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553BE3" w:rsidRPr="000C3B27" w14:paraId="6EB8026D" w14:textId="77777777" w:rsidTr="00C73C20">
        <w:trPr>
          <w:trHeight w:val="300"/>
        </w:trPr>
        <w:tc>
          <w:tcPr>
            <w:tcW w:w="4423" w:type="dxa"/>
          </w:tcPr>
          <w:p w14:paraId="276BF485" w14:textId="76651EE0" w:rsidR="4A8F0BC7" w:rsidRPr="000C3B27" w:rsidRDefault="32EFB5BC" w:rsidP="008F64D8">
            <w:pPr>
              <w:widowControl w:val="0"/>
              <w:spacing w:line="240" w:lineRule="auto"/>
              <w:rPr>
                <w:rFonts w:cs="Calibri"/>
                <w:lang w:eastAsia="en-AU"/>
              </w:rPr>
            </w:pPr>
            <w:r w:rsidRPr="000C3B27">
              <w:rPr>
                <w:rFonts w:cs="Calibri"/>
                <w:lang w:eastAsia="en-AU"/>
              </w:rPr>
              <w:t>Your last name</w:t>
            </w:r>
          </w:p>
        </w:tc>
        <w:tc>
          <w:tcPr>
            <w:tcW w:w="4841" w:type="dxa"/>
          </w:tcPr>
          <w:p w14:paraId="750B5253" w14:textId="4B9CF970" w:rsidR="55E53146" w:rsidRPr="000C3B27" w:rsidRDefault="000C4331" w:rsidP="008F64D8">
            <w:pPr>
              <w:widowControl w:val="0"/>
              <w:spacing w:line="240" w:lineRule="auto"/>
              <w:rPr>
                <w:rFonts w:cs="Calibri"/>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553BE3" w:rsidRPr="000C3B27" w14:paraId="423F0887" w14:textId="77777777" w:rsidTr="00C73C20">
        <w:trPr>
          <w:trHeight w:val="300"/>
        </w:trPr>
        <w:tc>
          <w:tcPr>
            <w:tcW w:w="4423" w:type="dxa"/>
          </w:tcPr>
          <w:p w14:paraId="7816797B" w14:textId="62A28388" w:rsidR="4A8F0BC7" w:rsidRPr="000C3B27" w:rsidRDefault="32EFB5BC" w:rsidP="008F64D8">
            <w:pPr>
              <w:widowControl w:val="0"/>
              <w:spacing w:line="240" w:lineRule="auto"/>
              <w:rPr>
                <w:rFonts w:cs="Calibri"/>
                <w:lang w:eastAsia="en-AU"/>
              </w:rPr>
            </w:pPr>
            <w:r w:rsidRPr="000C3B27">
              <w:rPr>
                <w:rFonts w:cs="Calibri"/>
                <w:lang w:eastAsia="en-AU"/>
              </w:rPr>
              <w:t>Your first name</w:t>
            </w:r>
          </w:p>
        </w:tc>
        <w:tc>
          <w:tcPr>
            <w:tcW w:w="4841" w:type="dxa"/>
          </w:tcPr>
          <w:p w14:paraId="5789E854" w14:textId="601A16A0" w:rsidR="55E53146" w:rsidRPr="000C3B27" w:rsidRDefault="000C4331" w:rsidP="008F64D8">
            <w:pPr>
              <w:widowControl w:val="0"/>
              <w:spacing w:line="240" w:lineRule="auto"/>
              <w:rPr>
                <w:rFonts w:cs="Calibri"/>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553BE3" w:rsidRPr="000C3B27" w14:paraId="466104DC" w14:textId="77777777" w:rsidTr="00C73C20">
        <w:tc>
          <w:tcPr>
            <w:tcW w:w="4423" w:type="dxa"/>
          </w:tcPr>
          <w:p w14:paraId="466DABCC" w14:textId="77777777" w:rsidR="00EC7CB0" w:rsidRPr="000C3B27" w:rsidRDefault="00620BAC" w:rsidP="008F64D8">
            <w:pPr>
              <w:widowControl w:val="0"/>
              <w:spacing w:after="0" w:line="240" w:lineRule="auto"/>
              <w:rPr>
                <w:rFonts w:cs="Calibri"/>
                <w:lang w:eastAsia="en-AU"/>
              </w:rPr>
            </w:pPr>
            <w:r w:rsidRPr="000C3B27">
              <w:rPr>
                <w:rFonts w:cs="Calibri"/>
                <w:lang w:eastAsia="en-AU"/>
              </w:rPr>
              <w:t>Home a</w:t>
            </w:r>
            <w:r w:rsidR="001B2A19" w:rsidRPr="000C3B27">
              <w:rPr>
                <w:rFonts w:cs="Calibri"/>
                <w:lang w:eastAsia="en-AU"/>
              </w:rPr>
              <w:t>ddress in Australia</w:t>
            </w:r>
          </w:p>
        </w:tc>
        <w:tc>
          <w:tcPr>
            <w:tcW w:w="4841" w:type="dxa"/>
          </w:tcPr>
          <w:p w14:paraId="7864997B" w14:textId="63E2E944" w:rsidR="00EC7CB0" w:rsidRPr="000C3B27" w:rsidRDefault="000C4331" w:rsidP="008F64D8">
            <w:pPr>
              <w:widowControl w:val="0"/>
              <w:spacing w:after="0" w:line="240" w:lineRule="auto"/>
              <w:rPr>
                <w:rFonts w:cs="Calibri"/>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553BE3" w:rsidRPr="000C3B27" w14:paraId="0414B9AC" w14:textId="77777777" w:rsidTr="00C73C20">
        <w:tc>
          <w:tcPr>
            <w:tcW w:w="4423" w:type="dxa"/>
          </w:tcPr>
          <w:p w14:paraId="13044B75" w14:textId="77777777" w:rsidR="00EC7CB0" w:rsidRPr="000C3B27" w:rsidRDefault="00EC7CB0" w:rsidP="008F64D8">
            <w:pPr>
              <w:widowControl w:val="0"/>
              <w:spacing w:after="0" w:line="240" w:lineRule="auto"/>
              <w:rPr>
                <w:rFonts w:cs="Calibri"/>
                <w:lang w:eastAsia="en-AU"/>
              </w:rPr>
            </w:pPr>
            <w:r w:rsidRPr="000C3B27">
              <w:rPr>
                <w:rFonts w:cs="Calibri"/>
                <w:lang w:eastAsia="en-AU"/>
              </w:rPr>
              <w:t>Telephone</w:t>
            </w:r>
          </w:p>
        </w:tc>
        <w:tc>
          <w:tcPr>
            <w:tcW w:w="4841" w:type="dxa"/>
          </w:tcPr>
          <w:p w14:paraId="26CF91AF" w14:textId="131BBA2F" w:rsidR="00EC7CB0" w:rsidRPr="000C3B27" w:rsidRDefault="000C4331" w:rsidP="008F64D8">
            <w:pPr>
              <w:widowControl w:val="0"/>
              <w:spacing w:after="0" w:line="240" w:lineRule="auto"/>
              <w:rPr>
                <w:rFonts w:cs="Calibri"/>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553BE3" w:rsidRPr="000C3B27" w14:paraId="17F664B3" w14:textId="77777777" w:rsidTr="00C73C20">
        <w:tc>
          <w:tcPr>
            <w:tcW w:w="4423" w:type="dxa"/>
          </w:tcPr>
          <w:p w14:paraId="2C645407" w14:textId="77777777" w:rsidR="00EC7CB0" w:rsidRPr="000C3B27" w:rsidRDefault="00EC7CB0" w:rsidP="008F64D8">
            <w:pPr>
              <w:widowControl w:val="0"/>
              <w:spacing w:after="0" w:line="240" w:lineRule="auto"/>
              <w:rPr>
                <w:rFonts w:cs="Calibri"/>
                <w:lang w:eastAsia="en-AU"/>
              </w:rPr>
            </w:pPr>
            <w:r w:rsidRPr="000C3B27">
              <w:rPr>
                <w:rFonts w:cs="Calibri"/>
                <w:lang w:eastAsia="en-AU"/>
              </w:rPr>
              <w:t>Email</w:t>
            </w:r>
          </w:p>
        </w:tc>
        <w:tc>
          <w:tcPr>
            <w:tcW w:w="4841" w:type="dxa"/>
          </w:tcPr>
          <w:p w14:paraId="1FF8698F" w14:textId="29C266CE" w:rsidR="00EC7CB0" w:rsidRPr="000C3B27" w:rsidRDefault="000C4331" w:rsidP="008F64D8">
            <w:pPr>
              <w:widowControl w:val="0"/>
              <w:spacing w:after="0" w:line="240" w:lineRule="auto"/>
              <w:rPr>
                <w:rFonts w:cs="Calibri"/>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bl>
    <w:p w14:paraId="599B355A" w14:textId="051FC341" w:rsidR="55E53146" w:rsidRPr="000C3B27" w:rsidRDefault="55E53146" w:rsidP="008F64D8">
      <w:pPr>
        <w:widowControl w:val="0"/>
        <w:rPr>
          <w:rFonts w:cs="Calibri"/>
        </w:rPr>
      </w:pPr>
    </w:p>
    <w:p w14:paraId="0AEE6CFC" w14:textId="77777777" w:rsidR="008F31C8" w:rsidRPr="000C3B27" w:rsidRDefault="008F31C8" w:rsidP="008F64D8">
      <w:pPr>
        <w:pStyle w:val="Heading2"/>
        <w:keepNext w:val="0"/>
        <w:keepLines w:val="0"/>
        <w:widowControl w:val="0"/>
        <w:rPr>
          <w:rFonts w:ascii="Calibri" w:hAnsi="Calibri" w:cs="Calibri"/>
          <w:color w:val="auto"/>
        </w:rPr>
      </w:pPr>
      <w:bookmarkStart w:id="4" w:name="_Toc231901862"/>
      <w:r w:rsidRPr="000C3B27">
        <w:rPr>
          <w:rFonts w:ascii="Calibri" w:hAnsi="Calibri" w:cs="Calibri"/>
          <w:color w:val="auto"/>
        </w:rPr>
        <w:t>Party Representatives and Address for Notices</w:t>
      </w:r>
      <w:bookmarkEnd w:id="4"/>
    </w:p>
    <w:p w14:paraId="77D7AE73" w14:textId="47963EC0" w:rsidR="008F31C8" w:rsidRPr="000C3B27" w:rsidRDefault="008F31C8" w:rsidP="008F64D8">
      <w:pPr>
        <w:widowControl w:val="0"/>
        <w:rPr>
          <w:rFonts w:cs="Calibri"/>
          <w:b/>
          <w:bCs/>
          <w:i/>
          <w:iCs/>
        </w:rPr>
      </w:pPr>
      <w:r w:rsidRPr="000C3B27">
        <w:rPr>
          <w:rFonts w:cs="Calibri"/>
          <w:b/>
          <w:bCs/>
          <w:i/>
          <w:iCs/>
        </w:rPr>
        <w:t>Your address for notices (where</w:t>
      </w:r>
      <w:r w:rsidR="004A0707" w:rsidRPr="000C3B27">
        <w:rPr>
          <w:rFonts w:cs="Calibri"/>
          <w:b/>
          <w:bCs/>
          <w:i/>
          <w:iCs/>
        </w:rPr>
        <w:t xml:space="preserve"> We </w:t>
      </w:r>
      <w:r w:rsidRPr="000C3B27">
        <w:rPr>
          <w:rFonts w:cs="Calibri"/>
          <w:b/>
          <w:bCs/>
          <w:i/>
          <w:iCs/>
        </w:rPr>
        <w:t xml:space="preserve">send You formal communications under this Agreement – see Clause 3 of Schedule 1) and </w:t>
      </w:r>
      <w:proofErr w:type="gramStart"/>
      <w:r w:rsidR="008B4498">
        <w:rPr>
          <w:rFonts w:cs="Calibri"/>
          <w:b/>
          <w:bCs/>
          <w:i/>
          <w:iCs/>
        </w:rPr>
        <w:t>Your</w:t>
      </w:r>
      <w:proofErr w:type="gramEnd"/>
      <w:r w:rsidRPr="000C3B27">
        <w:rPr>
          <w:rFonts w:cs="Calibri"/>
          <w:b/>
          <w:bCs/>
          <w:i/>
          <w:iCs/>
        </w:rPr>
        <w:t xml:space="preserve"> other contact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292"/>
      </w:tblGrid>
      <w:tr w:rsidR="00A23EC5" w:rsidRPr="000C3B27" w14:paraId="391C33CE" w14:textId="77777777" w:rsidTr="00C73C20">
        <w:trPr>
          <w:cantSplit/>
          <w:tblHeader/>
        </w:trPr>
        <w:tc>
          <w:tcPr>
            <w:tcW w:w="2972" w:type="dxa"/>
          </w:tcPr>
          <w:p w14:paraId="14431A72" w14:textId="441D337B" w:rsidR="00A23EC5" w:rsidRPr="000C3B27" w:rsidRDefault="00A23EC5" w:rsidP="008F64D8">
            <w:pPr>
              <w:widowControl w:val="0"/>
              <w:spacing w:after="0" w:line="240" w:lineRule="auto"/>
              <w:rPr>
                <w:rFonts w:cs="Calibri"/>
                <w:b/>
                <w:sz w:val="20"/>
                <w:szCs w:val="20"/>
                <w:lang w:eastAsia="en-AU"/>
              </w:rPr>
            </w:pPr>
            <w:r>
              <w:rPr>
                <w:rFonts w:cs="Calibri"/>
                <w:b/>
                <w:sz w:val="20"/>
                <w:szCs w:val="20"/>
                <w:lang w:eastAsia="en-AU"/>
              </w:rPr>
              <w:t>Required information</w:t>
            </w:r>
          </w:p>
        </w:tc>
        <w:tc>
          <w:tcPr>
            <w:tcW w:w="6292" w:type="dxa"/>
          </w:tcPr>
          <w:p w14:paraId="6D5A37D1" w14:textId="372D21BD" w:rsidR="00A23EC5" w:rsidRPr="00A23EC5" w:rsidRDefault="00A23EC5" w:rsidP="008F64D8">
            <w:pPr>
              <w:widowControl w:val="0"/>
              <w:spacing w:after="0" w:line="240" w:lineRule="auto"/>
              <w:rPr>
                <w:rFonts w:cs="Calibri"/>
                <w:b/>
                <w:bCs/>
                <w:sz w:val="20"/>
                <w:szCs w:val="20"/>
                <w:lang w:eastAsia="en-AU"/>
              </w:rPr>
            </w:pPr>
            <w:r w:rsidRPr="00A23EC5">
              <w:rPr>
                <w:rFonts w:cs="Calibri"/>
                <w:b/>
                <w:bCs/>
                <w:sz w:val="20"/>
                <w:szCs w:val="20"/>
                <w:lang w:eastAsia="en-AU"/>
              </w:rPr>
              <w:t>Response</w:t>
            </w:r>
          </w:p>
        </w:tc>
      </w:tr>
      <w:tr w:rsidR="00B15BC7" w:rsidRPr="000C3B27" w14:paraId="3E062E38" w14:textId="77777777" w:rsidTr="00C73C20">
        <w:tc>
          <w:tcPr>
            <w:tcW w:w="2972" w:type="dxa"/>
          </w:tcPr>
          <w:p w14:paraId="284C66BE" w14:textId="77777777" w:rsidR="008F31C8" w:rsidRPr="00A23EC5" w:rsidRDefault="008F31C8" w:rsidP="008F64D8">
            <w:pPr>
              <w:widowControl w:val="0"/>
              <w:spacing w:after="0" w:line="240" w:lineRule="auto"/>
              <w:rPr>
                <w:rFonts w:cs="Calibri"/>
                <w:bCs/>
                <w:sz w:val="20"/>
                <w:szCs w:val="20"/>
                <w:lang w:eastAsia="en-AU"/>
              </w:rPr>
            </w:pPr>
            <w:r w:rsidRPr="00A23EC5">
              <w:rPr>
                <w:rFonts w:cs="Calibri"/>
                <w:bCs/>
                <w:sz w:val="20"/>
                <w:szCs w:val="20"/>
                <w:lang w:eastAsia="en-AU"/>
              </w:rPr>
              <w:t>Address for formal notices:</w:t>
            </w:r>
          </w:p>
        </w:tc>
        <w:tc>
          <w:tcPr>
            <w:tcW w:w="6292" w:type="dxa"/>
          </w:tcPr>
          <w:p w14:paraId="160E4F55" w14:textId="21EEBC7D" w:rsidR="008F31C8" w:rsidRPr="000C3B27" w:rsidRDefault="000C4331" w:rsidP="008F64D8">
            <w:pPr>
              <w:widowControl w:val="0"/>
              <w:spacing w:after="0" w:line="240" w:lineRule="auto"/>
              <w:rPr>
                <w:rFonts w:cs="Calibri"/>
                <w:sz w:val="20"/>
                <w:szCs w:val="20"/>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B15BC7" w:rsidRPr="000C3B27" w14:paraId="1E2571C8" w14:textId="77777777" w:rsidTr="00C73C20">
        <w:tc>
          <w:tcPr>
            <w:tcW w:w="2972" w:type="dxa"/>
          </w:tcPr>
          <w:p w14:paraId="0E27F8FB"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Your/Your representative’s name</w:t>
            </w:r>
          </w:p>
        </w:tc>
        <w:tc>
          <w:tcPr>
            <w:tcW w:w="6292" w:type="dxa"/>
          </w:tcPr>
          <w:p w14:paraId="2E877878" w14:textId="5EC1BE1B" w:rsidR="008F31C8" w:rsidRPr="000C3B27" w:rsidRDefault="000C4331" w:rsidP="008F64D8">
            <w:pPr>
              <w:widowControl w:val="0"/>
              <w:spacing w:after="0" w:line="240" w:lineRule="auto"/>
              <w:rPr>
                <w:rFonts w:cs="Calibri"/>
                <w:sz w:val="20"/>
                <w:szCs w:val="20"/>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B15BC7" w:rsidRPr="000C3B27" w14:paraId="502E4287" w14:textId="77777777" w:rsidTr="00C73C20">
        <w:tc>
          <w:tcPr>
            <w:tcW w:w="2972" w:type="dxa"/>
          </w:tcPr>
          <w:p w14:paraId="1D8AC57F"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Position</w:t>
            </w:r>
          </w:p>
        </w:tc>
        <w:tc>
          <w:tcPr>
            <w:tcW w:w="6292" w:type="dxa"/>
          </w:tcPr>
          <w:p w14:paraId="6FC769AF" w14:textId="49A70293" w:rsidR="008F31C8" w:rsidRPr="000C3B27" w:rsidRDefault="000C4331" w:rsidP="008F64D8">
            <w:pPr>
              <w:widowControl w:val="0"/>
              <w:spacing w:after="0" w:line="240" w:lineRule="auto"/>
              <w:rPr>
                <w:rFonts w:cs="Calibri"/>
                <w:sz w:val="20"/>
                <w:szCs w:val="20"/>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B15BC7" w:rsidRPr="000C3B27" w14:paraId="145044D4" w14:textId="77777777" w:rsidTr="00C73C20">
        <w:tc>
          <w:tcPr>
            <w:tcW w:w="2972" w:type="dxa"/>
          </w:tcPr>
          <w:p w14:paraId="19BB1AE0"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Postal and physical address(es)</w:t>
            </w:r>
          </w:p>
        </w:tc>
        <w:tc>
          <w:tcPr>
            <w:tcW w:w="6292" w:type="dxa"/>
          </w:tcPr>
          <w:p w14:paraId="3A02B115" w14:textId="271AA968" w:rsidR="008F31C8" w:rsidRPr="000C3B27" w:rsidRDefault="000C4331" w:rsidP="008F64D8">
            <w:pPr>
              <w:widowControl w:val="0"/>
              <w:spacing w:after="0" w:line="240" w:lineRule="auto"/>
              <w:rPr>
                <w:rFonts w:cs="Calibri"/>
                <w:sz w:val="20"/>
                <w:szCs w:val="20"/>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B15BC7" w:rsidRPr="000C3B27" w14:paraId="4DFC8543" w14:textId="77777777" w:rsidTr="00C73C20">
        <w:tc>
          <w:tcPr>
            <w:tcW w:w="2972" w:type="dxa"/>
          </w:tcPr>
          <w:p w14:paraId="666D3674"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E-mail</w:t>
            </w:r>
          </w:p>
        </w:tc>
        <w:tc>
          <w:tcPr>
            <w:tcW w:w="6292" w:type="dxa"/>
          </w:tcPr>
          <w:p w14:paraId="06CEFE40" w14:textId="44E1B2C1" w:rsidR="008F31C8" w:rsidRPr="000C3B27" w:rsidRDefault="000C4331" w:rsidP="008F64D8">
            <w:pPr>
              <w:widowControl w:val="0"/>
              <w:spacing w:after="0" w:line="240" w:lineRule="auto"/>
              <w:rPr>
                <w:rFonts w:cs="Calibri"/>
                <w:sz w:val="20"/>
                <w:szCs w:val="20"/>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B15BC7" w:rsidRPr="000C3B27" w14:paraId="35DF7036" w14:textId="77777777" w:rsidTr="00C73C20">
        <w:tc>
          <w:tcPr>
            <w:tcW w:w="2972" w:type="dxa"/>
          </w:tcPr>
          <w:p w14:paraId="6B913507" w14:textId="77777777" w:rsidR="008F31C8" w:rsidRPr="00A23EC5" w:rsidRDefault="008F31C8" w:rsidP="008F64D8">
            <w:pPr>
              <w:widowControl w:val="0"/>
              <w:spacing w:after="0" w:line="240" w:lineRule="auto"/>
              <w:rPr>
                <w:rFonts w:cs="Calibri"/>
                <w:bCs/>
                <w:sz w:val="20"/>
                <w:szCs w:val="20"/>
                <w:lang w:eastAsia="en-AU"/>
              </w:rPr>
            </w:pPr>
            <w:r w:rsidRPr="00A23EC5">
              <w:rPr>
                <w:rFonts w:cs="Calibri"/>
                <w:bCs/>
                <w:sz w:val="20"/>
                <w:szCs w:val="20"/>
                <w:lang w:eastAsia="en-AU"/>
              </w:rPr>
              <w:t>Your other contact details (as applicable):</w:t>
            </w:r>
          </w:p>
        </w:tc>
        <w:tc>
          <w:tcPr>
            <w:tcW w:w="6292" w:type="dxa"/>
          </w:tcPr>
          <w:p w14:paraId="3CAC37A4" w14:textId="219363E4" w:rsidR="008F31C8" w:rsidRPr="000C3B27" w:rsidRDefault="000C4331" w:rsidP="008F64D8">
            <w:pPr>
              <w:widowControl w:val="0"/>
              <w:spacing w:after="0" w:line="240" w:lineRule="auto"/>
              <w:rPr>
                <w:rFonts w:cs="Calibri"/>
                <w:sz w:val="20"/>
                <w:szCs w:val="20"/>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B15BC7" w:rsidRPr="000C3B27" w14:paraId="584F72C7" w14:textId="77777777" w:rsidTr="00C73C20">
        <w:tc>
          <w:tcPr>
            <w:tcW w:w="2972" w:type="dxa"/>
          </w:tcPr>
          <w:p w14:paraId="57E09518"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Business hours telephone (international format)</w:t>
            </w:r>
          </w:p>
        </w:tc>
        <w:tc>
          <w:tcPr>
            <w:tcW w:w="6292" w:type="dxa"/>
          </w:tcPr>
          <w:p w14:paraId="5DC48C83" w14:textId="2E6BEA23" w:rsidR="008F31C8" w:rsidRPr="000C3B27" w:rsidRDefault="000C4331" w:rsidP="008F64D8">
            <w:pPr>
              <w:widowControl w:val="0"/>
              <w:spacing w:after="0" w:line="240" w:lineRule="auto"/>
              <w:rPr>
                <w:rFonts w:cs="Calibri"/>
                <w:sz w:val="20"/>
                <w:szCs w:val="20"/>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r w:rsidR="00B15BC7" w:rsidRPr="000C3B27" w14:paraId="77803AE8" w14:textId="77777777" w:rsidTr="00C73C20">
        <w:tc>
          <w:tcPr>
            <w:tcW w:w="2972" w:type="dxa"/>
          </w:tcPr>
          <w:p w14:paraId="7AF3196D"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Mobile (international format)</w:t>
            </w:r>
          </w:p>
        </w:tc>
        <w:tc>
          <w:tcPr>
            <w:tcW w:w="6292" w:type="dxa"/>
          </w:tcPr>
          <w:p w14:paraId="5B236255" w14:textId="7D01FF0D" w:rsidR="008F31C8" w:rsidRPr="000C3B27" w:rsidRDefault="000C4331" w:rsidP="008F64D8">
            <w:pPr>
              <w:widowControl w:val="0"/>
              <w:spacing w:after="0" w:line="240" w:lineRule="auto"/>
              <w:rPr>
                <w:rFonts w:cs="Calibri"/>
                <w:sz w:val="20"/>
                <w:szCs w:val="20"/>
                <w:lang w:eastAsia="en-AU"/>
              </w:rPr>
            </w:pPr>
            <w:r>
              <w:rPr>
                <w:rFonts w:cs="Calibri"/>
                <w:lang w:eastAsia="en-AU"/>
              </w:rPr>
              <w:t>[</w:t>
            </w:r>
            <w:r w:rsidRPr="000C4331">
              <w:rPr>
                <w:rFonts w:cs="Calibri"/>
                <w:highlight w:val="yellow"/>
                <w:lang w:eastAsia="en-AU"/>
              </w:rPr>
              <w:t>Provide answer here</w:t>
            </w:r>
            <w:r>
              <w:rPr>
                <w:rFonts w:cs="Calibri"/>
                <w:lang w:eastAsia="en-AU"/>
              </w:rPr>
              <w:t>]</w:t>
            </w:r>
          </w:p>
        </w:tc>
      </w:tr>
    </w:tbl>
    <w:p w14:paraId="58186CDD" w14:textId="77777777" w:rsidR="00B6637D" w:rsidRPr="000C3B27" w:rsidRDefault="00B6637D" w:rsidP="008F64D8">
      <w:pPr>
        <w:widowControl w:val="0"/>
        <w:spacing w:after="0"/>
        <w:rPr>
          <w:rFonts w:cs="Calibri"/>
          <w:b/>
          <w:bCs/>
          <w:i/>
          <w:iCs/>
        </w:rPr>
      </w:pPr>
    </w:p>
    <w:p w14:paraId="58955AE1" w14:textId="4DABEFB9" w:rsidR="008F31C8" w:rsidRPr="000C3B27" w:rsidRDefault="008F31C8" w:rsidP="008F64D8">
      <w:pPr>
        <w:widowControl w:val="0"/>
        <w:rPr>
          <w:rFonts w:cs="Calibri"/>
          <w:b/>
          <w:bCs/>
          <w:i/>
          <w:iCs/>
        </w:rPr>
      </w:pPr>
      <w:r w:rsidRPr="000C3B27">
        <w:rPr>
          <w:rFonts w:cs="Calibri"/>
          <w:b/>
          <w:bCs/>
          <w:i/>
          <w:iCs/>
        </w:rPr>
        <w:t>Commonwealth representative address for notices (where You must send Us formal communications under this Agreement – see Clause 3 of Schedule 1) and contact details. A telephone number for emergency contact outside of business hours will also be provided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462"/>
      </w:tblGrid>
      <w:tr w:rsidR="00A23EC5" w:rsidRPr="000C3B27" w14:paraId="4F192F5C" w14:textId="77777777" w:rsidTr="00C73C20">
        <w:trPr>
          <w:cantSplit/>
          <w:tblHeader/>
        </w:trPr>
        <w:tc>
          <w:tcPr>
            <w:tcW w:w="2802" w:type="dxa"/>
          </w:tcPr>
          <w:p w14:paraId="33284452" w14:textId="7DA83622" w:rsidR="00A23EC5" w:rsidRPr="000C3B27" w:rsidRDefault="00A23EC5" w:rsidP="008F64D8">
            <w:pPr>
              <w:widowControl w:val="0"/>
              <w:spacing w:after="0" w:line="240" w:lineRule="auto"/>
              <w:rPr>
                <w:rFonts w:cs="Calibri"/>
                <w:b/>
                <w:sz w:val="20"/>
                <w:szCs w:val="20"/>
                <w:lang w:eastAsia="en-AU"/>
              </w:rPr>
            </w:pPr>
            <w:r>
              <w:rPr>
                <w:rFonts w:cs="Calibri"/>
                <w:b/>
                <w:sz w:val="20"/>
                <w:szCs w:val="20"/>
                <w:lang w:eastAsia="en-AU"/>
              </w:rPr>
              <w:t>Required information</w:t>
            </w:r>
          </w:p>
        </w:tc>
        <w:tc>
          <w:tcPr>
            <w:tcW w:w="6462" w:type="dxa"/>
          </w:tcPr>
          <w:p w14:paraId="2AD1D65B" w14:textId="51349F5B" w:rsidR="00A23EC5" w:rsidRPr="00A23EC5" w:rsidRDefault="00A23EC5" w:rsidP="008F64D8">
            <w:pPr>
              <w:widowControl w:val="0"/>
              <w:spacing w:after="0" w:line="240" w:lineRule="auto"/>
              <w:rPr>
                <w:rFonts w:cs="Calibri"/>
                <w:b/>
                <w:bCs/>
                <w:sz w:val="20"/>
                <w:szCs w:val="20"/>
                <w:lang w:eastAsia="en-AU"/>
              </w:rPr>
            </w:pPr>
            <w:r w:rsidRPr="00A23EC5">
              <w:rPr>
                <w:rFonts w:cs="Calibri"/>
                <w:b/>
                <w:bCs/>
                <w:sz w:val="20"/>
                <w:szCs w:val="20"/>
                <w:lang w:eastAsia="en-AU"/>
              </w:rPr>
              <w:t>Response</w:t>
            </w:r>
          </w:p>
        </w:tc>
      </w:tr>
      <w:tr w:rsidR="00B15BC7" w:rsidRPr="000C3B27" w14:paraId="7B9D57ED" w14:textId="77777777">
        <w:tc>
          <w:tcPr>
            <w:tcW w:w="2802" w:type="dxa"/>
          </w:tcPr>
          <w:p w14:paraId="74CC5B07" w14:textId="77777777" w:rsidR="008F31C8" w:rsidRPr="00A23EC5" w:rsidRDefault="008F31C8" w:rsidP="008F64D8">
            <w:pPr>
              <w:widowControl w:val="0"/>
              <w:spacing w:after="0" w:line="240" w:lineRule="auto"/>
              <w:rPr>
                <w:rFonts w:cs="Calibri"/>
                <w:bCs/>
                <w:sz w:val="20"/>
                <w:szCs w:val="20"/>
                <w:lang w:eastAsia="en-AU"/>
              </w:rPr>
            </w:pPr>
            <w:r w:rsidRPr="00A23EC5">
              <w:rPr>
                <w:rFonts w:cs="Calibri"/>
                <w:bCs/>
                <w:sz w:val="20"/>
                <w:szCs w:val="20"/>
                <w:lang w:eastAsia="en-AU"/>
              </w:rPr>
              <w:t>Address for formal notices:</w:t>
            </w:r>
          </w:p>
        </w:tc>
        <w:tc>
          <w:tcPr>
            <w:tcW w:w="6462" w:type="dxa"/>
          </w:tcPr>
          <w:p w14:paraId="5ECD0DF5" w14:textId="46DF7804" w:rsidR="008F31C8" w:rsidRPr="00A23EC5" w:rsidRDefault="000C4331" w:rsidP="008F64D8">
            <w:pPr>
              <w:widowControl w:val="0"/>
              <w:spacing w:after="0" w:line="240" w:lineRule="auto"/>
              <w:rPr>
                <w:rFonts w:cs="Calibri"/>
                <w:bCs/>
                <w:sz w:val="20"/>
                <w:szCs w:val="20"/>
                <w:lang w:eastAsia="en-AU"/>
              </w:rPr>
            </w:pPr>
            <w:r>
              <w:rPr>
                <w:rFonts w:cs="Calibri"/>
                <w:bCs/>
                <w:sz w:val="20"/>
                <w:szCs w:val="20"/>
                <w:lang w:eastAsia="en-AU"/>
              </w:rPr>
              <w:t>-</w:t>
            </w:r>
          </w:p>
        </w:tc>
      </w:tr>
      <w:tr w:rsidR="00B15BC7" w:rsidRPr="000C3B27" w14:paraId="0B0912AF" w14:textId="77777777">
        <w:tc>
          <w:tcPr>
            <w:tcW w:w="2802" w:type="dxa"/>
          </w:tcPr>
          <w:p w14:paraId="5E431CD3"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Representative</w:t>
            </w:r>
          </w:p>
        </w:tc>
        <w:tc>
          <w:tcPr>
            <w:tcW w:w="6462" w:type="dxa"/>
          </w:tcPr>
          <w:p w14:paraId="4FB5C310" w14:textId="7822FE75" w:rsidR="008F31C8" w:rsidRPr="000C3B27" w:rsidRDefault="008F31C8" w:rsidP="008F64D8">
            <w:pPr>
              <w:widowControl w:val="0"/>
              <w:spacing w:line="240" w:lineRule="auto"/>
              <w:rPr>
                <w:rFonts w:cs="Calibri"/>
                <w:sz w:val="20"/>
                <w:szCs w:val="20"/>
                <w:lang w:eastAsia="en-AU"/>
              </w:rPr>
            </w:pPr>
            <w:r w:rsidRPr="00141E0C">
              <w:rPr>
                <w:rFonts w:cs="Calibri"/>
                <w:sz w:val="20"/>
                <w:szCs w:val="20"/>
                <w:lang w:eastAsia="en-AU"/>
              </w:rPr>
              <w:t>Director, New Colombo Plan Secretariat</w:t>
            </w:r>
            <w:r w:rsidRPr="00141E0C">
              <w:rPr>
                <w:rFonts w:cs="Calibri"/>
                <w:sz w:val="20"/>
                <w:szCs w:val="20"/>
                <w:lang w:eastAsia="en-AU"/>
              </w:rPr>
              <w:br/>
            </w:r>
            <w:r w:rsidR="00141E0C" w:rsidRPr="00141E0C">
              <w:rPr>
                <w:rFonts w:cs="Calibri"/>
                <w:sz w:val="20"/>
                <w:szCs w:val="20"/>
                <w:lang w:eastAsia="en-AU"/>
              </w:rPr>
              <w:t>International Education and Scholarships</w:t>
            </w:r>
            <w:r w:rsidRPr="00141E0C">
              <w:rPr>
                <w:rFonts w:cs="Calibri"/>
                <w:sz w:val="20"/>
                <w:szCs w:val="20"/>
                <w:lang w:eastAsia="en-AU"/>
              </w:rPr>
              <w:t xml:space="preserve"> Branch</w:t>
            </w:r>
          </w:p>
        </w:tc>
      </w:tr>
      <w:tr w:rsidR="00B15BC7" w:rsidRPr="000C3B27" w14:paraId="77E58A1D" w14:textId="77777777">
        <w:tc>
          <w:tcPr>
            <w:tcW w:w="2802" w:type="dxa"/>
          </w:tcPr>
          <w:p w14:paraId="761E7D31"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Postal/physical address(es)</w:t>
            </w:r>
          </w:p>
        </w:tc>
        <w:tc>
          <w:tcPr>
            <w:tcW w:w="6462" w:type="dxa"/>
          </w:tcPr>
          <w:p w14:paraId="0AB5B4CB"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255 London Circuit, Canberra Civic ACT 2601</w:t>
            </w:r>
          </w:p>
        </w:tc>
      </w:tr>
      <w:tr w:rsidR="00B15BC7" w:rsidRPr="000C3B27" w14:paraId="7F9AE61B" w14:textId="77777777">
        <w:trPr>
          <w:trHeight w:val="70"/>
        </w:trPr>
        <w:tc>
          <w:tcPr>
            <w:tcW w:w="2802" w:type="dxa"/>
          </w:tcPr>
          <w:p w14:paraId="3BF0677B"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E-mail</w:t>
            </w:r>
          </w:p>
        </w:tc>
        <w:tc>
          <w:tcPr>
            <w:tcW w:w="6462" w:type="dxa"/>
          </w:tcPr>
          <w:p w14:paraId="10BEB7B9" w14:textId="5CE05E09" w:rsidR="008F31C8" w:rsidRPr="000C3B27" w:rsidRDefault="008F31C8" w:rsidP="008F64D8">
            <w:pPr>
              <w:widowControl w:val="0"/>
              <w:spacing w:after="0" w:line="240" w:lineRule="auto"/>
              <w:rPr>
                <w:rFonts w:cs="Calibri"/>
                <w:sz w:val="20"/>
                <w:szCs w:val="20"/>
                <w:lang w:eastAsia="en-AU"/>
              </w:rPr>
            </w:pPr>
            <w:hyperlink r:id="rId19" w:history="1">
              <w:r w:rsidRPr="000C3B27">
                <w:rPr>
                  <w:rStyle w:val="Hyperlink"/>
                  <w:rFonts w:cs="Calibri"/>
                  <w:sz w:val="20"/>
                  <w:szCs w:val="20"/>
                  <w:lang w:eastAsia="en-AU"/>
                </w:rPr>
                <w:t>NCP.Secretariat@dfat.gov.au</w:t>
              </w:r>
            </w:hyperlink>
            <w:r w:rsidRPr="000C3B27">
              <w:rPr>
                <w:rFonts w:cs="Calibri"/>
                <w:sz w:val="20"/>
                <w:szCs w:val="20"/>
                <w:lang w:eastAsia="en-AU"/>
              </w:rPr>
              <w:t xml:space="preserve"> </w:t>
            </w:r>
          </w:p>
        </w:tc>
      </w:tr>
      <w:tr w:rsidR="00B15BC7" w:rsidRPr="000C3B27" w14:paraId="3D31C5B5" w14:textId="77777777">
        <w:tc>
          <w:tcPr>
            <w:tcW w:w="2802" w:type="dxa"/>
          </w:tcPr>
          <w:p w14:paraId="747A98F6" w14:textId="77777777" w:rsidR="008F31C8" w:rsidRPr="00A23EC5" w:rsidRDefault="008F31C8" w:rsidP="008F64D8">
            <w:pPr>
              <w:widowControl w:val="0"/>
              <w:spacing w:after="0" w:line="240" w:lineRule="auto"/>
              <w:rPr>
                <w:rFonts w:cs="Calibri"/>
                <w:bCs/>
                <w:sz w:val="20"/>
                <w:szCs w:val="20"/>
                <w:lang w:eastAsia="en-AU"/>
              </w:rPr>
            </w:pPr>
            <w:r w:rsidRPr="00A23EC5">
              <w:rPr>
                <w:rFonts w:cs="Calibri"/>
                <w:bCs/>
                <w:sz w:val="20"/>
                <w:szCs w:val="20"/>
                <w:lang w:eastAsia="en-AU"/>
              </w:rPr>
              <w:t>Other contact details:</w:t>
            </w:r>
          </w:p>
        </w:tc>
        <w:tc>
          <w:tcPr>
            <w:tcW w:w="6462" w:type="dxa"/>
          </w:tcPr>
          <w:p w14:paraId="1E4AF8A6" w14:textId="6334380C" w:rsidR="008F31C8" w:rsidRPr="00C220B2" w:rsidRDefault="00C220B2" w:rsidP="00C220B2">
            <w:pPr>
              <w:widowControl w:val="0"/>
              <w:spacing w:after="0" w:line="240" w:lineRule="auto"/>
              <w:rPr>
                <w:rFonts w:cs="Calibri"/>
                <w:bCs/>
                <w:sz w:val="20"/>
                <w:szCs w:val="20"/>
                <w:lang w:eastAsia="en-AU"/>
              </w:rPr>
            </w:pPr>
            <w:r>
              <w:rPr>
                <w:rFonts w:cs="Calibri"/>
                <w:bCs/>
                <w:sz w:val="20"/>
                <w:szCs w:val="20"/>
                <w:lang w:eastAsia="en-AU"/>
              </w:rPr>
              <w:t>-</w:t>
            </w:r>
          </w:p>
        </w:tc>
      </w:tr>
      <w:tr w:rsidR="00B15BC7" w:rsidRPr="000C3B27" w14:paraId="24621AA7" w14:textId="77777777">
        <w:tc>
          <w:tcPr>
            <w:tcW w:w="2802" w:type="dxa"/>
          </w:tcPr>
          <w:p w14:paraId="397A7C95"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Business hours telephone</w:t>
            </w:r>
          </w:p>
          <w:p w14:paraId="2B0A3313"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eastAsia="en-AU"/>
              </w:rPr>
              <w:t>(international format)</w:t>
            </w:r>
          </w:p>
        </w:tc>
        <w:tc>
          <w:tcPr>
            <w:tcW w:w="6462" w:type="dxa"/>
          </w:tcPr>
          <w:p w14:paraId="41563CAA" w14:textId="77777777" w:rsidR="008F31C8" w:rsidRPr="000C3B27" w:rsidRDefault="008F31C8" w:rsidP="008F64D8">
            <w:pPr>
              <w:widowControl w:val="0"/>
              <w:spacing w:after="0" w:line="240" w:lineRule="auto"/>
              <w:rPr>
                <w:rFonts w:cs="Calibri"/>
                <w:sz w:val="20"/>
                <w:szCs w:val="20"/>
                <w:lang w:eastAsia="en-AU"/>
              </w:rPr>
            </w:pPr>
            <w:r w:rsidRPr="000C3B27">
              <w:rPr>
                <w:rFonts w:cs="Calibri"/>
                <w:sz w:val="20"/>
                <w:szCs w:val="20"/>
                <w:lang w:val="en-US"/>
              </w:rPr>
              <w:t>+61 6261 1111</w:t>
            </w:r>
          </w:p>
        </w:tc>
      </w:tr>
    </w:tbl>
    <w:p w14:paraId="2FD5D201" w14:textId="77777777" w:rsidR="008F31C8" w:rsidRPr="000C3B27" w:rsidRDefault="008F31C8" w:rsidP="008F64D8">
      <w:pPr>
        <w:widowControl w:val="0"/>
        <w:rPr>
          <w:rFonts w:cs="Calibri"/>
        </w:rPr>
      </w:pPr>
    </w:p>
    <w:p w14:paraId="6281E105" w14:textId="524B260A" w:rsidR="00EC7CB0" w:rsidRPr="000C3B27" w:rsidRDefault="7633E5E0" w:rsidP="00507030">
      <w:pPr>
        <w:pStyle w:val="Heading2"/>
        <w:keepLines w:val="0"/>
        <w:widowControl w:val="0"/>
        <w:rPr>
          <w:rFonts w:ascii="Calibri" w:hAnsi="Calibri" w:cs="Calibri"/>
          <w:color w:val="auto"/>
        </w:rPr>
      </w:pPr>
      <w:bookmarkStart w:id="5" w:name="_Toc435198467"/>
      <w:bookmarkStart w:id="6" w:name="_Toc231901863"/>
      <w:r w:rsidRPr="000C3B27">
        <w:rPr>
          <w:rFonts w:ascii="Calibri" w:hAnsi="Calibri" w:cs="Calibri"/>
          <w:color w:val="auto"/>
        </w:rPr>
        <w:lastRenderedPageBreak/>
        <w:t>Background</w:t>
      </w:r>
      <w:bookmarkEnd w:id="5"/>
      <w:bookmarkEnd w:id="6"/>
    </w:p>
    <w:p w14:paraId="6EFAEEAE" w14:textId="7D565A4E" w:rsidR="003719A9" w:rsidRPr="000C3B27" w:rsidRDefault="3E8B1850" w:rsidP="00507030">
      <w:pPr>
        <w:pStyle w:val="ListParagraph"/>
        <w:keepNext/>
        <w:widowControl w:val="0"/>
        <w:numPr>
          <w:ilvl w:val="0"/>
          <w:numId w:val="1"/>
        </w:numPr>
        <w:rPr>
          <w:rFonts w:cs="Calibri"/>
        </w:rPr>
      </w:pPr>
      <w:r w:rsidRPr="000C3B27">
        <w:rPr>
          <w:rFonts w:cs="Calibri"/>
        </w:rPr>
        <w:t xml:space="preserve">The New Colombo Plan </w:t>
      </w:r>
      <w:r w:rsidR="001F77BF" w:rsidRPr="000C3B27">
        <w:rPr>
          <w:rFonts w:cs="Calibri"/>
        </w:rPr>
        <w:t>Scholarship Program</w:t>
      </w:r>
      <w:r w:rsidRPr="000C3B27">
        <w:rPr>
          <w:rFonts w:cs="Calibri"/>
        </w:rPr>
        <w:t xml:space="preserve"> </w:t>
      </w:r>
      <w:r w:rsidR="6868DCE9" w:rsidRPr="000C3B27">
        <w:rPr>
          <w:rFonts w:cs="Calibri"/>
        </w:rPr>
        <w:t>(‘</w:t>
      </w:r>
      <w:r w:rsidR="6868DCE9" w:rsidRPr="000C3B27">
        <w:rPr>
          <w:rFonts w:cs="Calibri"/>
          <w:b/>
          <w:bCs/>
        </w:rPr>
        <w:t xml:space="preserve">NCP </w:t>
      </w:r>
      <w:r w:rsidR="001F77BF" w:rsidRPr="000C3B27">
        <w:rPr>
          <w:rFonts w:cs="Calibri"/>
          <w:b/>
          <w:bCs/>
        </w:rPr>
        <w:t>Scholarship Program</w:t>
      </w:r>
      <w:r w:rsidR="6868DCE9" w:rsidRPr="000C3B27">
        <w:rPr>
          <w:rFonts w:cs="Calibri"/>
        </w:rPr>
        <w:t xml:space="preserve">’) </w:t>
      </w:r>
      <w:r w:rsidRPr="000C3B27">
        <w:rPr>
          <w:rFonts w:cs="Calibri"/>
        </w:rPr>
        <w:t xml:space="preserve">provides scholarships to Australian undergraduate students to undertake a </w:t>
      </w:r>
      <w:r w:rsidR="001F77BF" w:rsidRPr="000C3B27">
        <w:rPr>
          <w:rFonts w:cs="Calibri"/>
        </w:rPr>
        <w:t>Study Component</w:t>
      </w:r>
      <w:r w:rsidRPr="000C3B27">
        <w:rPr>
          <w:rFonts w:cs="Calibri"/>
        </w:rPr>
        <w:t xml:space="preserve">, </w:t>
      </w:r>
      <w:r w:rsidR="00C76CFE" w:rsidRPr="000C3B27">
        <w:rPr>
          <w:rFonts w:cs="Calibri"/>
        </w:rPr>
        <w:t>Language Training Component</w:t>
      </w:r>
      <w:r w:rsidR="000C3B27">
        <w:rPr>
          <w:rFonts w:cs="Calibri"/>
        </w:rPr>
        <w:t>,</w:t>
      </w:r>
      <w:r w:rsidR="04696F01" w:rsidRPr="000C3B27">
        <w:rPr>
          <w:rFonts w:cs="Calibri"/>
        </w:rPr>
        <w:t xml:space="preserve"> </w:t>
      </w:r>
      <w:r w:rsidR="5B54C47E" w:rsidRPr="000C3B27">
        <w:rPr>
          <w:rFonts w:cs="Calibri"/>
        </w:rPr>
        <w:t xml:space="preserve">an </w:t>
      </w:r>
      <w:r w:rsidR="001F77BF" w:rsidRPr="000C3B27">
        <w:rPr>
          <w:rFonts w:cs="Calibri"/>
        </w:rPr>
        <w:t>Internship</w:t>
      </w:r>
      <w:r w:rsidRPr="000C3B27">
        <w:rPr>
          <w:rFonts w:cs="Calibri"/>
        </w:rPr>
        <w:t xml:space="preserve"> </w:t>
      </w:r>
      <w:r w:rsidR="00A1445F" w:rsidRPr="000C3B27">
        <w:rPr>
          <w:rFonts w:cs="Calibri"/>
        </w:rPr>
        <w:t>Component</w:t>
      </w:r>
      <w:r w:rsidR="000C3B27">
        <w:rPr>
          <w:rFonts w:cs="Calibri"/>
        </w:rPr>
        <w:t>,</w:t>
      </w:r>
      <w:r w:rsidR="00A1445F" w:rsidRPr="000C3B27">
        <w:rPr>
          <w:rFonts w:cs="Calibri"/>
        </w:rPr>
        <w:t xml:space="preserve"> </w:t>
      </w:r>
      <w:r w:rsidRPr="000C3B27">
        <w:rPr>
          <w:rFonts w:cs="Calibri"/>
        </w:rPr>
        <w:t>and</w:t>
      </w:r>
      <w:r w:rsidR="2C077E95" w:rsidRPr="000C3B27">
        <w:rPr>
          <w:rFonts w:cs="Calibri"/>
        </w:rPr>
        <w:t>/or</w:t>
      </w:r>
      <w:r w:rsidRPr="000C3B27">
        <w:rPr>
          <w:rFonts w:cs="Calibri"/>
        </w:rPr>
        <w:t xml:space="preserve"> </w:t>
      </w:r>
      <w:r w:rsidR="000C3B27">
        <w:rPr>
          <w:rFonts w:cs="Calibri"/>
        </w:rPr>
        <w:t xml:space="preserve">a </w:t>
      </w:r>
      <w:r w:rsidR="00C76CFE" w:rsidRPr="000C3B27">
        <w:rPr>
          <w:rFonts w:cs="Calibri"/>
        </w:rPr>
        <w:t>Mentorship Component</w:t>
      </w:r>
      <w:r w:rsidR="153C1709" w:rsidRPr="000C3B27">
        <w:rPr>
          <w:rFonts w:cs="Calibri"/>
        </w:rPr>
        <w:t xml:space="preserve"> in</w:t>
      </w:r>
      <w:r w:rsidRPr="000C3B27">
        <w:rPr>
          <w:rFonts w:cs="Calibri"/>
        </w:rPr>
        <w:t xml:space="preserve"> a</w:t>
      </w:r>
      <w:r w:rsidR="3697EF5B" w:rsidRPr="000C3B27">
        <w:rPr>
          <w:rFonts w:cs="Calibri"/>
        </w:rPr>
        <w:t>n eligible</w:t>
      </w:r>
      <w:r w:rsidRPr="000C3B27">
        <w:rPr>
          <w:rFonts w:cs="Calibri"/>
        </w:rPr>
        <w:t xml:space="preserve"> </w:t>
      </w:r>
      <w:r w:rsidR="001F77BF" w:rsidRPr="000C3B27">
        <w:rPr>
          <w:rFonts w:cs="Calibri"/>
        </w:rPr>
        <w:t>Host Location</w:t>
      </w:r>
      <w:r w:rsidR="4CE229CE" w:rsidRPr="000C3B27">
        <w:rPr>
          <w:rFonts w:cs="Calibri"/>
        </w:rPr>
        <w:t xml:space="preserve"> </w:t>
      </w:r>
      <w:r w:rsidRPr="000C3B27">
        <w:rPr>
          <w:rFonts w:cs="Calibri"/>
        </w:rPr>
        <w:t>in the Indo-Pacific</w:t>
      </w:r>
      <w:r w:rsidR="3AD66874" w:rsidRPr="000C3B27">
        <w:rPr>
          <w:rFonts w:cs="Calibri"/>
        </w:rPr>
        <w:t xml:space="preserve"> region</w:t>
      </w:r>
      <w:r w:rsidRPr="000C3B27">
        <w:rPr>
          <w:rFonts w:cs="Calibri"/>
        </w:rPr>
        <w:t>.</w:t>
      </w:r>
    </w:p>
    <w:p w14:paraId="2BA26D49" w14:textId="74D36FCC" w:rsidR="002E1422" w:rsidRPr="000C3B27" w:rsidRDefault="4AB90DFF" w:rsidP="001278DE">
      <w:pPr>
        <w:pStyle w:val="ListParagraph"/>
        <w:widowControl w:val="0"/>
        <w:numPr>
          <w:ilvl w:val="0"/>
          <w:numId w:val="1"/>
        </w:numPr>
        <w:rPr>
          <w:rFonts w:cs="Calibri"/>
        </w:rPr>
      </w:pPr>
      <w:r w:rsidRPr="000C3B27">
        <w:rPr>
          <w:rFonts w:cs="Calibri"/>
        </w:rPr>
        <w:t xml:space="preserve">The Department of </w:t>
      </w:r>
      <w:r w:rsidR="453FB844" w:rsidRPr="000C3B27">
        <w:rPr>
          <w:rFonts w:cs="Calibri"/>
        </w:rPr>
        <w:t>Foreign Affair</w:t>
      </w:r>
      <w:r w:rsidR="51A0AE79" w:rsidRPr="000C3B27">
        <w:rPr>
          <w:rFonts w:cs="Calibri"/>
        </w:rPr>
        <w:t>s</w:t>
      </w:r>
      <w:r w:rsidR="453FB844" w:rsidRPr="000C3B27">
        <w:rPr>
          <w:rFonts w:cs="Calibri"/>
        </w:rPr>
        <w:t xml:space="preserve"> and Trade</w:t>
      </w:r>
      <w:r w:rsidR="00E77BD4" w:rsidRPr="000C3B27">
        <w:rPr>
          <w:rFonts w:cs="Calibri"/>
        </w:rPr>
        <w:t xml:space="preserve"> (DFAT)</w:t>
      </w:r>
      <w:r w:rsidR="453FB844" w:rsidRPr="000C3B27">
        <w:rPr>
          <w:rFonts w:cs="Calibri"/>
        </w:rPr>
        <w:t xml:space="preserve"> </w:t>
      </w:r>
      <w:r w:rsidRPr="000C3B27">
        <w:rPr>
          <w:rFonts w:cs="Calibri"/>
        </w:rPr>
        <w:t xml:space="preserve">administers the </w:t>
      </w:r>
      <w:r w:rsidR="05F3C03D" w:rsidRPr="000C3B27">
        <w:rPr>
          <w:rFonts w:cs="Calibri"/>
        </w:rPr>
        <w:t xml:space="preserve">NCP </w:t>
      </w:r>
      <w:r w:rsidR="001F77BF" w:rsidRPr="000C3B27">
        <w:rPr>
          <w:rFonts w:cs="Calibri"/>
        </w:rPr>
        <w:t>Scholarship Program</w:t>
      </w:r>
      <w:r w:rsidR="453FB844" w:rsidRPr="000C3B27">
        <w:rPr>
          <w:rFonts w:cs="Calibri"/>
        </w:rPr>
        <w:t xml:space="preserve"> on behalf of the Commonwealth</w:t>
      </w:r>
      <w:r w:rsidR="3B83E46D" w:rsidRPr="000C3B27">
        <w:rPr>
          <w:rFonts w:cs="Calibri"/>
        </w:rPr>
        <w:t xml:space="preserve">, and </w:t>
      </w:r>
      <w:r w:rsidRPr="000C3B27">
        <w:rPr>
          <w:rFonts w:cs="Calibri"/>
        </w:rPr>
        <w:t xml:space="preserve">has responsibility for </w:t>
      </w:r>
      <w:r w:rsidR="7A5EF608" w:rsidRPr="000C3B27">
        <w:rPr>
          <w:rFonts w:cs="Calibri"/>
        </w:rPr>
        <w:t xml:space="preserve">program management, </w:t>
      </w:r>
      <w:r w:rsidRPr="000C3B27">
        <w:rPr>
          <w:rFonts w:cs="Calibri"/>
        </w:rPr>
        <w:t>strategic leadership and policy setting</w:t>
      </w:r>
      <w:r w:rsidR="008A6B97" w:rsidRPr="000C3B27">
        <w:rPr>
          <w:rFonts w:cs="Calibri"/>
        </w:rPr>
        <w:t>.</w:t>
      </w:r>
    </w:p>
    <w:p w14:paraId="10ED6A19" w14:textId="6E74E2E9" w:rsidR="00EC724A" w:rsidRDefault="000A1E06" w:rsidP="001278DE">
      <w:pPr>
        <w:pStyle w:val="ListParagraph"/>
        <w:widowControl w:val="0"/>
        <w:numPr>
          <w:ilvl w:val="0"/>
          <w:numId w:val="1"/>
        </w:numPr>
        <w:rPr>
          <w:rFonts w:cs="Calibri"/>
        </w:rPr>
      </w:pPr>
      <w:r w:rsidRPr="000C3B27">
        <w:rPr>
          <w:rFonts w:cs="Calibri"/>
        </w:rPr>
        <w:t xml:space="preserve">This Agreement </w:t>
      </w:r>
      <w:r w:rsidR="00C135FA">
        <w:rPr>
          <w:rFonts w:cs="Calibri"/>
        </w:rPr>
        <w:t>gives effect to</w:t>
      </w:r>
      <w:r w:rsidR="000C3B27">
        <w:rPr>
          <w:rFonts w:cs="Calibri"/>
        </w:rPr>
        <w:t xml:space="preserve"> the Grant awarded</w:t>
      </w:r>
      <w:r w:rsidR="00136975">
        <w:rPr>
          <w:rFonts w:cs="Calibri"/>
        </w:rPr>
        <w:t xml:space="preserve"> to You</w:t>
      </w:r>
      <w:r w:rsidR="000C3B27">
        <w:rPr>
          <w:rFonts w:cs="Calibri"/>
        </w:rPr>
        <w:t xml:space="preserve"> under</w:t>
      </w:r>
      <w:r w:rsidR="000C3B27" w:rsidRPr="000C3B27">
        <w:rPr>
          <w:rFonts w:cs="Calibri"/>
        </w:rPr>
        <w:t xml:space="preserve"> </w:t>
      </w:r>
      <w:r w:rsidRPr="000C3B27">
        <w:rPr>
          <w:rFonts w:cs="Calibri"/>
        </w:rPr>
        <w:t xml:space="preserve">the </w:t>
      </w:r>
      <w:r w:rsidRPr="000C3B27">
        <w:rPr>
          <w:rFonts w:cs="Calibri"/>
          <w:i/>
          <w:iCs/>
        </w:rPr>
        <w:t>New Colombo Plan Scholarship Program 2027 Round Guidelines</w:t>
      </w:r>
      <w:r w:rsidRPr="000C3B27">
        <w:rPr>
          <w:rFonts w:cs="Calibri"/>
        </w:rPr>
        <w:t xml:space="preserve"> (the Guidelines)</w:t>
      </w:r>
      <w:r w:rsidR="00451635" w:rsidRPr="000C3B27">
        <w:rPr>
          <w:rFonts w:cs="Calibri"/>
        </w:rPr>
        <w:t xml:space="preserve">, which were created in accordance with the </w:t>
      </w:r>
      <w:r w:rsidR="00451635" w:rsidRPr="000C3B27">
        <w:rPr>
          <w:rFonts w:cs="Calibri"/>
          <w:i/>
          <w:iCs/>
        </w:rPr>
        <w:t>Commonwealth Grants Rules and Principles 2024</w:t>
      </w:r>
      <w:r w:rsidR="00451635" w:rsidRPr="000C3B27">
        <w:rPr>
          <w:rFonts w:cs="Calibri"/>
        </w:rPr>
        <w:t xml:space="preserve"> (‘</w:t>
      </w:r>
      <w:r w:rsidR="00451635" w:rsidRPr="000C3B27">
        <w:rPr>
          <w:rFonts w:cs="Calibri"/>
          <w:b/>
          <w:bCs/>
        </w:rPr>
        <w:t>CGRPs</w:t>
      </w:r>
      <w:r w:rsidR="00451635" w:rsidRPr="000C3B27">
        <w:rPr>
          <w:rFonts w:cs="Calibri"/>
        </w:rPr>
        <w:t>’).</w:t>
      </w:r>
    </w:p>
    <w:p w14:paraId="3234ABB8" w14:textId="153203F3" w:rsidR="000A1E06" w:rsidRPr="000C3B27" w:rsidRDefault="00451635" w:rsidP="001278DE">
      <w:pPr>
        <w:pStyle w:val="ListParagraph"/>
        <w:widowControl w:val="0"/>
        <w:numPr>
          <w:ilvl w:val="0"/>
          <w:numId w:val="1"/>
        </w:numPr>
        <w:rPr>
          <w:rFonts w:cs="Calibri"/>
        </w:rPr>
      </w:pPr>
      <w:r w:rsidRPr="000C3B27">
        <w:rPr>
          <w:rFonts w:cs="Calibri"/>
        </w:rPr>
        <w:t xml:space="preserve">This Agreement </w:t>
      </w:r>
      <w:r w:rsidR="00B366A4" w:rsidRPr="000C3B27">
        <w:rPr>
          <w:rFonts w:cs="Calibri"/>
        </w:rPr>
        <w:t>set</w:t>
      </w:r>
      <w:r w:rsidR="000C3B27">
        <w:rPr>
          <w:rFonts w:cs="Calibri"/>
        </w:rPr>
        <w:t>s</w:t>
      </w:r>
      <w:r w:rsidR="00AD717F" w:rsidRPr="000C3B27">
        <w:rPr>
          <w:rFonts w:cs="Calibri"/>
        </w:rPr>
        <w:t xml:space="preserve"> out the relationship between You and the </w:t>
      </w:r>
      <w:proofErr w:type="gramStart"/>
      <w:r w:rsidR="00AD717F" w:rsidRPr="000C3B27">
        <w:rPr>
          <w:rFonts w:cs="Calibri"/>
        </w:rPr>
        <w:t>Commonwealth, and</w:t>
      </w:r>
      <w:proofErr w:type="gramEnd"/>
      <w:r w:rsidR="00111C61">
        <w:rPr>
          <w:rFonts w:cs="Calibri"/>
        </w:rPr>
        <w:t xml:space="preserve"> outlines</w:t>
      </w:r>
      <w:r w:rsidR="00AD717F" w:rsidRPr="000C3B27">
        <w:rPr>
          <w:rFonts w:cs="Calibri"/>
        </w:rPr>
        <w:t xml:space="preserve"> the </w:t>
      </w:r>
      <w:r w:rsidR="00111C61">
        <w:rPr>
          <w:rFonts w:cs="Calibri"/>
        </w:rPr>
        <w:t>terms and conditions applicable to</w:t>
      </w:r>
      <w:r w:rsidR="00AD717F" w:rsidRPr="000C3B27">
        <w:rPr>
          <w:rFonts w:cs="Calibri"/>
        </w:rPr>
        <w:t xml:space="preserve"> Your </w:t>
      </w:r>
      <w:r w:rsidR="000C3B27">
        <w:rPr>
          <w:rFonts w:cs="Calibri"/>
        </w:rPr>
        <w:t>Scholarship</w:t>
      </w:r>
      <w:r w:rsidR="000C3B27" w:rsidRPr="000C3B27">
        <w:rPr>
          <w:rFonts w:cs="Calibri"/>
        </w:rPr>
        <w:t xml:space="preserve"> </w:t>
      </w:r>
      <w:r w:rsidR="000C3B27">
        <w:rPr>
          <w:rFonts w:cs="Calibri"/>
        </w:rPr>
        <w:t>P</w:t>
      </w:r>
      <w:r w:rsidR="00AD717F" w:rsidRPr="000C3B27">
        <w:rPr>
          <w:rFonts w:cs="Calibri"/>
        </w:rPr>
        <w:t>rogram.</w:t>
      </w:r>
    </w:p>
    <w:p w14:paraId="6A715F52" w14:textId="5E56E5E8" w:rsidR="00F62A2B" w:rsidRPr="009100AE" w:rsidRDefault="499497D6" w:rsidP="001278DE">
      <w:pPr>
        <w:pStyle w:val="ListParagraph"/>
        <w:widowControl w:val="0"/>
        <w:numPr>
          <w:ilvl w:val="0"/>
          <w:numId w:val="1"/>
        </w:numPr>
        <w:rPr>
          <w:rFonts w:cs="Calibri"/>
        </w:rPr>
      </w:pPr>
      <w:r w:rsidRPr="009100AE">
        <w:rPr>
          <w:rFonts w:cs="Calibri"/>
        </w:rPr>
        <w:t xml:space="preserve">We </w:t>
      </w:r>
      <w:r w:rsidR="61123216" w:rsidRPr="009100AE">
        <w:rPr>
          <w:rFonts w:cs="Calibri"/>
        </w:rPr>
        <w:t>ha</w:t>
      </w:r>
      <w:r w:rsidRPr="009100AE">
        <w:rPr>
          <w:rFonts w:cs="Calibri"/>
        </w:rPr>
        <w:t>ve</w:t>
      </w:r>
      <w:r w:rsidR="61123216" w:rsidRPr="009100AE">
        <w:rPr>
          <w:rFonts w:cs="Calibri"/>
        </w:rPr>
        <w:t xml:space="preserve"> </w:t>
      </w:r>
      <w:r w:rsidR="000C3B27" w:rsidRPr="009100AE">
        <w:rPr>
          <w:rFonts w:cs="Calibri"/>
        </w:rPr>
        <w:t xml:space="preserve">separately </w:t>
      </w:r>
      <w:proofErr w:type="gramStart"/>
      <w:r w:rsidR="61123216" w:rsidRPr="009100AE">
        <w:rPr>
          <w:rFonts w:cs="Calibri"/>
        </w:rPr>
        <w:t>entered into</w:t>
      </w:r>
      <w:proofErr w:type="gramEnd"/>
      <w:r w:rsidR="61123216" w:rsidRPr="009100AE">
        <w:rPr>
          <w:rFonts w:cs="Calibri"/>
        </w:rPr>
        <w:t xml:space="preserve"> a services contract with </w:t>
      </w:r>
      <w:r w:rsidR="0876B57C" w:rsidRPr="009100AE">
        <w:rPr>
          <w:rFonts w:cs="Calibri"/>
        </w:rPr>
        <w:t xml:space="preserve">the </w:t>
      </w:r>
      <w:r w:rsidR="001F77BF" w:rsidRPr="009100AE">
        <w:rPr>
          <w:rFonts w:cs="Calibri"/>
        </w:rPr>
        <w:t>Service Provider</w:t>
      </w:r>
      <w:r w:rsidR="61123216" w:rsidRPr="009100AE">
        <w:rPr>
          <w:rFonts w:cs="Calibri"/>
        </w:rPr>
        <w:t xml:space="preserve"> to </w:t>
      </w:r>
      <w:r w:rsidR="00111C61" w:rsidRPr="009100AE">
        <w:rPr>
          <w:rFonts w:cs="Calibri"/>
        </w:rPr>
        <w:t xml:space="preserve">assist with the administration of the NCP Scholarship Program and </w:t>
      </w:r>
      <w:r w:rsidRPr="009100AE">
        <w:rPr>
          <w:rFonts w:cs="Calibri"/>
        </w:rPr>
        <w:t xml:space="preserve">provide support services to </w:t>
      </w:r>
      <w:r w:rsidR="00111C61" w:rsidRPr="009100AE">
        <w:rPr>
          <w:rFonts w:cs="Calibri"/>
        </w:rPr>
        <w:t>Scholars</w:t>
      </w:r>
      <w:r w:rsidR="032671C8" w:rsidRPr="009100AE">
        <w:rPr>
          <w:rFonts w:cs="Calibri"/>
        </w:rPr>
        <w:t>.</w:t>
      </w:r>
      <w:r w:rsidR="0043105B" w:rsidRPr="009100AE">
        <w:rPr>
          <w:rFonts w:cs="Calibri"/>
        </w:rPr>
        <w:t xml:space="preserve"> </w:t>
      </w:r>
    </w:p>
    <w:p w14:paraId="31220D50" w14:textId="69C6BF85" w:rsidR="003719A9" w:rsidRPr="000C3B27" w:rsidRDefault="003719A9" w:rsidP="008F64D8">
      <w:pPr>
        <w:pStyle w:val="ClauseHeading1"/>
        <w:keepNext w:val="0"/>
        <w:keepLines w:val="0"/>
        <w:widowControl w:val="0"/>
        <w:rPr>
          <w:rFonts w:ascii="Calibri" w:hAnsi="Calibri" w:cs="Calibri"/>
        </w:rPr>
      </w:pPr>
      <w:bookmarkStart w:id="7" w:name="_Ref230927172"/>
      <w:bookmarkStart w:id="8" w:name="_Toc231901864"/>
      <w:bookmarkStart w:id="9" w:name="_Toc435198468"/>
      <w:r w:rsidRPr="000C3B27">
        <w:rPr>
          <w:rFonts w:ascii="Calibri" w:hAnsi="Calibri" w:cs="Calibri"/>
        </w:rPr>
        <w:t>Scholarship Details</w:t>
      </w:r>
      <w:bookmarkEnd w:id="7"/>
      <w:bookmarkEnd w:id="8"/>
      <w:r w:rsidR="00EC72F2" w:rsidRPr="000C3B27">
        <w:rPr>
          <w:rFonts w:ascii="Calibri" w:hAnsi="Calibri" w:cs="Calibri"/>
        </w:rPr>
        <w:t xml:space="preserve"> </w:t>
      </w:r>
    </w:p>
    <w:p w14:paraId="32A48401" w14:textId="61E7A6F8" w:rsidR="00F641CC" w:rsidRPr="000C3B27" w:rsidRDefault="0E3A5DDE" w:rsidP="00884D5C">
      <w:pPr>
        <w:pStyle w:val="ClauseHeading2"/>
      </w:pPr>
      <w:bookmarkStart w:id="10" w:name="_Toc231901865"/>
      <w:r w:rsidRPr="000C3B27">
        <w:t>Scope of this Agreement</w:t>
      </w:r>
      <w:bookmarkEnd w:id="10"/>
    </w:p>
    <w:bookmarkEnd w:id="9"/>
    <w:p w14:paraId="51526BAA" w14:textId="5B82FB9C" w:rsidR="00CE086F" w:rsidRPr="000C3B27" w:rsidRDefault="00EC724A" w:rsidP="00E65EA0">
      <w:pPr>
        <w:pStyle w:val="ClauseHeading4"/>
      </w:pPr>
      <w:r>
        <w:t>Under this Agreement, the</w:t>
      </w:r>
      <w:r w:rsidR="579B74B5" w:rsidRPr="000C3B27">
        <w:t xml:space="preserve"> Commonwealth will provide </w:t>
      </w:r>
      <w:r w:rsidR="00A1445F" w:rsidRPr="000C3B27">
        <w:t xml:space="preserve">You </w:t>
      </w:r>
      <w:r w:rsidR="579B74B5" w:rsidRPr="000C3B27">
        <w:t xml:space="preserve">with </w:t>
      </w:r>
      <w:r w:rsidR="00A3517F" w:rsidRPr="000C3B27">
        <w:t xml:space="preserve">Scholarship Benefits </w:t>
      </w:r>
      <w:r w:rsidR="006A3849" w:rsidRPr="000C3B27">
        <w:t>for</w:t>
      </w:r>
      <w:r w:rsidR="579B74B5" w:rsidRPr="000C3B27">
        <w:t xml:space="preserve"> </w:t>
      </w:r>
      <w:r w:rsidR="00BA6CF4">
        <w:t xml:space="preserve">the purpose of undertaking </w:t>
      </w:r>
      <w:r w:rsidR="006E3026" w:rsidRPr="000C3B27">
        <w:t>Your Scholarship Program</w:t>
      </w:r>
      <w:r w:rsidR="579B74B5" w:rsidRPr="000C3B27">
        <w:t xml:space="preserve">. </w:t>
      </w:r>
    </w:p>
    <w:p w14:paraId="01A1F03C" w14:textId="4A4726BE" w:rsidR="00CE086F" w:rsidRPr="000C3B27" w:rsidRDefault="00B04906" w:rsidP="00E65EA0">
      <w:pPr>
        <w:pStyle w:val="ClauseHeading4"/>
      </w:pPr>
      <w:r>
        <w:t xml:space="preserve">Without limiting clause </w:t>
      </w:r>
      <w:r>
        <w:fldChar w:fldCharType="begin"/>
      </w:r>
      <w:r>
        <w:instrText xml:space="preserve"> REF _Ref230635143 \r \h </w:instrText>
      </w:r>
      <w:r>
        <w:fldChar w:fldCharType="separate"/>
      </w:r>
      <w:r w:rsidR="005147C7">
        <w:t>A.2(a)</w:t>
      </w:r>
      <w:r>
        <w:fldChar w:fldCharType="end"/>
      </w:r>
      <w:r>
        <w:t>, t</w:t>
      </w:r>
      <w:r w:rsidR="003B4DE1" w:rsidRPr="000C3B27">
        <w:t>h</w:t>
      </w:r>
      <w:r w:rsidR="00FF79F9" w:rsidRPr="000C3B27">
        <w:t>e rules of this</w:t>
      </w:r>
      <w:r w:rsidR="003B4DE1" w:rsidRPr="000C3B27">
        <w:t xml:space="preserve"> Agreement </w:t>
      </w:r>
      <w:r w:rsidR="00FF79F9" w:rsidRPr="000C3B27">
        <w:t>are set out in</w:t>
      </w:r>
      <w:r w:rsidR="003B4DE1" w:rsidRPr="000C3B27">
        <w:t xml:space="preserve"> </w:t>
      </w:r>
      <w:r w:rsidR="004922C4">
        <w:t>2</w:t>
      </w:r>
      <w:r w:rsidR="003B4DE1" w:rsidRPr="000C3B27">
        <w:t xml:space="preserve"> main parts: </w:t>
      </w:r>
    </w:p>
    <w:p w14:paraId="15FC2827" w14:textId="5415FC3B" w:rsidR="00CE086F" w:rsidRPr="000C3B27" w:rsidRDefault="00FF79F9" w:rsidP="00E65EA0">
      <w:pPr>
        <w:pStyle w:val="ClauseHeading5"/>
      </w:pPr>
      <w:r w:rsidRPr="000C3B27">
        <w:t>t</w:t>
      </w:r>
      <w:r w:rsidR="003B4DE1" w:rsidRPr="000C3B27">
        <w:t>he Scholarship Details (Sections A-</w:t>
      </w:r>
      <w:r w:rsidR="00CE086F" w:rsidRPr="000C3B27">
        <w:t>J</w:t>
      </w:r>
      <w:r w:rsidR="003B4DE1" w:rsidRPr="000C3B27">
        <w:t xml:space="preserve">), which outline the specific operational, financial, and </w:t>
      </w:r>
      <w:r w:rsidR="00DF69A3" w:rsidRPr="000C3B27">
        <w:t>behavioural</w:t>
      </w:r>
      <w:r w:rsidR="003B4DE1" w:rsidRPr="000C3B27">
        <w:t xml:space="preserve"> requirements </w:t>
      </w:r>
      <w:r w:rsidR="00FB0F74" w:rsidRPr="000C3B27">
        <w:t>that apply</w:t>
      </w:r>
      <w:r w:rsidRPr="000C3B27">
        <w:t xml:space="preserve"> to Y</w:t>
      </w:r>
      <w:r w:rsidR="003B4DE1" w:rsidRPr="000C3B27">
        <w:t>our</w:t>
      </w:r>
      <w:r w:rsidRPr="000C3B27">
        <w:t xml:space="preserve"> Scholarship P</w:t>
      </w:r>
      <w:r w:rsidR="003B4DE1" w:rsidRPr="000C3B27">
        <w:t xml:space="preserve">rogram; </w:t>
      </w:r>
      <w:r w:rsidRPr="000C3B27">
        <w:t>and</w:t>
      </w:r>
    </w:p>
    <w:p w14:paraId="31A910DD" w14:textId="4AAC4EB5" w:rsidR="00FF79F9" w:rsidRPr="000C3B27" w:rsidRDefault="003B4DE1" w:rsidP="00E65EA0">
      <w:pPr>
        <w:pStyle w:val="ClauseHeading5"/>
      </w:pPr>
      <w:r w:rsidRPr="000C3B27">
        <w:t xml:space="preserve">the General Conditions (Schedule 1), which </w:t>
      </w:r>
      <w:r w:rsidR="00FF79F9" w:rsidRPr="000C3B27">
        <w:t xml:space="preserve">set out </w:t>
      </w:r>
      <w:r w:rsidRPr="000C3B27">
        <w:t xml:space="preserve">the standard legal obligations that apply to this </w:t>
      </w:r>
      <w:r w:rsidR="00F641CC" w:rsidRPr="000C3B27">
        <w:t>G</w:t>
      </w:r>
      <w:r w:rsidRPr="000C3B27">
        <w:t xml:space="preserve">rant. </w:t>
      </w:r>
    </w:p>
    <w:p w14:paraId="6DEFDA7E" w14:textId="4ECC2C91" w:rsidR="008D049E" w:rsidRPr="000C3B27" w:rsidRDefault="003B4DE1" w:rsidP="00E65EA0">
      <w:pPr>
        <w:pStyle w:val="ClauseHeading4"/>
      </w:pPr>
      <w:r w:rsidRPr="000C3B27">
        <w:t>You are equally bound by both</w:t>
      </w:r>
      <w:r w:rsidR="00FF79F9" w:rsidRPr="000C3B27">
        <w:t xml:space="preserve"> the Scholarship Details and the General </w:t>
      </w:r>
      <w:proofErr w:type="gramStart"/>
      <w:r w:rsidR="00FF79F9" w:rsidRPr="000C3B27">
        <w:t>Conditions, and</w:t>
      </w:r>
      <w:proofErr w:type="gramEnd"/>
      <w:r w:rsidR="00FF79F9" w:rsidRPr="000C3B27">
        <w:t xml:space="preserve"> must comply with both</w:t>
      </w:r>
      <w:r w:rsidRPr="000C3B27">
        <w:t xml:space="preserve"> parts</w:t>
      </w:r>
      <w:r w:rsidR="00FF79F9" w:rsidRPr="000C3B27">
        <w:t xml:space="preserve"> when undertaking Your Scholarship </w:t>
      </w:r>
      <w:r w:rsidR="006A3849" w:rsidRPr="000C3B27">
        <w:t>Program</w:t>
      </w:r>
      <w:r w:rsidR="00CE086F" w:rsidRPr="000C3B27">
        <w:t>.</w:t>
      </w:r>
    </w:p>
    <w:p w14:paraId="37F539F0" w14:textId="06787255" w:rsidR="00D7685B" w:rsidRPr="000C3B27" w:rsidRDefault="08DB3543" w:rsidP="00E65EA0">
      <w:pPr>
        <w:pStyle w:val="ClauseHeading4"/>
      </w:pPr>
      <w:r w:rsidRPr="000C3B27">
        <w:t xml:space="preserve">By signing this </w:t>
      </w:r>
      <w:r w:rsidR="1E343B2E" w:rsidRPr="000C3B27">
        <w:t>document,</w:t>
      </w:r>
      <w:r w:rsidRPr="000C3B27">
        <w:t xml:space="preserve"> </w:t>
      </w:r>
      <w:proofErr w:type="gramStart"/>
      <w:r w:rsidR="337A8481" w:rsidRPr="000C3B27">
        <w:t>Y</w:t>
      </w:r>
      <w:r w:rsidRPr="000C3B27">
        <w:t>ou</w:t>
      </w:r>
      <w:proofErr w:type="gramEnd"/>
      <w:r w:rsidRPr="000C3B27">
        <w:t xml:space="preserve"> agree to all the terms of this Agreement</w:t>
      </w:r>
      <w:r w:rsidR="00D7685B" w:rsidRPr="000C3B27">
        <w:t>.</w:t>
      </w:r>
    </w:p>
    <w:p w14:paraId="66017F11" w14:textId="56D0AB99" w:rsidR="006A3849" w:rsidRPr="000C3B27" w:rsidRDefault="0D75DC8D" w:rsidP="00E65EA0">
      <w:pPr>
        <w:pStyle w:val="ClauseHeading4"/>
      </w:pPr>
      <w:r w:rsidRPr="000C3B27">
        <w:t>This</w:t>
      </w:r>
      <w:r w:rsidR="11D5E17C" w:rsidRPr="000C3B27">
        <w:t xml:space="preserve"> Agreement represents the Parties' entire </w:t>
      </w:r>
      <w:r w:rsidR="00EA1D48" w:rsidRPr="000C3B27">
        <w:t>a</w:t>
      </w:r>
      <w:r w:rsidR="005E4D36" w:rsidRPr="000C3B27">
        <w:t>greement</w:t>
      </w:r>
      <w:r w:rsidR="11D5E17C" w:rsidRPr="000C3B27">
        <w:t xml:space="preserve"> in relation to </w:t>
      </w:r>
      <w:r w:rsidR="58DA8831" w:rsidRPr="000C3B27">
        <w:t>the</w:t>
      </w:r>
      <w:r w:rsidR="11D5E17C" w:rsidRPr="000C3B27">
        <w:t xml:space="preserve"> </w:t>
      </w:r>
      <w:r w:rsidR="001F77BF" w:rsidRPr="000C3B27">
        <w:t>Scholarship Benefits</w:t>
      </w:r>
      <w:r w:rsidR="22F3ACDE" w:rsidRPr="000C3B27">
        <w:t xml:space="preserve"> </w:t>
      </w:r>
      <w:r w:rsidR="43EB87CA" w:rsidRPr="000C3B27">
        <w:t xml:space="preserve">and </w:t>
      </w:r>
      <w:r w:rsidR="16376924" w:rsidRPr="000C3B27">
        <w:t xml:space="preserve">the </w:t>
      </w:r>
      <w:r w:rsidR="001F77BF" w:rsidRPr="000C3B27">
        <w:t>Scholarship Program</w:t>
      </w:r>
      <w:r w:rsidR="006A3849" w:rsidRPr="000C3B27">
        <w:t>.</w:t>
      </w:r>
    </w:p>
    <w:p w14:paraId="19CFF382" w14:textId="0D42E55B" w:rsidR="00EC7CB0" w:rsidRPr="000C3B27" w:rsidRDefault="006A3849" w:rsidP="00E65EA0">
      <w:pPr>
        <w:pStyle w:val="ClauseHeading4"/>
      </w:pPr>
      <w:r w:rsidRPr="000C3B27">
        <w:t>T</w:t>
      </w:r>
      <w:r w:rsidR="117F85A9" w:rsidRPr="000C3B27">
        <w:t xml:space="preserve">his Agreement </w:t>
      </w:r>
      <w:r w:rsidR="11D5E17C" w:rsidRPr="000C3B27">
        <w:t>supersedes all prior representations, communications, agreements, statements and understandings, whether oral or in writing.</w:t>
      </w:r>
    </w:p>
    <w:p w14:paraId="22369C03" w14:textId="77777777" w:rsidR="00F641CC" w:rsidRPr="000C3B27" w:rsidRDefault="00F641CC" w:rsidP="00884D5C">
      <w:pPr>
        <w:pStyle w:val="ClauseHeading2"/>
      </w:pPr>
      <w:bookmarkStart w:id="11" w:name="_Toc231901866"/>
      <w:r w:rsidRPr="000C3B27">
        <w:t>What forms part of the Agreement</w:t>
      </w:r>
      <w:bookmarkEnd w:id="11"/>
    </w:p>
    <w:p w14:paraId="240BEF91" w14:textId="0F750E43" w:rsidR="00F641CC" w:rsidRPr="000C3B27" w:rsidRDefault="00F641CC" w:rsidP="00E65EA0">
      <w:pPr>
        <w:pStyle w:val="ClauseHeading4"/>
      </w:pPr>
      <w:bookmarkStart w:id="12" w:name="_Ref230635143"/>
      <w:r w:rsidRPr="000C3B27">
        <w:t>Agreement means:</w:t>
      </w:r>
      <w:bookmarkEnd w:id="12"/>
    </w:p>
    <w:p w14:paraId="78F2444C" w14:textId="5325E7A3" w:rsidR="00F641CC" w:rsidRPr="000C3B27" w:rsidRDefault="00F641CC" w:rsidP="00E65EA0">
      <w:pPr>
        <w:pStyle w:val="ClauseHeading5"/>
      </w:pPr>
      <w:r w:rsidRPr="000C3B27">
        <w:t>this document, including its Schedules;</w:t>
      </w:r>
    </w:p>
    <w:p w14:paraId="0133016A" w14:textId="0B3854F0" w:rsidR="00F641CC" w:rsidRPr="000C3B27" w:rsidRDefault="00F641CC" w:rsidP="00E65EA0">
      <w:pPr>
        <w:pStyle w:val="ClauseHeading5"/>
      </w:pPr>
      <w:r w:rsidRPr="000C3B27">
        <w:t>the Guidelines;</w:t>
      </w:r>
    </w:p>
    <w:p w14:paraId="1CC9DEE8" w14:textId="0B1F2706" w:rsidR="00F641CC" w:rsidRPr="00B52DE6" w:rsidRDefault="00F641CC" w:rsidP="00E65EA0">
      <w:pPr>
        <w:pStyle w:val="ClauseHeading5"/>
      </w:pPr>
      <w:r w:rsidRPr="00B52DE6">
        <w:lastRenderedPageBreak/>
        <w:t>Your Scholarship Application;</w:t>
      </w:r>
    </w:p>
    <w:p w14:paraId="4D159189" w14:textId="4AA7CDB5" w:rsidR="00F641CC" w:rsidRPr="00B52DE6" w:rsidRDefault="00F641CC" w:rsidP="00E65EA0">
      <w:pPr>
        <w:pStyle w:val="ClauseHeading5"/>
      </w:pPr>
      <w:r w:rsidRPr="00B52DE6">
        <w:t>any other policies</w:t>
      </w:r>
      <w:r w:rsidR="00A45984" w:rsidRPr="00B52DE6">
        <w:t xml:space="preserve"> and guidelines</w:t>
      </w:r>
      <w:r w:rsidRPr="00B52DE6">
        <w:t xml:space="preserve"> (as amended from time to time and notified to You) listed in this Agreement (including </w:t>
      </w:r>
      <w:r w:rsidR="00AA5EA1" w:rsidRPr="00B52DE6">
        <w:t>the NCP Scholarship Program Media and Publication Guidelines</w:t>
      </w:r>
      <w:r w:rsidR="00E16A71" w:rsidRPr="00B52DE6">
        <w:t>, and</w:t>
      </w:r>
      <w:r w:rsidRPr="00B52DE6">
        <w:t xml:space="preserve"> DFAT’s Child Protection and Protection from Sexual Exploitation, Abuse and Harassment (PSEAH) policies).</w:t>
      </w:r>
    </w:p>
    <w:p w14:paraId="4F7D2054" w14:textId="2483DF94" w:rsidR="00F641CC" w:rsidRPr="006365F0" w:rsidRDefault="006A3849" w:rsidP="00E65EA0">
      <w:pPr>
        <w:pStyle w:val="ClauseHeading4"/>
      </w:pPr>
      <w:r w:rsidRPr="006365F0">
        <w:t>If there is</w:t>
      </w:r>
      <w:r w:rsidR="00F641CC" w:rsidRPr="006365F0">
        <w:t xml:space="preserve"> any ambiguity or inconsistency between the rights and obligations in</w:t>
      </w:r>
      <w:r w:rsidR="00F64677" w:rsidRPr="006365F0">
        <w:t xml:space="preserve"> the </w:t>
      </w:r>
      <w:r w:rsidRPr="006365F0">
        <w:t>documents comprising</w:t>
      </w:r>
      <w:r w:rsidR="00F641CC" w:rsidRPr="006365F0">
        <w:t xml:space="preserve"> this Agreement, the </w:t>
      </w:r>
      <w:r w:rsidRPr="006365F0">
        <w:t xml:space="preserve">document </w:t>
      </w:r>
      <w:r w:rsidR="00F641CC" w:rsidRPr="006365F0">
        <w:t xml:space="preserve">appearing higher in the following list takes </w:t>
      </w:r>
      <w:r w:rsidRPr="006365F0">
        <w:t xml:space="preserve">priority </w:t>
      </w:r>
      <w:r w:rsidR="00F641CC" w:rsidRPr="006365F0">
        <w:t>to the extent of th</w:t>
      </w:r>
      <w:r w:rsidRPr="006365F0">
        <w:t>at</w:t>
      </w:r>
      <w:r w:rsidR="00F641CC" w:rsidRPr="006365F0">
        <w:t xml:space="preserve"> ambiguity or inconsistency</w:t>
      </w:r>
      <w:r w:rsidRPr="006365F0">
        <w:t>, unless the Agreement clearly states otherwise</w:t>
      </w:r>
      <w:r w:rsidR="00F641CC" w:rsidRPr="006365F0">
        <w:t>:</w:t>
      </w:r>
    </w:p>
    <w:p w14:paraId="653D9490" w14:textId="47C3B804" w:rsidR="00F641CC" w:rsidRPr="006365F0" w:rsidRDefault="00F641CC" w:rsidP="00E65EA0">
      <w:pPr>
        <w:pStyle w:val="ClauseHeading5"/>
      </w:pPr>
      <w:r w:rsidRPr="006365F0">
        <w:t>the General Conditions outlined in Schedule 1;</w:t>
      </w:r>
    </w:p>
    <w:p w14:paraId="5AD665B4" w14:textId="6391E044" w:rsidR="00BA6CF4" w:rsidRPr="006365F0" w:rsidRDefault="00D60529" w:rsidP="00E65EA0">
      <w:pPr>
        <w:pStyle w:val="ClauseHeading5"/>
      </w:pPr>
      <w:r w:rsidRPr="006365F0">
        <w:t>sections</w:t>
      </w:r>
      <w:r w:rsidR="00BA6CF4" w:rsidRPr="006365F0">
        <w:t xml:space="preserve"> </w:t>
      </w:r>
      <w:r w:rsidR="00B86E47" w:rsidRPr="006365F0">
        <w:fldChar w:fldCharType="begin"/>
      </w:r>
      <w:r w:rsidR="00B86E47" w:rsidRPr="006365F0">
        <w:instrText xml:space="preserve"> REF _Ref230927172 \r \h </w:instrText>
      </w:r>
      <w:r w:rsidR="00A41E75" w:rsidRPr="006365F0">
        <w:instrText xml:space="preserve"> \* MERGEFORMAT </w:instrText>
      </w:r>
      <w:r w:rsidR="00B86E47" w:rsidRPr="006365F0">
        <w:fldChar w:fldCharType="separate"/>
      </w:r>
      <w:r w:rsidR="005147C7">
        <w:t>A</w:t>
      </w:r>
      <w:r w:rsidR="00B86E47" w:rsidRPr="006365F0">
        <w:fldChar w:fldCharType="end"/>
      </w:r>
      <w:r w:rsidR="00BA6CF4" w:rsidRPr="006365F0">
        <w:t>-</w:t>
      </w:r>
      <w:r w:rsidR="00B86E47" w:rsidRPr="006365F0">
        <w:fldChar w:fldCharType="begin"/>
      </w:r>
      <w:r w:rsidR="00B86E47" w:rsidRPr="006365F0">
        <w:instrText xml:space="preserve"> REF _Ref230927180 \r \h </w:instrText>
      </w:r>
      <w:r w:rsidR="00A41E75" w:rsidRPr="006365F0">
        <w:instrText xml:space="preserve"> \* MERGEFORMAT </w:instrText>
      </w:r>
      <w:r w:rsidR="00B86E47" w:rsidRPr="006365F0">
        <w:fldChar w:fldCharType="separate"/>
      </w:r>
      <w:r w:rsidR="005147C7">
        <w:t>G</w:t>
      </w:r>
      <w:r w:rsidR="00B86E47" w:rsidRPr="006365F0">
        <w:fldChar w:fldCharType="end"/>
      </w:r>
      <w:r w:rsidR="00BA6CF4" w:rsidRPr="006365F0">
        <w:t xml:space="preserve"> in the Scholarship Details;</w:t>
      </w:r>
    </w:p>
    <w:p w14:paraId="067947A9" w14:textId="77777777" w:rsidR="00F641CC" w:rsidRPr="006365F0" w:rsidRDefault="00F641CC" w:rsidP="00E65EA0">
      <w:pPr>
        <w:pStyle w:val="ClauseHeading5"/>
      </w:pPr>
      <w:r w:rsidRPr="006365F0">
        <w:t>the Privacy Notice and Consent in Schedule 2;</w:t>
      </w:r>
    </w:p>
    <w:p w14:paraId="1B256471" w14:textId="578AEC0B" w:rsidR="00F641CC" w:rsidRDefault="00F641CC" w:rsidP="00E65EA0">
      <w:pPr>
        <w:pStyle w:val="ClauseHeading5"/>
      </w:pPr>
      <w:r w:rsidRPr="006365F0">
        <w:t xml:space="preserve">the </w:t>
      </w:r>
      <w:r w:rsidR="00DA420D" w:rsidRPr="006365F0">
        <w:t xml:space="preserve">Scholarship Program </w:t>
      </w:r>
      <w:r w:rsidRPr="006365F0">
        <w:t>Guidelines;</w:t>
      </w:r>
    </w:p>
    <w:p w14:paraId="56207427" w14:textId="113B3ADE" w:rsidR="00BD575C" w:rsidRPr="006365F0" w:rsidRDefault="00BD575C" w:rsidP="00BD575C">
      <w:pPr>
        <w:pStyle w:val="ClauseHeading5"/>
      </w:pPr>
      <w:r w:rsidRPr="006365F0">
        <w:t xml:space="preserve">the NCP </w:t>
      </w:r>
      <w:r>
        <w:t xml:space="preserve">Scholar </w:t>
      </w:r>
      <w:r w:rsidRPr="006365F0">
        <w:t>Code of Conduct</w:t>
      </w:r>
      <w:r w:rsidR="00302243">
        <w:t>;</w:t>
      </w:r>
      <w:r w:rsidRPr="006365F0">
        <w:t xml:space="preserve"> </w:t>
      </w:r>
    </w:p>
    <w:p w14:paraId="3CDE97C9" w14:textId="3F26C7D5" w:rsidR="00E57B76" w:rsidRPr="006365F0" w:rsidRDefault="00F641CC" w:rsidP="004370D6">
      <w:pPr>
        <w:pStyle w:val="ClauseHeading5"/>
      </w:pPr>
      <w:r w:rsidRPr="006365F0">
        <w:t>Your Scholarship Application;</w:t>
      </w:r>
    </w:p>
    <w:p w14:paraId="44E0A8D5" w14:textId="2EAEC93D" w:rsidR="00F641CC" w:rsidRPr="006365F0" w:rsidRDefault="00F641CC" w:rsidP="00E65EA0">
      <w:pPr>
        <w:pStyle w:val="ClauseHeading5"/>
      </w:pPr>
      <w:r w:rsidRPr="006365F0">
        <w:t>any other document included by reference.</w:t>
      </w:r>
    </w:p>
    <w:p w14:paraId="79B9D35C" w14:textId="7691F311" w:rsidR="00F641CC" w:rsidRPr="000C3B27" w:rsidRDefault="00F641CC" w:rsidP="00E65EA0">
      <w:pPr>
        <w:pStyle w:val="ClauseHeading4"/>
      </w:pPr>
      <w:r w:rsidRPr="000C3B27">
        <w:t xml:space="preserve">Where this Agreement </w:t>
      </w:r>
      <w:r w:rsidR="006A3849" w:rsidRPr="000C3B27">
        <w:t>u</w:t>
      </w:r>
      <w:r w:rsidRPr="000C3B27">
        <w:t xml:space="preserve">ses a capitalised word or expression, it has the meaning set out in Clause </w:t>
      </w:r>
      <w:r w:rsidR="000A4BBB" w:rsidRPr="000C3B27">
        <w:fldChar w:fldCharType="begin"/>
      </w:r>
      <w:r w:rsidR="000A4BBB" w:rsidRPr="000C3B27">
        <w:instrText xml:space="preserve"> REF _Ref230190079 \r \h </w:instrText>
      </w:r>
      <w:r w:rsidR="000C3B27" w:rsidRPr="000C3B27">
        <w:instrText xml:space="preserve"> \* MERGEFORMAT </w:instrText>
      </w:r>
      <w:r w:rsidR="000A4BBB" w:rsidRPr="000C3B27">
        <w:fldChar w:fldCharType="separate"/>
      </w:r>
      <w:r w:rsidR="005147C7">
        <w:t>19</w:t>
      </w:r>
      <w:r w:rsidR="000A4BBB" w:rsidRPr="000C3B27">
        <w:fldChar w:fldCharType="end"/>
      </w:r>
      <w:r w:rsidRPr="000C3B27">
        <w:t xml:space="preserve"> of </w:t>
      </w:r>
      <w:r w:rsidR="000A4BBB" w:rsidRPr="000C3B27">
        <w:fldChar w:fldCharType="begin"/>
      </w:r>
      <w:r w:rsidR="000A4BBB" w:rsidRPr="000C3B27">
        <w:instrText xml:space="preserve"> REF _Ref230190092 \h </w:instrText>
      </w:r>
      <w:r w:rsidR="000C3B27">
        <w:instrText xml:space="preserve"> \* MERGEFORMAT </w:instrText>
      </w:r>
      <w:r w:rsidR="000A4BBB" w:rsidRPr="000C3B27">
        <w:fldChar w:fldCharType="separate"/>
      </w:r>
      <w:r w:rsidR="005147C7" w:rsidRPr="005147C7">
        <w:t>Schedule 1 – General Conditions</w:t>
      </w:r>
      <w:r w:rsidR="000A4BBB" w:rsidRPr="000C3B27">
        <w:fldChar w:fldCharType="end"/>
      </w:r>
      <w:r w:rsidR="006A3849" w:rsidRPr="000C3B27">
        <w:t>, unless otherwise indicated</w:t>
      </w:r>
      <w:r w:rsidRPr="000C3B27">
        <w:t xml:space="preserve">. </w:t>
      </w:r>
    </w:p>
    <w:p w14:paraId="21A3C12D" w14:textId="0208CABD" w:rsidR="00F641CC" w:rsidRPr="000C3B27" w:rsidRDefault="00F641CC" w:rsidP="00E65EA0">
      <w:pPr>
        <w:pStyle w:val="ClauseHeading4"/>
      </w:pPr>
      <w:r w:rsidRPr="000C3B27">
        <w:t xml:space="preserve">Certain information contained in or provided under this Agreement may be used for public reporting. </w:t>
      </w:r>
    </w:p>
    <w:p w14:paraId="77A767DC" w14:textId="5A81A734" w:rsidR="002D7471" w:rsidRPr="000C3B27" w:rsidRDefault="7CC11B92" w:rsidP="008F64D8">
      <w:pPr>
        <w:pStyle w:val="ClauseHeading1"/>
        <w:keepNext w:val="0"/>
        <w:keepLines w:val="0"/>
        <w:widowControl w:val="0"/>
        <w:rPr>
          <w:rFonts w:ascii="Calibri" w:hAnsi="Calibri" w:cs="Calibri"/>
        </w:rPr>
      </w:pPr>
      <w:bookmarkStart w:id="13" w:name="_Toc514326180"/>
      <w:bookmarkStart w:id="14" w:name="_Toc514326181"/>
      <w:bookmarkStart w:id="15" w:name="_Toc435198480"/>
      <w:bookmarkStart w:id="16" w:name="_Toc231901867"/>
      <w:bookmarkEnd w:id="13"/>
      <w:bookmarkEnd w:id="14"/>
      <w:r w:rsidRPr="000C3B27">
        <w:rPr>
          <w:rFonts w:ascii="Calibri" w:hAnsi="Calibri" w:cs="Calibri"/>
        </w:rPr>
        <w:t xml:space="preserve">Your </w:t>
      </w:r>
      <w:r w:rsidR="1277C092" w:rsidRPr="000C3B27">
        <w:rPr>
          <w:rFonts w:ascii="Calibri" w:hAnsi="Calibri" w:cs="Calibri"/>
        </w:rPr>
        <w:t>o</w:t>
      </w:r>
      <w:r w:rsidR="00DC89A5" w:rsidRPr="000C3B27">
        <w:rPr>
          <w:rFonts w:ascii="Calibri" w:hAnsi="Calibri" w:cs="Calibri"/>
        </w:rPr>
        <w:t xml:space="preserve">bligations for the </w:t>
      </w:r>
      <w:bookmarkEnd w:id="15"/>
      <w:r w:rsidR="001F77BF" w:rsidRPr="000C3B27">
        <w:rPr>
          <w:rFonts w:ascii="Calibri" w:hAnsi="Calibri" w:cs="Calibri"/>
        </w:rPr>
        <w:t>Scholarship Program</w:t>
      </w:r>
      <w:bookmarkEnd w:id="16"/>
      <w:r w:rsidR="270992BB" w:rsidRPr="000C3B27">
        <w:rPr>
          <w:rFonts w:ascii="Calibri" w:hAnsi="Calibri" w:cs="Calibri"/>
        </w:rPr>
        <w:t xml:space="preserve"> </w:t>
      </w:r>
    </w:p>
    <w:p w14:paraId="6C485F3A" w14:textId="23EE8D6A" w:rsidR="0055748C" w:rsidRPr="000C3B27" w:rsidRDefault="1232703D" w:rsidP="00884D5C">
      <w:pPr>
        <w:pStyle w:val="ClauseHeading2"/>
      </w:pPr>
      <w:bookmarkStart w:id="17" w:name="_Toc231901868"/>
      <w:r w:rsidRPr="000C3B27">
        <w:t xml:space="preserve">Your </w:t>
      </w:r>
      <w:r w:rsidR="001F77BF" w:rsidRPr="000C3B27">
        <w:t>Scholarship Program</w:t>
      </w:r>
      <w:bookmarkEnd w:id="17"/>
    </w:p>
    <w:p w14:paraId="6373E641" w14:textId="1F3BE981" w:rsidR="009C601D" w:rsidRPr="000C3B27" w:rsidRDefault="00A3710B" w:rsidP="00E65EA0">
      <w:pPr>
        <w:pStyle w:val="ClauseHeading3"/>
      </w:pPr>
      <w:r w:rsidRPr="000C3B27">
        <w:t>Compliance</w:t>
      </w:r>
      <w:r w:rsidR="00733C64" w:rsidRPr="000C3B27">
        <w:t xml:space="preserve"> with application</w:t>
      </w:r>
    </w:p>
    <w:p w14:paraId="054FD0E7" w14:textId="592100AE" w:rsidR="00036F08" w:rsidRPr="000C3B27" w:rsidRDefault="00036F08" w:rsidP="00E65EA0">
      <w:pPr>
        <w:pStyle w:val="ClauseHeading4"/>
      </w:pPr>
      <w:r w:rsidRPr="000C3B27">
        <w:t>You must carry out Your Scholarship Program in accordance with the program that</w:t>
      </w:r>
      <w:r w:rsidR="004A0707" w:rsidRPr="000C3B27">
        <w:t xml:space="preserve"> You </w:t>
      </w:r>
      <w:r w:rsidRPr="000C3B27">
        <w:t>outlined in Your Scholarship Application, which has been approved by Us</w:t>
      </w:r>
      <w:r w:rsidR="00CD4600">
        <w:t>.</w:t>
      </w:r>
      <w:r w:rsidRPr="000C3B27">
        <w:t xml:space="preserve"> </w:t>
      </w:r>
    </w:p>
    <w:p w14:paraId="498CEA74" w14:textId="5B3BF312" w:rsidR="00531753" w:rsidRDefault="009C601D" w:rsidP="00E65EA0">
      <w:pPr>
        <w:pStyle w:val="ClauseHeading4"/>
      </w:pPr>
      <w:r w:rsidRPr="000C3B27">
        <w:t xml:space="preserve">Variations to </w:t>
      </w:r>
      <w:r w:rsidR="004561D8">
        <w:t>Y</w:t>
      </w:r>
      <w:r w:rsidRPr="000C3B27">
        <w:t xml:space="preserve">our </w:t>
      </w:r>
      <w:r w:rsidR="004561D8">
        <w:t>Scholarship P</w:t>
      </w:r>
      <w:r w:rsidRPr="000C3B27">
        <w:t xml:space="preserve">rogram will not be permitted, unless there are exceptional circumstances </w:t>
      </w:r>
      <w:r w:rsidR="004561D8">
        <w:t>and subject to the process set out in clause</w:t>
      </w:r>
      <w:r w:rsidR="00A3710B" w:rsidRPr="000C3B27">
        <w:t xml:space="preserve"> </w:t>
      </w:r>
      <w:r w:rsidR="004561D8">
        <w:fldChar w:fldCharType="begin"/>
      </w:r>
      <w:r w:rsidR="004561D8">
        <w:instrText xml:space="preserve"> REF _Ref230637419 \r \h </w:instrText>
      </w:r>
      <w:r w:rsidR="004561D8">
        <w:fldChar w:fldCharType="separate"/>
      </w:r>
      <w:r w:rsidR="005147C7">
        <w:t>5</w:t>
      </w:r>
      <w:r w:rsidR="004561D8">
        <w:fldChar w:fldCharType="end"/>
      </w:r>
      <w:r w:rsidR="004561D8">
        <w:t xml:space="preserve"> of </w:t>
      </w:r>
      <w:r w:rsidR="004561D8">
        <w:fldChar w:fldCharType="begin"/>
      </w:r>
      <w:r w:rsidR="004561D8">
        <w:instrText xml:space="preserve"> REF _Ref230190092 \h </w:instrText>
      </w:r>
      <w:r w:rsidR="004561D8">
        <w:fldChar w:fldCharType="separate"/>
      </w:r>
      <w:r w:rsidR="005147C7" w:rsidRPr="000C3B27">
        <w:rPr>
          <w:rFonts w:ascii="Calibri" w:hAnsi="Calibri" w:cs="Calibri"/>
        </w:rPr>
        <w:t>Schedule 1 – General Conditions</w:t>
      </w:r>
      <w:r w:rsidR="004561D8">
        <w:fldChar w:fldCharType="end"/>
      </w:r>
      <w:r w:rsidR="004561D8">
        <w:t>.</w:t>
      </w:r>
    </w:p>
    <w:p w14:paraId="30D91159" w14:textId="2E964641" w:rsidR="005878C2" w:rsidRPr="005878C2" w:rsidRDefault="005878C2" w:rsidP="005878C2">
      <w:pPr>
        <w:spacing w:before="240"/>
        <w:ind w:left="1440"/>
      </w:pPr>
      <w:r w:rsidRPr="005878C2">
        <w:rPr>
          <w:b/>
          <w:bCs/>
        </w:rPr>
        <w:t>Note:</w:t>
      </w:r>
      <w:r w:rsidRPr="005878C2">
        <w:t xml:space="preserve"> This restriction applies to substantial program changes. Minor administrative updates, such as date adjustments, are permitted subject to standard approval.</w:t>
      </w:r>
    </w:p>
    <w:p w14:paraId="668248AE" w14:textId="77777777" w:rsidR="0059731C" w:rsidRPr="000C3B27" w:rsidRDefault="006A3601" w:rsidP="00E65EA0">
      <w:pPr>
        <w:pStyle w:val="ClauseHeading3"/>
      </w:pPr>
      <w:r w:rsidRPr="000C3B27">
        <w:t>Program eligibility</w:t>
      </w:r>
    </w:p>
    <w:p w14:paraId="695C1092" w14:textId="37F496D0" w:rsidR="00827B9A" w:rsidRPr="000C3B27" w:rsidRDefault="00F16AD6" w:rsidP="00C03657">
      <w:pPr>
        <w:keepNext/>
        <w:widowControl w:val="0"/>
        <w:ind w:left="720"/>
        <w:rPr>
          <w:rFonts w:cs="Calibri"/>
        </w:rPr>
      </w:pPr>
      <w:r w:rsidRPr="000C3B27">
        <w:rPr>
          <w:rFonts w:cs="Calibri"/>
        </w:rPr>
        <w:t>At all times d</w:t>
      </w:r>
      <w:r w:rsidR="35A4A862" w:rsidRPr="000C3B27">
        <w:rPr>
          <w:rFonts w:cs="Calibri"/>
        </w:rPr>
        <w:t xml:space="preserve">uring </w:t>
      </w:r>
      <w:r w:rsidR="3E5569EF" w:rsidRPr="000C3B27">
        <w:rPr>
          <w:rFonts w:cs="Calibri"/>
        </w:rPr>
        <w:t xml:space="preserve">the </w:t>
      </w:r>
      <w:r w:rsidR="001F77BF" w:rsidRPr="000C3B27">
        <w:rPr>
          <w:rFonts w:cs="Calibri"/>
        </w:rPr>
        <w:t>Scholarship Term</w:t>
      </w:r>
      <w:r w:rsidRPr="000C3B27">
        <w:rPr>
          <w:rFonts w:cs="Calibri"/>
        </w:rPr>
        <w:t>:</w:t>
      </w:r>
    </w:p>
    <w:p w14:paraId="57F40C00" w14:textId="0841AB3A" w:rsidR="00827B9A" w:rsidRPr="000C3B27" w:rsidRDefault="004561D8" w:rsidP="00E65EA0">
      <w:pPr>
        <w:pStyle w:val="ClauseHeading4"/>
      </w:pPr>
      <w:r>
        <w:t>Y</w:t>
      </w:r>
      <w:r w:rsidR="00F16AD6" w:rsidRPr="000C3B27">
        <w:t xml:space="preserve">ou must </w:t>
      </w:r>
      <w:r w:rsidR="006403D8" w:rsidRPr="000C3B27">
        <w:t xml:space="preserve">meet the </w:t>
      </w:r>
      <w:r>
        <w:t>S</w:t>
      </w:r>
      <w:r w:rsidR="006403D8" w:rsidRPr="000C3B27">
        <w:t xml:space="preserve">cholar </w:t>
      </w:r>
      <w:r>
        <w:t>E</w:t>
      </w:r>
      <w:r w:rsidR="006403D8" w:rsidRPr="000C3B27">
        <w:t xml:space="preserve">ligibility </w:t>
      </w:r>
      <w:r>
        <w:t>R</w:t>
      </w:r>
      <w:r w:rsidR="006403D8" w:rsidRPr="000C3B27">
        <w:t>equirements outlined in Section 4 of the Guidelines</w:t>
      </w:r>
      <w:r w:rsidR="00B6637D" w:rsidRPr="000C3B27">
        <w:t>; and</w:t>
      </w:r>
      <w:r w:rsidR="006403D8" w:rsidRPr="000C3B27">
        <w:t xml:space="preserve"> </w:t>
      </w:r>
    </w:p>
    <w:p w14:paraId="2D6C0C37" w14:textId="7C758651" w:rsidR="00E65EA0" w:rsidRPr="00E65EA0" w:rsidRDefault="004561D8" w:rsidP="00E65EA0">
      <w:pPr>
        <w:pStyle w:val="ClauseHeading4"/>
      </w:pPr>
      <w:r>
        <w:t>Y</w:t>
      </w:r>
      <w:r w:rsidR="5550992C" w:rsidRPr="000C3B27">
        <w:t xml:space="preserve">our </w:t>
      </w:r>
      <w:r w:rsidR="001F77BF" w:rsidRPr="000C3B27">
        <w:t>Scholarship Program</w:t>
      </w:r>
      <w:r w:rsidR="5550992C" w:rsidRPr="000C3B27">
        <w:t xml:space="preserve"> </w:t>
      </w:r>
      <w:r w:rsidR="00F16AD6" w:rsidRPr="000C3B27">
        <w:t xml:space="preserve">must remain </w:t>
      </w:r>
      <w:r w:rsidR="5550992C" w:rsidRPr="000C3B27">
        <w:t xml:space="preserve">eligible </w:t>
      </w:r>
      <w:r w:rsidR="00812B04" w:rsidRPr="000C3B27">
        <w:t xml:space="preserve">under </w:t>
      </w:r>
      <w:r w:rsidR="00F16AD6" w:rsidRPr="000C3B27">
        <w:t>Section 5 of the Guidelines.</w:t>
      </w:r>
    </w:p>
    <w:p w14:paraId="20B2A300" w14:textId="4E1FEA1D" w:rsidR="00980F16" w:rsidRPr="000C3B27" w:rsidRDefault="006A3601" w:rsidP="00E65EA0">
      <w:pPr>
        <w:pStyle w:val="ClauseHeading3"/>
      </w:pPr>
      <w:r w:rsidRPr="000C3B27">
        <w:lastRenderedPageBreak/>
        <w:t xml:space="preserve">Legal compliance </w:t>
      </w:r>
    </w:p>
    <w:p w14:paraId="0D9090C7" w14:textId="0396DA67" w:rsidR="00E65EA0" w:rsidRPr="00987C9E" w:rsidRDefault="0043503D" w:rsidP="00987C9E">
      <w:pPr>
        <w:ind w:firstLine="720"/>
      </w:pPr>
      <w:r w:rsidRPr="00987C9E">
        <w:t>A</w:t>
      </w:r>
      <w:r w:rsidR="402D0471" w:rsidRPr="00987C9E">
        <w:t xml:space="preserve">t all times during the </w:t>
      </w:r>
      <w:r w:rsidR="001F77BF" w:rsidRPr="00987C9E">
        <w:t>Scholarship Term</w:t>
      </w:r>
      <w:r w:rsidRPr="00987C9E">
        <w:t xml:space="preserve">, </w:t>
      </w:r>
      <w:proofErr w:type="gramStart"/>
      <w:r w:rsidRPr="00987C9E">
        <w:t>You</w:t>
      </w:r>
      <w:proofErr w:type="gramEnd"/>
      <w:r w:rsidRPr="00987C9E">
        <w:t xml:space="preserve"> must</w:t>
      </w:r>
      <w:r w:rsidR="00E65EA0" w:rsidRPr="00987C9E">
        <w:t xml:space="preserve"> comply with </w:t>
      </w:r>
      <w:r w:rsidR="00987C9E" w:rsidRPr="000C3B27">
        <w:t xml:space="preserve">all applicable laws of </w:t>
      </w:r>
      <w:r w:rsidR="00987C9E" w:rsidRPr="00987C9E">
        <w:t>Australia</w:t>
      </w:r>
      <w:r w:rsidR="00987C9E" w:rsidRPr="000C3B27">
        <w:t xml:space="preserve"> and of any</w:t>
      </w:r>
      <w:r w:rsidR="00987C9E">
        <w:tab/>
        <w:t>l</w:t>
      </w:r>
      <w:r w:rsidR="00987C9E" w:rsidRPr="000C3B27">
        <w:t>ocation to which You travel</w:t>
      </w:r>
      <w:r w:rsidR="00AD2386">
        <w:t>.</w:t>
      </w:r>
      <w:r w:rsidR="00987C9E" w:rsidRPr="00987C9E">
        <w:t xml:space="preserve"> </w:t>
      </w:r>
    </w:p>
    <w:p w14:paraId="36430513" w14:textId="0193B042" w:rsidR="00E65EA0" w:rsidRDefault="00E65EA0" w:rsidP="00E65EA0">
      <w:pPr>
        <w:pStyle w:val="ClauseHeading3"/>
      </w:pPr>
      <w:r>
        <w:t xml:space="preserve">DFAT policy compliance </w:t>
      </w:r>
    </w:p>
    <w:p w14:paraId="3241A8F5" w14:textId="46B39DC8" w:rsidR="00E65EA0" w:rsidRPr="00987C9E" w:rsidRDefault="00E65EA0" w:rsidP="00987C9E">
      <w:pPr>
        <w:ind w:left="720"/>
      </w:pPr>
      <w:r w:rsidRPr="00987C9E">
        <w:t xml:space="preserve">At all times during the Scholarship Term, </w:t>
      </w:r>
      <w:proofErr w:type="gramStart"/>
      <w:r w:rsidRPr="00987C9E">
        <w:t>You</w:t>
      </w:r>
      <w:proofErr w:type="gramEnd"/>
      <w:r w:rsidRPr="00987C9E">
        <w:t xml:space="preserve"> must comply with</w:t>
      </w:r>
    </w:p>
    <w:p w14:paraId="62C10C00" w14:textId="5FA3AF6A" w:rsidR="00E65EA0" w:rsidRDefault="00E65EA0" w:rsidP="00987C9E">
      <w:pPr>
        <w:pStyle w:val="ClauseHeading4"/>
      </w:pPr>
      <w:r w:rsidRPr="000C3B27">
        <w:t>this Agreement</w:t>
      </w:r>
    </w:p>
    <w:p w14:paraId="0951A71C" w14:textId="77777777" w:rsidR="00E65EA0" w:rsidRPr="000C3B27" w:rsidRDefault="00E65EA0" w:rsidP="00987C9E">
      <w:pPr>
        <w:pStyle w:val="ClauseHeading4"/>
      </w:pPr>
      <w:r w:rsidRPr="000C3B27">
        <w:t xml:space="preserve">the Guidelines; </w:t>
      </w:r>
    </w:p>
    <w:p w14:paraId="225DDC9F" w14:textId="0843AC70" w:rsidR="00E65EA0" w:rsidRPr="000C3B27" w:rsidRDefault="00E65EA0" w:rsidP="00987C9E">
      <w:pPr>
        <w:pStyle w:val="ClauseHeading4"/>
      </w:pPr>
      <w:r w:rsidRPr="000C3B27">
        <w:t xml:space="preserve">the NCP </w:t>
      </w:r>
      <w:r w:rsidR="00312B30">
        <w:t xml:space="preserve">Scholar </w:t>
      </w:r>
      <w:r w:rsidRPr="000C3B27">
        <w:t>Code of Conduct</w:t>
      </w:r>
      <w:r w:rsidR="00312B30">
        <w:t xml:space="preserve">, </w:t>
      </w:r>
      <w:r w:rsidR="00312B30" w:rsidRPr="00312B30">
        <w:t>as amended from time to time, and available on the DFAT website</w:t>
      </w:r>
      <w:r w:rsidRPr="000C3B27">
        <w:t xml:space="preserve"> </w:t>
      </w:r>
    </w:p>
    <w:p w14:paraId="3D150DDF" w14:textId="25B1E798" w:rsidR="00E65EA0" w:rsidRPr="000C3B27" w:rsidRDefault="00987C9E" w:rsidP="00987C9E">
      <w:pPr>
        <w:pStyle w:val="ClauseHeading4"/>
      </w:pPr>
      <w:r w:rsidRPr="000C3B27">
        <w:t>DFAT's Child Protection Policy and Preventing Sexual Exploitation, Abuse and Harassment (PSEAH) Policy</w:t>
      </w:r>
      <w:r>
        <w:t>.</w:t>
      </w:r>
    </w:p>
    <w:p w14:paraId="14A715E0" w14:textId="5CEE4ACF" w:rsidR="00E65EA0" w:rsidRPr="00E65EA0" w:rsidRDefault="00987C9E" w:rsidP="00987C9E">
      <w:pPr>
        <w:pStyle w:val="ClauseHeading3"/>
      </w:pPr>
      <w:r>
        <w:t xml:space="preserve">Academic and host organisation compliance </w:t>
      </w:r>
    </w:p>
    <w:p w14:paraId="79298DB5" w14:textId="5FDB5E53" w:rsidR="00E65EA0" w:rsidRPr="00987C9E" w:rsidRDefault="00E65EA0" w:rsidP="00987C9E">
      <w:pPr>
        <w:ind w:left="720"/>
      </w:pPr>
      <w:r w:rsidRPr="00987C9E">
        <w:t xml:space="preserve">At all times during the Scholarship Term, You must </w:t>
      </w:r>
    </w:p>
    <w:p w14:paraId="115AF2A3" w14:textId="32DDD95A" w:rsidR="00B603A3" w:rsidRPr="000C3B27" w:rsidRDefault="00987C9E" w:rsidP="00987C9E">
      <w:pPr>
        <w:pStyle w:val="ClauseHeading4"/>
      </w:pPr>
      <w:r>
        <w:t xml:space="preserve">comply with </w:t>
      </w:r>
      <w:r w:rsidR="00C002C8" w:rsidRPr="000C3B27">
        <w:t>the</w:t>
      </w:r>
      <w:r w:rsidR="36222BCB" w:rsidRPr="000C3B27">
        <w:t xml:space="preserve"> </w:t>
      </w:r>
      <w:r w:rsidR="5BEC845F" w:rsidRPr="000C3B27">
        <w:t xml:space="preserve">rules </w:t>
      </w:r>
      <w:r w:rsidR="005A6C7B" w:rsidRPr="000C3B27">
        <w:t xml:space="preserve">and </w:t>
      </w:r>
      <w:r w:rsidR="29D5D943" w:rsidRPr="000C3B27">
        <w:t xml:space="preserve">policies </w:t>
      </w:r>
      <w:r w:rsidR="5BEC845F" w:rsidRPr="000C3B27">
        <w:t xml:space="preserve">of </w:t>
      </w:r>
      <w:r w:rsidR="001F65DA" w:rsidRPr="000C3B27">
        <w:t xml:space="preserve">Your </w:t>
      </w:r>
      <w:r w:rsidR="001F77BF" w:rsidRPr="000C3B27">
        <w:t>Host Institution</w:t>
      </w:r>
      <w:r w:rsidR="5BEC845F" w:rsidRPr="000C3B27">
        <w:t xml:space="preserve">(s), </w:t>
      </w:r>
      <w:r w:rsidR="001F77BF" w:rsidRPr="000C3B27">
        <w:t>Host Organisation</w:t>
      </w:r>
      <w:r w:rsidR="5BEC845F" w:rsidRPr="000C3B27">
        <w:t xml:space="preserve">(s) and </w:t>
      </w:r>
      <w:r w:rsidR="001F77BF" w:rsidRPr="000C3B27">
        <w:t>Language Training Provider</w:t>
      </w:r>
    </w:p>
    <w:p w14:paraId="3CFB0E25" w14:textId="2ADE4C5A" w:rsidR="00233EC5" w:rsidRPr="000C3B27" w:rsidRDefault="000E6A19" w:rsidP="00E65EA0">
      <w:pPr>
        <w:pStyle w:val="ClauseHeading4"/>
      </w:pPr>
      <w:r w:rsidRPr="000C3B27">
        <w:t xml:space="preserve">where course attendance requirements are not identified in Host Institution rules </w:t>
      </w:r>
      <w:r w:rsidR="005A6C7B" w:rsidRPr="000C3B27">
        <w:t>and</w:t>
      </w:r>
      <w:r w:rsidRPr="000C3B27">
        <w:t xml:space="preserve"> policies, attend all classes</w:t>
      </w:r>
      <w:r w:rsidR="005A6C7B" w:rsidRPr="000C3B27">
        <w:t xml:space="preserve"> and complete all assessments</w:t>
      </w:r>
      <w:r w:rsidR="00B6637D" w:rsidRPr="000C3B27">
        <w:t>.</w:t>
      </w:r>
      <w:r w:rsidRPr="000C3B27">
        <w:t xml:space="preserve"> </w:t>
      </w:r>
    </w:p>
    <w:p w14:paraId="78190770" w14:textId="7A78D76E" w:rsidR="00B044EA" w:rsidRPr="000C3B27" w:rsidRDefault="00B044EA" w:rsidP="00E65EA0">
      <w:pPr>
        <w:pStyle w:val="ClauseHeading3"/>
      </w:pPr>
      <w:r w:rsidRPr="000C3B27">
        <w:t>Engaging in activities outside the program</w:t>
      </w:r>
    </w:p>
    <w:p w14:paraId="7CBAB8AF" w14:textId="53F7D155" w:rsidR="00544DD9" w:rsidRPr="000C3B27" w:rsidRDefault="00544DD9" w:rsidP="00E65EA0">
      <w:pPr>
        <w:pStyle w:val="ClauseHeading4"/>
      </w:pPr>
      <w:r w:rsidRPr="000C3B27">
        <w:t>You must not</w:t>
      </w:r>
      <w:r w:rsidR="00137660">
        <w:t xml:space="preserve">, without </w:t>
      </w:r>
      <w:r w:rsidR="00137660" w:rsidRPr="00BF5EFC">
        <w:t xml:space="preserve">Our </w:t>
      </w:r>
      <w:r w:rsidR="00821DF5" w:rsidRPr="00BF5EFC">
        <w:t xml:space="preserve">prior </w:t>
      </w:r>
      <w:r w:rsidR="00137660" w:rsidRPr="00BF5EFC">
        <w:t>approval, cease, pause or otherwise discontinue</w:t>
      </w:r>
      <w:r w:rsidR="008E4F97" w:rsidRPr="00BF5EFC">
        <w:t xml:space="preserve"> </w:t>
      </w:r>
      <w:r w:rsidRPr="00BF5EFC">
        <w:t>Your Scholarship Program to undertake another</w:t>
      </w:r>
      <w:r w:rsidRPr="000C3B27">
        <w:t xml:space="preserve"> scholarship, </w:t>
      </w:r>
      <w:r w:rsidR="00577FE5" w:rsidRPr="000C3B27">
        <w:t>fellowship</w:t>
      </w:r>
      <w:r w:rsidRPr="000C3B27">
        <w:t>, other study (other than Components), mobility project, internship or business opportunity</w:t>
      </w:r>
      <w:r w:rsidR="00562BAF">
        <w:t>.</w:t>
      </w:r>
    </w:p>
    <w:p w14:paraId="6E36CAA7" w14:textId="12BD2E54" w:rsidR="00D96C08" w:rsidRPr="000C3B27" w:rsidRDefault="0061198B" w:rsidP="00E65EA0">
      <w:pPr>
        <w:pStyle w:val="ClauseHeading4"/>
      </w:pPr>
      <w:r w:rsidRPr="000C3B27">
        <w:t>During</w:t>
      </w:r>
      <w:r w:rsidR="003F444E" w:rsidRPr="000C3B27">
        <w:t xml:space="preserve"> </w:t>
      </w:r>
      <w:r w:rsidR="008B4498">
        <w:t>Your</w:t>
      </w:r>
      <w:r w:rsidR="003F444E" w:rsidRPr="000C3B27">
        <w:t xml:space="preserve"> Scholarship </w:t>
      </w:r>
      <w:r w:rsidR="0034258B">
        <w:t>Term</w:t>
      </w:r>
      <w:r w:rsidR="003F444E" w:rsidRPr="000C3B27">
        <w:t>,</w:t>
      </w:r>
      <w:r w:rsidR="004A0707" w:rsidRPr="000C3B27">
        <w:t xml:space="preserve"> You </w:t>
      </w:r>
      <w:r w:rsidR="003F444E" w:rsidRPr="000C3B27">
        <w:t>must not</w:t>
      </w:r>
      <w:r w:rsidR="00D96C08" w:rsidRPr="000C3B27">
        <w:t>, without Our approval:</w:t>
      </w:r>
    </w:p>
    <w:p w14:paraId="3D29C040" w14:textId="36974C2F" w:rsidR="00D96C08" w:rsidRPr="000C3B27" w:rsidRDefault="00E66445" w:rsidP="00E65EA0">
      <w:pPr>
        <w:pStyle w:val="ClauseHeading5"/>
      </w:pPr>
      <w:r w:rsidRPr="000C3B27">
        <w:t xml:space="preserve">travel outside </w:t>
      </w:r>
      <w:r w:rsidR="008B4498">
        <w:t>Your</w:t>
      </w:r>
      <w:r w:rsidR="00D96C08" w:rsidRPr="000C3B27">
        <w:t xml:space="preserve"> Host Location(s)</w:t>
      </w:r>
      <w:r w:rsidR="0034258B">
        <w:t xml:space="preserve">, except in accordance with clauses </w:t>
      </w:r>
      <w:r w:rsidR="0034258B">
        <w:fldChar w:fldCharType="begin"/>
      </w:r>
      <w:r w:rsidR="0034258B">
        <w:instrText xml:space="preserve"> REF _Ref230639355 \r \h </w:instrText>
      </w:r>
      <w:r w:rsidR="0034258B">
        <w:fldChar w:fldCharType="separate"/>
      </w:r>
      <w:r w:rsidR="005147C7">
        <w:t>B.4.8</w:t>
      </w:r>
      <w:r w:rsidR="0034258B">
        <w:fldChar w:fldCharType="end"/>
      </w:r>
      <w:r w:rsidR="0034258B">
        <w:t xml:space="preserve"> and </w:t>
      </w:r>
      <w:r w:rsidR="0034258B">
        <w:fldChar w:fldCharType="begin"/>
      </w:r>
      <w:r w:rsidR="0034258B">
        <w:instrText xml:space="preserve"> REF _Ref230639366 \r \h </w:instrText>
      </w:r>
      <w:r w:rsidR="0034258B">
        <w:fldChar w:fldCharType="separate"/>
      </w:r>
      <w:r w:rsidR="005147C7">
        <w:t>B.4.9</w:t>
      </w:r>
      <w:r w:rsidR="0034258B">
        <w:fldChar w:fldCharType="end"/>
      </w:r>
      <w:r w:rsidR="0034258B">
        <w:t>;</w:t>
      </w:r>
      <w:r w:rsidR="00D96C08" w:rsidRPr="000C3B27">
        <w:t xml:space="preserve"> </w:t>
      </w:r>
    </w:p>
    <w:p w14:paraId="351DC9E5" w14:textId="61B7D961" w:rsidR="003D7480" w:rsidRPr="003D7480" w:rsidRDefault="003D7480" w:rsidP="003D7480">
      <w:pPr>
        <w:pStyle w:val="ClauseHeading5"/>
      </w:pPr>
      <w:r w:rsidRPr="003D7480">
        <w:t>undertake another course of study (for example, an online unit offered by Your home university) while on program</w:t>
      </w:r>
      <w:r>
        <w:t xml:space="preserve">. </w:t>
      </w:r>
    </w:p>
    <w:p w14:paraId="56A66D08" w14:textId="58B75E6E" w:rsidR="0024192D" w:rsidRPr="000C3B27" w:rsidRDefault="0024192D" w:rsidP="00E65EA0">
      <w:pPr>
        <w:pStyle w:val="ClauseHeading3"/>
      </w:pPr>
      <w:bookmarkStart w:id="18" w:name="_Ref230640188"/>
      <w:r w:rsidRPr="000C3B27">
        <w:t>Preventing Child Exploitation and Abuse</w:t>
      </w:r>
      <w:bookmarkEnd w:id="18"/>
    </w:p>
    <w:p w14:paraId="0AADC5D7" w14:textId="53B061A6" w:rsidR="008B47FE" w:rsidRPr="000C3B27" w:rsidRDefault="0024192D" w:rsidP="00E65EA0">
      <w:pPr>
        <w:pStyle w:val="ClauseHeading4"/>
      </w:pPr>
      <w:r w:rsidRPr="000C3B27">
        <w:t xml:space="preserve">You </w:t>
      </w:r>
      <w:r w:rsidR="77A43366" w:rsidRPr="000C3B27">
        <w:t xml:space="preserve">acknowledge </w:t>
      </w:r>
      <w:r w:rsidR="2589AAD4" w:rsidRPr="000C3B27">
        <w:t>the shared responsibility of all adults to prevent child exploitation</w:t>
      </w:r>
      <w:r w:rsidR="77A43366" w:rsidRPr="000C3B27">
        <w:t xml:space="preserve"> and abuse</w:t>
      </w:r>
      <w:r w:rsidR="00B6637D" w:rsidRPr="000C3B27">
        <w:t>.</w:t>
      </w:r>
      <w:r w:rsidR="2589AAD4" w:rsidRPr="000C3B27">
        <w:t xml:space="preserve"> </w:t>
      </w:r>
    </w:p>
    <w:p w14:paraId="40017A08" w14:textId="0CFADBBA" w:rsidR="0063399F" w:rsidRPr="000C3B27" w:rsidRDefault="008B47FE" w:rsidP="00E65EA0">
      <w:pPr>
        <w:pStyle w:val="ClauseHeading4"/>
      </w:pPr>
      <w:r w:rsidRPr="000C3B27">
        <w:t>A</w:t>
      </w:r>
      <w:r w:rsidR="7B109880" w:rsidRPr="000C3B27">
        <w:t xml:space="preserve">s a condition of </w:t>
      </w:r>
      <w:r w:rsidR="00A777F2">
        <w:t>Y</w:t>
      </w:r>
      <w:r w:rsidR="7B109880" w:rsidRPr="000C3B27">
        <w:t>our participation</w:t>
      </w:r>
      <w:r w:rsidR="00B6637D" w:rsidRPr="000C3B27">
        <w:t xml:space="preserve"> in the NCP Scholarship Program</w:t>
      </w:r>
      <w:r w:rsidR="7B109880" w:rsidRPr="000C3B27">
        <w:t xml:space="preserve">, </w:t>
      </w:r>
      <w:proofErr w:type="gramStart"/>
      <w:r w:rsidR="00812B04" w:rsidRPr="000C3B27">
        <w:t>Y</w:t>
      </w:r>
      <w:r w:rsidR="7B109880" w:rsidRPr="000C3B27">
        <w:t>ou</w:t>
      </w:r>
      <w:proofErr w:type="gramEnd"/>
      <w:r w:rsidR="7B109880" w:rsidRPr="000C3B27">
        <w:t xml:space="preserve"> must comply with </w:t>
      </w:r>
      <w:r w:rsidR="4D48E16B" w:rsidRPr="000C3B27">
        <w:t xml:space="preserve">DFAT’s </w:t>
      </w:r>
      <w:r w:rsidR="7EF5FE80" w:rsidRPr="000C3B27">
        <w:t>Child Protection Policy</w:t>
      </w:r>
      <w:r w:rsidR="002716BC">
        <w:t>, including its reporting obligations</w:t>
      </w:r>
      <w:r w:rsidR="00A777F2">
        <w:t>.</w:t>
      </w:r>
    </w:p>
    <w:p w14:paraId="1C42F5F4" w14:textId="113DB079" w:rsidR="002716BC" w:rsidRDefault="004A0707" w:rsidP="00E65EA0">
      <w:pPr>
        <w:pStyle w:val="ClauseHeading4"/>
      </w:pPr>
      <w:r w:rsidRPr="000C3B27">
        <w:t xml:space="preserve">We </w:t>
      </w:r>
      <w:r w:rsidR="41B85D08" w:rsidRPr="000C3B27">
        <w:t>may conduct a review of Your compliance with DFAT's Child Protection Policy</w:t>
      </w:r>
      <w:r w:rsidR="002716BC">
        <w:t>:</w:t>
      </w:r>
    </w:p>
    <w:p w14:paraId="6C1AB05A" w14:textId="19F6615F" w:rsidR="002716BC" w:rsidRDefault="004A0707" w:rsidP="00E65EA0">
      <w:pPr>
        <w:pStyle w:val="ClauseHeading5"/>
      </w:pPr>
      <w:r w:rsidRPr="000C3B27">
        <w:t xml:space="preserve">We </w:t>
      </w:r>
      <w:r w:rsidR="41B85D08" w:rsidRPr="000C3B27">
        <w:t xml:space="preserve">will give reasonable notice </w:t>
      </w:r>
      <w:r w:rsidR="002716BC">
        <w:t xml:space="preserve">to You, of </w:t>
      </w:r>
      <w:r w:rsidR="41B85D08" w:rsidRPr="000C3B27">
        <w:t>at least fourteen (14) days</w:t>
      </w:r>
      <w:r w:rsidR="002716BC">
        <w:t>,</w:t>
      </w:r>
      <w:r w:rsidR="41B85D08" w:rsidRPr="000C3B27">
        <w:t xml:space="preserve"> and You must at Your own cost participate co-operatively in any such review</w:t>
      </w:r>
      <w:r w:rsidR="002716BC">
        <w:t>;</w:t>
      </w:r>
    </w:p>
    <w:p w14:paraId="4EBE2A14" w14:textId="4507FF80" w:rsidR="008B47FE" w:rsidRPr="000C3B27" w:rsidRDefault="002716BC" w:rsidP="00E65EA0">
      <w:pPr>
        <w:pStyle w:val="ClauseHeading5"/>
      </w:pPr>
      <w:r w:rsidRPr="002716BC">
        <w:t xml:space="preserve">if We find that You have failed to comply with DFAT’s Child Protection Policy, </w:t>
      </w:r>
      <w:proofErr w:type="gramStart"/>
      <w:r w:rsidRPr="002716BC">
        <w:t>You</w:t>
      </w:r>
      <w:proofErr w:type="gramEnd"/>
      <w:r w:rsidRPr="002716BC">
        <w:t xml:space="preserve"> must promptly, and at Your cost, take such actions as are required to ensure compliance</w:t>
      </w:r>
      <w:r w:rsidR="00B6637D" w:rsidRPr="000C3B27">
        <w:t>.</w:t>
      </w:r>
    </w:p>
    <w:p w14:paraId="4EE87F3F" w14:textId="1D47A42C" w:rsidR="008B47FE" w:rsidRPr="000C3B27" w:rsidRDefault="40DE39C9" w:rsidP="00E65EA0">
      <w:pPr>
        <w:pStyle w:val="ClauseHeading4"/>
      </w:pPr>
      <w:bookmarkStart w:id="19" w:name="_Ref183181225"/>
      <w:bookmarkStart w:id="20" w:name="_Ref230640180"/>
      <w:r w:rsidRPr="000C3B27">
        <w:lastRenderedPageBreak/>
        <w:t xml:space="preserve">You must immediately </w:t>
      </w:r>
      <w:r w:rsidR="00AF1760">
        <w:t xml:space="preserve">(and in any event within 24 hours) </w:t>
      </w:r>
      <w:r w:rsidRPr="000C3B27">
        <w:t>report</w:t>
      </w:r>
      <w:r w:rsidR="00A777F2">
        <w:t xml:space="preserve"> </w:t>
      </w:r>
      <w:r w:rsidRPr="000C3B27">
        <w:t xml:space="preserve">to </w:t>
      </w:r>
      <w:hyperlink r:id="rId20">
        <w:r w:rsidRPr="000C3B27">
          <w:t>childwelfare@dfat.gov.au</w:t>
        </w:r>
      </w:hyperlink>
      <w:r w:rsidR="00AF1760">
        <w:t>,</w:t>
      </w:r>
      <w:r w:rsidRPr="000C3B27">
        <w:t xml:space="preserve"> any suspected</w:t>
      </w:r>
      <w:r w:rsidR="00A777F2">
        <w:t xml:space="preserve">, </w:t>
      </w:r>
      <w:r w:rsidRPr="000C3B27">
        <w:t>alleged</w:t>
      </w:r>
      <w:r w:rsidR="00A777F2">
        <w:t>, or known</w:t>
      </w:r>
      <w:r w:rsidRPr="000C3B27">
        <w:t xml:space="preserve"> case of child exploitation, abuse, harm or policy non-compliance related to this Agreement</w:t>
      </w:r>
      <w:r w:rsidR="4711F941" w:rsidRPr="000C3B27">
        <w:t xml:space="preserve"> and the NCP </w:t>
      </w:r>
      <w:r w:rsidR="001F77BF" w:rsidRPr="000C3B27">
        <w:t>Scholarship Program</w:t>
      </w:r>
      <w:bookmarkEnd w:id="19"/>
      <w:r w:rsidR="00B6637D" w:rsidRPr="000C3B27">
        <w:t>.</w:t>
      </w:r>
      <w:bookmarkEnd w:id="20"/>
    </w:p>
    <w:p w14:paraId="43C4C6AA" w14:textId="01A7AF80" w:rsidR="008B47FE" w:rsidRPr="001B77F6" w:rsidRDefault="008B47FE" w:rsidP="00E65EA0">
      <w:pPr>
        <w:pStyle w:val="ClauseHeading3"/>
      </w:pPr>
      <w:bookmarkStart w:id="21" w:name="_Ref230716553"/>
      <w:r w:rsidRPr="001B77F6">
        <w:t>Preventing Sexual Exploitation, Abuse or Harassment</w:t>
      </w:r>
      <w:bookmarkEnd w:id="21"/>
    </w:p>
    <w:p w14:paraId="28B43160" w14:textId="602B5B0F" w:rsidR="008B47FE" w:rsidRPr="000C3B27" w:rsidRDefault="008B47FE" w:rsidP="00E65EA0">
      <w:pPr>
        <w:pStyle w:val="ClauseHeading4"/>
      </w:pPr>
      <w:r w:rsidRPr="000C3B27">
        <w:t xml:space="preserve">You </w:t>
      </w:r>
      <w:r w:rsidR="365F5B57" w:rsidRPr="000C3B27">
        <w:t xml:space="preserve">acknowledge that </w:t>
      </w:r>
      <w:r w:rsidR="00E57B76" w:rsidRPr="00E57B76">
        <w:t xml:space="preserve">the Commonwealth has a zero-tolerance approach to sexual exploitation, abuse, and harassment, and </w:t>
      </w:r>
      <w:r w:rsidR="3CB1079E" w:rsidRPr="000C3B27">
        <w:t>You</w:t>
      </w:r>
      <w:r w:rsidR="365F5B57" w:rsidRPr="000C3B27">
        <w:t xml:space="preserve"> </w:t>
      </w:r>
      <w:r w:rsidR="00E57B76" w:rsidRPr="00E57B76">
        <w:t xml:space="preserve">agree that You </w:t>
      </w:r>
      <w:r w:rsidR="365F5B57" w:rsidRPr="000C3B27">
        <w:t xml:space="preserve">will </w:t>
      </w:r>
      <w:r w:rsidR="2589AAD4" w:rsidRPr="000C3B27">
        <w:t xml:space="preserve">not </w:t>
      </w:r>
      <w:r w:rsidR="00E57B76" w:rsidRPr="00E57B76">
        <w:t xml:space="preserve">engage in, or tolerate, such </w:t>
      </w:r>
      <w:r w:rsidR="00E57B76">
        <w:t>conduct.</w:t>
      </w:r>
    </w:p>
    <w:p w14:paraId="666C55D0" w14:textId="42F70B46" w:rsidR="009D7748" w:rsidRPr="000C3B27" w:rsidRDefault="00AF1760" w:rsidP="00E65EA0">
      <w:pPr>
        <w:pStyle w:val="ClauseHeading4"/>
      </w:pPr>
      <w:r w:rsidRPr="000C3B27">
        <w:t xml:space="preserve">As a condition of </w:t>
      </w:r>
      <w:r>
        <w:t>Y</w:t>
      </w:r>
      <w:r w:rsidRPr="000C3B27">
        <w:t xml:space="preserve">our participation in the NCP Scholarship Program, </w:t>
      </w:r>
      <w:proofErr w:type="gramStart"/>
      <w:r w:rsidRPr="000C3B27">
        <w:t>You</w:t>
      </w:r>
      <w:proofErr w:type="gramEnd"/>
      <w:r w:rsidRPr="000C3B27">
        <w:t xml:space="preserve"> must</w:t>
      </w:r>
      <w:r w:rsidR="2538A7E6" w:rsidRPr="000C3B27">
        <w:t xml:space="preserve"> </w:t>
      </w:r>
      <w:r w:rsidR="1FB54322" w:rsidRPr="000C3B27">
        <w:t xml:space="preserve">comply with DFAT’s </w:t>
      </w:r>
      <w:r w:rsidR="403734F7" w:rsidRPr="000C3B27">
        <w:t>Preventing Sexual Exploitation,</w:t>
      </w:r>
      <w:r w:rsidR="6035EFDB" w:rsidRPr="000C3B27">
        <w:t xml:space="preserve"> </w:t>
      </w:r>
      <w:r w:rsidR="403734F7" w:rsidRPr="000C3B27">
        <w:t xml:space="preserve">Abuse and Harassment </w:t>
      </w:r>
      <w:r w:rsidR="2FD99239" w:rsidRPr="000C3B27">
        <w:t>(</w:t>
      </w:r>
      <w:r w:rsidR="2FD99239" w:rsidRPr="000C3B27">
        <w:rPr>
          <w:b/>
        </w:rPr>
        <w:t>PSEAH</w:t>
      </w:r>
      <w:r w:rsidR="2FD99239" w:rsidRPr="000C3B27">
        <w:t xml:space="preserve">) </w:t>
      </w:r>
      <w:r w:rsidR="403734F7" w:rsidRPr="000C3B27">
        <w:t>Policy</w:t>
      </w:r>
      <w:r w:rsidR="00C21361" w:rsidRPr="000C3B27">
        <w:t>,</w:t>
      </w:r>
      <w:r w:rsidR="403734F7" w:rsidRPr="000C3B27">
        <w:t xml:space="preserve"> </w:t>
      </w:r>
      <w:r w:rsidR="009D7748" w:rsidRPr="000C3B27">
        <w:t xml:space="preserve">including </w:t>
      </w:r>
      <w:r>
        <w:t xml:space="preserve">its </w:t>
      </w:r>
      <w:r w:rsidR="009D7748" w:rsidRPr="000C3B27">
        <w:t xml:space="preserve">reporting obligations. </w:t>
      </w:r>
    </w:p>
    <w:p w14:paraId="12928FCE" w14:textId="7DD3D749" w:rsidR="009D7748" w:rsidRPr="000C3B27" w:rsidRDefault="00C21361" w:rsidP="00E65EA0">
      <w:pPr>
        <w:pStyle w:val="ClauseHeading4"/>
      </w:pPr>
      <w:r w:rsidRPr="000C3B27">
        <w:t xml:space="preserve">You acknowledge that </w:t>
      </w:r>
      <w:r w:rsidR="00DD17B1">
        <w:t>Y</w:t>
      </w:r>
      <w:r w:rsidRPr="000C3B27">
        <w:t>ou</w:t>
      </w:r>
      <w:r w:rsidR="71B783A0" w:rsidRPr="000C3B27">
        <w:t xml:space="preserve"> are obligated to conduct Yourself in a professional, ethical and transparent manner consistent with the requirements of the PSEAH </w:t>
      </w:r>
      <w:r w:rsidR="0B640596" w:rsidRPr="000C3B27">
        <w:t>P</w:t>
      </w:r>
      <w:r w:rsidR="71B783A0" w:rsidRPr="000C3B27">
        <w:t>olicy</w:t>
      </w:r>
      <w:r w:rsidR="00B6637D" w:rsidRPr="000C3B27">
        <w:t>.</w:t>
      </w:r>
    </w:p>
    <w:p w14:paraId="3F8B5F32" w14:textId="58D9A391" w:rsidR="00DD17B1" w:rsidRDefault="00DD17B1" w:rsidP="00E65EA0">
      <w:pPr>
        <w:pStyle w:val="ClauseHeading4"/>
      </w:pPr>
      <w:bookmarkStart w:id="22" w:name="_Ref230716543"/>
      <w:r w:rsidRPr="00DD17B1">
        <w:t>You must immediately (and in any event within 24 hours) report any suspected, alleged or known case of sexual exploitation, abuse or harassment, or policy non-compliance related to this Agreement and the NCP Scholarship Program, in accordance with the PSEAH Policy.</w:t>
      </w:r>
      <w:bookmarkEnd w:id="22"/>
    </w:p>
    <w:p w14:paraId="3C7704AC" w14:textId="77777777" w:rsidR="00606E89" w:rsidRPr="000C3B27" w:rsidRDefault="00606E89" w:rsidP="00606E89">
      <w:pPr>
        <w:pStyle w:val="ClauseHeading4"/>
      </w:pPr>
      <w:r w:rsidRPr="000C3B27">
        <w:t>We may conduct a review of Your compliance with DFAT’s PSEAH Policy:</w:t>
      </w:r>
    </w:p>
    <w:p w14:paraId="3CFB167F" w14:textId="77777777" w:rsidR="00606E89" w:rsidRPr="000C3B27" w:rsidRDefault="00606E89" w:rsidP="00606E89">
      <w:pPr>
        <w:pStyle w:val="ClauseHeading5"/>
      </w:pPr>
      <w:r w:rsidRPr="000C3B27">
        <w:t xml:space="preserve">we will give reasonable notice to You </w:t>
      </w:r>
      <w:r>
        <w:t xml:space="preserve">of </w:t>
      </w:r>
      <w:r w:rsidRPr="000C3B27">
        <w:t>at least 14 days</w:t>
      </w:r>
      <w:r>
        <w:t>,</w:t>
      </w:r>
      <w:r w:rsidRPr="000C3B27">
        <w:t xml:space="preserve"> and You must at Your own cost participate co-operatively in any such review; and</w:t>
      </w:r>
    </w:p>
    <w:p w14:paraId="4A65BFAC" w14:textId="1F8E9744" w:rsidR="00606E89" w:rsidRPr="00606E89" w:rsidRDefault="00606E89" w:rsidP="00606E89">
      <w:pPr>
        <w:pStyle w:val="ClauseHeading5"/>
      </w:pPr>
      <w:r w:rsidRPr="000C3B27">
        <w:t xml:space="preserve">if We find that You have failed to comply with DFAT’s PSEAH Policy, </w:t>
      </w:r>
      <w:proofErr w:type="gramStart"/>
      <w:r w:rsidRPr="000C3B27">
        <w:t>You</w:t>
      </w:r>
      <w:proofErr w:type="gramEnd"/>
      <w:r w:rsidRPr="000C3B27">
        <w:t xml:space="preserve"> must promptly, and at Your cost, take such actions as are required to ensure compliance with DFAT’s PSEAH Policy.</w:t>
      </w:r>
    </w:p>
    <w:p w14:paraId="3CDC0DBD" w14:textId="18542F85" w:rsidR="008D3BD7" w:rsidRPr="008D3BD7" w:rsidRDefault="00BD561B" w:rsidP="008D3BD7">
      <w:pPr>
        <w:pStyle w:val="ClauseHeading3"/>
      </w:pPr>
      <w:r>
        <w:t xml:space="preserve">Requirements for </w:t>
      </w:r>
      <w:r w:rsidR="008B6ACF">
        <w:t>Child Protection and PSEAH reporting</w:t>
      </w:r>
    </w:p>
    <w:p w14:paraId="7D7DDE3B" w14:textId="2F6CA674" w:rsidR="00DD17B1" w:rsidRPr="00606E89" w:rsidRDefault="00DD17B1" w:rsidP="00E65EA0">
      <w:pPr>
        <w:pStyle w:val="ClauseHeading4"/>
      </w:pPr>
      <w:r w:rsidRPr="00606E89">
        <w:t xml:space="preserve">In reporting to DFAT as required pursuant to </w:t>
      </w:r>
      <w:r w:rsidR="008B6ACF" w:rsidRPr="00606E89">
        <w:fldChar w:fldCharType="begin"/>
      </w:r>
      <w:r w:rsidR="008B6ACF" w:rsidRPr="00606E89">
        <w:instrText xml:space="preserve"> REF _Ref230640180 \w \h </w:instrText>
      </w:r>
      <w:r w:rsidR="00606E89">
        <w:instrText xml:space="preserve"> \* MERGEFORMAT </w:instrText>
      </w:r>
      <w:r w:rsidR="008B6ACF" w:rsidRPr="00606E89">
        <w:fldChar w:fldCharType="separate"/>
      </w:r>
      <w:r w:rsidR="005147C7">
        <w:t>B.1.7(d)</w:t>
      </w:r>
      <w:r w:rsidR="008B6ACF" w:rsidRPr="00606E89">
        <w:fldChar w:fldCharType="end"/>
      </w:r>
      <w:r w:rsidR="008B6ACF" w:rsidRPr="00606E89">
        <w:t xml:space="preserve"> and </w:t>
      </w:r>
      <w:r w:rsidRPr="00606E89">
        <w:fldChar w:fldCharType="begin"/>
      </w:r>
      <w:r w:rsidRPr="00606E89">
        <w:instrText xml:space="preserve"> REF _Ref230716553 \r \h </w:instrText>
      </w:r>
      <w:r w:rsidR="00DB63D0" w:rsidRPr="00606E89">
        <w:instrText xml:space="preserve"> \* MERGEFORMAT </w:instrText>
      </w:r>
      <w:r w:rsidRPr="00606E89">
        <w:fldChar w:fldCharType="separate"/>
      </w:r>
      <w:r w:rsidR="005147C7">
        <w:t>B.1.8</w:t>
      </w:r>
      <w:r w:rsidRPr="00606E89">
        <w:fldChar w:fldCharType="end"/>
      </w:r>
      <w:r w:rsidRPr="00606E89">
        <w:fldChar w:fldCharType="begin"/>
      </w:r>
      <w:r w:rsidRPr="00606E89">
        <w:instrText xml:space="preserve"> REF _Ref230716543 \r \h </w:instrText>
      </w:r>
      <w:r w:rsidR="00DB63D0" w:rsidRPr="00606E89">
        <w:instrText xml:space="preserve"> \* MERGEFORMAT </w:instrText>
      </w:r>
      <w:r w:rsidRPr="00606E89">
        <w:fldChar w:fldCharType="separate"/>
      </w:r>
      <w:r w:rsidR="005147C7">
        <w:t>B.1.8(d)</w:t>
      </w:r>
      <w:r w:rsidRPr="00606E89">
        <w:fldChar w:fldCharType="end"/>
      </w:r>
      <w:r w:rsidRPr="00606E89">
        <w:t>, You must comply with the privacy requirements of the Child Protection and Sexual Exploitation, Abuse and Harassment Incident Notification Form, including ensuring that You:</w:t>
      </w:r>
      <w:r w:rsidR="00DB63D0" w:rsidRPr="00606E89">
        <w:t xml:space="preserve"> </w:t>
      </w:r>
    </w:p>
    <w:p w14:paraId="60C380A2" w14:textId="77777777" w:rsidR="00DD17B1" w:rsidRPr="00606E89" w:rsidRDefault="00DD17B1" w:rsidP="00E65EA0">
      <w:pPr>
        <w:pStyle w:val="ClauseHeading5"/>
      </w:pPr>
      <w:r w:rsidRPr="00606E89">
        <w:t>read and understand DFAT’s privacy statement; and</w:t>
      </w:r>
    </w:p>
    <w:p w14:paraId="480DF06D" w14:textId="58BE0AE7" w:rsidR="003E2FF5" w:rsidRPr="00606E89" w:rsidRDefault="00DD17B1" w:rsidP="00E65EA0">
      <w:pPr>
        <w:pStyle w:val="ClauseHeading5"/>
      </w:pPr>
      <w:r w:rsidRPr="00606E89">
        <w:t xml:space="preserve">understand and complete the </w:t>
      </w:r>
      <w:r w:rsidR="003E2FF5" w:rsidRPr="00606E89">
        <w:t>p</w:t>
      </w:r>
      <w:r w:rsidRPr="00606E89">
        <w:t xml:space="preserve">rivacy </w:t>
      </w:r>
      <w:r w:rsidR="003E2FF5" w:rsidRPr="00606E89">
        <w:t>d</w:t>
      </w:r>
      <w:r w:rsidRPr="00606E89">
        <w:t>eclaration</w:t>
      </w:r>
      <w:r w:rsidR="001A5D1F">
        <w:t xml:space="preserve"> </w:t>
      </w:r>
      <w:r w:rsidR="001A5D1F" w:rsidRPr="001A5D1F">
        <w:t>contained within the Child Protection and Sexual Exploitation, Abuse and Harassment Incident Notification Form.</w:t>
      </w:r>
    </w:p>
    <w:p w14:paraId="1D58E55B" w14:textId="321CA402" w:rsidR="008B47FE" w:rsidRPr="000C3B27" w:rsidRDefault="00AF5C27" w:rsidP="00E65EA0">
      <w:pPr>
        <w:pStyle w:val="ClauseHeading3"/>
      </w:pPr>
      <w:bookmarkStart w:id="23" w:name="_Ref230860376"/>
      <w:r w:rsidRPr="000C3B27">
        <w:t xml:space="preserve">Arranging and Approving </w:t>
      </w:r>
      <w:r w:rsidR="001655FF">
        <w:t>Components</w:t>
      </w:r>
      <w:bookmarkEnd w:id="23"/>
      <w:r w:rsidR="001655FF" w:rsidRPr="000C3B27">
        <w:t xml:space="preserve"> </w:t>
      </w:r>
    </w:p>
    <w:p w14:paraId="5319F29F" w14:textId="6A198FF5" w:rsidR="00CD0409" w:rsidRPr="000C3B27" w:rsidRDefault="00AF5C27" w:rsidP="00E65EA0">
      <w:pPr>
        <w:pStyle w:val="ClauseHeading4"/>
      </w:pPr>
      <w:bookmarkStart w:id="24" w:name="_Ref230859629"/>
      <w:r w:rsidRPr="000C3B27">
        <w:t xml:space="preserve">You must </w:t>
      </w:r>
      <w:bookmarkEnd w:id="24"/>
      <w:r w:rsidR="00C917E9" w:rsidRPr="00C917E9">
        <w:t xml:space="preserve">arrange all Your Components </w:t>
      </w:r>
      <w:r w:rsidR="00C917E9">
        <w:t>directly with</w:t>
      </w:r>
      <w:r w:rsidR="00C917E9" w:rsidRPr="00C917E9">
        <w:t xml:space="preserve"> the relevant Host Institution or Host Organisations</w:t>
      </w:r>
      <w:r w:rsidR="00C917E9">
        <w:t>,</w:t>
      </w:r>
      <w:r w:rsidR="00C917E9" w:rsidRPr="00C917E9">
        <w:t xml:space="preserve"> liaising with Your Home University; </w:t>
      </w:r>
    </w:p>
    <w:p w14:paraId="20DE4A08" w14:textId="2905F495" w:rsidR="00D065E7" w:rsidRPr="000C3B27" w:rsidRDefault="00246B82" w:rsidP="00E65EA0">
      <w:pPr>
        <w:pStyle w:val="ClauseHeading4"/>
      </w:pPr>
      <w:r>
        <w:t xml:space="preserve">You must </w:t>
      </w:r>
      <w:r w:rsidR="1BAB24D3" w:rsidRPr="000C3B27">
        <w:t xml:space="preserve">obtain approval from Your </w:t>
      </w:r>
      <w:r w:rsidR="001F77BF" w:rsidRPr="000C3B27">
        <w:t>Home University</w:t>
      </w:r>
      <w:r w:rsidR="1BAB24D3" w:rsidRPr="000C3B27">
        <w:t xml:space="preserve"> for </w:t>
      </w:r>
      <w:r w:rsidR="000C41B9" w:rsidRPr="000C3B27">
        <w:t>the S</w:t>
      </w:r>
      <w:r w:rsidR="1BAB24D3" w:rsidRPr="000C3B27">
        <w:t>tudy</w:t>
      </w:r>
      <w:r w:rsidR="000C41B9" w:rsidRPr="000C3B27">
        <w:t xml:space="preserve"> Component</w:t>
      </w:r>
      <w:r w:rsidR="1BAB24D3" w:rsidRPr="000C3B27">
        <w:t xml:space="preserve">, </w:t>
      </w:r>
      <w:r w:rsidR="001F77BF" w:rsidRPr="000C3B27">
        <w:t>Internship</w:t>
      </w:r>
      <w:r w:rsidR="000C41B9" w:rsidRPr="000C3B27">
        <w:t xml:space="preserve"> Component</w:t>
      </w:r>
      <w:r w:rsidR="001655FF">
        <w:t>,</w:t>
      </w:r>
      <w:r w:rsidR="1BAB24D3" w:rsidRPr="000C3B27">
        <w:t xml:space="preserve"> and </w:t>
      </w:r>
      <w:r w:rsidR="00C76CFE" w:rsidRPr="000C3B27">
        <w:t>Language Training Component</w:t>
      </w:r>
      <w:r w:rsidR="00DD17B1">
        <w:t>,</w:t>
      </w:r>
      <w:r w:rsidR="1BAB24D3" w:rsidRPr="000C3B27">
        <w:t xml:space="preserve"> that are credit-bearing to Your </w:t>
      </w:r>
      <w:proofErr w:type="gramStart"/>
      <w:r w:rsidR="00812B04" w:rsidRPr="000C3B27">
        <w:t>Bachelor Degree</w:t>
      </w:r>
      <w:proofErr w:type="gramEnd"/>
      <w:r w:rsidR="00812B04" w:rsidRPr="000C3B27">
        <w:t xml:space="preserve">, Bachelor </w:t>
      </w:r>
      <w:r w:rsidR="00925AA6" w:rsidRPr="000C3B27">
        <w:t xml:space="preserve">Honours Degree </w:t>
      </w:r>
      <w:r w:rsidR="00812B04" w:rsidRPr="000C3B27">
        <w:t>or concurrent diploma at Your Home University</w:t>
      </w:r>
      <w:r w:rsidR="00B6637D" w:rsidRPr="000C3B27">
        <w:t>.</w:t>
      </w:r>
    </w:p>
    <w:p w14:paraId="1D00BC99" w14:textId="768B0A4D" w:rsidR="001619AB" w:rsidRPr="000C3B27" w:rsidRDefault="008A694F" w:rsidP="00E65EA0">
      <w:pPr>
        <w:pStyle w:val="ClauseHeading4"/>
      </w:pPr>
      <w:bookmarkStart w:id="25" w:name="_Ref230859635"/>
      <w:r w:rsidRPr="000C3B27">
        <w:t>W</w:t>
      </w:r>
      <w:r w:rsidR="5208DBCE" w:rsidRPr="000C3B27">
        <w:t xml:space="preserve">hen arranging any </w:t>
      </w:r>
      <w:r w:rsidR="00474A8B" w:rsidRPr="000C3B27">
        <w:t>C</w:t>
      </w:r>
      <w:r w:rsidR="5208DBCE" w:rsidRPr="000C3B27">
        <w:t>omponent,</w:t>
      </w:r>
      <w:r w:rsidR="00C71858" w:rsidRPr="000C3B27">
        <w:t xml:space="preserve"> </w:t>
      </w:r>
      <w:proofErr w:type="gramStart"/>
      <w:r w:rsidR="00246B82">
        <w:t>Y</w:t>
      </w:r>
      <w:r w:rsidRPr="000C3B27">
        <w:t>ou</w:t>
      </w:r>
      <w:proofErr w:type="gramEnd"/>
      <w:r w:rsidRPr="000C3B27">
        <w:t xml:space="preserve"> must not</w:t>
      </w:r>
      <w:r w:rsidR="004A0707" w:rsidRPr="000C3B27">
        <w:t xml:space="preserve"> </w:t>
      </w:r>
      <w:r w:rsidR="00DD17B1">
        <w:t>u</w:t>
      </w:r>
      <w:r w:rsidR="004A0707" w:rsidRPr="000C3B27">
        <w:t>s</w:t>
      </w:r>
      <w:r w:rsidRPr="000C3B27">
        <w:t>e</w:t>
      </w:r>
      <w:r w:rsidR="5208DBCE" w:rsidRPr="000C3B27">
        <w:t xml:space="preserve"> a third</w:t>
      </w:r>
      <w:r w:rsidR="003D0EC7" w:rsidRPr="000C3B27">
        <w:t>-</w:t>
      </w:r>
      <w:r w:rsidR="5208DBCE" w:rsidRPr="000C3B27">
        <w:t xml:space="preserve">party </w:t>
      </w:r>
      <w:r w:rsidR="00DD17B1">
        <w:t>s</w:t>
      </w:r>
      <w:r w:rsidR="00716E74" w:rsidRPr="000C3B27">
        <w:t xml:space="preserve">ervice </w:t>
      </w:r>
      <w:r w:rsidR="00DD17B1">
        <w:t>p</w:t>
      </w:r>
      <w:r w:rsidR="5208DBCE" w:rsidRPr="000C3B27">
        <w:t>rovider</w:t>
      </w:r>
      <w:r w:rsidR="4A499109" w:rsidRPr="000C3B27">
        <w:t xml:space="preserve">. </w:t>
      </w:r>
      <w:r w:rsidR="00B6637D" w:rsidRPr="000C3B27">
        <w:t xml:space="preserve">We </w:t>
      </w:r>
      <w:r w:rsidR="4A499109" w:rsidRPr="000C3B27">
        <w:t xml:space="preserve">may </w:t>
      </w:r>
      <w:r w:rsidR="00DD17B1">
        <w:t>approve engagement of</w:t>
      </w:r>
      <w:r w:rsidR="0332DCEF" w:rsidRPr="000C3B27">
        <w:t xml:space="preserve"> a</w:t>
      </w:r>
      <w:r w:rsidR="1C5E4D42" w:rsidRPr="000C3B27">
        <w:t xml:space="preserve"> non-profit consortia-based academic </w:t>
      </w:r>
      <w:r w:rsidR="00DD17B1">
        <w:t>s</w:t>
      </w:r>
      <w:r w:rsidR="001F77BF" w:rsidRPr="000C3B27">
        <w:t xml:space="preserve">ervice </w:t>
      </w:r>
      <w:r w:rsidR="00DD17B1">
        <w:t>p</w:t>
      </w:r>
      <w:r w:rsidR="001F77BF" w:rsidRPr="000C3B27">
        <w:t>rovider</w:t>
      </w:r>
      <w:r w:rsidR="0332DCEF" w:rsidRPr="000C3B27">
        <w:t xml:space="preserve"> i</w:t>
      </w:r>
      <w:r w:rsidR="1C5E4D42" w:rsidRPr="000C3B27">
        <w:t xml:space="preserve">n </w:t>
      </w:r>
      <w:r w:rsidR="592AE479" w:rsidRPr="000C3B27">
        <w:t xml:space="preserve">some </w:t>
      </w:r>
      <w:r w:rsidR="1C5E4D42" w:rsidRPr="000C3B27">
        <w:t xml:space="preserve">DFAT priority </w:t>
      </w:r>
      <w:r w:rsidR="001F77BF" w:rsidRPr="000C3B27">
        <w:t>Host Location</w:t>
      </w:r>
      <w:r w:rsidR="2B103A57" w:rsidRPr="000C3B27">
        <w:t>s</w:t>
      </w:r>
      <w:r w:rsidR="00B6637D" w:rsidRPr="000C3B27">
        <w:t>.</w:t>
      </w:r>
      <w:bookmarkEnd w:id="25"/>
    </w:p>
    <w:p w14:paraId="2CDEFAC0" w14:textId="777A5B39" w:rsidR="00AE1A5C" w:rsidRPr="000C3B27" w:rsidRDefault="5208DBCE" w:rsidP="00E65EA0">
      <w:pPr>
        <w:pStyle w:val="ClauseHeading4"/>
      </w:pPr>
      <w:r w:rsidRPr="000C3B27">
        <w:lastRenderedPageBreak/>
        <w:t xml:space="preserve">All </w:t>
      </w:r>
      <w:r w:rsidR="00DD17B1">
        <w:t>I</w:t>
      </w:r>
      <w:r w:rsidRPr="000C3B27">
        <w:t xml:space="preserve">nvoices </w:t>
      </w:r>
      <w:r w:rsidR="338AF707" w:rsidRPr="000C3B27">
        <w:t xml:space="preserve">for </w:t>
      </w:r>
      <w:r w:rsidR="001F77BF" w:rsidRPr="000C3B27">
        <w:t>Tuition Fees</w:t>
      </w:r>
      <w:r w:rsidR="338AF707" w:rsidRPr="000C3B27">
        <w:t xml:space="preserve"> </w:t>
      </w:r>
      <w:r w:rsidRPr="000C3B27">
        <w:t xml:space="preserve">must be issued by, and will be paid to, the local </w:t>
      </w:r>
      <w:r w:rsidR="001F77BF" w:rsidRPr="000C3B27">
        <w:t>Host Institution</w:t>
      </w:r>
      <w:r w:rsidR="0E05A6C2" w:rsidRPr="000C3B27">
        <w:t xml:space="preserve"> or to a non-profit consortia</w:t>
      </w:r>
      <w:r w:rsidR="5DAA0FBD" w:rsidRPr="000C3B27">
        <w:t>-</w:t>
      </w:r>
      <w:r w:rsidR="0E05A6C2" w:rsidRPr="000C3B27">
        <w:t xml:space="preserve">based </w:t>
      </w:r>
      <w:r w:rsidR="00DD17B1">
        <w:t>s</w:t>
      </w:r>
      <w:r w:rsidR="001F77BF" w:rsidRPr="000C3B27">
        <w:t xml:space="preserve">ervice </w:t>
      </w:r>
      <w:r w:rsidR="00DD17B1">
        <w:t>p</w:t>
      </w:r>
      <w:r w:rsidR="001F77BF" w:rsidRPr="000C3B27">
        <w:t>rovider</w:t>
      </w:r>
      <w:r w:rsidR="0E05A6C2" w:rsidRPr="000C3B27">
        <w:t xml:space="preserve"> </w:t>
      </w:r>
      <w:r w:rsidR="52832147" w:rsidRPr="000C3B27">
        <w:t xml:space="preserve">with </w:t>
      </w:r>
      <w:r w:rsidR="00B6637D" w:rsidRPr="000C3B27">
        <w:t xml:space="preserve">Our </w:t>
      </w:r>
      <w:r w:rsidR="52832147" w:rsidRPr="000C3B27">
        <w:t>prior</w:t>
      </w:r>
      <w:r w:rsidR="00D6338E" w:rsidRPr="000C3B27">
        <w:t xml:space="preserve"> approval</w:t>
      </w:r>
      <w:r w:rsidR="00B6637D" w:rsidRPr="000C3B27">
        <w:t>.</w:t>
      </w:r>
    </w:p>
    <w:p w14:paraId="27AB2F28" w14:textId="3A6D54A5" w:rsidR="00CA7A95" w:rsidRPr="000C3B27" w:rsidRDefault="00CA7A95" w:rsidP="00E65EA0">
      <w:pPr>
        <w:pStyle w:val="ClauseHeading4"/>
      </w:pPr>
      <w:r w:rsidRPr="000C3B27">
        <w:t xml:space="preserve">You must seek and obtain Our formal approval for the finalised details of each specific </w:t>
      </w:r>
      <w:r w:rsidR="00B6637D" w:rsidRPr="000C3B27">
        <w:t>C</w:t>
      </w:r>
      <w:r w:rsidRPr="000C3B27">
        <w:t xml:space="preserve">omponent (Study, Internship, </w:t>
      </w:r>
      <w:r w:rsidR="00DD17B1">
        <w:t xml:space="preserve">Mentorship, </w:t>
      </w:r>
      <w:r w:rsidRPr="000C3B27">
        <w:t>or Language Training) prior to its commencement, to ensure it meets the requirements of the Guidelines.</w:t>
      </w:r>
    </w:p>
    <w:p w14:paraId="0E4E71EA" w14:textId="2A96F708" w:rsidR="00246B82" w:rsidRDefault="00B6637D" w:rsidP="00E65EA0">
      <w:pPr>
        <w:pStyle w:val="ClauseHeading4"/>
      </w:pPr>
      <w:r w:rsidRPr="000C3B27">
        <w:t xml:space="preserve">In considering </w:t>
      </w:r>
      <w:r w:rsidR="008B7384">
        <w:t>approval for</w:t>
      </w:r>
      <w:r w:rsidRPr="000C3B27">
        <w:t xml:space="preserve"> a specific Component </w:t>
      </w:r>
      <w:r w:rsidR="00246B82">
        <w:t xml:space="preserve">as part of Your Scholarship Program, </w:t>
      </w:r>
      <w:proofErr w:type="gramStart"/>
      <w:r w:rsidR="004A0707" w:rsidRPr="000C3B27">
        <w:t>We</w:t>
      </w:r>
      <w:proofErr w:type="gramEnd"/>
      <w:r w:rsidR="004A0707" w:rsidRPr="000C3B27">
        <w:t xml:space="preserve"> </w:t>
      </w:r>
      <w:r w:rsidR="00E10819" w:rsidRPr="000C3B27">
        <w:t xml:space="preserve">will assess if the </w:t>
      </w:r>
      <w:r w:rsidR="00246B82">
        <w:t>C</w:t>
      </w:r>
      <w:r w:rsidR="00E10819" w:rsidRPr="000C3B27">
        <w:t>omponent</w:t>
      </w:r>
      <w:r w:rsidR="00246B82">
        <w:t>:</w:t>
      </w:r>
    </w:p>
    <w:p w14:paraId="7CD87F8C" w14:textId="421A09A7" w:rsidR="00246B82" w:rsidRDefault="00E10819" w:rsidP="00E65EA0">
      <w:pPr>
        <w:pStyle w:val="ClauseHeading5"/>
      </w:pPr>
      <w:r w:rsidRPr="000C3B27">
        <w:t xml:space="preserve">aligns with </w:t>
      </w:r>
      <w:r w:rsidR="00246B82">
        <w:t>Y</w:t>
      </w:r>
      <w:r w:rsidRPr="000C3B27">
        <w:t xml:space="preserve">our </w:t>
      </w:r>
      <w:r w:rsidR="00246B82">
        <w:t>Scholarship A</w:t>
      </w:r>
      <w:r w:rsidRPr="000C3B27">
        <w:t>pplication</w:t>
      </w:r>
      <w:r w:rsidR="00246B82">
        <w:t>;</w:t>
      </w:r>
    </w:p>
    <w:p w14:paraId="494EE13A" w14:textId="6E18F3CF" w:rsidR="00246B82" w:rsidRDefault="00E10819" w:rsidP="00E65EA0">
      <w:pPr>
        <w:pStyle w:val="ClauseHeading5"/>
      </w:pPr>
      <w:r w:rsidRPr="000C3B27">
        <w:t>complies with the Guidelines</w:t>
      </w:r>
      <w:r w:rsidR="00246B82">
        <w:t>;</w:t>
      </w:r>
      <w:r w:rsidRPr="000C3B27">
        <w:t xml:space="preserve"> and </w:t>
      </w:r>
    </w:p>
    <w:p w14:paraId="18C33CCC" w14:textId="4E4E3D6A" w:rsidR="00246B82" w:rsidRDefault="00E10819" w:rsidP="00E65EA0">
      <w:pPr>
        <w:pStyle w:val="ClauseHeading5"/>
      </w:pPr>
      <w:r w:rsidRPr="000C3B27">
        <w:t>represents a proper</w:t>
      </w:r>
      <w:r w:rsidR="004A0707" w:rsidRPr="000C3B27">
        <w:t xml:space="preserve"> </w:t>
      </w:r>
      <w:r w:rsidR="001977BF">
        <w:t>u</w:t>
      </w:r>
      <w:r w:rsidR="004A0707" w:rsidRPr="000C3B27">
        <w:t>s</w:t>
      </w:r>
      <w:r w:rsidRPr="000C3B27">
        <w:t>e of public resources.</w:t>
      </w:r>
      <w:r w:rsidR="004A0707" w:rsidRPr="000C3B27">
        <w:t xml:space="preserve"> </w:t>
      </w:r>
    </w:p>
    <w:p w14:paraId="6EEFE0B9" w14:textId="0CAB0A9F" w:rsidR="00CA7A95" w:rsidRPr="000C3B27" w:rsidRDefault="004A0707" w:rsidP="00E65EA0">
      <w:pPr>
        <w:pStyle w:val="ClauseHeading4"/>
      </w:pPr>
      <w:r w:rsidRPr="000C3B27">
        <w:t xml:space="preserve">We </w:t>
      </w:r>
      <w:r w:rsidR="00E10819" w:rsidRPr="000C3B27">
        <w:t>reserve the right to withhold approval if</w:t>
      </w:r>
      <w:r w:rsidRPr="000C3B27">
        <w:t xml:space="preserve"> You </w:t>
      </w:r>
      <w:r w:rsidR="00E10819" w:rsidRPr="000C3B27">
        <w:t>are in breach of this Agreement.</w:t>
      </w:r>
    </w:p>
    <w:p w14:paraId="5601362B" w14:textId="520AEA07" w:rsidR="00474A8B" w:rsidRPr="000C3B27" w:rsidRDefault="4F82671A" w:rsidP="008B7384">
      <w:pPr>
        <w:pStyle w:val="SchedAlpha"/>
        <w:widowControl w:val="0"/>
        <w:numPr>
          <w:ilvl w:val="0"/>
          <w:numId w:val="0"/>
        </w:numPr>
        <w:spacing w:before="200" w:after="120"/>
        <w:ind w:left="709"/>
        <w:rPr>
          <w:rStyle w:val="Hyperlink0"/>
          <w:rFonts w:ascii="Calibri" w:hAnsi="Calibri" w:cs="Calibri"/>
          <w:szCs w:val="22"/>
          <w:lang w:val="en-US"/>
        </w:rPr>
      </w:pPr>
      <w:r w:rsidRPr="000C3B27">
        <w:rPr>
          <w:rStyle w:val="Hyperlink0"/>
          <w:rFonts w:ascii="Calibri" w:hAnsi="Calibri" w:cs="Calibri"/>
          <w:b/>
          <w:bCs/>
          <w:szCs w:val="22"/>
          <w:lang w:val="en-US"/>
        </w:rPr>
        <w:t>NOTE:</w:t>
      </w:r>
      <w:r w:rsidRPr="000C3B27">
        <w:rPr>
          <w:rStyle w:val="Hyperlink0"/>
          <w:rFonts w:ascii="Calibri" w:hAnsi="Calibri" w:cs="Calibri"/>
          <w:szCs w:val="22"/>
          <w:lang w:val="en-US"/>
        </w:rPr>
        <w:t xml:space="preserve"> </w:t>
      </w:r>
      <w:r w:rsidR="005C7C6B" w:rsidRPr="000C3B27">
        <w:rPr>
          <w:rStyle w:val="Hyperlink0"/>
          <w:rFonts w:ascii="Calibri" w:hAnsi="Calibri" w:cs="Calibri"/>
          <w:szCs w:val="22"/>
          <w:lang w:val="en-US"/>
        </w:rPr>
        <w:t>A</w:t>
      </w:r>
      <w:r w:rsidRPr="000C3B27">
        <w:rPr>
          <w:rStyle w:val="Hyperlink0"/>
          <w:rFonts w:ascii="Calibri" w:hAnsi="Calibri" w:cs="Calibri"/>
          <w:szCs w:val="22"/>
          <w:lang w:val="en-US"/>
        </w:rPr>
        <w:t xml:space="preserve"> </w:t>
      </w:r>
      <w:r w:rsidR="005C7C6B" w:rsidRPr="000C3B27">
        <w:rPr>
          <w:rStyle w:val="Hyperlink0"/>
          <w:rFonts w:ascii="Calibri" w:hAnsi="Calibri" w:cs="Calibri"/>
          <w:szCs w:val="22"/>
          <w:lang w:val="en-US"/>
        </w:rPr>
        <w:t>b</w:t>
      </w:r>
      <w:r w:rsidRPr="000C3B27">
        <w:rPr>
          <w:rStyle w:val="Hyperlink0"/>
          <w:rFonts w:ascii="Calibri" w:hAnsi="Calibri" w:cs="Calibri"/>
          <w:szCs w:val="22"/>
          <w:lang w:val="en-US"/>
        </w:rPr>
        <w:t xml:space="preserve">riefing </w:t>
      </w:r>
      <w:r w:rsidR="005C7C6B" w:rsidRPr="000C3B27">
        <w:rPr>
          <w:rStyle w:val="Hyperlink0"/>
          <w:rFonts w:ascii="Calibri" w:hAnsi="Calibri" w:cs="Calibri"/>
          <w:szCs w:val="22"/>
          <w:lang w:val="en-US"/>
        </w:rPr>
        <w:t>p</w:t>
      </w:r>
      <w:r w:rsidRPr="000C3B27">
        <w:rPr>
          <w:rStyle w:val="Hyperlink0"/>
          <w:rFonts w:ascii="Calibri" w:hAnsi="Calibri" w:cs="Calibri"/>
          <w:szCs w:val="22"/>
          <w:lang w:val="en-US"/>
        </w:rPr>
        <w:t xml:space="preserve">ack provided to </w:t>
      </w:r>
      <w:r w:rsidR="2B14E8E2" w:rsidRPr="000C3B27">
        <w:rPr>
          <w:rStyle w:val="Hyperlink0"/>
          <w:rFonts w:ascii="Calibri" w:hAnsi="Calibri" w:cs="Calibri"/>
          <w:szCs w:val="22"/>
          <w:lang w:val="en-US"/>
        </w:rPr>
        <w:t>Y</w:t>
      </w:r>
      <w:r w:rsidRPr="000C3B27">
        <w:rPr>
          <w:rStyle w:val="Hyperlink0"/>
          <w:rFonts w:ascii="Calibri" w:hAnsi="Calibri" w:cs="Calibri"/>
          <w:szCs w:val="22"/>
          <w:lang w:val="en-US"/>
        </w:rPr>
        <w:t xml:space="preserve">ou by the </w:t>
      </w:r>
      <w:r w:rsidR="009226AC" w:rsidRPr="000C3B27">
        <w:rPr>
          <w:rStyle w:val="Hyperlink0"/>
          <w:rFonts w:ascii="Calibri" w:hAnsi="Calibri" w:cs="Calibri"/>
          <w:szCs w:val="22"/>
          <w:lang w:val="en-US"/>
        </w:rPr>
        <w:t>Scholar Support Services Team</w:t>
      </w:r>
      <w:r w:rsidRPr="000C3B27">
        <w:rPr>
          <w:rStyle w:val="Hyperlink0"/>
          <w:rFonts w:ascii="Calibri" w:hAnsi="Calibri" w:cs="Calibri"/>
          <w:szCs w:val="22"/>
          <w:lang w:val="en-US"/>
        </w:rPr>
        <w:t xml:space="preserve"> will contain further </w:t>
      </w:r>
      <w:r w:rsidR="2B14E8E2" w:rsidRPr="000C3B27">
        <w:rPr>
          <w:rStyle w:val="Hyperlink0"/>
          <w:rFonts w:ascii="Calibri" w:hAnsi="Calibri" w:cs="Calibri"/>
          <w:szCs w:val="22"/>
          <w:lang w:val="en-US"/>
        </w:rPr>
        <w:t>information</w:t>
      </w:r>
      <w:r w:rsidRPr="000C3B27">
        <w:rPr>
          <w:rStyle w:val="Hyperlink0"/>
          <w:rFonts w:ascii="Calibri" w:hAnsi="Calibri" w:cs="Calibri"/>
          <w:szCs w:val="22"/>
          <w:lang w:val="en-US"/>
        </w:rPr>
        <w:t xml:space="preserve"> </w:t>
      </w:r>
      <w:r w:rsidR="001977BF">
        <w:rPr>
          <w:rStyle w:val="Hyperlink0"/>
          <w:rFonts w:ascii="Calibri" w:hAnsi="Calibri" w:cs="Calibri"/>
          <w:szCs w:val="22"/>
          <w:lang w:val="en-US"/>
        </w:rPr>
        <w:t xml:space="preserve">and administrative guidance </w:t>
      </w:r>
      <w:r w:rsidR="3055E9F8" w:rsidRPr="000C3B27">
        <w:rPr>
          <w:rStyle w:val="Hyperlink0"/>
          <w:rFonts w:ascii="Calibri" w:hAnsi="Calibri" w:cs="Calibri"/>
          <w:szCs w:val="22"/>
          <w:lang w:val="en-US"/>
        </w:rPr>
        <w:t xml:space="preserve">in relation to the process for obtaining Our approval under the Agreement and any forms to be completed </w:t>
      </w:r>
      <w:proofErr w:type="gramStart"/>
      <w:r w:rsidR="3055E9F8" w:rsidRPr="000C3B27">
        <w:rPr>
          <w:rStyle w:val="Hyperlink0"/>
          <w:rFonts w:ascii="Calibri" w:hAnsi="Calibri" w:cs="Calibri"/>
          <w:szCs w:val="22"/>
          <w:lang w:val="en-US"/>
        </w:rPr>
        <w:t>in order to</w:t>
      </w:r>
      <w:proofErr w:type="gramEnd"/>
      <w:r w:rsidR="3055E9F8" w:rsidRPr="000C3B27">
        <w:rPr>
          <w:rStyle w:val="Hyperlink0"/>
          <w:rFonts w:ascii="Calibri" w:hAnsi="Calibri" w:cs="Calibri"/>
          <w:szCs w:val="22"/>
          <w:lang w:val="en-US"/>
        </w:rPr>
        <w:t xml:space="preserve"> seek Our approval.</w:t>
      </w:r>
    </w:p>
    <w:p w14:paraId="7CA65B1E" w14:textId="11B3D894" w:rsidR="00233EC5" w:rsidRPr="000C3B27" w:rsidRDefault="62CF3D80" w:rsidP="00884D5C">
      <w:pPr>
        <w:pStyle w:val="ClauseHeading2"/>
      </w:pPr>
      <w:bookmarkStart w:id="26" w:name="_Ref230717759"/>
      <w:bookmarkStart w:id="27" w:name="_Toc231901869"/>
      <w:r w:rsidRPr="000C3B27">
        <w:t>Your Advocacy Role</w:t>
      </w:r>
      <w:bookmarkEnd w:id="26"/>
      <w:bookmarkEnd w:id="27"/>
    </w:p>
    <w:p w14:paraId="09E4E10A" w14:textId="3BA0B673" w:rsidR="00980F16" w:rsidRPr="000C3B27" w:rsidRDefault="005351A9" w:rsidP="00E65EA0">
      <w:pPr>
        <w:pStyle w:val="ClauseHeading3"/>
      </w:pPr>
      <w:r w:rsidRPr="000C3B27">
        <w:t>Participation in Community Engagement and Advocacy</w:t>
      </w:r>
    </w:p>
    <w:p w14:paraId="55662859" w14:textId="422847F3" w:rsidR="00576AB8" w:rsidRPr="000C3B27" w:rsidRDefault="48A9BF62" w:rsidP="008F64D8">
      <w:pPr>
        <w:widowControl w:val="0"/>
        <w:ind w:left="720"/>
        <w:rPr>
          <w:rFonts w:cs="Calibri"/>
        </w:rPr>
      </w:pPr>
      <w:r w:rsidRPr="000C3B27">
        <w:rPr>
          <w:rFonts w:cs="Calibri"/>
        </w:rPr>
        <w:t xml:space="preserve">During and after the </w:t>
      </w:r>
      <w:r w:rsidR="001F77BF" w:rsidRPr="000C3B27">
        <w:rPr>
          <w:rFonts w:cs="Calibri"/>
        </w:rPr>
        <w:t>Scholarship Term</w:t>
      </w:r>
      <w:r w:rsidR="65228D76" w:rsidRPr="000C3B27">
        <w:rPr>
          <w:rFonts w:cs="Calibri"/>
        </w:rPr>
        <w:t>,</w:t>
      </w:r>
      <w:r w:rsidRPr="000C3B27">
        <w:rPr>
          <w:rFonts w:cs="Calibri"/>
        </w:rPr>
        <w:t xml:space="preserve"> </w:t>
      </w:r>
      <w:proofErr w:type="gramStart"/>
      <w:r w:rsidR="03351591" w:rsidRPr="000C3B27">
        <w:rPr>
          <w:rFonts w:cs="Calibri"/>
        </w:rPr>
        <w:t>Y</w:t>
      </w:r>
      <w:r w:rsidRPr="000C3B27">
        <w:rPr>
          <w:rFonts w:cs="Calibri"/>
        </w:rPr>
        <w:t>ou</w:t>
      </w:r>
      <w:proofErr w:type="gramEnd"/>
      <w:r w:rsidRPr="000C3B27">
        <w:rPr>
          <w:rFonts w:cs="Calibri"/>
        </w:rPr>
        <w:t xml:space="preserve"> are encouraged to participate in community </w:t>
      </w:r>
      <w:r w:rsidR="1D0F54D5" w:rsidRPr="000C3B27">
        <w:rPr>
          <w:rFonts w:cs="Calibri"/>
        </w:rPr>
        <w:t>engag</w:t>
      </w:r>
      <w:r w:rsidRPr="000C3B27">
        <w:rPr>
          <w:rFonts w:cs="Calibri"/>
        </w:rPr>
        <w:t xml:space="preserve">ement and advocacy </w:t>
      </w:r>
      <w:r w:rsidR="005F21C8" w:rsidRPr="000C3B27">
        <w:rPr>
          <w:rFonts w:cs="Calibri"/>
        </w:rPr>
        <w:t xml:space="preserve">while </w:t>
      </w:r>
      <w:r w:rsidR="000A2997">
        <w:rPr>
          <w:rFonts w:cs="Calibri"/>
        </w:rPr>
        <w:t>undertaking</w:t>
      </w:r>
      <w:r w:rsidR="005F21C8" w:rsidRPr="000C3B27">
        <w:rPr>
          <w:rFonts w:cs="Calibri"/>
        </w:rPr>
        <w:t xml:space="preserve"> </w:t>
      </w:r>
      <w:r w:rsidR="000A2997">
        <w:rPr>
          <w:rFonts w:cs="Calibri"/>
        </w:rPr>
        <w:t>Your</w:t>
      </w:r>
      <w:r w:rsidR="000A2997" w:rsidRPr="000C3B27">
        <w:rPr>
          <w:rFonts w:cs="Calibri"/>
        </w:rPr>
        <w:t xml:space="preserve"> </w:t>
      </w:r>
      <w:r w:rsidR="005F21C8" w:rsidRPr="000C3B27">
        <w:rPr>
          <w:rFonts w:cs="Calibri"/>
        </w:rPr>
        <w:t xml:space="preserve">Scholarship Program and as part of the Alumni community on </w:t>
      </w:r>
      <w:r w:rsidR="00F1371F" w:rsidRPr="000C3B27">
        <w:rPr>
          <w:rFonts w:cs="Calibri"/>
        </w:rPr>
        <w:t>Your</w:t>
      </w:r>
      <w:r w:rsidR="005F21C8" w:rsidRPr="000C3B27">
        <w:rPr>
          <w:rFonts w:cs="Calibri"/>
        </w:rPr>
        <w:t xml:space="preserve"> return. </w:t>
      </w:r>
    </w:p>
    <w:p w14:paraId="5FFD32B1" w14:textId="1F8421C9" w:rsidR="00980F16" w:rsidRPr="000C3B27" w:rsidRDefault="00382C25" w:rsidP="00E65EA0">
      <w:pPr>
        <w:pStyle w:val="ClauseHeading3"/>
      </w:pPr>
      <w:r w:rsidRPr="000C3B27">
        <w:t>General Obligations: Conduct, Reputation and Social Media</w:t>
      </w:r>
    </w:p>
    <w:p w14:paraId="0C734532" w14:textId="57FB551E" w:rsidR="00F701EB" w:rsidRPr="006E469D" w:rsidRDefault="3A1067E0" w:rsidP="008F64D8">
      <w:pPr>
        <w:widowControl w:val="0"/>
        <w:ind w:left="720"/>
        <w:rPr>
          <w:rFonts w:cs="Calibri"/>
        </w:rPr>
      </w:pPr>
      <w:r w:rsidRPr="006E469D">
        <w:rPr>
          <w:rFonts w:cs="Calibri"/>
        </w:rPr>
        <w:t>You must:</w:t>
      </w:r>
      <w:r w:rsidR="0043105B" w:rsidRPr="006E469D">
        <w:rPr>
          <w:rFonts w:cs="Calibri"/>
        </w:rPr>
        <w:t xml:space="preserve"> </w:t>
      </w:r>
    </w:p>
    <w:p w14:paraId="36549C1F" w14:textId="070F2303" w:rsidR="009249D9" w:rsidRPr="006E469D" w:rsidRDefault="009249D9" w:rsidP="00E65EA0">
      <w:pPr>
        <w:pStyle w:val="ClauseHeading4"/>
      </w:pPr>
      <w:r w:rsidRPr="006E469D">
        <w:t xml:space="preserve">comply with the </w:t>
      </w:r>
      <w:r w:rsidR="00CB3C78" w:rsidRPr="006E469D">
        <w:t xml:space="preserve">NCP Scholarship Program Media </w:t>
      </w:r>
      <w:r w:rsidR="00CB3C78" w:rsidRPr="006E469D">
        <w:rPr>
          <w:rFonts w:cs="Calibri"/>
        </w:rPr>
        <w:t xml:space="preserve">and </w:t>
      </w:r>
      <w:r w:rsidR="00CB3C78" w:rsidRPr="006E469D">
        <w:t>Publication Guidelines</w:t>
      </w:r>
      <w:r w:rsidR="002F4C98" w:rsidRPr="006E469D">
        <w:t>, as amended from time to time</w:t>
      </w:r>
      <w:r w:rsidR="00300CCD" w:rsidRPr="006E469D">
        <w:t>, and available on the DFAT website</w:t>
      </w:r>
      <w:r w:rsidR="00326473" w:rsidRPr="006E469D">
        <w:t>;</w:t>
      </w:r>
      <w:r w:rsidR="008B7384" w:rsidRPr="006E469D">
        <w:t xml:space="preserve"> </w:t>
      </w:r>
    </w:p>
    <w:p w14:paraId="355CE3B6" w14:textId="0059F04F" w:rsidR="00550380" w:rsidRPr="000C3B27" w:rsidRDefault="00550380" w:rsidP="00E65EA0">
      <w:pPr>
        <w:pStyle w:val="ClauseHeading4"/>
      </w:pPr>
      <w:r w:rsidRPr="006E469D">
        <w:t xml:space="preserve">comply with </w:t>
      </w:r>
      <w:r w:rsidR="001977BF" w:rsidRPr="006E469D">
        <w:t>c</w:t>
      </w:r>
      <w:r w:rsidRPr="006E469D">
        <w:t xml:space="preserve">lauses </w:t>
      </w:r>
      <w:r w:rsidR="001977BF" w:rsidRPr="006E469D">
        <w:fldChar w:fldCharType="begin"/>
      </w:r>
      <w:r w:rsidR="001977BF" w:rsidRPr="006E469D">
        <w:instrText xml:space="preserve"> REF _Ref230717398 \r \h </w:instrText>
      </w:r>
      <w:r w:rsidR="006E469D">
        <w:instrText xml:space="preserve"> \* MERGEFORMAT </w:instrText>
      </w:r>
      <w:r w:rsidR="001977BF" w:rsidRPr="006E469D">
        <w:fldChar w:fldCharType="separate"/>
      </w:r>
      <w:r w:rsidR="005147C7">
        <w:t>6</w:t>
      </w:r>
      <w:r w:rsidR="001977BF" w:rsidRPr="006E469D">
        <w:fldChar w:fldCharType="end"/>
      </w:r>
      <w:r w:rsidR="006E469D">
        <w:t xml:space="preserve"> </w:t>
      </w:r>
      <w:r w:rsidRPr="006E469D">
        <w:t>(Confidential Information</w:t>
      </w:r>
      <w:r w:rsidRPr="000C3B27">
        <w:t xml:space="preserve">) and </w:t>
      </w:r>
      <w:r w:rsidR="001977BF">
        <w:fldChar w:fldCharType="begin"/>
      </w:r>
      <w:r w:rsidR="001977BF">
        <w:instrText xml:space="preserve"> REF _Ref230717407 \r \h </w:instrText>
      </w:r>
      <w:r w:rsidR="001977BF">
        <w:fldChar w:fldCharType="separate"/>
      </w:r>
      <w:r w:rsidR="005147C7">
        <w:t>11</w:t>
      </w:r>
      <w:r w:rsidR="001977BF">
        <w:fldChar w:fldCharType="end"/>
      </w:r>
      <w:r w:rsidRPr="000C3B27">
        <w:t xml:space="preserve"> (Intellectual Property)</w:t>
      </w:r>
      <w:r w:rsidR="001977BF">
        <w:t xml:space="preserve"> of </w:t>
      </w:r>
      <w:r w:rsidR="001977BF">
        <w:fldChar w:fldCharType="begin"/>
      </w:r>
      <w:r w:rsidR="001977BF">
        <w:instrText xml:space="preserve"> REF _Ref230190092 \h </w:instrText>
      </w:r>
      <w:r w:rsidR="001977BF">
        <w:fldChar w:fldCharType="separate"/>
      </w:r>
      <w:r w:rsidR="005147C7" w:rsidRPr="000C3B27">
        <w:rPr>
          <w:rFonts w:ascii="Calibri" w:hAnsi="Calibri" w:cs="Calibri"/>
        </w:rPr>
        <w:t>Schedule 1 – General Conditions</w:t>
      </w:r>
      <w:r w:rsidR="001977BF">
        <w:fldChar w:fldCharType="end"/>
      </w:r>
      <w:r w:rsidRPr="000C3B27">
        <w:t>, in respect of any Material You publish in connection with this Agreement or Your Scholarship Program</w:t>
      </w:r>
      <w:r w:rsidR="00326473">
        <w:t>;</w:t>
      </w:r>
    </w:p>
    <w:p w14:paraId="700A31EB" w14:textId="1B848114" w:rsidR="00F701EB" w:rsidRPr="000C3B27" w:rsidRDefault="5A9AF3F5" w:rsidP="00E65EA0">
      <w:pPr>
        <w:pStyle w:val="ClauseHeading4"/>
      </w:pPr>
      <w:bookmarkStart w:id="28" w:name="_Ref230717776"/>
      <w:r w:rsidRPr="000C3B27">
        <w:t>not act in a way</w:t>
      </w:r>
      <w:r w:rsidR="4859D834" w:rsidRPr="000C3B27">
        <w:t xml:space="preserve"> that</w:t>
      </w:r>
      <w:r w:rsidR="004A0707" w:rsidRPr="000C3B27">
        <w:t xml:space="preserve"> </w:t>
      </w:r>
      <w:r w:rsidRPr="000C3B27">
        <w:t xml:space="preserve">may </w:t>
      </w:r>
      <w:r w:rsidR="001977BF" w:rsidRPr="001977BF">
        <w:t>reasonably be expected to</w:t>
      </w:r>
      <w:r w:rsidR="001977BF">
        <w:t xml:space="preserve"> </w:t>
      </w:r>
      <w:r w:rsidRPr="000C3B27">
        <w:t xml:space="preserve">bring </w:t>
      </w:r>
      <w:r w:rsidR="07E84E10" w:rsidRPr="000C3B27">
        <w:t xml:space="preserve">into disrepute </w:t>
      </w:r>
      <w:r w:rsidRPr="000C3B27">
        <w:t xml:space="preserve">the NCP </w:t>
      </w:r>
      <w:r w:rsidR="08AC2619" w:rsidRPr="000C3B27">
        <w:t>Scholarship Program</w:t>
      </w:r>
      <w:r w:rsidR="07E84E10" w:rsidRPr="000C3B27">
        <w:t xml:space="preserve">, </w:t>
      </w:r>
      <w:r w:rsidR="4859D834" w:rsidRPr="000C3B27">
        <w:t xml:space="preserve">the </w:t>
      </w:r>
      <w:r w:rsidR="1CCEBF24" w:rsidRPr="000C3B27">
        <w:t>Australian Government</w:t>
      </w:r>
      <w:r w:rsidR="4859D834" w:rsidRPr="000C3B27">
        <w:t xml:space="preserve">, </w:t>
      </w:r>
      <w:r w:rsidR="1E9A3404" w:rsidRPr="000C3B27">
        <w:t xml:space="preserve">Your </w:t>
      </w:r>
      <w:r w:rsidR="08AC2619" w:rsidRPr="000C3B27">
        <w:t>Home University</w:t>
      </w:r>
      <w:r w:rsidR="4859D834" w:rsidRPr="000C3B27">
        <w:t xml:space="preserve">, Your </w:t>
      </w:r>
      <w:r w:rsidR="08AC2619" w:rsidRPr="000C3B27">
        <w:t>Host Organisation</w:t>
      </w:r>
      <w:r w:rsidR="07E84E10" w:rsidRPr="000C3B27">
        <w:t xml:space="preserve">, </w:t>
      </w:r>
      <w:r w:rsidR="4859D834" w:rsidRPr="000C3B27">
        <w:t xml:space="preserve">Your </w:t>
      </w:r>
      <w:r w:rsidR="08AC2619" w:rsidRPr="000C3B27">
        <w:t>Host Institution</w:t>
      </w:r>
      <w:r w:rsidR="4859D834" w:rsidRPr="000C3B27">
        <w:t xml:space="preserve"> </w:t>
      </w:r>
      <w:r w:rsidR="6A92F888" w:rsidRPr="000C3B27">
        <w:t>or</w:t>
      </w:r>
      <w:r w:rsidR="4859D834" w:rsidRPr="000C3B27">
        <w:t xml:space="preserve"> </w:t>
      </w:r>
      <w:r w:rsidR="07E84E10" w:rsidRPr="000C3B27">
        <w:t>the government</w:t>
      </w:r>
      <w:r w:rsidR="4859D834" w:rsidRPr="000C3B27">
        <w:t>(s)</w:t>
      </w:r>
      <w:r w:rsidR="07E84E10" w:rsidRPr="000C3B27">
        <w:t xml:space="preserve"> of Your </w:t>
      </w:r>
      <w:r w:rsidR="08AC2619" w:rsidRPr="000C3B27">
        <w:t>Host Location</w:t>
      </w:r>
      <w:r w:rsidR="6A92F888" w:rsidRPr="000C3B27">
        <w:t>(s)</w:t>
      </w:r>
      <w:r w:rsidR="00326473">
        <w:t>;</w:t>
      </w:r>
      <w:bookmarkEnd w:id="28"/>
    </w:p>
    <w:p w14:paraId="5229F55D" w14:textId="3E265D99" w:rsidR="00F701EB" w:rsidRPr="000C3B27" w:rsidRDefault="001977BF" w:rsidP="00E65EA0">
      <w:pPr>
        <w:pStyle w:val="ClauseHeading4"/>
      </w:pPr>
      <w:r>
        <w:t xml:space="preserve">take reasonable steps to </w:t>
      </w:r>
      <w:r w:rsidR="5A9AF3F5" w:rsidRPr="000C3B27">
        <w:t>ensure that</w:t>
      </w:r>
      <w:r w:rsidR="574F82C0" w:rsidRPr="000C3B27">
        <w:t>,</w:t>
      </w:r>
      <w:r w:rsidR="5A9AF3F5" w:rsidRPr="000C3B27">
        <w:t xml:space="preserve"> </w:t>
      </w:r>
      <w:r w:rsidR="574F82C0" w:rsidRPr="000C3B27">
        <w:t xml:space="preserve">while undertaking Your </w:t>
      </w:r>
      <w:r w:rsidR="08AC2619" w:rsidRPr="000C3B27">
        <w:t>Scholarship Program</w:t>
      </w:r>
      <w:r w:rsidR="574F82C0" w:rsidRPr="000C3B27">
        <w:t xml:space="preserve"> or related community involvement and advocacy, </w:t>
      </w:r>
      <w:proofErr w:type="gramStart"/>
      <w:r w:rsidR="5A9AF3F5" w:rsidRPr="000C3B27">
        <w:t>Your</w:t>
      </w:r>
      <w:proofErr w:type="gramEnd"/>
      <w:r w:rsidR="5A9AF3F5" w:rsidRPr="000C3B27">
        <w:t xml:space="preserve"> behaviour and actions support the aims of the NCP </w:t>
      </w:r>
      <w:r w:rsidR="08AC2619" w:rsidRPr="000C3B27">
        <w:t>Scholarship Program</w:t>
      </w:r>
      <w:r w:rsidR="5A9AF3F5" w:rsidRPr="000C3B27">
        <w:t xml:space="preserve"> and </w:t>
      </w:r>
      <w:r w:rsidR="00FE3856" w:rsidRPr="000C3B27">
        <w:t xml:space="preserve">positively </w:t>
      </w:r>
      <w:r w:rsidR="5A9AF3F5" w:rsidRPr="000C3B27">
        <w:t>contribute</w:t>
      </w:r>
      <w:r w:rsidR="23B3DE0E" w:rsidRPr="000C3B27">
        <w:t>s</w:t>
      </w:r>
      <w:r w:rsidR="5A9AF3F5" w:rsidRPr="000C3B27">
        <w:t xml:space="preserve"> to Australia’s relationship with Your </w:t>
      </w:r>
      <w:r w:rsidR="08AC2619" w:rsidRPr="000C3B27">
        <w:t>Host Location</w:t>
      </w:r>
      <w:r w:rsidR="5A9AF3F5" w:rsidRPr="000C3B27">
        <w:t>(s)</w:t>
      </w:r>
      <w:r w:rsidR="039972AE" w:rsidRPr="000C3B27">
        <w:t xml:space="preserve"> and the region</w:t>
      </w:r>
      <w:r w:rsidR="00326473">
        <w:t>; and</w:t>
      </w:r>
    </w:p>
    <w:p w14:paraId="60C1807A" w14:textId="710FA8C2" w:rsidR="0046792B" w:rsidRPr="000C3B27" w:rsidRDefault="10859788" w:rsidP="00E65EA0">
      <w:pPr>
        <w:pStyle w:val="ClauseHeading4"/>
      </w:pPr>
      <w:r w:rsidRPr="000C3B27">
        <w:t xml:space="preserve">exercise </w:t>
      </w:r>
      <w:r w:rsidR="74DC07F6" w:rsidRPr="000C3B27">
        <w:t>s</w:t>
      </w:r>
      <w:r w:rsidR="2C1F1712" w:rsidRPr="000C3B27">
        <w:t>oun</w:t>
      </w:r>
      <w:r w:rsidRPr="000C3B27">
        <w:t xml:space="preserve">d judgement and caution in </w:t>
      </w:r>
      <w:r w:rsidR="5D67C807" w:rsidRPr="000C3B27">
        <w:t>Y</w:t>
      </w:r>
      <w:r w:rsidRPr="000C3B27">
        <w:t>our</w:t>
      </w:r>
      <w:r w:rsidR="004A0707" w:rsidRPr="000C3B27">
        <w:t xml:space="preserve"> Us</w:t>
      </w:r>
      <w:r w:rsidRPr="000C3B27">
        <w:t>e of social media</w:t>
      </w:r>
      <w:r w:rsidR="00326473">
        <w:t>.</w:t>
      </w:r>
      <w:r w:rsidRPr="000C3B27">
        <w:t xml:space="preserve"> </w:t>
      </w:r>
    </w:p>
    <w:p w14:paraId="0FBFB8AF" w14:textId="12FEDB41" w:rsidR="00DA3FBA" w:rsidRPr="000C3B27" w:rsidRDefault="00382C25" w:rsidP="00BD6506">
      <w:pPr>
        <w:pStyle w:val="ClauseHeading3"/>
        <w:keepNext/>
      </w:pPr>
      <w:r w:rsidRPr="000C3B27">
        <w:lastRenderedPageBreak/>
        <w:t>Public Comment and Representation</w:t>
      </w:r>
    </w:p>
    <w:p w14:paraId="50C0D8BD" w14:textId="01A1340F" w:rsidR="00576AB8" w:rsidRPr="000C3B27" w:rsidRDefault="61ECC85B" w:rsidP="00BD6506">
      <w:pPr>
        <w:pStyle w:val="ClauseHeading4"/>
        <w:keepNext/>
      </w:pPr>
      <w:r w:rsidRPr="000C3B27">
        <w:t xml:space="preserve">In relation to any public comments, including </w:t>
      </w:r>
      <w:r w:rsidR="47C25E04" w:rsidRPr="000C3B27">
        <w:t xml:space="preserve">via </w:t>
      </w:r>
      <w:r w:rsidR="4DD0D1A5" w:rsidRPr="000C3B27">
        <w:t xml:space="preserve">social media, </w:t>
      </w:r>
      <w:r w:rsidRPr="000C3B27">
        <w:t>media engagement, public speaking or publishing</w:t>
      </w:r>
      <w:r w:rsidR="354FE803" w:rsidRPr="000C3B27">
        <w:t>,</w:t>
      </w:r>
      <w:r w:rsidRPr="000C3B27">
        <w:t xml:space="preserve"> </w:t>
      </w:r>
      <w:r w:rsidR="0DB6E4A4" w:rsidRPr="000C3B27">
        <w:t xml:space="preserve">You </w:t>
      </w:r>
      <w:r w:rsidR="54500E0F" w:rsidRPr="000C3B27">
        <w:t>must</w:t>
      </w:r>
      <w:r w:rsidR="0DB6E4A4" w:rsidRPr="000C3B27">
        <w:t>:</w:t>
      </w:r>
      <w:r w:rsidR="0043105B" w:rsidRPr="000C3B27">
        <w:t xml:space="preserve"> </w:t>
      </w:r>
    </w:p>
    <w:p w14:paraId="05F11C89" w14:textId="296931D0" w:rsidR="003B06C3" w:rsidRPr="000C3B27" w:rsidRDefault="003B06C3" w:rsidP="001278DE">
      <w:pPr>
        <w:pStyle w:val="ListParagraph"/>
        <w:widowControl w:val="0"/>
        <w:numPr>
          <w:ilvl w:val="0"/>
          <w:numId w:val="29"/>
        </w:numPr>
        <w:rPr>
          <w:rFonts w:cs="Calibri"/>
        </w:rPr>
      </w:pPr>
      <w:r w:rsidRPr="000C3B27">
        <w:rPr>
          <w:rFonts w:cs="Calibri"/>
        </w:rPr>
        <w:t>not</w:t>
      </w:r>
      <w:r w:rsidR="004A0707" w:rsidRPr="000C3B27">
        <w:rPr>
          <w:rFonts w:cs="Calibri"/>
        </w:rPr>
        <w:t xml:space="preserve"> Us</w:t>
      </w:r>
      <w:r w:rsidRPr="000C3B27">
        <w:rPr>
          <w:rFonts w:cs="Calibri"/>
        </w:rPr>
        <w:t>e Your status as a participant in the NCP Scholarship Program to suggest that the Australian Government has endorsed Your business, employment or personal views</w:t>
      </w:r>
      <w:r w:rsidR="001977BF">
        <w:rPr>
          <w:rFonts w:cs="Calibri"/>
        </w:rPr>
        <w:t>;</w:t>
      </w:r>
    </w:p>
    <w:p w14:paraId="5A5E570C" w14:textId="43A8B0C2" w:rsidR="00DA3FBA" w:rsidRPr="000C3B27" w:rsidRDefault="003B06C3" w:rsidP="001278DE">
      <w:pPr>
        <w:pStyle w:val="ListParagraph"/>
        <w:widowControl w:val="0"/>
        <w:numPr>
          <w:ilvl w:val="0"/>
          <w:numId w:val="29"/>
        </w:numPr>
        <w:rPr>
          <w:rFonts w:cs="Calibri"/>
        </w:rPr>
      </w:pPr>
      <w:r w:rsidRPr="000C3B27">
        <w:rPr>
          <w:rFonts w:cs="Calibri"/>
        </w:rPr>
        <w:t>not suggest that You are employed or otherwise engaged by</w:t>
      </w:r>
      <w:r w:rsidR="001977BF">
        <w:rPr>
          <w:rFonts w:cs="Calibri"/>
        </w:rPr>
        <w:t>, or represent,</w:t>
      </w:r>
      <w:r w:rsidRPr="000C3B27">
        <w:rPr>
          <w:rFonts w:cs="Calibri"/>
        </w:rPr>
        <w:t xml:space="preserve"> the Australian Government</w:t>
      </w:r>
      <w:r w:rsidR="001C543C">
        <w:rPr>
          <w:rFonts w:cs="Calibri"/>
        </w:rPr>
        <w:t>; and</w:t>
      </w:r>
    </w:p>
    <w:p w14:paraId="460EB97B" w14:textId="2D1111D7" w:rsidR="00DA3FBA" w:rsidRPr="000C3B27" w:rsidRDefault="003B06C3" w:rsidP="001278DE">
      <w:pPr>
        <w:pStyle w:val="ListParagraph"/>
        <w:widowControl w:val="0"/>
        <w:numPr>
          <w:ilvl w:val="0"/>
          <w:numId w:val="32"/>
        </w:numPr>
        <w:rPr>
          <w:rFonts w:cs="Calibri"/>
        </w:rPr>
      </w:pPr>
      <w:r w:rsidRPr="000C3B27">
        <w:rPr>
          <w:rFonts w:cs="Calibri"/>
        </w:rPr>
        <w:t xml:space="preserve">not suggest that Your views are those of the Australian Government, </w:t>
      </w:r>
      <w:r w:rsidR="001C543C">
        <w:rPr>
          <w:rFonts w:cs="Calibri"/>
        </w:rPr>
        <w:t xml:space="preserve">or </w:t>
      </w:r>
      <w:r w:rsidRPr="000C3B27">
        <w:rPr>
          <w:rFonts w:cs="Calibri"/>
        </w:rPr>
        <w:t>that You have authority to speak on behalf of the Australian Government.</w:t>
      </w:r>
    </w:p>
    <w:p w14:paraId="0E51F60B" w14:textId="02E62493" w:rsidR="00D82F1D" w:rsidRPr="000C3B27" w:rsidRDefault="00DA3FBA" w:rsidP="00E65EA0">
      <w:pPr>
        <w:pStyle w:val="ClauseHeading4"/>
      </w:pPr>
      <w:r w:rsidRPr="000C3B27">
        <w:t xml:space="preserve">You must </w:t>
      </w:r>
      <w:r w:rsidR="75A3F572" w:rsidRPr="000C3B27">
        <w:t xml:space="preserve">contact </w:t>
      </w:r>
      <w:r w:rsidR="17AA7340" w:rsidRPr="000C3B27">
        <w:t xml:space="preserve">the </w:t>
      </w:r>
      <w:r w:rsidR="009226AC" w:rsidRPr="000C3B27">
        <w:t>Scholar Support Services Team</w:t>
      </w:r>
      <w:r w:rsidR="5B4CF7B1" w:rsidRPr="000C3B27">
        <w:t xml:space="preserve"> </w:t>
      </w:r>
      <w:r w:rsidR="001C543C" w:rsidRPr="001C543C">
        <w:t xml:space="preserve">as soon as practicable, and in any event </w:t>
      </w:r>
      <w:r w:rsidR="5B4CF7B1" w:rsidRPr="000C3B27">
        <w:t>within 24 hours</w:t>
      </w:r>
      <w:r w:rsidR="089464E1" w:rsidRPr="000C3B27">
        <w:t xml:space="preserve"> </w:t>
      </w:r>
      <w:r w:rsidR="001C543C" w:rsidRPr="001C543C">
        <w:t>after becoming aware that</w:t>
      </w:r>
      <w:r w:rsidR="1F55A45D" w:rsidRPr="000C3B27">
        <w:t>:</w:t>
      </w:r>
    </w:p>
    <w:p w14:paraId="542CE08D" w14:textId="3D8A74E9" w:rsidR="00DA4001" w:rsidRPr="000C3B27" w:rsidRDefault="4637F54E" w:rsidP="001278DE">
      <w:pPr>
        <w:pStyle w:val="ListParagraph"/>
        <w:widowControl w:val="0"/>
        <w:numPr>
          <w:ilvl w:val="0"/>
          <w:numId w:val="33"/>
        </w:numPr>
        <w:rPr>
          <w:rFonts w:cs="Calibri"/>
        </w:rPr>
      </w:pPr>
      <w:r w:rsidRPr="000C3B27">
        <w:rPr>
          <w:rFonts w:cs="Calibri"/>
        </w:rPr>
        <w:t>any public comment</w:t>
      </w:r>
      <w:r w:rsidR="01604C10" w:rsidRPr="000C3B27">
        <w:rPr>
          <w:rFonts w:cs="Calibri"/>
        </w:rPr>
        <w:t xml:space="preserve"> </w:t>
      </w:r>
      <w:r w:rsidR="00D52F89" w:rsidRPr="000C3B27">
        <w:rPr>
          <w:rFonts w:cs="Calibri"/>
        </w:rPr>
        <w:t>You</w:t>
      </w:r>
      <w:r w:rsidR="01604C10" w:rsidRPr="000C3B27">
        <w:rPr>
          <w:rFonts w:cs="Calibri"/>
        </w:rPr>
        <w:t xml:space="preserve"> make results in media coverage</w:t>
      </w:r>
      <w:r w:rsidR="001C543C">
        <w:rPr>
          <w:rFonts w:cs="Calibri"/>
        </w:rPr>
        <w:t>;</w:t>
      </w:r>
    </w:p>
    <w:p w14:paraId="3448B68C" w14:textId="5532D76A" w:rsidR="00D82F1D" w:rsidRPr="000C3B27" w:rsidRDefault="46585BE5" w:rsidP="001278DE">
      <w:pPr>
        <w:pStyle w:val="ListParagraph"/>
        <w:widowControl w:val="0"/>
        <w:numPr>
          <w:ilvl w:val="0"/>
          <w:numId w:val="33"/>
        </w:numPr>
        <w:rPr>
          <w:rFonts w:cs="Calibri"/>
        </w:rPr>
      </w:pPr>
      <w:r w:rsidRPr="000C3B27">
        <w:rPr>
          <w:rFonts w:cs="Calibri"/>
        </w:rPr>
        <w:t>You</w:t>
      </w:r>
      <w:r w:rsidR="6A0AE0D2" w:rsidRPr="000C3B27">
        <w:rPr>
          <w:rFonts w:cs="Calibri"/>
        </w:rPr>
        <w:t xml:space="preserve"> have </w:t>
      </w:r>
      <w:r w:rsidR="0494B547" w:rsidRPr="000C3B27">
        <w:rPr>
          <w:rFonts w:cs="Calibri"/>
        </w:rPr>
        <w:t>ma</w:t>
      </w:r>
      <w:r w:rsidR="629F1B9F" w:rsidRPr="000C3B27">
        <w:rPr>
          <w:rFonts w:cs="Calibri"/>
        </w:rPr>
        <w:t>d</w:t>
      </w:r>
      <w:r w:rsidR="0494B547" w:rsidRPr="000C3B27">
        <w:rPr>
          <w:rFonts w:cs="Calibri"/>
        </w:rPr>
        <w:t xml:space="preserve">e </w:t>
      </w:r>
      <w:r w:rsidR="6A0AE0D2" w:rsidRPr="000C3B27">
        <w:rPr>
          <w:rFonts w:cs="Calibri"/>
        </w:rPr>
        <w:t xml:space="preserve">private </w:t>
      </w:r>
      <w:r w:rsidR="316B6001" w:rsidRPr="000C3B27">
        <w:rPr>
          <w:rFonts w:cs="Calibri"/>
        </w:rPr>
        <w:t xml:space="preserve">comments </w:t>
      </w:r>
      <w:r w:rsidR="3B4E33B6" w:rsidRPr="000C3B27">
        <w:rPr>
          <w:rFonts w:cs="Calibri"/>
        </w:rPr>
        <w:t>to representatives of</w:t>
      </w:r>
      <w:r w:rsidR="20582510" w:rsidRPr="000C3B27">
        <w:rPr>
          <w:rFonts w:cs="Calibri"/>
        </w:rPr>
        <w:t xml:space="preserve"> the media</w:t>
      </w:r>
      <w:r w:rsidR="001C543C">
        <w:rPr>
          <w:rFonts w:cs="Calibri"/>
        </w:rPr>
        <w:t xml:space="preserve"> reasonably</w:t>
      </w:r>
      <w:r w:rsidR="20582510" w:rsidRPr="000C3B27">
        <w:rPr>
          <w:rFonts w:cs="Calibri"/>
        </w:rPr>
        <w:t xml:space="preserve"> capable of being interpreted as representing the views of the Australian Government or brin</w:t>
      </w:r>
      <w:r w:rsidR="1F372E0D" w:rsidRPr="000C3B27">
        <w:rPr>
          <w:rFonts w:cs="Calibri"/>
        </w:rPr>
        <w:t xml:space="preserve">ging the NCP </w:t>
      </w:r>
      <w:r w:rsidR="001F77BF" w:rsidRPr="000C3B27">
        <w:rPr>
          <w:rFonts w:cs="Calibri"/>
        </w:rPr>
        <w:t>Scholarship Program</w:t>
      </w:r>
      <w:r w:rsidR="1F372E0D" w:rsidRPr="000C3B27">
        <w:rPr>
          <w:rFonts w:cs="Calibri"/>
        </w:rPr>
        <w:t xml:space="preserve"> or the entities referred to in </w:t>
      </w:r>
      <w:r w:rsidR="001C543C">
        <w:rPr>
          <w:rFonts w:cs="Calibri"/>
        </w:rPr>
        <w:t>c</w:t>
      </w:r>
      <w:r w:rsidR="08DAACDB" w:rsidRPr="000C3B27">
        <w:rPr>
          <w:rFonts w:cs="Calibri"/>
        </w:rPr>
        <w:t>lause</w:t>
      </w:r>
      <w:r w:rsidR="1F372E0D" w:rsidRPr="000C3B27">
        <w:rPr>
          <w:rFonts w:cs="Calibri"/>
        </w:rPr>
        <w:t xml:space="preserve"> </w:t>
      </w:r>
      <w:r w:rsidR="001C543C">
        <w:rPr>
          <w:rFonts w:cs="Calibri"/>
        </w:rPr>
        <w:fldChar w:fldCharType="begin"/>
      </w:r>
      <w:r w:rsidR="001C543C">
        <w:rPr>
          <w:rFonts w:cs="Calibri"/>
        </w:rPr>
        <w:instrText xml:space="preserve"> REF _Ref230717776 \r \h </w:instrText>
      </w:r>
      <w:r w:rsidR="001C543C">
        <w:rPr>
          <w:rFonts w:cs="Calibri"/>
        </w:rPr>
      </w:r>
      <w:r w:rsidR="001C543C">
        <w:rPr>
          <w:rFonts w:cs="Calibri"/>
        </w:rPr>
        <w:fldChar w:fldCharType="separate"/>
      </w:r>
      <w:r w:rsidR="005147C7">
        <w:rPr>
          <w:rFonts w:cs="Calibri"/>
        </w:rPr>
        <w:t>B.2.2(c)</w:t>
      </w:r>
      <w:r w:rsidR="001C543C">
        <w:rPr>
          <w:rFonts w:cs="Calibri"/>
        </w:rPr>
        <w:fldChar w:fldCharType="end"/>
      </w:r>
      <w:r w:rsidR="20582510" w:rsidRPr="000C3B27">
        <w:rPr>
          <w:rFonts w:cs="Calibri"/>
        </w:rPr>
        <w:t xml:space="preserve"> into disrepute; or</w:t>
      </w:r>
      <w:r w:rsidR="0043105B" w:rsidRPr="000C3B27">
        <w:rPr>
          <w:rFonts w:cs="Calibri"/>
        </w:rPr>
        <w:t xml:space="preserve"> </w:t>
      </w:r>
    </w:p>
    <w:p w14:paraId="1B48B042" w14:textId="1247E654" w:rsidR="00F6063C" w:rsidRPr="000C3B27" w:rsidRDefault="00D52F89" w:rsidP="001278DE">
      <w:pPr>
        <w:pStyle w:val="ListParagraph"/>
        <w:widowControl w:val="0"/>
        <w:numPr>
          <w:ilvl w:val="0"/>
          <w:numId w:val="33"/>
        </w:numPr>
        <w:rPr>
          <w:rFonts w:cs="Calibri"/>
        </w:rPr>
      </w:pPr>
      <w:r w:rsidRPr="000C3B27">
        <w:rPr>
          <w:rFonts w:cs="Calibri"/>
        </w:rPr>
        <w:t>You</w:t>
      </w:r>
      <w:r w:rsidR="00DA4001" w:rsidRPr="000C3B27">
        <w:rPr>
          <w:rFonts w:cs="Calibri"/>
        </w:rPr>
        <w:t xml:space="preserve"> have </w:t>
      </w:r>
      <w:r w:rsidR="00F6063C" w:rsidRPr="000C3B27">
        <w:rPr>
          <w:rFonts w:cs="Calibri"/>
        </w:rPr>
        <w:t xml:space="preserve">any questions in relation to Your obligations under this </w:t>
      </w:r>
      <w:r w:rsidR="00D60529">
        <w:rPr>
          <w:rFonts w:cs="Calibri"/>
        </w:rPr>
        <w:t>clause</w:t>
      </w:r>
      <w:r w:rsidR="00D60529" w:rsidRPr="000C3B27">
        <w:rPr>
          <w:rFonts w:cs="Calibri"/>
        </w:rPr>
        <w:t xml:space="preserve"> </w:t>
      </w:r>
      <w:r w:rsidR="001C543C">
        <w:rPr>
          <w:rFonts w:cs="Calibri"/>
        </w:rPr>
        <w:fldChar w:fldCharType="begin"/>
      </w:r>
      <w:r w:rsidR="001C543C">
        <w:rPr>
          <w:rFonts w:cs="Calibri"/>
        </w:rPr>
        <w:instrText xml:space="preserve"> REF _Ref230717759 \r \h </w:instrText>
      </w:r>
      <w:r w:rsidR="001C543C">
        <w:rPr>
          <w:rFonts w:cs="Calibri"/>
        </w:rPr>
      </w:r>
      <w:r w:rsidR="001C543C">
        <w:rPr>
          <w:rFonts w:cs="Calibri"/>
        </w:rPr>
        <w:fldChar w:fldCharType="separate"/>
      </w:r>
      <w:r w:rsidR="005147C7">
        <w:rPr>
          <w:rFonts w:cs="Calibri"/>
        </w:rPr>
        <w:t>B.2</w:t>
      </w:r>
      <w:r w:rsidR="001C543C">
        <w:rPr>
          <w:rFonts w:cs="Calibri"/>
        </w:rPr>
        <w:fldChar w:fldCharType="end"/>
      </w:r>
      <w:r w:rsidR="00F6063C" w:rsidRPr="000C3B27">
        <w:rPr>
          <w:rFonts w:cs="Calibri"/>
        </w:rPr>
        <w:t>.</w:t>
      </w:r>
    </w:p>
    <w:p w14:paraId="62AC8082" w14:textId="3B885AAA" w:rsidR="00233EC5" w:rsidRPr="000C3B27" w:rsidRDefault="586B4452" w:rsidP="00884D5C">
      <w:pPr>
        <w:pStyle w:val="ClauseHeading2"/>
      </w:pPr>
      <w:bookmarkStart w:id="29" w:name="_Toc231901870"/>
      <w:r w:rsidRPr="000C3B27">
        <w:t xml:space="preserve">Your relationship with </w:t>
      </w:r>
      <w:r w:rsidR="436AE9E0" w:rsidRPr="000C3B27">
        <w:t xml:space="preserve">the </w:t>
      </w:r>
      <w:r w:rsidR="001F77BF" w:rsidRPr="000C3B27">
        <w:t>Service Provider</w:t>
      </w:r>
      <w:bookmarkEnd w:id="29"/>
    </w:p>
    <w:p w14:paraId="5AC7DEC0" w14:textId="1149A043" w:rsidR="00111C61" w:rsidRDefault="00097D56" w:rsidP="00E65EA0">
      <w:pPr>
        <w:pStyle w:val="ClauseHeading3"/>
      </w:pPr>
      <w:r>
        <w:t xml:space="preserve">Role of the Service Provider </w:t>
      </w:r>
    </w:p>
    <w:p w14:paraId="0723112F" w14:textId="0B8C801F" w:rsidR="00111C61" w:rsidRDefault="00111C61" w:rsidP="00E65EA0">
      <w:pPr>
        <w:pStyle w:val="ClauseHeading4"/>
      </w:pPr>
      <w:r w:rsidRPr="00111C61">
        <w:t xml:space="preserve">The Service Provider provides program management, advice and guidance, as well as operational and administrative assistance to </w:t>
      </w:r>
      <w:r w:rsidR="00097D56">
        <w:t>support</w:t>
      </w:r>
      <w:r w:rsidRPr="00111C61">
        <w:t xml:space="preserve"> You </w:t>
      </w:r>
      <w:r w:rsidR="00097D56">
        <w:t>in undertaking</w:t>
      </w:r>
      <w:r w:rsidRPr="00111C61">
        <w:t xml:space="preserve"> Your Scholarship Program.</w:t>
      </w:r>
    </w:p>
    <w:p w14:paraId="297C5689" w14:textId="6BF37682" w:rsidR="00111C61" w:rsidRDefault="00097D56" w:rsidP="00E65EA0">
      <w:pPr>
        <w:pStyle w:val="ClauseHeading4"/>
      </w:pPr>
      <w:bookmarkStart w:id="30" w:name="_Ref230636606"/>
      <w:r>
        <w:t xml:space="preserve">The </w:t>
      </w:r>
      <w:r w:rsidR="00C135FA" w:rsidRPr="000C3B27">
        <w:t>Service Provider signs this Agreement as Our agent and on Our behalf, solely for the purpose of execution</w:t>
      </w:r>
      <w:r w:rsidR="00C135FA" w:rsidRPr="00C135FA">
        <w:t>.</w:t>
      </w:r>
    </w:p>
    <w:bookmarkEnd w:id="30"/>
    <w:p w14:paraId="2FE182B5" w14:textId="7ED416D1" w:rsidR="00111C61" w:rsidRPr="00111C61" w:rsidRDefault="00111C61" w:rsidP="00E65EA0">
      <w:pPr>
        <w:pStyle w:val="ClauseHeading4"/>
      </w:pPr>
      <w:r w:rsidRPr="00111C61">
        <w:t>Except as expressly provided in this Agreement, the Service Provider does not assume, and is not deemed to assume, any obligations or liabilities on Our behalf.</w:t>
      </w:r>
    </w:p>
    <w:p w14:paraId="3F86AFDA" w14:textId="6990A763" w:rsidR="00980F16" w:rsidRPr="000C3B27" w:rsidRDefault="00A047DE" w:rsidP="00D9583F">
      <w:pPr>
        <w:pStyle w:val="ClauseHeading3"/>
        <w:keepNext/>
      </w:pPr>
      <w:r w:rsidRPr="000C3B27">
        <w:t>Primary Point of Contact</w:t>
      </w:r>
    </w:p>
    <w:p w14:paraId="6EB2C644" w14:textId="5332C4D7" w:rsidR="00576AB8" w:rsidRPr="000C3B27" w:rsidRDefault="00097D56" w:rsidP="00D9583F">
      <w:pPr>
        <w:pStyle w:val="ClauseHeading4"/>
        <w:keepNext/>
      </w:pPr>
      <w:r>
        <w:t>Unless otherwise notified by Us, t</w:t>
      </w:r>
      <w:r w:rsidR="00B34C1A" w:rsidRPr="00111C61">
        <w:t>he</w:t>
      </w:r>
      <w:r w:rsidR="00B34C1A" w:rsidRPr="000C3B27">
        <w:t xml:space="preserve"> </w:t>
      </w:r>
      <w:r w:rsidR="009226AC" w:rsidRPr="000C3B27">
        <w:t>Scholar Support Services Team</w:t>
      </w:r>
      <w:r w:rsidR="64CEFC4C" w:rsidRPr="000C3B27">
        <w:t xml:space="preserve"> </w:t>
      </w:r>
      <w:r w:rsidR="6F5B3375" w:rsidRPr="000C3B27">
        <w:t>is</w:t>
      </w:r>
      <w:r w:rsidR="64CEFC4C" w:rsidRPr="000C3B27">
        <w:t xml:space="preserve"> </w:t>
      </w:r>
      <w:r w:rsidR="03351591" w:rsidRPr="000C3B27">
        <w:t>Y</w:t>
      </w:r>
      <w:r w:rsidR="64CEFC4C" w:rsidRPr="000C3B27">
        <w:t>our primary point of contact for all matters in relation to</w:t>
      </w:r>
      <w:r w:rsidR="1A185F41" w:rsidRPr="000C3B27">
        <w:t xml:space="preserve"> Your </w:t>
      </w:r>
      <w:r w:rsidR="001F77BF" w:rsidRPr="000C3B27">
        <w:t>Scholarship Program</w:t>
      </w:r>
      <w:r w:rsidR="1A185F41" w:rsidRPr="000C3B27">
        <w:t xml:space="preserve"> and</w:t>
      </w:r>
      <w:r w:rsidR="64CEFC4C" w:rsidRPr="000C3B27">
        <w:t xml:space="preserve"> this </w:t>
      </w:r>
      <w:r w:rsidR="798B2C7B" w:rsidRPr="000C3B27">
        <w:t>A</w:t>
      </w:r>
      <w:r w:rsidR="64CEFC4C" w:rsidRPr="000C3B27">
        <w:t xml:space="preserve">greement, including </w:t>
      </w:r>
      <w:r w:rsidR="798B2C7B" w:rsidRPr="000C3B27">
        <w:t xml:space="preserve">where this Agreement requires </w:t>
      </w:r>
      <w:r w:rsidR="67A2F759" w:rsidRPr="000C3B27">
        <w:t>Y</w:t>
      </w:r>
      <w:r w:rsidR="798B2C7B" w:rsidRPr="000C3B27">
        <w:t xml:space="preserve">ou to seek </w:t>
      </w:r>
      <w:r w:rsidR="64CEFC4C" w:rsidRPr="000C3B27">
        <w:t>approval from Us.</w:t>
      </w:r>
    </w:p>
    <w:p w14:paraId="6D309C49" w14:textId="32476B6E" w:rsidR="005C0B60" w:rsidRPr="000C3B27" w:rsidRDefault="006D162D" w:rsidP="00E65EA0">
      <w:pPr>
        <w:pStyle w:val="ClauseHeading3"/>
      </w:pPr>
      <w:r w:rsidRPr="000C3B27">
        <w:t>Effective</w:t>
      </w:r>
      <w:r w:rsidR="00A047DE" w:rsidRPr="000C3B27">
        <w:t xml:space="preserve"> communication with Scholar Support Service Team </w:t>
      </w:r>
    </w:p>
    <w:p w14:paraId="0C320D6D" w14:textId="1C56CD7A" w:rsidR="00B603A3" w:rsidRPr="000C3B27" w:rsidRDefault="00A047DE" w:rsidP="00E65EA0">
      <w:pPr>
        <w:pStyle w:val="ClauseHeading4"/>
      </w:pPr>
      <w:r w:rsidRPr="000C3B27">
        <w:t xml:space="preserve">You must </w:t>
      </w:r>
      <w:r w:rsidR="0C11A8FE" w:rsidRPr="000C3B27">
        <w:t xml:space="preserve">maintain regular contact with </w:t>
      </w:r>
      <w:r w:rsidR="62C0A8BB" w:rsidRPr="000C3B27">
        <w:t xml:space="preserve">the </w:t>
      </w:r>
      <w:r w:rsidR="009226AC" w:rsidRPr="000C3B27">
        <w:t>Scholar Support Services Team</w:t>
      </w:r>
      <w:r w:rsidR="1B808E96" w:rsidRPr="000C3B27">
        <w:t xml:space="preserve"> </w:t>
      </w:r>
      <w:r w:rsidR="0C11A8FE" w:rsidRPr="000C3B27">
        <w:t xml:space="preserve">at least once a month </w:t>
      </w:r>
      <w:r w:rsidR="365D960B" w:rsidRPr="000C3B27">
        <w:t xml:space="preserve">during the </w:t>
      </w:r>
      <w:r w:rsidR="001F77BF" w:rsidRPr="000C3B27">
        <w:t>Scholarship Term</w:t>
      </w:r>
      <w:r w:rsidR="2ADB9921" w:rsidRPr="000C3B27">
        <w:t xml:space="preserve"> </w:t>
      </w:r>
      <w:r w:rsidR="0C11A8FE" w:rsidRPr="000C3B27">
        <w:t xml:space="preserve">or more frequently as </w:t>
      </w:r>
      <w:r w:rsidR="00097D56">
        <w:t xml:space="preserve">reasonably </w:t>
      </w:r>
      <w:r w:rsidR="0C11A8FE" w:rsidRPr="000C3B27">
        <w:t xml:space="preserve">directed by </w:t>
      </w:r>
      <w:r w:rsidR="62C0A8BB" w:rsidRPr="000C3B27">
        <w:t xml:space="preserve">the </w:t>
      </w:r>
      <w:r w:rsidR="009226AC" w:rsidRPr="000C3B27">
        <w:t>Scholar Support Services Team</w:t>
      </w:r>
      <w:r w:rsidR="1B808E96" w:rsidRPr="000C3B27">
        <w:t>,</w:t>
      </w:r>
      <w:r w:rsidR="0C11A8FE" w:rsidRPr="000C3B27">
        <w:t xml:space="preserve"> including during any period of</w:t>
      </w:r>
      <w:r w:rsidR="66302DC5" w:rsidRPr="000C3B27">
        <w:t xml:space="preserve"> </w:t>
      </w:r>
      <w:r w:rsidR="001F77BF" w:rsidRPr="000C3B27">
        <w:t>Suspension</w:t>
      </w:r>
      <w:r w:rsidR="78A034CF" w:rsidRPr="000C3B27">
        <w:t xml:space="preserve">, </w:t>
      </w:r>
      <w:r w:rsidR="001F77BF" w:rsidRPr="000C3B27">
        <w:t>Leave</w:t>
      </w:r>
      <w:r w:rsidR="374E8763" w:rsidRPr="000C3B27">
        <w:t xml:space="preserve"> of </w:t>
      </w:r>
      <w:r w:rsidR="001F77BF" w:rsidRPr="000C3B27">
        <w:t>Absence</w:t>
      </w:r>
      <w:r w:rsidR="78A034CF" w:rsidRPr="000C3B27">
        <w:t>,</w:t>
      </w:r>
      <w:r w:rsidR="0C11A8FE" w:rsidRPr="000C3B27">
        <w:t xml:space="preserve"> </w:t>
      </w:r>
      <w:r w:rsidR="365D960B" w:rsidRPr="000C3B27">
        <w:t xml:space="preserve">or </w:t>
      </w:r>
      <w:r w:rsidR="001F77BF" w:rsidRPr="000C3B27">
        <w:t>Gap Leave</w:t>
      </w:r>
      <w:r w:rsidR="00097D56">
        <w:t>.</w:t>
      </w:r>
      <w:r w:rsidR="1E12A126" w:rsidRPr="000C3B27">
        <w:t xml:space="preserve"> </w:t>
      </w:r>
    </w:p>
    <w:p w14:paraId="75F1B5D2" w14:textId="5DB65AEC" w:rsidR="00EC2C90" w:rsidRPr="000C3B27" w:rsidRDefault="00A3269E" w:rsidP="00E65EA0">
      <w:pPr>
        <w:pStyle w:val="ClauseHeading4"/>
      </w:pPr>
      <w:r w:rsidRPr="000C3B27">
        <w:t>You must r</w:t>
      </w:r>
      <w:r w:rsidR="00EC2C90" w:rsidRPr="000C3B27">
        <w:t>espond in a timely manner</w:t>
      </w:r>
      <w:r w:rsidR="00026842" w:rsidRPr="000C3B27">
        <w:t xml:space="preserve">, and no later than </w:t>
      </w:r>
      <w:r w:rsidR="00097D56">
        <w:t>three (</w:t>
      </w:r>
      <w:r w:rsidR="00026842" w:rsidRPr="000C3B27">
        <w:t>3</w:t>
      </w:r>
      <w:r w:rsidR="00097D56">
        <w:t>)</w:t>
      </w:r>
      <w:r w:rsidR="00026842" w:rsidRPr="000C3B27">
        <w:t xml:space="preserve"> Business Days,</w:t>
      </w:r>
      <w:r w:rsidR="00EC2C90" w:rsidRPr="000C3B27">
        <w:t xml:space="preserve"> to any </w:t>
      </w:r>
      <w:r w:rsidR="00151023" w:rsidRPr="000C3B27">
        <w:t>requests</w:t>
      </w:r>
      <w:r w:rsidR="00EC2C90" w:rsidRPr="000C3B27">
        <w:t xml:space="preserve"> from the Scholar Support Services Team, including</w:t>
      </w:r>
      <w:r w:rsidR="00097D56">
        <w:t>:</w:t>
      </w:r>
    </w:p>
    <w:p w14:paraId="7136FF5D" w14:textId="26CDB2DA" w:rsidR="00EC2C90" w:rsidRPr="000C3B27" w:rsidRDefault="00097D56" w:rsidP="00E65EA0">
      <w:pPr>
        <w:pStyle w:val="ClauseHeading5"/>
      </w:pPr>
      <w:r>
        <w:lastRenderedPageBreak/>
        <w:t>p</w:t>
      </w:r>
      <w:r w:rsidR="00534A06" w:rsidRPr="000C3B27">
        <w:t>rovid</w:t>
      </w:r>
      <w:r w:rsidR="00182500" w:rsidRPr="000C3B27">
        <w:t>ing</w:t>
      </w:r>
      <w:r w:rsidR="00534A06" w:rsidRPr="000C3B27">
        <w:t xml:space="preserve"> information on </w:t>
      </w:r>
      <w:r w:rsidR="003E2FF5">
        <w:t>Y</w:t>
      </w:r>
      <w:r w:rsidR="00EC2C90" w:rsidRPr="000C3B27">
        <w:t>our welfare</w:t>
      </w:r>
      <w:r w:rsidR="00534A06" w:rsidRPr="000C3B27">
        <w:t xml:space="preserve">, program status, </w:t>
      </w:r>
      <w:r w:rsidR="00CE2E1B" w:rsidRPr="000C3B27">
        <w:t xml:space="preserve">compliance with administrative requirements, and/or any issues impacting </w:t>
      </w:r>
      <w:r w:rsidR="003E2FF5">
        <w:t>completion of Y</w:t>
      </w:r>
      <w:r w:rsidR="00CE2E1B" w:rsidRPr="000C3B27">
        <w:t xml:space="preserve">our </w:t>
      </w:r>
      <w:r w:rsidR="003E2FF5">
        <w:t>Scholarship P</w:t>
      </w:r>
      <w:r w:rsidR="00CE2E1B" w:rsidRPr="000C3B27">
        <w:t>rogram</w:t>
      </w:r>
      <w:r w:rsidR="003E2FF5">
        <w:t>;</w:t>
      </w:r>
    </w:p>
    <w:p w14:paraId="16EE7880" w14:textId="3C53206D" w:rsidR="00CE2E1B" w:rsidRPr="000C3B27" w:rsidRDefault="003E2FF5" w:rsidP="00E65EA0">
      <w:pPr>
        <w:pStyle w:val="ClauseHeading5"/>
      </w:pPr>
      <w:r>
        <w:t>a</w:t>
      </w:r>
      <w:r w:rsidR="00CE2E1B" w:rsidRPr="000C3B27">
        <w:t>ttend</w:t>
      </w:r>
      <w:r w:rsidR="00182500" w:rsidRPr="000C3B27">
        <w:t>ing</w:t>
      </w:r>
      <w:r w:rsidR="00CE2E1B" w:rsidRPr="000C3B27">
        <w:t xml:space="preserve"> security briefings</w:t>
      </w:r>
      <w:r>
        <w:t>;</w:t>
      </w:r>
    </w:p>
    <w:p w14:paraId="378D792F" w14:textId="6805DFF3" w:rsidR="00CE2E1B" w:rsidRPr="000C3B27" w:rsidRDefault="00CE2E1B" w:rsidP="00E65EA0">
      <w:pPr>
        <w:pStyle w:val="ClauseHeading5"/>
      </w:pPr>
      <w:r w:rsidRPr="000C3B27">
        <w:t>communicat</w:t>
      </w:r>
      <w:r w:rsidR="00182500" w:rsidRPr="000C3B27">
        <w:t>ing</w:t>
      </w:r>
      <w:r w:rsidRPr="000C3B27">
        <w:t xml:space="preserve"> with Your Host Institution(s), Host Organisation(s) or Language Training Provider</w:t>
      </w:r>
      <w:r w:rsidR="003E2FF5">
        <w:t>;</w:t>
      </w:r>
    </w:p>
    <w:p w14:paraId="3D8AA044" w14:textId="46F2DF18" w:rsidR="00CE2E1B" w:rsidRPr="000C3B27" w:rsidRDefault="00CE2E1B" w:rsidP="00E65EA0">
      <w:pPr>
        <w:pStyle w:val="ClauseHeading5"/>
      </w:pPr>
      <w:r w:rsidRPr="000C3B27">
        <w:t>enabl</w:t>
      </w:r>
      <w:r w:rsidR="00182500" w:rsidRPr="000C3B27">
        <w:t>ing</w:t>
      </w:r>
      <w:r w:rsidRPr="000C3B27">
        <w:t xml:space="preserve"> the release of Your Personal Information and academic results by a third party to Us or the Service Provider</w:t>
      </w:r>
      <w:r w:rsidR="003E2FF5">
        <w:t>;</w:t>
      </w:r>
    </w:p>
    <w:p w14:paraId="69DFDBE5" w14:textId="5C0FB729" w:rsidR="00F75434" w:rsidRPr="00487B35" w:rsidRDefault="003E2FF5" w:rsidP="00E65EA0">
      <w:pPr>
        <w:pStyle w:val="ClauseHeading5"/>
      </w:pPr>
      <w:r>
        <w:t>a</w:t>
      </w:r>
      <w:r w:rsidR="00182500" w:rsidRPr="000C3B27">
        <w:t xml:space="preserve">ny other requests </w:t>
      </w:r>
      <w:r>
        <w:t xml:space="preserve">that </w:t>
      </w:r>
      <w:r w:rsidR="00182500" w:rsidRPr="000C3B27">
        <w:t xml:space="preserve">enable Us to perform this Agreement and the Service Provider to comply </w:t>
      </w:r>
      <w:r w:rsidR="00182500" w:rsidRPr="00487B35">
        <w:t>with its obligations to Us.</w:t>
      </w:r>
    </w:p>
    <w:p w14:paraId="3FB30FCC" w14:textId="4BDD9241" w:rsidR="00CF41DA" w:rsidRPr="00487B35" w:rsidRDefault="00CF41DA" w:rsidP="00E65EA0">
      <w:pPr>
        <w:pStyle w:val="ClauseHeading4"/>
      </w:pPr>
      <w:r w:rsidRPr="00487B35">
        <w:t xml:space="preserve">You must </w:t>
      </w:r>
      <w:r w:rsidR="003E2FF5" w:rsidRPr="00487B35">
        <w:t>c</w:t>
      </w:r>
      <w:r w:rsidRPr="00487B35">
        <w:t xml:space="preserve">omply with reasonable </w:t>
      </w:r>
      <w:r w:rsidR="00D96095" w:rsidRPr="00487B35">
        <w:t xml:space="preserve">directions </w:t>
      </w:r>
      <w:r w:rsidRPr="00487B35">
        <w:t xml:space="preserve">from the Scholar Support Services Team </w:t>
      </w:r>
      <w:r w:rsidR="0010002F" w:rsidRPr="00487B35">
        <w:t xml:space="preserve">to leave a </w:t>
      </w:r>
      <w:r w:rsidR="00B07EB9" w:rsidRPr="00487B35">
        <w:t>Host L</w:t>
      </w:r>
      <w:r w:rsidR="0010002F" w:rsidRPr="00487B35">
        <w:t>ocation</w:t>
      </w:r>
      <w:r w:rsidR="00B07EB9" w:rsidRPr="00487B35">
        <w:t>, or any other where You may have travelled to</w:t>
      </w:r>
      <w:r w:rsidR="0010002F" w:rsidRPr="00487B35">
        <w:t xml:space="preserve">. </w:t>
      </w:r>
    </w:p>
    <w:p w14:paraId="0DDAE18F" w14:textId="5F26B9EC" w:rsidR="00CF5450" w:rsidRPr="000C3B27" w:rsidRDefault="00B40903" w:rsidP="00E65EA0">
      <w:pPr>
        <w:pStyle w:val="ClauseHeading3"/>
      </w:pPr>
      <w:bookmarkStart w:id="31" w:name="_Ref276736584"/>
      <w:r w:rsidRPr="000C3B27">
        <w:t>Contact Number Requirements</w:t>
      </w:r>
      <w:r w:rsidR="00BB3D8C" w:rsidRPr="000C3B27">
        <w:t xml:space="preserve">  </w:t>
      </w:r>
    </w:p>
    <w:p w14:paraId="4D2B84FA" w14:textId="7C1EF659" w:rsidR="00BB3D8C" w:rsidRPr="000C3B27" w:rsidRDefault="00276CC5" w:rsidP="00E65EA0">
      <w:pPr>
        <w:pStyle w:val="ClauseHeading4"/>
      </w:pPr>
      <w:r w:rsidRPr="000C3B27">
        <w:t xml:space="preserve">On commencement of Your Scholarship Program, </w:t>
      </w:r>
      <w:proofErr w:type="gramStart"/>
      <w:r w:rsidR="00A047DE" w:rsidRPr="000C3B27">
        <w:t>You</w:t>
      </w:r>
      <w:proofErr w:type="gramEnd"/>
      <w:r w:rsidR="00A047DE" w:rsidRPr="000C3B27">
        <w:t xml:space="preserve"> must </w:t>
      </w:r>
      <w:r w:rsidR="00D90362" w:rsidRPr="000C3B27">
        <w:t xml:space="preserve">provide the </w:t>
      </w:r>
      <w:r w:rsidR="009226AC" w:rsidRPr="000C3B27">
        <w:t>Scholar Support Services Team</w:t>
      </w:r>
      <w:r w:rsidR="76EE807D" w:rsidRPr="000C3B27">
        <w:t xml:space="preserve"> </w:t>
      </w:r>
      <w:r w:rsidR="00D90362" w:rsidRPr="000C3B27">
        <w:t xml:space="preserve">with a </w:t>
      </w:r>
      <w:r w:rsidR="0010002F" w:rsidRPr="000C3B27">
        <w:t xml:space="preserve">contactable </w:t>
      </w:r>
      <w:r w:rsidR="76EE807D" w:rsidRPr="000C3B27">
        <w:t>mobile phone number</w:t>
      </w:r>
      <w:r w:rsidR="00D96095">
        <w:t xml:space="preserve"> (Your </w:t>
      </w:r>
      <w:r w:rsidR="00D96095" w:rsidRPr="009B1D22">
        <w:rPr>
          <w:b/>
        </w:rPr>
        <w:t>Contact Number</w:t>
      </w:r>
      <w:r w:rsidR="00D96095">
        <w:t>)</w:t>
      </w:r>
      <w:r w:rsidR="00B07EB9">
        <w:t>.</w:t>
      </w:r>
      <w:r w:rsidR="76EE807D" w:rsidRPr="000C3B27">
        <w:t xml:space="preserve"> </w:t>
      </w:r>
      <w:r w:rsidR="6F39F48D" w:rsidRPr="000C3B27">
        <w:t xml:space="preserve"> </w:t>
      </w:r>
    </w:p>
    <w:p w14:paraId="7BC399A2" w14:textId="40101927" w:rsidR="005C6204" w:rsidRDefault="6F39F48D" w:rsidP="00E65EA0">
      <w:pPr>
        <w:pStyle w:val="ClauseHeading4"/>
      </w:pPr>
      <w:r w:rsidRPr="000C3B27">
        <w:t>The number</w:t>
      </w:r>
      <w:r w:rsidR="004A0707" w:rsidRPr="000C3B27">
        <w:t xml:space="preserve"> You </w:t>
      </w:r>
      <w:r w:rsidRPr="000C3B27">
        <w:t>provide</w:t>
      </w:r>
      <w:r w:rsidR="009B1D22">
        <w:t xml:space="preserve"> as Your Contact Number</w:t>
      </w:r>
      <w:r w:rsidRPr="000C3B27">
        <w:t xml:space="preserve"> must</w:t>
      </w:r>
      <w:r w:rsidR="00D9583F">
        <w:t xml:space="preserve"> </w:t>
      </w:r>
      <w:r w:rsidR="00D9583F" w:rsidRPr="00D9583F">
        <w:t xml:space="preserve">enable Us to </w:t>
      </w:r>
      <w:proofErr w:type="gramStart"/>
      <w:r w:rsidR="00D9583F" w:rsidRPr="00D9583F">
        <w:t>contact You at all times</w:t>
      </w:r>
      <w:proofErr w:type="gramEnd"/>
      <w:r w:rsidR="00D9583F" w:rsidRPr="00D9583F">
        <w:t xml:space="preserve"> while You are in the Host Location(s</w:t>
      </w:r>
      <w:proofErr w:type="gramStart"/>
      <w:r w:rsidR="00D9583F" w:rsidRPr="00D9583F">
        <w:t>) ,</w:t>
      </w:r>
      <w:proofErr w:type="gramEnd"/>
      <w:r w:rsidR="00D9583F" w:rsidRPr="00D9583F">
        <w:t xml:space="preserve"> and must be available for Use in case of an emergency</w:t>
      </w:r>
    </w:p>
    <w:p w14:paraId="61FDBA8F" w14:textId="0D0EE423" w:rsidR="00CF5198" w:rsidRPr="000C3B27" w:rsidRDefault="00CF5198" w:rsidP="00E65EA0">
      <w:pPr>
        <w:pStyle w:val="ClauseHeading4"/>
      </w:pPr>
      <w:r w:rsidRPr="000C3B27">
        <w:t>You must immediately</w:t>
      </w:r>
      <w:r w:rsidR="00D96095">
        <w:t>, and in any event within 24 hours,</w:t>
      </w:r>
      <w:r w:rsidRPr="000C3B27">
        <w:t xml:space="preserve"> </w:t>
      </w:r>
      <w:r w:rsidR="00513905" w:rsidRPr="000C3B27">
        <w:t xml:space="preserve">notify the Scholar Support Services Team </w:t>
      </w:r>
      <w:r w:rsidR="00B40903" w:rsidRPr="000C3B27">
        <w:t xml:space="preserve">of changes to </w:t>
      </w:r>
      <w:r w:rsidR="009B1D22">
        <w:t>Y</w:t>
      </w:r>
      <w:r w:rsidR="00B40903" w:rsidRPr="000C3B27">
        <w:t xml:space="preserve">our </w:t>
      </w:r>
      <w:r w:rsidR="009B1D22">
        <w:t>C</w:t>
      </w:r>
      <w:r w:rsidR="00B40903" w:rsidRPr="000C3B27">
        <w:t xml:space="preserve">ontact </w:t>
      </w:r>
      <w:r w:rsidR="009B1D22">
        <w:t>N</w:t>
      </w:r>
      <w:r w:rsidR="00B40903" w:rsidRPr="000C3B27">
        <w:t>umber</w:t>
      </w:r>
      <w:r w:rsidR="00D86ABA" w:rsidRPr="000C3B27">
        <w:t xml:space="preserve">. </w:t>
      </w:r>
      <w:r w:rsidR="00513905" w:rsidRPr="000C3B27">
        <w:t xml:space="preserve"> </w:t>
      </w:r>
    </w:p>
    <w:p w14:paraId="71760D56" w14:textId="6BB776C3" w:rsidR="00D86ABA" w:rsidRPr="000C3B27" w:rsidRDefault="00393E09" w:rsidP="00E65EA0">
      <w:pPr>
        <w:pStyle w:val="ClauseHeading3"/>
      </w:pPr>
      <w:r w:rsidRPr="000C3B27">
        <w:t xml:space="preserve">Confirming </w:t>
      </w:r>
      <w:r w:rsidR="00DD764E" w:rsidRPr="000C3B27">
        <w:t>Location</w:t>
      </w:r>
    </w:p>
    <w:p w14:paraId="7739B7CE" w14:textId="4724C4F0" w:rsidR="000277F0" w:rsidRPr="000C3B27" w:rsidRDefault="00D86ABA" w:rsidP="00E65EA0">
      <w:pPr>
        <w:pStyle w:val="ClauseHeading4"/>
      </w:pPr>
      <w:r w:rsidRPr="000C3B27">
        <w:t xml:space="preserve">You must </w:t>
      </w:r>
      <w:r w:rsidR="6B7BFBE6" w:rsidRPr="000C3B27">
        <w:t xml:space="preserve">notify </w:t>
      </w:r>
      <w:r w:rsidR="17AA7340" w:rsidRPr="000C3B27">
        <w:t xml:space="preserve">the </w:t>
      </w:r>
      <w:r w:rsidR="009226AC" w:rsidRPr="000C3B27">
        <w:t>Scholar Support Services Team</w:t>
      </w:r>
      <w:r w:rsidR="3448830B" w:rsidRPr="000C3B27">
        <w:t xml:space="preserve"> </w:t>
      </w:r>
      <w:r w:rsidR="6B7BFBE6" w:rsidRPr="000C3B27">
        <w:t xml:space="preserve">within 24 hours </w:t>
      </w:r>
      <w:r w:rsidR="00DC29D3" w:rsidRPr="000C3B27">
        <w:t>of</w:t>
      </w:r>
      <w:r w:rsidR="00DD764E" w:rsidRPr="000C3B27">
        <w:t xml:space="preserve"> entering or re-entering any </w:t>
      </w:r>
      <w:r w:rsidR="00097D70" w:rsidRPr="000C3B27">
        <w:t xml:space="preserve">location during </w:t>
      </w:r>
      <w:r w:rsidR="00E1624E">
        <w:t>Y</w:t>
      </w:r>
      <w:r w:rsidR="00097D70" w:rsidRPr="000C3B27">
        <w:t xml:space="preserve">our Scholarship Term, whether for </w:t>
      </w:r>
      <w:r w:rsidR="00E1624E">
        <w:t>the purpose of undertaking Your Scholarship Program</w:t>
      </w:r>
      <w:r w:rsidR="00097D70" w:rsidRPr="000C3B27">
        <w:t xml:space="preserve">, </w:t>
      </w:r>
      <w:r w:rsidR="00E1624E">
        <w:t>P</w:t>
      </w:r>
      <w:r w:rsidR="00097D70" w:rsidRPr="000C3B27">
        <w:t xml:space="preserve">ermitted </w:t>
      </w:r>
      <w:r w:rsidR="00E1624E">
        <w:t>G</w:t>
      </w:r>
      <w:r w:rsidR="00097D70" w:rsidRPr="000C3B27">
        <w:t xml:space="preserve">aps, or </w:t>
      </w:r>
      <w:r w:rsidR="008B4498">
        <w:t>Your</w:t>
      </w:r>
      <w:r w:rsidR="00097D70" w:rsidRPr="000C3B27">
        <w:t xml:space="preserve"> return to Australia</w:t>
      </w:r>
      <w:r w:rsidR="004B17B4" w:rsidRPr="000C3B27">
        <w:t>.</w:t>
      </w:r>
    </w:p>
    <w:p w14:paraId="036A9755" w14:textId="7854037C" w:rsidR="003508C5" w:rsidRPr="000C3B27" w:rsidRDefault="00EB6BF0" w:rsidP="00E65EA0">
      <w:pPr>
        <w:pStyle w:val="ClauseHeading3"/>
      </w:pPr>
      <w:r w:rsidRPr="000C3B27">
        <w:t>Updating Details</w:t>
      </w:r>
    </w:p>
    <w:p w14:paraId="5E82922B" w14:textId="67B9BA9F" w:rsidR="00EB6BF0" w:rsidRPr="000C3B27" w:rsidRDefault="00EB6BF0" w:rsidP="00E65EA0">
      <w:pPr>
        <w:pStyle w:val="ClauseHeading4"/>
      </w:pPr>
      <w:r w:rsidRPr="000C3B27">
        <w:t>You must notify the Scholar Support Services Team within 24 hours of</w:t>
      </w:r>
      <w:r w:rsidR="00E1624E">
        <w:t>:</w:t>
      </w:r>
    </w:p>
    <w:p w14:paraId="3B0D02B6" w14:textId="458F3463" w:rsidR="148A7AD6" w:rsidRPr="000C3B27" w:rsidRDefault="2A241516" w:rsidP="00E65EA0">
      <w:pPr>
        <w:pStyle w:val="ClauseHeading5"/>
      </w:pPr>
      <w:r w:rsidRPr="000C3B27">
        <w:t xml:space="preserve">any changes to Your personal contact details, including </w:t>
      </w:r>
      <w:r w:rsidR="00E1624E">
        <w:t xml:space="preserve">residential </w:t>
      </w:r>
      <w:r w:rsidRPr="000C3B27">
        <w:t>address</w:t>
      </w:r>
      <w:r w:rsidR="00E1624E">
        <w:t xml:space="preserve"> and Your Contact Number;</w:t>
      </w:r>
    </w:p>
    <w:p w14:paraId="7C4D564A" w14:textId="437BC102" w:rsidR="001F2484" w:rsidRPr="000C3B27" w:rsidRDefault="00F36849" w:rsidP="00E65EA0">
      <w:pPr>
        <w:pStyle w:val="ClauseHeading5"/>
      </w:pPr>
      <w:r w:rsidRPr="000C3B27">
        <w:t>any changes to the details of Y</w:t>
      </w:r>
      <w:r w:rsidR="001F2484" w:rsidRPr="000C3B27">
        <w:t>our emergency contact</w:t>
      </w:r>
      <w:r w:rsidR="00E1624E">
        <w:t xml:space="preserve">; </w:t>
      </w:r>
    </w:p>
    <w:p w14:paraId="69D11FAC" w14:textId="4E520693" w:rsidR="005C0B60" w:rsidRPr="000C3B27" w:rsidRDefault="00E1624E" w:rsidP="00E65EA0">
      <w:pPr>
        <w:pStyle w:val="ClauseHeading5"/>
      </w:pPr>
      <w:r>
        <w:t xml:space="preserve">if there are circumstances that </w:t>
      </w:r>
      <w:r w:rsidR="007B70EB">
        <w:t>are likely to result</w:t>
      </w:r>
      <w:r>
        <w:t xml:space="preserve"> in </w:t>
      </w:r>
      <w:r w:rsidR="5016D924" w:rsidRPr="000C3B27">
        <w:t>You</w:t>
      </w:r>
      <w:r w:rsidR="007B70EB">
        <w:t>r</w:t>
      </w:r>
      <w:r w:rsidR="5016D924" w:rsidRPr="000C3B27">
        <w:t xml:space="preserve"> </w:t>
      </w:r>
      <w:r w:rsidR="007B70EB">
        <w:t>non-</w:t>
      </w:r>
      <w:r w:rsidR="5016D924" w:rsidRPr="000C3B27">
        <w:t>compl</w:t>
      </w:r>
      <w:r w:rsidR="007B70EB">
        <w:t>iance</w:t>
      </w:r>
      <w:r w:rsidR="5016D924" w:rsidRPr="000C3B27">
        <w:t xml:space="preserve"> with the terms of this Agreement</w:t>
      </w:r>
      <w:r>
        <w:t>.</w:t>
      </w:r>
    </w:p>
    <w:p w14:paraId="62E16D09" w14:textId="46B184B2" w:rsidR="00EB6BF0" w:rsidRPr="000C3B27" w:rsidRDefault="00EB6BF0" w:rsidP="00E65EA0">
      <w:pPr>
        <w:pStyle w:val="ClauseHeading4"/>
      </w:pPr>
      <w:r w:rsidRPr="000C3B27">
        <w:t xml:space="preserve">You must </w:t>
      </w:r>
      <w:r w:rsidR="5C88A34A" w:rsidRPr="000C3B27">
        <w:t xml:space="preserve">notify </w:t>
      </w:r>
      <w:r w:rsidR="4C330E2F" w:rsidRPr="000C3B27">
        <w:t xml:space="preserve">the </w:t>
      </w:r>
      <w:r w:rsidR="009226AC" w:rsidRPr="000C3B27">
        <w:t>Scholar Support Services Team</w:t>
      </w:r>
      <w:r w:rsidR="0A50C217" w:rsidRPr="000C3B27">
        <w:t xml:space="preserve"> </w:t>
      </w:r>
      <w:r w:rsidR="5C88A34A" w:rsidRPr="000C3B27">
        <w:t>within</w:t>
      </w:r>
      <w:r w:rsidR="196E24C3" w:rsidRPr="000C3B27">
        <w:t xml:space="preserve"> </w:t>
      </w:r>
      <w:r w:rsidR="00E1624E">
        <w:t>three (</w:t>
      </w:r>
      <w:r w:rsidR="00B40903" w:rsidRPr="000C3B27">
        <w:t>3</w:t>
      </w:r>
      <w:r w:rsidR="00E1624E">
        <w:t>)</w:t>
      </w:r>
      <w:r w:rsidR="00B40903" w:rsidRPr="000C3B27">
        <w:t xml:space="preserve"> </w:t>
      </w:r>
      <w:r w:rsidR="005E4D36" w:rsidRPr="000C3B27">
        <w:t>Business Day</w:t>
      </w:r>
      <w:r w:rsidR="2876699F" w:rsidRPr="000C3B27">
        <w:t>s</w:t>
      </w:r>
      <w:r w:rsidR="55C84C6D" w:rsidRPr="000C3B27">
        <w:t xml:space="preserve"> </w:t>
      </w:r>
      <w:r w:rsidR="1F76325F" w:rsidRPr="000C3B27">
        <w:t>after</w:t>
      </w:r>
      <w:r w:rsidRPr="000C3B27">
        <w:t xml:space="preserve"> becoming aware of any other circumstances that may affect </w:t>
      </w:r>
      <w:r w:rsidR="00E1624E">
        <w:t>Y</w:t>
      </w:r>
      <w:r w:rsidRPr="000C3B27">
        <w:t xml:space="preserve">our </w:t>
      </w:r>
      <w:r w:rsidR="00E1624E">
        <w:t xml:space="preserve">participation in Your </w:t>
      </w:r>
      <w:r w:rsidRPr="000C3B27">
        <w:t>Scholarship Program, including</w:t>
      </w:r>
      <w:r w:rsidR="0DA3D3E7" w:rsidRPr="000C3B27">
        <w:t>:</w:t>
      </w:r>
      <w:r w:rsidR="008437CD" w:rsidRPr="000C3B27">
        <w:t xml:space="preserve"> </w:t>
      </w:r>
    </w:p>
    <w:p w14:paraId="1B020999" w14:textId="0DC19B47" w:rsidR="00EB6BF0" w:rsidRPr="000C3B27" w:rsidRDefault="14CC1FAC" w:rsidP="00E65EA0">
      <w:pPr>
        <w:pStyle w:val="ClauseHeading5"/>
      </w:pPr>
      <w:r w:rsidRPr="000C3B27">
        <w:t>changes to</w:t>
      </w:r>
      <w:r w:rsidR="1D628330" w:rsidRPr="000C3B27">
        <w:t xml:space="preserve"> travel plans</w:t>
      </w:r>
      <w:r w:rsidR="00E1624E">
        <w:t>;</w:t>
      </w:r>
      <w:r w:rsidR="1D628330" w:rsidRPr="000C3B27">
        <w:t xml:space="preserve"> </w:t>
      </w:r>
    </w:p>
    <w:p w14:paraId="478781B4" w14:textId="233C8C90" w:rsidR="00EB6BF0" w:rsidRPr="000C3B27" w:rsidRDefault="1D628330" w:rsidP="00E65EA0">
      <w:pPr>
        <w:pStyle w:val="ClauseHeading5"/>
      </w:pPr>
      <w:r w:rsidRPr="000C3B27">
        <w:t>the</w:t>
      </w:r>
      <w:r w:rsidR="7C25DDC2" w:rsidRPr="000C3B27">
        <w:t xml:space="preserve"> identity of </w:t>
      </w:r>
      <w:r w:rsidR="00B952FC" w:rsidRPr="000C3B27">
        <w:t>Your</w:t>
      </w:r>
      <w:r w:rsidR="7C25DDC2" w:rsidRPr="000C3B27">
        <w:t xml:space="preserve"> </w:t>
      </w:r>
      <w:r w:rsidR="00B3165B" w:rsidRPr="000C3B27">
        <w:t>Supervisor</w:t>
      </w:r>
      <w:r w:rsidR="264C02C7" w:rsidRPr="000C3B27">
        <w:t xml:space="preserve"> (for </w:t>
      </w:r>
      <w:r w:rsidR="00E1624E">
        <w:t>S</w:t>
      </w:r>
      <w:r w:rsidR="264C02C7" w:rsidRPr="000C3B27">
        <w:t>cholars undertaking Honours Degrees)</w:t>
      </w:r>
      <w:r w:rsidR="00E1624E">
        <w:t>;</w:t>
      </w:r>
    </w:p>
    <w:p w14:paraId="30641954" w14:textId="5DAFFE45" w:rsidR="00EB6BF0" w:rsidRPr="000C3B27" w:rsidRDefault="3869F70A" w:rsidP="00E65EA0">
      <w:pPr>
        <w:pStyle w:val="ClauseHeading5"/>
      </w:pPr>
      <w:r w:rsidRPr="000C3B27">
        <w:lastRenderedPageBreak/>
        <w:t>any significant health</w:t>
      </w:r>
      <w:r w:rsidR="4B097C8F" w:rsidRPr="000C3B27">
        <w:t xml:space="preserve"> or welfare</w:t>
      </w:r>
      <w:r w:rsidRPr="000C3B27">
        <w:t xml:space="preserve"> issues</w:t>
      </w:r>
      <w:r w:rsidR="00E1624E">
        <w:t>;</w:t>
      </w:r>
    </w:p>
    <w:p w14:paraId="21A24DEA" w14:textId="624AA8CF" w:rsidR="00EB6BF0" w:rsidRPr="000C3B27" w:rsidRDefault="77E1EE51" w:rsidP="00E65EA0">
      <w:pPr>
        <w:pStyle w:val="ClauseHeading5"/>
      </w:pPr>
      <w:r w:rsidRPr="000C3B27">
        <w:t xml:space="preserve">changes to </w:t>
      </w:r>
      <w:r w:rsidR="00E1624E">
        <w:t>Y</w:t>
      </w:r>
      <w:r w:rsidRPr="000C3B27">
        <w:t xml:space="preserve">our courses at </w:t>
      </w:r>
      <w:r w:rsidR="00E1624E">
        <w:t>Y</w:t>
      </w:r>
      <w:r w:rsidRPr="000C3B27">
        <w:t xml:space="preserve">our Host </w:t>
      </w:r>
      <w:r w:rsidR="2C7D413E" w:rsidRPr="000C3B27">
        <w:t>I</w:t>
      </w:r>
      <w:r w:rsidRPr="000C3B27">
        <w:t>nstitution</w:t>
      </w:r>
      <w:r w:rsidR="00E1624E">
        <w:t>;</w:t>
      </w:r>
    </w:p>
    <w:p w14:paraId="171D8082" w14:textId="2008F8F2" w:rsidR="00FC77A8" w:rsidRPr="000C3B27" w:rsidRDefault="00EB6BF0" w:rsidP="00E65EA0">
      <w:pPr>
        <w:pStyle w:val="ClauseHeading5"/>
      </w:pPr>
      <w:r w:rsidRPr="000C3B27">
        <w:t>any other</w:t>
      </w:r>
      <w:r w:rsidR="14CC1FAC" w:rsidRPr="000C3B27">
        <w:t xml:space="preserve"> </w:t>
      </w:r>
      <w:r w:rsidR="00D60529">
        <w:t>matters that</w:t>
      </w:r>
      <w:r w:rsidR="14CC1FAC" w:rsidRPr="000C3B27">
        <w:t xml:space="preserve"> may prevent </w:t>
      </w:r>
      <w:r w:rsidR="1BB7D793" w:rsidRPr="000C3B27">
        <w:t>You carrying out</w:t>
      </w:r>
      <w:r w:rsidR="14CC1FAC" w:rsidRPr="000C3B27">
        <w:t xml:space="preserve"> Your </w:t>
      </w:r>
      <w:r w:rsidR="001F77BF" w:rsidRPr="000C3B27">
        <w:t>Scholarship Program</w:t>
      </w:r>
      <w:r w:rsidR="14CC1FAC" w:rsidRPr="000C3B27">
        <w:t xml:space="preserve"> or performing this Agreement</w:t>
      </w:r>
      <w:r w:rsidRPr="000C3B27">
        <w:t>.</w:t>
      </w:r>
    </w:p>
    <w:p w14:paraId="4868EF04" w14:textId="790B0EBC" w:rsidR="00233EC5" w:rsidRPr="000C3B27" w:rsidRDefault="62CF3D80" w:rsidP="00884D5C">
      <w:pPr>
        <w:pStyle w:val="ClauseHeading2"/>
      </w:pPr>
      <w:bookmarkStart w:id="32" w:name="_Toc231901871"/>
      <w:r w:rsidRPr="000C3B27">
        <w:t>Your responsibility for safe travel</w:t>
      </w:r>
      <w:bookmarkEnd w:id="32"/>
    </w:p>
    <w:p w14:paraId="2063BBDB" w14:textId="3CFCF2D6" w:rsidR="007C32DC" w:rsidRPr="000C3B27" w:rsidRDefault="00563DC1" w:rsidP="00E65EA0">
      <w:pPr>
        <w:pStyle w:val="ClauseHeading3"/>
      </w:pPr>
      <w:r w:rsidRPr="000C3B27">
        <w:t xml:space="preserve">Responsibility for </w:t>
      </w:r>
      <w:r w:rsidR="008B4498">
        <w:t>Your</w:t>
      </w:r>
      <w:r w:rsidRPr="000C3B27">
        <w:t xml:space="preserve"> own safety</w:t>
      </w:r>
    </w:p>
    <w:p w14:paraId="2D2A95E7" w14:textId="51674BA8" w:rsidR="007C32DC" w:rsidRPr="000C3B27" w:rsidRDefault="007C32DC" w:rsidP="00E65EA0">
      <w:pPr>
        <w:pStyle w:val="ClauseHeading4"/>
      </w:pPr>
      <w:r w:rsidRPr="000C3B27">
        <w:t xml:space="preserve">You are responsible for </w:t>
      </w:r>
      <w:r w:rsidR="00E4534D">
        <w:t>making</w:t>
      </w:r>
      <w:r w:rsidR="00E4534D" w:rsidRPr="000C3B27">
        <w:t xml:space="preserve"> </w:t>
      </w:r>
      <w:r w:rsidRPr="000C3B27">
        <w:t xml:space="preserve">Your own independent inquiries and keeping </w:t>
      </w:r>
      <w:r w:rsidR="00E4534D">
        <w:t>Y</w:t>
      </w:r>
      <w:r w:rsidRPr="000C3B27">
        <w:t xml:space="preserve">ourself </w:t>
      </w:r>
      <w:proofErr w:type="gramStart"/>
      <w:r w:rsidRPr="000C3B27">
        <w:t xml:space="preserve">informed </w:t>
      </w:r>
      <w:r w:rsidR="00E4534D">
        <w:t>at all times</w:t>
      </w:r>
      <w:proofErr w:type="gramEnd"/>
      <w:r w:rsidR="00E4534D">
        <w:t xml:space="preserve"> </w:t>
      </w:r>
      <w:r w:rsidRPr="000C3B27">
        <w:t xml:space="preserve">about the risks involved in overseas travel, including travel to the Host Location(s). </w:t>
      </w:r>
    </w:p>
    <w:p w14:paraId="37FB3C06" w14:textId="77777777" w:rsidR="00E4534D" w:rsidRDefault="00454174" w:rsidP="00E65EA0">
      <w:pPr>
        <w:pStyle w:val="ClauseHeading4"/>
      </w:pPr>
      <w:r w:rsidRPr="000C3B27">
        <w:t>You acknowledge</w:t>
      </w:r>
      <w:r w:rsidR="004A0707" w:rsidRPr="000C3B27">
        <w:t xml:space="preserve"> </w:t>
      </w:r>
      <w:r w:rsidR="00E4534D">
        <w:t xml:space="preserve">that </w:t>
      </w:r>
      <w:r w:rsidR="004A0707" w:rsidRPr="000C3B27">
        <w:t xml:space="preserve">You </w:t>
      </w:r>
      <w:r w:rsidRPr="000C3B27">
        <w:t>are responsible for</w:t>
      </w:r>
      <w:r w:rsidR="00E4534D">
        <w:t>:</w:t>
      </w:r>
    </w:p>
    <w:p w14:paraId="6AD4DDF2" w14:textId="40A77859" w:rsidR="00E4534D" w:rsidRDefault="00FC35A4" w:rsidP="00E65EA0">
      <w:pPr>
        <w:pStyle w:val="ClauseHeading5"/>
      </w:pPr>
      <w:r w:rsidRPr="000C3B27">
        <w:t>monitoring Smartraveller</w:t>
      </w:r>
      <w:r w:rsidR="00454174" w:rsidRPr="000C3B27">
        <w:t xml:space="preserve"> for risks associated with </w:t>
      </w:r>
      <w:r w:rsidR="00E4534D">
        <w:t>Y</w:t>
      </w:r>
      <w:r w:rsidR="00454174" w:rsidRPr="000C3B27">
        <w:t xml:space="preserve">our </w:t>
      </w:r>
      <w:r w:rsidR="00E4534D">
        <w:t>Host L</w:t>
      </w:r>
      <w:r w:rsidR="00454174" w:rsidRPr="000C3B27">
        <w:t>ocation</w:t>
      </w:r>
      <w:r w:rsidR="00E4534D">
        <w:t xml:space="preserve">(s), in accordance with clause </w:t>
      </w:r>
      <w:r w:rsidR="00E4534D">
        <w:fldChar w:fldCharType="begin"/>
      </w:r>
      <w:r w:rsidR="00E4534D">
        <w:instrText xml:space="preserve"> REF _Ref230786760 \r \h </w:instrText>
      </w:r>
      <w:r w:rsidR="00E4534D">
        <w:fldChar w:fldCharType="separate"/>
      </w:r>
      <w:r w:rsidR="005147C7">
        <w:t>B.4.3</w:t>
      </w:r>
      <w:r w:rsidR="00E4534D">
        <w:fldChar w:fldCharType="end"/>
      </w:r>
      <w:r w:rsidR="00E4534D">
        <w:t xml:space="preserve"> below;</w:t>
      </w:r>
    </w:p>
    <w:p w14:paraId="43A95023" w14:textId="1BF7D7F5" w:rsidR="00E4534D" w:rsidRDefault="00E4534D" w:rsidP="00E65EA0">
      <w:pPr>
        <w:pStyle w:val="ClauseHeading5"/>
      </w:pPr>
      <w:r w:rsidRPr="00E4534D">
        <w:t xml:space="preserve">carefully considering the risks associated with travel to </w:t>
      </w:r>
      <w:r>
        <w:t>Your</w:t>
      </w:r>
      <w:r w:rsidRPr="00E4534D">
        <w:t xml:space="preserve"> Host Location</w:t>
      </w:r>
      <w:r>
        <w:t>(s)</w:t>
      </w:r>
      <w:r w:rsidRPr="00E4534D">
        <w:t xml:space="preserve"> and any region within a Host Location</w:t>
      </w:r>
      <w:r>
        <w:t>(s);</w:t>
      </w:r>
    </w:p>
    <w:p w14:paraId="684320A4" w14:textId="43706CD1" w:rsidR="00E4534D" w:rsidRDefault="00FF4315" w:rsidP="00E65EA0">
      <w:pPr>
        <w:pStyle w:val="ClauseHeading5"/>
      </w:pPr>
      <w:r w:rsidRPr="000C3B27">
        <w:t xml:space="preserve">implementing </w:t>
      </w:r>
      <w:r w:rsidR="00E4534D">
        <w:t>appropriate risk management</w:t>
      </w:r>
      <w:r w:rsidR="00E4534D" w:rsidRPr="000C3B27">
        <w:t xml:space="preserve"> </w:t>
      </w:r>
      <w:r w:rsidRPr="00314D7D">
        <w:t>controls</w:t>
      </w:r>
      <w:r w:rsidR="00E4534D" w:rsidRPr="00314D7D">
        <w:t>, including as</w:t>
      </w:r>
      <w:r w:rsidRPr="00314D7D">
        <w:t xml:space="preserve"> outlined in </w:t>
      </w:r>
      <w:r w:rsidR="00E4534D" w:rsidRPr="00314D7D">
        <w:t>Y</w:t>
      </w:r>
      <w:r w:rsidRPr="00314D7D">
        <w:t xml:space="preserve">our </w:t>
      </w:r>
      <w:r w:rsidR="00E4534D" w:rsidRPr="00314D7D">
        <w:t>R</w:t>
      </w:r>
      <w:r w:rsidRPr="00314D7D">
        <w:t xml:space="preserve">isk </w:t>
      </w:r>
      <w:r w:rsidR="00E4534D" w:rsidRPr="00314D7D">
        <w:t>A</w:t>
      </w:r>
      <w:r w:rsidRPr="00314D7D">
        <w:t xml:space="preserve">ssessment </w:t>
      </w:r>
      <w:r w:rsidR="00E4534D" w:rsidRPr="00314D7D">
        <w:t xml:space="preserve">required under clause </w:t>
      </w:r>
      <w:r w:rsidR="00E4534D" w:rsidRPr="00314D7D">
        <w:fldChar w:fldCharType="begin"/>
      </w:r>
      <w:r w:rsidR="00E4534D" w:rsidRPr="00314D7D">
        <w:instrText xml:space="preserve"> REF _Ref230786890 \r \h </w:instrText>
      </w:r>
      <w:r w:rsidR="00314D7D">
        <w:instrText xml:space="preserve"> \* MERGEFORMAT </w:instrText>
      </w:r>
      <w:r w:rsidR="00E4534D" w:rsidRPr="00314D7D">
        <w:fldChar w:fldCharType="separate"/>
      </w:r>
      <w:r w:rsidR="005147C7">
        <w:t>B.5.1(b)(iii)(A)</w:t>
      </w:r>
      <w:r w:rsidR="00E4534D" w:rsidRPr="00314D7D">
        <w:fldChar w:fldCharType="end"/>
      </w:r>
      <w:r w:rsidR="00E4534D" w:rsidRPr="00314D7D">
        <w:t>;</w:t>
      </w:r>
      <w:r w:rsidR="003038A4" w:rsidRPr="00314D7D">
        <w:t xml:space="preserve"> </w:t>
      </w:r>
    </w:p>
    <w:p w14:paraId="5BC7B67A" w14:textId="0CFDB9E2" w:rsidR="00E4534D" w:rsidRDefault="00FE1D35" w:rsidP="00E65EA0">
      <w:pPr>
        <w:pStyle w:val="ClauseHeading5"/>
      </w:pPr>
      <w:r w:rsidRPr="000C3B27">
        <w:t xml:space="preserve">complying with </w:t>
      </w:r>
      <w:r w:rsidR="00E4534D">
        <w:t>Y</w:t>
      </w:r>
      <w:r w:rsidRPr="000C3B27">
        <w:t>our</w:t>
      </w:r>
      <w:r w:rsidR="00FF4315" w:rsidRPr="000C3B27">
        <w:t xml:space="preserve"> travel medical advice </w:t>
      </w:r>
      <w:r w:rsidR="00E4534D">
        <w:t xml:space="preserve">and clearance required under clause </w:t>
      </w:r>
      <w:r w:rsidR="00E4534D">
        <w:fldChar w:fldCharType="begin"/>
      </w:r>
      <w:r w:rsidR="00E4534D">
        <w:instrText xml:space="preserve"> REF _Ref230787151 \r \h </w:instrText>
      </w:r>
      <w:r w:rsidR="00E4534D">
        <w:fldChar w:fldCharType="separate"/>
      </w:r>
      <w:r w:rsidR="005147C7">
        <w:t>B.5.1(b)(iii)(B)</w:t>
      </w:r>
      <w:r w:rsidR="00E4534D">
        <w:fldChar w:fldCharType="end"/>
      </w:r>
      <w:r w:rsidR="00E4534D">
        <w:t>;</w:t>
      </w:r>
      <w:r w:rsidR="00454174" w:rsidRPr="000C3B27">
        <w:t xml:space="preserve"> and</w:t>
      </w:r>
    </w:p>
    <w:p w14:paraId="7857FFFE" w14:textId="65AA533D" w:rsidR="00FC35A4" w:rsidRPr="000C3B27" w:rsidRDefault="00454174" w:rsidP="00E65EA0">
      <w:pPr>
        <w:pStyle w:val="ClauseHeading5"/>
      </w:pPr>
      <w:r w:rsidRPr="000C3B27">
        <w:t xml:space="preserve">informing </w:t>
      </w:r>
      <w:r w:rsidR="00E4534D">
        <w:t>Y</w:t>
      </w:r>
      <w:r w:rsidRPr="000C3B27">
        <w:t xml:space="preserve">ourself </w:t>
      </w:r>
      <w:r w:rsidR="00BC14D2" w:rsidRPr="000C3B27">
        <w:t xml:space="preserve">of </w:t>
      </w:r>
      <w:r w:rsidR="00E4534D">
        <w:t>the I</w:t>
      </w:r>
      <w:r w:rsidR="00BC14D2" w:rsidRPr="000C3B27">
        <w:t xml:space="preserve">nsurance coverage </w:t>
      </w:r>
      <w:r w:rsidR="00E4534D">
        <w:t xml:space="preserve">and emergency support available to You for the NCP Scholarship Program, in accordance with clauses </w:t>
      </w:r>
      <w:r w:rsidR="00E4534D">
        <w:fldChar w:fldCharType="begin"/>
      </w:r>
      <w:r w:rsidR="00E4534D">
        <w:instrText xml:space="preserve"> REF _Ref230787194 \r \h </w:instrText>
      </w:r>
      <w:r w:rsidR="00E4534D">
        <w:fldChar w:fldCharType="separate"/>
      </w:r>
      <w:r w:rsidR="005147C7">
        <w:t>B.4.4</w:t>
      </w:r>
      <w:r w:rsidR="00E4534D">
        <w:fldChar w:fldCharType="end"/>
      </w:r>
      <w:r w:rsidR="00E4534D">
        <w:t xml:space="preserve"> and </w:t>
      </w:r>
      <w:r w:rsidR="00E4534D">
        <w:fldChar w:fldCharType="begin"/>
      </w:r>
      <w:r w:rsidR="00E4534D">
        <w:instrText xml:space="preserve"> REF _Ref230787198 \r \h </w:instrText>
      </w:r>
      <w:r w:rsidR="00E4534D">
        <w:fldChar w:fldCharType="separate"/>
      </w:r>
      <w:r w:rsidR="005147C7">
        <w:t>B.4.5</w:t>
      </w:r>
      <w:r w:rsidR="00E4534D">
        <w:fldChar w:fldCharType="end"/>
      </w:r>
      <w:r w:rsidR="00E4534D">
        <w:t>, respectively.</w:t>
      </w:r>
    </w:p>
    <w:p w14:paraId="32A801E6" w14:textId="58FF32D6" w:rsidR="00674429" w:rsidRPr="000C3B27" w:rsidRDefault="00674429" w:rsidP="00314D7D">
      <w:pPr>
        <w:pStyle w:val="ClauseHeading3"/>
        <w:keepNext/>
      </w:pPr>
      <w:bookmarkStart w:id="33" w:name="_Ref230787717"/>
      <w:r w:rsidRPr="000C3B27">
        <w:t>Immigration requirements</w:t>
      </w:r>
      <w:bookmarkEnd w:id="33"/>
    </w:p>
    <w:p w14:paraId="725DA8D9" w14:textId="60371BBA" w:rsidR="00674429" w:rsidRPr="000C3B27" w:rsidRDefault="00674429" w:rsidP="00314D7D">
      <w:pPr>
        <w:pStyle w:val="ClauseHeading4"/>
        <w:keepNext/>
      </w:pPr>
      <w:r w:rsidRPr="000C3B27">
        <w:t>You must only travel</w:t>
      </w:r>
      <w:r w:rsidR="0025104B" w:rsidRPr="000C3B27">
        <w:t xml:space="preserve"> using </w:t>
      </w:r>
      <w:r w:rsidRPr="000C3B27">
        <w:t>Your Australian passport</w:t>
      </w:r>
      <w:r w:rsidR="00DC2AA1">
        <w:t>, which</w:t>
      </w:r>
      <w:r w:rsidR="00DC2AA1" w:rsidRPr="00502A8B">
        <w:rPr>
          <w:rStyle w:val="Hyperlink0"/>
          <w:rFonts w:eastAsia="Arial Unicode MS" w:cs="Arial Unicode MS"/>
        </w:rPr>
        <w:t xml:space="preserve"> must have 6 months’ validity beyond </w:t>
      </w:r>
      <w:r w:rsidR="00DC2AA1">
        <w:rPr>
          <w:rStyle w:val="Hyperlink0"/>
          <w:rFonts w:eastAsia="Arial Unicode MS" w:cs="Arial Unicode MS"/>
        </w:rPr>
        <w:t>Your Scholarship Program Completion Date</w:t>
      </w:r>
      <w:r w:rsidRPr="000C3B27">
        <w:t>.</w:t>
      </w:r>
    </w:p>
    <w:p w14:paraId="0E2373F0" w14:textId="73A75E35" w:rsidR="00674429" w:rsidRDefault="00674429" w:rsidP="00E65EA0">
      <w:pPr>
        <w:pStyle w:val="ClauseHeading4"/>
      </w:pPr>
      <w:bookmarkStart w:id="34" w:name="_Ref230814093"/>
      <w:r w:rsidRPr="000C3B27">
        <w:t xml:space="preserve">You must obtain, hold and comply with the appropriate visa(s) for the Host Location(s) and any other location You visit during the Scholarship Term, including during </w:t>
      </w:r>
      <w:r w:rsidR="0084000C">
        <w:t xml:space="preserve">a </w:t>
      </w:r>
      <w:r w:rsidR="008D6603">
        <w:t>P</w:t>
      </w:r>
      <w:r w:rsidRPr="000C3B27">
        <w:t xml:space="preserve">ermitted </w:t>
      </w:r>
      <w:r w:rsidR="008D6603">
        <w:t>G</w:t>
      </w:r>
      <w:r w:rsidRPr="000C3B27">
        <w:t>ap</w:t>
      </w:r>
      <w:r w:rsidR="0084000C">
        <w:t xml:space="preserve"> or Suspension</w:t>
      </w:r>
      <w:r w:rsidRPr="000C3B27">
        <w:t>.</w:t>
      </w:r>
      <w:bookmarkEnd w:id="34"/>
    </w:p>
    <w:p w14:paraId="290C5CCB" w14:textId="0C27E875" w:rsidR="00DC2AA1" w:rsidRPr="00DC2AA1" w:rsidRDefault="00DC2AA1" w:rsidP="00E65EA0">
      <w:pPr>
        <w:pStyle w:val="ClauseHeading4"/>
      </w:pPr>
      <w:r>
        <w:t>You</w:t>
      </w:r>
      <w:r w:rsidRPr="00DC2AA1">
        <w:t xml:space="preserve"> </w:t>
      </w:r>
      <w:r>
        <w:t xml:space="preserve">acknowledge that You are responsible for visa arrangements under clause </w:t>
      </w:r>
      <w:r>
        <w:fldChar w:fldCharType="begin"/>
      </w:r>
      <w:r>
        <w:instrText xml:space="preserve"> REF _Ref230787717 \r \h </w:instrText>
      </w:r>
      <w:r>
        <w:fldChar w:fldCharType="separate"/>
      </w:r>
      <w:r w:rsidR="005147C7">
        <w:t>B.4.2</w:t>
      </w:r>
      <w:r>
        <w:fldChar w:fldCharType="end"/>
      </w:r>
      <w:r>
        <w:fldChar w:fldCharType="begin"/>
      </w:r>
      <w:r>
        <w:instrText xml:space="preserve"> REF _Ref230814093 \r \h </w:instrText>
      </w:r>
      <w:r>
        <w:fldChar w:fldCharType="separate"/>
      </w:r>
      <w:r w:rsidR="005147C7">
        <w:t>(b)</w:t>
      </w:r>
      <w:r>
        <w:fldChar w:fldCharType="end"/>
      </w:r>
      <w:r>
        <w:t xml:space="preserve"> and for all costs of applying for, or obtaining</w:t>
      </w:r>
      <w:r w:rsidR="0093165E">
        <w:t>,</w:t>
      </w:r>
      <w:r>
        <w:t xml:space="preserve"> the required visas.</w:t>
      </w:r>
    </w:p>
    <w:p w14:paraId="01236F45" w14:textId="0FAD3114" w:rsidR="00674429" w:rsidRPr="000C3B27" w:rsidRDefault="00674429" w:rsidP="00E65EA0">
      <w:pPr>
        <w:pStyle w:val="ClauseHeading4"/>
      </w:pPr>
      <w:r w:rsidRPr="000C3B27">
        <w:t xml:space="preserve">You must not travel on a diaspora or family reunion type visa while </w:t>
      </w:r>
      <w:r w:rsidR="008D6603">
        <w:t>undertaking Your Scholarship P</w:t>
      </w:r>
      <w:r w:rsidRPr="000C3B27">
        <w:t>rogram</w:t>
      </w:r>
      <w:r w:rsidR="008D6603">
        <w:t>.</w:t>
      </w:r>
    </w:p>
    <w:p w14:paraId="285A3FD9" w14:textId="0AEC0D1A" w:rsidR="008D6603" w:rsidRPr="00F771E4" w:rsidRDefault="00344502" w:rsidP="00E65EA0">
      <w:pPr>
        <w:pStyle w:val="ClauseHeading4"/>
      </w:pPr>
      <w:bookmarkStart w:id="35" w:name="_Ref230787705"/>
      <w:r w:rsidRPr="00F771E4">
        <w:rPr>
          <w:rFonts w:ascii="Calibri" w:hAnsi="Calibri" w:cs="Calibri"/>
        </w:rPr>
        <w:t>You</w:t>
      </w:r>
      <w:r w:rsidR="00674429" w:rsidRPr="00F771E4">
        <w:t xml:space="preserve"> must seek advice on visas in a timely manner </w:t>
      </w:r>
      <w:r w:rsidR="008D6603" w:rsidRPr="00F771E4">
        <w:t xml:space="preserve">directly </w:t>
      </w:r>
      <w:r w:rsidR="00674429" w:rsidRPr="00F771E4">
        <w:t xml:space="preserve">from Your Host Location’s official immigration authorities </w:t>
      </w:r>
      <w:r w:rsidR="008D6603" w:rsidRPr="00F771E4">
        <w:t>(not from any other source, including private visa agents), in relation to the documentation</w:t>
      </w:r>
      <w:r w:rsidR="00674429" w:rsidRPr="00F771E4">
        <w:t xml:space="preserve"> requirements at </w:t>
      </w:r>
      <w:r w:rsidR="008D6603" w:rsidRPr="00F771E4">
        <w:t xml:space="preserve">clause </w:t>
      </w:r>
      <w:r w:rsidR="008D6603" w:rsidRPr="00F771E4">
        <w:fldChar w:fldCharType="begin"/>
      </w:r>
      <w:r w:rsidR="008D6603" w:rsidRPr="00F771E4">
        <w:instrText xml:space="preserve"> REF _Ref230787661 \r \h </w:instrText>
      </w:r>
      <w:r w:rsidRPr="00F771E4">
        <w:instrText xml:space="preserve"> \* MERGEFORMAT </w:instrText>
      </w:r>
      <w:r w:rsidR="008D6603" w:rsidRPr="00F771E4">
        <w:fldChar w:fldCharType="separate"/>
      </w:r>
      <w:r w:rsidR="005147C7">
        <w:t>B.5.1(b)(ii)</w:t>
      </w:r>
      <w:r w:rsidR="008D6603" w:rsidRPr="00F771E4">
        <w:fldChar w:fldCharType="end"/>
      </w:r>
      <w:r w:rsidR="00D74FEF" w:rsidRPr="00F771E4">
        <w:t>.</w:t>
      </w:r>
      <w:bookmarkEnd w:id="35"/>
    </w:p>
    <w:p w14:paraId="47705C91" w14:textId="009F761A" w:rsidR="00674429" w:rsidRPr="000C3B27" w:rsidRDefault="008D6603" w:rsidP="00E65EA0">
      <w:pPr>
        <w:pStyle w:val="ClauseHeading4"/>
      </w:pPr>
      <w:r>
        <w:t xml:space="preserve">If requested, </w:t>
      </w:r>
      <w:proofErr w:type="gramStart"/>
      <w:r w:rsidR="004A0707" w:rsidRPr="000C3B27">
        <w:t>You</w:t>
      </w:r>
      <w:proofErr w:type="gramEnd"/>
      <w:r w:rsidR="004A0707" w:rsidRPr="000C3B27">
        <w:t xml:space="preserve"> </w:t>
      </w:r>
      <w:r>
        <w:t xml:space="preserve">must provide any advice You have received under clause </w:t>
      </w:r>
      <w:r>
        <w:fldChar w:fldCharType="begin"/>
      </w:r>
      <w:r>
        <w:instrText xml:space="preserve"> REF _Ref230787717 \r \h </w:instrText>
      </w:r>
      <w:r>
        <w:fldChar w:fldCharType="separate"/>
      </w:r>
      <w:r w:rsidR="005147C7">
        <w:t>B.4.2</w:t>
      </w:r>
      <w:r>
        <w:fldChar w:fldCharType="end"/>
      </w:r>
      <w:r>
        <w:fldChar w:fldCharType="begin"/>
      </w:r>
      <w:r>
        <w:instrText xml:space="preserve"> REF _Ref230787705 \r \h </w:instrText>
      </w:r>
      <w:r>
        <w:fldChar w:fldCharType="separate"/>
      </w:r>
      <w:r w:rsidR="005147C7">
        <w:t>(e)</w:t>
      </w:r>
      <w:r>
        <w:fldChar w:fldCharType="end"/>
      </w:r>
      <w:r>
        <w:t>to</w:t>
      </w:r>
      <w:r w:rsidR="00D74FEF" w:rsidRPr="000C3B27">
        <w:t xml:space="preserve"> the Scholarship Support services Team.  </w:t>
      </w:r>
    </w:p>
    <w:p w14:paraId="1B933F66" w14:textId="3C709D5C" w:rsidR="00563DC1" w:rsidRPr="000C3B27" w:rsidRDefault="000446F0" w:rsidP="00E65EA0">
      <w:pPr>
        <w:pStyle w:val="ClauseHeading3"/>
      </w:pPr>
      <w:bookmarkStart w:id="36" w:name="_Ref230786760"/>
      <w:r w:rsidRPr="000C3B27">
        <w:lastRenderedPageBreak/>
        <w:t>Require</w:t>
      </w:r>
      <w:r w:rsidR="002536A8" w:rsidRPr="000C3B27">
        <w:t>ment</w:t>
      </w:r>
      <w:r w:rsidRPr="000C3B27">
        <w:t xml:space="preserve"> to follow Smartraveller advice</w:t>
      </w:r>
      <w:bookmarkEnd w:id="36"/>
    </w:p>
    <w:p w14:paraId="6865C5C0" w14:textId="65661AFD" w:rsidR="0025104B" w:rsidRPr="000C3B27" w:rsidRDefault="0025104B" w:rsidP="00E65EA0">
      <w:pPr>
        <w:pStyle w:val="ClauseHeading4"/>
      </w:pPr>
      <w:r w:rsidRPr="000C3B27">
        <w:t>You must subscribe</w:t>
      </w:r>
      <w:r w:rsidRPr="000C3B27">
        <w:rPr>
          <w:b/>
        </w:rPr>
        <w:t xml:space="preserve"> </w:t>
      </w:r>
      <w:r w:rsidRPr="000C3B27">
        <w:t xml:space="preserve">to the travel advice for </w:t>
      </w:r>
      <w:r w:rsidR="00F93BFA">
        <w:t>Y</w:t>
      </w:r>
      <w:r w:rsidRPr="000C3B27">
        <w:t xml:space="preserve">our </w:t>
      </w:r>
      <w:r w:rsidR="00F93BFA">
        <w:t>H</w:t>
      </w:r>
      <w:r w:rsidRPr="000C3B27">
        <w:t xml:space="preserve">ost </w:t>
      </w:r>
      <w:r w:rsidR="00F93BFA">
        <w:t>L</w:t>
      </w:r>
      <w:r w:rsidRPr="000C3B27">
        <w:t>ocation</w:t>
      </w:r>
      <w:r w:rsidR="00F93BFA">
        <w:t>(</w:t>
      </w:r>
      <w:r w:rsidRPr="000C3B27">
        <w:t>s</w:t>
      </w:r>
      <w:r w:rsidR="00F93BFA">
        <w:t>)</w:t>
      </w:r>
      <w:r w:rsidRPr="000C3B27">
        <w:t xml:space="preserve"> on the Smartraveller website (</w:t>
      </w:r>
      <w:hyperlink r:id="rId21" w:history="1">
        <w:r w:rsidRPr="000C3B27">
          <w:rPr>
            <w:rStyle w:val="Hyperlink"/>
            <w:rFonts w:ascii="Calibri" w:hAnsi="Calibri" w:cs="Calibri"/>
          </w:rPr>
          <w:t>www.smartraveller.gov.au</w:t>
        </w:r>
      </w:hyperlink>
      <w:r w:rsidRPr="000C3B27">
        <w:t>)</w:t>
      </w:r>
      <w:r w:rsidR="00F93BFA">
        <w:t>.</w:t>
      </w:r>
    </w:p>
    <w:p w14:paraId="5287A6E3" w14:textId="742A003C" w:rsidR="0068074B" w:rsidRPr="000C3B27" w:rsidRDefault="00E1677C" w:rsidP="00E65EA0">
      <w:pPr>
        <w:pStyle w:val="ClauseHeading4"/>
      </w:pPr>
      <w:r w:rsidRPr="000C3B27">
        <w:t>You m</w:t>
      </w:r>
      <w:r w:rsidR="0068074B" w:rsidRPr="000C3B27">
        <w:t xml:space="preserve">ust not travel to any location, whether inside or outside </w:t>
      </w:r>
      <w:r w:rsidR="00F93BFA">
        <w:t>Y</w:t>
      </w:r>
      <w:r w:rsidR="0068074B" w:rsidRPr="000C3B27">
        <w:t xml:space="preserve">our </w:t>
      </w:r>
      <w:r w:rsidR="00F93BFA">
        <w:t>H</w:t>
      </w:r>
      <w:r w:rsidR="0068074B" w:rsidRPr="000C3B27">
        <w:t xml:space="preserve">ost </w:t>
      </w:r>
      <w:r w:rsidR="00F93BFA">
        <w:t>L</w:t>
      </w:r>
      <w:r w:rsidR="0068074B" w:rsidRPr="000C3B27">
        <w:t>ocation</w:t>
      </w:r>
      <w:r w:rsidR="00A71D3F">
        <w:t>(s)</w:t>
      </w:r>
      <w:r w:rsidR="0068074B" w:rsidRPr="000C3B27">
        <w:t xml:space="preserve">, that is rated </w:t>
      </w:r>
      <w:r w:rsidRPr="000C3B27">
        <w:t xml:space="preserve">on Smartraveller as </w:t>
      </w:r>
      <w:r w:rsidR="0068074B" w:rsidRPr="000C3B27">
        <w:t xml:space="preserve">level 3 (‘Reconsider </w:t>
      </w:r>
      <w:r w:rsidR="008B4498">
        <w:t>Your</w:t>
      </w:r>
      <w:r w:rsidR="0068074B" w:rsidRPr="000C3B27">
        <w:t xml:space="preserve"> need to travel’) or level 4 (‘Do not travel’)</w:t>
      </w:r>
      <w:r w:rsidR="00F93BFA">
        <w:t>.</w:t>
      </w:r>
    </w:p>
    <w:p w14:paraId="0A3A9E8D" w14:textId="0A57E979" w:rsidR="00F93BFA" w:rsidRDefault="002536A8" w:rsidP="00E65EA0">
      <w:pPr>
        <w:pStyle w:val="ClauseHeading4"/>
      </w:pPr>
      <w:r w:rsidRPr="000C3B27">
        <w:t xml:space="preserve">If the travel advice on Smartraveller changes to </w:t>
      </w:r>
      <w:r w:rsidR="00F93BFA">
        <w:t>level 3 (</w:t>
      </w:r>
      <w:r w:rsidRPr="000C3B27">
        <w:t xml:space="preserve">'Reconsider </w:t>
      </w:r>
      <w:r w:rsidR="008B4498">
        <w:t>Your</w:t>
      </w:r>
      <w:r w:rsidRPr="000C3B27">
        <w:t xml:space="preserve"> need to travel'</w:t>
      </w:r>
      <w:r w:rsidR="00F93BFA">
        <w:t>)</w:t>
      </w:r>
      <w:r w:rsidR="00FE1105" w:rsidRPr="000C3B27">
        <w:t xml:space="preserve"> or </w:t>
      </w:r>
      <w:r w:rsidR="00F93BFA">
        <w:t>level 4 (</w:t>
      </w:r>
      <w:r w:rsidR="00FE1105" w:rsidRPr="000C3B27">
        <w:t>‘Do Not Travel’</w:t>
      </w:r>
      <w:r w:rsidR="00F93BFA">
        <w:t>)</w:t>
      </w:r>
      <w:r w:rsidR="00256462" w:rsidRPr="000C3B27">
        <w:t>,</w:t>
      </w:r>
      <w:r w:rsidRPr="000C3B27">
        <w:t xml:space="preserve"> or You otherwise become aware of security issues while You are in a location during the Scholarship Term,</w:t>
      </w:r>
      <w:r w:rsidR="004A0707" w:rsidRPr="000C3B27">
        <w:t xml:space="preserve"> You </w:t>
      </w:r>
      <w:r w:rsidRPr="000C3B27">
        <w:t>must</w:t>
      </w:r>
      <w:r w:rsidR="00F93BFA">
        <w:t>:</w:t>
      </w:r>
    </w:p>
    <w:p w14:paraId="29E5DA03" w14:textId="69A47B2E" w:rsidR="00F93BFA" w:rsidRDefault="002536A8" w:rsidP="00E65EA0">
      <w:pPr>
        <w:pStyle w:val="ClauseHeading5"/>
      </w:pPr>
      <w:r w:rsidRPr="000C3B27">
        <w:t>notify the Scholar Support Services Team</w:t>
      </w:r>
      <w:r w:rsidR="00F93BFA">
        <w:t>;</w:t>
      </w:r>
      <w:r w:rsidRPr="000C3B27">
        <w:t xml:space="preserve"> and </w:t>
      </w:r>
    </w:p>
    <w:p w14:paraId="20BF4149" w14:textId="08EDC3F0" w:rsidR="002536A8" w:rsidRPr="000C3B27" w:rsidRDefault="002536A8" w:rsidP="00E65EA0">
      <w:pPr>
        <w:pStyle w:val="ClauseHeading5"/>
      </w:pPr>
      <w:r w:rsidRPr="000C3B27">
        <w:t xml:space="preserve">comply with any </w:t>
      </w:r>
      <w:r w:rsidR="00F93BFA">
        <w:t xml:space="preserve">reasonable </w:t>
      </w:r>
      <w:r w:rsidRPr="000C3B27">
        <w:t xml:space="preserve">directions </w:t>
      </w:r>
      <w:r w:rsidR="00F93BFA">
        <w:t xml:space="preserve">given by the </w:t>
      </w:r>
      <w:r w:rsidR="00F93BFA" w:rsidRPr="000C3B27">
        <w:t>Scholar Support Services Team</w:t>
      </w:r>
      <w:r w:rsidR="00F93BFA">
        <w:t xml:space="preserve"> or Us for </w:t>
      </w:r>
      <w:r w:rsidRPr="000C3B27">
        <w:t xml:space="preserve">Your </w:t>
      </w:r>
      <w:r w:rsidR="00F93BFA">
        <w:t xml:space="preserve">safety, </w:t>
      </w:r>
      <w:r w:rsidRPr="000C3B27">
        <w:t>security</w:t>
      </w:r>
      <w:r w:rsidR="00F93BFA">
        <w:t>, or welfare,</w:t>
      </w:r>
      <w:r w:rsidRPr="000C3B27">
        <w:t xml:space="preserve"> including </w:t>
      </w:r>
      <w:r w:rsidR="00F93BFA">
        <w:t xml:space="preserve">directions </w:t>
      </w:r>
      <w:r w:rsidRPr="000C3B27">
        <w:t xml:space="preserve">to </w:t>
      </w:r>
      <w:r w:rsidR="00F93BFA">
        <w:t xml:space="preserve">leave or </w:t>
      </w:r>
      <w:r w:rsidRPr="000C3B27">
        <w:t>evacuate the location</w:t>
      </w:r>
      <w:r w:rsidR="00F93BFA">
        <w:t>.</w:t>
      </w:r>
    </w:p>
    <w:p w14:paraId="108C4ED8" w14:textId="2EFB6ED5" w:rsidR="00BD4056" w:rsidRPr="000C3B27" w:rsidRDefault="00BD4056" w:rsidP="00E65EA0">
      <w:pPr>
        <w:pStyle w:val="ClauseHeading4"/>
      </w:pPr>
      <w:r w:rsidRPr="000C3B27">
        <w:t xml:space="preserve">If </w:t>
      </w:r>
      <w:r w:rsidR="00CB2466">
        <w:t xml:space="preserve">due to a crisis, </w:t>
      </w:r>
      <w:r w:rsidRPr="000C3B27">
        <w:t xml:space="preserve">a Smartraveller registration service has been activated for </w:t>
      </w:r>
      <w:r w:rsidR="00CB2466">
        <w:t>Y</w:t>
      </w:r>
      <w:r w:rsidR="00F93BFA">
        <w:t xml:space="preserve">our Host Location(s) </w:t>
      </w:r>
      <w:r w:rsidR="00CB2466">
        <w:t>or another location that You have been authorised to travel to</w:t>
      </w:r>
      <w:r w:rsidRPr="000C3B27">
        <w:t>,</w:t>
      </w:r>
      <w:r w:rsidR="004A0707" w:rsidRPr="000C3B27">
        <w:t xml:space="preserve"> </w:t>
      </w:r>
      <w:proofErr w:type="gramStart"/>
      <w:r w:rsidR="004A0707" w:rsidRPr="000C3B27">
        <w:t>You</w:t>
      </w:r>
      <w:proofErr w:type="gramEnd"/>
      <w:r w:rsidR="004A0707" w:rsidRPr="000C3B27">
        <w:t xml:space="preserve"> </w:t>
      </w:r>
      <w:r w:rsidRPr="000C3B27">
        <w:t>must register Your personal details on the Smartraveller registration service.</w:t>
      </w:r>
    </w:p>
    <w:p w14:paraId="762ED9CF" w14:textId="2717997D" w:rsidR="00B8171A" w:rsidRPr="000C3B27" w:rsidRDefault="00965F8C" w:rsidP="00E65EA0">
      <w:pPr>
        <w:pStyle w:val="ClauseHeading4"/>
      </w:pPr>
      <w:r w:rsidRPr="000C3B27">
        <w:t xml:space="preserve">You acknowledge that </w:t>
      </w:r>
      <w:r w:rsidR="00F71541" w:rsidRPr="000C3B27">
        <w:t>failure</w:t>
      </w:r>
      <w:r w:rsidR="00D76DEC">
        <w:t xml:space="preserve"> by You</w:t>
      </w:r>
      <w:r w:rsidR="00F71541" w:rsidRPr="000C3B27">
        <w:t xml:space="preserve"> to comply with the requirements </w:t>
      </w:r>
      <w:r w:rsidR="00D76DEC">
        <w:t xml:space="preserve">under this clause </w:t>
      </w:r>
      <w:r w:rsidR="00A71D3F">
        <w:fldChar w:fldCharType="begin"/>
      </w:r>
      <w:r w:rsidR="00A71D3F">
        <w:instrText xml:space="preserve"> REF _Ref230786760 \r \h </w:instrText>
      </w:r>
      <w:r w:rsidR="00A71D3F">
        <w:fldChar w:fldCharType="separate"/>
      </w:r>
      <w:r w:rsidR="005147C7">
        <w:t>B.4.3</w:t>
      </w:r>
      <w:r w:rsidR="00A71D3F">
        <w:fldChar w:fldCharType="end"/>
      </w:r>
      <w:r w:rsidR="00A71D3F">
        <w:t xml:space="preserve"> </w:t>
      </w:r>
      <w:r w:rsidR="003C6405" w:rsidRPr="003C6405">
        <w:t xml:space="preserve">constitutes a breach of this Agreement and </w:t>
      </w:r>
      <w:r w:rsidR="00F71541" w:rsidRPr="000C3B27">
        <w:t xml:space="preserve">the </w:t>
      </w:r>
      <w:r w:rsidR="00D76DEC">
        <w:t xml:space="preserve">immediate </w:t>
      </w:r>
      <w:r w:rsidR="00F71541" w:rsidRPr="000C3B27">
        <w:t xml:space="preserve">termination of </w:t>
      </w:r>
      <w:r w:rsidR="00D76DEC">
        <w:t>this A</w:t>
      </w:r>
      <w:r w:rsidR="00F71541" w:rsidRPr="000C3B27">
        <w:t>greement</w:t>
      </w:r>
      <w:r w:rsidR="00D76DEC">
        <w:t xml:space="preserve"> under clause </w:t>
      </w:r>
      <w:r w:rsidR="00D60529">
        <w:rPr>
          <w:highlight w:val="yellow"/>
        </w:rPr>
        <w:fldChar w:fldCharType="begin"/>
      </w:r>
      <w:r w:rsidR="00D60529">
        <w:instrText xml:space="preserve"> REF _Ref230926888 \r \h </w:instrText>
      </w:r>
      <w:r w:rsidR="00D60529">
        <w:rPr>
          <w:highlight w:val="yellow"/>
        </w:rPr>
      </w:r>
      <w:r w:rsidR="00D60529">
        <w:rPr>
          <w:highlight w:val="yellow"/>
        </w:rPr>
        <w:fldChar w:fldCharType="separate"/>
      </w:r>
      <w:r w:rsidR="005147C7">
        <w:t>16</w:t>
      </w:r>
      <w:r w:rsidR="00D60529">
        <w:rPr>
          <w:highlight w:val="yellow"/>
        </w:rPr>
        <w:fldChar w:fldCharType="end"/>
      </w:r>
      <w:r w:rsidR="00D60529">
        <w:t xml:space="preserve"> of </w:t>
      </w:r>
      <w:r w:rsidR="00D60529">
        <w:rPr>
          <w:highlight w:val="yellow"/>
        </w:rPr>
        <w:fldChar w:fldCharType="begin"/>
      </w:r>
      <w:r w:rsidR="00D60529">
        <w:instrText xml:space="preserve"> REF _Ref230190092 \h </w:instrText>
      </w:r>
      <w:r w:rsidR="00D60529">
        <w:rPr>
          <w:highlight w:val="yellow"/>
        </w:rPr>
      </w:r>
      <w:r w:rsidR="00D60529">
        <w:rPr>
          <w:highlight w:val="yellow"/>
        </w:rPr>
        <w:fldChar w:fldCharType="separate"/>
      </w:r>
      <w:r w:rsidR="005147C7" w:rsidRPr="000C3B27">
        <w:rPr>
          <w:rFonts w:ascii="Calibri" w:hAnsi="Calibri" w:cs="Calibri"/>
        </w:rPr>
        <w:t>Schedule 1 – General Conditions</w:t>
      </w:r>
      <w:r w:rsidR="00D60529">
        <w:rPr>
          <w:highlight w:val="yellow"/>
        </w:rPr>
        <w:fldChar w:fldCharType="end"/>
      </w:r>
      <w:r w:rsidR="00F71541" w:rsidRPr="000C3B27">
        <w:t>.</w:t>
      </w:r>
    </w:p>
    <w:p w14:paraId="7CF527D3" w14:textId="4751B1E1" w:rsidR="007E2897" w:rsidRPr="000C3B27" w:rsidRDefault="007E2897" w:rsidP="00E65EA0">
      <w:pPr>
        <w:pStyle w:val="ClauseHeading3"/>
      </w:pPr>
      <w:bookmarkStart w:id="37" w:name="_Ref230787194"/>
      <w:r w:rsidRPr="000C3B27">
        <w:t>Insurance coverage</w:t>
      </w:r>
      <w:bookmarkEnd w:id="37"/>
      <w:r w:rsidR="00EB09F5" w:rsidRPr="000C3B27">
        <w:t xml:space="preserve"> </w:t>
      </w:r>
    </w:p>
    <w:p w14:paraId="11B2FB62" w14:textId="4F624ABC" w:rsidR="00D628E0" w:rsidRPr="000C3B27" w:rsidRDefault="00D628E0" w:rsidP="00E65EA0">
      <w:pPr>
        <w:pStyle w:val="ClauseHeading4"/>
      </w:pPr>
      <w:bookmarkStart w:id="38" w:name="_Ref230925821"/>
      <w:r w:rsidRPr="000C3B27">
        <w:t xml:space="preserve">During the Scholarship Term, on the terms set out in the Insurance </w:t>
      </w:r>
      <w:r w:rsidR="00906FB2">
        <w:t xml:space="preserve">Policy </w:t>
      </w:r>
      <w:r w:rsidR="00104DCE">
        <w:t>Ha</w:t>
      </w:r>
      <w:r w:rsidR="009E4915" w:rsidRPr="00987C9E">
        <w:t>n</w:t>
      </w:r>
      <w:r w:rsidR="00104DCE">
        <w:t>dbook</w:t>
      </w:r>
      <w:r w:rsidR="009E4915">
        <w:t xml:space="preserve"> </w:t>
      </w:r>
      <w:r w:rsidRPr="000C3B27">
        <w:t>notified to You,</w:t>
      </w:r>
      <w:r w:rsidR="004A0707" w:rsidRPr="000C3B27">
        <w:t xml:space="preserve"> </w:t>
      </w:r>
      <w:proofErr w:type="gramStart"/>
      <w:r w:rsidR="004A0707" w:rsidRPr="000C3B27">
        <w:t>We</w:t>
      </w:r>
      <w:proofErr w:type="gramEnd"/>
      <w:r w:rsidR="004A0707" w:rsidRPr="000C3B27">
        <w:t xml:space="preserve"> </w:t>
      </w:r>
      <w:r w:rsidRPr="000C3B27">
        <w:t>will extend cover under an existing policy of travel and medical Insurance for the NCP Scholarship Program to cover claims by You.</w:t>
      </w:r>
      <w:bookmarkEnd w:id="38"/>
      <w:r w:rsidRPr="000C3B27">
        <w:t xml:space="preserve"> </w:t>
      </w:r>
    </w:p>
    <w:p w14:paraId="522A440A" w14:textId="08290183" w:rsidR="003C6405" w:rsidRDefault="00EB09F5" w:rsidP="00E65EA0">
      <w:pPr>
        <w:pStyle w:val="ClauseHeading4"/>
      </w:pPr>
      <w:bookmarkStart w:id="39" w:name="_Ref230925842"/>
      <w:r w:rsidRPr="000C3B27">
        <w:t>We will provide</w:t>
      </w:r>
      <w:r w:rsidR="004A0707" w:rsidRPr="000C3B27">
        <w:t xml:space="preserve"> You </w:t>
      </w:r>
      <w:r w:rsidRPr="000C3B27">
        <w:t xml:space="preserve">with an Insurance </w:t>
      </w:r>
      <w:r w:rsidR="00906FB2">
        <w:t xml:space="preserve">Policy </w:t>
      </w:r>
      <w:r w:rsidRPr="000C3B27">
        <w:t>Handbook which provides details on</w:t>
      </w:r>
      <w:r w:rsidR="003C6405">
        <w:t>:</w:t>
      </w:r>
      <w:bookmarkEnd w:id="39"/>
    </w:p>
    <w:p w14:paraId="15404DCA" w14:textId="562B6D12" w:rsidR="003C6405" w:rsidRDefault="00EB09F5" w:rsidP="00E65EA0">
      <w:pPr>
        <w:pStyle w:val="ClauseHeading5"/>
      </w:pPr>
      <w:r w:rsidRPr="000C3B27">
        <w:t>insurance policy information</w:t>
      </w:r>
      <w:r w:rsidR="003C6405">
        <w:t>;</w:t>
      </w:r>
      <w:r w:rsidRPr="000C3B27">
        <w:t xml:space="preserve"> </w:t>
      </w:r>
    </w:p>
    <w:p w14:paraId="3C87E0E3" w14:textId="5B043DCE" w:rsidR="003C6405" w:rsidRDefault="00EB09F5" w:rsidP="00E65EA0">
      <w:pPr>
        <w:pStyle w:val="ClauseHeading5"/>
      </w:pPr>
      <w:r w:rsidRPr="000C3B27">
        <w:t>how to make a claim</w:t>
      </w:r>
      <w:r w:rsidR="003C6405">
        <w:t>;</w:t>
      </w:r>
      <w:r w:rsidRPr="000C3B27">
        <w:t xml:space="preserve"> and</w:t>
      </w:r>
    </w:p>
    <w:p w14:paraId="3070908B" w14:textId="65CE5D19" w:rsidR="00EB09F5" w:rsidRPr="000C3B27" w:rsidRDefault="00EB09F5" w:rsidP="00E65EA0">
      <w:pPr>
        <w:pStyle w:val="ClauseHeading5"/>
      </w:pPr>
      <w:r w:rsidRPr="000C3B27">
        <w:t xml:space="preserve">how to access emergency assistance support </w:t>
      </w:r>
      <w:r w:rsidR="003C6405">
        <w:t xml:space="preserve">under clause </w:t>
      </w:r>
      <w:r w:rsidR="003C6405">
        <w:fldChar w:fldCharType="begin"/>
      </w:r>
      <w:r w:rsidR="003C6405">
        <w:instrText xml:space="preserve"> REF _Ref230787198 \r \h </w:instrText>
      </w:r>
      <w:r w:rsidR="003C6405">
        <w:fldChar w:fldCharType="separate"/>
      </w:r>
      <w:r w:rsidR="005147C7">
        <w:t>B.4.5</w:t>
      </w:r>
      <w:r w:rsidR="003C6405">
        <w:fldChar w:fldCharType="end"/>
      </w:r>
      <w:r w:rsidR="008A145D" w:rsidRPr="000C3B27">
        <w:t>.</w:t>
      </w:r>
    </w:p>
    <w:p w14:paraId="6405BB04" w14:textId="739DE7EF" w:rsidR="007E2897" w:rsidRPr="000C3B27" w:rsidRDefault="007E2897" w:rsidP="00E65EA0">
      <w:pPr>
        <w:pStyle w:val="ClauseHeading4"/>
      </w:pPr>
      <w:r w:rsidRPr="000C3B27">
        <w:t xml:space="preserve">You must ensure that You have read and understood the </w:t>
      </w:r>
      <w:r w:rsidR="00EB09F5" w:rsidRPr="000C3B27">
        <w:t>i</w:t>
      </w:r>
      <w:r w:rsidRPr="000C3B27">
        <w:t xml:space="preserve">nsurance coverage and emergency assistance support available to You, as set out in the Insurance </w:t>
      </w:r>
      <w:r w:rsidR="00906FB2">
        <w:t xml:space="preserve">Policy </w:t>
      </w:r>
      <w:r w:rsidR="00104DCE">
        <w:t>Ha</w:t>
      </w:r>
      <w:r w:rsidR="00104DCE" w:rsidRPr="00987C9E">
        <w:t>n</w:t>
      </w:r>
      <w:r w:rsidR="00104DCE">
        <w:t>dbook</w:t>
      </w:r>
      <w:r w:rsidR="003C6405">
        <w:t>.</w:t>
      </w:r>
      <w:r w:rsidRPr="000C3B27">
        <w:t xml:space="preserve"> </w:t>
      </w:r>
    </w:p>
    <w:p w14:paraId="2A2F7C77" w14:textId="77777777" w:rsidR="005A1D5F" w:rsidRDefault="005A1D5F" w:rsidP="00E65EA0">
      <w:pPr>
        <w:pStyle w:val="ClauseHeading4"/>
      </w:pPr>
      <w:r>
        <w:t xml:space="preserve">The Insurance cover provided to </w:t>
      </w:r>
      <w:r w:rsidR="003C6405" w:rsidRPr="000C3B27">
        <w:t xml:space="preserve">You </w:t>
      </w:r>
      <w:r>
        <w:t xml:space="preserve">for the NCP Scholarship Program under clause B.4.4(a) </w:t>
      </w:r>
      <w:r w:rsidRPr="005A1D5F">
        <w:t xml:space="preserve">only </w:t>
      </w:r>
      <w:r>
        <w:t>applies:</w:t>
      </w:r>
    </w:p>
    <w:p w14:paraId="016205DB" w14:textId="77E8DB8F" w:rsidR="005A1D5F" w:rsidRDefault="003C6405" w:rsidP="00E65EA0">
      <w:pPr>
        <w:pStyle w:val="ClauseHeading5"/>
      </w:pPr>
      <w:r w:rsidRPr="000C3B27">
        <w:t xml:space="preserve">when </w:t>
      </w:r>
      <w:r w:rsidR="005A1D5F">
        <w:t xml:space="preserve">You are </w:t>
      </w:r>
      <w:r w:rsidRPr="000C3B27">
        <w:t xml:space="preserve">undertaking </w:t>
      </w:r>
      <w:r w:rsidR="005A1D5F">
        <w:t>Y</w:t>
      </w:r>
      <w:r w:rsidRPr="000C3B27">
        <w:t xml:space="preserve">our approved </w:t>
      </w:r>
      <w:r w:rsidR="005A1D5F">
        <w:t>S</w:t>
      </w:r>
      <w:r w:rsidRPr="000C3B27">
        <w:t xml:space="preserve">cholarship </w:t>
      </w:r>
      <w:r w:rsidR="005A1D5F">
        <w:t>P</w:t>
      </w:r>
      <w:r w:rsidRPr="000C3B27">
        <w:t xml:space="preserve">rogram </w:t>
      </w:r>
      <w:r w:rsidR="0084000C">
        <w:t>outside of Australia</w:t>
      </w:r>
      <w:r w:rsidR="005A1D5F">
        <w:t>; and</w:t>
      </w:r>
    </w:p>
    <w:p w14:paraId="540CCEFF" w14:textId="15E1C75B" w:rsidR="003C6405" w:rsidRPr="000C3B27" w:rsidRDefault="0084000C" w:rsidP="00E65EA0">
      <w:pPr>
        <w:pStyle w:val="ClauseHeading5"/>
      </w:pPr>
      <w:r>
        <w:t>for</w:t>
      </w:r>
      <w:r w:rsidR="005A1D5F" w:rsidRPr="005A1D5F">
        <w:t xml:space="preserve"> travel in connection with the NCP Scholarship Program, outside of Australia, which is authorised by </w:t>
      </w:r>
      <w:r>
        <w:t xml:space="preserve">the </w:t>
      </w:r>
      <w:r w:rsidRPr="000C3B27">
        <w:t>Scholar Support Services Team</w:t>
      </w:r>
      <w:r>
        <w:t xml:space="preserve">, </w:t>
      </w:r>
      <w:r w:rsidR="002A3A2D">
        <w:t>including</w:t>
      </w:r>
      <w:r>
        <w:t xml:space="preserve"> travel approved during a Permitted Gap</w:t>
      </w:r>
      <w:r w:rsidR="003C6405" w:rsidRPr="000C3B27">
        <w:t>.</w:t>
      </w:r>
    </w:p>
    <w:p w14:paraId="5D974AB1" w14:textId="69D782BD" w:rsidR="00515FF6" w:rsidRPr="008D6AB8" w:rsidRDefault="008F4655" w:rsidP="00E65EA0">
      <w:pPr>
        <w:pStyle w:val="ClauseHeading4"/>
      </w:pPr>
      <w:bookmarkStart w:id="40" w:name="_Ref230799950"/>
      <w:r w:rsidRPr="008D6AB8">
        <w:t xml:space="preserve">You acknowledge and agree </w:t>
      </w:r>
      <w:r w:rsidR="007E2897" w:rsidRPr="008D6AB8">
        <w:t>th</w:t>
      </w:r>
      <w:r w:rsidR="003C6405" w:rsidRPr="008D6AB8">
        <w:t>at</w:t>
      </w:r>
      <w:r w:rsidR="007E2897" w:rsidRPr="008D6AB8">
        <w:t xml:space="preserve"> </w:t>
      </w:r>
      <w:r w:rsidR="003C6405" w:rsidRPr="008D6AB8">
        <w:t xml:space="preserve">there are certain </w:t>
      </w:r>
      <w:r w:rsidR="007E2897" w:rsidRPr="008D6AB8">
        <w:t xml:space="preserve">exclusions </w:t>
      </w:r>
      <w:r w:rsidR="003C6405" w:rsidRPr="008D6AB8">
        <w:t xml:space="preserve">to the Insurance coverage, as set out </w:t>
      </w:r>
      <w:r w:rsidR="007E2897" w:rsidRPr="008D6AB8">
        <w:lastRenderedPageBreak/>
        <w:t xml:space="preserve">under the </w:t>
      </w:r>
      <w:r w:rsidR="003C6405" w:rsidRPr="008D6AB8">
        <w:t xml:space="preserve">Insurance </w:t>
      </w:r>
      <w:r w:rsidR="00906FB2" w:rsidRPr="008D6AB8">
        <w:t xml:space="preserve">Policy </w:t>
      </w:r>
      <w:r w:rsidR="003C6405" w:rsidRPr="008D6AB8">
        <w:t>Handbook</w:t>
      </w:r>
      <w:r w:rsidRPr="008D6AB8">
        <w:t>.</w:t>
      </w:r>
      <w:r w:rsidR="009F4FCC" w:rsidRPr="008D6AB8">
        <w:t xml:space="preserve"> </w:t>
      </w:r>
      <w:bookmarkEnd w:id="40"/>
    </w:p>
    <w:p w14:paraId="63C18A8C" w14:textId="1C54AA8F" w:rsidR="00033204" w:rsidRPr="000C3B27" w:rsidRDefault="00033204" w:rsidP="00E65EA0">
      <w:pPr>
        <w:pStyle w:val="ClauseHeading4"/>
      </w:pPr>
      <w:r w:rsidRPr="000C3B27">
        <w:t xml:space="preserve">You are independently responsible for arranging and funding any additional insurance cover </w:t>
      </w:r>
      <w:r w:rsidR="008C310D" w:rsidRPr="000C3B27">
        <w:t>if the Insurance does not meet Your individual requirements</w:t>
      </w:r>
      <w:r w:rsidR="009F4FCC">
        <w:t>, including to provide cover for any exclusions referred to in clause</w:t>
      </w:r>
      <w:r w:rsidR="009F4FCC" w:rsidRPr="009F4FCC">
        <w:t xml:space="preserve"> </w:t>
      </w:r>
      <w:r w:rsidR="009F4FCC">
        <w:fldChar w:fldCharType="begin"/>
      </w:r>
      <w:r w:rsidR="009F4FCC">
        <w:instrText xml:space="preserve"> REF _Ref230787194 \r \h </w:instrText>
      </w:r>
      <w:r w:rsidR="009F4FCC">
        <w:fldChar w:fldCharType="separate"/>
      </w:r>
      <w:r w:rsidR="005147C7">
        <w:t>B.4.4</w:t>
      </w:r>
      <w:r w:rsidR="009F4FCC">
        <w:fldChar w:fldCharType="end"/>
      </w:r>
      <w:r w:rsidR="009F4FCC">
        <w:fldChar w:fldCharType="begin"/>
      </w:r>
      <w:r w:rsidR="009F4FCC">
        <w:instrText xml:space="preserve"> REF _Ref230799950 \r \h </w:instrText>
      </w:r>
      <w:r w:rsidR="009F4FCC">
        <w:fldChar w:fldCharType="separate"/>
      </w:r>
      <w:r w:rsidR="005147C7">
        <w:t>(e)</w:t>
      </w:r>
      <w:r w:rsidR="009F4FCC">
        <w:fldChar w:fldCharType="end"/>
      </w:r>
      <w:r w:rsidR="009F4FCC">
        <w:t xml:space="preserve">. </w:t>
      </w:r>
    </w:p>
    <w:p w14:paraId="23B7C5A3" w14:textId="52B76F80" w:rsidR="00C23A70" w:rsidRPr="000C3B27" w:rsidRDefault="009F4FCC" w:rsidP="00E65EA0">
      <w:pPr>
        <w:pStyle w:val="ClauseHeading4"/>
      </w:pPr>
      <w:r>
        <w:t xml:space="preserve">For avoidance of doubt, the Insurance does not cover </w:t>
      </w:r>
      <w:r w:rsidRPr="000C3B27">
        <w:t>You</w:t>
      </w:r>
      <w:r>
        <w:t xml:space="preserve"> during a Suspension, and </w:t>
      </w:r>
      <w:r w:rsidR="00C23A70" w:rsidRPr="000C3B27">
        <w:t xml:space="preserve">You must obtain </w:t>
      </w:r>
      <w:r w:rsidR="00C06751" w:rsidRPr="000C3B27">
        <w:t xml:space="preserve">private travel insurance for any period of </w:t>
      </w:r>
      <w:r>
        <w:t>S</w:t>
      </w:r>
      <w:r w:rsidR="00C06751" w:rsidRPr="000C3B27">
        <w:t xml:space="preserve">uspension during </w:t>
      </w:r>
      <w:r>
        <w:t>Y</w:t>
      </w:r>
      <w:r w:rsidR="00C06751" w:rsidRPr="000C3B27">
        <w:t xml:space="preserve">our </w:t>
      </w:r>
      <w:r>
        <w:t>Scholarship P</w:t>
      </w:r>
      <w:r w:rsidR="00C06751" w:rsidRPr="000C3B27">
        <w:t>rogram</w:t>
      </w:r>
      <w:r w:rsidR="00A25338" w:rsidRPr="000C3B27">
        <w:t>.</w:t>
      </w:r>
      <w:r w:rsidR="004A0707" w:rsidRPr="000C3B27">
        <w:t xml:space="preserve"> </w:t>
      </w:r>
      <w:r>
        <w:t>Failure by You</w:t>
      </w:r>
      <w:r w:rsidRPr="000C3B27">
        <w:t xml:space="preserve"> </w:t>
      </w:r>
      <w:r w:rsidR="00C06751" w:rsidRPr="000C3B27">
        <w:t xml:space="preserve">to provide evidence of this private insurance </w:t>
      </w:r>
      <w:r>
        <w:t xml:space="preserve">may </w:t>
      </w:r>
      <w:r w:rsidR="008646BF" w:rsidRPr="000C3B27">
        <w:t>result in the</w:t>
      </w:r>
      <w:r w:rsidRPr="003C6405">
        <w:t xml:space="preserve"> </w:t>
      </w:r>
      <w:r w:rsidRPr="000C3B27">
        <w:t xml:space="preserve">termination of </w:t>
      </w:r>
      <w:r>
        <w:t>this A</w:t>
      </w:r>
      <w:r w:rsidRPr="000C3B27">
        <w:t>greement</w:t>
      </w:r>
      <w:r>
        <w:t xml:space="preserve"> under clause </w:t>
      </w:r>
      <w:r w:rsidR="00D60529">
        <w:rPr>
          <w:highlight w:val="yellow"/>
        </w:rPr>
        <w:fldChar w:fldCharType="begin"/>
      </w:r>
      <w:r w:rsidR="00D60529">
        <w:instrText xml:space="preserve"> REF _Ref230926888 \r \h </w:instrText>
      </w:r>
      <w:r w:rsidR="00D60529">
        <w:rPr>
          <w:highlight w:val="yellow"/>
        </w:rPr>
      </w:r>
      <w:r w:rsidR="00D60529">
        <w:rPr>
          <w:highlight w:val="yellow"/>
        </w:rPr>
        <w:fldChar w:fldCharType="separate"/>
      </w:r>
      <w:r w:rsidR="005147C7">
        <w:t>16</w:t>
      </w:r>
      <w:r w:rsidR="00D60529">
        <w:rPr>
          <w:highlight w:val="yellow"/>
        </w:rPr>
        <w:fldChar w:fldCharType="end"/>
      </w:r>
      <w:r w:rsidR="00D60529">
        <w:t xml:space="preserve"> of </w:t>
      </w:r>
      <w:r w:rsidR="00D60529">
        <w:rPr>
          <w:highlight w:val="yellow"/>
        </w:rPr>
        <w:fldChar w:fldCharType="begin"/>
      </w:r>
      <w:r w:rsidR="00D60529">
        <w:instrText xml:space="preserve"> REF _Ref230190092 \h </w:instrText>
      </w:r>
      <w:r w:rsidR="00D60529">
        <w:rPr>
          <w:highlight w:val="yellow"/>
        </w:rPr>
      </w:r>
      <w:r w:rsidR="00D60529">
        <w:rPr>
          <w:highlight w:val="yellow"/>
        </w:rPr>
        <w:fldChar w:fldCharType="separate"/>
      </w:r>
      <w:r w:rsidR="005147C7" w:rsidRPr="000C3B27">
        <w:rPr>
          <w:rFonts w:ascii="Calibri" w:hAnsi="Calibri" w:cs="Calibri"/>
        </w:rPr>
        <w:t>Schedule 1 – General Conditions</w:t>
      </w:r>
      <w:r w:rsidR="00D60529">
        <w:rPr>
          <w:highlight w:val="yellow"/>
        </w:rPr>
        <w:fldChar w:fldCharType="end"/>
      </w:r>
      <w:r w:rsidR="00A25338" w:rsidRPr="000C3B27">
        <w:t>.</w:t>
      </w:r>
    </w:p>
    <w:p w14:paraId="0553541A" w14:textId="51D25367" w:rsidR="00D56164" w:rsidRDefault="00D56164" w:rsidP="00E65EA0">
      <w:pPr>
        <w:pStyle w:val="ClauseHeading4"/>
      </w:pPr>
      <w:bookmarkStart w:id="41" w:name="_Ref230800935"/>
      <w:r>
        <w:t>The</w:t>
      </w:r>
      <w:r w:rsidR="00922D9F" w:rsidRPr="000C3B27">
        <w:t xml:space="preserve"> </w:t>
      </w:r>
      <w:r>
        <w:t>I</w:t>
      </w:r>
      <w:r w:rsidR="00922D9F" w:rsidRPr="000C3B27">
        <w:t xml:space="preserve">nsurance does not cover personal travel after </w:t>
      </w:r>
      <w:r>
        <w:t>Y</w:t>
      </w:r>
      <w:r w:rsidR="00922D9F" w:rsidRPr="000C3B27">
        <w:t xml:space="preserve">our </w:t>
      </w:r>
      <w:r>
        <w:t>Scholarship Program Completion Date, including where You:</w:t>
      </w:r>
      <w:bookmarkEnd w:id="41"/>
      <w:r>
        <w:t xml:space="preserve"> </w:t>
      </w:r>
    </w:p>
    <w:p w14:paraId="31512067" w14:textId="1F4DC6D5" w:rsidR="00922D9F" w:rsidRPr="000C3B27" w:rsidRDefault="00D56164" w:rsidP="00E65EA0">
      <w:pPr>
        <w:pStyle w:val="ClauseHeading5"/>
      </w:pPr>
      <w:r>
        <w:t>r</w:t>
      </w:r>
      <w:r w:rsidR="00922D9F" w:rsidRPr="000C3B27">
        <w:t xml:space="preserve">emain in </w:t>
      </w:r>
      <w:r>
        <w:t>Y</w:t>
      </w:r>
      <w:r w:rsidR="00922D9F" w:rsidRPr="000C3B27">
        <w:t xml:space="preserve">our </w:t>
      </w:r>
      <w:r>
        <w:t>H</w:t>
      </w:r>
      <w:r w:rsidR="00922D9F" w:rsidRPr="000C3B27">
        <w:t xml:space="preserve">ost </w:t>
      </w:r>
      <w:r>
        <w:t>L</w:t>
      </w:r>
      <w:r w:rsidR="00922D9F" w:rsidRPr="000C3B27">
        <w:t>ocation</w:t>
      </w:r>
      <w:r>
        <w:t>(s)</w:t>
      </w:r>
      <w:r w:rsidR="00922D9F" w:rsidRPr="000C3B27">
        <w:t xml:space="preserve"> for more than 14 days after </w:t>
      </w:r>
      <w:r>
        <w:t>Y</w:t>
      </w:r>
      <w:r w:rsidR="00922D9F" w:rsidRPr="000C3B27">
        <w:t xml:space="preserve">our </w:t>
      </w:r>
      <w:r>
        <w:t xml:space="preserve">Scholarship </w:t>
      </w:r>
      <w:r w:rsidR="00922D9F" w:rsidRPr="000C3B27">
        <w:t>Program Completion Date</w:t>
      </w:r>
      <w:r>
        <w:t xml:space="preserve">; </w:t>
      </w:r>
      <w:r w:rsidR="00E07122">
        <w:t>or</w:t>
      </w:r>
    </w:p>
    <w:p w14:paraId="33B1D4C5" w14:textId="58202529" w:rsidR="00922D9F" w:rsidRDefault="00922D9F" w:rsidP="00E65EA0">
      <w:pPr>
        <w:pStyle w:val="ClauseHeading5"/>
      </w:pPr>
      <w:r w:rsidRPr="000C3B27">
        <w:t xml:space="preserve">undertake personal leisure travel to other locations on </w:t>
      </w:r>
      <w:r w:rsidR="008B4498">
        <w:t>Your</w:t>
      </w:r>
      <w:r w:rsidRPr="000C3B27">
        <w:t xml:space="preserve"> way back to Australia.</w:t>
      </w:r>
    </w:p>
    <w:p w14:paraId="4BDAA3F9" w14:textId="7AE78AE5" w:rsidR="00D56164" w:rsidRDefault="00D56164" w:rsidP="00E65EA0">
      <w:pPr>
        <w:pStyle w:val="ClauseHeading4"/>
      </w:pPr>
      <w:r w:rsidRPr="00D56164">
        <w:t xml:space="preserve">DFAT and the Service Provider accept no liability for any loss, damage, illness, or injury </w:t>
      </w:r>
      <w:r>
        <w:t xml:space="preserve">incurred by You when undertaking personal travel as described in clause </w:t>
      </w:r>
      <w:r>
        <w:fldChar w:fldCharType="begin"/>
      </w:r>
      <w:r>
        <w:instrText xml:space="preserve"> REF _Ref230787194 \r \h </w:instrText>
      </w:r>
      <w:r>
        <w:fldChar w:fldCharType="separate"/>
      </w:r>
      <w:r w:rsidR="005147C7">
        <w:t>B.4.4</w:t>
      </w:r>
      <w:r>
        <w:fldChar w:fldCharType="end"/>
      </w:r>
      <w:r>
        <w:fldChar w:fldCharType="begin"/>
      </w:r>
      <w:r>
        <w:instrText xml:space="preserve"> REF _Ref230800935 \r \h </w:instrText>
      </w:r>
      <w:r>
        <w:fldChar w:fldCharType="separate"/>
      </w:r>
      <w:r w:rsidR="005147C7">
        <w:t>(h)</w:t>
      </w:r>
      <w:r>
        <w:fldChar w:fldCharType="end"/>
      </w:r>
      <w:r>
        <w:t>.</w:t>
      </w:r>
    </w:p>
    <w:p w14:paraId="3976D0DC" w14:textId="7D5790E5" w:rsidR="00D56164" w:rsidRPr="00D56164" w:rsidRDefault="00D56164" w:rsidP="00E65EA0">
      <w:pPr>
        <w:pStyle w:val="ClauseHeading4"/>
      </w:pPr>
      <w:r w:rsidRPr="00D56164">
        <w:t xml:space="preserve">You must obtain private travel insurance for any personal travel referred to under clause </w:t>
      </w:r>
      <w:r>
        <w:fldChar w:fldCharType="begin"/>
      </w:r>
      <w:r>
        <w:instrText xml:space="preserve"> REF _Ref230787194 \r \h </w:instrText>
      </w:r>
      <w:r>
        <w:fldChar w:fldCharType="separate"/>
      </w:r>
      <w:r w:rsidR="005147C7">
        <w:t>B.4.4</w:t>
      </w:r>
      <w:r>
        <w:fldChar w:fldCharType="end"/>
      </w:r>
      <w:r>
        <w:fldChar w:fldCharType="begin"/>
      </w:r>
      <w:r>
        <w:instrText xml:space="preserve"> REF _Ref230800935 \r \h </w:instrText>
      </w:r>
      <w:r>
        <w:fldChar w:fldCharType="separate"/>
      </w:r>
      <w:r w:rsidR="005147C7">
        <w:t>(h)</w:t>
      </w:r>
      <w:r>
        <w:fldChar w:fldCharType="end"/>
      </w:r>
      <w:r w:rsidRPr="00D56164">
        <w:t>.</w:t>
      </w:r>
    </w:p>
    <w:p w14:paraId="1DF7489F" w14:textId="76B83455" w:rsidR="00D56164" w:rsidRDefault="008C310D" w:rsidP="00E65EA0">
      <w:pPr>
        <w:pStyle w:val="ClauseHeading4"/>
      </w:pPr>
      <w:r w:rsidRPr="000C3B27">
        <w:t xml:space="preserve">We do not provide You with Insurance directly under any circumstances. The Insurance is provided by the </w:t>
      </w:r>
      <w:r w:rsidR="00D56164">
        <w:t xml:space="preserve">Insurance Provider </w:t>
      </w:r>
      <w:r w:rsidRPr="000C3B27">
        <w:t xml:space="preserve">under the terms notified </w:t>
      </w:r>
      <w:r w:rsidR="00D56164">
        <w:t>to You through the Insurance Handbook</w:t>
      </w:r>
      <w:r w:rsidRPr="000C3B27">
        <w:t xml:space="preserve">. </w:t>
      </w:r>
    </w:p>
    <w:p w14:paraId="1202466D" w14:textId="13BC9073" w:rsidR="008C310D" w:rsidRPr="000C3B27" w:rsidRDefault="00D56164" w:rsidP="00E65EA0">
      <w:pPr>
        <w:pStyle w:val="ClauseHeading4"/>
      </w:pPr>
      <w:r>
        <w:t xml:space="preserve">Without limiting </w:t>
      </w:r>
      <w:r w:rsidR="00EB0A7E">
        <w:t>any</w:t>
      </w:r>
      <w:r>
        <w:t xml:space="preserve"> obligations </w:t>
      </w:r>
      <w:r w:rsidR="00EB0A7E">
        <w:t xml:space="preserve">We </w:t>
      </w:r>
      <w:r w:rsidR="002D7059">
        <w:t xml:space="preserve">may </w:t>
      </w:r>
      <w:r w:rsidR="00EB0A7E">
        <w:t xml:space="preserve">have </w:t>
      </w:r>
      <w:r>
        <w:t xml:space="preserve">under </w:t>
      </w:r>
      <w:r w:rsidR="00376950">
        <w:t>l</w:t>
      </w:r>
      <w:r>
        <w:t>aw, i</w:t>
      </w:r>
      <w:r w:rsidR="008C310D" w:rsidRPr="000C3B27">
        <w:t>n no circumstances</w:t>
      </w:r>
      <w:r>
        <w:t>,</w:t>
      </w:r>
      <w:r w:rsidR="008C310D" w:rsidRPr="000C3B27">
        <w:t xml:space="preserve"> are</w:t>
      </w:r>
      <w:r w:rsidR="004A0707" w:rsidRPr="000C3B27">
        <w:t xml:space="preserve"> We </w:t>
      </w:r>
      <w:r w:rsidR="008C310D" w:rsidRPr="000C3B27">
        <w:t xml:space="preserve">liable for payment to You or a third party of any amount under the Insurance. </w:t>
      </w:r>
    </w:p>
    <w:p w14:paraId="74EDC027" w14:textId="3B2B85C4" w:rsidR="00D628E0" w:rsidRPr="00092940" w:rsidRDefault="0054760F" w:rsidP="00C20B17">
      <w:pPr>
        <w:pStyle w:val="ClauseHeading4"/>
      </w:pPr>
      <w:r w:rsidRPr="00092940">
        <w:t xml:space="preserve">For questions regarding </w:t>
      </w:r>
      <w:r w:rsidR="00092940" w:rsidRPr="00092940">
        <w:t xml:space="preserve">insurance </w:t>
      </w:r>
      <w:r w:rsidRPr="00092940">
        <w:t>policy coverage, refer to the designated contacts listed in Your Insurance Policy Handbook.</w:t>
      </w:r>
    </w:p>
    <w:p w14:paraId="63C56979" w14:textId="2421EE50" w:rsidR="008A145D" w:rsidRPr="00092940" w:rsidRDefault="008A145D" w:rsidP="00E65EA0">
      <w:pPr>
        <w:pStyle w:val="ClauseHeading3"/>
      </w:pPr>
      <w:bookmarkStart w:id="42" w:name="_Ref230787198"/>
      <w:r w:rsidRPr="00092940">
        <w:t>Emergency assistance</w:t>
      </w:r>
      <w:bookmarkEnd w:id="42"/>
      <w:r w:rsidRPr="00092940">
        <w:t xml:space="preserve"> </w:t>
      </w:r>
    </w:p>
    <w:p w14:paraId="2B5FA3FA" w14:textId="5C69F715" w:rsidR="00C10171" w:rsidRPr="00092940" w:rsidRDefault="00C10171" w:rsidP="00C20B17">
      <w:pPr>
        <w:pStyle w:val="ClauseHeading4"/>
      </w:pPr>
      <w:r w:rsidRPr="00092940">
        <w:t>We will provide</w:t>
      </w:r>
      <w:r w:rsidR="004A0707" w:rsidRPr="00092940">
        <w:t xml:space="preserve"> You </w:t>
      </w:r>
      <w:r w:rsidRPr="00092940">
        <w:t xml:space="preserve">with access to a 24/7, 365 days a year, </w:t>
      </w:r>
      <w:r w:rsidR="00C20B17" w:rsidRPr="00092940">
        <w:t xml:space="preserve">emergency assistance service. </w:t>
      </w:r>
    </w:p>
    <w:p w14:paraId="2E1F0494" w14:textId="10A10A9C" w:rsidR="00C10171" w:rsidRPr="00092940" w:rsidRDefault="00C10171" w:rsidP="00E65EA0">
      <w:pPr>
        <w:pStyle w:val="ClauseHeading4"/>
      </w:pPr>
      <w:r w:rsidRPr="00092940">
        <w:t xml:space="preserve">Your Insurance </w:t>
      </w:r>
      <w:r w:rsidR="00E07122" w:rsidRPr="00092940">
        <w:t xml:space="preserve">Policy </w:t>
      </w:r>
      <w:r w:rsidRPr="00092940">
        <w:t xml:space="preserve">Handbook contains details </w:t>
      </w:r>
      <w:r w:rsidRPr="00092940">
        <w:rPr>
          <w:lang w:val="en-US"/>
        </w:rPr>
        <w:t xml:space="preserve">on </w:t>
      </w:r>
      <w:r w:rsidR="00F40834" w:rsidRPr="00092940">
        <w:rPr>
          <w:lang w:val="en-US"/>
        </w:rPr>
        <w:t xml:space="preserve">the process for accessing emergency assistance and making </w:t>
      </w:r>
      <w:proofErr w:type="gramStart"/>
      <w:r w:rsidR="00F40834" w:rsidRPr="00092940">
        <w:rPr>
          <w:lang w:val="en-US"/>
        </w:rPr>
        <w:t>emergency  insurance</w:t>
      </w:r>
      <w:proofErr w:type="gramEnd"/>
      <w:r w:rsidR="00F40834" w:rsidRPr="00092940">
        <w:rPr>
          <w:lang w:val="en-US"/>
        </w:rPr>
        <w:t xml:space="preserve"> claims, such as for emergency hospital admission</w:t>
      </w:r>
    </w:p>
    <w:p w14:paraId="45ECEFD7" w14:textId="3D7C8482" w:rsidR="003E7C90" w:rsidRPr="00092940" w:rsidRDefault="00073538" w:rsidP="003E7C90">
      <w:pPr>
        <w:pStyle w:val="ClauseHeading4"/>
      </w:pPr>
      <w:r w:rsidRPr="00092940">
        <w:rPr>
          <w:lang w:val="en-US"/>
        </w:rPr>
        <w:t xml:space="preserve">You acknowledge the insurance policy </w:t>
      </w:r>
      <w:proofErr w:type="gramStart"/>
      <w:r w:rsidRPr="00092940">
        <w:rPr>
          <w:lang w:val="en-US"/>
        </w:rPr>
        <w:t>coverage</w:t>
      </w:r>
      <w:proofErr w:type="gramEnd"/>
      <w:r w:rsidRPr="00092940">
        <w:rPr>
          <w:lang w:val="en-US"/>
        </w:rPr>
        <w:t xml:space="preserve"> and exclusions apply to all emergency and non-emergency claims.</w:t>
      </w:r>
    </w:p>
    <w:p w14:paraId="69B63CE2" w14:textId="77777777" w:rsidR="00C20B17" w:rsidRDefault="007E2897" w:rsidP="00C20B17">
      <w:pPr>
        <w:pStyle w:val="ClauseHeading4"/>
      </w:pPr>
      <w:r w:rsidRPr="000C3B27">
        <w:t xml:space="preserve">You must install the Insurance Provider’s emergency app </w:t>
      </w:r>
      <w:r w:rsidR="00B6351D" w:rsidRPr="000C3B27">
        <w:t>on Your phone</w:t>
      </w:r>
      <w:r w:rsidR="00E07122">
        <w:t xml:space="preserve"> </w:t>
      </w:r>
      <w:r w:rsidR="00E07122" w:rsidRPr="00E07122">
        <w:t>and ensure it remains operational during the Scholarship Term</w:t>
      </w:r>
      <w:r w:rsidR="00CE6397" w:rsidRPr="000C3B27">
        <w:t xml:space="preserve">. </w:t>
      </w:r>
    </w:p>
    <w:p w14:paraId="5BC98E22" w14:textId="58AFE1B8" w:rsidR="00F356A8" w:rsidRPr="00BA0554" w:rsidRDefault="00CE6397" w:rsidP="00C20B17">
      <w:pPr>
        <w:pStyle w:val="ClauseHeading4"/>
      </w:pPr>
      <w:r w:rsidRPr="000C3B27">
        <w:t xml:space="preserve">In the event of a personal safety, security, or medical </w:t>
      </w:r>
      <w:r w:rsidRPr="00BA0554">
        <w:t>incident,</w:t>
      </w:r>
      <w:r w:rsidR="004A0707" w:rsidRPr="00BA0554">
        <w:t xml:space="preserve"> </w:t>
      </w:r>
      <w:proofErr w:type="gramStart"/>
      <w:r w:rsidR="00C20B17" w:rsidRPr="00BA0554">
        <w:t>You</w:t>
      </w:r>
      <w:proofErr w:type="gramEnd"/>
      <w:r w:rsidR="00C20B17" w:rsidRPr="00BA0554">
        <w:t xml:space="preserve"> must use the emergency app or 24/7 helpline </w:t>
      </w:r>
      <w:r w:rsidRPr="00BA0554">
        <w:t xml:space="preserve">to contact the </w:t>
      </w:r>
      <w:r w:rsidR="00E07122" w:rsidRPr="00BA0554">
        <w:t xml:space="preserve">designated </w:t>
      </w:r>
      <w:r w:rsidRPr="00BA0554">
        <w:t>emergency assistance provider.</w:t>
      </w:r>
      <w:r w:rsidRPr="00BA0554">
        <w:rPr>
          <w:b/>
        </w:rPr>
        <w:t xml:space="preserve"> </w:t>
      </w:r>
    </w:p>
    <w:p w14:paraId="075242FC" w14:textId="3C76C3D8" w:rsidR="00406889" w:rsidRPr="00406889" w:rsidRDefault="00083D35" w:rsidP="004A4807">
      <w:pPr>
        <w:pStyle w:val="ClauseHeading4"/>
      </w:pPr>
      <w:r w:rsidRPr="00BA0554">
        <w:t>You must respond to any welfare check-ins or requests for information from</w:t>
      </w:r>
      <w:r w:rsidRPr="000C3B27">
        <w:t xml:space="preserve"> the emergency assistance provider, and</w:t>
      </w:r>
      <w:r w:rsidR="004A0707" w:rsidRPr="000C3B27">
        <w:t xml:space="preserve"> You </w:t>
      </w:r>
      <w:r w:rsidRPr="000C3B27">
        <w:t>must follow their instructions.</w:t>
      </w:r>
    </w:p>
    <w:p w14:paraId="603B0DC6" w14:textId="2F64A41E" w:rsidR="002A3A2D" w:rsidRDefault="00F356A8" w:rsidP="00E65EA0">
      <w:pPr>
        <w:pStyle w:val="ClauseHeading4"/>
      </w:pPr>
      <w:bookmarkStart w:id="43" w:name="_Ref230801736"/>
      <w:r w:rsidRPr="000C3B27">
        <w:lastRenderedPageBreak/>
        <w:t>You must</w:t>
      </w:r>
      <w:r w:rsidR="005A089F">
        <w:t xml:space="preserve"> </w:t>
      </w:r>
      <w:r w:rsidR="009F6DF9" w:rsidRPr="000C3B27">
        <w:t xml:space="preserve">update Your location in the </w:t>
      </w:r>
      <w:r w:rsidR="00E07122">
        <w:t xml:space="preserve">Insurance Provider’s </w:t>
      </w:r>
      <w:r w:rsidR="009F6DF9" w:rsidRPr="000C3B27">
        <w:t>emergency app</w:t>
      </w:r>
      <w:r w:rsidR="002A3A2D">
        <w:t xml:space="preserve"> each time that</w:t>
      </w:r>
      <w:r w:rsidR="004A0707" w:rsidRPr="000C3B27">
        <w:t xml:space="preserve"> You</w:t>
      </w:r>
      <w:r w:rsidR="002A3A2D">
        <w:t>:</w:t>
      </w:r>
    </w:p>
    <w:p w14:paraId="0F1CC4C2" w14:textId="6BC76BB7" w:rsidR="002A3A2D" w:rsidRDefault="00420B34" w:rsidP="00E65EA0">
      <w:pPr>
        <w:pStyle w:val="ClauseHeading5"/>
      </w:pPr>
      <w:r w:rsidRPr="000C3B27">
        <w:t xml:space="preserve">leave </w:t>
      </w:r>
      <w:r w:rsidR="00E07122">
        <w:t>Y</w:t>
      </w:r>
      <w:r w:rsidR="00B42640" w:rsidRPr="000C3B27">
        <w:t xml:space="preserve">our </w:t>
      </w:r>
      <w:r w:rsidR="00E07122">
        <w:t xml:space="preserve">usual </w:t>
      </w:r>
      <w:r w:rsidR="00B42640" w:rsidRPr="000C3B27">
        <w:t>town</w:t>
      </w:r>
      <w:r w:rsidR="00E07122">
        <w:t xml:space="preserve"> or </w:t>
      </w:r>
      <w:r w:rsidR="00B42640" w:rsidRPr="000C3B27">
        <w:t xml:space="preserve">city of residence </w:t>
      </w:r>
      <w:r w:rsidR="00E07122">
        <w:t xml:space="preserve">while </w:t>
      </w:r>
      <w:r w:rsidR="00E07122" w:rsidRPr="00E07122">
        <w:t xml:space="preserve">undertaking Your Scholarship </w:t>
      </w:r>
      <w:r w:rsidR="00E07122">
        <w:t>P</w:t>
      </w:r>
      <w:r w:rsidR="00B42640" w:rsidRPr="000C3B27">
        <w:t>rogram</w:t>
      </w:r>
      <w:r w:rsidR="002A3A2D">
        <w:t>;</w:t>
      </w:r>
    </w:p>
    <w:p w14:paraId="170F55CB" w14:textId="5C7C39D9" w:rsidR="002A3A2D" w:rsidRPr="002A3A2D" w:rsidRDefault="002A3A2D" w:rsidP="00E65EA0">
      <w:pPr>
        <w:pStyle w:val="ClauseHeading5"/>
      </w:pPr>
      <w:r>
        <w:t>travel to a new town, city or region</w:t>
      </w:r>
      <w:r w:rsidR="001E66CF" w:rsidRPr="000C3B27">
        <w:t xml:space="preserve">, </w:t>
      </w:r>
      <w:r w:rsidR="00E07122">
        <w:t xml:space="preserve">including </w:t>
      </w:r>
      <w:r w:rsidR="001E66CF" w:rsidRPr="000C3B27">
        <w:t>any travel within or outside of Your Host Location</w:t>
      </w:r>
      <w:r w:rsidR="00E07122">
        <w:t>(s)</w:t>
      </w:r>
      <w:r w:rsidR="001E66CF" w:rsidRPr="000C3B27">
        <w:t>.</w:t>
      </w:r>
      <w:bookmarkEnd w:id="43"/>
    </w:p>
    <w:p w14:paraId="3BB311FD" w14:textId="5F08C89E" w:rsidR="00F86E81" w:rsidRPr="006D2616" w:rsidRDefault="00DE6629" w:rsidP="00F86E81">
      <w:pPr>
        <w:pStyle w:val="ClauseHeading3"/>
      </w:pPr>
      <w:r w:rsidRPr="006D2616">
        <w:t xml:space="preserve">Updating Your location </w:t>
      </w:r>
    </w:p>
    <w:p w14:paraId="6451DF9B" w14:textId="08463C51" w:rsidR="00A5540A" w:rsidRPr="006D2616" w:rsidRDefault="00A5540A" w:rsidP="00E65EA0">
      <w:pPr>
        <w:pStyle w:val="ClauseHeading4"/>
        <w:rPr>
          <w:bCs w:val="0"/>
          <w:lang w:val="en-US"/>
        </w:rPr>
      </w:pPr>
      <w:r w:rsidRPr="006D2616">
        <w:rPr>
          <w:bCs w:val="0"/>
          <w:lang w:val="en-US"/>
        </w:rPr>
        <w:t xml:space="preserve">As part of risk and safety management, </w:t>
      </w:r>
      <w:proofErr w:type="gramStart"/>
      <w:r w:rsidRPr="006D2616">
        <w:rPr>
          <w:bCs w:val="0"/>
          <w:lang w:val="en-US"/>
        </w:rPr>
        <w:t>You</w:t>
      </w:r>
      <w:proofErr w:type="gramEnd"/>
      <w:r w:rsidRPr="006D2616">
        <w:rPr>
          <w:bCs w:val="0"/>
          <w:lang w:val="en-US"/>
        </w:rPr>
        <w:t xml:space="preserve"> are expected to ensure that </w:t>
      </w:r>
      <w:r w:rsidR="00A84D4D" w:rsidRPr="006D2616">
        <w:rPr>
          <w:bCs w:val="0"/>
          <w:lang w:val="en-US"/>
        </w:rPr>
        <w:t>Your</w:t>
      </w:r>
      <w:r w:rsidRPr="006D2616">
        <w:rPr>
          <w:bCs w:val="0"/>
          <w:lang w:val="en-US"/>
        </w:rPr>
        <w:t xml:space="preserve"> location details are provided to Scholar Support Services Team and </w:t>
      </w:r>
      <w:proofErr w:type="gramStart"/>
      <w:r w:rsidRPr="006D2616">
        <w:rPr>
          <w:bCs w:val="0"/>
          <w:lang w:val="en-US"/>
        </w:rPr>
        <w:t>up-to-date</w:t>
      </w:r>
      <w:proofErr w:type="gramEnd"/>
      <w:r w:rsidRPr="006D2616">
        <w:rPr>
          <w:bCs w:val="0"/>
          <w:lang w:val="en-US"/>
        </w:rPr>
        <w:t xml:space="preserve"> at all times.</w:t>
      </w:r>
    </w:p>
    <w:p w14:paraId="59D015EF" w14:textId="77777777" w:rsidR="00213282" w:rsidRPr="006D2616" w:rsidRDefault="00213282" w:rsidP="000306E5">
      <w:pPr>
        <w:pStyle w:val="ClauseHeading4"/>
      </w:pPr>
      <w:r w:rsidRPr="006D2616">
        <w:t>You must update Your location in the Insurance Provider’s emergency app each time that You:</w:t>
      </w:r>
    </w:p>
    <w:p w14:paraId="1EE64A51" w14:textId="77777777" w:rsidR="00213282" w:rsidRPr="006D2616" w:rsidRDefault="00213282" w:rsidP="000306E5">
      <w:pPr>
        <w:pStyle w:val="ClauseHeading5"/>
      </w:pPr>
      <w:r w:rsidRPr="006D2616">
        <w:t>leave Your usual town or city of residence while undertaking Your Scholarship Program;</w:t>
      </w:r>
    </w:p>
    <w:p w14:paraId="78E31B49" w14:textId="4D67BC9B" w:rsidR="00213282" w:rsidRPr="006D2616" w:rsidRDefault="00213282" w:rsidP="000306E5">
      <w:pPr>
        <w:pStyle w:val="ClauseHeading5"/>
      </w:pPr>
      <w:r w:rsidRPr="006D2616">
        <w:t>travel to a new town, city or region, including any travel within or outside of Your Host Location(s).</w:t>
      </w:r>
    </w:p>
    <w:p w14:paraId="2733396F" w14:textId="0F935CFC" w:rsidR="00A5540A" w:rsidRPr="006D2616" w:rsidRDefault="001F4BB4" w:rsidP="00A5540A">
      <w:pPr>
        <w:pStyle w:val="ClauseHeading4"/>
        <w:rPr>
          <w:lang w:val="en-US"/>
        </w:rPr>
      </w:pPr>
      <w:bookmarkStart w:id="44" w:name="_Ref231470659"/>
      <w:r w:rsidRPr="006D2616">
        <w:rPr>
          <w:bCs w:val="0"/>
          <w:lang w:val="en-US"/>
        </w:rPr>
        <w:t>You must provide location updates in a reasonable timeframe, and You must not under any circumstances deliberately conceal location details.</w:t>
      </w:r>
      <w:bookmarkEnd w:id="44"/>
    </w:p>
    <w:p w14:paraId="52B80D6D" w14:textId="58D0F446" w:rsidR="00B860E8" w:rsidRPr="006D2616" w:rsidRDefault="00B860E8" w:rsidP="00B860E8">
      <w:pPr>
        <w:pStyle w:val="ClauseHeading4"/>
        <w:rPr>
          <w:bCs w:val="0"/>
          <w:lang w:val="en-US"/>
        </w:rPr>
      </w:pPr>
      <w:r w:rsidRPr="006D2616">
        <w:rPr>
          <w:bCs w:val="0"/>
          <w:lang w:val="en-US"/>
        </w:rPr>
        <w:t xml:space="preserve">You acknowledge that failure to comply with clause </w:t>
      </w:r>
      <w:r w:rsidRPr="006D2616">
        <w:rPr>
          <w:bCs w:val="0"/>
          <w:lang w:val="en-US"/>
        </w:rPr>
        <w:fldChar w:fldCharType="begin"/>
      </w:r>
      <w:r w:rsidRPr="006D2616">
        <w:rPr>
          <w:bCs w:val="0"/>
          <w:lang w:val="en-US"/>
        </w:rPr>
        <w:instrText xml:space="preserve"> REF _Ref231470659 \w \h </w:instrText>
      </w:r>
      <w:r w:rsidR="006D2616">
        <w:rPr>
          <w:bCs w:val="0"/>
          <w:lang w:val="en-US"/>
        </w:rPr>
        <w:instrText xml:space="preserve"> \* MERGEFORMAT </w:instrText>
      </w:r>
      <w:r w:rsidRPr="006D2616">
        <w:rPr>
          <w:bCs w:val="0"/>
          <w:lang w:val="en-US"/>
        </w:rPr>
      </w:r>
      <w:r w:rsidRPr="006D2616">
        <w:rPr>
          <w:bCs w:val="0"/>
          <w:lang w:val="en-US"/>
        </w:rPr>
        <w:fldChar w:fldCharType="separate"/>
      </w:r>
      <w:r w:rsidR="005147C7">
        <w:rPr>
          <w:bCs w:val="0"/>
          <w:lang w:val="en-US"/>
        </w:rPr>
        <w:t>B.4.6(c)</w:t>
      </w:r>
      <w:r w:rsidRPr="006D2616">
        <w:rPr>
          <w:bCs w:val="0"/>
          <w:lang w:val="en-US"/>
        </w:rPr>
        <w:fldChar w:fldCharType="end"/>
      </w:r>
      <w:r w:rsidRPr="006D2616">
        <w:rPr>
          <w:bCs w:val="0"/>
          <w:lang w:val="en-US"/>
        </w:rPr>
        <w:t xml:space="preserve"> may result in </w:t>
      </w:r>
      <w:r w:rsidR="003401A5" w:rsidRPr="006D2616">
        <w:rPr>
          <w:bCs w:val="0"/>
          <w:lang w:val="en-US"/>
        </w:rPr>
        <w:t xml:space="preserve">the </w:t>
      </w:r>
      <w:r w:rsidRPr="006D2616">
        <w:rPr>
          <w:bCs w:val="0"/>
          <w:lang w:val="en-US"/>
        </w:rPr>
        <w:t>termination</w:t>
      </w:r>
      <w:r w:rsidR="003401A5" w:rsidRPr="006D2616">
        <w:rPr>
          <w:bCs w:val="0"/>
          <w:lang w:val="en-US"/>
        </w:rPr>
        <w:t xml:space="preserve"> of this Agreement under clause 16 of </w:t>
      </w:r>
      <w:r w:rsidR="003401A5" w:rsidRPr="006D2616">
        <w:fldChar w:fldCharType="begin"/>
      </w:r>
      <w:r w:rsidR="003401A5" w:rsidRPr="006D2616">
        <w:instrText xml:space="preserve"> REF _Ref230190092 \h  \* MERGEFORMAT </w:instrText>
      </w:r>
      <w:r w:rsidR="003401A5" w:rsidRPr="006D2616">
        <w:fldChar w:fldCharType="separate"/>
      </w:r>
      <w:r w:rsidR="005147C7" w:rsidRPr="000C3B27">
        <w:rPr>
          <w:rFonts w:ascii="Calibri" w:hAnsi="Calibri" w:cs="Calibri"/>
        </w:rPr>
        <w:t>Schedule 1 – General Conditions</w:t>
      </w:r>
      <w:r w:rsidR="003401A5" w:rsidRPr="006D2616">
        <w:fldChar w:fldCharType="end"/>
      </w:r>
      <w:r w:rsidR="003401A5" w:rsidRPr="006D2616">
        <w:t>.</w:t>
      </w:r>
    </w:p>
    <w:p w14:paraId="67BD4AEB" w14:textId="79DF877F" w:rsidR="002C2591" w:rsidRPr="006D2616" w:rsidRDefault="002C2591" w:rsidP="002C2591">
      <w:pPr>
        <w:pStyle w:val="ClauseHeading4"/>
      </w:pPr>
      <w:r w:rsidRPr="006D2616">
        <w:t xml:space="preserve">You acknowledge that failure by You to </w:t>
      </w:r>
      <w:r w:rsidR="00B61CDF" w:rsidRPr="006D2616">
        <w:rPr>
          <w:bCs w:val="0"/>
          <w:lang w:val="en-US"/>
        </w:rPr>
        <w:t xml:space="preserve">comply with clause </w:t>
      </w:r>
      <w:r w:rsidR="00B61CDF" w:rsidRPr="006D2616">
        <w:rPr>
          <w:bCs w:val="0"/>
          <w:lang w:val="en-US"/>
        </w:rPr>
        <w:fldChar w:fldCharType="begin"/>
      </w:r>
      <w:r w:rsidR="00B61CDF" w:rsidRPr="006D2616">
        <w:rPr>
          <w:bCs w:val="0"/>
          <w:lang w:val="en-US"/>
        </w:rPr>
        <w:instrText xml:space="preserve"> REF _Ref231470659 \w \h </w:instrText>
      </w:r>
      <w:r w:rsidR="006D2616">
        <w:rPr>
          <w:bCs w:val="0"/>
          <w:lang w:val="en-US"/>
        </w:rPr>
        <w:instrText xml:space="preserve"> \* MERGEFORMAT </w:instrText>
      </w:r>
      <w:r w:rsidR="00B61CDF" w:rsidRPr="006D2616">
        <w:rPr>
          <w:bCs w:val="0"/>
          <w:lang w:val="en-US"/>
        </w:rPr>
      </w:r>
      <w:r w:rsidR="00B61CDF" w:rsidRPr="006D2616">
        <w:rPr>
          <w:bCs w:val="0"/>
          <w:lang w:val="en-US"/>
        </w:rPr>
        <w:fldChar w:fldCharType="separate"/>
      </w:r>
      <w:r w:rsidR="005147C7">
        <w:rPr>
          <w:bCs w:val="0"/>
          <w:lang w:val="en-US"/>
        </w:rPr>
        <w:t>B.4.6(c)</w:t>
      </w:r>
      <w:r w:rsidR="00B61CDF" w:rsidRPr="006D2616">
        <w:rPr>
          <w:bCs w:val="0"/>
          <w:lang w:val="en-US"/>
        </w:rPr>
        <w:fldChar w:fldCharType="end"/>
      </w:r>
      <w:r w:rsidR="00B61CDF" w:rsidRPr="006D2616">
        <w:t xml:space="preserve"> </w:t>
      </w:r>
      <w:r w:rsidRPr="006D2616">
        <w:t>may compromise Your entitlement to cover under the Insurance.</w:t>
      </w:r>
    </w:p>
    <w:p w14:paraId="0F74074C" w14:textId="1FEE701E" w:rsidR="00C36647" w:rsidRPr="000C3B27" w:rsidRDefault="00C36647" w:rsidP="00E65EA0">
      <w:pPr>
        <w:pStyle w:val="ClauseHeading3"/>
      </w:pPr>
      <w:r w:rsidRPr="000C3B27">
        <w:t>Communication during a crisis</w:t>
      </w:r>
    </w:p>
    <w:p w14:paraId="76384E30" w14:textId="7C288FC4" w:rsidR="00923BDC" w:rsidRPr="00EA2258" w:rsidRDefault="00DC3B7F" w:rsidP="00923BDC">
      <w:pPr>
        <w:pStyle w:val="ClauseHeading4"/>
      </w:pPr>
      <w:r w:rsidRPr="000C3B27">
        <w:t xml:space="preserve">In addition to </w:t>
      </w:r>
      <w:r w:rsidR="007179C3">
        <w:t xml:space="preserve">complying with Your obligations with respect to </w:t>
      </w:r>
      <w:r w:rsidRPr="000C3B27">
        <w:t>following Smartraveller advice</w:t>
      </w:r>
      <w:r w:rsidR="007179C3">
        <w:t xml:space="preserve"> under clause</w:t>
      </w:r>
      <w:r w:rsidRPr="000C3B27">
        <w:t xml:space="preserve"> </w:t>
      </w:r>
      <w:r w:rsidR="007179C3">
        <w:fldChar w:fldCharType="begin"/>
      </w:r>
      <w:r w:rsidR="007179C3">
        <w:instrText xml:space="preserve"> REF _Ref230786760 \r \h </w:instrText>
      </w:r>
      <w:r w:rsidR="007179C3">
        <w:fldChar w:fldCharType="separate"/>
      </w:r>
      <w:r w:rsidR="005147C7">
        <w:t>B.4.3</w:t>
      </w:r>
      <w:r w:rsidR="007179C3">
        <w:fldChar w:fldCharType="end"/>
      </w:r>
      <w:r w:rsidRPr="000C3B27">
        <w:t xml:space="preserve"> and engaging with the emergency assistance provider</w:t>
      </w:r>
      <w:r w:rsidR="008F5BBE" w:rsidRPr="000C3B27">
        <w:t xml:space="preserve"> </w:t>
      </w:r>
      <w:r w:rsidR="007179C3">
        <w:t xml:space="preserve">under clause </w:t>
      </w:r>
      <w:r w:rsidR="007179C3">
        <w:fldChar w:fldCharType="begin"/>
      </w:r>
      <w:r w:rsidR="007179C3">
        <w:instrText xml:space="preserve"> REF _Ref230787198 \r \h </w:instrText>
      </w:r>
      <w:r w:rsidR="007179C3">
        <w:fldChar w:fldCharType="separate"/>
      </w:r>
      <w:r w:rsidR="005147C7">
        <w:t>B.4.5</w:t>
      </w:r>
      <w:r w:rsidR="007179C3">
        <w:fldChar w:fldCharType="end"/>
      </w:r>
      <w:r w:rsidRPr="000C3B27">
        <w:t>,</w:t>
      </w:r>
      <w:r w:rsidR="008F5BBE" w:rsidRPr="000C3B27">
        <w:t xml:space="preserve"> </w:t>
      </w:r>
      <w:r w:rsidR="00377B6A" w:rsidRPr="000C3B27">
        <w:t>in</w:t>
      </w:r>
      <w:r w:rsidR="008F5BBE" w:rsidRPr="000C3B27">
        <w:t xml:space="preserve"> </w:t>
      </w:r>
      <w:proofErr w:type="gramStart"/>
      <w:r w:rsidR="008F5BBE" w:rsidRPr="000C3B27">
        <w:t xml:space="preserve">a crisis </w:t>
      </w:r>
      <w:r w:rsidR="008F5BBE" w:rsidRPr="00EA2258">
        <w:t>situation</w:t>
      </w:r>
      <w:proofErr w:type="gramEnd"/>
      <w:r w:rsidR="007179C3" w:rsidRPr="00EA2258">
        <w:t>,</w:t>
      </w:r>
      <w:r w:rsidR="004A0707" w:rsidRPr="00EA2258">
        <w:t xml:space="preserve"> </w:t>
      </w:r>
      <w:proofErr w:type="gramStart"/>
      <w:r w:rsidR="004A0707" w:rsidRPr="00EA2258">
        <w:t>You</w:t>
      </w:r>
      <w:proofErr w:type="gramEnd"/>
      <w:r w:rsidR="004A0707" w:rsidRPr="00EA2258">
        <w:t xml:space="preserve"> </w:t>
      </w:r>
      <w:r w:rsidRPr="00EA2258">
        <w:t xml:space="preserve">must </w:t>
      </w:r>
      <w:r w:rsidR="000130B5" w:rsidRPr="00EA2258">
        <w:t>contact the Scholar Support Services Team and Your Home University</w:t>
      </w:r>
      <w:r w:rsidR="008F5BBE" w:rsidRPr="00EA2258">
        <w:t xml:space="preserve"> </w:t>
      </w:r>
      <w:r w:rsidR="00664CF4" w:rsidRPr="00EA2258">
        <w:t xml:space="preserve">to provide regular updates on </w:t>
      </w:r>
      <w:r w:rsidR="007179C3" w:rsidRPr="00EA2258">
        <w:t>Y</w:t>
      </w:r>
      <w:r w:rsidR="00664CF4" w:rsidRPr="00EA2258">
        <w:t>our location and wellbeing.</w:t>
      </w:r>
    </w:p>
    <w:p w14:paraId="43F320CB" w14:textId="5B51C2B8" w:rsidR="00FE1D35" w:rsidRPr="00EA2258" w:rsidRDefault="007E0341" w:rsidP="00923BDC">
      <w:pPr>
        <w:pStyle w:val="ClauseHeading4"/>
      </w:pPr>
      <w:r w:rsidRPr="00EA2258">
        <w:t xml:space="preserve">You must cooperate with any directions </w:t>
      </w:r>
      <w:r w:rsidR="00923BDC" w:rsidRPr="00EA2258">
        <w:t xml:space="preserve">from Australian Government officials (consular advice, Smartraveller) during a crisis. </w:t>
      </w:r>
    </w:p>
    <w:p w14:paraId="734462E0" w14:textId="521078A8" w:rsidR="00FF4315" w:rsidRPr="000C3B27" w:rsidRDefault="00FF4315" w:rsidP="00E65EA0">
      <w:pPr>
        <w:pStyle w:val="ClauseHeading3"/>
      </w:pPr>
      <w:bookmarkStart w:id="45" w:name="_Ref230639355"/>
      <w:r w:rsidRPr="000C3B27">
        <w:t xml:space="preserve">Travel within </w:t>
      </w:r>
      <w:r w:rsidR="008B4498">
        <w:t>Your</w:t>
      </w:r>
      <w:r w:rsidRPr="000C3B27">
        <w:t xml:space="preserve"> </w:t>
      </w:r>
      <w:r w:rsidR="00DF2D43" w:rsidRPr="000C3B27">
        <w:t>Host Location</w:t>
      </w:r>
      <w:bookmarkEnd w:id="45"/>
    </w:p>
    <w:p w14:paraId="21DFE35F" w14:textId="5B129DDC" w:rsidR="00D47980" w:rsidRPr="000C3B27" w:rsidRDefault="00D47980" w:rsidP="00E65EA0">
      <w:pPr>
        <w:pStyle w:val="ClauseHeading4"/>
      </w:pPr>
      <w:r w:rsidRPr="000C3B27">
        <w:t xml:space="preserve">You </w:t>
      </w:r>
      <w:r w:rsidR="00DF2D43" w:rsidRPr="000C3B27">
        <w:t>may travel</w:t>
      </w:r>
      <w:r w:rsidRPr="000C3B27">
        <w:t xml:space="preserve"> within Your Host Location</w:t>
      </w:r>
      <w:r w:rsidR="002A3A2D">
        <w:t>(s)</w:t>
      </w:r>
      <w:r w:rsidRPr="000C3B27">
        <w:t xml:space="preserve"> during the Scholarship Term, subject to strict compliance with the following conditions:</w:t>
      </w:r>
    </w:p>
    <w:p w14:paraId="5109A246" w14:textId="7AF4DF69" w:rsidR="002A3A2D" w:rsidRDefault="002A3A2D" w:rsidP="00E65EA0">
      <w:pPr>
        <w:pStyle w:val="ClauseHeading5"/>
      </w:pPr>
      <w:r>
        <w:t>t</w:t>
      </w:r>
      <w:r w:rsidR="00D47980" w:rsidRPr="000C3B27">
        <w:t xml:space="preserve">he travel must not result in any absences from </w:t>
      </w:r>
      <w:r>
        <w:t>Y</w:t>
      </w:r>
      <w:r w:rsidR="00D47980" w:rsidRPr="000C3B27">
        <w:t>our Study Component, Language Training</w:t>
      </w:r>
      <w:r>
        <w:t xml:space="preserve"> Component</w:t>
      </w:r>
      <w:r w:rsidR="00D47980" w:rsidRPr="000C3B27">
        <w:t>, or Internship</w:t>
      </w:r>
      <w:r>
        <w:t xml:space="preserve"> Component;</w:t>
      </w:r>
    </w:p>
    <w:p w14:paraId="68DB236B" w14:textId="6C6F8A0B" w:rsidR="002A3A2D" w:rsidRDefault="00D47980" w:rsidP="00E65EA0">
      <w:pPr>
        <w:pStyle w:val="ClauseHeading5"/>
      </w:pPr>
      <w:r w:rsidRPr="000C3B27">
        <w:t xml:space="preserve">You must attend all scheduled classes, assessments, and </w:t>
      </w:r>
      <w:r w:rsidR="002A3A2D">
        <w:t>I</w:t>
      </w:r>
      <w:r w:rsidR="00DF2D43" w:rsidRPr="000C3B27">
        <w:t>nternship</w:t>
      </w:r>
      <w:r w:rsidRPr="000C3B27">
        <w:t xml:space="preserve"> commitments</w:t>
      </w:r>
      <w:r w:rsidR="002A3A2D">
        <w:t>;</w:t>
      </w:r>
    </w:p>
    <w:p w14:paraId="7DBABBAE" w14:textId="3F72EC7C" w:rsidR="00D47980" w:rsidRPr="000C3B27" w:rsidRDefault="00D47980" w:rsidP="00E65EA0">
      <w:pPr>
        <w:pStyle w:val="ClauseHeading5"/>
      </w:pPr>
      <w:r w:rsidRPr="000C3B27">
        <w:t xml:space="preserve">the travel must not otherwise negatively impact </w:t>
      </w:r>
      <w:r w:rsidR="002A3A2D">
        <w:t>Y</w:t>
      </w:r>
      <w:r w:rsidRPr="000C3B27">
        <w:t xml:space="preserve">our active participation in </w:t>
      </w:r>
      <w:r w:rsidR="002A3A2D">
        <w:t>Y</w:t>
      </w:r>
      <w:r w:rsidRPr="000C3B27">
        <w:t xml:space="preserve">our </w:t>
      </w:r>
      <w:r w:rsidR="002A3A2D">
        <w:t>Scholarship P</w:t>
      </w:r>
      <w:r w:rsidRPr="000C3B27">
        <w:t>rogram.</w:t>
      </w:r>
    </w:p>
    <w:p w14:paraId="0DFB302F" w14:textId="320C7A43" w:rsidR="00FF4315" w:rsidRPr="000C3B27" w:rsidRDefault="00AA70EA" w:rsidP="00E65EA0">
      <w:pPr>
        <w:pStyle w:val="ClauseHeading4"/>
      </w:pPr>
      <w:r w:rsidRPr="000C3B27">
        <w:t xml:space="preserve">You acknowledge that </w:t>
      </w:r>
      <w:r w:rsidR="002A3A2D">
        <w:t>fail</w:t>
      </w:r>
      <w:r w:rsidR="001F6F5B">
        <w:t>ure by You</w:t>
      </w:r>
      <w:r w:rsidR="002A3A2D">
        <w:t xml:space="preserve"> to attend or complete </w:t>
      </w:r>
      <w:r w:rsidRPr="000C3B27">
        <w:t xml:space="preserve">mandatory activities </w:t>
      </w:r>
      <w:r w:rsidR="002A3A2D">
        <w:t xml:space="preserve">of Your Scholarship </w:t>
      </w:r>
      <w:r w:rsidR="002A3A2D">
        <w:lastRenderedPageBreak/>
        <w:t xml:space="preserve">Program </w:t>
      </w:r>
      <w:r w:rsidRPr="000C3B27">
        <w:t>due to personal travel</w:t>
      </w:r>
      <w:r w:rsidR="004A0707" w:rsidRPr="000C3B27">
        <w:t xml:space="preserve"> </w:t>
      </w:r>
      <w:r w:rsidRPr="000C3B27">
        <w:t xml:space="preserve">will be </w:t>
      </w:r>
      <w:r w:rsidR="001F6F5B">
        <w:t>a</w:t>
      </w:r>
      <w:r w:rsidR="001F6F5B" w:rsidRPr="000C3B27">
        <w:t xml:space="preserve"> </w:t>
      </w:r>
      <w:r w:rsidRPr="000C3B27">
        <w:t>breach of this Agreement</w:t>
      </w:r>
      <w:r w:rsidR="001F6F5B">
        <w:t xml:space="preserve"> and</w:t>
      </w:r>
      <w:r w:rsidRPr="000C3B27">
        <w:t xml:space="preserve"> may result in the termination of </w:t>
      </w:r>
      <w:r w:rsidR="001F6F5B">
        <w:t>this Agreement</w:t>
      </w:r>
      <w:r w:rsidRPr="000C3B27">
        <w:t xml:space="preserve"> </w:t>
      </w:r>
      <w:r w:rsidR="001F6F5B">
        <w:t xml:space="preserve">under </w:t>
      </w:r>
      <w:r w:rsidR="00D60529">
        <w:t xml:space="preserve">clause </w:t>
      </w:r>
      <w:r w:rsidR="00D60529">
        <w:rPr>
          <w:highlight w:val="yellow"/>
        </w:rPr>
        <w:fldChar w:fldCharType="begin"/>
      </w:r>
      <w:r w:rsidR="00D60529">
        <w:instrText xml:space="preserve"> REF _Ref230926888 \r \h </w:instrText>
      </w:r>
      <w:r w:rsidR="00D60529">
        <w:rPr>
          <w:highlight w:val="yellow"/>
        </w:rPr>
      </w:r>
      <w:r w:rsidR="00D60529">
        <w:rPr>
          <w:highlight w:val="yellow"/>
        </w:rPr>
        <w:fldChar w:fldCharType="separate"/>
      </w:r>
      <w:r w:rsidR="005147C7">
        <w:t>16</w:t>
      </w:r>
      <w:r w:rsidR="00D60529">
        <w:rPr>
          <w:highlight w:val="yellow"/>
        </w:rPr>
        <w:fldChar w:fldCharType="end"/>
      </w:r>
      <w:r w:rsidR="00D60529">
        <w:t xml:space="preserve"> of </w:t>
      </w:r>
      <w:r w:rsidR="00D60529">
        <w:rPr>
          <w:highlight w:val="yellow"/>
        </w:rPr>
        <w:fldChar w:fldCharType="begin"/>
      </w:r>
      <w:r w:rsidR="00D60529">
        <w:instrText xml:space="preserve"> REF _Ref230190092 \h </w:instrText>
      </w:r>
      <w:r w:rsidR="00D60529">
        <w:rPr>
          <w:highlight w:val="yellow"/>
        </w:rPr>
      </w:r>
      <w:r w:rsidR="00D60529">
        <w:rPr>
          <w:highlight w:val="yellow"/>
        </w:rPr>
        <w:fldChar w:fldCharType="separate"/>
      </w:r>
      <w:r w:rsidR="005147C7" w:rsidRPr="000C3B27">
        <w:rPr>
          <w:rFonts w:ascii="Calibri" w:hAnsi="Calibri" w:cs="Calibri"/>
        </w:rPr>
        <w:t>Schedule 1 – General Conditions</w:t>
      </w:r>
      <w:r w:rsidR="00D60529">
        <w:rPr>
          <w:highlight w:val="yellow"/>
        </w:rPr>
        <w:fldChar w:fldCharType="end"/>
      </w:r>
      <w:r w:rsidRPr="000C3B27">
        <w:t>.</w:t>
      </w:r>
    </w:p>
    <w:p w14:paraId="3E18F258" w14:textId="4F0D93AF" w:rsidR="005326CA" w:rsidRPr="000C3B27" w:rsidRDefault="005326CA" w:rsidP="00E65EA0">
      <w:pPr>
        <w:pStyle w:val="ClauseHeading3"/>
      </w:pPr>
      <w:bookmarkStart w:id="46" w:name="_Ref230639366"/>
      <w:r w:rsidRPr="000C3B27">
        <w:t xml:space="preserve">Travel outside </w:t>
      </w:r>
      <w:r w:rsidR="008B4498">
        <w:t>Your</w:t>
      </w:r>
      <w:r w:rsidRPr="000C3B27">
        <w:t xml:space="preserve"> </w:t>
      </w:r>
      <w:r w:rsidR="002367B6" w:rsidRPr="000C3B27">
        <w:t>Host Location</w:t>
      </w:r>
      <w:bookmarkEnd w:id="46"/>
    </w:p>
    <w:p w14:paraId="63B633A4" w14:textId="5D5E28F6" w:rsidR="001E44D8" w:rsidRDefault="008C7492" w:rsidP="00E65EA0">
      <w:pPr>
        <w:pStyle w:val="ClauseHeading4"/>
      </w:pPr>
      <w:r w:rsidRPr="000C3B27">
        <w:t xml:space="preserve">To ensure </w:t>
      </w:r>
      <w:r w:rsidR="001E44D8">
        <w:t xml:space="preserve">that You maintain </w:t>
      </w:r>
      <w:r w:rsidRPr="000C3B27">
        <w:t xml:space="preserve">continuity and immersion of </w:t>
      </w:r>
      <w:r w:rsidR="008646BF">
        <w:t>Y</w:t>
      </w:r>
      <w:r w:rsidRPr="000C3B27">
        <w:t xml:space="preserve">our </w:t>
      </w:r>
      <w:r w:rsidR="001E44D8">
        <w:t>Scholarship P</w:t>
      </w:r>
      <w:r w:rsidRPr="000C3B27">
        <w:t>rogram,</w:t>
      </w:r>
      <w:r w:rsidR="004A0707" w:rsidRPr="000C3B27">
        <w:t xml:space="preserve"> </w:t>
      </w:r>
      <w:proofErr w:type="gramStart"/>
      <w:r w:rsidR="004A0707" w:rsidRPr="000C3B27">
        <w:t>You</w:t>
      </w:r>
      <w:proofErr w:type="gramEnd"/>
      <w:r w:rsidR="004A0707" w:rsidRPr="000C3B27">
        <w:t xml:space="preserve"> </w:t>
      </w:r>
      <w:r w:rsidRPr="000C3B27">
        <w:t>are expected to remain in Your Host Location</w:t>
      </w:r>
      <w:r w:rsidR="008646BF">
        <w:t>(s)</w:t>
      </w:r>
      <w:r w:rsidRPr="000C3B27">
        <w:t xml:space="preserve"> while actively undertaking a </w:t>
      </w:r>
      <w:r w:rsidR="008646BF">
        <w:t>C</w:t>
      </w:r>
      <w:r w:rsidRPr="000C3B27">
        <w:t xml:space="preserve">omponent. </w:t>
      </w:r>
    </w:p>
    <w:p w14:paraId="6F65A14B" w14:textId="4C767652" w:rsidR="008C7492" w:rsidRPr="000C3B27" w:rsidRDefault="008C7492" w:rsidP="00E65EA0">
      <w:pPr>
        <w:pStyle w:val="ClauseHeading4"/>
      </w:pPr>
      <w:r w:rsidRPr="000C3B27">
        <w:t xml:space="preserve">You must not travel outside </w:t>
      </w:r>
      <w:r w:rsidR="008646BF">
        <w:t>Y</w:t>
      </w:r>
      <w:r w:rsidRPr="000C3B27">
        <w:t xml:space="preserve">our </w:t>
      </w:r>
      <w:r w:rsidR="008646BF">
        <w:t>H</w:t>
      </w:r>
      <w:r w:rsidRPr="000C3B27">
        <w:t xml:space="preserve">ost </w:t>
      </w:r>
      <w:r w:rsidR="008646BF">
        <w:t>L</w:t>
      </w:r>
      <w:r w:rsidRPr="000C3B27">
        <w:t>ocation</w:t>
      </w:r>
      <w:r w:rsidR="008646BF">
        <w:t>(s)</w:t>
      </w:r>
      <w:r w:rsidRPr="000C3B27">
        <w:t xml:space="preserve"> without </w:t>
      </w:r>
      <w:r w:rsidR="008646BF">
        <w:t xml:space="preserve">obtaining </w:t>
      </w:r>
      <w:r w:rsidRPr="000C3B27">
        <w:t>approval</w:t>
      </w:r>
      <w:r w:rsidR="008646BF">
        <w:t xml:space="preserve"> from the </w:t>
      </w:r>
      <w:r w:rsidR="008646BF" w:rsidRPr="000C3B27">
        <w:t>Scholar Support Services Team</w:t>
      </w:r>
      <w:r w:rsidRPr="000C3B27">
        <w:t xml:space="preserve">, including </w:t>
      </w:r>
      <w:r w:rsidR="00784C80">
        <w:t xml:space="preserve">for travel </w:t>
      </w:r>
      <w:r w:rsidR="008646BF">
        <w:t>during</w:t>
      </w:r>
      <w:r w:rsidR="008646BF" w:rsidRPr="000C3B27">
        <w:t xml:space="preserve"> </w:t>
      </w:r>
      <w:r w:rsidRPr="000C3B27">
        <w:t xml:space="preserve">weekends, public holidays, </w:t>
      </w:r>
      <w:r w:rsidR="008646BF">
        <w:t>H</w:t>
      </w:r>
      <w:r w:rsidRPr="000C3B27">
        <w:t xml:space="preserve">ost </w:t>
      </w:r>
      <w:r w:rsidR="008646BF">
        <w:t>I</w:t>
      </w:r>
      <w:r w:rsidRPr="000C3B27">
        <w:t>nstitution office closures, and reading weeks.</w:t>
      </w:r>
    </w:p>
    <w:p w14:paraId="5F387A16" w14:textId="6628864F" w:rsidR="00F85CF2" w:rsidRDefault="00C928CE" w:rsidP="00E65EA0">
      <w:pPr>
        <w:pStyle w:val="ClauseHeading4"/>
      </w:pPr>
      <w:bookmarkStart w:id="47" w:name="_Ref230812340"/>
      <w:bookmarkStart w:id="48" w:name="_Ref230813182"/>
      <w:r w:rsidRPr="000C3B27">
        <w:t>If</w:t>
      </w:r>
      <w:r w:rsidR="004A0707" w:rsidRPr="000C3B27">
        <w:t xml:space="preserve"> You </w:t>
      </w:r>
      <w:r w:rsidRPr="000C3B27">
        <w:t xml:space="preserve">seek </w:t>
      </w:r>
      <w:r w:rsidR="001E44D8">
        <w:t>to</w:t>
      </w:r>
      <w:r w:rsidR="001E44D8" w:rsidRPr="000C3B27">
        <w:t xml:space="preserve"> </w:t>
      </w:r>
      <w:r w:rsidRPr="000C3B27">
        <w:t xml:space="preserve">travel </w:t>
      </w:r>
      <w:r w:rsidR="001E44D8" w:rsidRPr="000C3B27">
        <w:t>outside Your Host Location</w:t>
      </w:r>
      <w:r w:rsidR="001E44D8">
        <w:t>(s)</w:t>
      </w:r>
      <w:r w:rsidRPr="000C3B27">
        <w:t>,</w:t>
      </w:r>
      <w:r w:rsidR="004A0707" w:rsidRPr="000C3B27">
        <w:t xml:space="preserve"> You </w:t>
      </w:r>
      <w:r w:rsidR="00A02FFA" w:rsidRPr="000C3B27">
        <w:t>must</w:t>
      </w:r>
      <w:bookmarkEnd w:id="47"/>
      <w:r w:rsidR="00F85CF2">
        <w:t xml:space="preserve"> </w:t>
      </w:r>
      <w:bookmarkStart w:id="49" w:name="_Ref230812336"/>
      <w:r w:rsidRPr="000C3B27">
        <w:t>apply to the</w:t>
      </w:r>
      <w:r w:rsidR="00A02FFA" w:rsidRPr="000C3B27">
        <w:t xml:space="preserve"> Scholar Support Services Team </w:t>
      </w:r>
      <w:r w:rsidR="001E44D8">
        <w:t xml:space="preserve">for approval </w:t>
      </w:r>
      <w:r w:rsidR="00A02FFA" w:rsidRPr="000C3B27">
        <w:t xml:space="preserve">prior to </w:t>
      </w:r>
      <w:r w:rsidR="001E44D8">
        <w:t>undertaking any</w:t>
      </w:r>
      <w:r w:rsidR="001E44D8" w:rsidRPr="000C3B27">
        <w:t xml:space="preserve"> </w:t>
      </w:r>
      <w:r w:rsidR="00A02FFA" w:rsidRPr="000C3B27">
        <w:t>travel</w:t>
      </w:r>
      <w:r w:rsidR="00F85CF2">
        <w:t>.</w:t>
      </w:r>
      <w:bookmarkEnd w:id="48"/>
    </w:p>
    <w:bookmarkEnd w:id="49"/>
    <w:p w14:paraId="07090BBC" w14:textId="5C947F4F" w:rsidR="00784C80" w:rsidRDefault="00F85CF2" w:rsidP="00E65EA0">
      <w:pPr>
        <w:pStyle w:val="ClauseHeading4"/>
      </w:pPr>
      <w:r>
        <w:t xml:space="preserve">For a request under clause </w:t>
      </w:r>
      <w:r>
        <w:fldChar w:fldCharType="begin"/>
      </w:r>
      <w:r>
        <w:instrText xml:space="preserve"> REF _Ref230639366 \r \h </w:instrText>
      </w:r>
      <w:r>
        <w:fldChar w:fldCharType="separate"/>
      </w:r>
      <w:r w:rsidR="005147C7">
        <w:t>B.4.9</w:t>
      </w:r>
      <w:r>
        <w:fldChar w:fldCharType="end"/>
      </w:r>
      <w:r>
        <w:fldChar w:fldCharType="begin"/>
      </w:r>
      <w:r>
        <w:instrText xml:space="preserve"> REF _Ref230813182 \r \h </w:instrText>
      </w:r>
      <w:r>
        <w:fldChar w:fldCharType="separate"/>
      </w:r>
      <w:r w:rsidR="005147C7">
        <w:t>(c)</w:t>
      </w:r>
      <w:r>
        <w:fldChar w:fldCharType="end"/>
      </w:r>
      <w:r>
        <w:t xml:space="preserve">, </w:t>
      </w:r>
      <w:r w:rsidR="00A02FFA" w:rsidRPr="000C3B27">
        <w:t>You must submit the travel request form and all supporting documentation</w:t>
      </w:r>
      <w:r>
        <w:t xml:space="preserve"> </w:t>
      </w:r>
      <w:r w:rsidRPr="000C3B27">
        <w:t>to the Scholar Support Services Team</w:t>
      </w:r>
      <w:r w:rsidR="00784C80">
        <w:t>:</w:t>
      </w:r>
    </w:p>
    <w:p w14:paraId="29287933" w14:textId="14B29C17" w:rsidR="00784C80" w:rsidRDefault="00A02FFA" w:rsidP="00E65EA0">
      <w:pPr>
        <w:pStyle w:val="ClauseHeading5"/>
      </w:pPr>
      <w:r w:rsidRPr="000C3B27">
        <w:t>at least one month in advance</w:t>
      </w:r>
      <w:r w:rsidR="00784C80">
        <w:t>;</w:t>
      </w:r>
      <w:r w:rsidRPr="000C3B27">
        <w:t xml:space="preserve"> or</w:t>
      </w:r>
    </w:p>
    <w:p w14:paraId="0293AB9B" w14:textId="231AEA56" w:rsidR="00784C80" w:rsidRDefault="00A02FFA" w:rsidP="00E65EA0">
      <w:pPr>
        <w:pStyle w:val="ClauseHeading5"/>
      </w:pPr>
      <w:r w:rsidRPr="000C3B27">
        <w:t xml:space="preserve">in strictly urgent circumstances, no less than three </w:t>
      </w:r>
      <w:r w:rsidR="008646BF">
        <w:t xml:space="preserve">(3) </w:t>
      </w:r>
      <w:r w:rsidRPr="000C3B27">
        <w:t>Business Days</w:t>
      </w:r>
      <w:r w:rsidR="00784C80" w:rsidRPr="00784C80">
        <w:t xml:space="preserve"> </w:t>
      </w:r>
      <w:r w:rsidR="00784C80" w:rsidRPr="000C3B27">
        <w:t>before</w:t>
      </w:r>
      <w:r w:rsidR="00784C80">
        <w:t>,</w:t>
      </w:r>
    </w:p>
    <w:p w14:paraId="00084AE1" w14:textId="5A9C9FC3" w:rsidR="00FB4405" w:rsidRPr="000C3B27" w:rsidRDefault="008646BF" w:rsidP="00E65EA0">
      <w:pPr>
        <w:pStyle w:val="ClauseHeading4"/>
        <w:numPr>
          <w:ilvl w:val="0"/>
          <w:numId w:val="0"/>
        </w:numPr>
        <w:ind w:left="1247"/>
      </w:pPr>
      <w:r>
        <w:t>Y</w:t>
      </w:r>
      <w:r w:rsidR="00A02FFA" w:rsidRPr="000C3B27">
        <w:t>our intended travel.</w:t>
      </w:r>
    </w:p>
    <w:p w14:paraId="3343955C" w14:textId="3DAE199A" w:rsidR="00473FA8" w:rsidRPr="000C3B27" w:rsidRDefault="00F772A3" w:rsidP="00E65EA0">
      <w:pPr>
        <w:pStyle w:val="ClauseHeading4"/>
      </w:pPr>
      <w:r w:rsidRPr="000C3B27">
        <w:t xml:space="preserve">You </w:t>
      </w:r>
      <w:r w:rsidR="008646BF">
        <w:t>are</w:t>
      </w:r>
      <w:r w:rsidR="008646BF" w:rsidRPr="000C3B27">
        <w:t xml:space="preserve"> </w:t>
      </w:r>
      <w:r w:rsidRPr="000C3B27">
        <w:t xml:space="preserve">strictly prohibited from travelling to any </w:t>
      </w:r>
      <w:r w:rsidR="00F85CF2">
        <w:t>location</w:t>
      </w:r>
      <w:r w:rsidR="00F85CF2" w:rsidRPr="000C3B27">
        <w:t xml:space="preserve"> </w:t>
      </w:r>
      <w:r w:rsidRPr="000C3B27">
        <w:t xml:space="preserve">for which the Smartraveller advice is </w:t>
      </w:r>
      <w:r w:rsidR="008646BF">
        <w:t xml:space="preserve">at level 4 </w:t>
      </w:r>
      <w:r w:rsidRPr="000C3B27">
        <w:t xml:space="preserve">‘Do not travel’ or </w:t>
      </w:r>
      <w:r w:rsidR="008646BF">
        <w:t xml:space="preserve">level 3 </w:t>
      </w:r>
      <w:r w:rsidRPr="000C3B27">
        <w:t xml:space="preserve">‘Reconsider </w:t>
      </w:r>
      <w:r w:rsidR="008B4498">
        <w:t>Your</w:t>
      </w:r>
      <w:r w:rsidRPr="000C3B27">
        <w:t xml:space="preserve"> need to travel’. </w:t>
      </w:r>
    </w:p>
    <w:p w14:paraId="57D4DFF2" w14:textId="087A06C6" w:rsidR="00784C80" w:rsidRDefault="006F691B" w:rsidP="00E65EA0">
      <w:pPr>
        <w:pStyle w:val="ClauseHeading4"/>
      </w:pPr>
      <w:r w:rsidRPr="000C3B27">
        <w:t xml:space="preserve">You acknowledge that travelling outside </w:t>
      </w:r>
      <w:r w:rsidR="008646BF">
        <w:t>Y</w:t>
      </w:r>
      <w:r w:rsidRPr="000C3B27">
        <w:t xml:space="preserve">our </w:t>
      </w:r>
      <w:r w:rsidR="008646BF">
        <w:t>H</w:t>
      </w:r>
      <w:r w:rsidRPr="000C3B27">
        <w:t xml:space="preserve">ost </w:t>
      </w:r>
      <w:r w:rsidR="008646BF">
        <w:t>L</w:t>
      </w:r>
      <w:r w:rsidRPr="000C3B27">
        <w:t>ocation</w:t>
      </w:r>
      <w:r w:rsidR="008646BF">
        <w:t>(s)</w:t>
      </w:r>
      <w:r w:rsidRPr="000C3B27">
        <w:t xml:space="preserve"> without prior approval from the Scholar Support Services Team is a </w:t>
      </w:r>
      <w:r w:rsidR="00784C80">
        <w:t>material</w:t>
      </w:r>
      <w:r w:rsidR="00784C80" w:rsidRPr="000C3B27">
        <w:t xml:space="preserve"> </w:t>
      </w:r>
      <w:r w:rsidRPr="000C3B27">
        <w:t>breach of this Agreement</w:t>
      </w:r>
      <w:r w:rsidR="00784C80">
        <w:t xml:space="preserve"> that will result in:</w:t>
      </w:r>
    </w:p>
    <w:p w14:paraId="74500D6C" w14:textId="31A53A85" w:rsidR="00784C80" w:rsidRDefault="00784C80" w:rsidP="00E65EA0">
      <w:pPr>
        <w:pStyle w:val="ClauseHeading5"/>
      </w:pPr>
      <w:r>
        <w:t xml:space="preserve">Your Suspension from the Scholarship Program in accordance with clause </w:t>
      </w:r>
      <w:r w:rsidR="00F85CF2">
        <w:fldChar w:fldCharType="begin"/>
      </w:r>
      <w:r w:rsidR="00F85CF2">
        <w:instrText xml:space="preserve"> REF _Ref230812835 \r \h </w:instrText>
      </w:r>
      <w:r w:rsidR="00F85CF2">
        <w:fldChar w:fldCharType="separate"/>
      </w:r>
      <w:r w:rsidR="005147C7">
        <w:t>F.4</w:t>
      </w:r>
      <w:r w:rsidR="00F85CF2">
        <w:fldChar w:fldCharType="end"/>
      </w:r>
      <w:r>
        <w:t>; or</w:t>
      </w:r>
    </w:p>
    <w:p w14:paraId="32BD166F" w14:textId="16D1294B" w:rsidR="006F691B" w:rsidRPr="000C3B27" w:rsidRDefault="00784C80" w:rsidP="00E65EA0">
      <w:pPr>
        <w:pStyle w:val="ClauseHeading5"/>
      </w:pPr>
      <w:r w:rsidRPr="000C3B27">
        <w:t xml:space="preserve">termination of </w:t>
      </w:r>
      <w:r>
        <w:t>this Agreement</w:t>
      </w:r>
      <w:r w:rsidRPr="000C3B27">
        <w:t xml:space="preserve"> </w:t>
      </w:r>
      <w:r>
        <w:t xml:space="preserve">under </w:t>
      </w:r>
      <w:r w:rsidR="00D60529">
        <w:t xml:space="preserve">clause </w:t>
      </w:r>
      <w:r w:rsidR="00D60529">
        <w:rPr>
          <w:highlight w:val="yellow"/>
        </w:rPr>
        <w:fldChar w:fldCharType="begin"/>
      </w:r>
      <w:r w:rsidR="00D60529">
        <w:instrText xml:space="preserve"> REF _Ref230926888 \r \h </w:instrText>
      </w:r>
      <w:r w:rsidR="00D60529">
        <w:rPr>
          <w:highlight w:val="yellow"/>
        </w:rPr>
      </w:r>
      <w:r w:rsidR="00D60529">
        <w:rPr>
          <w:highlight w:val="yellow"/>
        </w:rPr>
        <w:fldChar w:fldCharType="separate"/>
      </w:r>
      <w:r w:rsidR="005147C7">
        <w:t>16</w:t>
      </w:r>
      <w:r w:rsidR="00D60529">
        <w:rPr>
          <w:highlight w:val="yellow"/>
        </w:rPr>
        <w:fldChar w:fldCharType="end"/>
      </w:r>
      <w:r w:rsidR="00D60529">
        <w:t xml:space="preserve"> of </w:t>
      </w:r>
      <w:r w:rsidR="00D60529">
        <w:rPr>
          <w:highlight w:val="yellow"/>
        </w:rPr>
        <w:fldChar w:fldCharType="begin"/>
      </w:r>
      <w:r w:rsidR="00D60529">
        <w:instrText xml:space="preserve"> REF _Ref230190092 \h </w:instrText>
      </w:r>
      <w:r w:rsidR="00D60529">
        <w:rPr>
          <w:highlight w:val="yellow"/>
        </w:rPr>
      </w:r>
      <w:r w:rsidR="00D60529">
        <w:rPr>
          <w:highlight w:val="yellow"/>
        </w:rPr>
        <w:fldChar w:fldCharType="separate"/>
      </w:r>
      <w:r w:rsidR="005147C7" w:rsidRPr="000C3B27">
        <w:rPr>
          <w:rFonts w:ascii="Calibri" w:hAnsi="Calibri" w:cs="Calibri"/>
        </w:rPr>
        <w:t>Schedule 1 – General Conditions</w:t>
      </w:r>
      <w:r w:rsidR="00D60529">
        <w:rPr>
          <w:highlight w:val="yellow"/>
        </w:rPr>
        <w:fldChar w:fldCharType="end"/>
      </w:r>
      <w:r w:rsidR="006F691B" w:rsidRPr="000C3B27">
        <w:t xml:space="preserve">. </w:t>
      </w:r>
    </w:p>
    <w:p w14:paraId="7B7694F1" w14:textId="69C4F44B" w:rsidR="0055748C" w:rsidRDefault="002E1712" w:rsidP="00884D5C">
      <w:pPr>
        <w:pStyle w:val="ClauseHeading2"/>
      </w:pPr>
      <w:bookmarkStart w:id="50" w:name="_Ref230824213"/>
      <w:bookmarkStart w:id="51" w:name="_Toc231901872"/>
      <w:bookmarkEnd w:id="31"/>
      <w:r>
        <w:t xml:space="preserve">Specific obligations </w:t>
      </w:r>
      <w:r w:rsidR="00605066">
        <w:t>for</w:t>
      </w:r>
      <w:r>
        <w:t xml:space="preserve"> travel to and from Your Host Location</w:t>
      </w:r>
      <w:bookmarkEnd w:id="50"/>
      <w:bookmarkEnd w:id="51"/>
    </w:p>
    <w:p w14:paraId="5FDAE60D" w14:textId="3605F4EA" w:rsidR="002E1712" w:rsidRPr="000C3B27" w:rsidRDefault="002E1712" w:rsidP="00E65EA0">
      <w:pPr>
        <w:pStyle w:val="ClauseHeading3"/>
      </w:pPr>
      <w:bookmarkStart w:id="52" w:name="_Ref230786040"/>
      <w:r>
        <w:t>Pre-Departure Requirements</w:t>
      </w:r>
      <w:bookmarkEnd w:id="52"/>
    </w:p>
    <w:p w14:paraId="3E19F386" w14:textId="10B0D94D" w:rsidR="00B51725" w:rsidRPr="000C3B27" w:rsidRDefault="003D78A8" w:rsidP="00E65EA0">
      <w:pPr>
        <w:pStyle w:val="ClauseHeading4"/>
      </w:pPr>
      <w:r w:rsidRPr="000C3B27">
        <w:t>You will not be cleared to travel to Your Host Location, and</w:t>
      </w:r>
      <w:r w:rsidR="004A0707" w:rsidRPr="000C3B27">
        <w:t xml:space="preserve"> We </w:t>
      </w:r>
      <w:r w:rsidRPr="000C3B27">
        <w:t xml:space="preserve">will not release any </w:t>
      </w:r>
      <w:r w:rsidR="001655FF">
        <w:t>S</w:t>
      </w:r>
      <w:r w:rsidRPr="000C3B27">
        <w:t xml:space="preserve">cholarship </w:t>
      </w:r>
      <w:r w:rsidR="001655FF">
        <w:t>B</w:t>
      </w:r>
      <w:r w:rsidRPr="000C3B27">
        <w:t xml:space="preserve">enefits, until </w:t>
      </w:r>
      <w:r w:rsidR="006C1EE6" w:rsidRPr="000C3B27">
        <w:t xml:space="preserve">the </w:t>
      </w:r>
      <w:r w:rsidR="00A13247" w:rsidRPr="000C3B27">
        <w:t xml:space="preserve">pre-departure requirements </w:t>
      </w:r>
      <w:r w:rsidR="001655FF">
        <w:t xml:space="preserve">in this clause </w:t>
      </w:r>
      <w:r w:rsidR="002E1712">
        <w:fldChar w:fldCharType="begin"/>
      </w:r>
      <w:r w:rsidR="002E1712">
        <w:instrText xml:space="preserve"> REF _Ref230786040 \r \h </w:instrText>
      </w:r>
      <w:r w:rsidR="002E1712">
        <w:fldChar w:fldCharType="separate"/>
      </w:r>
      <w:r w:rsidR="005147C7">
        <w:t>B.5.1</w:t>
      </w:r>
      <w:r w:rsidR="002E1712">
        <w:fldChar w:fldCharType="end"/>
      </w:r>
      <w:r w:rsidR="001655FF">
        <w:t xml:space="preserve"> have been fully</w:t>
      </w:r>
      <w:r w:rsidR="00A13247" w:rsidRPr="000C3B27">
        <w:t xml:space="preserve"> met</w:t>
      </w:r>
      <w:r w:rsidR="007B6847">
        <w:t xml:space="preserve"> and You have received written acknowledgement in accordance with clause </w:t>
      </w:r>
      <w:r w:rsidR="007B6847">
        <w:fldChar w:fldCharType="begin"/>
      </w:r>
      <w:r w:rsidR="007B6847">
        <w:instrText xml:space="preserve"> REF _Ref230815390 \r \h </w:instrText>
      </w:r>
      <w:r w:rsidR="007B6847">
        <w:fldChar w:fldCharType="separate"/>
      </w:r>
      <w:r w:rsidR="005147C7">
        <w:t>B.5.2</w:t>
      </w:r>
      <w:r w:rsidR="007B6847">
        <w:fldChar w:fldCharType="end"/>
      </w:r>
      <w:r w:rsidR="00A13247" w:rsidRPr="000C3B27">
        <w:t xml:space="preserve">. </w:t>
      </w:r>
    </w:p>
    <w:p w14:paraId="52F8438C" w14:textId="583B9C0C" w:rsidR="0053332F" w:rsidRPr="000C3B27" w:rsidRDefault="002E1712" w:rsidP="00E65EA0">
      <w:pPr>
        <w:pStyle w:val="ClauseHeading4"/>
      </w:pPr>
      <w:r>
        <w:t xml:space="preserve">Prior to Your departure to Your Host Location, </w:t>
      </w:r>
      <w:proofErr w:type="gramStart"/>
      <w:r w:rsidR="00A13247" w:rsidRPr="000C3B27">
        <w:t>You</w:t>
      </w:r>
      <w:proofErr w:type="gramEnd"/>
      <w:r w:rsidR="00A13247" w:rsidRPr="000C3B27">
        <w:t xml:space="preserve"> must provide</w:t>
      </w:r>
      <w:r w:rsidR="001655FF">
        <w:t>:</w:t>
      </w:r>
      <w:r w:rsidR="00A13247" w:rsidRPr="000C3B27">
        <w:t xml:space="preserve"> </w:t>
      </w:r>
    </w:p>
    <w:p w14:paraId="7C5E15DA" w14:textId="249121F4" w:rsidR="00216F05" w:rsidRPr="007F60B9" w:rsidRDefault="001655FF" w:rsidP="00E65EA0">
      <w:pPr>
        <w:pStyle w:val="ClauseHeading5"/>
        <w:rPr>
          <w:u w:val="single"/>
        </w:rPr>
      </w:pPr>
      <w:r w:rsidRPr="007F60B9">
        <w:rPr>
          <w:u w:val="single"/>
        </w:rPr>
        <w:t>to support i</w:t>
      </w:r>
      <w:r w:rsidR="008020DB" w:rsidRPr="007F60B9">
        <w:rPr>
          <w:u w:val="single"/>
        </w:rPr>
        <w:t xml:space="preserve">nitial </w:t>
      </w:r>
      <w:r w:rsidRPr="007F60B9">
        <w:rPr>
          <w:u w:val="single"/>
        </w:rPr>
        <w:t>approvals for Your Scholarship P</w:t>
      </w:r>
      <w:r w:rsidR="00556E5C" w:rsidRPr="007F60B9">
        <w:rPr>
          <w:u w:val="single"/>
        </w:rPr>
        <w:t xml:space="preserve">rogram: </w:t>
      </w:r>
    </w:p>
    <w:p w14:paraId="330FDF90" w14:textId="12501638" w:rsidR="00942B04" w:rsidRPr="006A4D62" w:rsidRDefault="00BF5EFC" w:rsidP="00E65EA0">
      <w:pPr>
        <w:pStyle w:val="ClauseHeading6"/>
      </w:pPr>
      <w:r>
        <w:t>i</w:t>
      </w:r>
      <w:r w:rsidR="00942B04" w:rsidRPr="000C3B27">
        <w:t xml:space="preserve">f commencing </w:t>
      </w:r>
      <w:r w:rsidR="00942B04" w:rsidRPr="006A4D62">
        <w:t xml:space="preserve">with a Study Component: </w:t>
      </w:r>
      <w:r w:rsidR="007B6847" w:rsidRPr="006A4D62">
        <w:t>a</w:t>
      </w:r>
      <w:r w:rsidR="00942B04" w:rsidRPr="006A4D62">
        <w:t xml:space="preserve"> confirmation of enrolment or admissions letter from </w:t>
      </w:r>
      <w:r w:rsidR="007B6847" w:rsidRPr="006A4D62">
        <w:t>Y</w:t>
      </w:r>
      <w:r w:rsidR="00942B04" w:rsidRPr="006A4D62">
        <w:t xml:space="preserve">our Host Institution, and written confirmation of academic credit </w:t>
      </w:r>
      <w:r w:rsidR="00421E0C" w:rsidRPr="006A4D62">
        <w:t>recognition</w:t>
      </w:r>
      <w:r w:rsidR="00942B04" w:rsidRPr="006A4D62">
        <w:t xml:space="preserve"> from </w:t>
      </w:r>
      <w:r w:rsidR="008B4498" w:rsidRPr="006A4D62">
        <w:t>Your</w:t>
      </w:r>
      <w:r w:rsidR="00942B04" w:rsidRPr="006A4D62">
        <w:t xml:space="preserve"> Home University</w:t>
      </w:r>
      <w:r w:rsidR="001655FF" w:rsidRPr="006A4D62">
        <w:t>;</w:t>
      </w:r>
    </w:p>
    <w:p w14:paraId="0300792C" w14:textId="15104E8C" w:rsidR="00942B04" w:rsidRPr="006A4D62" w:rsidRDefault="00BF5EFC" w:rsidP="00E65EA0">
      <w:pPr>
        <w:pStyle w:val="ClauseHeading6"/>
      </w:pPr>
      <w:r w:rsidRPr="006A4D62">
        <w:t>i</w:t>
      </w:r>
      <w:r w:rsidR="00942B04" w:rsidRPr="006A4D62">
        <w:t xml:space="preserve">f commencing with an Internship Component: </w:t>
      </w:r>
      <w:r w:rsidR="007B6847" w:rsidRPr="006A4D62">
        <w:t>w</w:t>
      </w:r>
      <w:r w:rsidR="00942B04" w:rsidRPr="006A4D62">
        <w:t xml:space="preserve">ritten confirmation of placement acceptance from </w:t>
      </w:r>
      <w:r w:rsidR="007B6847" w:rsidRPr="006A4D62">
        <w:t>Y</w:t>
      </w:r>
      <w:r w:rsidR="00942B04" w:rsidRPr="006A4D62">
        <w:t>our Host Organisation</w:t>
      </w:r>
      <w:r w:rsidR="001655FF" w:rsidRPr="006A4D62">
        <w:t>; or</w:t>
      </w:r>
    </w:p>
    <w:p w14:paraId="44354901" w14:textId="0A0CA28E" w:rsidR="00942B04" w:rsidRPr="006A4D62" w:rsidRDefault="00BF5EFC" w:rsidP="00E65EA0">
      <w:pPr>
        <w:pStyle w:val="ClauseHeading6"/>
      </w:pPr>
      <w:r w:rsidRPr="006A4D62">
        <w:lastRenderedPageBreak/>
        <w:t>i</w:t>
      </w:r>
      <w:r w:rsidR="00942B04" w:rsidRPr="006A4D62">
        <w:t xml:space="preserve">f commencing with Language Training: </w:t>
      </w:r>
      <w:r w:rsidR="007B6847" w:rsidRPr="006A4D62">
        <w:t>a</w:t>
      </w:r>
      <w:r w:rsidR="00942B04" w:rsidRPr="006A4D62">
        <w:t xml:space="preserve">n approved language training form/confirmation from </w:t>
      </w:r>
      <w:r w:rsidR="007B6847" w:rsidRPr="006A4D62">
        <w:t>Y</w:t>
      </w:r>
      <w:r w:rsidR="00942B04" w:rsidRPr="006A4D62">
        <w:t>our Language Training Provider</w:t>
      </w:r>
      <w:r w:rsidR="00FF4CF5" w:rsidRPr="006A4D62">
        <w:t>;</w:t>
      </w:r>
    </w:p>
    <w:p w14:paraId="393D1D2C" w14:textId="425215A8" w:rsidR="00A13247" w:rsidRPr="006A4D62" w:rsidRDefault="00FF4CF5" w:rsidP="00E65EA0">
      <w:pPr>
        <w:pStyle w:val="ClauseHeading5"/>
        <w:rPr>
          <w:rFonts w:ascii="Calibri" w:hAnsi="Calibri" w:cs="Calibri"/>
          <w:u w:val="single"/>
        </w:rPr>
      </w:pPr>
      <w:bookmarkStart w:id="53" w:name="_Ref230787661"/>
      <w:r w:rsidRPr="006A4D62">
        <w:rPr>
          <w:u w:val="single"/>
        </w:rPr>
        <w:t xml:space="preserve">to demonstrate compliance with </w:t>
      </w:r>
      <w:r w:rsidR="00B4691C" w:rsidRPr="006A4D62">
        <w:rPr>
          <w:u w:val="single"/>
        </w:rPr>
        <w:t>t</w:t>
      </w:r>
      <w:r w:rsidR="00942B04" w:rsidRPr="006A4D62">
        <w:rPr>
          <w:u w:val="single"/>
        </w:rPr>
        <w:t>ravel</w:t>
      </w:r>
      <w:r w:rsidR="00942B04" w:rsidRPr="006A4D62">
        <w:rPr>
          <w:rFonts w:ascii="Calibri" w:hAnsi="Calibri" w:cs="Calibri"/>
          <w:u w:val="single"/>
        </w:rPr>
        <w:t xml:space="preserve"> </w:t>
      </w:r>
      <w:r w:rsidR="00556E5C" w:rsidRPr="006A4D62">
        <w:rPr>
          <w:rFonts w:ascii="Calibri" w:hAnsi="Calibri" w:cs="Calibri"/>
          <w:u w:val="single"/>
        </w:rPr>
        <w:t xml:space="preserve">and visa </w:t>
      </w:r>
      <w:r w:rsidRPr="006A4D62">
        <w:rPr>
          <w:rFonts w:ascii="Calibri" w:hAnsi="Calibri" w:cs="Calibri"/>
          <w:u w:val="single"/>
        </w:rPr>
        <w:t>requirements</w:t>
      </w:r>
      <w:r w:rsidR="00556E5C" w:rsidRPr="006A4D62">
        <w:rPr>
          <w:rFonts w:ascii="Calibri" w:hAnsi="Calibri" w:cs="Calibri"/>
          <w:u w:val="single"/>
        </w:rPr>
        <w:t>:</w:t>
      </w:r>
      <w:bookmarkEnd w:id="53"/>
      <w:r w:rsidR="00556E5C" w:rsidRPr="006A4D62">
        <w:rPr>
          <w:rFonts w:ascii="Calibri" w:hAnsi="Calibri" w:cs="Calibri"/>
          <w:u w:val="single"/>
        </w:rPr>
        <w:t xml:space="preserve"> </w:t>
      </w:r>
    </w:p>
    <w:p w14:paraId="00C19A8D" w14:textId="7AC67419" w:rsidR="002022BA" w:rsidRPr="006A4D62" w:rsidRDefault="00FF4CF5" w:rsidP="002022BA">
      <w:pPr>
        <w:pStyle w:val="ClauseHeading6"/>
      </w:pPr>
      <w:r w:rsidRPr="006A4D62">
        <w:t>a</w:t>
      </w:r>
      <w:r w:rsidR="00016A45" w:rsidRPr="006A4D62">
        <w:t xml:space="preserve"> copy of the approved visa or permit for </w:t>
      </w:r>
      <w:r w:rsidRPr="006A4D62">
        <w:t>Y</w:t>
      </w:r>
      <w:r w:rsidR="00016A45" w:rsidRPr="006A4D62">
        <w:t xml:space="preserve">our </w:t>
      </w:r>
      <w:r w:rsidR="00217674" w:rsidRPr="006A4D62">
        <w:t xml:space="preserve">first </w:t>
      </w:r>
      <w:r w:rsidRPr="006A4D62">
        <w:t>H</w:t>
      </w:r>
      <w:r w:rsidR="00016A45" w:rsidRPr="006A4D62">
        <w:t xml:space="preserve">ost </w:t>
      </w:r>
      <w:r w:rsidR="003753C1" w:rsidRPr="006A4D62">
        <w:t>L</w:t>
      </w:r>
      <w:r w:rsidR="002022BA" w:rsidRPr="006A4D62">
        <w:t>ocation.</w:t>
      </w:r>
    </w:p>
    <w:p w14:paraId="04087CD8" w14:textId="36B3BDB0" w:rsidR="00016A45" w:rsidRPr="006A4D62" w:rsidRDefault="00FF4CF5" w:rsidP="00E65EA0">
      <w:pPr>
        <w:pStyle w:val="ClauseHeading6"/>
      </w:pPr>
      <w:r w:rsidRPr="006A4D62">
        <w:t xml:space="preserve">if requested, </w:t>
      </w:r>
      <w:r w:rsidR="00016A45" w:rsidRPr="006A4D62">
        <w:t xml:space="preserve">information about </w:t>
      </w:r>
      <w:r w:rsidRPr="006A4D62">
        <w:t>Y</w:t>
      </w:r>
      <w:r w:rsidR="00016A45" w:rsidRPr="006A4D62">
        <w:t>our visa application, or correspondence with immigration authorities, to verify that</w:t>
      </w:r>
      <w:r w:rsidR="004A0707" w:rsidRPr="006A4D62">
        <w:t xml:space="preserve"> You </w:t>
      </w:r>
      <w:r w:rsidR="00B4691C" w:rsidRPr="006A4D62">
        <w:t xml:space="preserve">have </w:t>
      </w:r>
      <w:r w:rsidR="00016A45" w:rsidRPr="006A4D62">
        <w:t xml:space="preserve">provided full and accurate details of </w:t>
      </w:r>
      <w:r w:rsidRPr="006A4D62">
        <w:t>Y</w:t>
      </w:r>
      <w:r w:rsidR="00016A45" w:rsidRPr="006A4D62">
        <w:t xml:space="preserve">our proposed </w:t>
      </w:r>
      <w:r w:rsidRPr="006A4D62">
        <w:t>Scholarship P</w:t>
      </w:r>
      <w:r w:rsidR="00016A45" w:rsidRPr="006A4D62">
        <w:t>rogram activities</w:t>
      </w:r>
      <w:r w:rsidRPr="006A4D62">
        <w:t>;</w:t>
      </w:r>
    </w:p>
    <w:p w14:paraId="5FB9E934" w14:textId="2880DE22" w:rsidR="00062EC5" w:rsidRPr="000C3B27" w:rsidRDefault="00FF4CF5" w:rsidP="00E65EA0">
      <w:pPr>
        <w:pStyle w:val="ClauseHeading6"/>
      </w:pPr>
      <w:r>
        <w:t>a</w:t>
      </w:r>
      <w:r w:rsidR="00062EC5" w:rsidRPr="000C3B27">
        <w:t xml:space="preserve"> copy of the identification bio-page of Your Australian passport</w:t>
      </w:r>
      <w:r>
        <w:t>; and</w:t>
      </w:r>
    </w:p>
    <w:p w14:paraId="4B4D04BE" w14:textId="4366B4FE" w:rsidR="00062EC5" w:rsidRPr="000C3B27" w:rsidRDefault="00062EC5" w:rsidP="00E65EA0">
      <w:pPr>
        <w:pStyle w:val="ClauseHeading6"/>
      </w:pPr>
      <w:r w:rsidRPr="000C3B27">
        <w:t>Your confirmed travel itinerary to the Host Location</w:t>
      </w:r>
      <w:r w:rsidR="007B6847">
        <w:t>(s)</w:t>
      </w:r>
      <w:r w:rsidRPr="000C3B27">
        <w:t xml:space="preserve"> and details of </w:t>
      </w:r>
      <w:r w:rsidR="00FF4CF5">
        <w:t>Y</w:t>
      </w:r>
      <w:r w:rsidRPr="000C3B27">
        <w:t>our arrival arrangements</w:t>
      </w:r>
      <w:r w:rsidR="00FF4CF5">
        <w:t xml:space="preserve">, including </w:t>
      </w:r>
      <w:r w:rsidRPr="000C3B27">
        <w:t>temporary accommodation and airport transfer</w:t>
      </w:r>
      <w:r w:rsidR="00B4691C">
        <w:t>,</w:t>
      </w:r>
      <w:r w:rsidR="00FF4CF5">
        <w:t xml:space="preserve"> if applicable;</w:t>
      </w:r>
      <w:r w:rsidR="007B6847">
        <w:t xml:space="preserve"> and</w:t>
      </w:r>
    </w:p>
    <w:p w14:paraId="3C7E3C81" w14:textId="49F6809A" w:rsidR="00062EC5" w:rsidRPr="007F60B9" w:rsidRDefault="005C6204" w:rsidP="00E65EA0">
      <w:pPr>
        <w:pStyle w:val="ClauseHeading5"/>
        <w:rPr>
          <w:u w:val="single"/>
        </w:rPr>
      </w:pPr>
      <w:r w:rsidRPr="007F60B9">
        <w:rPr>
          <w:u w:val="single"/>
        </w:rPr>
        <w:t>to satisfy h</w:t>
      </w:r>
      <w:r w:rsidR="00A22429" w:rsidRPr="007F60B9">
        <w:rPr>
          <w:u w:val="single"/>
        </w:rPr>
        <w:t xml:space="preserve">ealth, </w:t>
      </w:r>
      <w:r w:rsidR="00556E5C" w:rsidRPr="007F60B9">
        <w:rPr>
          <w:u w:val="single"/>
        </w:rPr>
        <w:t>safety and risk management</w:t>
      </w:r>
      <w:r w:rsidRPr="007F60B9">
        <w:rPr>
          <w:u w:val="single"/>
        </w:rPr>
        <w:t xml:space="preserve"> requirements</w:t>
      </w:r>
      <w:r w:rsidR="00556E5C" w:rsidRPr="007F60B9">
        <w:rPr>
          <w:u w:val="single"/>
        </w:rPr>
        <w:t>:</w:t>
      </w:r>
    </w:p>
    <w:p w14:paraId="416DA156" w14:textId="3A5FE724" w:rsidR="000B64BB" w:rsidRDefault="005C6204" w:rsidP="00E65EA0">
      <w:pPr>
        <w:pStyle w:val="ClauseHeading6"/>
      </w:pPr>
      <w:bookmarkStart w:id="54" w:name="_Ref230926083"/>
      <w:bookmarkStart w:id="55" w:name="_Ref230786890"/>
      <w:r>
        <w:t>a</w:t>
      </w:r>
      <w:r w:rsidR="00A22429" w:rsidRPr="000C3B27">
        <w:t xml:space="preserve"> comprehensive Risk Assessment</w:t>
      </w:r>
      <w:r w:rsidR="00B4691C">
        <w:t xml:space="preserve"> prepared</w:t>
      </w:r>
      <w:r w:rsidR="00A22429" w:rsidRPr="000C3B27">
        <w:t xml:space="preserve"> </w:t>
      </w:r>
      <w:r>
        <w:t xml:space="preserve">in accordance with the requirements </w:t>
      </w:r>
      <w:proofErr w:type="gramStart"/>
      <w:r>
        <w:t xml:space="preserve">of </w:t>
      </w:r>
      <w:r w:rsidR="00A22429" w:rsidRPr="000C3B27">
        <w:t xml:space="preserve"> </w:t>
      </w:r>
      <w:r w:rsidR="0072072A" w:rsidRPr="000C3B27">
        <w:t>subsections</w:t>
      </w:r>
      <w:proofErr w:type="gramEnd"/>
      <w:r w:rsidR="00A22429" w:rsidRPr="000C3B27">
        <w:t xml:space="preserve"> </w:t>
      </w:r>
      <w:r w:rsidR="0072072A" w:rsidRPr="000C3B27">
        <w:t xml:space="preserve">2.6(g)-(h) </w:t>
      </w:r>
      <w:r w:rsidR="00A22429" w:rsidRPr="000C3B27">
        <w:t>of the Guidelines</w:t>
      </w:r>
      <w:r>
        <w:t xml:space="preserve">, </w:t>
      </w:r>
      <w:r w:rsidR="000B64BB">
        <w:t>which:</w:t>
      </w:r>
      <w:bookmarkEnd w:id="54"/>
    </w:p>
    <w:p w14:paraId="5C81FE6A" w14:textId="0A2A1193" w:rsidR="000B64BB" w:rsidRDefault="000B64BB" w:rsidP="00E65EA0">
      <w:pPr>
        <w:pStyle w:val="ClauseHeading7"/>
      </w:pPr>
      <w:r>
        <w:t>demonstrates an up-to-date and full understanding of:</w:t>
      </w:r>
    </w:p>
    <w:p w14:paraId="0209FDDB" w14:textId="1B49814A" w:rsidR="000B64BB" w:rsidRDefault="000B64BB" w:rsidP="00E65EA0">
      <w:pPr>
        <w:pStyle w:val="ClauseHeading8"/>
      </w:pPr>
      <w:r>
        <w:t>risks associated with Your Host Location(s), including risks identified through Smartraveller;</w:t>
      </w:r>
    </w:p>
    <w:p w14:paraId="545C69C3" w14:textId="78B60AE4" w:rsidR="000B64BB" w:rsidRDefault="000B64BB" w:rsidP="00E65EA0">
      <w:pPr>
        <w:pStyle w:val="ClauseHeading8"/>
      </w:pPr>
      <w:r>
        <w:t>personal and health risks;</w:t>
      </w:r>
    </w:p>
    <w:p w14:paraId="78524850" w14:textId="5DD99E60" w:rsidR="000B64BB" w:rsidRDefault="000B64BB" w:rsidP="00E65EA0">
      <w:pPr>
        <w:pStyle w:val="ClauseHeading8"/>
      </w:pPr>
      <w:r>
        <w:t>contextual risks associated with Your proposed activities during Your Scholarship Program; and</w:t>
      </w:r>
    </w:p>
    <w:p w14:paraId="07AD1A2E" w14:textId="7D3ED24B" w:rsidR="000B64BB" w:rsidRDefault="000B64BB" w:rsidP="00E65EA0">
      <w:pPr>
        <w:pStyle w:val="ClauseHeading8"/>
      </w:pPr>
      <w:r>
        <w:t>safeguarding risks;</w:t>
      </w:r>
    </w:p>
    <w:p w14:paraId="53F4FFE7" w14:textId="31A6AEC4" w:rsidR="000B64BB" w:rsidRDefault="000B64BB" w:rsidP="00E65EA0">
      <w:pPr>
        <w:pStyle w:val="ClauseHeading7"/>
      </w:pPr>
      <w:r>
        <w:t>has been developed in consultation with Your Home University; and</w:t>
      </w:r>
    </w:p>
    <w:p w14:paraId="3F6AA68D" w14:textId="6311AEEB" w:rsidR="00A22429" w:rsidRPr="000C3B27" w:rsidRDefault="000B64BB" w:rsidP="00E65EA0">
      <w:pPr>
        <w:pStyle w:val="ClauseHeading7"/>
      </w:pPr>
      <w:r>
        <w:t xml:space="preserve">is </w:t>
      </w:r>
      <w:r w:rsidR="00B4691C">
        <w:t>approved by Your Home University</w:t>
      </w:r>
      <w:bookmarkEnd w:id="55"/>
      <w:r>
        <w:t xml:space="preserve"> and the </w:t>
      </w:r>
      <w:r w:rsidRPr="000B64BB">
        <w:t>Scholar Support Services team</w:t>
      </w:r>
      <w:r>
        <w:t xml:space="preserve"> at least six (</w:t>
      </w:r>
      <w:r w:rsidRPr="000B64BB">
        <w:t>6</w:t>
      </w:r>
      <w:r>
        <w:t>)</w:t>
      </w:r>
      <w:r w:rsidRPr="000B64BB">
        <w:t xml:space="preserve"> weeks prior to </w:t>
      </w:r>
      <w:r>
        <w:t xml:space="preserve">Your </w:t>
      </w:r>
      <w:r w:rsidRPr="000B64BB">
        <w:t>departure from Australia</w:t>
      </w:r>
      <w:r w:rsidR="00B4691C">
        <w:t>;</w:t>
      </w:r>
      <w:r w:rsidR="005C6204">
        <w:t xml:space="preserve"> </w:t>
      </w:r>
    </w:p>
    <w:p w14:paraId="1A029529" w14:textId="1FAB6744" w:rsidR="00A22429" w:rsidRPr="000C3B27" w:rsidRDefault="00B4691C" w:rsidP="00E65EA0">
      <w:pPr>
        <w:pStyle w:val="ClauseHeading6"/>
      </w:pPr>
      <w:bookmarkStart w:id="56" w:name="_Ref230787151"/>
      <w:r>
        <w:t>m</w:t>
      </w:r>
      <w:r w:rsidR="00A22429" w:rsidRPr="000C3B27">
        <w:t xml:space="preserve">edical travel clearance </w:t>
      </w:r>
      <w:r>
        <w:t>in accordance with the requirements of</w:t>
      </w:r>
      <w:r w:rsidR="00A22429" w:rsidRPr="000C3B27">
        <w:t xml:space="preserve"> </w:t>
      </w:r>
      <w:r w:rsidR="0073673D" w:rsidRPr="000C3B27">
        <w:t xml:space="preserve">section 5.7.2 </w:t>
      </w:r>
      <w:r w:rsidR="00A22429" w:rsidRPr="000C3B27">
        <w:t>of the Guidelines</w:t>
      </w:r>
      <w:bookmarkEnd w:id="56"/>
      <w:r w:rsidR="000B64BB">
        <w:t xml:space="preserve">, </w:t>
      </w:r>
      <w:r w:rsidR="000B64BB" w:rsidRPr="000B64BB">
        <w:t>confirming Your fitness to travel and undertake Your Scholarship Program overseas, including any required vaccinations and arrangements to manage pre-existing conditions</w:t>
      </w:r>
      <w:r>
        <w:t>;</w:t>
      </w:r>
      <w:r w:rsidR="00A22429" w:rsidRPr="000C3B27">
        <w:t xml:space="preserve"> </w:t>
      </w:r>
    </w:p>
    <w:p w14:paraId="6BD21C6B" w14:textId="374AF594" w:rsidR="00A22429" w:rsidRPr="000C3B27" w:rsidRDefault="00B4691C" w:rsidP="00E65EA0">
      <w:pPr>
        <w:pStyle w:val="ClauseHeading6"/>
      </w:pPr>
      <w:r>
        <w:t>s</w:t>
      </w:r>
      <w:r w:rsidR="005B73B7" w:rsidRPr="000C3B27">
        <w:t>creenshot evidence that</w:t>
      </w:r>
      <w:r w:rsidR="004A0707" w:rsidRPr="000C3B27">
        <w:t xml:space="preserve"> You </w:t>
      </w:r>
      <w:r w:rsidR="005B73B7" w:rsidRPr="000C3B27">
        <w:t>have subscribed to the Smartraveller website for</w:t>
      </w:r>
      <w:r>
        <w:t xml:space="preserve"> Y</w:t>
      </w:r>
      <w:r w:rsidR="005B73B7" w:rsidRPr="000C3B27">
        <w:t xml:space="preserve">our </w:t>
      </w:r>
      <w:r>
        <w:t>H</w:t>
      </w:r>
      <w:r w:rsidR="005B73B7" w:rsidRPr="000C3B27">
        <w:t xml:space="preserve">ost </w:t>
      </w:r>
      <w:r>
        <w:t>L</w:t>
      </w:r>
      <w:r w:rsidR="005B73B7" w:rsidRPr="000C3B27">
        <w:t>ocation(s)</w:t>
      </w:r>
      <w:r>
        <w:t>;</w:t>
      </w:r>
    </w:p>
    <w:p w14:paraId="61662DAB" w14:textId="34CE60F9" w:rsidR="005B73B7" w:rsidRPr="000C3B27" w:rsidRDefault="00B4691C" w:rsidP="00A54401">
      <w:pPr>
        <w:pStyle w:val="ClauseHeading6"/>
      </w:pPr>
      <w:r>
        <w:t>s</w:t>
      </w:r>
      <w:r w:rsidR="005B73B7" w:rsidRPr="000C3B27">
        <w:t>creenshot evidence that</w:t>
      </w:r>
      <w:r w:rsidR="004A0707" w:rsidRPr="000C3B27">
        <w:t xml:space="preserve"> You </w:t>
      </w:r>
      <w:r w:rsidR="005B73B7" w:rsidRPr="000C3B27">
        <w:t xml:space="preserve">have downloaded the Insurance Provider's emergency assistance app on </w:t>
      </w:r>
      <w:r>
        <w:t>Y</w:t>
      </w:r>
      <w:r w:rsidR="005B73B7" w:rsidRPr="000C3B27">
        <w:t xml:space="preserve">our </w:t>
      </w:r>
      <w:r>
        <w:t xml:space="preserve">mobile </w:t>
      </w:r>
      <w:r w:rsidR="003D1405" w:rsidRPr="003D1405">
        <w:t>phone</w:t>
      </w:r>
      <w:r>
        <w:t>; and</w:t>
      </w:r>
    </w:p>
    <w:p w14:paraId="4C6AA893" w14:textId="5F9FAE84" w:rsidR="005B73B7" w:rsidRPr="000C3B27" w:rsidRDefault="003A3B7D" w:rsidP="00E65EA0">
      <w:pPr>
        <w:pStyle w:val="ClauseHeading6"/>
      </w:pPr>
      <w:r w:rsidRPr="000C3B27">
        <w:t>completion of all mandatory Pre-Departure Training</w:t>
      </w:r>
      <w:r w:rsidR="00556E5C" w:rsidRPr="000C3B27">
        <w:t>.</w:t>
      </w:r>
    </w:p>
    <w:p w14:paraId="47B55CA5" w14:textId="424C2EA5" w:rsidR="00ED0384" w:rsidRPr="007B6847" w:rsidRDefault="00ED0384" w:rsidP="00CE551D">
      <w:pPr>
        <w:pStyle w:val="ClauseHeading3"/>
        <w:keepNext/>
      </w:pPr>
      <w:bookmarkStart w:id="57" w:name="_Ref230815390"/>
      <w:r w:rsidRPr="007B6847">
        <w:lastRenderedPageBreak/>
        <w:t>Acknowledgment to travel</w:t>
      </w:r>
      <w:bookmarkEnd w:id="57"/>
      <w:r w:rsidRPr="007B6847">
        <w:t xml:space="preserve"> </w:t>
      </w:r>
    </w:p>
    <w:p w14:paraId="26C32087" w14:textId="1F6287EF" w:rsidR="00ED0384" w:rsidRPr="000C3B27" w:rsidRDefault="00ED0384" w:rsidP="00CE551D">
      <w:pPr>
        <w:pStyle w:val="ClauseHeading4"/>
        <w:keepNext/>
        <w:numPr>
          <w:ilvl w:val="3"/>
          <w:numId w:val="38"/>
        </w:numPr>
      </w:pPr>
      <w:r w:rsidRPr="000C3B27">
        <w:t>You must not travel until</w:t>
      </w:r>
      <w:r w:rsidR="004A0707" w:rsidRPr="000C3B27">
        <w:t xml:space="preserve"> You </w:t>
      </w:r>
      <w:r w:rsidRPr="000C3B27">
        <w:t xml:space="preserve">have received written acknowledgement from the Scholar Support Services Team that </w:t>
      </w:r>
      <w:r w:rsidR="002E1712">
        <w:t xml:space="preserve">You have met </w:t>
      </w:r>
      <w:r w:rsidRPr="000C3B27">
        <w:t>all</w:t>
      </w:r>
      <w:r w:rsidR="002E1712">
        <w:t xml:space="preserve"> Your</w:t>
      </w:r>
      <w:r w:rsidRPr="000C3B27">
        <w:t xml:space="preserve"> pre-departure obligations under </w:t>
      </w:r>
      <w:r w:rsidR="002E1712">
        <w:t xml:space="preserve">clause </w:t>
      </w:r>
      <w:r w:rsidR="002E1712">
        <w:fldChar w:fldCharType="begin"/>
      </w:r>
      <w:r w:rsidR="002E1712">
        <w:instrText xml:space="preserve"> REF _Ref230786040 \r \h  \* MERGEFORMAT </w:instrText>
      </w:r>
      <w:r w:rsidR="002E1712">
        <w:fldChar w:fldCharType="separate"/>
      </w:r>
      <w:r w:rsidR="005147C7">
        <w:t>B.5.1</w:t>
      </w:r>
      <w:r w:rsidR="002E1712">
        <w:fldChar w:fldCharType="end"/>
      </w:r>
      <w:r w:rsidRPr="000C3B27">
        <w:t>.</w:t>
      </w:r>
    </w:p>
    <w:p w14:paraId="66BF6DAC" w14:textId="42DC9170" w:rsidR="0025104B" w:rsidRPr="007B6847" w:rsidRDefault="0025104B" w:rsidP="00E65EA0">
      <w:pPr>
        <w:pStyle w:val="ClauseHeading3"/>
      </w:pPr>
      <w:r w:rsidRPr="007B6847">
        <w:t>Return travel</w:t>
      </w:r>
    </w:p>
    <w:p w14:paraId="35029FA6" w14:textId="747DB8BF" w:rsidR="0025104B" w:rsidRPr="000C3B27" w:rsidRDefault="0025104B" w:rsidP="00EF40FC">
      <w:pPr>
        <w:pStyle w:val="ClauseHeading4"/>
        <w:numPr>
          <w:ilvl w:val="3"/>
          <w:numId w:val="39"/>
        </w:numPr>
      </w:pPr>
      <w:r w:rsidRPr="000C3B27">
        <w:t xml:space="preserve">You must advise the Scholar Support Services Team of the </w:t>
      </w:r>
      <w:r w:rsidR="001A1DE1">
        <w:t xml:space="preserve">planned </w:t>
      </w:r>
      <w:r w:rsidRPr="000C3B27">
        <w:t xml:space="preserve">date of Your return to </w:t>
      </w:r>
      <w:proofErr w:type="gramStart"/>
      <w:r w:rsidRPr="000C3B27">
        <w:t>Australia, and</w:t>
      </w:r>
      <w:proofErr w:type="gramEnd"/>
      <w:r w:rsidRPr="000C3B27">
        <w:t xml:space="preserve"> provide a copy of </w:t>
      </w:r>
      <w:r w:rsidR="002E1712">
        <w:t>Y</w:t>
      </w:r>
      <w:r w:rsidRPr="000C3B27">
        <w:t>our confirmed return travel itinerary, at least one month before Your Scholarship Program Completion Date</w:t>
      </w:r>
      <w:r w:rsidR="002E1712">
        <w:t>.</w:t>
      </w:r>
    </w:p>
    <w:p w14:paraId="06AABF94" w14:textId="3B1C8A3C" w:rsidR="00891BE3" w:rsidRPr="000C3B27" w:rsidRDefault="00042D6E" w:rsidP="008F64D8">
      <w:pPr>
        <w:pStyle w:val="ClauseHeading1"/>
        <w:keepNext w:val="0"/>
        <w:keepLines w:val="0"/>
        <w:widowControl w:val="0"/>
        <w:rPr>
          <w:rFonts w:ascii="Calibri" w:hAnsi="Calibri" w:cs="Calibri"/>
        </w:rPr>
      </w:pPr>
      <w:bookmarkStart w:id="58" w:name="_Toc435106002"/>
      <w:bookmarkStart w:id="59" w:name="_Toc435198481"/>
      <w:bookmarkStart w:id="60" w:name="_Toc231901873"/>
      <w:r w:rsidRPr="000C3B27">
        <w:rPr>
          <w:rFonts w:ascii="Calibri" w:hAnsi="Calibri" w:cs="Calibri"/>
        </w:rPr>
        <w:t>Term of this Agreement</w:t>
      </w:r>
      <w:bookmarkEnd w:id="58"/>
      <w:bookmarkEnd w:id="59"/>
      <w:bookmarkEnd w:id="60"/>
    </w:p>
    <w:p w14:paraId="688D3287" w14:textId="445206C0" w:rsidR="00BD4774" w:rsidRDefault="58132B8B" w:rsidP="00E65EA0">
      <w:pPr>
        <w:pStyle w:val="ClauseHeading4"/>
      </w:pPr>
      <w:r w:rsidRPr="000C3B27">
        <w:t>Th</w:t>
      </w:r>
      <w:r w:rsidR="1F927EC0" w:rsidRPr="000C3B27">
        <w:t>is</w:t>
      </w:r>
      <w:r w:rsidRPr="000C3B27">
        <w:t xml:space="preserve"> </w:t>
      </w:r>
      <w:r w:rsidR="20A36849" w:rsidRPr="000C3B27">
        <w:t>A</w:t>
      </w:r>
      <w:r w:rsidR="1F927EC0" w:rsidRPr="000C3B27">
        <w:t>greement</w:t>
      </w:r>
      <w:r w:rsidR="610BC43A" w:rsidRPr="000C3B27">
        <w:t xml:space="preserve"> starts on the </w:t>
      </w:r>
      <w:r w:rsidR="00B34318" w:rsidRPr="000C3B27">
        <w:t>Effective Date</w:t>
      </w:r>
      <w:r w:rsidR="00042D6E">
        <w:t xml:space="preserve"> and continues until the</w:t>
      </w:r>
      <w:r w:rsidR="00FC529B" w:rsidRPr="00FC529B">
        <w:t xml:space="preserve"> Scholar Support Services Team </w:t>
      </w:r>
      <w:r w:rsidR="00FC529B">
        <w:t xml:space="preserve">has advised that </w:t>
      </w:r>
      <w:r w:rsidR="002D7059">
        <w:t>You have satisfied all Your requirements under this Agreement</w:t>
      </w:r>
      <w:r w:rsidR="00042D6E">
        <w:t xml:space="preserve">, unless terminated earlier in accordance with </w:t>
      </w:r>
      <w:r w:rsidR="00D60529">
        <w:t xml:space="preserve">clause </w:t>
      </w:r>
      <w:r w:rsidR="00D60529">
        <w:rPr>
          <w:highlight w:val="yellow"/>
        </w:rPr>
        <w:fldChar w:fldCharType="begin"/>
      </w:r>
      <w:r w:rsidR="00D60529">
        <w:instrText xml:space="preserve"> REF _Ref230926888 \r \h </w:instrText>
      </w:r>
      <w:r w:rsidR="00D60529">
        <w:rPr>
          <w:highlight w:val="yellow"/>
        </w:rPr>
      </w:r>
      <w:r w:rsidR="00D60529">
        <w:rPr>
          <w:highlight w:val="yellow"/>
        </w:rPr>
        <w:fldChar w:fldCharType="separate"/>
      </w:r>
      <w:r w:rsidR="005147C7">
        <w:t>16</w:t>
      </w:r>
      <w:r w:rsidR="00D60529">
        <w:rPr>
          <w:highlight w:val="yellow"/>
        </w:rPr>
        <w:fldChar w:fldCharType="end"/>
      </w:r>
      <w:r w:rsidR="00D60529">
        <w:t xml:space="preserve"> of </w:t>
      </w:r>
      <w:r w:rsidR="00D60529">
        <w:rPr>
          <w:highlight w:val="yellow"/>
        </w:rPr>
        <w:fldChar w:fldCharType="begin"/>
      </w:r>
      <w:r w:rsidR="00D60529">
        <w:instrText xml:space="preserve"> REF _Ref230190092 \h </w:instrText>
      </w:r>
      <w:r w:rsidR="00D60529">
        <w:rPr>
          <w:highlight w:val="yellow"/>
        </w:rPr>
      </w:r>
      <w:r w:rsidR="00D60529">
        <w:rPr>
          <w:highlight w:val="yellow"/>
        </w:rPr>
        <w:fldChar w:fldCharType="separate"/>
      </w:r>
      <w:r w:rsidR="005147C7" w:rsidRPr="000C3B27">
        <w:rPr>
          <w:rFonts w:ascii="Calibri" w:hAnsi="Calibri" w:cs="Calibri"/>
        </w:rPr>
        <w:t>Schedule 1 – General Conditions</w:t>
      </w:r>
      <w:r w:rsidR="00D60529">
        <w:rPr>
          <w:highlight w:val="yellow"/>
        </w:rPr>
        <w:fldChar w:fldCharType="end"/>
      </w:r>
      <w:r w:rsidR="00042D6E">
        <w:t>.</w:t>
      </w:r>
      <w:r w:rsidR="00B34318" w:rsidRPr="000C3B27">
        <w:t xml:space="preserve"> </w:t>
      </w:r>
    </w:p>
    <w:p w14:paraId="6F51FAAB" w14:textId="4B012A02" w:rsidR="002D2D5F" w:rsidRPr="000C3B27" w:rsidRDefault="001C73EB" w:rsidP="008F64D8">
      <w:pPr>
        <w:pStyle w:val="ClauseHeading1"/>
        <w:keepNext w:val="0"/>
        <w:keepLines w:val="0"/>
        <w:widowControl w:val="0"/>
        <w:rPr>
          <w:rFonts w:ascii="Calibri" w:hAnsi="Calibri" w:cs="Calibri"/>
        </w:rPr>
      </w:pPr>
      <w:bookmarkStart w:id="61" w:name="_Toc230927342"/>
      <w:bookmarkStart w:id="62" w:name="_Toc230962282"/>
      <w:bookmarkStart w:id="63" w:name="_Ref230823554"/>
      <w:bookmarkStart w:id="64" w:name="_Toc231901874"/>
      <w:bookmarkEnd w:id="61"/>
      <w:bookmarkEnd w:id="62"/>
      <w:r w:rsidRPr="000C3B27">
        <w:rPr>
          <w:rFonts w:ascii="Calibri" w:hAnsi="Calibri" w:cs="Calibri"/>
        </w:rPr>
        <w:t xml:space="preserve">Payment of </w:t>
      </w:r>
      <w:r w:rsidR="1AFA1BF2" w:rsidRPr="000C3B27">
        <w:rPr>
          <w:rFonts w:ascii="Calibri" w:hAnsi="Calibri" w:cs="Calibri"/>
        </w:rPr>
        <w:t>S</w:t>
      </w:r>
      <w:r w:rsidR="2A0730E5" w:rsidRPr="000C3B27">
        <w:rPr>
          <w:rFonts w:ascii="Calibri" w:hAnsi="Calibri" w:cs="Calibri"/>
        </w:rPr>
        <w:t xml:space="preserve">cholarship </w:t>
      </w:r>
      <w:r w:rsidR="37AB9256" w:rsidRPr="000C3B27">
        <w:rPr>
          <w:rFonts w:ascii="Calibri" w:hAnsi="Calibri" w:cs="Calibri"/>
        </w:rPr>
        <w:t>B</w:t>
      </w:r>
      <w:r w:rsidR="2A0730E5" w:rsidRPr="000C3B27">
        <w:rPr>
          <w:rFonts w:ascii="Calibri" w:hAnsi="Calibri" w:cs="Calibri"/>
        </w:rPr>
        <w:t>enefits</w:t>
      </w:r>
      <w:bookmarkEnd w:id="63"/>
      <w:bookmarkEnd w:id="64"/>
    </w:p>
    <w:p w14:paraId="0B34B9E5" w14:textId="60D1F53E" w:rsidR="00F828B9" w:rsidRPr="000C3B27" w:rsidRDefault="47D53A77" w:rsidP="00884D5C">
      <w:pPr>
        <w:pStyle w:val="ClauseHeading2"/>
      </w:pPr>
      <w:bookmarkStart w:id="65" w:name="_Toc231901875"/>
      <w:r w:rsidRPr="000C3B27">
        <w:t>General</w:t>
      </w:r>
      <w:bookmarkEnd w:id="65"/>
    </w:p>
    <w:p w14:paraId="729D5CF0" w14:textId="4BBC23D2" w:rsidR="001043ED" w:rsidRPr="000C3B27" w:rsidRDefault="00E512CB" w:rsidP="00E65EA0">
      <w:pPr>
        <w:pStyle w:val="ClauseHeading3"/>
      </w:pPr>
      <w:r w:rsidRPr="000C3B27">
        <w:t>Procedures for p</w:t>
      </w:r>
      <w:r w:rsidR="00264495" w:rsidRPr="000C3B27">
        <w:t>ayment of Scholarship Benefits</w:t>
      </w:r>
    </w:p>
    <w:p w14:paraId="5664C9FB" w14:textId="11C24BAF" w:rsidR="002B6B3A" w:rsidRDefault="0025104B" w:rsidP="002B6B3A">
      <w:pPr>
        <w:pStyle w:val="ClauseHeading4"/>
      </w:pPr>
      <w:r w:rsidRPr="000C3B27">
        <w:t xml:space="preserve">All Scholarship </w:t>
      </w:r>
      <w:r w:rsidR="000E6824">
        <w:t xml:space="preserve">Benefit </w:t>
      </w:r>
      <w:r w:rsidRPr="000C3B27">
        <w:t>payments</w:t>
      </w:r>
      <w:r w:rsidR="002B6B3A">
        <w:t xml:space="preserve"> </w:t>
      </w:r>
      <w:r w:rsidR="002B6B3A" w:rsidRPr="002B6B3A">
        <w:t>must be paid into a single nominated Australian bank account, which must be:</w:t>
      </w:r>
    </w:p>
    <w:p w14:paraId="37B55F28" w14:textId="1A07EF6B" w:rsidR="000E6824" w:rsidRDefault="0025104B" w:rsidP="00E65EA0">
      <w:pPr>
        <w:pStyle w:val="ClauseHeading5"/>
      </w:pPr>
      <w:r w:rsidRPr="000C3B27">
        <w:t>with an Authorised Deposit-taking Institution (ADI)</w:t>
      </w:r>
      <w:r w:rsidR="000E6824">
        <w:t>;</w:t>
      </w:r>
      <w:r w:rsidRPr="000C3B27">
        <w:t xml:space="preserve"> and </w:t>
      </w:r>
    </w:p>
    <w:p w14:paraId="61F6B7D6" w14:textId="26208442" w:rsidR="0025104B" w:rsidRPr="000C3B27" w:rsidRDefault="0025104B" w:rsidP="00E65EA0">
      <w:pPr>
        <w:pStyle w:val="ClauseHeading5"/>
      </w:pPr>
      <w:r w:rsidRPr="000C3B27">
        <w:t xml:space="preserve">held in </w:t>
      </w:r>
      <w:r w:rsidR="000E6824">
        <w:t>Y</w:t>
      </w:r>
      <w:r w:rsidRPr="000C3B27">
        <w:t xml:space="preserve">our name and under </w:t>
      </w:r>
      <w:r w:rsidR="000E6824">
        <w:t>Y</w:t>
      </w:r>
      <w:r w:rsidRPr="000C3B27">
        <w:t>our sole control.</w:t>
      </w:r>
    </w:p>
    <w:p w14:paraId="02BD8053" w14:textId="487EA3CE" w:rsidR="0025104B" w:rsidRPr="000C3B27" w:rsidRDefault="00E512CB" w:rsidP="00E65EA0">
      <w:pPr>
        <w:pStyle w:val="ClauseHeading4"/>
      </w:pPr>
      <w:r w:rsidRPr="000C3B27">
        <w:t xml:space="preserve">You must provide the Scholar Support Services Team with </w:t>
      </w:r>
      <w:r w:rsidR="000E6824">
        <w:t>Y</w:t>
      </w:r>
      <w:r w:rsidRPr="000C3B27">
        <w:t xml:space="preserve">our </w:t>
      </w:r>
      <w:r w:rsidR="000E6824">
        <w:t xml:space="preserve">Australian </w:t>
      </w:r>
      <w:r w:rsidRPr="000C3B27">
        <w:t>bank account details within 28 days after the Effective Date</w:t>
      </w:r>
      <w:r w:rsidR="00FD07CA" w:rsidRPr="000C3B27">
        <w:t>.</w:t>
      </w:r>
    </w:p>
    <w:p w14:paraId="580D7A8D" w14:textId="4DE9A07F" w:rsidR="0025104B" w:rsidRPr="001F57E6" w:rsidRDefault="00620200" w:rsidP="00E65EA0">
      <w:pPr>
        <w:pStyle w:val="ClauseHeading4"/>
      </w:pPr>
      <w:r w:rsidRPr="001F57E6">
        <w:t>All Scholarship Benefits paid to You directly will be paid in AUD</w:t>
      </w:r>
      <w:r w:rsidR="000E6824" w:rsidRPr="001F57E6">
        <w:t>.</w:t>
      </w:r>
    </w:p>
    <w:p w14:paraId="0BA827D2" w14:textId="52049ECC" w:rsidR="0025104B" w:rsidRPr="001F57E6" w:rsidRDefault="00620200" w:rsidP="00E65EA0">
      <w:pPr>
        <w:pStyle w:val="ClauseHeading4"/>
      </w:pPr>
      <w:r w:rsidRPr="001F57E6">
        <w:t xml:space="preserve">Except for the regular Scholarship Allowance </w:t>
      </w:r>
      <w:r w:rsidR="000E6824" w:rsidRPr="001F57E6">
        <w:t>payable under clause</w:t>
      </w:r>
      <w:r w:rsidR="00FD07CA" w:rsidRPr="001F57E6">
        <w:t xml:space="preserve"> </w:t>
      </w:r>
      <w:r w:rsidR="000E6824" w:rsidRPr="001F57E6">
        <w:fldChar w:fldCharType="begin"/>
      </w:r>
      <w:r w:rsidR="000E6824" w:rsidRPr="001F57E6">
        <w:instrText xml:space="preserve"> REF _Ref230823227 \r \h </w:instrText>
      </w:r>
      <w:r w:rsidR="001F57E6">
        <w:instrText xml:space="preserve"> \* MERGEFORMAT </w:instrText>
      </w:r>
      <w:r w:rsidR="000E6824" w:rsidRPr="001F57E6">
        <w:fldChar w:fldCharType="separate"/>
      </w:r>
      <w:r w:rsidR="005147C7">
        <w:t>D.5</w:t>
      </w:r>
      <w:r w:rsidR="000E6824" w:rsidRPr="001F57E6">
        <w:fldChar w:fldCharType="end"/>
      </w:r>
      <w:r w:rsidRPr="001F57E6">
        <w:t>, Scholarship Benefits payable to You will be processed in accordance with the Service Provider's standard weekly payment cycles</w:t>
      </w:r>
      <w:r w:rsidR="000E6824" w:rsidRPr="001F57E6">
        <w:t>.</w:t>
      </w:r>
    </w:p>
    <w:p w14:paraId="6B5C125B" w14:textId="60302ABE" w:rsidR="0025104B" w:rsidRPr="001F57E6" w:rsidRDefault="0021354A" w:rsidP="00A54401">
      <w:pPr>
        <w:pStyle w:val="ClauseHeading4"/>
      </w:pPr>
      <w:bookmarkStart w:id="66" w:name="_Ref230864791"/>
      <w:r w:rsidRPr="001F57E6">
        <w:t xml:space="preserve">Payment </w:t>
      </w:r>
      <w:r w:rsidR="000E6824" w:rsidRPr="001F57E6">
        <w:t xml:space="preserve">of Scholarship Benefits </w:t>
      </w:r>
      <w:r w:rsidRPr="001F57E6">
        <w:t xml:space="preserve">is conditional </w:t>
      </w:r>
      <w:r w:rsidR="000E6824" w:rsidRPr="001F57E6">
        <w:t>up</w:t>
      </w:r>
      <w:r w:rsidRPr="001F57E6">
        <w:t>on</w:t>
      </w:r>
      <w:r w:rsidR="004A0707" w:rsidRPr="001F57E6">
        <w:t xml:space="preserve"> You </w:t>
      </w:r>
      <w:r w:rsidRPr="001F57E6">
        <w:t xml:space="preserve">providing </w:t>
      </w:r>
      <w:r w:rsidR="000E6824" w:rsidRPr="001F57E6">
        <w:t xml:space="preserve">the Scholar Support Services Team with </w:t>
      </w:r>
      <w:r w:rsidR="0066795C" w:rsidRPr="001F57E6">
        <w:t xml:space="preserve">all relevant supporting documentation. </w:t>
      </w:r>
      <w:bookmarkEnd w:id="66"/>
    </w:p>
    <w:p w14:paraId="08E06A7A" w14:textId="799FFE3F" w:rsidR="000537DE" w:rsidRPr="001F57E6" w:rsidRDefault="0021354A" w:rsidP="00EF40FC">
      <w:pPr>
        <w:pStyle w:val="ClauseHeading4"/>
        <w:numPr>
          <w:ilvl w:val="3"/>
          <w:numId w:val="47"/>
        </w:numPr>
      </w:pPr>
      <w:r w:rsidRPr="001F57E6">
        <w:t xml:space="preserve">We may </w:t>
      </w:r>
      <w:r w:rsidR="00F35948" w:rsidRPr="001F57E6">
        <w:t xml:space="preserve">by notice </w:t>
      </w:r>
      <w:r w:rsidRPr="001F57E6">
        <w:t>withhold payment of any Scholarship Benefits in accordance with</w:t>
      </w:r>
      <w:r w:rsidR="00F35948" w:rsidRPr="001F57E6">
        <w:t xml:space="preserve"> clause </w:t>
      </w:r>
      <w:r w:rsidR="003E3164" w:rsidRPr="001F57E6">
        <w:fldChar w:fldCharType="begin"/>
      </w:r>
      <w:r w:rsidR="003E3164" w:rsidRPr="001F57E6">
        <w:instrText xml:space="preserve"> REF _Ref230880269 \r \h </w:instrText>
      </w:r>
      <w:r w:rsidR="001F57E6">
        <w:instrText xml:space="preserve"> \* MERGEFORMAT </w:instrText>
      </w:r>
      <w:r w:rsidR="003E3164" w:rsidRPr="001F57E6">
        <w:fldChar w:fldCharType="separate"/>
      </w:r>
      <w:r w:rsidR="005147C7">
        <w:t>8.2</w:t>
      </w:r>
      <w:r w:rsidR="003E3164" w:rsidRPr="001F57E6">
        <w:fldChar w:fldCharType="end"/>
      </w:r>
      <w:r w:rsidR="003E3164" w:rsidRPr="001F57E6">
        <w:t xml:space="preserve"> </w:t>
      </w:r>
      <w:r w:rsidR="00F35948" w:rsidRPr="001F57E6">
        <w:t xml:space="preserve">of </w:t>
      </w:r>
      <w:r w:rsidR="00F35948" w:rsidRPr="001F57E6">
        <w:fldChar w:fldCharType="begin"/>
      </w:r>
      <w:r w:rsidR="00F35948" w:rsidRPr="001F57E6">
        <w:instrText xml:space="preserve"> REF _Ref230190092 \h </w:instrText>
      </w:r>
      <w:r w:rsidR="001F57E6">
        <w:instrText xml:space="preserve"> \* MERGEFORMAT </w:instrText>
      </w:r>
      <w:r w:rsidR="00F35948" w:rsidRPr="001F57E6">
        <w:fldChar w:fldCharType="separate"/>
      </w:r>
      <w:r w:rsidR="005147C7" w:rsidRPr="000C3B27">
        <w:rPr>
          <w:rFonts w:ascii="Calibri" w:hAnsi="Calibri" w:cs="Calibri"/>
        </w:rPr>
        <w:t>Schedule 1 – General Conditions</w:t>
      </w:r>
      <w:r w:rsidR="00F35948" w:rsidRPr="001F57E6">
        <w:fldChar w:fldCharType="end"/>
      </w:r>
      <w:r w:rsidR="00FD07CA" w:rsidRPr="001F57E6">
        <w:t>.</w:t>
      </w:r>
    </w:p>
    <w:p w14:paraId="65F21201" w14:textId="01726891" w:rsidR="00D95593" w:rsidRPr="000C3B27" w:rsidRDefault="00D95593" w:rsidP="00E65EA0">
      <w:pPr>
        <w:pStyle w:val="ClauseHeading3"/>
      </w:pPr>
      <w:r w:rsidRPr="000C3B27">
        <w:t>Scholar's Financial Responsibilities</w:t>
      </w:r>
    </w:p>
    <w:p w14:paraId="2157B667" w14:textId="15397E4A" w:rsidR="002B70E1" w:rsidRPr="000C3B27" w:rsidRDefault="002B70E1" w:rsidP="00E65EA0">
      <w:pPr>
        <w:pStyle w:val="ClauseHeading4"/>
      </w:pPr>
      <w:r w:rsidRPr="000C3B27">
        <w:t xml:space="preserve">The Scholarship Benefits are inclusive of all amounts and will not be </w:t>
      </w:r>
      <w:r w:rsidR="000E6824">
        <w:t xml:space="preserve">adjusted or </w:t>
      </w:r>
      <w:r w:rsidRPr="000C3B27">
        <w:t>increased to reflect foreign exchange fluctuations, taxes, or other fees</w:t>
      </w:r>
      <w:r w:rsidR="000E6824">
        <w:t>.</w:t>
      </w:r>
    </w:p>
    <w:p w14:paraId="6FCE7E06" w14:textId="66585CB8" w:rsidR="00842CB4" w:rsidRPr="000C3B27" w:rsidRDefault="003E7F39" w:rsidP="00E65EA0">
      <w:pPr>
        <w:pStyle w:val="ClauseHeading4"/>
      </w:pPr>
      <w:r w:rsidRPr="000C3B27">
        <w:t xml:space="preserve">The Scholarship Benefits are strictly limited to the </w:t>
      </w:r>
      <w:r w:rsidR="00D60529">
        <w:t>matters</w:t>
      </w:r>
      <w:r w:rsidR="00D60529" w:rsidRPr="000C3B27">
        <w:t xml:space="preserve"> </w:t>
      </w:r>
      <w:r w:rsidR="000E6824">
        <w:t>set out</w:t>
      </w:r>
      <w:r w:rsidR="000E6824" w:rsidRPr="000C3B27">
        <w:t xml:space="preserve"> </w:t>
      </w:r>
      <w:r w:rsidRPr="000C3B27">
        <w:t xml:space="preserve">in this section </w:t>
      </w:r>
      <w:r w:rsidR="000E6824">
        <w:fldChar w:fldCharType="begin"/>
      </w:r>
      <w:r w:rsidR="000E6824">
        <w:instrText xml:space="preserve"> REF _Ref230823554 \r \h </w:instrText>
      </w:r>
      <w:r w:rsidR="000E6824">
        <w:fldChar w:fldCharType="separate"/>
      </w:r>
      <w:r w:rsidR="005147C7">
        <w:t>D</w:t>
      </w:r>
      <w:r w:rsidR="000E6824">
        <w:fldChar w:fldCharType="end"/>
      </w:r>
      <w:r w:rsidR="00842CB4" w:rsidRPr="000C3B27">
        <w:t xml:space="preserve">. </w:t>
      </w:r>
      <w:r w:rsidRPr="000C3B27">
        <w:t xml:space="preserve">You acknowledge You are responsible for funding all other costs associated with </w:t>
      </w:r>
      <w:r w:rsidR="008B4498">
        <w:t>Your</w:t>
      </w:r>
      <w:r w:rsidRPr="000C3B27">
        <w:t xml:space="preserve"> Scholarship Program, including but not limited to:</w:t>
      </w:r>
    </w:p>
    <w:p w14:paraId="5A33C6E9" w14:textId="31B8DE36" w:rsidR="00233EC5" w:rsidRPr="00995F19" w:rsidRDefault="287D8A64" w:rsidP="00E65EA0">
      <w:pPr>
        <w:pStyle w:val="ClauseHeading5"/>
      </w:pPr>
      <w:r w:rsidRPr="000C3B27">
        <w:lastRenderedPageBreak/>
        <w:t xml:space="preserve">any costs not covered by the </w:t>
      </w:r>
      <w:r w:rsidR="08AC2619" w:rsidRPr="000C3B27">
        <w:t>Insurance</w:t>
      </w:r>
      <w:r w:rsidRPr="000C3B27">
        <w:t xml:space="preserve"> (including the costs of </w:t>
      </w:r>
      <w:r w:rsidR="3E7FDF0B" w:rsidRPr="000C3B27">
        <w:t xml:space="preserve">and access to </w:t>
      </w:r>
      <w:r w:rsidR="67FA9A63" w:rsidRPr="000C3B27">
        <w:t xml:space="preserve">medication for </w:t>
      </w:r>
      <w:r w:rsidR="67FA9A63" w:rsidRPr="00995F19">
        <w:t xml:space="preserve">existing medical conditions, </w:t>
      </w:r>
      <w:r w:rsidRPr="00995F19">
        <w:t>ancillary medical services including dental, physiotherapy or optical services)</w:t>
      </w:r>
      <w:r w:rsidR="000E6824" w:rsidRPr="00995F19">
        <w:t>;</w:t>
      </w:r>
      <w:r w:rsidR="66625476" w:rsidRPr="00995F19">
        <w:t xml:space="preserve"> </w:t>
      </w:r>
      <w:r w:rsidR="000E6824" w:rsidRPr="00995F19">
        <w:t>and</w:t>
      </w:r>
    </w:p>
    <w:p w14:paraId="51EB8D79" w14:textId="2E94E77A" w:rsidR="004E762F" w:rsidRPr="00995F19" w:rsidRDefault="00475E40" w:rsidP="00E65EA0">
      <w:pPr>
        <w:pStyle w:val="ClauseHeading5"/>
      </w:pPr>
      <w:r w:rsidRPr="00995F19">
        <w:t>a</w:t>
      </w:r>
      <w:r w:rsidR="0047234E" w:rsidRPr="00995F19">
        <w:t>ll expenses for any accompanying family members</w:t>
      </w:r>
      <w:r w:rsidR="000E6824" w:rsidRPr="00995F19">
        <w:t>.</w:t>
      </w:r>
      <w:r w:rsidR="002A6646" w:rsidRPr="00995F19" w:rsidDel="0047234E">
        <w:t xml:space="preserve"> </w:t>
      </w:r>
    </w:p>
    <w:p w14:paraId="558DBB29" w14:textId="0C83AE09" w:rsidR="00F35948" w:rsidRPr="00995F19" w:rsidRDefault="00F35948" w:rsidP="00E65EA0">
      <w:pPr>
        <w:pStyle w:val="ClauseHeading4"/>
      </w:pPr>
      <w:r w:rsidRPr="00995F19">
        <w:t>You acknowledge that Scholarship Benefits may have financial, tax or legal obligations and that You have sought, or have had the opportunity to seek, relevant professional financial, taxation and legal advice on the implications of entering into this Agreement.</w:t>
      </w:r>
    </w:p>
    <w:p w14:paraId="648913A1" w14:textId="1D2246CA" w:rsidR="004E762F" w:rsidRPr="00995F19" w:rsidRDefault="004E762F" w:rsidP="00E65EA0">
      <w:pPr>
        <w:pStyle w:val="ClauseHeading3"/>
      </w:pPr>
      <w:r w:rsidRPr="00995F19">
        <w:t xml:space="preserve">Prohibition on retrospective payments </w:t>
      </w:r>
    </w:p>
    <w:p w14:paraId="6320FAE5" w14:textId="0D51B8D1" w:rsidR="00E67FED" w:rsidRPr="000C3B27" w:rsidRDefault="004E762F" w:rsidP="00E65EA0">
      <w:pPr>
        <w:pStyle w:val="ClauseHeading4"/>
      </w:pPr>
      <w:bookmarkStart w:id="67" w:name="_Ref230859939"/>
      <w:r w:rsidRPr="00995F19">
        <w:t>We are not liable for, and will not reimburse, any costs incurred</w:t>
      </w:r>
      <w:r w:rsidRPr="000C3B27">
        <w:t xml:space="preserve"> by You or a third party before the </w:t>
      </w:r>
      <w:r w:rsidR="000E6824">
        <w:t>Effective Date</w:t>
      </w:r>
      <w:r w:rsidRPr="000C3B27">
        <w:t xml:space="preserve"> (for example, tuition fee </w:t>
      </w:r>
      <w:r w:rsidR="000E6824">
        <w:t>or cost of</w:t>
      </w:r>
      <w:r w:rsidRPr="000C3B27">
        <w:t xml:space="preserve"> flight ticket</w:t>
      </w:r>
      <w:r w:rsidR="000E6824">
        <w:t>s</w:t>
      </w:r>
      <w:r w:rsidRPr="000C3B27">
        <w:t>).</w:t>
      </w:r>
      <w:bookmarkEnd w:id="67"/>
    </w:p>
    <w:p w14:paraId="161E930F" w14:textId="346EAA3C" w:rsidR="004E762F" w:rsidRPr="000C3B27" w:rsidRDefault="004E762F" w:rsidP="00884D5C">
      <w:pPr>
        <w:pStyle w:val="ClauseHeading2"/>
      </w:pPr>
      <w:bookmarkStart w:id="68" w:name="_Ref230926400"/>
      <w:bookmarkStart w:id="69" w:name="_Toc231901876"/>
      <w:bookmarkStart w:id="70" w:name="_Ref245274800"/>
      <w:r w:rsidRPr="000C3B27">
        <w:t>Travel Allowance</w:t>
      </w:r>
      <w:bookmarkEnd w:id="68"/>
      <w:bookmarkEnd w:id="69"/>
    </w:p>
    <w:p w14:paraId="397C14CA" w14:textId="47026B21" w:rsidR="009B26AE" w:rsidRPr="000C3B27" w:rsidRDefault="00FB7F6C" w:rsidP="00E65EA0">
      <w:pPr>
        <w:pStyle w:val="ClauseHeading3"/>
      </w:pPr>
      <w:bookmarkStart w:id="71" w:name="_Ref230824537"/>
      <w:r w:rsidRPr="000C3B27">
        <w:t>T</w:t>
      </w:r>
      <w:r w:rsidR="009B26AE" w:rsidRPr="000C3B27">
        <w:t>ravel allowance</w:t>
      </w:r>
      <w:r w:rsidRPr="000C3B27">
        <w:t xml:space="preserve"> payments</w:t>
      </w:r>
      <w:bookmarkEnd w:id="71"/>
      <w:r w:rsidR="009B26AE" w:rsidRPr="000C3B27">
        <w:t xml:space="preserve"> </w:t>
      </w:r>
    </w:p>
    <w:p w14:paraId="6AA71D99" w14:textId="0BFC1BFD" w:rsidR="00DD490F" w:rsidRPr="000C3B27" w:rsidRDefault="00F04F9B" w:rsidP="00E65EA0">
      <w:pPr>
        <w:pStyle w:val="ClauseHeading4"/>
      </w:pPr>
      <w:bookmarkStart w:id="72" w:name="_Ref215989237"/>
      <w:bookmarkEnd w:id="70"/>
      <w:r w:rsidRPr="000C3B27">
        <w:t>We will pay You a Travel Allowance of up to $3,000</w:t>
      </w:r>
      <w:r w:rsidR="00C63C80">
        <w:t>, which comprises:</w:t>
      </w:r>
    </w:p>
    <w:p w14:paraId="405103A6" w14:textId="61CA6F02" w:rsidR="00C63C80" w:rsidRPr="00995F19" w:rsidRDefault="00C63C80" w:rsidP="00E65EA0">
      <w:pPr>
        <w:pStyle w:val="ClauseHeading5"/>
      </w:pPr>
      <w:r w:rsidRPr="00995F19">
        <w:t xml:space="preserve">a </w:t>
      </w:r>
      <w:r w:rsidR="21C259F2" w:rsidRPr="00995F19">
        <w:t>$</w:t>
      </w:r>
      <w:r w:rsidR="304DCD2E" w:rsidRPr="00995F19">
        <w:t>1,500</w:t>
      </w:r>
      <w:r w:rsidR="63672A41" w:rsidRPr="00995F19">
        <w:t xml:space="preserve"> </w:t>
      </w:r>
      <w:r w:rsidR="00F04F9B" w:rsidRPr="00995F19">
        <w:t>pre-departure</w:t>
      </w:r>
      <w:r w:rsidR="00DD490F" w:rsidRPr="00995F19">
        <w:t xml:space="preserve"> </w:t>
      </w:r>
      <w:r w:rsidRPr="00995F19">
        <w:t>payment, which will be payable:</w:t>
      </w:r>
    </w:p>
    <w:p w14:paraId="480ADEC9" w14:textId="41A30641" w:rsidR="00C63C80" w:rsidRPr="00995F19" w:rsidRDefault="00C63CDA" w:rsidP="00E65EA0">
      <w:pPr>
        <w:pStyle w:val="ClauseHeading6"/>
      </w:pPr>
      <w:r w:rsidRPr="00995F19">
        <w:t xml:space="preserve">no earlier than </w:t>
      </w:r>
      <w:r w:rsidR="00C63C80" w:rsidRPr="00995F19">
        <w:t>six (</w:t>
      </w:r>
      <w:r w:rsidR="00173EF5" w:rsidRPr="00995F19">
        <w:t>6</w:t>
      </w:r>
      <w:r w:rsidR="00C63C80" w:rsidRPr="00995F19">
        <w:t>)</w:t>
      </w:r>
      <w:r w:rsidRPr="00995F19">
        <w:t xml:space="preserve"> weeks before </w:t>
      </w:r>
      <w:proofErr w:type="gramStart"/>
      <w:r w:rsidR="000B5E56" w:rsidRPr="00995F19">
        <w:t>Y</w:t>
      </w:r>
      <w:r w:rsidRPr="00995F19">
        <w:t>our</w:t>
      </w:r>
      <w:proofErr w:type="gramEnd"/>
      <w:r w:rsidRPr="00995F19">
        <w:t xml:space="preserve"> confirmed departure date,</w:t>
      </w:r>
      <w:r w:rsidR="00FC4B4A" w:rsidRPr="00995F19">
        <w:t xml:space="preserve"> </w:t>
      </w:r>
      <w:r w:rsidR="00C63C80" w:rsidRPr="00995F19">
        <w:t xml:space="preserve">as a contribution towards </w:t>
      </w:r>
      <w:r w:rsidR="63672A41" w:rsidRPr="00995F19">
        <w:t>travel expenses</w:t>
      </w:r>
      <w:r w:rsidR="197EB34F" w:rsidRPr="00995F19">
        <w:t xml:space="preserve"> from Australia</w:t>
      </w:r>
      <w:r w:rsidR="63672A41" w:rsidRPr="00995F19">
        <w:t xml:space="preserve"> </w:t>
      </w:r>
      <w:r w:rsidR="406E2CC3" w:rsidRPr="00995F19">
        <w:t xml:space="preserve">to </w:t>
      </w:r>
      <w:r w:rsidR="79C385B5" w:rsidRPr="00995F19">
        <w:t>Your</w:t>
      </w:r>
      <w:r w:rsidR="197EB34F" w:rsidRPr="00995F19">
        <w:t xml:space="preserve"> first </w:t>
      </w:r>
      <w:r w:rsidR="001F77BF" w:rsidRPr="00995F19">
        <w:t>Host Location</w:t>
      </w:r>
      <w:r w:rsidR="00C63C80" w:rsidRPr="00995F19">
        <w:t>; and</w:t>
      </w:r>
    </w:p>
    <w:p w14:paraId="6848DDCF" w14:textId="35F38EAF" w:rsidR="008A22E5" w:rsidRDefault="00C63C80" w:rsidP="00E65EA0">
      <w:pPr>
        <w:pStyle w:val="ClauseHeading6"/>
      </w:pPr>
      <w:r w:rsidRPr="00995F19">
        <w:t xml:space="preserve">subject to </w:t>
      </w:r>
      <w:r w:rsidR="004A0707" w:rsidRPr="00995F19">
        <w:t>You</w:t>
      </w:r>
      <w:r w:rsidRPr="00995F19">
        <w:t xml:space="preserve"> completing </w:t>
      </w:r>
      <w:r w:rsidR="00544621" w:rsidRPr="00995F19">
        <w:t xml:space="preserve">all pre-departure requirements </w:t>
      </w:r>
      <w:r w:rsidRPr="00995F19">
        <w:t>under</w:t>
      </w:r>
      <w:r w:rsidR="00544621" w:rsidRPr="00995F19">
        <w:t xml:space="preserve"> section</w:t>
      </w:r>
      <w:r w:rsidRPr="00995F19">
        <w:t xml:space="preserve"> </w:t>
      </w:r>
      <w:r w:rsidRPr="00995F19">
        <w:fldChar w:fldCharType="begin"/>
      </w:r>
      <w:r w:rsidRPr="00995F19">
        <w:instrText xml:space="preserve"> REF _Ref230824213 \r \h </w:instrText>
      </w:r>
      <w:r w:rsidR="00995F19" w:rsidRPr="00995F19">
        <w:instrText xml:space="preserve"> \* MERGEFORMAT </w:instrText>
      </w:r>
      <w:r w:rsidRPr="00995F19">
        <w:fldChar w:fldCharType="separate"/>
      </w:r>
      <w:r w:rsidR="005147C7">
        <w:t>B.5</w:t>
      </w:r>
      <w:r w:rsidRPr="00995F19">
        <w:fldChar w:fldCharType="end"/>
      </w:r>
      <w:r w:rsidRPr="00995F19">
        <w:t>; and</w:t>
      </w:r>
    </w:p>
    <w:p w14:paraId="74AA62CF" w14:textId="30313FF4" w:rsidR="004D6DBB" w:rsidRPr="00995F19" w:rsidRDefault="004D6DBB" w:rsidP="004D6DBB">
      <w:pPr>
        <w:pStyle w:val="ClauseHeading6"/>
      </w:pPr>
      <w:r w:rsidRPr="00B237BE">
        <w:t xml:space="preserve">subject to You travelling directly to </w:t>
      </w:r>
      <w:r>
        <w:t>your first Host Location</w:t>
      </w:r>
      <w:r w:rsidRPr="00B237BE">
        <w:t xml:space="preserve">. </w:t>
      </w:r>
    </w:p>
    <w:p w14:paraId="028FB2C1" w14:textId="74715300" w:rsidR="00C63C80" w:rsidRPr="00995F19" w:rsidRDefault="00C63C80" w:rsidP="00E65EA0">
      <w:pPr>
        <w:pStyle w:val="ClauseHeading5"/>
      </w:pPr>
      <w:bookmarkStart w:id="73" w:name="_Ref230824533"/>
      <w:r w:rsidRPr="00995F19">
        <w:t xml:space="preserve">a </w:t>
      </w:r>
      <w:r w:rsidR="08B5182D" w:rsidRPr="00995F19">
        <w:t>$</w:t>
      </w:r>
      <w:r w:rsidR="35643714" w:rsidRPr="00995F19">
        <w:t>1,500</w:t>
      </w:r>
      <w:r w:rsidR="1C8E7797" w:rsidRPr="00995F19">
        <w:t xml:space="preserve"> </w:t>
      </w:r>
      <w:r w:rsidR="00C906FF" w:rsidRPr="00995F19">
        <w:t>completion payment</w:t>
      </w:r>
      <w:r w:rsidRPr="00995F19">
        <w:t xml:space="preserve">, which will </w:t>
      </w:r>
      <w:r w:rsidR="000B5E56" w:rsidRPr="00995F19">
        <w:t xml:space="preserve">be </w:t>
      </w:r>
      <w:r w:rsidRPr="00995F19">
        <w:t>payable:</w:t>
      </w:r>
      <w:bookmarkEnd w:id="73"/>
    </w:p>
    <w:p w14:paraId="6E740D9A" w14:textId="5F86443E" w:rsidR="00C906FF" w:rsidRPr="00995F19" w:rsidRDefault="00C906FF" w:rsidP="00E65EA0">
      <w:pPr>
        <w:pStyle w:val="ClauseHeading6"/>
      </w:pPr>
      <w:r w:rsidRPr="00995F19">
        <w:t xml:space="preserve">after confirmation of </w:t>
      </w:r>
      <w:r w:rsidR="000B5E56" w:rsidRPr="00995F19">
        <w:t>Your Scholarship P</w:t>
      </w:r>
      <w:r w:rsidRPr="00995F19">
        <w:t>rogram completion</w:t>
      </w:r>
      <w:r w:rsidR="00DD490F" w:rsidRPr="00995F19">
        <w:t xml:space="preserve">, </w:t>
      </w:r>
      <w:r w:rsidR="00076113" w:rsidRPr="00995F19">
        <w:t xml:space="preserve">as a contribution towards </w:t>
      </w:r>
      <w:r w:rsidR="000B5E56" w:rsidRPr="00995F19">
        <w:t>Y</w:t>
      </w:r>
      <w:r w:rsidR="00076113" w:rsidRPr="00995F19">
        <w:t>our return travel expenses</w:t>
      </w:r>
      <w:r w:rsidR="000B5E56" w:rsidRPr="00995F19">
        <w:t>;</w:t>
      </w:r>
      <w:r w:rsidR="00076113" w:rsidRPr="00995F19">
        <w:t xml:space="preserve"> </w:t>
      </w:r>
    </w:p>
    <w:p w14:paraId="5B535448" w14:textId="70F22033" w:rsidR="000B5E56" w:rsidRPr="00B237BE" w:rsidRDefault="000B5E56" w:rsidP="00E65EA0">
      <w:pPr>
        <w:pStyle w:val="ClauseHeading6"/>
      </w:pPr>
      <w:r w:rsidRPr="00995F19">
        <w:t xml:space="preserve">only </w:t>
      </w:r>
      <w:r w:rsidR="009F092B" w:rsidRPr="00995F19">
        <w:t>if</w:t>
      </w:r>
      <w:r w:rsidR="004A0707" w:rsidRPr="00995F19">
        <w:t xml:space="preserve"> You </w:t>
      </w:r>
      <w:r w:rsidR="009F092B" w:rsidRPr="00995F19">
        <w:t xml:space="preserve">depart </w:t>
      </w:r>
      <w:r w:rsidRPr="00995F19">
        <w:t>Y</w:t>
      </w:r>
      <w:r w:rsidR="009F092B" w:rsidRPr="00995F19">
        <w:t>our Host Location within 14 days</w:t>
      </w:r>
      <w:r w:rsidR="009F092B" w:rsidRPr="00B237BE">
        <w:t xml:space="preserve"> of </w:t>
      </w:r>
      <w:r w:rsidRPr="00B237BE">
        <w:t>Y</w:t>
      </w:r>
      <w:r w:rsidR="009F092B" w:rsidRPr="00B237BE">
        <w:t>our Scholarship Program Completion Date</w:t>
      </w:r>
      <w:r w:rsidR="00D90753" w:rsidRPr="00B237BE">
        <w:t xml:space="preserve">, unless </w:t>
      </w:r>
      <w:r w:rsidRPr="00B237BE">
        <w:t xml:space="preserve">otherwise agreed by Us in </w:t>
      </w:r>
      <w:r w:rsidR="00D90753" w:rsidRPr="00B237BE">
        <w:t>exceptional circumstances</w:t>
      </w:r>
      <w:r w:rsidRPr="00B237BE">
        <w:t>; and</w:t>
      </w:r>
    </w:p>
    <w:p w14:paraId="4B0B657C" w14:textId="77484FC9" w:rsidR="000B5E56" w:rsidRPr="00B237BE" w:rsidRDefault="000B5E56" w:rsidP="00E65EA0">
      <w:pPr>
        <w:pStyle w:val="ClauseHeading6"/>
      </w:pPr>
      <w:r w:rsidRPr="00B237BE">
        <w:t xml:space="preserve">subject to </w:t>
      </w:r>
      <w:r w:rsidR="00D90753" w:rsidRPr="00B237BE">
        <w:t>You</w:t>
      </w:r>
      <w:r w:rsidR="009F092B" w:rsidRPr="00B237BE">
        <w:t xml:space="preserve"> travel</w:t>
      </w:r>
      <w:r w:rsidRPr="00B237BE">
        <w:t>ling</w:t>
      </w:r>
      <w:r w:rsidR="009F092B" w:rsidRPr="00B237BE">
        <w:t xml:space="preserve"> directly back to Australia. </w:t>
      </w:r>
    </w:p>
    <w:p w14:paraId="23774EF9" w14:textId="0C6FA125" w:rsidR="008D11D8" w:rsidRPr="000C3B27" w:rsidRDefault="00B70CB6" w:rsidP="00E65EA0">
      <w:pPr>
        <w:pStyle w:val="ClauseHeading4"/>
      </w:pPr>
      <w:r w:rsidRPr="00B237BE">
        <w:t>If</w:t>
      </w:r>
      <w:r w:rsidR="004A0707" w:rsidRPr="00B237BE">
        <w:t xml:space="preserve"> You </w:t>
      </w:r>
      <w:r w:rsidRPr="00B237BE">
        <w:t>undertake personal</w:t>
      </w:r>
      <w:r w:rsidRPr="000C3B27">
        <w:t xml:space="preserve"> leisure travel to another location on </w:t>
      </w:r>
      <w:r w:rsidR="000B5E56">
        <w:t>Y</w:t>
      </w:r>
      <w:r w:rsidRPr="000C3B27">
        <w:t xml:space="preserve">our </w:t>
      </w:r>
      <w:r w:rsidR="000B5E56">
        <w:t>return trip to Australia</w:t>
      </w:r>
      <w:r w:rsidRPr="000C3B27">
        <w:t>,</w:t>
      </w:r>
      <w:r w:rsidR="004A0707" w:rsidRPr="000C3B27">
        <w:t xml:space="preserve"> </w:t>
      </w:r>
      <w:proofErr w:type="gramStart"/>
      <w:r w:rsidR="004A0707" w:rsidRPr="000C3B27">
        <w:t>You</w:t>
      </w:r>
      <w:proofErr w:type="gramEnd"/>
      <w:r w:rsidR="004A0707" w:rsidRPr="000C3B27">
        <w:t xml:space="preserve"> </w:t>
      </w:r>
      <w:r w:rsidR="000B5E56">
        <w:t xml:space="preserve">will not be eligible to receive the </w:t>
      </w:r>
      <w:r w:rsidR="000B5E56" w:rsidRPr="000B5E56">
        <w:t xml:space="preserve">$1,500 completion payment </w:t>
      </w:r>
      <w:r w:rsidR="000B5E56">
        <w:t xml:space="preserve">referred to in clause </w:t>
      </w:r>
      <w:r w:rsidR="00496625">
        <w:fldChar w:fldCharType="begin"/>
      </w:r>
      <w:r w:rsidR="00496625">
        <w:instrText xml:space="preserve"> REF _Ref230824537 \r \h </w:instrText>
      </w:r>
      <w:r w:rsidR="00496625">
        <w:fldChar w:fldCharType="separate"/>
      </w:r>
      <w:r w:rsidR="005147C7">
        <w:t>D.2.1</w:t>
      </w:r>
      <w:r w:rsidR="00496625">
        <w:fldChar w:fldCharType="end"/>
      </w:r>
      <w:r w:rsidR="00496625">
        <w:fldChar w:fldCharType="begin"/>
      </w:r>
      <w:r w:rsidR="00496625">
        <w:instrText xml:space="preserve"> REF _Ref230824533 \r \h </w:instrText>
      </w:r>
      <w:r w:rsidR="00496625">
        <w:fldChar w:fldCharType="separate"/>
      </w:r>
      <w:r w:rsidR="005147C7">
        <w:t>(a)(ii)</w:t>
      </w:r>
      <w:r w:rsidR="00496625">
        <w:fldChar w:fldCharType="end"/>
      </w:r>
      <w:r w:rsidRPr="000C3B27">
        <w:t>.</w:t>
      </w:r>
      <w:r w:rsidR="00C3742C" w:rsidRPr="000C3B27">
        <w:t xml:space="preserve"> </w:t>
      </w:r>
    </w:p>
    <w:p w14:paraId="1A200AB0" w14:textId="563E09DD" w:rsidR="00B70CB6" w:rsidRPr="000C3B27" w:rsidRDefault="000B5E56" w:rsidP="00E65EA0">
      <w:pPr>
        <w:pStyle w:val="ClauseHeading4"/>
        <w:rPr>
          <w:u w:val="single"/>
        </w:rPr>
      </w:pPr>
      <w:r>
        <w:t xml:space="preserve">The $1,500 completion payment referred to in clause </w:t>
      </w:r>
      <w:r w:rsidR="00496625">
        <w:fldChar w:fldCharType="begin"/>
      </w:r>
      <w:r w:rsidR="00496625">
        <w:instrText xml:space="preserve"> REF _Ref230824537 \r \h </w:instrText>
      </w:r>
      <w:r w:rsidR="00496625">
        <w:fldChar w:fldCharType="separate"/>
      </w:r>
      <w:r w:rsidR="005147C7">
        <w:t>D.2.1</w:t>
      </w:r>
      <w:r w:rsidR="00496625">
        <w:fldChar w:fldCharType="end"/>
      </w:r>
      <w:r w:rsidR="00496625">
        <w:fldChar w:fldCharType="begin"/>
      </w:r>
      <w:r w:rsidR="00496625">
        <w:instrText xml:space="preserve"> REF _Ref230824533 \r \h </w:instrText>
      </w:r>
      <w:r w:rsidR="00496625">
        <w:fldChar w:fldCharType="separate"/>
      </w:r>
      <w:r w:rsidR="005147C7">
        <w:t>(a)(ii)</w:t>
      </w:r>
      <w:r w:rsidR="00496625">
        <w:fldChar w:fldCharType="end"/>
      </w:r>
      <w:r>
        <w:t xml:space="preserve"> </w:t>
      </w:r>
      <w:r w:rsidR="00B70CB6" w:rsidRPr="000C3B27">
        <w:t>is not paid in advance</w:t>
      </w:r>
      <w:r>
        <w:t xml:space="preserve">, and </w:t>
      </w:r>
      <w:r w:rsidR="00B70CB6" w:rsidRPr="000C3B27">
        <w:t>is only released after</w:t>
      </w:r>
      <w:r w:rsidR="004A0707" w:rsidRPr="000C3B27">
        <w:t xml:space="preserve"> You </w:t>
      </w:r>
      <w:r w:rsidR="00B70CB6" w:rsidRPr="000C3B27">
        <w:t xml:space="preserve">have returned to Australia and provided the </w:t>
      </w:r>
      <w:r w:rsidR="00C3742C" w:rsidRPr="000C3B27">
        <w:t>Scholar Support Services Team with the following:</w:t>
      </w:r>
    </w:p>
    <w:p w14:paraId="0F799487" w14:textId="7A4AF0CC" w:rsidR="00781FF2" w:rsidRPr="000C3B27" w:rsidRDefault="000B5E56" w:rsidP="00E65EA0">
      <w:pPr>
        <w:pStyle w:val="ClauseHeading6"/>
      </w:pPr>
      <w:r>
        <w:t>c</w:t>
      </w:r>
      <w:r w:rsidR="00781FF2" w:rsidRPr="000C3B27">
        <w:t xml:space="preserve">onfirmation of </w:t>
      </w:r>
      <w:r>
        <w:t>Y</w:t>
      </w:r>
      <w:r w:rsidR="00781FF2" w:rsidRPr="000C3B27">
        <w:t>our safe arrival in Australia</w:t>
      </w:r>
      <w:r>
        <w:t>;</w:t>
      </w:r>
    </w:p>
    <w:p w14:paraId="4AACDBAB" w14:textId="58ADD3AC" w:rsidR="00781FF2" w:rsidRPr="000C3B27" w:rsidRDefault="000B5E56" w:rsidP="00E65EA0">
      <w:pPr>
        <w:pStyle w:val="ClauseHeading6"/>
      </w:pPr>
      <w:r>
        <w:t>a</w:t>
      </w:r>
      <w:r w:rsidR="00781FF2" w:rsidRPr="000C3B27">
        <w:t xml:space="preserve"> confirmed travel itinerary or e-ticket demonstrating </w:t>
      </w:r>
      <w:r>
        <w:t>Y</w:t>
      </w:r>
      <w:r w:rsidR="00781FF2" w:rsidRPr="000C3B27">
        <w:t>our direct travel to Australia</w:t>
      </w:r>
      <w:r>
        <w:t>; and</w:t>
      </w:r>
    </w:p>
    <w:p w14:paraId="1C25735F" w14:textId="0AA946E0" w:rsidR="008A22E5" w:rsidRPr="000B5E56" w:rsidRDefault="00781FF2" w:rsidP="00E65EA0">
      <w:pPr>
        <w:pStyle w:val="ClauseHeading6"/>
      </w:pPr>
      <w:r w:rsidRPr="000C3B27">
        <w:t xml:space="preserve">Your completed </w:t>
      </w:r>
      <w:r w:rsidR="008A22E5" w:rsidRPr="000C3B27">
        <w:t xml:space="preserve">Final </w:t>
      </w:r>
      <w:r w:rsidR="008A22E5" w:rsidRPr="000B5E56">
        <w:t xml:space="preserve">Experience Survey </w:t>
      </w:r>
      <w:r w:rsidR="000B5E56" w:rsidRPr="000B5E56">
        <w:t>as required under clause</w:t>
      </w:r>
      <w:r w:rsidR="008A22E5" w:rsidRPr="000B5E56">
        <w:t xml:space="preserve"> </w:t>
      </w:r>
      <w:r w:rsidR="000B5E56" w:rsidRPr="000B5E56">
        <w:fldChar w:fldCharType="begin"/>
      </w:r>
      <w:r w:rsidR="000B5E56" w:rsidRPr="000B5E56">
        <w:instrText xml:space="preserve"> REF _Ref230824608 \r \h  \* MERGEFORMAT </w:instrText>
      </w:r>
      <w:r w:rsidR="000B5E56" w:rsidRPr="000B5E56">
        <w:fldChar w:fldCharType="separate"/>
      </w:r>
      <w:r w:rsidR="005147C7">
        <w:t>E.1.2(b)(ii)</w:t>
      </w:r>
      <w:r w:rsidR="000B5E56" w:rsidRPr="000B5E56">
        <w:fldChar w:fldCharType="end"/>
      </w:r>
      <w:r w:rsidR="000B5E56" w:rsidRPr="000B5E56">
        <w:t>.</w:t>
      </w:r>
    </w:p>
    <w:p w14:paraId="370540BE" w14:textId="73A015BE" w:rsidR="009B26AE" w:rsidRPr="000C3B27" w:rsidRDefault="00FB7F6C" w:rsidP="00E65EA0">
      <w:pPr>
        <w:pStyle w:val="ClauseHeading3"/>
      </w:pPr>
      <w:r w:rsidRPr="000C3B27">
        <w:lastRenderedPageBreak/>
        <w:t>No travel allowance for secondary host locations</w:t>
      </w:r>
      <w:r w:rsidR="009B26AE" w:rsidRPr="000C3B27">
        <w:t xml:space="preserve"> </w:t>
      </w:r>
    </w:p>
    <w:p w14:paraId="5256E91E" w14:textId="6A008E7F" w:rsidR="000B5E56" w:rsidRDefault="00EA5AC8" w:rsidP="00E65EA0">
      <w:pPr>
        <w:pStyle w:val="ClauseHeading4"/>
      </w:pPr>
      <w:r w:rsidRPr="000C3B27">
        <w:t xml:space="preserve">No additional Travel Allowance will be paid other than </w:t>
      </w:r>
      <w:r w:rsidR="000B5E56">
        <w:t>that specified in clause</w:t>
      </w:r>
      <w:r w:rsidRPr="000C3B27">
        <w:t xml:space="preserve"> </w:t>
      </w:r>
      <w:r w:rsidR="000B5E56">
        <w:fldChar w:fldCharType="begin"/>
      </w:r>
      <w:r w:rsidR="000B5E56">
        <w:instrText xml:space="preserve"> REF _Ref230824537 \r \h </w:instrText>
      </w:r>
      <w:r w:rsidR="000B5E56">
        <w:fldChar w:fldCharType="separate"/>
      </w:r>
      <w:r w:rsidR="005147C7">
        <w:t>D.2.1</w:t>
      </w:r>
      <w:r w:rsidR="000B5E56">
        <w:fldChar w:fldCharType="end"/>
      </w:r>
      <w:r w:rsidR="000B5E56">
        <w:t xml:space="preserve"> above</w:t>
      </w:r>
      <w:r w:rsidR="00CB078E" w:rsidRPr="000C3B27">
        <w:t xml:space="preserve">. </w:t>
      </w:r>
    </w:p>
    <w:p w14:paraId="586CB63F" w14:textId="364E899C" w:rsidR="00CB078E" w:rsidRPr="000C3B27" w:rsidRDefault="00CB078E" w:rsidP="00E65EA0">
      <w:pPr>
        <w:pStyle w:val="ClauseHeading4"/>
      </w:pPr>
      <w:r w:rsidRPr="000C3B27">
        <w:t xml:space="preserve">You are responsible for travel costs to additional </w:t>
      </w:r>
      <w:r w:rsidR="000B5E56">
        <w:t>H</w:t>
      </w:r>
      <w:r w:rsidRPr="000C3B27">
        <w:t xml:space="preserve">ost </w:t>
      </w:r>
      <w:r w:rsidR="000B5E56">
        <w:t>L</w:t>
      </w:r>
      <w:r w:rsidRPr="000C3B27">
        <w:t>ocation</w:t>
      </w:r>
      <w:r w:rsidR="000B5E56">
        <w:t>(</w:t>
      </w:r>
      <w:r w:rsidRPr="000C3B27">
        <w:t>s</w:t>
      </w:r>
      <w:proofErr w:type="gramStart"/>
      <w:r w:rsidR="000B5E56">
        <w:t>)</w:t>
      </w:r>
      <w:r w:rsidRPr="000C3B27">
        <w:t>, or</w:t>
      </w:r>
      <w:proofErr w:type="gramEnd"/>
      <w:r w:rsidRPr="000C3B27">
        <w:t xml:space="preserve"> return trips to Australia during </w:t>
      </w:r>
      <w:r w:rsidR="000B5E56">
        <w:t>Y</w:t>
      </w:r>
      <w:r w:rsidRPr="000C3B27">
        <w:t xml:space="preserve">our </w:t>
      </w:r>
      <w:r w:rsidR="000B5E56">
        <w:t>Scholarship P</w:t>
      </w:r>
      <w:r w:rsidRPr="000C3B27">
        <w:t>rogram.</w:t>
      </w:r>
    </w:p>
    <w:p w14:paraId="742E3B8A" w14:textId="43893C90" w:rsidR="00181843" w:rsidRPr="000C3B27" w:rsidRDefault="308BFD42" w:rsidP="00884D5C">
      <w:pPr>
        <w:pStyle w:val="ClauseHeading2"/>
      </w:pPr>
      <w:bookmarkStart w:id="74" w:name="_Ref214164496"/>
      <w:bookmarkStart w:id="75" w:name="_Toc231901877"/>
      <w:bookmarkEnd w:id="72"/>
      <w:r w:rsidRPr="000C3B27">
        <w:t xml:space="preserve">Establishment </w:t>
      </w:r>
      <w:r w:rsidR="318AFC1A" w:rsidRPr="000C3B27">
        <w:t>Allowance</w:t>
      </w:r>
      <w:bookmarkEnd w:id="74"/>
      <w:bookmarkEnd w:id="75"/>
    </w:p>
    <w:p w14:paraId="7F2CA9A7" w14:textId="682B744A" w:rsidR="00CB078E" w:rsidRPr="000C3B27" w:rsidRDefault="0D829968" w:rsidP="00E65EA0">
      <w:pPr>
        <w:pStyle w:val="ClauseHeading4"/>
      </w:pPr>
      <w:bookmarkStart w:id="76" w:name="_Ref230571946"/>
      <w:r w:rsidRPr="000C3B27">
        <w:t xml:space="preserve">We will pay You </w:t>
      </w:r>
      <w:r w:rsidR="54DC0900" w:rsidRPr="000C3B27">
        <w:t>a</w:t>
      </w:r>
      <w:r w:rsidR="008B4498">
        <w:t>n</w:t>
      </w:r>
      <w:r w:rsidR="54DC0900" w:rsidRPr="000C3B27">
        <w:t xml:space="preserve"> </w:t>
      </w:r>
      <w:r w:rsidR="005E4D36" w:rsidRPr="000C3B27">
        <w:t>Establishment Allowance</w:t>
      </w:r>
      <w:r w:rsidR="08355F48" w:rsidRPr="000C3B27">
        <w:t xml:space="preserve"> </w:t>
      </w:r>
      <w:r w:rsidR="008B4498">
        <w:t xml:space="preserve">of </w:t>
      </w:r>
      <w:r w:rsidR="008B4498" w:rsidRPr="000C3B27">
        <w:t xml:space="preserve">$3,000 </w:t>
      </w:r>
      <w:r w:rsidR="005A3C24" w:rsidRPr="000C3B27">
        <w:t>after</w:t>
      </w:r>
      <w:r w:rsidR="005652FA" w:rsidRPr="000C3B27">
        <w:t xml:space="preserve"> </w:t>
      </w:r>
      <w:r w:rsidR="2D4243E0" w:rsidRPr="000C3B27">
        <w:t>Y</w:t>
      </w:r>
      <w:r w:rsidR="08355F48" w:rsidRPr="000C3B27">
        <w:t xml:space="preserve">ou have arrived in </w:t>
      </w:r>
      <w:r w:rsidR="22E76629" w:rsidRPr="000C3B27">
        <w:t>Y</w:t>
      </w:r>
      <w:r w:rsidR="06231095" w:rsidRPr="000C3B27">
        <w:t>our first</w:t>
      </w:r>
      <w:r w:rsidR="2F49ACFD" w:rsidRPr="000C3B27">
        <w:t xml:space="preserve"> </w:t>
      </w:r>
      <w:r w:rsidR="001F77BF" w:rsidRPr="000C3B27">
        <w:t>Host Location</w:t>
      </w:r>
      <w:r w:rsidR="7C257B3E" w:rsidRPr="000C3B27">
        <w:t>.</w:t>
      </w:r>
      <w:r w:rsidR="0043105B" w:rsidRPr="000C3B27">
        <w:t xml:space="preserve"> </w:t>
      </w:r>
    </w:p>
    <w:p w14:paraId="2CAF243B" w14:textId="1250F05D" w:rsidR="00C31EFC" w:rsidRPr="000C3B27" w:rsidRDefault="08355F48" w:rsidP="00E65EA0">
      <w:pPr>
        <w:pStyle w:val="ClauseHeading4"/>
      </w:pPr>
      <w:r w:rsidRPr="000C3B27">
        <w:t xml:space="preserve">Only one </w:t>
      </w:r>
      <w:r w:rsidR="005E4D36" w:rsidRPr="000C3B27">
        <w:t>Establishment Allowance</w:t>
      </w:r>
      <w:r w:rsidRPr="000C3B27">
        <w:t xml:space="preserve"> is payable</w:t>
      </w:r>
      <w:r w:rsidR="008B4498">
        <w:t xml:space="preserve">, even if </w:t>
      </w:r>
      <w:r w:rsidR="721E7169" w:rsidRPr="000C3B27">
        <w:t xml:space="preserve">Your </w:t>
      </w:r>
      <w:r w:rsidR="001F77BF" w:rsidRPr="000C3B27">
        <w:t>Scholarship Program</w:t>
      </w:r>
      <w:r w:rsidR="721E7169" w:rsidRPr="000C3B27">
        <w:t xml:space="preserve"> </w:t>
      </w:r>
      <w:r w:rsidR="008B4498">
        <w:t xml:space="preserve">includes </w:t>
      </w:r>
      <w:r w:rsidRPr="000C3B27">
        <w:t xml:space="preserve">multiple </w:t>
      </w:r>
      <w:r w:rsidR="001F77BF" w:rsidRPr="000C3B27">
        <w:t>Host Location</w:t>
      </w:r>
      <w:r w:rsidR="008B4498">
        <w:t>(</w:t>
      </w:r>
      <w:r w:rsidRPr="000C3B27">
        <w:t>s</w:t>
      </w:r>
      <w:r w:rsidR="008B4498">
        <w:t>)</w:t>
      </w:r>
      <w:r w:rsidRPr="000C3B27">
        <w:t>.</w:t>
      </w:r>
    </w:p>
    <w:p w14:paraId="00056A44" w14:textId="15F7133F" w:rsidR="00CB078E" w:rsidRPr="000C3B27" w:rsidRDefault="00CB078E" w:rsidP="00884D5C">
      <w:pPr>
        <w:pStyle w:val="ClauseHeading2"/>
      </w:pPr>
      <w:bookmarkStart w:id="77" w:name="_Ref230925750"/>
      <w:bookmarkStart w:id="78" w:name="_Toc231901878"/>
      <w:r w:rsidRPr="000C3B27">
        <w:t>Fellow Allowance</w:t>
      </w:r>
      <w:bookmarkEnd w:id="77"/>
      <w:bookmarkEnd w:id="78"/>
    </w:p>
    <w:p w14:paraId="5AF2920F" w14:textId="441115E8" w:rsidR="000244C0" w:rsidRPr="000C3B27" w:rsidRDefault="22FD6CBF" w:rsidP="00E65EA0">
      <w:pPr>
        <w:pStyle w:val="ClauseHeading4"/>
        <w:rPr>
          <w:lang w:val="en-US"/>
        </w:rPr>
      </w:pPr>
      <w:bookmarkStart w:id="79" w:name="_Ref214164736"/>
      <w:bookmarkEnd w:id="76"/>
      <w:r w:rsidRPr="000C3B27">
        <w:t>If You are a Fellow</w:t>
      </w:r>
      <w:r w:rsidRPr="000C3B27">
        <w:rPr>
          <w:lang w:val="en-US"/>
        </w:rPr>
        <w:t>,</w:t>
      </w:r>
      <w:r w:rsidR="004A0707" w:rsidRPr="000C3B27">
        <w:rPr>
          <w:lang w:val="en-US"/>
        </w:rPr>
        <w:t xml:space="preserve"> </w:t>
      </w:r>
      <w:proofErr w:type="gramStart"/>
      <w:r w:rsidR="004A0707" w:rsidRPr="000C3B27">
        <w:rPr>
          <w:lang w:val="en-US"/>
        </w:rPr>
        <w:t>We</w:t>
      </w:r>
      <w:proofErr w:type="gramEnd"/>
      <w:r w:rsidR="004A0707" w:rsidRPr="000C3B27">
        <w:rPr>
          <w:lang w:val="en-US"/>
        </w:rPr>
        <w:t xml:space="preserve"> </w:t>
      </w:r>
      <w:r w:rsidRPr="000C3B27">
        <w:rPr>
          <w:lang w:val="en-US"/>
        </w:rPr>
        <w:t xml:space="preserve">will pay You </w:t>
      </w:r>
      <w:r w:rsidR="0074349D" w:rsidRPr="000C3B27">
        <w:rPr>
          <w:lang w:val="en-US"/>
        </w:rPr>
        <w:t xml:space="preserve">a </w:t>
      </w:r>
      <w:r w:rsidR="005E4D36" w:rsidRPr="000C3B27">
        <w:rPr>
          <w:lang w:val="en-US"/>
        </w:rPr>
        <w:t>Fellow Allowance</w:t>
      </w:r>
      <w:r w:rsidRPr="000C3B27">
        <w:rPr>
          <w:lang w:val="en-US"/>
        </w:rPr>
        <w:t xml:space="preserve"> </w:t>
      </w:r>
      <w:r w:rsidR="008B4498">
        <w:rPr>
          <w:lang w:val="en-US"/>
        </w:rPr>
        <w:t xml:space="preserve">of </w:t>
      </w:r>
      <w:r w:rsidR="008B4498" w:rsidRPr="000C3B27">
        <w:rPr>
          <w:lang w:val="en-US"/>
        </w:rPr>
        <w:t xml:space="preserve">$1,000 </w:t>
      </w:r>
      <w:r w:rsidRPr="000C3B27">
        <w:rPr>
          <w:lang w:val="en-US"/>
        </w:rPr>
        <w:t xml:space="preserve">to purchase study </w:t>
      </w:r>
      <w:r w:rsidR="001F77BF" w:rsidRPr="000C3B27">
        <w:rPr>
          <w:lang w:val="en-US"/>
        </w:rPr>
        <w:t>Material</w:t>
      </w:r>
      <w:r w:rsidRPr="000C3B27">
        <w:rPr>
          <w:lang w:val="en-US"/>
        </w:rPr>
        <w:t>s for</w:t>
      </w:r>
      <w:r w:rsidR="004A0707" w:rsidRPr="000C3B27">
        <w:rPr>
          <w:lang w:val="en-US"/>
        </w:rPr>
        <w:t xml:space="preserve"> </w:t>
      </w:r>
      <w:r w:rsidR="008B4498">
        <w:rPr>
          <w:lang w:val="en-US"/>
        </w:rPr>
        <w:t>u</w:t>
      </w:r>
      <w:r w:rsidR="004A0707" w:rsidRPr="000C3B27">
        <w:rPr>
          <w:lang w:val="en-US"/>
        </w:rPr>
        <w:t>s</w:t>
      </w:r>
      <w:r w:rsidRPr="000C3B27">
        <w:rPr>
          <w:lang w:val="en-US"/>
        </w:rPr>
        <w:t xml:space="preserve">e during Your </w:t>
      </w:r>
      <w:r w:rsidR="001F77BF" w:rsidRPr="000C3B27">
        <w:rPr>
          <w:lang w:val="en-US"/>
        </w:rPr>
        <w:t>Scholarship Program</w:t>
      </w:r>
      <w:r w:rsidR="568EBF40" w:rsidRPr="000C3B27">
        <w:rPr>
          <w:lang w:val="en-US"/>
        </w:rPr>
        <w:t xml:space="preserve"> and to contribute to costs associated with </w:t>
      </w:r>
      <w:r w:rsidR="5047002C" w:rsidRPr="000C3B27">
        <w:rPr>
          <w:lang w:val="en-US"/>
        </w:rPr>
        <w:t xml:space="preserve">Your </w:t>
      </w:r>
      <w:r w:rsidR="568EBF40" w:rsidRPr="000C3B27">
        <w:rPr>
          <w:lang w:val="en-US"/>
        </w:rPr>
        <w:t>promotion of the NCP</w:t>
      </w:r>
      <w:r w:rsidR="008B4498">
        <w:rPr>
          <w:lang w:val="en-US"/>
        </w:rPr>
        <w:t xml:space="preserve"> Scholarship Program</w:t>
      </w:r>
      <w:r w:rsidRPr="000C3B27">
        <w:rPr>
          <w:lang w:val="en-US"/>
        </w:rPr>
        <w:t xml:space="preserve">. </w:t>
      </w:r>
    </w:p>
    <w:p w14:paraId="1A4C16C3" w14:textId="3CDD7239" w:rsidR="00181843" w:rsidRPr="000C3B27" w:rsidRDefault="0C8CAF65" w:rsidP="00884D5C">
      <w:pPr>
        <w:pStyle w:val="ClauseHeading2"/>
      </w:pPr>
      <w:bookmarkStart w:id="80" w:name="_Ref230823227"/>
      <w:bookmarkStart w:id="81" w:name="_Ref230866729"/>
      <w:bookmarkStart w:id="82" w:name="_Ref230867688"/>
      <w:bookmarkStart w:id="83" w:name="_Ref230926120"/>
      <w:bookmarkStart w:id="84" w:name="_Toc231901879"/>
      <w:bookmarkEnd w:id="79"/>
      <w:r w:rsidRPr="000C3B27">
        <w:t>S</w:t>
      </w:r>
      <w:r w:rsidR="6E09C175" w:rsidRPr="000C3B27">
        <w:t xml:space="preserve">cholarship </w:t>
      </w:r>
      <w:r w:rsidR="6A1711DF" w:rsidRPr="000C3B27">
        <w:t>A</w:t>
      </w:r>
      <w:r w:rsidR="6E09C175" w:rsidRPr="000C3B27">
        <w:t>llowance</w:t>
      </w:r>
      <w:bookmarkEnd w:id="80"/>
      <w:bookmarkEnd w:id="81"/>
      <w:bookmarkEnd w:id="82"/>
      <w:bookmarkEnd w:id="83"/>
      <w:bookmarkEnd w:id="84"/>
    </w:p>
    <w:p w14:paraId="34DBB0D4" w14:textId="6D19CE37" w:rsidR="00042544" w:rsidRPr="003322B4" w:rsidRDefault="00895180" w:rsidP="00E65EA0">
      <w:pPr>
        <w:pStyle w:val="ClauseHeading3"/>
      </w:pPr>
      <w:r w:rsidRPr="003322B4">
        <w:t xml:space="preserve">Scholarship Allowance Eligibility </w:t>
      </w:r>
    </w:p>
    <w:p w14:paraId="5D73A8DF" w14:textId="066750EB" w:rsidR="0025104B" w:rsidRPr="003322B4" w:rsidRDefault="00895180" w:rsidP="00E65EA0">
      <w:pPr>
        <w:pStyle w:val="ClauseHeading4"/>
      </w:pPr>
      <w:r w:rsidRPr="003322B4">
        <w:t>We will pay You a Scholarship Allowance of $3,000 per month</w:t>
      </w:r>
      <w:r w:rsidR="00A4191B" w:rsidRPr="003322B4">
        <w:t xml:space="preserve">, calculated </w:t>
      </w:r>
      <w:r w:rsidR="008B4498" w:rsidRPr="003322B4">
        <w:t xml:space="preserve">on a </w:t>
      </w:r>
      <w:r w:rsidR="00DF144C" w:rsidRPr="003322B4">
        <w:t>pro</w:t>
      </w:r>
      <w:r w:rsidR="0069064A" w:rsidRPr="003322B4">
        <w:t xml:space="preserve"> </w:t>
      </w:r>
      <w:r w:rsidR="00DF144C" w:rsidRPr="003322B4">
        <w:t>rata</w:t>
      </w:r>
      <w:r w:rsidR="008B4498" w:rsidRPr="003322B4">
        <w:t xml:space="preserve"> basis</w:t>
      </w:r>
      <w:r w:rsidR="00A4191B" w:rsidRPr="003322B4">
        <w:t>,</w:t>
      </w:r>
      <w:r w:rsidRPr="003322B4">
        <w:t xml:space="preserve"> as a contribution toward Your basic living costs</w:t>
      </w:r>
      <w:r w:rsidR="008B4498" w:rsidRPr="003322B4">
        <w:t>.</w:t>
      </w:r>
    </w:p>
    <w:p w14:paraId="6088B0E0" w14:textId="469CAA9D" w:rsidR="0025104B" w:rsidRPr="003322B4" w:rsidRDefault="00895180" w:rsidP="00E65EA0">
      <w:pPr>
        <w:pStyle w:val="ClauseHeading4"/>
      </w:pPr>
      <w:r w:rsidRPr="003322B4">
        <w:t xml:space="preserve">This is payable only while You are actively undertaking an approved </w:t>
      </w:r>
      <w:r w:rsidR="008B4498" w:rsidRPr="003322B4">
        <w:t>C</w:t>
      </w:r>
      <w:r w:rsidRPr="003322B4">
        <w:t xml:space="preserve">omponent, approved Gap Leave </w:t>
      </w:r>
      <w:r w:rsidR="008B4498" w:rsidRPr="003322B4">
        <w:t>under</w:t>
      </w:r>
      <w:r w:rsidRPr="003322B4">
        <w:t xml:space="preserve"> section </w:t>
      </w:r>
      <w:r w:rsidR="008B4498" w:rsidRPr="003322B4">
        <w:fldChar w:fldCharType="begin"/>
      </w:r>
      <w:r w:rsidR="008B4498" w:rsidRPr="003322B4">
        <w:instrText xml:space="preserve"> REF _Ref230857972 \r \h </w:instrText>
      </w:r>
      <w:r w:rsidR="003322B4">
        <w:instrText xml:space="preserve"> \* MERGEFORMAT </w:instrText>
      </w:r>
      <w:r w:rsidR="008B4498" w:rsidRPr="003322B4">
        <w:fldChar w:fldCharType="separate"/>
      </w:r>
      <w:r w:rsidR="005147C7">
        <w:t>F.2</w:t>
      </w:r>
      <w:r w:rsidR="008B4498" w:rsidRPr="003322B4">
        <w:fldChar w:fldCharType="end"/>
      </w:r>
      <w:r w:rsidRPr="003322B4">
        <w:t xml:space="preserve">, or an approved Leave of Absence </w:t>
      </w:r>
      <w:r w:rsidR="008B4498" w:rsidRPr="003322B4">
        <w:t xml:space="preserve">under </w:t>
      </w:r>
      <w:r w:rsidRPr="003322B4">
        <w:t xml:space="preserve">section </w:t>
      </w:r>
      <w:r w:rsidR="008B4498" w:rsidRPr="003322B4">
        <w:fldChar w:fldCharType="begin"/>
      </w:r>
      <w:r w:rsidR="008B4498" w:rsidRPr="003322B4">
        <w:instrText xml:space="preserve"> REF _Ref230857980 \r \h </w:instrText>
      </w:r>
      <w:r w:rsidR="003322B4">
        <w:instrText xml:space="preserve"> \* MERGEFORMAT </w:instrText>
      </w:r>
      <w:r w:rsidR="008B4498" w:rsidRPr="003322B4">
        <w:fldChar w:fldCharType="separate"/>
      </w:r>
      <w:r w:rsidR="005147C7">
        <w:t>F.3</w:t>
      </w:r>
      <w:r w:rsidR="008B4498" w:rsidRPr="003322B4">
        <w:fldChar w:fldCharType="end"/>
      </w:r>
      <w:r w:rsidR="008B4498" w:rsidRPr="003322B4">
        <w:t>.</w:t>
      </w:r>
    </w:p>
    <w:p w14:paraId="51D0061D" w14:textId="4326E9A7" w:rsidR="0072617B" w:rsidRPr="003322B4" w:rsidRDefault="0072617B" w:rsidP="00710BAB">
      <w:pPr>
        <w:pStyle w:val="ClauseHeading3"/>
        <w:keepNext/>
      </w:pPr>
      <w:r w:rsidRPr="003322B4">
        <w:t>Scholarship Allowance reduced based on time on program</w:t>
      </w:r>
    </w:p>
    <w:p w14:paraId="7A095893" w14:textId="6005714C" w:rsidR="0069064A" w:rsidRPr="003322B4" w:rsidRDefault="008979DA" w:rsidP="00710BAB">
      <w:pPr>
        <w:pStyle w:val="ClauseHeading4"/>
        <w:keepNext/>
      </w:pPr>
      <w:r w:rsidRPr="003322B4">
        <w:t xml:space="preserve">If You are entitled to the Scholarship Allowance for part of a month, such as Your first or final month </w:t>
      </w:r>
      <w:r w:rsidR="007B4744" w:rsidRPr="003322B4">
        <w:t>for Your Scholarship P</w:t>
      </w:r>
      <w:r w:rsidRPr="003322B4">
        <w:t xml:space="preserve">rogram, or </w:t>
      </w:r>
      <w:r w:rsidR="00755DE2" w:rsidRPr="003322B4">
        <w:t xml:space="preserve">because </w:t>
      </w:r>
      <w:r w:rsidR="00935A2D" w:rsidRPr="003322B4">
        <w:t>You spent part of the month on</w:t>
      </w:r>
      <w:r w:rsidRPr="003322B4">
        <w:t xml:space="preserve"> a Suspension, the</w:t>
      </w:r>
      <w:r w:rsidR="007B4744" w:rsidRPr="003322B4">
        <w:t xml:space="preserve"> Scholarship A</w:t>
      </w:r>
      <w:r w:rsidRPr="003322B4">
        <w:t>llowance will be reduced</w:t>
      </w:r>
      <w:r w:rsidR="00E84BA6" w:rsidRPr="003322B4">
        <w:t xml:space="preserve"> based on </w:t>
      </w:r>
      <w:r w:rsidR="007B4744" w:rsidRPr="003322B4">
        <w:t>Your days spent undertaking your Scholarship P</w:t>
      </w:r>
      <w:r w:rsidR="00E84BA6" w:rsidRPr="003322B4">
        <w:t>rogram.</w:t>
      </w:r>
    </w:p>
    <w:p w14:paraId="0DE450A3" w14:textId="48DCA5AC" w:rsidR="008979DA" w:rsidRPr="003322B4" w:rsidRDefault="0069064A" w:rsidP="00E65EA0">
      <w:pPr>
        <w:pStyle w:val="ClauseHeading4"/>
      </w:pPr>
      <w:r w:rsidRPr="003322B4">
        <w:t xml:space="preserve">Your entitlement </w:t>
      </w:r>
      <w:r w:rsidR="007B4744" w:rsidRPr="003322B4">
        <w:t xml:space="preserve">to the Scholarship Allowance </w:t>
      </w:r>
      <w:r w:rsidRPr="003322B4">
        <w:t xml:space="preserve">is calculated from Your confirmed </w:t>
      </w:r>
      <w:r w:rsidR="007B4744" w:rsidRPr="003322B4">
        <w:t>S</w:t>
      </w:r>
      <w:r w:rsidRPr="003322B4">
        <w:t xml:space="preserve">cholarship </w:t>
      </w:r>
      <w:r w:rsidR="007B4744" w:rsidRPr="003322B4">
        <w:t>P</w:t>
      </w:r>
      <w:r w:rsidRPr="003322B4">
        <w:t xml:space="preserve">rogram </w:t>
      </w:r>
      <w:r w:rsidR="007B4744" w:rsidRPr="003322B4">
        <w:t>C</w:t>
      </w:r>
      <w:r w:rsidRPr="003322B4">
        <w:t xml:space="preserve">ommencement </w:t>
      </w:r>
      <w:r w:rsidR="007B4744" w:rsidRPr="003322B4">
        <w:t>D</w:t>
      </w:r>
      <w:r w:rsidRPr="003322B4">
        <w:t>ate (not Your date of arrival</w:t>
      </w:r>
      <w:r w:rsidR="007B4744" w:rsidRPr="003322B4">
        <w:t xml:space="preserve"> in your Host Country(s)</w:t>
      </w:r>
      <w:r w:rsidRPr="003322B4">
        <w:t xml:space="preserve">) to Your confirmed </w:t>
      </w:r>
      <w:r w:rsidR="007B4744" w:rsidRPr="003322B4">
        <w:t>S</w:t>
      </w:r>
      <w:r w:rsidRPr="003322B4">
        <w:t xml:space="preserve">cholarship </w:t>
      </w:r>
      <w:r w:rsidR="007B4744" w:rsidRPr="003322B4">
        <w:t>P</w:t>
      </w:r>
      <w:r w:rsidRPr="003322B4">
        <w:t xml:space="preserve">rogram </w:t>
      </w:r>
      <w:r w:rsidR="007B4744" w:rsidRPr="003322B4">
        <w:t>C</w:t>
      </w:r>
      <w:r w:rsidRPr="003322B4">
        <w:t xml:space="preserve">ompletion </w:t>
      </w:r>
      <w:r w:rsidR="007B4744" w:rsidRPr="003322B4">
        <w:t>D</w:t>
      </w:r>
      <w:r w:rsidRPr="003322B4">
        <w:t>ate (not Your date of departure</w:t>
      </w:r>
      <w:r w:rsidR="007B4744" w:rsidRPr="003322B4">
        <w:t xml:space="preserve"> from Your Host Country(s)</w:t>
      </w:r>
      <w:r w:rsidRPr="003322B4">
        <w:t>)</w:t>
      </w:r>
      <w:r w:rsidR="007B4744" w:rsidRPr="003322B4">
        <w:t>.</w:t>
      </w:r>
    </w:p>
    <w:p w14:paraId="7E2B6758" w14:textId="087E9F27" w:rsidR="006C2EDD" w:rsidRPr="003322B4" w:rsidRDefault="006C2EDD" w:rsidP="006C2EDD">
      <w:pPr>
        <w:pStyle w:val="ClauseHeading3"/>
      </w:pPr>
      <w:r w:rsidRPr="003322B4">
        <w:t xml:space="preserve">Scholarship Allowance – Timing </w:t>
      </w:r>
    </w:p>
    <w:p w14:paraId="04AF8B14" w14:textId="444268B9" w:rsidR="00C90C78" w:rsidRPr="003322B4" w:rsidRDefault="00C90C78" w:rsidP="00E65EA0">
      <w:pPr>
        <w:pStyle w:val="ClauseHeading4"/>
      </w:pPr>
      <w:r w:rsidRPr="003322B4">
        <w:t xml:space="preserve">Scholarship Allowances </w:t>
      </w:r>
      <w:r w:rsidR="007B4744" w:rsidRPr="003322B4">
        <w:t xml:space="preserve">are paid </w:t>
      </w:r>
      <w:r w:rsidRPr="003322B4">
        <w:t>in a single monthly payment run</w:t>
      </w:r>
      <w:r w:rsidR="007539B9" w:rsidRPr="003322B4">
        <w:t>, as advised by the Scholar Support Services Team.</w:t>
      </w:r>
    </w:p>
    <w:p w14:paraId="0D834123" w14:textId="77777777" w:rsidR="003322B4" w:rsidRDefault="00193BFD" w:rsidP="003322B4">
      <w:pPr>
        <w:pStyle w:val="ClauseHeading4"/>
      </w:pPr>
      <w:r w:rsidRPr="003322B4">
        <w:t>The processing timelines for your payments will be managed in accordance with the Scholar Support Services Team</w:t>
      </w:r>
      <w:r w:rsidR="00633A4F" w:rsidRPr="003322B4">
        <w:t xml:space="preserve">’s payment cycles, which may result in funds being paid in the subsequent cycle. </w:t>
      </w:r>
    </w:p>
    <w:p w14:paraId="06B81231" w14:textId="4FCC6A2A" w:rsidR="003322B4" w:rsidRDefault="00633A4F" w:rsidP="003322B4">
      <w:pPr>
        <w:pStyle w:val="ClauseHeading4"/>
      </w:pPr>
      <w:r w:rsidRPr="003322B4">
        <w:t xml:space="preserve">You will not receive any Scholarship Allowance payments during a Suspension in accordance with </w:t>
      </w:r>
      <w:r w:rsidRPr="003322B4">
        <w:lastRenderedPageBreak/>
        <w:t xml:space="preserve">section </w:t>
      </w:r>
      <w:r w:rsidRPr="003322B4">
        <w:fldChar w:fldCharType="begin"/>
      </w:r>
      <w:r w:rsidRPr="003322B4">
        <w:instrText xml:space="preserve"> REF _Ref230858004 \r \h  \* MERGEFORMAT </w:instrText>
      </w:r>
      <w:r w:rsidRPr="003322B4">
        <w:fldChar w:fldCharType="separate"/>
      </w:r>
      <w:r w:rsidR="005147C7">
        <w:t>F.4</w:t>
      </w:r>
      <w:r w:rsidRPr="003322B4">
        <w:fldChar w:fldCharType="end"/>
      </w:r>
      <w:r w:rsidRPr="003322B4">
        <w:t xml:space="preserve">, even if You expect to return from Suspension later that month. </w:t>
      </w:r>
    </w:p>
    <w:p w14:paraId="6F242438" w14:textId="4B012A14" w:rsidR="009C0865" w:rsidRPr="003322B4" w:rsidRDefault="009C0865" w:rsidP="003322B4">
      <w:pPr>
        <w:pStyle w:val="ClauseHeading3"/>
      </w:pPr>
      <w:r w:rsidRPr="003322B4">
        <w:t xml:space="preserve">Financial Accountability </w:t>
      </w:r>
    </w:p>
    <w:p w14:paraId="588E5841" w14:textId="7DC95621" w:rsidR="009C0865" w:rsidRPr="003322B4" w:rsidRDefault="009C0865" w:rsidP="003322B4">
      <w:pPr>
        <w:pStyle w:val="ClauseHeading4"/>
        <w:numPr>
          <w:ilvl w:val="3"/>
          <w:numId w:val="51"/>
        </w:numPr>
      </w:pPr>
      <w:r w:rsidRPr="003322B4">
        <w:t xml:space="preserve">You </w:t>
      </w:r>
      <w:r w:rsidR="00145874" w:rsidRPr="003322B4">
        <w:t xml:space="preserve">acknowledge You </w:t>
      </w:r>
      <w:r w:rsidRPr="003322B4">
        <w:t xml:space="preserve">are </w:t>
      </w:r>
      <w:r w:rsidR="00145874" w:rsidRPr="003322B4">
        <w:t xml:space="preserve">responsible for and </w:t>
      </w:r>
      <w:r w:rsidRPr="003322B4">
        <w:t xml:space="preserve">expected to budget </w:t>
      </w:r>
      <w:r w:rsidR="00145874" w:rsidRPr="003322B4">
        <w:t>and manage</w:t>
      </w:r>
      <w:r w:rsidRPr="003322B4">
        <w:t xml:space="preserve"> Your living costs</w:t>
      </w:r>
      <w:r w:rsidR="00145874" w:rsidRPr="003322B4">
        <w:t xml:space="preserve"> within the Scholarship Allowance</w:t>
      </w:r>
      <w:r w:rsidRPr="003322B4">
        <w:t xml:space="preserve">. </w:t>
      </w:r>
    </w:p>
    <w:p w14:paraId="67DC87CF" w14:textId="1A7157F6" w:rsidR="009C0865" w:rsidRPr="003322B4" w:rsidRDefault="009C0865" w:rsidP="00E65EA0">
      <w:pPr>
        <w:pStyle w:val="ClauseHeading4"/>
      </w:pPr>
      <w:r w:rsidRPr="003322B4">
        <w:t>The Scholar Support Services Team will not, under any circumstances, provide stipend advances or process stipend payments outside of the normal payment cycles</w:t>
      </w:r>
      <w:r w:rsidR="0002079A" w:rsidRPr="003322B4">
        <w:t>.</w:t>
      </w:r>
    </w:p>
    <w:p w14:paraId="0FD8ADB9" w14:textId="50189AB0" w:rsidR="00C94516" w:rsidRPr="003322B4" w:rsidRDefault="00DD6A97" w:rsidP="00E65EA0">
      <w:pPr>
        <w:pStyle w:val="ClauseHeading3"/>
      </w:pPr>
      <w:r w:rsidRPr="003322B4">
        <w:t>Scholarship Allowance – management of overpayments</w:t>
      </w:r>
    </w:p>
    <w:p w14:paraId="29412F5C" w14:textId="6D697EAE" w:rsidR="00AB6A10" w:rsidRPr="000C3B27" w:rsidRDefault="00AB6A10" w:rsidP="00E65EA0">
      <w:pPr>
        <w:pStyle w:val="ClauseHeading4"/>
      </w:pPr>
      <w:r w:rsidRPr="003322B4">
        <w:t>Any overpayment of Your Scholarship Allowance (including overpayments</w:t>
      </w:r>
      <w:r w:rsidRPr="000C3B27">
        <w:t xml:space="preserve"> caused by last-minute </w:t>
      </w:r>
      <w:r w:rsidR="008E44F6">
        <w:t>S</w:t>
      </w:r>
      <w:r w:rsidRPr="000C3B27">
        <w:t xml:space="preserve">uspensions) will be reconciled </w:t>
      </w:r>
      <w:r w:rsidR="00085833" w:rsidRPr="000C3B27">
        <w:t>via</w:t>
      </w:r>
      <w:r w:rsidRPr="000C3B27">
        <w:t xml:space="preserve"> a deduction from Your next month’s Scholarship Allowance</w:t>
      </w:r>
      <w:r w:rsidR="00950DEB">
        <w:t xml:space="preserve">, in accordance with clause </w:t>
      </w:r>
      <w:r w:rsidR="00950DEB">
        <w:fldChar w:fldCharType="begin"/>
      </w:r>
      <w:r w:rsidR="00950DEB">
        <w:instrText xml:space="preserve"> REF _Ref230909214 \r \h </w:instrText>
      </w:r>
      <w:r w:rsidR="00950DEB">
        <w:fldChar w:fldCharType="separate"/>
      </w:r>
      <w:r w:rsidR="005147C7">
        <w:t>9.3(a)</w:t>
      </w:r>
      <w:r w:rsidR="00950DEB">
        <w:fldChar w:fldCharType="end"/>
      </w:r>
      <w:r w:rsidR="00950DEB">
        <w:t xml:space="preserve"> of </w:t>
      </w:r>
      <w:r w:rsidR="00950DEB">
        <w:fldChar w:fldCharType="begin"/>
      </w:r>
      <w:r w:rsidR="00950DEB">
        <w:instrText xml:space="preserve"> REF _Ref230190092 \h </w:instrText>
      </w:r>
      <w:r w:rsidR="00950DEB">
        <w:fldChar w:fldCharType="separate"/>
      </w:r>
      <w:r w:rsidR="005147C7" w:rsidRPr="000C3B27">
        <w:rPr>
          <w:rFonts w:ascii="Calibri" w:hAnsi="Calibri" w:cs="Calibri"/>
        </w:rPr>
        <w:t>Schedule 1 – General Conditions</w:t>
      </w:r>
      <w:r w:rsidR="00950DEB">
        <w:fldChar w:fldCharType="end"/>
      </w:r>
      <w:r w:rsidRPr="000C3B27">
        <w:t>.</w:t>
      </w:r>
    </w:p>
    <w:p w14:paraId="6664C473" w14:textId="4C8F8E58" w:rsidR="00C94516" w:rsidRPr="000C3B27" w:rsidRDefault="00AB6A10" w:rsidP="00E65EA0">
      <w:pPr>
        <w:pStyle w:val="ClauseHeading4"/>
      </w:pPr>
      <w:r w:rsidRPr="000C3B27">
        <w:t>If an overpayment occurs in the final month of Your Scholarship Program,</w:t>
      </w:r>
      <w:r w:rsidR="004A0707" w:rsidRPr="000C3B27">
        <w:t xml:space="preserve"> We </w:t>
      </w:r>
      <w:r w:rsidRPr="000C3B27">
        <w:t xml:space="preserve">reserve the right to deduct the outstanding owed amount from </w:t>
      </w:r>
      <w:r w:rsidR="008E44F6">
        <w:t>the $1500</w:t>
      </w:r>
      <w:r w:rsidR="008E44F6" w:rsidRPr="000C3B27">
        <w:t xml:space="preserve"> </w:t>
      </w:r>
      <w:r w:rsidR="009D2265" w:rsidRPr="000C3B27">
        <w:t>completion payment</w:t>
      </w:r>
      <w:r w:rsidRPr="000C3B27">
        <w:t xml:space="preserve"> </w:t>
      </w:r>
      <w:r w:rsidR="008E44F6">
        <w:t xml:space="preserve">payable to You under clause </w:t>
      </w:r>
      <w:r w:rsidR="008E44F6">
        <w:fldChar w:fldCharType="begin"/>
      </w:r>
      <w:r w:rsidR="008E44F6">
        <w:instrText xml:space="preserve"> REF _Ref230824533 \r \h </w:instrText>
      </w:r>
      <w:r w:rsidR="008E44F6">
        <w:fldChar w:fldCharType="separate"/>
      </w:r>
      <w:r w:rsidR="005147C7">
        <w:t>D.2.1(a)(ii)</w:t>
      </w:r>
      <w:r w:rsidR="008E44F6">
        <w:fldChar w:fldCharType="end"/>
      </w:r>
      <w:r w:rsidR="00950DEB">
        <w:t xml:space="preserve">, with the deduction being processed in accordance with clause </w:t>
      </w:r>
      <w:r w:rsidR="00950DEB">
        <w:fldChar w:fldCharType="begin"/>
      </w:r>
      <w:r w:rsidR="00950DEB">
        <w:instrText xml:space="preserve"> REF _Ref230909214 \r \h </w:instrText>
      </w:r>
      <w:r w:rsidR="00950DEB">
        <w:fldChar w:fldCharType="separate"/>
      </w:r>
      <w:r w:rsidR="005147C7">
        <w:t>9.3(a)</w:t>
      </w:r>
      <w:r w:rsidR="00950DEB">
        <w:fldChar w:fldCharType="end"/>
      </w:r>
      <w:r w:rsidR="00950DEB">
        <w:t xml:space="preserve"> of </w:t>
      </w:r>
      <w:r w:rsidR="00950DEB">
        <w:fldChar w:fldCharType="begin"/>
      </w:r>
      <w:r w:rsidR="00950DEB">
        <w:instrText xml:space="preserve"> REF _Ref230190092 \h </w:instrText>
      </w:r>
      <w:r w:rsidR="00950DEB">
        <w:fldChar w:fldCharType="separate"/>
      </w:r>
      <w:r w:rsidR="005147C7" w:rsidRPr="000C3B27">
        <w:rPr>
          <w:rFonts w:ascii="Calibri" w:hAnsi="Calibri" w:cs="Calibri"/>
        </w:rPr>
        <w:t>Schedule 1 – General Conditions</w:t>
      </w:r>
      <w:r w:rsidR="00950DEB">
        <w:fldChar w:fldCharType="end"/>
      </w:r>
      <w:r w:rsidR="008E44F6">
        <w:t>.</w:t>
      </w:r>
    </w:p>
    <w:p w14:paraId="7CDA0EB9" w14:textId="244150F6" w:rsidR="00AB6A10" w:rsidRPr="00BF5EFC" w:rsidRDefault="00474A06" w:rsidP="00E65EA0">
      <w:pPr>
        <w:pStyle w:val="ClauseHeading4"/>
      </w:pPr>
      <w:r w:rsidRPr="000C3B27">
        <w:t xml:space="preserve">You may be required to repay </w:t>
      </w:r>
      <w:r w:rsidR="000D7051" w:rsidRPr="000C3B27">
        <w:t xml:space="preserve">Us for a Scholarship Allowance </w:t>
      </w:r>
      <w:r w:rsidR="000D7051" w:rsidRPr="00BF5EFC">
        <w:t xml:space="preserve">overpayment, </w:t>
      </w:r>
      <w:r w:rsidR="002D4711" w:rsidRPr="00BF5EFC">
        <w:t xml:space="preserve">as per Your repayment obligations under clause </w:t>
      </w:r>
      <w:r w:rsidR="00BF5EFC" w:rsidRPr="00BF5EFC">
        <w:fldChar w:fldCharType="begin"/>
      </w:r>
      <w:r w:rsidR="00BF5EFC" w:rsidRPr="00BF5EFC">
        <w:instrText xml:space="preserve"> REF _Ref230924164 \r \h </w:instrText>
      </w:r>
      <w:r w:rsidR="00BF5EFC">
        <w:instrText xml:space="preserve"> \* MERGEFORMAT </w:instrText>
      </w:r>
      <w:r w:rsidR="00BF5EFC" w:rsidRPr="00BF5EFC">
        <w:fldChar w:fldCharType="separate"/>
      </w:r>
      <w:r w:rsidR="005147C7">
        <w:t>9</w:t>
      </w:r>
      <w:r w:rsidR="00BF5EFC" w:rsidRPr="00BF5EFC">
        <w:fldChar w:fldCharType="end"/>
      </w:r>
      <w:r w:rsidR="002D4711" w:rsidRPr="00BF5EFC">
        <w:t xml:space="preserve"> of </w:t>
      </w:r>
      <w:r w:rsidR="002D4711" w:rsidRPr="00BF5EFC">
        <w:fldChar w:fldCharType="begin"/>
      </w:r>
      <w:r w:rsidR="002D4711" w:rsidRPr="00BF5EFC">
        <w:instrText xml:space="preserve"> REF _Ref230190092 \h </w:instrText>
      </w:r>
      <w:r w:rsidR="00BF5EFC">
        <w:instrText xml:space="preserve"> \* MERGEFORMAT </w:instrText>
      </w:r>
      <w:r w:rsidR="002D4711" w:rsidRPr="00BF5EFC">
        <w:fldChar w:fldCharType="separate"/>
      </w:r>
      <w:r w:rsidR="005147C7" w:rsidRPr="000C3B27">
        <w:rPr>
          <w:rFonts w:ascii="Calibri" w:hAnsi="Calibri" w:cs="Calibri"/>
        </w:rPr>
        <w:t>Schedule 1 – General Conditions</w:t>
      </w:r>
      <w:r w:rsidR="002D4711" w:rsidRPr="00BF5EFC">
        <w:fldChar w:fldCharType="end"/>
      </w:r>
      <w:r w:rsidR="00722492" w:rsidRPr="00BF5EFC">
        <w:t>.</w:t>
      </w:r>
    </w:p>
    <w:p w14:paraId="3D6C36E6" w14:textId="5A115F49" w:rsidR="00181843" w:rsidRPr="000C3B27" w:rsidRDefault="308BFD42" w:rsidP="00884D5C">
      <w:pPr>
        <w:pStyle w:val="ClauseHeading2"/>
      </w:pPr>
      <w:bookmarkStart w:id="85" w:name="_Ref230926419"/>
      <w:bookmarkStart w:id="86" w:name="_Toc231901880"/>
      <w:r w:rsidRPr="000C3B27">
        <w:t>Tuition Fees</w:t>
      </w:r>
      <w:bookmarkEnd w:id="85"/>
      <w:bookmarkEnd w:id="86"/>
      <w:r w:rsidR="71DB3EEA" w:rsidRPr="000C3B27">
        <w:t xml:space="preserve"> </w:t>
      </w:r>
    </w:p>
    <w:p w14:paraId="7AFE9349" w14:textId="479B938B" w:rsidR="001F1A6D" w:rsidRPr="000C3B27" w:rsidRDefault="00EC73B1" w:rsidP="00E65EA0">
      <w:pPr>
        <w:pStyle w:val="ClauseHeading3"/>
      </w:pPr>
      <w:bookmarkStart w:id="87" w:name="_Ref230861064"/>
      <w:r w:rsidRPr="000C3B27">
        <w:t>Administration of tuition fee contributions</w:t>
      </w:r>
      <w:bookmarkEnd w:id="87"/>
      <w:r w:rsidRPr="000C3B27">
        <w:t xml:space="preserve">  </w:t>
      </w:r>
    </w:p>
    <w:p w14:paraId="594CD623" w14:textId="0F325FE3" w:rsidR="00777384" w:rsidRPr="000C3B27" w:rsidRDefault="00777384" w:rsidP="00E65EA0">
      <w:pPr>
        <w:pStyle w:val="ClauseHeading4"/>
      </w:pPr>
      <w:r w:rsidRPr="000C3B27">
        <w:t xml:space="preserve">We will contribute to Your </w:t>
      </w:r>
      <w:r w:rsidR="00DE1C22">
        <w:t>T</w:t>
      </w:r>
      <w:r w:rsidRPr="000C3B27">
        <w:t xml:space="preserve">uition </w:t>
      </w:r>
      <w:r w:rsidR="00DE1C22">
        <w:t>F</w:t>
      </w:r>
      <w:r w:rsidRPr="000C3B27">
        <w:t xml:space="preserve">ees for </w:t>
      </w:r>
      <w:r w:rsidR="007161F3">
        <w:t xml:space="preserve">any </w:t>
      </w:r>
      <w:r w:rsidR="006B4335" w:rsidRPr="000C3B27">
        <w:t xml:space="preserve">approved </w:t>
      </w:r>
      <w:r w:rsidR="008E44F6">
        <w:t>S</w:t>
      </w:r>
      <w:r w:rsidRPr="000C3B27">
        <w:t xml:space="preserve">tudy </w:t>
      </w:r>
      <w:r w:rsidR="008E44F6">
        <w:t>Component</w:t>
      </w:r>
      <w:r w:rsidR="007161F3">
        <w:t>(s)</w:t>
      </w:r>
      <w:r w:rsidR="008E44F6">
        <w:t xml:space="preserve"> </w:t>
      </w:r>
      <w:r w:rsidRPr="000C3B27">
        <w:t xml:space="preserve">and </w:t>
      </w:r>
      <w:r w:rsidR="008E44F6">
        <w:t>L</w:t>
      </w:r>
      <w:r w:rsidRPr="000C3B27">
        <w:t xml:space="preserve">anguage </w:t>
      </w:r>
      <w:r w:rsidR="008E44F6">
        <w:t>T</w:t>
      </w:r>
      <w:r w:rsidRPr="000C3B27">
        <w:t xml:space="preserve">raining </w:t>
      </w:r>
      <w:r w:rsidR="008E44F6">
        <w:t>C</w:t>
      </w:r>
      <w:r w:rsidRPr="000C3B27">
        <w:t>omponent</w:t>
      </w:r>
      <w:r w:rsidR="007161F3">
        <w:t>(s)</w:t>
      </w:r>
      <w:r w:rsidRPr="000C3B27">
        <w:t xml:space="preserve"> up to the maximum amount </w:t>
      </w:r>
      <w:r w:rsidR="008E44F6">
        <w:t xml:space="preserve">as </w:t>
      </w:r>
      <w:r w:rsidRPr="000C3B27">
        <w:t>set out in the table</w:t>
      </w:r>
      <w:r w:rsidR="007161F3">
        <w:t xml:space="preserve"> </w:t>
      </w:r>
      <w:r w:rsidR="007161F3" w:rsidRPr="000C3B27">
        <w:t>below</w:t>
      </w:r>
      <w:r w:rsidRPr="000C3B27">
        <w:t xml:space="preserve">. </w:t>
      </w:r>
    </w:p>
    <w:p w14:paraId="69B17279" w14:textId="35104A8C" w:rsidR="0025104B" w:rsidRPr="000C3B27" w:rsidRDefault="008E44F6" w:rsidP="00E65EA0">
      <w:pPr>
        <w:pStyle w:val="ClauseHeading4"/>
      </w:pPr>
      <w:r>
        <w:t xml:space="preserve">In accordance with clauses </w:t>
      </w:r>
      <w:r>
        <w:fldChar w:fldCharType="begin"/>
      </w:r>
      <w:r>
        <w:instrText xml:space="preserve"> REF _Ref230859629 \r \h </w:instrText>
      </w:r>
      <w:r>
        <w:fldChar w:fldCharType="separate"/>
      </w:r>
      <w:r w:rsidR="005147C7">
        <w:t>B.1.10(a)</w:t>
      </w:r>
      <w:r>
        <w:fldChar w:fldCharType="end"/>
      </w:r>
      <w:r>
        <w:t xml:space="preserve"> and </w:t>
      </w:r>
      <w:r>
        <w:fldChar w:fldCharType="begin"/>
      </w:r>
      <w:r>
        <w:instrText xml:space="preserve"> REF _Ref230859635 \r \h </w:instrText>
      </w:r>
      <w:r>
        <w:fldChar w:fldCharType="separate"/>
      </w:r>
      <w:r w:rsidR="005147C7">
        <w:t>B.1.10(c)</w:t>
      </w:r>
      <w:r>
        <w:fldChar w:fldCharType="end"/>
      </w:r>
      <w:r>
        <w:t>, a</w:t>
      </w:r>
      <w:r w:rsidR="00777384" w:rsidRPr="000C3B27">
        <w:t xml:space="preserve">ll Study Components must be arranged directly with the </w:t>
      </w:r>
      <w:r>
        <w:t>relevant</w:t>
      </w:r>
      <w:r w:rsidRPr="000C3B27">
        <w:t xml:space="preserve"> </w:t>
      </w:r>
      <w:r w:rsidR="00777384" w:rsidRPr="000C3B27">
        <w:t xml:space="preserve">Host Institution </w:t>
      </w:r>
      <w:r w:rsidRPr="000C3B27">
        <w:t>in cooperation with Your Home University</w:t>
      </w:r>
      <w:r w:rsidR="00777384" w:rsidRPr="000C3B27">
        <w:t xml:space="preserve">. </w:t>
      </w:r>
    </w:p>
    <w:p w14:paraId="60BE394C" w14:textId="6216858B" w:rsidR="0025104B" w:rsidRPr="000C3B27" w:rsidRDefault="00777384" w:rsidP="00E65EA0">
      <w:pPr>
        <w:pStyle w:val="ClauseHeading4"/>
      </w:pPr>
      <w:r w:rsidRPr="000C3B27">
        <w:t xml:space="preserve">You may organise </w:t>
      </w:r>
      <w:r w:rsidR="008B4498">
        <w:t>Your</w:t>
      </w:r>
      <w:r w:rsidRPr="000C3B27">
        <w:t xml:space="preserve"> </w:t>
      </w:r>
      <w:r w:rsidR="008E44F6">
        <w:t>S</w:t>
      </w:r>
      <w:r w:rsidRPr="000C3B27">
        <w:t xml:space="preserve">tudy and/or </w:t>
      </w:r>
      <w:r w:rsidR="008E44F6">
        <w:t>L</w:t>
      </w:r>
      <w:r w:rsidRPr="000C3B27">
        <w:t xml:space="preserve">anguage </w:t>
      </w:r>
      <w:r w:rsidR="008E44F6">
        <w:t>T</w:t>
      </w:r>
      <w:r w:rsidRPr="000C3B27">
        <w:t xml:space="preserve">raining </w:t>
      </w:r>
      <w:r w:rsidR="008E44F6">
        <w:t>C</w:t>
      </w:r>
      <w:r w:rsidRPr="000C3B27">
        <w:t>omponents</w:t>
      </w:r>
      <w:r w:rsidR="0025104B" w:rsidRPr="000C3B27">
        <w:t xml:space="preserve"> using </w:t>
      </w:r>
      <w:r w:rsidRPr="000C3B27">
        <w:t xml:space="preserve">a non-profit consortia-based academic </w:t>
      </w:r>
      <w:r w:rsidR="008E44F6">
        <w:t>s</w:t>
      </w:r>
      <w:r w:rsidRPr="000C3B27">
        <w:t xml:space="preserve">ervice </w:t>
      </w:r>
      <w:r w:rsidR="008E44F6">
        <w:t>p</w:t>
      </w:r>
      <w:r w:rsidRPr="000C3B27">
        <w:t xml:space="preserve">rovider in </w:t>
      </w:r>
      <w:r w:rsidR="008E44F6">
        <w:t xml:space="preserve">some DFAT </w:t>
      </w:r>
      <w:r w:rsidRPr="000C3B27">
        <w:t>priority Host Location</w:t>
      </w:r>
      <w:r w:rsidR="008E44F6">
        <w:t>(</w:t>
      </w:r>
      <w:r w:rsidRPr="000C3B27">
        <w:t>s</w:t>
      </w:r>
      <w:r w:rsidR="008E44F6">
        <w:t>)</w:t>
      </w:r>
      <w:r w:rsidRPr="000C3B27">
        <w:t xml:space="preserve"> (see Guidelines </w:t>
      </w:r>
      <w:r w:rsidR="00AF237F" w:rsidRPr="000C3B27">
        <w:t>section 5.3</w:t>
      </w:r>
      <w:r w:rsidRPr="000C3B27">
        <w:t xml:space="preserve">), </w:t>
      </w:r>
      <w:r w:rsidR="008E44F6">
        <w:t xml:space="preserve">subject to </w:t>
      </w:r>
      <w:r w:rsidR="004A0707" w:rsidRPr="000C3B27">
        <w:t xml:space="preserve">You </w:t>
      </w:r>
      <w:r w:rsidR="008E44F6">
        <w:t xml:space="preserve">obtaining Our approval under clause </w:t>
      </w:r>
      <w:r w:rsidR="008E44F6">
        <w:fldChar w:fldCharType="begin"/>
      </w:r>
      <w:r w:rsidR="008E44F6">
        <w:instrText xml:space="preserve"> REF _Ref230859635 \r \h </w:instrText>
      </w:r>
      <w:r w:rsidR="008E44F6">
        <w:fldChar w:fldCharType="separate"/>
      </w:r>
      <w:r w:rsidR="005147C7">
        <w:t>B.1.10(c)</w:t>
      </w:r>
      <w:r w:rsidR="008E44F6">
        <w:fldChar w:fldCharType="end"/>
      </w:r>
      <w:r w:rsidRPr="000C3B27">
        <w:t xml:space="preserve">. </w:t>
      </w:r>
    </w:p>
    <w:p w14:paraId="6E146B8D" w14:textId="21479673" w:rsidR="007161F3" w:rsidRDefault="00777384" w:rsidP="00E65EA0">
      <w:pPr>
        <w:pStyle w:val="ClauseHeading4"/>
      </w:pPr>
      <w:r w:rsidRPr="000C3B27">
        <w:t xml:space="preserve">The monetary amounts </w:t>
      </w:r>
      <w:r w:rsidR="008E44F6">
        <w:t>set out as the ‘</w:t>
      </w:r>
      <w:r w:rsidR="008E44F6" w:rsidRPr="008E44F6">
        <w:t>Maximum Commonwealth contribution (AUD)</w:t>
      </w:r>
      <w:r w:rsidR="008E44F6">
        <w:t xml:space="preserve">’ in the table below </w:t>
      </w:r>
      <w:r w:rsidRPr="000C3B27">
        <w:t>are maximum caps</w:t>
      </w:r>
      <w:r w:rsidR="008E44F6">
        <w:t xml:space="preserve"> and</w:t>
      </w:r>
      <w:r w:rsidRPr="000C3B27">
        <w:t xml:space="preserve"> </w:t>
      </w:r>
      <w:r w:rsidR="000A4F76">
        <w:t xml:space="preserve">do </w:t>
      </w:r>
      <w:r w:rsidRPr="000C3B27">
        <w:t xml:space="preserve">not </w:t>
      </w:r>
      <w:r w:rsidR="000A4F76">
        <w:t xml:space="preserve">constitute </w:t>
      </w:r>
      <w:r w:rsidRPr="000C3B27">
        <w:t>guaranteed financial entitlements</w:t>
      </w:r>
      <w:r w:rsidR="000A4F76">
        <w:t xml:space="preserve"> to funding for Your Scholarship Program</w:t>
      </w:r>
      <w:r w:rsidRPr="000C3B27">
        <w:t xml:space="preserve">. </w:t>
      </w:r>
    </w:p>
    <w:p w14:paraId="0E675A63" w14:textId="570EC0A2" w:rsidR="007161F3" w:rsidRDefault="007161F3" w:rsidP="00E65EA0">
      <w:pPr>
        <w:pStyle w:val="ClauseHeading4"/>
      </w:pPr>
      <w:r>
        <w:t xml:space="preserve">If </w:t>
      </w:r>
      <w:r w:rsidR="008B4498">
        <w:t>Your</w:t>
      </w:r>
      <w:r w:rsidR="00777384" w:rsidRPr="000C3B27">
        <w:t xml:space="preserve"> </w:t>
      </w:r>
      <w:r w:rsidR="00DE1C22">
        <w:t>T</w:t>
      </w:r>
      <w:r w:rsidR="00777384" w:rsidRPr="000C3B27">
        <w:t xml:space="preserve">uition </w:t>
      </w:r>
      <w:r w:rsidR="00DE1C22">
        <w:t>F</w:t>
      </w:r>
      <w:r w:rsidR="00777384" w:rsidRPr="000C3B27">
        <w:t>ees fall under the maximum cap, then</w:t>
      </w:r>
      <w:r w:rsidR="004A0707" w:rsidRPr="000C3B27">
        <w:t xml:space="preserve"> You </w:t>
      </w:r>
      <w:r w:rsidR="000A4F76">
        <w:t xml:space="preserve">must </w:t>
      </w:r>
      <w:r>
        <w:t xml:space="preserve">not assume that You </w:t>
      </w:r>
      <w:r w:rsidR="00777384" w:rsidRPr="000C3B27">
        <w:t xml:space="preserve">have permission to add another </w:t>
      </w:r>
      <w:r w:rsidR="008E44F6">
        <w:t>C</w:t>
      </w:r>
      <w:r w:rsidR="00777384" w:rsidRPr="000C3B27">
        <w:t xml:space="preserve">omponent to </w:t>
      </w:r>
      <w:r w:rsidR="008B4498">
        <w:t>Your</w:t>
      </w:r>
      <w:r w:rsidR="00777384" w:rsidRPr="000C3B27">
        <w:t xml:space="preserve"> program. </w:t>
      </w:r>
      <w:r w:rsidR="008E44F6">
        <w:t>As per</w:t>
      </w:r>
      <w:r w:rsidR="00777384" w:rsidRPr="000C3B27">
        <w:t xml:space="preserve"> section </w:t>
      </w:r>
      <w:r w:rsidR="008A7977" w:rsidRPr="000C3B27">
        <w:t>12.3</w:t>
      </w:r>
      <w:r w:rsidR="00777384" w:rsidRPr="000C3B27">
        <w:t xml:space="preserve"> </w:t>
      </w:r>
      <w:r w:rsidR="008E44F6">
        <w:t xml:space="preserve">of the </w:t>
      </w:r>
      <w:r w:rsidR="008E44F6" w:rsidRPr="000C3B27">
        <w:t xml:space="preserve">Guidelines </w:t>
      </w:r>
      <w:r w:rsidR="008E44F6">
        <w:t xml:space="preserve">and </w:t>
      </w:r>
      <w:r>
        <w:t xml:space="preserve">clause </w:t>
      </w:r>
      <w:r>
        <w:fldChar w:fldCharType="begin"/>
      </w:r>
      <w:r>
        <w:instrText xml:space="preserve"> REF _Ref230860376 \r \h </w:instrText>
      </w:r>
      <w:r>
        <w:fldChar w:fldCharType="separate"/>
      </w:r>
      <w:r w:rsidR="005147C7">
        <w:t>B.1.10</w:t>
      </w:r>
      <w:r>
        <w:fldChar w:fldCharType="end"/>
      </w:r>
      <w:r>
        <w:t xml:space="preserve">, </w:t>
      </w:r>
      <w:r w:rsidR="008E44F6">
        <w:t>each</w:t>
      </w:r>
      <w:r w:rsidR="00777384" w:rsidRPr="000C3B27">
        <w:t xml:space="preserve"> </w:t>
      </w:r>
      <w:r w:rsidR="008E44F6">
        <w:t>C</w:t>
      </w:r>
      <w:r w:rsidR="00777384" w:rsidRPr="000C3B27">
        <w:t xml:space="preserve">omponent must be formally requested, assessed on its individual merits, and approved by Us. </w:t>
      </w:r>
    </w:p>
    <w:p w14:paraId="3501CEE3" w14:textId="0C2DA9AA" w:rsidR="0025104B" w:rsidRPr="000C3B27" w:rsidRDefault="007161F3" w:rsidP="00E65EA0">
      <w:pPr>
        <w:pStyle w:val="ClauseHeading4"/>
      </w:pPr>
      <w:r>
        <w:t xml:space="preserve">Any variation to Your Scholarship Program is subject to the process in clause </w:t>
      </w:r>
      <w:r>
        <w:fldChar w:fldCharType="begin"/>
      </w:r>
      <w:r>
        <w:instrText xml:space="preserve"> REF _Ref230860195 \r \h </w:instrText>
      </w:r>
      <w:r>
        <w:fldChar w:fldCharType="separate"/>
      </w:r>
      <w:r w:rsidR="005147C7">
        <w:t>5</w:t>
      </w:r>
      <w:r>
        <w:fldChar w:fldCharType="end"/>
      </w:r>
      <w:r>
        <w:t xml:space="preserve"> of </w:t>
      </w:r>
      <w:r>
        <w:fldChar w:fldCharType="begin"/>
      </w:r>
      <w:r>
        <w:instrText xml:space="preserve"> REF _Ref230190092 \h </w:instrText>
      </w:r>
      <w:r>
        <w:fldChar w:fldCharType="separate"/>
      </w:r>
      <w:r w:rsidR="005147C7" w:rsidRPr="000C3B27">
        <w:rPr>
          <w:rFonts w:ascii="Calibri" w:hAnsi="Calibri" w:cs="Calibri"/>
        </w:rPr>
        <w:t>Schedule 1 – General Conditions</w:t>
      </w:r>
      <w:r>
        <w:fldChar w:fldCharType="end"/>
      </w:r>
      <w:r>
        <w:t>.</w:t>
      </w:r>
    </w:p>
    <w:p w14:paraId="1EC73E3B" w14:textId="7E7A8264" w:rsidR="0019495F" w:rsidRPr="000C3B27" w:rsidRDefault="007161F3" w:rsidP="00E65EA0">
      <w:pPr>
        <w:pStyle w:val="ClauseHeading4"/>
      </w:pPr>
      <w:r>
        <w:t>As</w:t>
      </w:r>
      <w:r w:rsidRPr="000C3B27">
        <w:t xml:space="preserve"> </w:t>
      </w:r>
      <w:r w:rsidR="000818B2" w:rsidRPr="000C3B27">
        <w:t xml:space="preserve">per </w:t>
      </w:r>
      <w:r>
        <w:t>clause</w:t>
      </w:r>
      <w:r w:rsidR="00A90EB6" w:rsidRPr="000C3B27">
        <w:t xml:space="preserve"> </w:t>
      </w:r>
      <w:r>
        <w:fldChar w:fldCharType="begin"/>
      </w:r>
      <w:r>
        <w:instrText xml:space="preserve"> REF _Ref230859939 \r \h </w:instrText>
      </w:r>
      <w:r>
        <w:fldChar w:fldCharType="separate"/>
      </w:r>
      <w:r w:rsidR="005147C7">
        <w:t>D.1.3(a)</w:t>
      </w:r>
      <w:r>
        <w:fldChar w:fldCharType="end"/>
      </w:r>
      <w:r w:rsidR="000818B2" w:rsidRPr="000C3B27">
        <w:t>,</w:t>
      </w:r>
      <w:r w:rsidR="004A0707" w:rsidRPr="000C3B27">
        <w:t xml:space="preserve"> We </w:t>
      </w:r>
      <w:r w:rsidR="000818B2" w:rsidRPr="000C3B27">
        <w:t>will not reimburse</w:t>
      </w:r>
      <w:r w:rsidR="004A0707" w:rsidRPr="000C3B27">
        <w:t xml:space="preserve"> You </w:t>
      </w:r>
      <w:r w:rsidR="000818B2" w:rsidRPr="000C3B27">
        <w:t>for costs</w:t>
      </w:r>
      <w:r w:rsidR="004A0707" w:rsidRPr="000C3B27">
        <w:t xml:space="preserve"> You </w:t>
      </w:r>
      <w:r>
        <w:t xml:space="preserve">have </w:t>
      </w:r>
      <w:r w:rsidR="000818B2" w:rsidRPr="000C3B27">
        <w:t xml:space="preserve">incurred </w:t>
      </w:r>
      <w:r w:rsidR="000A4F76">
        <w:t>prior to the Effective Date</w:t>
      </w:r>
      <w:r w:rsidR="000818B2" w:rsidRPr="000C3B27">
        <w:t xml:space="preserve">. </w:t>
      </w:r>
    </w:p>
    <w:tbl>
      <w:tblPr>
        <w:tblStyle w:val="TableGrid"/>
        <w:tblW w:w="5000" w:type="pct"/>
        <w:tblLook w:val="04A0" w:firstRow="1" w:lastRow="0" w:firstColumn="1" w:lastColumn="0" w:noHBand="0" w:noVBand="1"/>
      </w:tblPr>
      <w:tblGrid>
        <w:gridCol w:w="778"/>
        <w:gridCol w:w="1537"/>
        <w:gridCol w:w="1968"/>
        <w:gridCol w:w="3944"/>
        <w:gridCol w:w="2229"/>
      </w:tblGrid>
      <w:tr w:rsidR="00553BE3" w:rsidRPr="000C3B27" w14:paraId="358FDCED" w14:textId="77777777" w:rsidTr="00CE551D">
        <w:trPr>
          <w:cantSplit/>
          <w:tblHeader/>
        </w:trPr>
        <w:tc>
          <w:tcPr>
            <w:tcW w:w="372" w:type="pct"/>
            <w:shd w:val="clear" w:color="auto" w:fill="BFBFBF" w:themeFill="background1" w:themeFillShade="BF"/>
          </w:tcPr>
          <w:p w14:paraId="782DECFA" w14:textId="77777777" w:rsidR="0019495F" w:rsidRPr="000C3B27" w:rsidRDefault="0019495F" w:rsidP="008F64D8">
            <w:pPr>
              <w:widowControl w:val="0"/>
              <w:rPr>
                <w:rFonts w:ascii="Calibri" w:hAnsi="Calibri" w:cs="Calibri"/>
                <w:b/>
                <w:sz w:val="22"/>
                <w:szCs w:val="22"/>
              </w:rPr>
            </w:pPr>
            <w:r w:rsidRPr="000C3B27">
              <w:rPr>
                <w:rFonts w:ascii="Calibri" w:hAnsi="Calibri" w:cs="Calibri"/>
                <w:b/>
                <w:sz w:val="22"/>
                <w:szCs w:val="22"/>
              </w:rPr>
              <w:lastRenderedPageBreak/>
              <w:t xml:space="preserve">Item </w:t>
            </w:r>
          </w:p>
        </w:tc>
        <w:tc>
          <w:tcPr>
            <w:tcW w:w="735" w:type="pct"/>
            <w:shd w:val="clear" w:color="auto" w:fill="BFBFBF" w:themeFill="background1" w:themeFillShade="BF"/>
          </w:tcPr>
          <w:p w14:paraId="14E92816" w14:textId="77777777" w:rsidR="0019495F" w:rsidRPr="000C3B27" w:rsidRDefault="0019495F" w:rsidP="008F64D8">
            <w:pPr>
              <w:widowControl w:val="0"/>
              <w:rPr>
                <w:rFonts w:ascii="Calibri" w:hAnsi="Calibri" w:cs="Calibri"/>
                <w:b/>
                <w:sz w:val="22"/>
                <w:szCs w:val="22"/>
              </w:rPr>
            </w:pPr>
            <w:r w:rsidRPr="000C3B27">
              <w:rPr>
                <w:rFonts w:ascii="Calibri" w:hAnsi="Calibri" w:cs="Calibri"/>
                <w:b/>
                <w:sz w:val="22"/>
                <w:szCs w:val="22"/>
              </w:rPr>
              <w:t>Activity</w:t>
            </w:r>
          </w:p>
        </w:tc>
        <w:tc>
          <w:tcPr>
            <w:tcW w:w="941" w:type="pct"/>
            <w:shd w:val="clear" w:color="auto" w:fill="BFBFBF" w:themeFill="background1" w:themeFillShade="BF"/>
          </w:tcPr>
          <w:p w14:paraId="4FB391CF" w14:textId="77777777" w:rsidR="0019495F" w:rsidRPr="000C3B27" w:rsidRDefault="0019495F" w:rsidP="008F64D8">
            <w:pPr>
              <w:widowControl w:val="0"/>
              <w:rPr>
                <w:rFonts w:ascii="Calibri" w:hAnsi="Calibri" w:cs="Calibri"/>
                <w:b/>
                <w:sz w:val="22"/>
                <w:szCs w:val="22"/>
              </w:rPr>
            </w:pPr>
            <w:r w:rsidRPr="000C3B27">
              <w:rPr>
                <w:rFonts w:ascii="Calibri" w:hAnsi="Calibri" w:cs="Calibri"/>
                <w:b/>
                <w:sz w:val="22"/>
                <w:szCs w:val="22"/>
              </w:rPr>
              <w:t>Length of activity</w:t>
            </w:r>
          </w:p>
        </w:tc>
        <w:tc>
          <w:tcPr>
            <w:tcW w:w="1886" w:type="pct"/>
            <w:shd w:val="clear" w:color="auto" w:fill="BFBFBF" w:themeFill="background1" w:themeFillShade="BF"/>
          </w:tcPr>
          <w:p w14:paraId="36ED866B" w14:textId="77777777" w:rsidR="0019495F" w:rsidRPr="000C3B27" w:rsidRDefault="0019495F" w:rsidP="008F64D8">
            <w:pPr>
              <w:widowControl w:val="0"/>
              <w:rPr>
                <w:rFonts w:ascii="Calibri" w:hAnsi="Calibri" w:cs="Calibri"/>
                <w:b/>
                <w:sz w:val="22"/>
                <w:szCs w:val="22"/>
              </w:rPr>
            </w:pPr>
            <w:r w:rsidRPr="000C3B27">
              <w:rPr>
                <w:rFonts w:ascii="Calibri" w:hAnsi="Calibri" w:cs="Calibri"/>
                <w:b/>
                <w:sz w:val="22"/>
                <w:szCs w:val="22"/>
              </w:rPr>
              <w:t xml:space="preserve">Eligible Tuition Fee Expenses </w:t>
            </w:r>
          </w:p>
        </w:tc>
        <w:tc>
          <w:tcPr>
            <w:tcW w:w="1066" w:type="pct"/>
            <w:shd w:val="clear" w:color="auto" w:fill="BFBFBF" w:themeFill="background1" w:themeFillShade="BF"/>
          </w:tcPr>
          <w:p w14:paraId="514A9701" w14:textId="04A2FFFC" w:rsidR="0019495F" w:rsidRPr="000C3B27" w:rsidRDefault="0019495F" w:rsidP="008F64D8">
            <w:pPr>
              <w:widowControl w:val="0"/>
              <w:rPr>
                <w:rFonts w:ascii="Calibri" w:hAnsi="Calibri" w:cs="Calibri"/>
                <w:b/>
                <w:bCs/>
                <w:sz w:val="22"/>
                <w:szCs w:val="22"/>
              </w:rPr>
            </w:pPr>
            <w:r w:rsidRPr="000C3B27">
              <w:rPr>
                <w:rFonts w:ascii="Calibri" w:hAnsi="Calibri" w:cs="Calibri"/>
                <w:b/>
                <w:bCs/>
                <w:sz w:val="22"/>
                <w:szCs w:val="22"/>
              </w:rPr>
              <w:t xml:space="preserve">Maximum </w:t>
            </w:r>
            <w:r w:rsidR="00D559C1" w:rsidRPr="000C3B27">
              <w:rPr>
                <w:rFonts w:ascii="Calibri" w:hAnsi="Calibri" w:cs="Calibri"/>
                <w:b/>
                <w:bCs/>
                <w:sz w:val="22"/>
                <w:szCs w:val="22"/>
              </w:rPr>
              <w:t>Commonwealth contribution</w:t>
            </w:r>
            <w:r w:rsidR="00903E9E" w:rsidRPr="000C3B27">
              <w:rPr>
                <w:rFonts w:ascii="Calibri" w:hAnsi="Calibri" w:cs="Calibri"/>
                <w:b/>
                <w:bCs/>
                <w:sz w:val="22"/>
                <w:szCs w:val="22"/>
              </w:rPr>
              <w:t xml:space="preserve"> (AUD)</w:t>
            </w:r>
          </w:p>
        </w:tc>
      </w:tr>
      <w:tr w:rsidR="00553BE3" w:rsidRPr="000C3B27" w14:paraId="12A337B7" w14:textId="77777777" w:rsidTr="00644829">
        <w:tc>
          <w:tcPr>
            <w:tcW w:w="372" w:type="pct"/>
          </w:tcPr>
          <w:p w14:paraId="6B1B4896" w14:textId="77777777" w:rsidR="0019495F" w:rsidRPr="000C3B27" w:rsidRDefault="0019495F" w:rsidP="008F64D8">
            <w:pPr>
              <w:widowControl w:val="0"/>
              <w:rPr>
                <w:rFonts w:ascii="Calibri" w:hAnsi="Calibri" w:cs="Calibri"/>
                <w:sz w:val="22"/>
                <w:szCs w:val="22"/>
              </w:rPr>
            </w:pPr>
            <w:r w:rsidRPr="000C3B27">
              <w:rPr>
                <w:rFonts w:ascii="Calibri" w:hAnsi="Calibri" w:cs="Calibri"/>
                <w:sz w:val="22"/>
                <w:szCs w:val="22"/>
              </w:rPr>
              <w:t>1</w:t>
            </w:r>
          </w:p>
        </w:tc>
        <w:tc>
          <w:tcPr>
            <w:tcW w:w="735" w:type="pct"/>
          </w:tcPr>
          <w:p w14:paraId="10BC9031" w14:textId="77777777" w:rsidR="0019495F" w:rsidRPr="000C3B27" w:rsidRDefault="0019495F" w:rsidP="008F64D8">
            <w:pPr>
              <w:widowControl w:val="0"/>
              <w:rPr>
                <w:rFonts w:ascii="Calibri" w:hAnsi="Calibri" w:cs="Calibri"/>
                <w:sz w:val="22"/>
                <w:szCs w:val="22"/>
              </w:rPr>
            </w:pPr>
            <w:r w:rsidRPr="000C3B27">
              <w:rPr>
                <w:rFonts w:ascii="Calibri" w:hAnsi="Calibri" w:cs="Calibri"/>
                <w:sz w:val="22"/>
                <w:szCs w:val="22"/>
              </w:rPr>
              <w:t>Study Component</w:t>
            </w:r>
          </w:p>
        </w:tc>
        <w:tc>
          <w:tcPr>
            <w:tcW w:w="941" w:type="pct"/>
          </w:tcPr>
          <w:p w14:paraId="2CF45848" w14:textId="7F83C098" w:rsidR="0019495F" w:rsidRPr="000C3B27" w:rsidRDefault="0019495F" w:rsidP="008F64D8">
            <w:pPr>
              <w:widowControl w:val="0"/>
              <w:rPr>
                <w:rFonts w:ascii="Calibri" w:hAnsi="Calibri" w:cs="Calibri"/>
                <w:sz w:val="22"/>
                <w:szCs w:val="22"/>
              </w:rPr>
            </w:pPr>
            <w:r w:rsidRPr="000C3B27">
              <w:rPr>
                <w:rFonts w:ascii="Calibri" w:hAnsi="Calibri" w:cs="Calibri"/>
                <w:sz w:val="22"/>
                <w:szCs w:val="22"/>
              </w:rPr>
              <w:t xml:space="preserve">Up to 2 semesters or 3 trimesters </w:t>
            </w:r>
          </w:p>
        </w:tc>
        <w:tc>
          <w:tcPr>
            <w:tcW w:w="1886" w:type="pct"/>
          </w:tcPr>
          <w:p w14:paraId="34EB89A4" w14:textId="39DD613F" w:rsidR="0019495F" w:rsidRPr="000C3B27" w:rsidRDefault="0019495F" w:rsidP="001278DE">
            <w:pPr>
              <w:pStyle w:val="ListParagraph"/>
              <w:widowControl w:val="0"/>
              <w:numPr>
                <w:ilvl w:val="3"/>
                <w:numId w:val="3"/>
              </w:numPr>
              <w:ind w:left="605" w:hanging="426"/>
              <w:rPr>
                <w:rFonts w:ascii="Calibri" w:hAnsi="Calibri" w:cs="Calibri"/>
                <w:sz w:val="22"/>
                <w:szCs w:val="22"/>
              </w:rPr>
            </w:pPr>
            <w:r w:rsidRPr="000C3B27">
              <w:rPr>
                <w:rFonts w:ascii="Calibri" w:hAnsi="Calibri" w:cs="Calibri"/>
                <w:b/>
                <w:bCs/>
                <w:sz w:val="22"/>
                <w:szCs w:val="22"/>
              </w:rPr>
              <w:t>Course fees</w:t>
            </w:r>
            <w:r w:rsidRPr="000C3B27">
              <w:rPr>
                <w:rFonts w:ascii="Calibri" w:hAnsi="Calibri" w:cs="Calibri"/>
                <w:sz w:val="22"/>
                <w:szCs w:val="22"/>
              </w:rPr>
              <w:t>: payable by Us only if</w:t>
            </w:r>
            <w:r w:rsidR="004A0707" w:rsidRPr="000C3B27">
              <w:rPr>
                <w:rFonts w:ascii="Calibri" w:hAnsi="Calibri" w:cs="Calibri"/>
                <w:sz w:val="22"/>
                <w:szCs w:val="22"/>
              </w:rPr>
              <w:t xml:space="preserve"> You </w:t>
            </w:r>
            <w:r w:rsidRPr="000C3B27">
              <w:rPr>
                <w:rFonts w:ascii="Calibri" w:hAnsi="Calibri" w:cs="Calibri"/>
                <w:sz w:val="22"/>
                <w:szCs w:val="22"/>
              </w:rPr>
              <w:t xml:space="preserve">are a </w:t>
            </w:r>
            <w:r w:rsidRPr="000C3B27">
              <w:rPr>
                <w:rFonts w:ascii="Calibri" w:hAnsi="Calibri" w:cs="Calibri"/>
                <w:b/>
                <w:bCs/>
                <w:sz w:val="22"/>
                <w:szCs w:val="22"/>
              </w:rPr>
              <w:t xml:space="preserve">fee-paying student, </w:t>
            </w:r>
            <w:r w:rsidRPr="000C3B27">
              <w:rPr>
                <w:rFonts w:ascii="Calibri" w:hAnsi="Calibri" w:cs="Calibri"/>
                <w:sz w:val="22"/>
                <w:szCs w:val="22"/>
              </w:rPr>
              <w:t xml:space="preserve">and no current exchange agreement (for the study field) is available between the Home University and the </w:t>
            </w:r>
            <w:r w:rsidR="007161F3">
              <w:rPr>
                <w:rFonts w:ascii="Calibri" w:hAnsi="Calibri" w:cs="Calibri"/>
                <w:sz w:val="22"/>
                <w:szCs w:val="22"/>
              </w:rPr>
              <w:t xml:space="preserve">relevant </w:t>
            </w:r>
            <w:r w:rsidRPr="000C3B27">
              <w:rPr>
                <w:rFonts w:ascii="Calibri" w:hAnsi="Calibri" w:cs="Calibri"/>
                <w:sz w:val="22"/>
                <w:szCs w:val="22"/>
              </w:rPr>
              <w:t>Host Institution</w:t>
            </w:r>
            <w:r w:rsidR="007161F3">
              <w:rPr>
                <w:rFonts w:ascii="Calibri" w:hAnsi="Calibri" w:cs="Calibri"/>
                <w:sz w:val="22"/>
                <w:szCs w:val="22"/>
              </w:rPr>
              <w:t>.</w:t>
            </w:r>
          </w:p>
          <w:p w14:paraId="4B0C16FE" w14:textId="0C08A6A8" w:rsidR="0019495F" w:rsidRPr="000C3B27" w:rsidRDefault="0019495F" w:rsidP="001278DE">
            <w:pPr>
              <w:pStyle w:val="ListParagraph"/>
              <w:widowControl w:val="0"/>
              <w:numPr>
                <w:ilvl w:val="3"/>
                <w:numId w:val="3"/>
              </w:numPr>
              <w:ind w:left="605" w:hanging="426"/>
              <w:rPr>
                <w:rFonts w:ascii="Calibri" w:hAnsi="Calibri" w:cs="Calibri"/>
                <w:sz w:val="22"/>
                <w:szCs w:val="22"/>
              </w:rPr>
            </w:pPr>
            <w:r w:rsidRPr="000C3B27">
              <w:rPr>
                <w:rFonts w:ascii="Calibri" w:hAnsi="Calibri" w:cs="Calibri"/>
                <w:b/>
                <w:bCs/>
                <w:sz w:val="22"/>
                <w:szCs w:val="22"/>
              </w:rPr>
              <w:t xml:space="preserve">Administrative fees: </w:t>
            </w:r>
            <w:r w:rsidRPr="000C3B27">
              <w:rPr>
                <w:rFonts w:ascii="Calibri" w:hAnsi="Calibri" w:cs="Calibri"/>
                <w:sz w:val="22"/>
                <w:szCs w:val="22"/>
              </w:rPr>
              <w:t>Applicable student service, amenities, and application fees charged by the Host Institution</w:t>
            </w:r>
            <w:r w:rsidR="007161F3">
              <w:rPr>
                <w:rFonts w:ascii="Calibri" w:hAnsi="Calibri" w:cs="Calibri"/>
                <w:sz w:val="22"/>
                <w:szCs w:val="22"/>
              </w:rPr>
              <w:t>.</w:t>
            </w:r>
          </w:p>
          <w:p w14:paraId="29DAF3E1" w14:textId="77777777" w:rsidR="0019495F" w:rsidRPr="000C3B27" w:rsidRDefault="0019495F" w:rsidP="001278DE">
            <w:pPr>
              <w:pStyle w:val="ListParagraph"/>
              <w:widowControl w:val="0"/>
              <w:numPr>
                <w:ilvl w:val="3"/>
                <w:numId w:val="3"/>
              </w:numPr>
              <w:ind w:left="605" w:hanging="426"/>
              <w:rPr>
                <w:rFonts w:ascii="Calibri" w:hAnsi="Calibri" w:cs="Calibri"/>
                <w:sz w:val="22"/>
                <w:szCs w:val="22"/>
              </w:rPr>
            </w:pPr>
            <w:r w:rsidRPr="000C3B27">
              <w:rPr>
                <w:rFonts w:ascii="Calibri" w:hAnsi="Calibri" w:cs="Calibri"/>
                <w:b/>
                <w:bCs/>
                <w:sz w:val="22"/>
                <w:szCs w:val="22"/>
              </w:rPr>
              <w:t>Mandatory course costs</w:t>
            </w:r>
            <w:r w:rsidRPr="000C3B27">
              <w:rPr>
                <w:rFonts w:ascii="Calibri" w:hAnsi="Calibri" w:cs="Calibri"/>
                <w:sz w:val="22"/>
                <w:szCs w:val="22"/>
              </w:rPr>
              <w:t>: Additional Host Institution costs that meet the following criteria:</w:t>
            </w:r>
          </w:p>
          <w:p w14:paraId="4FCABDE7" w14:textId="3A8A1EAF" w:rsidR="0019495F" w:rsidRPr="000C3B27" w:rsidRDefault="0019495F" w:rsidP="008F64D8">
            <w:pPr>
              <w:widowControl w:val="0"/>
              <w:ind w:left="720"/>
              <w:rPr>
                <w:rFonts w:ascii="Calibri" w:hAnsi="Calibri" w:cs="Calibri"/>
                <w:sz w:val="22"/>
                <w:szCs w:val="22"/>
              </w:rPr>
            </w:pPr>
            <w:r w:rsidRPr="000C3B27">
              <w:rPr>
                <w:rFonts w:ascii="Calibri" w:hAnsi="Calibri" w:cs="Calibri"/>
                <w:sz w:val="22"/>
                <w:szCs w:val="22"/>
              </w:rPr>
              <w:t>(a) total cost exceeds $200</w:t>
            </w:r>
            <w:r w:rsidR="007161F3">
              <w:rPr>
                <w:rFonts w:ascii="Calibri" w:hAnsi="Calibri" w:cs="Calibri"/>
                <w:sz w:val="22"/>
                <w:szCs w:val="22"/>
              </w:rPr>
              <w:t>;</w:t>
            </w:r>
          </w:p>
          <w:p w14:paraId="2FE4257B" w14:textId="2408A9A2" w:rsidR="0019495F" w:rsidRPr="000C3B27" w:rsidRDefault="0019495F" w:rsidP="008F64D8">
            <w:pPr>
              <w:widowControl w:val="0"/>
              <w:ind w:left="720"/>
              <w:rPr>
                <w:rFonts w:ascii="Calibri" w:hAnsi="Calibri" w:cs="Calibri"/>
                <w:sz w:val="22"/>
                <w:szCs w:val="22"/>
              </w:rPr>
            </w:pPr>
            <w:r w:rsidRPr="000C3B27">
              <w:rPr>
                <w:rFonts w:ascii="Calibri" w:hAnsi="Calibri" w:cs="Calibri"/>
                <w:sz w:val="22"/>
                <w:szCs w:val="22"/>
              </w:rPr>
              <w:t>(b) the costs are not already covered under an applicable exchange agreement</w:t>
            </w:r>
            <w:r w:rsidR="007161F3">
              <w:rPr>
                <w:rFonts w:ascii="Calibri" w:hAnsi="Calibri" w:cs="Calibri"/>
                <w:sz w:val="22"/>
                <w:szCs w:val="22"/>
              </w:rPr>
              <w:t>;</w:t>
            </w:r>
          </w:p>
          <w:p w14:paraId="5E7E9C00" w14:textId="239CBFF7" w:rsidR="0019495F" w:rsidRPr="000C3B27" w:rsidRDefault="0019495F" w:rsidP="008F64D8">
            <w:pPr>
              <w:widowControl w:val="0"/>
              <w:ind w:left="720"/>
              <w:rPr>
                <w:rFonts w:ascii="Calibri" w:hAnsi="Calibri" w:cs="Calibri"/>
                <w:sz w:val="22"/>
                <w:szCs w:val="22"/>
              </w:rPr>
            </w:pPr>
            <w:r w:rsidRPr="000C3B27">
              <w:rPr>
                <w:rFonts w:ascii="Calibri" w:hAnsi="Calibri" w:cs="Calibri"/>
                <w:sz w:val="22"/>
                <w:szCs w:val="22"/>
              </w:rPr>
              <w:t>(c) the Host Institution certifies in writing that the costs are mandatory for completion of Your Study Component</w:t>
            </w:r>
            <w:r w:rsidR="007161F3">
              <w:rPr>
                <w:rFonts w:ascii="Calibri" w:hAnsi="Calibri" w:cs="Calibri"/>
                <w:sz w:val="22"/>
                <w:szCs w:val="22"/>
              </w:rPr>
              <w:t>; and</w:t>
            </w:r>
          </w:p>
          <w:p w14:paraId="3A338E4E" w14:textId="77777777" w:rsidR="0019495F" w:rsidRPr="000C3B27" w:rsidRDefault="0019495F" w:rsidP="008F64D8">
            <w:pPr>
              <w:widowControl w:val="0"/>
              <w:ind w:left="720"/>
              <w:rPr>
                <w:rFonts w:ascii="Calibri" w:hAnsi="Calibri" w:cs="Calibri"/>
                <w:sz w:val="22"/>
                <w:szCs w:val="22"/>
              </w:rPr>
            </w:pPr>
            <w:r w:rsidRPr="000C3B27">
              <w:rPr>
                <w:rFonts w:ascii="Calibri" w:hAnsi="Calibri" w:cs="Calibri"/>
                <w:sz w:val="22"/>
                <w:szCs w:val="22"/>
              </w:rPr>
              <w:t>(d) the Host Institution issues an invoice for the amount.</w:t>
            </w:r>
          </w:p>
          <w:p w14:paraId="66E72C29" w14:textId="024CC067" w:rsidR="0019495F" w:rsidRPr="000C3B27" w:rsidRDefault="0019495F" w:rsidP="008F64D8">
            <w:pPr>
              <w:pStyle w:val="ListParagraph"/>
              <w:widowControl w:val="0"/>
              <w:ind w:left="605"/>
              <w:rPr>
                <w:rFonts w:ascii="Calibri" w:hAnsi="Calibri" w:cs="Calibri"/>
                <w:sz w:val="22"/>
                <w:szCs w:val="22"/>
              </w:rPr>
            </w:pPr>
            <w:r w:rsidRPr="000C3B27">
              <w:rPr>
                <w:rFonts w:ascii="Calibri" w:hAnsi="Calibri" w:cs="Calibri"/>
                <w:i/>
                <w:iCs/>
                <w:sz w:val="22"/>
                <w:szCs w:val="22"/>
              </w:rPr>
              <w:t>(Examples</w:t>
            </w:r>
            <w:r w:rsidR="007161F3">
              <w:rPr>
                <w:rFonts w:ascii="Calibri" w:hAnsi="Calibri" w:cs="Calibri"/>
                <w:i/>
                <w:iCs/>
                <w:sz w:val="22"/>
                <w:szCs w:val="22"/>
              </w:rPr>
              <w:t xml:space="preserve"> of Mandatory course costs </w:t>
            </w:r>
            <w:proofErr w:type="gramStart"/>
            <w:r w:rsidR="007161F3">
              <w:rPr>
                <w:rFonts w:ascii="Calibri" w:hAnsi="Calibri" w:cs="Calibri"/>
                <w:i/>
                <w:iCs/>
                <w:sz w:val="22"/>
                <w:szCs w:val="22"/>
              </w:rPr>
              <w:t>includes</w:t>
            </w:r>
            <w:r w:rsidRPr="000C3B27">
              <w:rPr>
                <w:rFonts w:ascii="Calibri" w:hAnsi="Calibri" w:cs="Calibri"/>
                <w:i/>
                <w:iCs/>
                <w:sz w:val="22"/>
                <w:szCs w:val="22"/>
              </w:rPr>
              <w:t>:</w:t>
            </w:r>
            <w:proofErr w:type="gramEnd"/>
            <w:r w:rsidRPr="000C3B27">
              <w:rPr>
                <w:rFonts w:ascii="Calibri" w:hAnsi="Calibri" w:cs="Calibri"/>
                <w:i/>
                <w:iCs/>
                <w:sz w:val="22"/>
                <w:szCs w:val="22"/>
              </w:rPr>
              <w:t xml:space="preserve"> compulsory field trips, Personal Protective Equipment, research ‘bench fees’</w:t>
            </w:r>
            <w:r w:rsidR="007161F3">
              <w:rPr>
                <w:rFonts w:ascii="Calibri" w:hAnsi="Calibri" w:cs="Calibri"/>
                <w:i/>
                <w:iCs/>
                <w:sz w:val="22"/>
                <w:szCs w:val="22"/>
              </w:rPr>
              <w:t>, etc.</w:t>
            </w:r>
            <w:r w:rsidRPr="000C3B27">
              <w:rPr>
                <w:rFonts w:ascii="Calibri" w:hAnsi="Calibri" w:cs="Calibri"/>
                <w:i/>
                <w:iCs/>
                <w:sz w:val="22"/>
                <w:szCs w:val="22"/>
              </w:rPr>
              <w:t xml:space="preserve">) </w:t>
            </w:r>
          </w:p>
        </w:tc>
        <w:tc>
          <w:tcPr>
            <w:tcW w:w="1066" w:type="pct"/>
          </w:tcPr>
          <w:p w14:paraId="4D961B54" w14:textId="46274FB5" w:rsidR="0019495F" w:rsidRPr="000C3B27" w:rsidRDefault="0019495F" w:rsidP="008F64D8">
            <w:pPr>
              <w:widowControl w:val="0"/>
              <w:rPr>
                <w:rFonts w:ascii="Calibri" w:hAnsi="Calibri" w:cs="Calibri"/>
                <w:sz w:val="22"/>
                <w:szCs w:val="22"/>
              </w:rPr>
            </w:pPr>
            <w:r w:rsidRPr="000C3B27">
              <w:rPr>
                <w:rFonts w:ascii="Calibri" w:hAnsi="Calibri" w:cs="Calibri"/>
                <w:sz w:val="22"/>
                <w:szCs w:val="22"/>
              </w:rPr>
              <w:t xml:space="preserve">Up to $15,000 per semester or $10,000 per trimester, </w:t>
            </w:r>
            <w:r w:rsidR="007161F3">
              <w:rPr>
                <w:rFonts w:ascii="Calibri" w:hAnsi="Calibri" w:cs="Calibri"/>
                <w:sz w:val="22"/>
                <w:szCs w:val="22"/>
              </w:rPr>
              <w:t>with</w:t>
            </w:r>
            <w:r w:rsidRPr="000C3B27">
              <w:rPr>
                <w:rFonts w:ascii="Calibri" w:hAnsi="Calibri" w:cs="Calibri"/>
                <w:sz w:val="22"/>
                <w:szCs w:val="22"/>
              </w:rPr>
              <w:t xml:space="preserve"> a maximum of $30,000 for the duration of </w:t>
            </w:r>
            <w:r w:rsidR="007161F3">
              <w:rPr>
                <w:rFonts w:ascii="Calibri" w:hAnsi="Calibri" w:cs="Calibri"/>
                <w:sz w:val="22"/>
                <w:szCs w:val="22"/>
              </w:rPr>
              <w:t>Your Scholarship P</w:t>
            </w:r>
            <w:r w:rsidRPr="000C3B27">
              <w:rPr>
                <w:rFonts w:ascii="Calibri" w:hAnsi="Calibri" w:cs="Calibri"/>
                <w:sz w:val="22"/>
                <w:szCs w:val="22"/>
              </w:rPr>
              <w:t>rogram.</w:t>
            </w:r>
          </w:p>
        </w:tc>
      </w:tr>
      <w:tr w:rsidR="00553BE3" w:rsidRPr="000C3B27" w14:paraId="3E3C4D93" w14:textId="77777777" w:rsidTr="00644829">
        <w:tc>
          <w:tcPr>
            <w:tcW w:w="372" w:type="pct"/>
          </w:tcPr>
          <w:p w14:paraId="1A9D24ED" w14:textId="77777777" w:rsidR="0019495F" w:rsidRPr="000C3B27" w:rsidRDefault="0019495F" w:rsidP="008F64D8">
            <w:pPr>
              <w:widowControl w:val="0"/>
              <w:rPr>
                <w:rFonts w:ascii="Calibri" w:hAnsi="Calibri" w:cs="Calibri"/>
                <w:sz w:val="22"/>
                <w:szCs w:val="22"/>
              </w:rPr>
            </w:pPr>
            <w:r w:rsidRPr="000C3B27">
              <w:rPr>
                <w:rFonts w:ascii="Calibri" w:hAnsi="Calibri" w:cs="Calibri"/>
                <w:sz w:val="22"/>
                <w:szCs w:val="22"/>
              </w:rPr>
              <w:t>2</w:t>
            </w:r>
          </w:p>
        </w:tc>
        <w:tc>
          <w:tcPr>
            <w:tcW w:w="735" w:type="pct"/>
          </w:tcPr>
          <w:p w14:paraId="199E497A" w14:textId="6CB48CB9" w:rsidR="0019495F" w:rsidRPr="000C3B27" w:rsidRDefault="0019495F" w:rsidP="008F64D8">
            <w:pPr>
              <w:widowControl w:val="0"/>
              <w:rPr>
                <w:rFonts w:ascii="Calibri" w:hAnsi="Calibri" w:cs="Calibri"/>
                <w:sz w:val="22"/>
                <w:szCs w:val="22"/>
              </w:rPr>
            </w:pPr>
            <w:r w:rsidRPr="000C3B27">
              <w:rPr>
                <w:rFonts w:ascii="Calibri" w:hAnsi="Calibri" w:cs="Calibri"/>
                <w:sz w:val="22"/>
                <w:szCs w:val="22"/>
              </w:rPr>
              <w:t xml:space="preserve">Language Training </w:t>
            </w:r>
            <w:r w:rsidR="007161F3">
              <w:rPr>
                <w:rFonts w:ascii="Calibri" w:hAnsi="Calibri" w:cs="Calibri"/>
                <w:sz w:val="22"/>
                <w:szCs w:val="22"/>
              </w:rPr>
              <w:t>Component</w:t>
            </w:r>
          </w:p>
        </w:tc>
        <w:tc>
          <w:tcPr>
            <w:tcW w:w="941" w:type="pct"/>
          </w:tcPr>
          <w:p w14:paraId="68759BB1" w14:textId="77777777" w:rsidR="0019495F" w:rsidRPr="00CE551D" w:rsidRDefault="0019495F" w:rsidP="00CE551D">
            <w:pPr>
              <w:pStyle w:val="Body"/>
              <w:widowControl w:val="0"/>
              <w:numPr>
                <w:ilvl w:val="0"/>
                <w:numId w:val="34"/>
              </w:numPr>
              <w:spacing w:line="240" w:lineRule="auto"/>
              <w:ind w:left="266" w:hanging="266"/>
              <w:contextualSpacing/>
              <w:rPr>
                <w:rFonts w:ascii="Calibri" w:eastAsia="Times New Roman" w:hAnsi="Calibri" w:cs="Calibri"/>
                <w:color w:val="auto"/>
                <w:sz w:val="21"/>
                <w:szCs w:val="21"/>
                <w:bdr w:val="none" w:sz="0" w:space="0" w:color="auto"/>
                <w:lang w:eastAsia="en-US"/>
                <w14:textOutline w14:w="0" w14:cap="rnd" w14:cmpd="sng" w14:algn="ctr">
                  <w14:noFill/>
                  <w14:prstDash w14:val="solid"/>
                  <w14:bevel/>
                </w14:textOutline>
              </w:rPr>
            </w:pPr>
            <w:r w:rsidRPr="00CE551D">
              <w:rPr>
                <w:rFonts w:ascii="Calibri" w:eastAsia="Times New Roman" w:hAnsi="Calibri" w:cs="Calibri"/>
                <w:color w:val="auto"/>
                <w:sz w:val="21"/>
                <w:szCs w:val="21"/>
                <w:bdr w:val="none" w:sz="0" w:space="0" w:color="auto"/>
                <w:lang w:eastAsia="en-US"/>
                <w14:textOutline w14:w="0" w14:cap="rnd" w14:cmpd="sng" w14:algn="ctr">
                  <w14:noFill/>
                  <w14:prstDash w14:val="solid"/>
                  <w14:bevel/>
                </w14:textOutline>
              </w:rPr>
              <w:t>Minimum 2 weeks for full time Language Training</w:t>
            </w:r>
          </w:p>
          <w:p w14:paraId="531FC7CB" w14:textId="481FB111" w:rsidR="0019495F" w:rsidRPr="00CE551D" w:rsidRDefault="0019495F" w:rsidP="00CE551D">
            <w:pPr>
              <w:pStyle w:val="Body"/>
              <w:widowControl w:val="0"/>
              <w:numPr>
                <w:ilvl w:val="0"/>
                <w:numId w:val="34"/>
              </w:numPr>
              <w:spacing w:line="240" w:lineRule="auto"/>
              <w:ind w:left="266" w:hanging="266"/>
              <w:contextualSpacing/>
              <w:rPr>
                <w:rFonts w:ascii="Calibri" w:eastAsia="Times New Roman" w:hAnsi="Calibri" w:cs="Calibri"/>
                <w:color w:val="auto"/>
                <w:sz w:val="22"/>
                <w:szCs w:val="22"/>
                <w:bdr w:val="none" w:sz="0" w:space="0" w:color="auto"/>
                <w:lang w:eastAsia="en-US"/>
                <w14:textOutline w14:w="0" w14:cap="rnd" w14:cmpd="sng" w14:algn="ctr">
                  <w14:noFill/>
                  <w14:prstDash w14:val="solid"/>
                  <w14:bevel/>
                </w14:textOutline>
              </w:rPr>
            </w:pPr>
            <w:r w:rsidRPr="00CE551D">
              <w:rPr>
                <w:rFonts w:ascii="Calibri" w:eastAsia="Times New Roman" w:hAnsi="Calibri" w:cs="Calibri"/>
                <w:color w:val="auto"/>
                <w:sz w:val="21"/>
                <w:szCs w:val="21"/>
                <w:bdr w:val="none" w:sz="0" w:space="0" w:color="auto"/>
                <w:lang w:eastAsia="en-US"/>
                <w14:textOutline w14:w="0" w14:cap="rnd" w14:cmpd="sng" w14:algn="ctr">
                  <w14:noFill/>
                  <w14:prstDash w14:val="solid"/>
                  <w14:bevel/>
                </w14:textOutline>
              </w:rPr>
              <w:t>No maximum duration for full time Language Training or part time Language</w:t>
            </w:r>
            <w:r w:rsidRPr="000C3B27">
              <w:rPr>
                <w:rFonts w:ascii="Calibri" w:eastAsia="Times New Roman" w:hAnsi="Calibri" w:cs="Calibri"/>
                <w:color w:val="auto"/>
                <w:sz w:val="22"/>
                <w:szCs w:val="22"/>
                <w:bdr w:val="none" w:sz="0" w:space="0" w:color="auto"/>
                <w:lang w:eastAsia="en-US"/>
                <w14:textOutline w14:w="0" w14:cap="rnd" w14:cmpd="sng" w14:algn="ctr">
                  <w14:noFill/>
                  <w14:prstDash w14:val="solid"/>
                  <w14:bevel/>
                </w14:textOutline>
              </w:rPr>
              <w:t xml:space="preserve"> </w:t>
            </w:r>
            <w:r w:rsidR="00CE551D">
              <w:rPr>
                <w:rFonts w:ascii="Calibri" w:eastAsia="Times New Roman" w:hAnsi="Calibri" w:cs="Calibri"/>
                <w:color w:val="auto"/>
                <w:sz w:val="22"/>
                <w:szCs w:val="22"/>
                <w:bdr w:val="none" w:sz="0" w:space="0" w:color="auto"/>
                <w:lang w:eastAsia="en-US"/>
                <w14:textOutline w14:w="0" w14:cap="rnd" w14:cmpd="sng" w14:algn="ctr">
                  <w14:noFill/>
                  <w14:prstDash w14:val="solid"/>
                  <w14:bevel/>
                </w14:textOutline>
              </w:rPr>
              <w:t>Training</w:t>
            </w:r>
          </w:p>
        </w:tc>
        <w:tc>
          <w:tcPr>
            <w:tcW w:w="1886" w:type="pct"/>
          </w:tcPr>
          <w:p w14:paraId="05409862" w14:textId="77777777" w:rsidR="0019495F" w:rsidRPr="000C3B27" w:rsidRDefault="0019495F" w:rsidP="008F64D8">
            <w:pPr>
              <w:widowControl w:val="0"/>
              <w:rPr>
                <w:rFonts w:ascii="Calibri" w:hAnsi="Calibri" w:cs="Calibri"/>
                <w:sz w:val="22"/>
                <w:szCs w:val="22"/>
              </w:rPr>
            </w:pPr>
            <w:r w:rsidRPr="000C3B27">
              <w:rPr>
                <w:rFonts w:ascii="Calibri" w:hAnsi="Calibri" w:cs="Calibri"/>
                <w:sz w:val="22"/>
                <w:szCs w:val="22"/>
              </w:rPr>
              <w:t xml:space="preserve">Language Training Fees issued by the approved Language Training Provider. </w:t>
            </w:r>
          </w:p>
        </w:tc>
        <w:tc>
          <w:tcPr>
            <w:tcW w:w="1066" w:type="pct"/>
          </w:tcPr>
          <w:p w14:paraId="1A22A5B8" w14:textId="77777777" w:rsidR="0019495F" w:rsidRPr="000C3B27" w:rsidRDefault="0019495F" w:rsidP="008F64D8">
            <w:pPr>
              <w:widowControl w:val="0"/>
              <w:rPr>
                <w:rFonts w:ascii="Calibri" w:hAnsi="Calibri" w:cs="Calibri"/>
                <w:sz w:val="22"/>
                <w:szCs w:val="22"/>
              </w:rPr>
            </w:pPr>
            <w:r w:rsidRPr="000C3B27">
              <w:rPr>
                <w:rFonts w:ascii="Calibri" w:hAnsi="Calibri" w:cs="Calibri"/>
                <w:sz w:val="22"/>
                <w:szCs w:val="22"/>
              </w:rPr>
              <w:t>Up to $10,000</w:t>
            </w:r>
          </w:p>
        </w:tc>
      </w:tr>
    </w:tbl>
    <w:p w14:paraId="50B8BF14" w14:textId="6C54918B" w:rsidR="00737937" w:rsidRPr="000C3B27" w:rsidRDefault="00AE408C" w:rsidP="00E65EA0">
      <w:pPr>
        <w:pStyle w:val="ClauseHeading3"/>
      </w:pPr>
      <w:r w:rsidRPr="000C3B27">
        <w:lastRenderedPageBreak/>
        <w:t>Payment procedure</w:t>
      </w:r>
    </w:p>
    <w:p w14:paraId="7C8CF8DF" w14:textId="03607F61" w:rsidR="0025104B" w:rsidRPr="000C3B27" w:rsidRDefault="00777384" w:rsidP="00E65EA0">
      <w:pPr>
        <w:pStyle w:val="ClauseHeading4"/>
      </w:pPr>
      <w:r w:rsidRPr="000C3B27">
        <w:t xml:space="preserve">All invoices </w:t>
      </w:r>
      <w:r w:rsidR="000A4F76">
        <w:t xml:space="preserve">for </w:t>
      </w:r>
      <w:r w:rsidR="00DE1C22">
        <w:t>T</w:t>
      </w:r>
      <w:r w:rsidR="000A4F76">
        <w:t xml:space="preserve">uition </w:t>
      </w:r>
      <w:r w:rsidR="00DE1C22">
        <w:t>F</w:t>
      </w:r>
      <w:r w:rsidR="000A4F76">
        <w:t xml:space="preserve">ees </w:t>
      </w:r>
      <w:r w:rsidRPr="000C3B27">
        <w:t>must be issued directly by, and will be paid directly to, the Host Institution, Language Training Provider, or formally approved non-profit university-led consortia.</w:t>
      </w:r>
    </w:p>
    <w:p w14:paraId="76A5AEF0" w14:textId="30AEE5D0" w:rsidR="00D559C1" w:rsidRPr="000C3B27" w:rsidRDefault="00777384" w:rsidP="00E65EA0">
      <w:pPr>
        <w:pStyle w:val="ClauseHeading4"/>
      </w:pPr>
      <w:r w:rsidRPr="000C3B27">
        <w:t xml:space="preserve">Any payments to </w:t>
      </w:r>
      <w:r w:rsidR="000A4F76">
        <w:t xml:space="preserve">an approved </w:t>
      </w:r>
      <w:r w:rsidRPr="000C3B27">
        <w:t>non-profit</w:t>
      </w:r>
      <w:r w:rsidR="00D559C1" w:rsidRPr="000C3B27">
        <w:t xml:space="preserve"> consortia-based </w:t>
      </w:r>
      <w:r w:rsidR="000A4F76">
        <w:t>s</w:t>
      </w:r>
      <w:r w:rsidR="00D559C1" w:rsidRPr="000C3B27">
        <w:t xml:space="preserve">ervice </w:t>
      </w:r>
      <w:r w:rsidR="000A4F76">
        <w:t>p</w:t>
      </w:r>
      <w:r w:rsidR="00D559C1" w:rsidRPr="000C3B27">
        <w:t>rovider</w:t>
      </w:r>
      <w:r w:rsidRPr="000C3B27">
        <w:t xml:space="preserve"> are subject to the following</w:t>
      </w:r>
      <w:r w:rsidR="00D559C1" w:rsidRPr="000C3B27">
        <w:t xml:space="preserve"> requirements</w:t>
      </w:r>
      <w:r w:rsidRPr="000C3B27">
        <w:t xml:space="preserve">:  </w:t>
      </w:r>
    </w:p>
    <w:p w14:paraId="0EAB4384" w14:textId="566B58C8" w:rsidR="0025104B" w:rsidRPr="000C3B27" w:rsidRDefault="00777384" w:rsidP="00E65EA0">
      <w:pPr>
        <w:pStyle w:val="ClauseHeading5"/>
      </w:pPr>
      <w:r w:rsidRPr="000C3B27">
        <w:t xml:space="preserve">You must obtain written agreement from Us </w:t>
      </w:r>
      <w:r w:rsidR="000A4F76">
        <w:t xml:space="preserve">under clause </w:t>
      </w:r>
      <w:r w:rsidR="000A4F76">
        <w:fldChar w:fldCharType="begin"/>
      </w:r>
      <w:r w:rsidR="000A4F76">
        <w:instrText xml:space="preserve"> REF _Ref230859635 \r \h </w:instrText>
      </w:r>
      <w:r w:rsidR="000A4F76">
        <w:fldChar w:fldCharType="separate"/>
      </w:r>
      <w:r w:rsidR="005147C7">
        <w:t>B.1.10(c)</w:t>
      </w:r>
      <w:r w:rsidR="000A4F76">
        <w:fldChar w:fldCharType="end"/>
      </w:r>
      <w:r w:rsidR="000A4F76">
        <w:t xml:space="preserve"> </w:t>
      </w:r>
      <w:r w:rsidRPr="000C3B27">
        <w:t>prior to making any financial commitment</w:t>
      </w:r>
      <w:r w:rsidR="000A4F76">
        <w:t>;</w:t>
      </w:r>
    </w:p>
    <w:p w14:paraId="335BB303" w14:textId="40B32265" w:rsidR="0025104B" w:rsidRPr="000C3B27" w:rsidRDefault="000A4F76" w:rsidP="00E65EA0">
      <w:pPr>
        <w:pStyle w:val="ClauseHeading5"/>
      </w:pPr>
      <w:r>
        <w:t>i</w:t>
      </w:r>
      <w:r w:rsidR="00777384" w:rsidRPr="000C3B27">
        <w:t>nvoices must be strictly itemised</w:t>
      </w:r>
      <w:r>
        <w:t>;</w:t>
      </w:r>
    </w:p>
    <w:p w14:paraId="7F3A6854" w14:textId="16E95E03" w:rsidR="000A4F76" w:rsidRDefault="00777384" w:rsidP="00E65EA0">
      <w:pPr>
        <w:pStyle w:val="ClauseHeading5"/>
      </w:pPr>
      <w:r w:rsidRPr="000C3B27">
        <w:t xml:space="preserve">We will only pay for costs </w:t>
      </w:r>
      <w:r w:rsidR="00D559C1" w:rsidRPr="000C3B27">
        <w:t>listed</w:t>
      </w:r>
      <w:r w:rsidRPr="000C3B27">
        <w:t xml:space="preserve"> as eligible expenses in the table at</w:t>
      </w:r>
      <w:r w:rsidR="00DE1C22">
        <w:t xml:space="preserve"> clause</w:t>
      </w:r>
      <w:r w:rsidRPr="000C3B27">
        <w:t xml:space="preserve"> </w:t>
      </w:r>
      <w:r w:rsidR="000A4F76">
        <w:fldChar w:fldCharType="begin"/>
      </w:r>
      <w:r w:rsidR="000A4F76">
        <w:instrText xml:space="preserve"> REF _Ref230861064 \r \h </w:instrText>
      </w:r>
      <w:r w:rsidR="000A4F76">
        <w:fldChar w:fldCharType="separate"/>
      </w:r>
      <w:r w:rsidR="005147C7">
        <w:t>D.6.1</w:t>
      </w:r>
      <w:r w:rsidR="000A4F76">
        <w:fldChar w:fldCharType="end"/>
      </w:r>
      <w:r w:rsidR="000A4F76">
        <w:t>; and</w:t>
      </w:r>
    </w:p>
    <w:p w14:paraId="7456069D" w14:textId="567B1D79" w:rsidR="00D559C1" w:rsidRPr="000C3B27" w:rsidRDefault="004A0707" w:rsidP="00E65EA0">
      <w:pPr>
        <w:pStyle w:val="ClauseHeading5"/>
      </w:pPr>
      <w:r w:rsidRPr="000C3B27">
        <w:t xml:space="preserve">We </w:t>
      </w:r>
      <w:r w:rsidR="00777384" w:rsidRPr="000C3B27">
        <w:t>will not pay for bundled non-</w:t>
      </w:r>
      <w:r w:rsidR="00D559C1" w:rsidRPr="000C3B27">
        <w:t xml:space="preserve">listed </w:t>
      </w:r>
      <w:r w:rsidR="00777384" w:rsidRPr="000C3B27">
        <w:t>tuition costs such as visa processing or insurance.</w:t>
      </w:r>
    </w:p>
    <w:p w14:paraId="6749568B" w14:textId="12659F11" w:rsidR="00D559C1" w:rsidRPr="000C3B27" w:rsidRDefault="00777384" w:rsidP="00E65EA0">
      <w:pPr>
        <w:pStyle w:val="ClauseHeading4"/>
      </w:pPr>
      <w:r w:rsidRPr="000C3B27">
        <w:t xml:space="preserve">You must not pay </w:t>
      </w:r>
      <w:r w:rsidR="00DE1C22">
        <w:t>T</w:t>
      </w:r>
      <w:r w:rsidRPr="000C3B27">
        <w:t xml:space="preserve">uition </w:t>
      </w:r>
      <w:r w:rsidR="00DE1C22">
        <w:t>F</w:t>
      </w:r>
      <w:r w:rsidRPr="000C3B27">
        <w:t>ees directly out-of-pocket</w:t>
      </w:r>
      <w:r w:rsidR="00D559C1" w:rsidRPr="000C3B27">
        <w:t>, unless</w:t>
      </w:r>
      <w:r w:rsidR="004A0707" w:rsidRPr="000C3B27">
        <w:t xml:space="preserve"> You </w:t>
      </w:r>
      <w:r w:rsidR="00D559C1" w:rsidRPr="000C3B27">
        <w:t>have</w:t>
      </w:r>
      <w:r w:rsidRPr="000C3B27">
        <w:t xml:space="preserve"> </w:t>
      </w:r>
      <w:r w:rsidR="000A4F76">
        <w:t>O</w:t>
      </w:r>
      <w:r w:rsidR="00D559C1" w:rsidRPr="000C3B27">
        <w:t>ur</w:t>
      </w:r>
      <w:r w:rsidRPr="000C3B27">
        <w:t xml:space="preserve"> prior written agreement.</w:t>
      </w:r>
    </w:p>
    <w:p w14:paraId="5960EE65" w14:textId="2D245E7B" w:rsidR="00777384" w:rsidRPr="000C3B27" w:rsidRDefault="00777384" w:rsidP="00E65EA0">
      <w:pPr>
        <w:pStyle w:val="ClauseHeading4"/>
      </w:pPr>
      <w:r w:rsidRPr="000C3B27">
        <w:t>We will pay approved Tuition Fees by electronic funds transfer within 5 Business Days of the Scholar Support Services Team receiving a correctly rendered invoice.</w:t>
      </w:r>
    </w:p>
    <w:p w14:paraId="49101538" w14:textId="14FB2BDA" w:rsidR="00D0310C" w:rsidRPr="000C3B27" w:rsidRDefault="001E468D" w:rsidP="00E65EA0">
      <w:pPr>
        <w:pStyle w:val="ClauseHeading4"/>
      </w:pPr>
      <w:r w:rsidRPr="000C3B27">
        <w:t>Where an invoice is issued in a foreign currency, the final AUD amount contributed by Us will be calculated</w:t>
      </w:r>
      <w:r w:rsidR="0025104B" w:rsidRPr="000C3B27">
        <w:t xml:space="preserve"> using </w:t>
      </w:r>
      <w:r w:rsidRPr="000C3B27">
        <w:t xml:space="preserve">the foreign exchange rate </w:t>
      </w:r>
      <w:r w:rsidR="00DE1C22">
        <w:t xml:space="preserve">applicable </w:t>
      </w:r>
      <w:r w:rsidRPr="000C3B27">
        <w:t xml:space="preserve">on the date the invoice is paid by the </w:t>
      </w:r>
      <w:r w:rsidR="00DE1C22" w:rsidRPr="000C3B27">
        <w:t xml:space="preserve">Scholar Support Services </w:t>
      </w:r>
      <w:r w:rsidR="00DE1C22">
        <w:t>T</w:t>
      </w:r>
      <w:r w:rsidR="00DE1C22" w:rsidRPr="000C3B27">
        <w:t>eam</w:t>
      </w:r>
      <w:r w:rsidRPr="000C3B27">
        <w:t>.</w:t>
      </w:r>
    </w:p>
    <w:p w14:paraId="7FF5590F" w14:textId="64B20EB4" w:rsidR="00263A54" w:rsidRPr="000C3B27" w:rsidRDefault="00263A54" w:rsidP="00E65EA0">
      <w:pPr>
        <w:pStyle w:val="ClauseHeading3"/>
      </w:pPr>
      <w:bookmarkStart w:id="88" w:name="_Ref230862503"/>
      <w:bookmarkStart w:id="89" w:name="_Ref231389213"/>
      <w:r w:rsidRPr="000C3B27">
        <w:t xml:space="preserve">Payment of excess </w:t>
      </w:r>
      <w:r w:rsidR="00117B80">
        <w:t xml:space="preserve">Tuition </w:t>
      </w:r>
      <w:bookmarkEnd w:id="88"/>
      <w:r w:rsidR="00071DC6">
        <w:rPr>
          <w:rFonts w:cstheme="minorHAnsi"/>
        </w:rPr>
        <w:t>Fees</w:t>
      </w:r>
      <w:bookmarkEnd w:id="89"/>
    </w:p>
    <w:p w14:paraId="69B8A517" w14:textId="4B1FF481" w:rsidR="00A95361" w:rsidRPr="000C3B27" w:rsidRDefault="00A95361" w:rsidP="00E65EA0">
      <w:pPr>
        <w:pStyle w:val="ClauseHeading4"/>
      </w:pPr>
      <w:r w:rsidRPr="000C3B27">
        <w:t xml:space="preserve">You are responsible for </w:t>
      </w:r>
      <w:r w:rsidR="00DE1C22">
        <w:t xml:space="preserve">paying, </w:t>
      </w:r>
      <w:r w:rsidRPr="000C3B27">
        <w:t>at Your own cost</w:t>
      </w:r>
      <w:r w:rsidR="00DE1C22">
        <w:t>,</w:t>
      </w:r>
      <w:r w:rsidRPr="000C3B27">
        <w:t xml:space="preserve"> any </w:t>
      </w:r>
      <w:r w:rsidR="00DE1C22">
        <w:t xml:space="preserve">portion of the </w:t>
      </w:r>
      <w:r w:rsidRPr="000C3B27">
        <w:t xml:space="preserve">Tuition Fees </w:t>
      </w:r>
      <w:r w:rsidR="00DE1C22">
        <w:t>that exceed</w:t>
      </w:r>
      <w:r w:rsidR="00173246">
        <w:t>s</w:t>
      </w:r>
      <w:r w:rsidRPr="000C3B27">
        <w:t xml:space="preserve"> the maximum Commonwealth contribution </w:t>
      </w:r>
      <w:r w:rsidR="00DE1C22">
        <w:t xml:space="preserve">specified </w:t>
      </w:r>
      <w:r w:rsidRPr="000C3B27">
        <w:t xml:space="preserve">in the table </w:t>
      </w:r>
      <w:r w:rsidR="00DE1C22" w:rsidRPr="000C3B27">
        <w:t xml:space="preserve">at </w:t>
      </w:r>
      <w:r w:rsidR="00DE1C22">
        <w:t xml:space="preserve">clause </w:t>
      </w:r>
      <w:r w:rsidR="00DE1C22">
        <w:fldChar w:fldCharType="begin"/>
      </w:r>
      <w:r w:rsidR="00DE1C22">
        <w:instrText xml:space="preserve"> REF _Ref230861064 \r \h </w:instrText>
      </w:r>
      <w:r w:rsidR="00DE1C22">
        <w:fldChar w:fldCharType="separate"/>
      </w:r>
      <w:r w:rsidR="005147C7">
        <w:t>D.6.1</w:t>
      </w:r>
      <w:r w:rsidR="00DE1C22">
        <w:fldChar w:fldCharType="end"/>
      </w:r>
      <w:r w:rsidRPr="000C3B27">
        <w:t xml:space="preserve">. </w:t>
      </w:r>
    </w:p>
    <w:p w14:paraId="51B4198C" w14:textId="39628711" w:rsidR="00DE1C22" w:rsidRDefault="00DE1C22" w:rsidP="00E65EA0">
      <w:pPr>
        <w:pStyle w:val="ClauseHeading4"/>
      </w:pPr>
      <w:bookmarkStart w:id="90" w:name="_Ref230962103"/>
      <w:r>
        <w:t>If</w:t>
      </w:r>
      <w:r w:rsidRPr="000C3B27">
        <w:t xml:space="preserve"> </w:t>
      </w:r>
      <w:r w:rsidR="004A0707" w:rsidRPr="000C3B27">
        <w:t xml:space="preserve">You </w:t>
      </w:r>
      <w:r>
        <w:t>elect</w:t>
      </w:r>
      <w:r w:rsidR="0097025E" w:rsidRPr="000C3B27">
        <w:t xml:space="preserve"> to </w:t>
      </w:r>
      <w:r w:rsidR="007917FF" w:rsidRPr="000C3B27">
        <w:t>pay</w:t>
      </w:r>
      <w:r w:rsidR="0097025E" w:rsidRPr="000C3B27">
        <w:t xml:space="preserve"> the excess amount,</w:t>
      </w:r>
      <w:r w:rsidR="004A0707" w:rsidRPr="000C3B27">
        <w:t xml:space="preserve"> </w:t>
      </w:r>
      <w:proofErr w:type="gramStart"/>
      <w:r w:rsidR="004A0707" w:rsidRPr="000C3B27">
        <w:t>You</w:t>
      </w:r>
      <w:proofErr w:type="gramEnd"/>
      <w:r w:rsidR="004A0707" w:rsidRPr="000C3B27">
        <w:t xml:space="preserve"> </w:t>
      </w:r>
      <w:r w:rsidR="001D0F72" w:rsidRPr="000C3B27">
        <w:t xml:space="preserve">must pay </w:t>
      </w:r>
      <w:r w:rsidR="00173246">
        <w:t>that</w:t>
      </w:r>
      <w:r w:rsidR="00173246" w:rsidRPr="000C3B27">
        <w:t xml:space="preserve"> </w:t>
      </w:r>
      <w:r w:rsidR="001D0F72" w:rsidRPr="000C3B27">
        <w:t>amount to Us before</w:t>
      </w:r>
      <w:r w:rsidR="004A0707" w:rsidRPr="000C3B27">
        <w:t xml:space="preserve"> We </w:t>
      </w:r>
      <w:r w:rsidR="001D0F72" w:rsidRPr="000C3B27">
        <w:t>pay the full invoice</w:t>
      </w:r>
      <w:r>
        <w:t>d amount</w:t>
      </w:r>
      <w:r w:rsidR="001D0F72" w:rsidRPr="000C3B27">
        <w:t xml:space="preserve"> to Your </w:t>
      </w:r>
      <w:r>
        <w:t>H</w:t>
      </w:r>
      <w:r w:rsidR="001D0F72" w:rsidRPr="000C3B27">
        <w:t xml:space="preserve">ost </w:t>
      </w:r>
      <w:r>
        <w:t>I</w:t>
      </w:r>
      <w:r w:rsidR="001D0F72" w:rsidRPr="000C3B27">
        <w:t>nstitution</w:t>
      </w:r>
      <w:r w:rsidR="00173246">
        <w:t>,</w:t>
      </w:r>
      <w:r w:rsidR="001D0F72" w:rsidRPr="000C3B27">
        <w:t xml:space="preserve"> </w:t>
      </w:r>
      <w:r>
        <w:t>L</w:t>
      </w:r>
      <w:r w:rsidR="001D0F72" w:rsidRPr="000C3B27">
        <w:t xml:space="preserve">anguage </w:t>
      </w:r>
      <w:r>
        <w:t>T</w:t>
      </w:r>
      <w:r w:rsidR="001D0F72" w:rsidRPr="000C3B27">
        <w:t xml:space="preserve">raining </w:t>
      </w:r>
      <w:r>
        <w:t>P</w:t>
      </w:r>
      <w:r w:rsidR="001D0F72" w:rsidRPr="000C3B27">
        <w:t>rovider</w:t>
      </w:r>
      <w:r w:rsidR="00173246">
        <w:t xml:space="preserve">, </w:t>
      </w:r>
      <w:r w:rsidR="001D0F72" w:rsidRPr="000C3B27">
        <w:t xml:space="preserve">or </w:t>
      </w:r>
      <w:r>
        <w:t xml:space="preserve">an approved </w:t>
      </w:r>
      <w:r w:rsidR="001D0F72" w:rsidRPr="000C3B27">
        <w:t>non-profit university-led consortia.</w:t>
      </w:r>
      <w:bookmarkEnd w:id="90"/>
      <w:r w:rsidR="001D0F72" w:rsidRPr="000C3B27">
        <w:t xml:space="preserve"> </w:t>
      </w:r>
    </w:p>
    <w:p w14:paraId="7B82F981" w14:textId="10BDB588" w:rsidR="00803513" w:rsidRDefault="00173246" w:rsidP="00E65EA0">
      <w:pPr>
        <w:pStyle w:val="ClauseHeading4"/>
      </w:pPr>
      <w:r>
        <w:t xml:space="preserve">If </w:t>
      </w:r>
      <w:r w:rsidR="004A0707" w:rsidRPr="000C3B27">
        <w:t xml:space="preserve">You </w:t>
      </w:r>
      <w:r>
        <w:t xml:space="preserve">do </w:t>
      </w:r>
      <w:r w:rsidR="00610C86" w:rsidRPr="00DE1C22">
        <w:t>not</w:t>
      </w:r>
      <w:r w:rsidR="00610C86" w:rsidRPr="000C3B27">
        <w:t xml:space="preserve"> </w:t>
      </w:r>
      <w:r>
        <w:t xml:space="preserve">elect </w:t>
      </w:r>
      <w:r w:rsidR="00610C86" w:rsidRPr="000C3B27">
        <w:t xml:space="preserve">to pay the excess amount, </w:t>
      </w:r>
      <w:proofErr w:type="gramStart"/>
      <w:r w:rsidR="0035135F" w:rsidRPr="000C3B27">
        <w:t>You</w:t>
      </w:r>
      <w:proofErr w:type="gramEnd"/>
      <w:r w:rsidR="00610C86" w:rsidRPr="000C3B27">
        <w:t xml:space="preserve"> </w:t>
      </w:r>
      <w:r>
        <w:t>must</w:t>
      </w:r>
      <w:r w:rsidRPr="000C3B27">
        <w:t xml:space="preserve"> </w:t>
      </w:r>
      <w:r w:rsidR="0035135F" w:rsidRPr="000C3B27">
        <w:t>submit</w:t>
      </w:r>
      <w:r w:rsidR="00610C86" w:rsidRPr="000C3B27">
        <w:t xml:space="preserve"> a variation</w:t>
      </w:r>
      <w:r w:rsidR="0035135F" w:rsidRPr="000C3B27">
        <w:t xml:space="preserve"> request </w:t>
      </w:r>
      <w:r>
        <w:t xml:space="preserve">in accordance with clause </w:t>
      </w:r>
      <w:r>
        <w:fldChar w:fldCharType="begin"/>
      </w:r>
      <w:r>
        <w:instrText xml:space="preserve"> REF _Ref230860195 \r \h </w:instrText>
      </w:r>
      <w:r>
        <w:fldChar w:fldCharType="separate"/>
      </w:r>
      <w:r w:rsidR="005147C7">
        <w:t>5</w:t>
      </w:r>
      <w:r>
        <w:fldChar w:fldCharType="end"/>
      </w:r>
      <w:r>
        <w:t xml:space="preserve"> of </w:t>
      </w:r>
      <w:r>
        <w:fldChar w:fldCharType="begin"/>
      </w:r>
      <w:r>
        <w:instrText xml:space="preserve"> REF _Ref230190092 \h </w:instrText>
      </w:r>
      <w:r>
        <w:fldChar w:fldCharType="separate"/>
      </w:r>
      <w:r w:rsidR="005147C7" w:rsidRPr="000C3B27">
        <w:rPr>
          <w:rFonts w:ascii="Calibri" w:hAnsi="Calibri" w:cs="Calibri"/>
        </w:rPr>
        <w:t>Schedule 1 – General Conditions</w:t>
      </w:r>
      <w:r>
        <w:fldChar w:fldCharType="end"/>
      </w:r>
      <w:r>
        <w:t xml:space="preserve"> </w:t>
      </w:r>
      <w:r w:rsidR="0035135F" w:rsidRPr="000C3B27">
        <w:t xml:space="preserve">for Our consideration. </w:t>
      </w:r>
    </w:p>
    <w:p w14:paraId="6ABE8DA0" w14:textId="58D4114C" w:rsidR="007B6C4D" w:rsidRPr="000C3B27" w:rsidRDefault="5AE5F015" w:rsidP="00884D5C">
      <w:pPr>
        <w:pStyle w:val="ClauseHeading2"/>
      </w:pPr>
      <w:bookmarkStart w:id="91" w:name="_Ref230925936"/>
      <w:bookmarkStart w:id="92" w:name="_Toc231901881"/>
      <w:r w:rsidRPr="000C3B27">
        <w:t>Mental Health Allowance</w:t>
      </w:r>
      <w:bookmarkEnd w:id="91"/>
      <w:bookmarkEnd w:id="92"/>
    </w:p>
    <w:p w14:paraId="18809892" w14:textId="430B888A" w:rsidR="004A729E" w:rsidRPr="000C3B27" w:rsidRDefault="00D22C53" w:rsidP="00E65EA0">
      <w:pPr>
        <w:pStyle w:val="ClauseHeading3"/>
      </w:pPr>
      <w:r w:rsidRPr="000C3B27">
        <w:t>Mental Health Allowance</w:t>
      </w:r>
    </w:p>
    <w:p w14:paraId="2E0D95AC" w14:textId="2C81EC3A" w:rsidR="006D2773" w:rsidRPr="000C3B27" w:rsidRDefault="006D2773" w:rsidP="00E65EA0">
      <w:pPr>
        <w:pStyle w:val="ClauseHeading4"/>
      </w:pPr>
      <w:r w:rsidRPr="000C3B27">
        <w:t xml:space="preserve">We may reimburse You up to $3,000 for Mental Health Services </w:t>
      </w:r>
      <w:r w:rsidR="006823E6">
        <w:t xml:space="preserve">incurred </w:t>
      </w:r>
      <w:r w:rsidR="00F35618" w:rsidRPr="000C3B27">
        <w:t xml:space="preserve">during </w:t>
      </w:r>
      <w:r w:rsidRPr="000C3B27">
        <w:t>Your Scholarship Program</w:t>
      </w:r>
      <w:r w:rsidR="00173246">
        <w:t>.</w:t>
      </w:r>
    </w:p>
    <w:p w14:paraId="03532BEF" w14:textId="462C5788" w:rsidR="00E83360" w:rsidRPr="000C3B27" w:rsidRDefault="5223B54D" w:rsidP="00E65EA0">
      <w:pPr>
        <w:pStyle w:val="ClauseHeading4"/>
      </w:pPr>
      <w:r w:rsidRPr="000C3B27">
        <w:t xml:space="preserve">The </w:t>
      </w:r>
      <w:r w:rsidR="001F77BF" w:rsidRPr="000C3B27">
        <w:t>Mental Health Allowance</w:t>
      </w:r>
      <w:r w:rsidR="4A44CCA5" w:rsidRPr="000C3B27">
        <w:t xml:space="preserve"> </w:t>
      </w:r>
      <w:r w:rsidR="3AE41DA5" w:rsidRPr="000C3B27">
        <w:t xml:space="preserve">contributes to the cost of professional </w:t>
      </w:r>
      <w:r w:rsidR="001F77BF" w:rsidRPr="000C3B27">
        <w:t>Mental Health Service</w:t>
      </w:r>
      <w:r w:rsidR="3AE41DA5" w:rsidRPr="000C3B27">
        <w:t>s delivered by qualified</w:t>
      </w:r>
      <w:r w:rsidR="00173246">
        <w:t xml:space="preserve"> and </w:t>
      </w:r>
      <w:r w:rsidR="3AE41DA5" w:rsidRPr="000C3B27">
        <w:t xml:space="preserve">registered </w:t>
      </w:r>
      <w:r w:rsidR="02A39768" w:rsidRPr="000C3B27">
        <w:t xml:space="preserve">practitioners </w:t>
      </w:r>
      <w:r w:rsidR="006823E6">
        <w:t>(</w:t>
      </w:r>
      <w:r w:rsidR="02A39768" w:rsidRPr="000C3B27">
        <w:t xml:space="preserve">for example </w:t>
      </w:r>
      <w:r w:rsidR="3AE41DA5" w:rsidRPr="000C3B27">
        <w:t>psychologists and social workers</w:t>
      </w:r>
      <w:r w:rsidR="006823E6">
        <w:t>)</w:t>
      </w:r>
      <w:r w:rsidR="3AE41DA5" w:rsidRPr="000C3B27">
        <w:t xml:space="preserve"> to </w:t>
      </w:r>
      <w:r w:rsidR="006823E6">
        <w:t>support</w:t>
      </w:r>
      <w:r w:rsidR="3AE41DA5" w:rsidRPr="000C3B27">
        <w:t xml:space="preserve"> mental health issues. </w:t>
      </w:r>
    </w:p>
    <w:p w14:paraId="670149AD" w14:textId="58C7A8E0" w:rsidR="00E83360" w:rsidRPr="000C3B27" w:rsidRDefault="00E83360" w:rsidP="00E65EA0">
      <w:pPr>
        <w:pStyle w:val="ClauseHeading4"/>
      </w:pPr>
      <w:r w:rsidRPr="000C3B27">
        <w:t xml:space="preserve">The Mental Health Allowance </w:t>
      </w:r>
      <w:r w:rsidR="006823E6">
        <w:t xml:space="preserve">is </w:t>
      </w:r>
      <w:r w:rsidR="006823E6" w:rsidRPr="00301008">
        <w:t>separate to the Insurance for the NCP Scholarship Program</w:t>
      </w:r>
      <w:r w:rsidRPr="00301008">
        <w:t xml:space="preserve">, under which </w:t>
      </w:r>
      <w:r w:rsidR="006823E6" w:rsidRPr="00301008">
        <w:t xml:space="preserve">additional benefits may be available for </w:t>
      </w:r>
      <w:r w:rsidRPr="00301008">
        <w:t>physical and mental health issues</w:t>
      </w:r>
      <w:r w:rsidR="006823E6" w:rsidRPr="00301008">
        <w:t xml:space="preserve"> that</w:t>
      </w:r>
      <w:r w:rsidRPr="00301008">
        <w:t xml:space="preserve"> </w:t>
      </w:r>
      <w:r w:rsidR="006823E6" w:rsidRPr="00301008">
        <w:t>You may experience</w:t>
      </w:r>
      <w:r w:rsidRPr="00301008">
        <w:t xml:space="preserve"> during </w:t>
      </w:r>
      <w:r w:rsidR="006823E6" w:rsidRPr="00301008">
        <w:t xml:space="preserve">Your </w:t>
      </w:r>
      <w:r w:rsidRPr="00301008">
        <w:t xml:space="preserve">Scholarship Program. </w:t>
      </w:r>
      <w:r w:rsidR="006823E6" w:rsidRPr="00301008">
        <w:t xml:space="preserve">You should </w:t>
      </w:r>
      <w:r w:rsidRPr="00301008">
        <w:t xml:space="preserve">refer to </w:t>
      </w:r>
      <w:r w:rsidR="006823E6" w:rsidRPr="00301008">
        <w:t>the Insurance Policy Handbook for</w:t>
      </w:r>
      <w:r w:rsidRPr="00301008">
        <w:t xml:space="preserve"> </w:t>
      </w:r>
      <w:r w:rsidRPr="00301008">
        <w:lastRenderedPageBreak/>
        <w:t xml:space="preserve">details of </w:t>
      </w:r>
      <w:r w:rsidR="006823E6" w:rsidRPr="00301008">
        <w:t xml:space="preserve">available Insurance </w:t>
      </w:r>
      <w:r w:rsidRPr="00301008">
        <w:t>benefits that can be claimed.</w:t>
      </w:r>
    </w:p>
    <w:p w14:paraId="4F83E1D0" w14:textId="2415EE3B" w:rsidR="00142E7C" w:rsidRPr="000C3B27" w:rsidRDefault="00142E7C" w:rsidP="00E65EA0">
      <w:pPr>
        <w:pStyle w:val="ClauseHeading3"/>
        <w:rPr>
          <w:rStyle w:val="Hyperlink0"/>
          <w:rFonts w:ascii="Calibri" w:eastAsia="Arial Unicode MS" w:hAnsi="Calibri" w:cs="Calibri"/>
          <w:lang w:val="en-US"/>
        </w:rPr>
      </w:pPr>
      <w:r w:rsidRPr="000C3B27">
        <w:rPr>
          <w:rStyle w:val="Hyperlink0"/>
          <w:rFonts w:ascii="Calibri" w:eastAsia="Arial Unicode MS" w:hAnsi="Calibri" w:cs="Calibri"/>
          <w:lang w:val="en-US"/>
        </w:rPr>
        <w:t xml:space="preserve">Eligibility </w:t>
      </w:r>
    </w:p>
    <w:p w14:paraId="432C6372" w14:textId="19FB008E" w:rsidR="00142E7C" w:rsidRPr="000C3B27" w:rsidRDefault="00142E7C" w:rsidP="00E65EA0">
      <w:pPr>
        <w:pStyle w:val="ClauseHeading4"/>
      </w:pPr>
      <w:r w:rsidRPr="000C3B27">
        <w:t xml:space="preserve">You are only eligible to receive </w:t>
      </w:r>
      <w:r w:rsidR="006823E6">
        <w:t xml:space="preserve">the </w:t>
      </w:r>
      <w:r w:rsidR="006823E6" w:rsidRPr="000C3B27">
        <w:t>Mental Health Allowance</w:t>
      </w:r>
      <w:r w:rsidRPr="000C3B27">
        <w:t xml:space="preserve"> if You are accessing </w:t>
      </w:r>
      <w:r w:rsidR="006823E6">
        <w:t>Mental Health Services</w:t>
      </w:r>
      <w:r w:rsidRPr="000C3B27">
        <w:t xml:space="preserve"> while undertaking Your Scholarship Program in </w:t>
      </w:r>
      <w:r w:rsidR="008B4498">
        <w:t>Your</w:t>
      </w:r>
      <w:r w:rsidRPr="000C3B27">
        <w:t xml:space="preserve"> approved Host Location</w:t>
      </w:r>
      <w:r w:rsidR="006823E6">
        <w:t>(s)</w:t>
      </w:r>
      <w:r w:rsidRPr="000C3B27">
        <w:t xml:space="preserve">. </w:t>
      </w:r>
    </w:p>
    <w:p w14:paraId="7DC9979E" w14:textId="0223D5FF" w:rsidR="00DC3D2D" w:rsidRPr="000C3B27" w:rsidRDefault="006823E6" w:rsidP="00E65EA0">
      <w:pPr>
        <w:pStyle w:val="ClauseHeading4"/>
      </w:pPr>
      <w:r>
        <w:t xml:space="preserve">The </w:t>
      </w:r>
      <w:r w:rsidRPr="000C3B27">
        <w:t>Mental Health Allowance</w:t>
      </w:r>
      <w:r w:rsidR="00142E7C" w:rsidRPr="000C3B27">
        <w:t xml:space="preserve"> is not applicable to Mental Health Services accessed </w:t>
      </w:r>
      <w:r>
        <w:t>while</w:t>
      </w:r>
      <w:r w:rsidRPr="000C3B27">
        <w:t xml:space="preserve"> </w:t>
      </w:r>
      <w:r w:rsidR="00142E7C" w:rsidRPr="000C3B27">
        <w:t xml:space="preserve">You are in Australia. </w:t>
      </w:r>
    </w:p>
    <w:p w14:paraId="34308037" w14:textId="59F302C6" w:rsidR="00DC3D2D" w:rsidRPr="000C3B27" w:rsidRDefault="00DC3D2D" w:rsidP="00E65EA0">
      <w:pPr>
        <w:pStyle w:val="ClauseHeading3"/>
        <w:rPr>
          <w:rStyle w:val="Hyperlink0"/>
          <w:rFonts w:ascii="Calibri" w:eastAsia="Arial Unicode MS" w:hAnsi="Calibri" w:cs="Calibri"/>
          <w:lang w:val="en-US"/>
        </w:rPr>
      </w:pPr>
      <w:r w:rsidRPr="000C3B27">
        <w:rPr>
          <w:rStyle w:val="Hyperlink0"/>
          <w:rFonts w:ascii="Calibri" w:eastAsia="Arial Unicode MS" w:hAnsi="Calibri" w:cs="Calibri"/>
          <w:lang w:val="en-US"/>
        </w:rPr>
        <w:t xml:space="preserve">Approval process </w:t>
      </w:r>
    </w:p>
    <w:p w14:paraId="5A0127B7" w14:textId="5ABE3F6E" w:rsidR="00E83360" w:rsidRPr="000C3B27" w:rsidRDefault="00E83360" w:rsidP="00E65EA0">
      <w:pPr>
        <w:pStyle w:val="ClauseHeading4"/>
      </w:pPr>
      <w:r w:rsidRPr="000C3B27">
        <w:t xml:space="preserve">You must seek and obtain </w:t>
      </w:r>
      <w:r w:rsidR="006823E6">
        <w:t xml:space="preserve">prior </w:t>
      </w:r>
      <w:r w:rsidRPr="000C3B27">
        <w:t xml:space="preserve">formal approval from the Scholar Support Services Team </w:t>
      </w:r>
      <w:r w:rsidR="006823E6" w:rsidRPr="006823E6">
        <w:t xml:space="preserve">before accessing any Mental Health Services </w:t>
      </w:r>
      <w:r w:rsidR="006823E6">
        <w:t xml:space="preserve">or </w:t>
      </w:r>
      <w:r w:rsidRPr="000C3B27">
        <w:t>attending any appointments</w:t>
      </w:r>
      <w:r w:rsidR="006823E6">
        <w:t xml:space="preserve"> </w:t>
      </w:r>
      <w:r w:rsidR="006823E6" w:rsidRPr="006823E6">
        <w:t>for which reimbursement is sought</w:t>
      </w:r>
      <w:r w:rsidR="006823E6">
        <w:t>.</w:t>
      </w:r>
    </w:p>
    <w:p w14:paraId="6BD401AB" w14:textId="77777777" w:rsidR="006823E6" w:rsidRDefault="0025104B" w:rsidP="00E65EA0">
      <w:pPr>
        <w:pStyle w:val="ClauseHeading4"/>
      </w:pPr>
      <w:r w:rsidRPr="000C3B27">
        <w:t xml:space="preserve">To receive </w:t>
      </w:r>
      <w:r w:rsidR="006823E6">
        <w:t xml:space="preserve">a </w:t>
      </w:r>
      <w:r w:rsidRPr="000C3B27">
        <w:t>reimbursement, You must</w:t>
      </w:r>
      <w:r w:rsidR="006823E6">
        <w:t>:</w:t>
      </w:r>
    </w:p>
    <w:p w14:paraId="2442FA48" w14:textId="38410079" w:rsidR="001E23F7" w:rsidRDefault="0025104B" w:rsidP="00E65EA0">
      <w:pPr>
        <w:pStyle w:val="ClauseHeading5"/>
      </w:pPr>
      <w:r w:rsidRPr="000C3B27">
        <w:t xml:space="preserve">pay for the approved </w:t>
      </w:r>
      <w:r w:rsidR="001E23F7" w:rsidRPr="006823E6">
        <w:t xml:space="preserve">Mental Health Services </w:t>
      </w:r>
      <w:r w:rsidRPr="000C3B27">
        <w:t>using Your own funds</w:t>
      </w:r>
      <w:r w:rsidR="001E23F7">
        <w:t>;</w:t>
      </w:r>
      <w:r w:rsidRPr="000C3B27">
        <w:t xml:space="preserve"> and </w:t>
      </w:r>
    </w:p>
    <w:p w14:paraId="515E48E4" w14:textId="1FA7BACA" w:rsidR="0025104B" w:rsidRPr="000C3B27" w:rsidRDefault="0025104B" w:rsidP="00E65EA0">
      <w:pPr>
        <w:pStyle w:val="ClauseHeading5"/>
      </w:pPr>
      <w:r w:rsidRPr="000C3B27">
        <w:t>submit a correctly rendered tax invoice demonstrating proof of payment</w:t>
      </w:r>
      <w:r w:rsidR="001E23F7">
        <w:t xml:space="preserve"> in accordance with clause </w:t>
      </w:r>
      <w:r w:rsidR="001E23F7">
        <w:fldChar w:fldCharType="begin"/>
      </w:r>
      <w:r w:rsidR="001E23F7">
        <w:instrText xml:space="preserve"> REF _Ref230864791 \r \h </w:instrText>
      </w:r>
      <w:r w:rsidR="001E23F7">
        <w:fldChar w:fldCharType="separate"/>
      </w:r>
      <w:r w:rsidR="005147C7">
        <w:t>D.1.1(e)</w:t>
      </w:r>
      <w:r w:rsidR="001E23F7">
        <w:fldChar w:fldCharType="end"/>
      </w:r>
      <w:r w:rsidRPr="000C3B27">
        <w:t>.</w:t>
      </w:r>
    </w:p>
    <w:p w14:paraId="01F3AA10" w14:textId="0A1D49B3" w:rsidR="00EC7CB0" w:rsidRPr="000C3B27" w:rsidRDefault="35B1CD2A" w:rsidP="008F64D8">
      <w:pPr>
        <w:pStyle w:val="ClauseHeading1"/>
        <w:keepNext w:val="0"/>
        <w:keepLines w:val="0"/>
        <w:widowControl w:val="0"/>
        <w:rPr>
          <w:rFonts w:ascii="Calibri" w:hAnsi="Calibri" w:cs="Calibri"/>
        </w:rPr>
      </w:pPr>
      <w:bookmarkStart w:id="93" w:name="_Toc435112106"/>
      <w:bookmarkStart w:id="94" w:name="_Toc435112182"/>
      <w:bookmarkStart w:id="95" w:name="_Toc435112586"/>
      <w:bookmarkStart w:id="96" w:name="_Toc435112664"/>
      <w:bookmarkStart w:id="97" w:name="_Toc435112745"/>
      <w:bookmarkStart w:id="98" w:name="_Toc435198483"/>
      <w:bookmarkStart w:id="99" w:name="_Toc435198484"/>
      <w:bookmarkStart w:id="100" w:name="_Toc231901882"/>
      <w:bookmarkEnd w:id="93"/>
      <w:bookmarkEnd w:id="94"/>
      <w:bookmarkEnd w:id="95"/>
      <w:bookmarkEnd w:id="96"/>
      <w:bookmarkEnd w:id="97"/>
      <w:bookmarkEnd w:id="98"/>
      <w:r w:rsidRPr="000C3B27">
        <w:rPr>
          <w:rFonts w:ascii="Calibri" w:hAnsi="Calibri" w:cs="Calibri"/>
        </w:rPr>
        <w:t>Reporting</w:t>
      </w:r>
      <w:bookmarkEnd w:id="99"/>
      <w:r w:rsidR="25D505EB" w:rsidRPr="000C3B27">
        <w:rPr>
          <w:rFonts w:ascii="Calibri" w:hAnsi="Calibri" w:cs="Calibri"/>
        </w:rPr>
        <w:t xml:space="preserve"> and Evaluation</w:t>
      </w:r>
      <w:bookmarkEnd w:id="100"/>
    </w:p>
    <w:p w14:paraId="62B4EDD8" w14:textId="2A296F1F" w:rsidR="00BC5524" w:rsidRPr="000C3B27" w:rsidRDefault="00BC5524" w:rsidP="00E65EA0">
      <w:pPr>
        <w:pStyle w:val="ClauseHeading3"/>
      </w:pPr>
      <w:r w:rsidRPr="000C3B27">
        <w:t>Providing evidence of completion to the program</w:t>
      </w:r>
    </w:p>
    <w:p w14:paraId="44B8BF61" w14:textId="0793B13B" w:rsidR="00950F11" w:rsidRPr="00106333" w:rsidRDefault="4AEC1F0A" w:rsidP="00E65EA0">
      <w:pPr>
        <w:pStyle w:val="ClauseHeading4"/>
      </w:pPr>
      <w:r w:rsidRPr="000C3B27">
        <w:t xml:space="preserve">You must provide </w:t>
      </w:r>
      <w:r w:rsidR="008676E4" w:rsidRPr="000C3B27">
        <w:t>t</w:t>
      </w:r>
      <w:r w:rsidR="00B34C1A" w:rsidRPr="000C3B27">
        <w:t xml:space="preserve">he </w:t>
      </w:r>
      <w:r w:rsidR="009226AC" w:rsidRPr="000C3B27">
        <w:t>Scholar Support Services Team</w:t>
      </w:r>
      <w:r w:rsidR="05A6AA85" w:rsidRPr="000C3B27">
        <w:t xml:space="preserve"> </w:t>
      </w:r>
      <w:r w:rsidRPr="000C3B27">
        <w:t xml:space="preserve">with </w:t>
      </w:r>
      <w:r w:rsidR="2933B371" w:rsidRPr="000C3B27">
        <w:t xml:space="preserve">a copy of </w:t>
      </w:r>
      <w:r w:rsidR="00BB3F5C" w:rsidRPr="000C3B27">
        <w:t>the</w:t>
      </w:r>
      <w:r w:rsidRPr="000C3B27">
        <w:t xml:space="preserve"> </w:t>
      </w:r>
      <w:r w:rsidR="005E4D36" w:rsidRPr="000C3B27">
        <w:t>Academic Transcript</w:t>
      </w:r>
      <w:r w:rsidRPr="000C3B27">
        <w:t xml:space="preserve"> provided </w:t>
      </w:r>
      <w:r w:rsidRPr="00106333">
        <w:t xml:space="preserve">to You by </w:t>
      </w:r>
      <w:r w:rsidR="0D131C44" w:rsidRPr="00106333">
        <w:t xml:space="preserve">Your </w:t>
      </w:r>
      <w:r w:rsidR="001F77BF" w:rsidRPr="00106333">
        <w:t>Host Institution</w:t>
      </w:r>
      <w:r w:rsidR="4B9B55FC" w:rsidRPr="00106333">
        <w:t xml:space="preserve"> at</w:t>
      </w:r>
      <w:r w:rsidRPr="00106333">
        <w:t xml:space="preserve"> the completion of each semester or trimester (as </w:t>
      </w:r>
      <w:r w:rsidR="001E23F7" w:rsidRPr="00106333">
        <w:t>applicable</w:t>
      </w:r>
      <w:r w:rsidRPr="00106333">
        <w:t xml:space="preserve">) </w:t>
      </w:r>
      <w:r w:rsidR="001E23F7" w:rsidRPr="00106333">
        <w:t xml:space="preserve">for </w:t>
      </w:r>
      <w:r w:rsidRPr="00106333">
        <w:t xml:space="preserve">Your </w:t>
      </w:r>
      <w:r w:rsidR="001F77BF" w:rsidRPr="00106333">
        <w:t>Study Component</w:t>
      </w:r>
      <w:r w:rsidRPr="00106333">
        <w:t xml:space="preserve">, within 21 days of the </w:t>
      </w:r>
      <w:r w:rsidR="005E4D36" w:rsidRPr="00106333">
        <w:t>Academic Transcript</w:t>
      </w:r>
      <w:r w:rsidRPr="00106333">
        <w:t xml:space="preserve"> being issued by </w:t>
      </w:r>
      <w:r w:rsidR="723C2BB8" w:rsidRPr="00106333">
        <w:t xml:space="preserve">Your </w:t>
      </w:r>
      <w:r w:rsidR="001F77BF" w:rsidRPr="00106333">
        <w:t>Host Institution</w:t>
      </w:r>
      <w:r w:rsidR="37660B2B" w:rsidRPr="00106333">
        <w:t>.</w:t>
      </w:r>
    </w:p>
    <w:p w14:paraId="23D36688" w14:textId="126FAD20" w:rsidR="006E6D55" w:rsidRPr="00106333" w:rsidRDefault="00CD62B8" w:rsidP="00E65EA0">
      <w:pPr>
        <w:pStyle w:val="ClauseHeading4"/>
      </w:pPr>
      <w:r w:rsidRPr="00106333">
        <w:t xml:space="preserve">For each Language Training </w:t>
      </w:r>
      <w:r w:rsidR="001E23F7" w:rsidRPr="00106333">
        <w:t>C</w:t>
      </w:r>
      <w:r w:rsidRPr="00106333">
        <w:t xml:space="preserve">omponent, </w:t>
      </w:r>
      <w:proofErr w:type="gramStart"/>
      <w:r w:rsidR="006E6D55" w:rsidRPr="00106333">
        <w:t>You</w:t>
      </w:r>
      <w:proofErr w:type="gramEnd"/>
      <w:r w:rsidR="006E6D55" w:rsidRPr="00106333">
        <w:t xml:space="preserve"> must provide the Scholar Support Services Team with a</w:t>
      </w:r>
      <w:r w:rsidRPr="00106333">
        <w:t xml:space="preserve"> </w:t>
      </w:r>
      <w:r w:rsidR="006E6D55" w:rsidRPr="00106333">
        <w:t xml:space="preserve">completion certificate within </w:t>
      </w:r>
      <w:r w:rsidR="001E23F7" w:rsidRPr="00106333">
        <w:t>seven (</w:t>
      </w:r>
      <w:r w:rsidR="006E6D55" w:rsidRPr="00106333">
        <w:t>7</w:t>
      </w:r>
      <w:r w:rsidR="001E23F7" w:rsidRPr="00106333">
        <w:t>)</w:t>
      </w:r>
      <w:r w:rsidR="006E6D55" w:rsidRPr="00106333">
        <w:t xml:space="preserve"> days of </w:t>
      </w:r>
      <w:r w:rsidRPr="00106333">
        <w:t xml:space="preserve">the certificate being issued by the Language Training </w:t>
      </w:r>
      <w:r w:rsidR="00D86E48" w:rsidRPr="00106333">
        <w:t>P</w:t>
      </w:r>
      <w:r w:rsidR="00D86E48" w:rsidRPr="00106333">
        <w:rPr>
          <w:rFonts w:cstheme="minorHAnsi"/>
        </w:rPr>
        <w:t>rovider</w:t>
      </w:r>
      <w:r w:rsidR="00D835FF" w:rsidRPr="00106333">
        <w:rPr>
          <w:rFonts w:cstheme="minorHAnsi"/>
        </w:rPr>
        <w:t>.</w:t>
      </w:r>
      <w:r w:rsidR="00896F15" w:rsidRPr="00106333">
        <w:rPr>
          <w:rFonts w:cstheme="minorHAnsi"/>
        </w:rPr>
        <w:t xml:space="preserve"> </w:t>
      </w:r>
    </w:p>
    <w:p w14:paraId="7F42B64E" w14:textId="6D087EB5" w:rsidR="00BC5524" w:rsidRPr="000C3B27" w:rsidRDefault="0019581F" w:rsidP="00507897">
      <w:pPr>
        <w:pStyle w:val="ClauseHeading3"/>
        <w:keepNext/>
      </w:pPr>
      <w:bookmarkStart w:id="101" w:name="_Ref230923503"/>
      <w:bookmarkStart w:id="102" w:name="_Ref230865248"/>
      <w:r w:rsidRPr="000C3B27">
        <w:t>Scholar</w:t>
      </w:r>
      <w:r w:rsidR="00935160" w:rsidRPr="000C3B27">
        <w:t xml:space="preserve"> progress </w:t>
      </w:r>
      <w:r w:rsidRPr="000C3B27">
        <w:t>report</w:t>
      </w:r>
      <w:r w:rsidR="00935160" w:rsidRPr="000C3B27">
        <w:t>ing</w:t>
      </w:r>
      <w:bookmarkEnd w:id="101"/>
      <w:bookmarkEnd w:id="102"/>
    </w:p>
    <w:p w14:paraId="79D78777" w14:textId="01806471" w:rsidR="00633EB8" w:rsidRPr="000C3B27" w:rsidRDefault="00633EB8" w:rsidP="00507897">
      <w:pPr>
        <w:pStyle w:val="ClauseHeading4"/>
        <w:keepNext/>
      </w:pPr>
      <w:r w:rsidRPr="000C3B27">
        <w:t xml:space="preserve">Submission of progress reporting is a strict condition of this Agreement. </w:t>
      </w:r>
    </w:p>
    <w:p w14:paraId="72A8FA32" w14:textId="729F101E" w:rsidR="00635B71" w:rsidRPr="000C3B27" w:rsidRDefault="13945D43" w:rsidP="00E65EA0">
      <w:pPr>
        <w:pStyle w:val="ClauseHeading4"/>
      </w:pPr>
      <w:r w:rsidRPr="000C3B27">
        <w:t xml:space="preserve">You must </w:t>
      </w:r>
      <w:r w:rsidR="205C304F" w:rsidRPr="000C3B27">
        <w:t>submit to</w:t>
      </w:r>
      <w:r w:rsidR="1184E605" w:rsidRPr="000C3B27">
        <w:t xml:space="preserve"> </w:t>
      </w:r>
      <w:r w:rsidR="008676E4" w:rsidRPr="000C3B27">
        <w:t>t</w:t>
      </w:r>
      <w:r w:rsidR="00B34C1A" w:rsidRPr="000C3B27">
        <w:t xml:space="preserve">he </w:t>
      </w:r>
      <w:r w:rsidR="009226AC" w:rsidRPr="000C3B27">
        <w:t>Scholar Support Services Team</w:t>
      </w:r>
      <w:r w:rsidR="1184E605" w:rsidRPr="000C3B27">
        <w:t xml:space="preserve"> the following reports</w:t>
      </w:r>
      <w:r w:rsidR="30149F9C" w:rsidRPr="000C3B27">
        <w:t xml:space="preserve"> in the format</w:t>
      </w:r>
      <w:r w:rsidR="004A0707" w:rsidRPr="000C3B27">
        <w:t xml:space="preserve"> </w:t>
      </w:r>
      <w:r w:rsidR="001E23F7">
        <w:t>required by Us</w:t>
      </w:r>
      <w:r w:rsidR="1184E605" w:rsidRPr="000C3B27">
        <w:t>:</w:t>
      </w:r>
    </w:p>
    <w:p w14:paraId="474C01B5" w14:textId="395D64DA" w:rsidR="001E23F7" w:rsidRDefault="001E23F7" w:rsidP="00E65EA0">
      <w:pPr>
        <w:pStyle w:val="ClauseHeading5"/>
      </w:pPr>
      <w:bookmarkStart w:id="103" w:name="_Ref230865242"/>
      <w:r>
        <w:t>a</w:t>
      </w:r>
      <w:r w:rsidR="00D13D03" w:rsidRPr="000C3B27">
        <w:t xml:space="preserve"> </w:t>
      </w:r>
      <w:r w:rsidR="009335AD" w:rsidRPr="000C3B27">
        <w:t xml:space="preserve">Component Completion </w:t>
      </w:r>
      <w:r w:rsidR="00D13D03" w:rsidRPr="000C3B27">
        <w:t xml:space="preserve">report within </w:t>
      </w:r>
      <w:r>
        <w:t>seven (</w:t>
      </w:r>
      <w:r w:rsidR="00D13D03" w:rsidRPr="000C3B27">
        <w:t>7</w:t>
      </w:r>
      <w:r>
        <w:t>)</w:t>
      </w:r>
      <w:r w:rsidR="00D13D03" w:rsidRPr="000C3B27">
        <w:t xml:space="preserve"> days of completing each </w:t>
      </w:r>
      <w:r>
        <w:t>C</w:t>
      </w:r>
      <w:r w:rsidR="00D13D03" w:rsidRPr="000C3B27">
        <w:t>omponent</w:t>
      </w:r>
      <w:r>
        <w:t>;</w:t>
      </w:r>
      <w:bookmarkEnd w:id="103"/>
    </w:p>
    <w:p w14:paraId="42B38D7B" w14:textId="47243BB7" w:rsidR="008006DD" w:rsidRPr="000C3B27" w:rsidRDefault="001E23F7" w:rsidP="00E65EA0">
      <w:pPr>
        <w:pStyle w:val="ClauseHeading5"/>
      </w:pPr>
      <w:bookmarkStart w:id="104" w:name="_Ref230824608"/>
      <w:r>
        <w:t>t</w:t>
      </w:r>
      <w:r w:rsidR="23836DC6" w:rsidRPr="000C3B27">
        <w:t>he</w:t>
      </w:r>
      <w:r w:rsidR="5ACAD80D" w:rsidRPr="000C3B27">
        <w:t xml:space="preserve"> </w:t>
      </w:r>
      <w:r w:rsidR="005A0FD8" w:rsidRPr="000C3B27">
        <w:t xml:space="preserve">Final </w:t>
      </w:r>
      <w:r w:rsidR="00F31CA3">
        <w:t xml:space="preserve">Report and </w:t>
      </w:r>
      <w:r w:rsidR="008D1378" w:rsidRPr="000C3B27">
        <w:t>Experience S</w:t>
      </w:r>
      <w:r w:rsidR="5ACAD80D" w:rsidRPr="000C3B27">
        <w:t xml:space="preserve">urvey </w:t>
      </w:r>
      <w:r w:rsidR="00452B80" w:rsidRPr="000C3B27">
        <w:t xml:space="preserve">within </w:t>
      </w:r>
      <w:r>
        <w:t>seven (</w:t>
      </w:r>
      <w:r w:rsidR="00452B80" w:rsidRPr="000C3B27">
        <w:t>7</w:t>
      </w:r>
      <w:r>
        <w:t>)</w:t>
      </w:r>
      <w:r w:rsidR="00452B80" w:rsidRPr="000C3B27">
        <w:t xml:space="preserve"> days of Your Scholarship Program Completion Date</w:t>
      </w:r>
      <w:r w:rsidR="10210E83" w:rsidRPr="000C3B27">
        <w:t>.</w:t>
      </w:r>
      <w:bookmarkEnd w:id="104"/>
      <w:r w:rsidR="0043105B" w:rsidRPr="000C3B27">
        <w:t xml:space="preserve"> </w:t>
      </w:r>
    </w:p>
    <w:p w14:paraId="6490B471" w14:textId="3C6D68CA" w:rsidR="001E23F7" w:rsidRDefault="001E23F7" w:rsidP="00E65EA0">
      <w:pPr>
        <w:pStyle w:val="ClauseHeading4"/>
      </w:pPr>
      <w:r>
        <w:t xml:space="preserve">For the purposes of clause </w:t>
      </w:r>
      <w:r>
        <w:fldChar w:fldCharType="begin"/>
      </w:r>
      <w:r>
        <w:instrText xml:space="preserve"> REF _Ref230865248 \r \h </w:instrText>
      </w:r>
      <w:r>
        <w:fldChar w:fldCharType="separate"/>
      </w:r>
      <w:r w:rsidR="005147C7">
        <w:t>E.1.2</w:t>
      </w:r>
      <w:r>
        <w:fldChar w:fldCharType="end"/>
      </w:r>
      <w:r>
        <w:fldChar w:fldCharType="begin"/>
      </w:r>
      <w:r>
        <w:instrText xml:space="preserve"> REF _Ref230865242 \r \h </w:instrText>
      </w:r>
      <w:r>
        <w:fldChar w:fldCharType="separate"/>
      </w:r>
      <w:r w:rsidR="005147C7">
        <w:t>(b)(</w:t>
      </w:r>
      <w:proofErr w:type="spellStart"/>
      <w:r w:rsidR="005147C7">
        <w:t>i</w:t>
      </w:r>
      <w:proofErr w:type="spellEnd"/>
      <w:r w:rsidR="005147C7">
        <w:t>)</w:t>
      </w:r>
      <w:r>
        <w:fldChar w:fldCharType="end"/>
      </w:r>
      <w:r>
        <w:t>, a</w:t>
      </w:r>
      <w:r w:rsidRPr="001E23F7">
        <w:t xml:space="preserve"> Study Component or Language Training </w:t>
      </w:r>
      <w:r>
        <w:t>C</w:t>
      </w:r>
      <w:r w:rsidRPr="001E23F7">
        <w:t>omponent is completed</w:t>
      </w:r>
      <w:r>
        <w:t>:</w:t>
      </w:r>
    </w:p>
    <w:p w14:paraId="01A78945" w14:textId="77777777" w:rsidR="001E23F7" w:rsidRDefault="001E23F7" w:rsidP="00E65EA0">
      <w:pPr>
        <w:pStyle w:val="ClauseHeading5"/>
      </w:pPr>
      <w:r w:rsidRPr="001E23F7">
        <w:t>when You finish Your final exam</w:t>
      </w:r>
      <w:r>
        <w:t xml:space="preserve"> or </w:t>
      </w:r>
      <w:r w:rsidRPr="001E23F7">
        <w:t>assessment</w:t>
      </w:r>
      <w:r>
        <w:t>;</w:t>
      </w:r>
      <w:r w:rsidRPr="001E23F7">
        <w:t xml:space="preserve"> or </w:t>
      </w:r>
    </w:p>
    <w:p w14:paraId="04F9CFE8" w14:textId="77777777" w:rsidR="001E23F7" w:rsidRDefault="001E23F7" w:rsidP="00E65EA0">
      <w:pPr>
        <w:pStyle w:val="ClauseHeading5"/>
      </w:pPr>
      <w:r w:rsidRPr="001E23F7">
        <w:lastRenderedPageBreak/>
        <w:t>submit Your final coursework</w:t>
      </w:r>
      <w:r>
        <w:t xml:space="preserve"> for that Component; and</w:t>
      </w:r>
    </w:p>
    <w:p w14:paraId="30A8F9CA" w14:textId="327F1BB8" w:rsidR="001E23F7" w:rsidRDefault="001E23F7" w:rsidP="00E65EA0">
      <w:pPr>
        <w:pStyle w:val="ClauseHeading5"/>
      </w:pPr>
      <w:r w:rsidRPr="001E23F7">
        <w:t>is not based on when You receive Your grades.</w:t>
      </w:r>
    </w:p>
    <w:p w14:paraId="1C54CD08" w14:textId="52AEACA4" w:rsidR="003601E1" w:rsidRPr="00700C2F" w:rsidRDefault="00730A97" w:rsidP="00E65EA0">
      <w:pPr>
        <w:pStyle w:val="ClauseHeading3"/>
      </w:pPr>
      <w:r w:rsidRPr="00700C2F">
        <w:t xml:space="preserve">Routine </w:t>
      </w:r>
      <w:r w:rsidR="003601E1" w:rsidRPr="00700C2F">
        <w:t>contact and monitoring</w:t>
      </w:r>
      <w:r w:rsidRPr="00700C2F">
        <w:t xml:space="preserve"> </w:t>
      </w:r>
    </w:p>
    <w:p w14:paraId="33AFFB57" w14:textId="3CC1DFFD" w:rsidR="00935160" w:rsidRPr="000C3B27" w:rsidRDefault="00730A97" w:rsidP="00E65EA0">
      <w:pPr>
        <w:pStyle w:val="ClauseHeading4"/>
      </w:pPr>
      <w:r w:rsidRPr="000C3B27">
        <w:t>To support Your Scholarship Program and ensure compliance with this Agreement,</w:t>
      </w:r>
      <w:r w:rsidR="004A0707" w:rsidRPr="000C3B27">
        <w:t xml:space="preserve"> We </w:t>
      </w:r>
      <w:r w:rsidRPr="000C3B27">
        <w:t xml:space="preserve">and the Scholar Support Services Team </w:t>
      </w:r>
      <w:r w:rsidR="003601E1" w:rsidRPr="000C3B27">
        <w:t>may</w:t>
      </w:r>
      <w:r w:rsidRPr="000C3B27">
        <w:t xml:space="preserve"> contact Your Home University, Host Institution(s), Host Organisation(s), and Language Training Provider(s)</w:t>
      </w:r>
      <w:r w:rsidR="00A62EF4" w:rsidRPr="000C3B27">
        <w:t xml:space="preserve"> to verify </w:t>
      </w:r>
      <w:r w:rsidR="008B4498">
        <w:t>Your</w:t>
      </w:r>
      <w:r w:rsidR="00A62EF4" w:rsidRPr="000C3B27">
        <w:t xml:space="preserve"> </w:t>
      </w:r>
      <w:r w:rsidR="00910E3C">
        <w:t xml:space="preserve">participation and </w:t>
      </w:r>
      <w:r w:rsidR="00A62EF4" w:rsidRPr="000C3B27">
        <w:t>compliance</w:t>
      </w:r>
      <w:r w:rsidR="00910E3C">
        <w:t xml:space="preserve"> with the requirements of Your Scholarship Program</w:t>
      </w:r>
      <w:r w:rsidR="00A62EF4" w:rsidRPr="000C3B27">
        <w:t xml:space="preserve">. </w:t>
      </w:r>
    </w:p>
    <w:p w14:paraId="5E955AC9" w14:textId="2AA42930" w:rsidR="00181843" w:rsidRPr="000C3B27" w:rsidRDefault="009815CD" w:rsidP="001870A2">
      <w:pPr>
        <w:pStyle w:val="ClauseHeading1"/>
        <w:keepLines w:val="0"/>
        <w:widowControl w:val="0"/>
        <w:rPr>
          <w:rFonts w:ascii="Calibri" w:hAnsi="Calibri" w:cs="Calibri"/>
        </w:rPr>
      </w:pPr>
      <w:bookmarkStart w:id="105" w:name="_Toc451506734"/>
      <w:bookmarkStart w:id="106" w:name="_Toc451783555"/>
      <w:bookmarkStart w:id="107" w:name="_Toc451506003"/>
      <w:bookmarkStart w:id="108" w:name="_Toc451506738"/>
      <w:bookmarkStart w:id="109" w:name="_Toc451783559"/>
      <w:bookmarkStart w:id="110" w:name="_Toc231901883"/>
      <w:bookmarkEnd w:id="105"/>
      <w:bookmarkEnd w:id="106"/>
      <w:bookmarkEnd w:id="107"/>
      <w:bookmarkEnd w:id="108"/>
      <w:bookmarkEnd w:id="109"/>
      <w:r w:rsidRPr="000C3B27">
        <w:rPr>
          <w:rFonts w:ascii="Calibri" w:hAnsi="Calibri" w:cs="Calibri"/>
        </w:rPr>
        <w:t xml:space="preserve">Permitted Gaps </w:t>
      </w:r>
      <w:r w:rsidR="0A4CCADF" w:rsidRPr="000C3B27">
        <w:rPr>
          <w:rFonts w:ascii="Calibri" w:hAnsi="Calibri" w:cs="Calibri"/>
        </w:rPr>
        <w:t xml:space="preserve">and Suspension of </w:t>
      </w:r>
      <w:r w:rsidR="001F77BF" w:rsidRPr="000C3B27">
        <w:rPr>
          <w:rFonts w:ascii="Calibri" w:hAnsi="Calibri" w:cs="Calibri"/>
        </w:rPr>
        <w:t>Scholarship Term</w:t>
      </w:r>
      <w:bookmarkEnd w:id="110"/>
    </w:p>
    <w:p w14:paraId="581E43B5" w14:textId="3029A89B" w:rsidR="00B23316" w:rsidRPr="000C3B27" w:rsidRDefault="00E06CBF" w:rsidP="001870A2">
      <w:pPr>
        <w:pStyle w:val="ClauseHeading2"/>
        <w:keepNext/>
      </w:pPr>
      <w:bookmarkStart w:id="111" w:name="_Ref230925600"/>
      <w:bookmarkStart w:id="112" w:name="_Toc231901884"/>
      <w:bookmarkStart w:id="113" w:name="_Toc435198499"/>
      <w:bookmarkStart w:id="114" w:name="_Toc451244856"/>
      <w:r w:rsidRPr="000C3B27">
        <w:t>Permitted Gaps</w:t>
      </w:r>
      <w:r w:rsidR="008D341F" w:rsidRPr="000C3B27">
        <w:t xml:space="preserve"> – </w:t>
      </w:r>
      <w:r w:rsidR="00990D1C" w:rsidRPr="000C3B27">
        <w:t>Gap Leave, Leave of Absence</w:t>
      </w:r>
      <w:bookmarkEnd w:id="111"/>
      <w:bookmarkEnd w:id="112"/>
      <w:r w:rsidR="00990D1C" w:rsidRPr="000C3B27">
        <w:t xml:space="preserve"> </w:t>
      </w:r>
    </w:p>
    <w:p w14:paraId="77B2DD45" w14:textId="02D00C09" w:rsidR="00990D1C" w:rsidRPr="000C3B27" w:rsidRDefault="00990D1C" w:rsidP="001870A2">
      <w:pPr>
        <w:pStyle w:val="ClauseHeading3"/>
        <w:keepNext/>
      </w:pPr>
      <w:bookmarkStart w:id="115" w:name="_Ref230916026"/>
      <w:r w:rsidRPr="000C3B27">
        <w:t>General provisions</w:t>
      </w:r>
      <w:bookmarkEnd w:id="115"/>
    </w:p>
    <w:p w14:paraId="1436E425" w14:textId="64CE3A26" w:rsidR="00735B03" w:rsidRPr="000C3B27" w:rsidRDefault="429CC208" w:rsidP="00E65EA0">
      <w:pPr>
        <w:pStyle w:val="ClauseHeading4"/>
      </w:pPr>
      <w:r w:rsidRPr="000C3B27">
        <w:t xml:space="preserve">You are required to </w:t>
      </w:r>
      <w:proofErr w:type="gramStart"/>
      <w:r w:rsidRPr="000C3B27">
        <w:t xml:space="preserve">complete Your </w:t>
      </w:r>
      <w:r w:rsidR="001F77BF" w:rsidRPr="000C3B27">
        <w:t>Scholarship Program</w:t>
      </w:r>
      <w:r w:rsidR="02AD5671" w:rsidRPr="000C3B27">
        <w:t xml:space="preserve"> </w:t>
      </w:r>
      <w:r w:rsidR="1885E4C0" w:rsidRPr="000C3B27">
        <w:t>on a</w:t>
      </w:r>
      <w:r w:rsidR="0712F693" w:rsidRPr="000C3B27">
        <w:t xml:space="preserve"> </w:t>
      </w:r>
      <w:r w:rsidR="00D1609C" w:rsidRPr="000C3B27">
        <w:t>F</w:t>
      </w:r>
      <w:r w:rsidR="0712F693" w:rsidRPr="000C3B27">
        <w:t>ull-</w:t>
      </w:r>
      <w:r w:rsidR="00D1609C" w:rsidRPr="000C3B27">
        <w:t>T</w:t>
      </w:r>
      <w:r w:rsidR="0712F693" w:rsidRPr="000C3B27">
        <w:t>ime b</w:t>
      </w:r>
      <w:r w:rsidRPr="000C3B27">
        <w:t xml:space="preserve">asis </w:t>
      </w:r>
      <w:r w:rsidR="02AD5671" w:rsidRPr="000C3B27">
        <w:t>at all times</w:t>
      </w:r>
      <w:proofErr w:type="gramEnd"/>
      <w:r w:rsidR="02AD5671" w:rsidRPr="000C3B27">
        <w:t xml:space="preserve"> </w:t>
      </w:r>
      <w:r w:rsidRPr="000C3B27">
        <w:t xml:space="preserve">during the </w:t>
      </w:r>
      <w:r w:rsidR="001F77BF" w:rsidRPr="000C3B27">
        <w:t>Scholarship Term</w:t>
      </w:r>
      <w:r w:rsidRPr="000C3B27">
        <w:t>, subject to any</w:t>
      </w:r>
      <w:r w:rsidR="75397B77" w:rsidRPr="000C3B27">
        <w:t xml:space="preserve"> of the following Permitted Gaps</w:t>
      </w:r>
      <w:r w:rsidRPr="000C3B27">
        <w:t>:</w:t>
      </w:r>
    </w:p>
    <w:p w14:paraId="6B2670E8" w14:textId="0E8DE504" w:rsidR="00B23316" w:rsidRPr="000C3B27" w:rsidRDefault="001F77BF" w:rsidP="00E65EA0">
      <w:pPr>
        <w:pStyle w:val="ClauseHeading5"/>
      </w:pPr>
      <w:r w:rsidRPr="000C3B27">
        <w:t>Gap Leave</w:t>
      </w:r>
      <w:r w:rsidR="003600F5">
        <w:t>; or</w:t>
      </w:r>
    </w:p>
    <w:p w14:paraId="226A2213" w14:textId="79BA1E60" w:rsidR="00B23316" w:rsidRPr="000C3B27" w:rsidRDefault="7FA0EC14" w:rsidP="00E65EA0">
      <w:pPr>
        <w:pStyle w:val="ClauseHeading5"/>
      </w:pPr>
      <w:r w:rsidRPr="000C3B27">
        <w:t xml:space="preserve">Leave of </w:t>
      </w:r>
      <w:r w:rsidR="001F77BF" w:rsidRPr="000C3B27">
        <w:t>Absence</w:t>
      </w:r>
      <w:r w:rsidR="003600F5">
        <w:t>.</w:t>
      </w:r>
    </w:p>
    <w:p w14:paraId="07585430" w14:textId="664F30F2" w:rsidR="0001181B" w:rsidRPr="002E4D6A" w:rsidRDefault="59B4DE5D" w:rsidP="00E65EA0">
      <w:pPr>
        <w:pStyle w:val="ClauseHeading4"/>
      </w:pPr>
      <w:r w:rsidRPr="000C3B27">
        <w:t xml:space="preserve">A </w:t>
      </w:r>
      <w:r w:rsidR="001F77BF" w:rsidRPr="000C3B27">
        <w:t>Permitted Gap</w:t>
      </w:r>
      <w:r w:rsidRPr="000C3B27">
        <w:t xml:space="preserve"> </w:t>
      </w:r>
      <w:r w:rsidRPr="002E4D6A">
        <w:t xml:space="preserve">must not result in: </w:t>
      </w:r>
    </w:p>
    <w:p w14:paraId="2B05A70E" w14:textId="1345247B" w:rsidR="00253AE4" w:rsidRPr="002E4D6A" w:rsidRDefault="003600F5" w:rsidP="00E65EA0">
      <w:pPr>
        <w:pStyle w:val="ClauseHeading5"/>
      </w:pPr>
      <w:r w:rsidRPr="002E4D6A">
        <w:t>the</w:t>
      </w:r>
      <w:r w:rsidR="00253AE4" w:rsidRPr="002E4D6A">
        <w:t xml:space="preserve"> Scholarship Term exceeding 19 months</w:t>
      </w:r>
      <w:r w:rsidRPr="002E4D6A">
        <w:t>; or</w:t>
      </w:r>
      <w:r w:rsidR="00253AE4" w:rsidRPr="002E4D6A">
        <w:t xml:space="preserve"> </w:t>
      </w:r>
    </w:p>
    <w:p w14:paraId="30A91AE2" w14:textId="05FA4FDD" w:rsidR="0001181B" w:rsidRPr="002E4D6A" w:rsidRDefault="1119C544" w:rsidP="00E65EA0">
      <w:pPr>
        <w:pStyle w:val="ClauseHeading5"/>
      </w:pPr>
      <w:bookmarkStart w:id="116" w:name="_Ref231484564"/>
      <w:r w:rsidRPr="002E4D6A">
        <w:t xml:space="preserve">any additional costs to Us, the </w:t>
      </w:r>
      <w:r w:rsidR="001F77BF" w:rsidRPr="002E4D6A">
        <w:t>Service Provider</w:t>
      </w:r>
      <w:r w:rsidRPr="002E4D6A">
        <w:t xml:space="preserve">, the </w:t>
      </w:r>
      <w:r w:rsidR="001F77BF" w:rsidRPr="002E4D6A">
        <w:t>Host Institution</w:t>
      </w:r>
      <w:r w:rsidRPr="002E4D6A">
        <w:t xml:space="preserve">(s), the </w:t>
      </w:r>
      <w:r w:rsidR="001F77BF" w:rsidRPr="002E4D6A">
        <w:t>Host Organisation</w:t>
      </w:r>
      <w:r w:rsidRPr="002E4D6A">
        <w:t>(s) (if any)</w:t>
      </w:r>
      <w:r w:rsidR="003600F5" w:rsidRPr="002E4D6A">
        <w:t>,</w:t>
      </w:r>
      <w:r w:rsidRPr="002E4D6A">
        <w:t xml:space="preserve"> or </w:t>
      </w:r>
      <w:r w:rsidR="003600F5" w:rsidRPr="002E4D6A">
        <w:t xml:space="preserve">the </w:t>
      </w:r>
      <w:r w:rsidR="001F77BF" w:rsidRPr="002E4D6A">
        <w:t>Language Training Provider</w:t>
      </w:r>
      <w:r w:rsidRPr="002E4D6A">
        <w:t xml:space="preserve"> (if any).</w:t>
      </w:r>
      <w:bookmarkEnd w:id="116"/>
      <w:r w:rsidRPr="002E4D6A">
        <w:t xml:space="preserve"> </w:t>
      </w:r>
    </w:p>
    <w:p w14:paraId="4FA30126" w14:textId="70CCFA3D" w:rsidR="00950DEB" w:rsidRPr="002E4D6A" w:rsidRDefault="009306A2" w:rsidP="00E65EA0">
      <w:pPr>
        <w:pStyle w:val="ClauseHeading4"/>
      </w:pPr>
      <w:bookmarkStart w:id="117" w:name="_Ref230916016"/>
      <w:r w:rsidRPr="002E4D6A">
        <w:t xml:space="preserve">If a Permitted Gap results in any additional costs us specified in clause </w:t>
      </w:r>
      <w:r w:rsidR="00076E7D" w:rsidRPr="002E4D6A">
        <w:fldChar w:fldCharType="begin"/>
      </w:r>
      <w:r w:rsidR="00076E7D" w:rsidRPr="002E4D6A">
        <w:instrText xml:space="preserve"> REF _Ref231484564 \w \h </w:instrText>
      </w:r>
      <w:r w:rsidR="002E4D6A">
        <w:instrText xml:space="preserve"> \* MERGEFORMAT </w:instrText>
      </w:r>
      <w:r w:rsidR="00076E7D" w:rsidRPr="002E4D6A">
        <w:fldChar w:fldCharType="separate"/>
      </w:r>
      <w:r w:rsidR="005147C7">
        <w:t>F.1.1(b)(ii)</w:t>
      </w:r>
      <w:r w:rsidR="00076E7D" w:rsidRPr="002E4D6A">
        <w:fldChar w:fldCharType="end"/>
      </w:r>
      <w:r w:rsidRPr="002E4D6A">
        <w:t xml:space="preserve">, it may be recovered by Us as a deduction or repayment under clause </w:t>
      </w:r>
      <w:r w:rsidR="00700C2F" w:rsidRPr="002E4D6A">
        <w:fldChar w:fldCharType="begin"/>
      </w:r>
      <w:r w:rsidR="00700C2F" w:rsidRPr="002E4D6A">
        <w:instrText xml:space="preserve"> REF _Ref230924164 \r \h </w:instrText>
      </w:r>
      <w:r w:rsidR="004C7E57" w:rsidRPr="002E4D6A">
        <w:instrText xml:space="preserve"> \* MERGEFORMAT </w:instrText>
      </w:r>
      <w:r w:rsidR="00700C2F" w:rsidRPr="002E4D6A">
        <w:fldChar w:fldCharType="separate"/>
      </w:r>
      <w:r w:rsidR="005147C7">
        <w:t>9</w:t>
      </w:r>
      <w:r w:rsidR="00700C2F" w:rsidRPr="002E4D6A">
        <w:fldChar w:fldCharType="end"/>
      </w:r>
      <w:r w:rsidRPr="002E4D6A">
        <w:t xml:space="preserve"> of </w:t>
      </w:r>
      <w:r w:rsidRPr="002E4D6A">
        <w:fldChar w:fldCharType="begin"/>
      </w:r>
      <w:r w:rsidRPr="002E4D6A">
        <w:instrText xml:space="preserve"> REF _Ref230190092 \h </w:instrText>
      </w:r>
      <w:r w:rsidR="004C7E57" w:rsidRPr="002E4D6A">
        <w:instrText xml:space="preserve"> \* MERGEFORMAT </w:instrText>
      </w:r>
      <w:r w:rsidRPr="002E4D6A">
        <w:fldChar w:fldCharType="separate"/>
      </w:r>
      <w:r w:rsidR="005147C7" w:rsidRPr="000C3B27">
        <w:rPr>
          <w:rFonts w:ascii="Calibri" w:hAnsi="Calibri" w:cs="Calibri"/>
        </w:rPr>
        <w:t>Schedule 1 – General Conditions</w:t>
      </w:r>
      <w:r w:rsidRPr="002E4D6A">
        <w:fldChar w:fldCharType="end"/>
      </w:r>
      <w:r w:rsidRPr="002E4D6A">
        <w:t>.</w:t>
      </w:r>
      <w:bookmarkEnd w:id="117"/>
    </w:p>
    <w:p w14:paraId="7BAD847B" w14:textId="4B41D5A9" w:rsidR="00F17EBA" w:rsidRPr="002E4D6A" w:rsidRDefault="2F130EC8" w:rsidP="00E65EA0">
      <w:pPr>
        <w:pStyle w:val="ClauseHeading4"/>
      </w:pPr>
      <w:r w:rsidRPr="002E4D6A">
        <w:t xml:space="preserve">Your entitlement to </w:t>
      </w:r>
      <w:r w:rsidR="001F77BF" w:rsidRPr="002E4D6A">
        <w:t>Scholarship Benefits</w:t>
      </w:r>
      <w:r w:rsidRPr="002E4D6A">
        <w:t xml:space="preserve"> will be unaffected </w:t>
      </w:r>
      <w:r w:rsidR="003600F5" w:rsidRPr="002E4D6A">
        <w:t xml:space="preserve">during </w:t>
      </w:r>
      <w:r w:rsidRPr="002E4D6A">
        <w:t xml:space="preserve">approved </w:t>
      </w:r>
      <w:r w:rsidR="001F77BF" w:rsidRPr="002E4D6A">
        <w:t>Gap Leave</w:t>
      </w:r>
      <w:r w:rsidRPr="002E4D6A">
        <w:t xml:space="preserve"> or </w:t>
      </w:r>
      <w:r w:rsidR="001F77BF" w:rsidRPr="002E4D6A">
        <w:t>Leave</w:t>
      </w:r>
      <w:r w:rsidRPr="002E4D6A">
        <w:t xml:space="preserve"> of </w:t>
      </w:r>
      <w:r w:rsidR="001F77BF" w:rsidRPr="002E4D6A">
        <w:t>Absence</w:t>
      </w:r>
      <w:r w:rsidR="003600F5" w:rsidRPr="002E4D6A">
        <w:t>, except as otherwise provided in this Agreement</w:t>
      </w:r>
      <w:r w:rsidRPr="002E4D6A">
        <w:t>.</w:t>
      </w:r>
      <w:r w:rsidR="0043105B" w:rsidRPr="002E4D6A">
        <w:t xml:space="preserve"> </w:t>
      </w:r>
    </w:p>
    <w:p w14:paraId="466932BF" w14:textId="37AE9547" w:rsidR="00DB79A5" w:rsidRPr="000C3B27" w:rsidRDefault="00F17EBA" w:rsidP="00E65EA0">
      <w:pPr>
        <w:pStyle w:val="ClauseHeading4"/>
      </w:pPr>
      <w:r w:rsidRPr="000C3B27">
        <w:t xml:space="preserve">The NCP Scholarship Program does not </w:t>
      </w:r>
      <w:r w:rsidR="003600F5">
        <w:t>provide</w:t>
      </w:r>
      <w:r w:rsidR="003600F5" w:rsidRPr="000C3B27">
        <w:t xml:space="preserve"> </w:t>
      </w:r>
      <w:r w:rsidRPr="000C3B27">
        <w:t>additional leave entitlements, including for parental leave.</w:t>
      </w:r>
    </w:p>
    <w:p w14:paraId="5D0CAD36" w14:textId="37DA0A54" w:rsidR="00230AE7" w:rsidRPr="000C3B27" w:rsidRDefault="00DB79A5" w:rsidP="00E65EA0">
      <w:pPr>
        <w:pStyle w:val="ClauseHeading4"/>
      </w:pPr>
      <w:r w:rsidRPr="000C3B27">
        <w:t xml:space="preserve">Travel during a </w:t>
      </w:r>
      <w:r w:rsidR="0084000C">
        <w:t>P</w:t>
      </w:r>
      <w:r w:rsidRPr="000C3B27">
        <w:t xml:space="preserve">ermitted </w:t>
      </w:r>
      <w:r w:rsidR="0084000C">
        <w:t>G</w:t>
      </w:r>
      <w:r w:rsidRPr="000C3B27">
        <w:t xml:space="preserve">ap is subject to the same travel requirements at </w:t>
      </w:r>
      <w:r w:rsidR="003600F5">
        <w:t xml:space="preserve">clauses </w:t>
      </w:r>
      <w:r w:rsidR="003600F5">
        <w:fldChar w:fldCharType="begin"/>
      </w:r>
      <w:r w:rsidR="003600F5">
        <w:instrText xml:space="preserve"> REF _Ref230639355 \r \h </w:instrText>
      </w:r>
      <w:r w:rsidR="003600F5">
        <w:fldChar w:fldCharType="separate"/>
      </w:r>
      <w:r w:rsidR="005147C7">
        <w:t>B.4.8</w:t>
      </w:r>
      <w:r w:rsidR="003600F5">
        <w:fldChar w:fldCharType="end"/>
      </w:r>
      <w:r w:rsidR="003600F5">
        <w:t xml:space="preserve"> and </w:t>
      </w:r>
      <w:r w:rsidR="003600F5">
        <w:fldChar w:fldCharType="begin"/>
      </w:r>
      <w:r w:rsidR="003600F5">
        <w:instrText xml:space="preserve"> REF _Ref230639366 \r \h </w:instrText>
      </w:r>
      <w:r w:rsidR="003600F5">
        <w:fldChar w:fldCharType="separate"/>
      </w:r>
      <w:r w:rsidR="005147C7">
        <w:t>B.4.9</w:t>
      </w:r>
      <w:r w:rsidR="003600F5">
        <w:fldChar w:fldCharType="end"/>
      </w:r>
      <w:r w:rsidR="00A90EB6" w:rsidRPr="000C3B27">
        <w:t>.</w:t>
      </w:r>
      <w:r w:rsidRPr="000C3B27">
        <w:t xml:space="preserve"> </w:t>
      </w:r>
    </w:p>
    <w:p w14:paraId="54BF053C" w14:textId="18BC2DB1" w:rsidR="00F17EBA" w:rsidRPr="00112D1F" w:rsidRDefault="00F17EBA" w:rsidP="00E65EA0">
      <w:pPr>
        <w:pStyle w:val="ClauseHeading3"/>
      </w:pPr>
      <w:r w:rsidRPr="000C3B27">
        <w:t xml:space="preserve">Insurance coverage during </w:t>
      </w:r>
      <w:r w:rsidR="003600F5">
        <w:t xml:space="preserve">a </w:t>
      </w:r>
      <w:r w:rsidR="003600F5" w:rsidRPr="00112D1F">
        <w:t>Permitted Gap</w:t>
      </w:r>
    </w:p>
    <w:p w14:paraId="00B63241" w14:textId="67131C4E" w:rsidR="008778E1" w:rsidRPr="00112D1F" w:rsidRDefault="08FBE030" w:rsidP="00BC7003">
      <w:pPr>
        <w:pStyle w:val="ClauseHeading4"/>
      </w:pPr>
      <w:r w:rsidRPr="00112D1F">
        <w:t xml:space="preserve">You will continue to receive </w:t>
      </w:r>
      <w:r w:rsidR="003600F5" w:rsidRPr="00112D1F">
        <w:t xml:space="preserve">coverage through </w:t>
      </w:r>
      <w:r w:rsidRPr="00112D1F">
        <w:t xml:space="preserve">the </w:t>
      </w:r>
      <w:r w:rsidR="003600F5" w:rsidRPr="00112D1F">
        <w:t xml:space="preserve">NCP Scholarship Program </w:t>
      </w:r>
      <w:r w:rsidR="001F77BF" w:rsidRPr="00112D1F">
        <w:t>Insurance</w:t>
      </w:r>
      <w:r w:rsidR="11E6F6A6" w:rsidRPr="00112D1F">
        <w:t xml:space="preserve"> during </w:t>
      </w:r>
      <w:r w:rsidR="003600F5" w:rsidRPr="00112D1F">
        <w:t>a Permitted Gap</w:t>
      </w:r>
      <w:r w:rsidRPr="00112D1F">
        <w:t xml:space="preserve">, subject to the </w:t>
      </w:r>
      <w:r w:rsidR="003600F5" w:rsidRPr="00112D1F">
        <w:t xml:space="preserve">applicable </w:t>
      </w:r>
      <w:r w:rsidRPr="00112D1F">
        <w:t xml:space="preserve">terms and exclusions notified to </w:t>
      </w:r>
      <w:r w:rsidR="1EC875C4" w:rsidRPr="00112D1F">
        <w:t>Y</w:t>
      </w:r>
      <w:r w:rsidRPr="00112D1F">
        <w:t xml:space="preserve">ou for the </w:t>
      </w:r>
      <w:r w:rsidR="001F77BF" w:rsidRPr="00112D1F">
        <w:t>Insurance</w:t>
      </w:r>
      <w:r w:rsidR="003600F5" w:rsidRPr="00112D1F">
        <w:t xml:space="preserve"> through the Insurance Policy Handbook</w:t>
      </w:r>
      <w:r w:rsidRPr="00112D1F">
        <w:t xml:space="preserve">. </w:t>
      </w:r>
    </w:p>
    <w:p w14:paraId="5A5DC253" w14:textId="0192157F" w:rsidR="00D20BA4" w:rsidRPr="00112D1F" w:rsidRDefault="3A01206D" w:rsidP="00BC7003">
      <w:pPr>
        <w:pStyle w:val="ClauseHeading4"/>
      </w:pPr>
      <w:r w:rsidRPr="00112D1F">
        <w:t xml:space="preserve">It </w:t>
      </w:r>
      <w:r w:rsidR="08FBE030" w:rsidRPr="00112D1F">
        <w:t xml:space="preserve">is </w:t>
      </w:r>
      <w:r w:rsidR="1EC875C4" w:rsidRPr="00112D1F">
        <w:t>Y</w:t>
      </w:r>
      <w:r w:rsidR="08FBE030" w:rsidRPr="00112D1F">
        <w:t xml:space="preserve">our responsibility to review the terms and exclusions for the </w:t>
      </w:r>
      <w:r w:rsidR="001F77BF" w:rsidRPr="00112D1F">
        <w:t>Insurance</w:t>
      </w:r>
      <w:r w:rsidR="08FBE030" w:rsidRPr="00112D1F">
        <w:t xml:space="preserve"> and </w:t>
      </w:r>
      <w:r w:rsidR="003600F5" w:rsidRPr="00112D1F">
        <w:t>obtain any</w:t>
      </w:r>
      <w:r w:rsidR="08FBE030" w:rsidRPr="00112D1F">
        <w:t xml:space="preserve"> additional </w:t>
      </w:r>
      <w:r w:rsidR="003600F5" w:rsidRPr="00112D1F">
        <w:t>i</w:t>
      </w:r>
      <w:r w:rsidR="001F77BF" w:rsidRPr="00112D1F">
        <w:t>nsurance</w:t>
      </w:r>
      <w:r w:rsidR="003600F5" w:rsidRPr="00112D1F">
        <w:t xml:space="preserve"> cover</w:t>
      </w:r>
      <w:r w:rsidR="08FBE030" w:rsidRPr="00112D1F">
        <w:t xml:space="preserve"> required </w:t>
      </w:r>
      <w:r w:rsidR="003600F5" w:rsidRPr="00112D1F">
        <w:t xml:space="preserve">in accordance with clause </w:t>
      </w:r>
      <w:r w:rsidR="003600F5" w:rsidRPr="00112D1F">
        <w:fldChar w:fldCharType="begin"/>
      </w:r>
      <w:r w:rsidR="003600F5" w:rsidRPr="00112D1F">
        <w:instrText xml:space="preserve"> REF _Ref230787194 \r \h </w:instrText>
      </w:r>
      <w:r w:rsidR="00BC7003" w:rsidRPr="00112D1F">
        <w:instrText xml:space="preserve"> \* MERGEFORMAT </w:instrText>
      </w:r>
      <w:r w:rsidR="003600F5" w:rsidRPr="00112D1F">
        <w:fldChar w:fldCharType="separate"/>
      </w:r>
      <w:r w:rsidR="005147C7">
        <w:t>B.4.4</w:t>
      </w:r>
      <w:r w:rsidR="003600F5" w:rsidRPr="00112D1F">
        <w:fldChar w:fldCharType="end"/>
      </w:r>
      <w:r w:rsidR="003600F5" w:rsidRPr="00112D1F">
        <w:t>.</w:t>
      </w:r>
    </w:p>
    <w:p w14:paraId="45FCBFCC" w14:textId="3D45003F" w:rsidR="00B23316" w:rsidRPr="00112D1F" w:rsidRDefault="13A7DFEB" w:rsidP="00CE551D">
      <w:pPr>
        <w:pStyle w:val="ClauseHeading2"/>
        <w:keepNext/>
      </w:pPr>
      <w:bookmarkStart w:id="118" w:name="_Ref230857972"/>
      <w:bookmarkStart w:id="119" w:name="_Toc231901885"/>
      <w:r w:rsidRPr="00112D1F">
        <w:lastRenderedPageBreak/>
        <w:t xml:space="preserve">Gap </w:t>
      </w:r>
      <w:r w:rsidR="001F77BF" w:rsidRPr="00112D1F">
        <w:t>Leave</w:t>
      </w:r>
      <w:bookmarkEnd w:id="118"/>
      <w:bookmarkEnd w:id="119"/>
    </w:p>
    <w:p w14:paraId="11BB6B5F" w14:textId="581914CC" w:rsidR="008C3769" w:rsidRPr="000C3B27" w:rsidRDefault="0064039F" w:rsidP="00CE551D">
      <w:pPr>
        <w:pStyle w:val="ClauseHeading3"/>
        <w:keepNext/>
      </w:pPr>
      <w:r w:rsidRPr="000C3B27">
        <w:t xml:space="preserve">Gap Leave </w:t>
      </w:r>
      <w:r w:rsidR="00F316CB" w:rsidRPr="000C3B27">
        <w:t xml:space="preserve">Purpose and </w:t>
      </w:r>
      <w:r w:rsidRPr="000C3B27">
        <w:t xml:space="preserve">eligibility </w:t>
      </w:r>
      <w:r w:rsidR="00F316CB" w:rsidRPr="000C3B27">
        <w:t xml:space="preserve"> </w:t>
      </w:r>
    </w:p>
    <w:p w14:paraId="7B42A3DD" w14:textId="553FB784" w:rsidR="003600F5" w:rsidRDefault="00F316CB" w:rsidP="00E65EA0">
      <w:pPr>
        <w:pStyle w:val="ClauseHeading4"/>
      </w:pPr>
      <w:r w:rsidRPr="000C3B27">
        <w:t xml:space="preserve">You may apply for Gap Leave to bridge the time between approved </w:t>
      </w:r>
      <w:r w:rsidR="003600F5">
        <w:t>C</w:t>
      </w:r>
      <w:r w:rsidRPr="000C3B27">
        <w:t>omponents</w:t>
      </w:r>
      <w:r w:rsidR="003600F5">
        <w:t xml:space="preserve"> of Your Scholarship Program</w:t>
      </w:r>
      <w:r w:rsidRPr="000C3B27">
        <w:t xml:space="preserve">. </w:t>
      </w:r>
    </w:p>
    <w:p w14:paraId="7AF715A8" w14:textId="5A6F7693" w:rsidR="008C3769" w:rsidRPr="000C3B27" w:rsidRDefault="003600F5" w:rsidP="00E65EA0">
      <w:pPr>
        <w:pStyle w:val="ClauseHeading4"/>
      </w:pPr>
      <w:r>
        <w:t>Y</w:t>
      </w:r>
      <w:r w:rsidR="00C07448">
        <w:t>o</w:t>
      </w:r>
      <w:r>
        <w:t xml:space="preserve">u are not permitted to apply for </w:t>
      </w:r>
      <w:r w:rsidR="00612244" w:rsidRPr="000C3B27">
        <w:t xml:space="preserve">Gap </w:t>
      </w:r>
      <w:r>
        <w:t>L</w:t>
      </w:r>
      <w:r w:rsidR="00612244" w:rsidRPr="000C3B27">
        <w:t xml:space="preserve">eave for </w:t>
      </w:r>
      <w:r w:rsidR="00C07D68" w:rsidRPr="000C3B27">
        <w:t xml:space="preserve">personal travel at </w:t>
      </w:r>
      <w:r w:rsidR="00612244" w:rsidRPr="000C3B27">
        <w:t xml:space="preserve">the beginning or end of </w:t>
      </w:r>
      <w:r w:rsidR="008B4498">
        <w:t>Your</w:t>
      </w:r>
      <w:r w:rsidR="00612244" w:rsidRPr="000C3B27">
        <w:t xml:space="preserve"> </w:t>
      </w:r>
      <w:r>
        <w:t>Scholarship P</w:t>
      </w:r>
      <w:r w:rsidR="00612244" w:rsidRPr="000C3B27">
        <w:t xml:space="preserve">rogram. </w:t>
      </w:r>
    </w:p>
    <w:p w14:paraId="794306C9" w14:textId="7CAF1DD3" w:rsidR="008C3769" w:rsidRPr="000C3B27" w:rsidRDefault="00F316CB" w:rsidP="00E65EA0">
      <w:pPr>
        <w:pStyle w:val="ClauseHeading4"/>
      </w:pPr>
      <w:bookmarkStart w:id="120" w:name="_Ref230867825"/>
      <w:r w:rsidRPr="000C3B27">
        <w:t>We will only approve Gap Leave if</w:t>
      </w:r>
      <w:r w:rsidR="004A0707" w:rsidRPr="000C3B27">
        <w:t xml:space="preserve"> You </w:t>
      </w:r>
      <w:r w:rsidRPr="000C3B27">
        <w:t xml:space="preserve">have already formally confirmed the </w:t>
      </w:r>
      <w:r w:rsidR="00C07448">
        <w:t>C</w:t>
      </w:r>
      <w:r w:rsidRPr="000C3B27">
        <w:t xml:space="preserve">omponent immediately following the </w:t>
      </w:r>
      <w:r w:rsidR="00C07448">
        <w:t>period of G</w:t>
      </w:r>
      <w:r w:rsidR="00612244" w:rsidRPr="000C3B27">
        <w:t>ap</w:t>
      </w:r>
      <w:r w:rsidR="00C07448">
        <w:t xml:space="preserve"> Leave</w:t>
      </w:r>
      <w:r w:rsidRPr="000C3B27">
        <w:t>.</w:t>
      </w:r>
      <w:bookmarkEnd w:id="120"/>
      <w:r w:rsidRPr="000C3B27">
        <w:t xml:space="preserve"> </w:t>
      </w:r>
    </w:p>
    <w:p w14:paraId="0CF69FCB" w14:textId="779445B1" w:rsidR="00F316CB" w:rsidRPr="000C3B27" w:rsidRDefault="00F316CB" w:rsidP="00E65EA0">
      <w:pPr>
        <w:pStyle w:val="ClauseHeading4"/>
      </w:pPr>
      <w:r w:rsidRPr="000C3B27">
        <w:t>We will not backdate Gap Leave if</w:t>
      </w:r>
      <w:r w:rsidR="004A0707" w:rsidRPr="000C3B27">
        <w:t xml:space="preserve"> You </w:t>
      </w:r>
      <w:r w:rsidRPr="000C3B27">
        <w:t xml:space="preserve">confirm </w:t>
      </w:r>
      <w:r w:rsidR="008B4498">
        <w:t>Your</w:t>
      </w:r>
      <w:r w:rsidRPr="000C3B27">
        <w:t xml:space="preserve"> next </w:t>
      </w:r>
      <w:r w:rsidR="00C07448">
        <w:t>C</w:t>
      </w:r>
      <w:r w:rsidRPr="000C3B27">
        <w:t>omponent while on Suspension</w:t>
      </w:r>
      <w:r w:rsidR="00C07448">
        <w:t>.</w:t>
      </w:r>
    </w:p>
    <w:p w14:paraId="704C2EC0" w14:textId="3322DD6E" w:rsidR="0064039F" w:rsidRPr="000C3B27" w:rsidRDefault="0064039F" w:rsidP="00E65EA0">
      <w:pPr>
        <w:pStyle w:val="ClauseHeading3"/>
      </w:pPr>
      <w:r w:rsidRPr="000C3B27">
        <w:t xml:space="preserve">Gap Leave Limits </w:t>
      </w:r>
    </w:p>
    <w:p w14:paraId="1BEE2857" w14:textId="5B959BCD" w:rsidR="0064039F" w:rsidRPr="000C3B27" w:rsidRDefault="0064039F" w:rsidP="00E65EA0">
      <w:pPr>
        <w:pStyle w:val="ClauseHeading4"/>
      </w:pPr>
      <w:r w:rsidRPr="000C3B27">
        <w:t xml:space="preserve">You may take up to 28 calendar days of Gap Leave during the first 12 months of </w:t>
      </w:r>
      <w:r w:rsidR="008B4498">
        <w:t>Your</w:t>
      </w:r>
      <w:r w:rsidRPr="000C3B27">
        <w:t xml:space="preserve"> Scholarship Term. </w:t>
      </w:r>
    </w:p>
    <w:p w14:paraId="395D6D96" w14:textId="1586F552" w:rsidR="0064039F" w:rsidRPr="000C3B27" w:rsidRDefault="0064039F" w:rsidP="00E65EA0">
      <w:pPr>
        <w:pStyle w:val="ClauseHeading4"/>
      </w:pPr>
      <w:r w:rsidRPr="000C3B27">
        <w:t xml:space="preserve">If </w:t>
      </w:r>
      <w:r w:rsidR="008B4498">
        <w:t>Your</w:t>
      </w:r>
      <w:r w:rsidRPr="000C3B27">
        <w:t xml:space="preserve"> Scholarship Term lasts longer than 12 months,</w:t>
      </w:r>
      <w:r w:rsidR="004A0707" w:rsidRPr="000C3B27">
        <w:t xml:space="preserve"> </w:t>
      </w:r>
      <w:proofErr w:type="gramStart"/>
      <w:r w:rsidR="004A0707" w:rsidRPr="000C3B27">
        <w:t>You</w:t>
      </w:r>
      <w:proofErr w:type="gramEnd"/>
      <w:r w:rsidR="004A0707" w:rsidRPr="000C3B27">
        <w:t xml:space="preserve"> </w:t>
      </w:r>
      <w:r w:rsidRPr="000C3B27">
        <w:t>may take an additional 14 calendar days of Gap Leave</w:t>
      </w:r>
      <w:r w:rsidR="00146319" w:rsidRPr="00146319">
        <w:t xml:space="preserve"> to bridge components</w:t>
      </w:r>
      <w:r w:rsidRPr="000C3B27">
        <w:t>.</w:t>
      </w:r>
    </w:p>
    <w:p w14:paraId="6510AA3E" w14:textId="4D406D7C" w:rsidR="0064039F" w:rsidRPr="000C3B27" w:rsidRDefault="0064039F" w:rsidP="00E65EA0">
      <w:pPr>
        <w:pStyle w:val="ClauseHeading4"/>
      </w:pPr>
      <w:r w:rsidRPr="000C3B27">
        <w:t xml:space="preserve">You must arrange </w:t>
      </w:r>
      <w:r w:rsidR="008B4498">
        <w:t>Your</w:t>
      </w:r>
      <w:r w:rsidRPr="000C3B27">
        <w:t xml:space="preserve"> </w:t>
      </w:r>
      <w:r w:rsidR="00C07448">
        <w:t>C</w:t>
      </w:r>
      <w:r w:rsidRPr="000C3B27">
        <w:t>omponents to minimise breaks to ensure</w:t>
      </w:r>
      <w:r w:rsidR="004A0707" w:rsidRPr="000C3B27">
        <w:t xml:space="preserve"> You </w:t>
      </w:r>
      <w:r w:rsidRPr="000C3B27">
        <w:t>do not exceed these limits</w:t>
      </w:r>
      <w:r w:rsidR="00C07448">
        <w:t>.</w:t>
      </w:r>
    </w:p>
    <w:p w14:paraId="77497AE7" w14:textId="0AD8D5D1" w:rsidR="008C5274" w:rsidRPr="000C3B27" w:rsidRDefault="008C5274" w:rsidP="00E65EA0">
      <w:pPr>
        <w:pStyle w:val="ClauseHeading3"/>
      </w:pPr>
      <w:r w:rsidRPr="000C3B27">
        <w:t>Scholarship Benefits and Debt Recovery</w:t>
      </w:r>
    </w:p>
    <w:p w14:paraId="4134C59E" w14:textId="6B058BB1" w:rsidR="008C5274" w:rsidRPr="000C3B27" w:rsidRDefault="008C5274" w:rsidP="00E65EA0">
      <w:pPr>
        <w:pStyle w:val="ClauseHeading4"/>
      </w:pPr>
      <w:r w:rsidRPr="000C3B27">
        <w:t xml:space="preserve"> Approved Gap Leave does not affect </w:t>
      </w:r>
      <w:r w:rsidR="008B4498">
        <w:t>Your</w:t>
      </w:r>
      <w:r w:rsidRPr="000C3B27">
        <w:t xml:space="preserve"> Scholarship Benefits, and</w:t>
      </w:r>
      <w:r w:rsidR="004A0707" w:rsidRPr="000C3B27">
        <w:t xml:space="preserve"> We </w:t>
      </w:r>
      <w:r w:rsidRPr="000C3B27">
        <w:t xml:space="preserve">will continue to pay </w:t>
      </w:r>
      <w:r w:rsidR="008B4498">
        <w:t>Your</w:t>
      </w:r>
      <w:r w:rsidRPr="000C3B27">
        <w:t xml:space="preserve"> monthly </w:t>
      </w:r>
      <w:r w:rsidR="00C07448">
        <w:t xml:space="preserve">Scholarship Allowance stipend under clause </w:t>
      </w:r>
      <w:r w:rsidR="00C07448">
        <w:fldChar w:fldCharType="begin"/>
      </w:r>
      <w:r w:rsidR="00C07448">
        <w:instrText xml:space="preserve"> REF _Ref230866729 \r \h </w:instrText>
      </w:r>
      <w:r w:rsidR="00C07448">
        <w:fldChar w:fldCharType="separate"/>
      </w:r>
      <w:r w:rsidR="005147C7">
        <w:t>D.5</w:t>
      </w:r>
      <w:r w:rsidR="00C07448">
        <w:fldChar w:fldCharType="end"/>
      </w:r>
      <w:r w:rsidRPr="000C3B27">
        <w:t xml:space="preserve">. </w:t>
      </w:r>
    </w:p>
    <w:p w14:paraId="758F4E80" w14:textId="2E0008A8" w:rsidR="008C5274" w:rsidRPr="000C3B27" w:rsidRDefault="008C5274" w:rsidP="00E65EA0">
      <w:pPr>
        <w:pStyle w:val="ClauseHeading4"/>
      </w:pPr>
      <w:r w:rsidRPr="000C3B27">
        <w:t xml:space="preserve">To retain these </w:t>
      </w:r>
      <w:r w:rsidR="00C07448">
        <w:t>Scholarship B</w:t>
      </w:r>
      <w:r w:rsidRPr="000C3B27">
        <w:t>enefits,</w:t>
      </w:r>
      <w:r w:rsidR="004A0707" w:rsidRPr="000C3B27">
        <w:t xml:space="preserve"> </w:t>
      </w:r>
      <w:proofErr w:type="gramStart"/>
      <w:r w:rsidR="004A0707" w:rsidRPr="000C3B27">
        <w:t>You</w:t>
      </w:r>
      <w:proofErr w:type="gramEnd"/>
      <w:r w:rsidR="004A0707" w:rsidRPr="000C3B27">
        <w:t xml:space="preserve"> </w:t>
      </w:r>
      <w:r w:rsidRPr="000C3B27">
        <w:t xml:space="preserve">must subsequently complete a </w:t>
      </w:r>
      <w:r w:rsidR="00C07448">
        <w:t>C</w:t>
      </w:r>
      <w:r w:rsidRPr="000C3B27">
        <w:t>omponent</w:t>
      </w:r>
      <w:r w:rsidR="00C07448">
        <w:t xml:space="preserve"> as part of your Scholarship Program</w:t>
      </w:r>
      <w:r w:rsidRPr="000C3B27">
        <w:t xml:space="preserve"> that lasts at least as long as </w:t>
      </w:r>
      <w:r w:rsidR="008B4498">
        <w:t>Your</w:t>
      </w:r>
      <w:r w:rsidRPr="000C3B27">
        <w:t xml:space="preserve"> approved Gap Leave. </w:t>
      </w:r>
    </w:p>
    <w:p w14:paraId="68F86CBA" w14:textId="4D56BC1F" w:rsidR="008C5274" w:rsidRPr="00700C2F" w:rsidRDefault="008C5274" w:rsidP="00E65EA0">
      <w:pPr>
        <w:pStyle w:val="ClauseHeading4"/>
      </w:pPr>
      <w:r w:rsidRPr="000C3B27">
        <w:t>If</w:t>
      </w:r>
      <w:r w:rsidR="004A0707" w:rsidRPr="000C3B27">
        <w:t xml:space="preserve"> You </w:t>
      </w:r>
      <w:r w:rsidRPr="000C3B27">
        <w:t xml:space="preserve">withdraw from the </w:t>
      </w:r>
      <w:r w:rsidR="00C07448">
        <w:t>Scholarship P</w:t>
      </w:r>
      <w:r w:rsidRPr="000C3B27">
        <w:t>rogram or</w:t>
      </w:r>
      <w:r w:rsidR="004A0707" w:rsidRPr="000C3B27">
        <w:t xml:space="preserve"> We </w:t>
      </w:r>
      <w:r w:rsidRPr="000C3B27">
        <w:t xml:space="preserve">terminate </w:t>
      </w:r>
      <w:r w:rsidR="00C07448">
        <w:t>this Agreement</w:t>
      </w:r>
      <w:r w:rsidRPr="000C3B27">
        <w:t xml:space="preserve">, the Commonwealth </w:t>
      </w:r>
      <w:r w:rsidR="00C07448">
        <w:t>may</w:t>
      </w:r>
      <w:r w:rsidRPr="000C3B27">
        <w:t xml:space="preserve"> </w:t>
      </w:r>
      <w:r w:rsidR="00117B80">
        <w:t>require You to repay</w:t>
      </w:r>
      <w:r w:rsidR="00117B80" w:rsidRPr="000C3B27">
        <w:t xml:space="preserve"> </w:t>
      </w:r>
      <w:r w:rsidRPr="000C3B27">
        <w:t xml:space="preserve">any </w:t>
      </w:r>
      <w:r w:rsidR="000358B4" w:rsidRPr="000C3B27">
        <w:t>Scholarship Allowance</w:t>
      </w:r>
      <w:r w:rsidRPr="000C3B27">
        <w:t xml:space="preserve"> </w:t>
      </w:r>
      <w:r w:rsidR="00C07448">
        <w:t>previously</w:t>
      </w:r>
      <w:r w:rsidRPr="000C3B27">
        <w:t xml:space="preserve"> </w:t>
      </w:r>
      <w:r w:rsidR="00C07448">
        <w:t>paid</w:t>
      </w:r>
      <w:r w:rsidR="00C07448" w:rsidRPr="000C3B27">
        <w:t xml:space="preserve"> </w:t>
      </w:r>
      <w:r w:rsidRPr="000C3B27">
        <w:t>to</w:t>
      </w:r>
      <w:r w:rsidR="004A0707" w:rsidRPr="000C3B27">
        <w:t xml:space="preserve"> You </w:t>
      </w:r>
      <w:r w:rsidRPr="000C3B27">
        <w:t xml:space="preserve">during </w:t>
      </w:r>
      <w:r w:rsidR="008B4498">
        <w:t>Your</w:t>
      </w:r>
      <w:r w:rsidRPr="000C3B27">
        <w:t xml:space="preserve"> Gap Leave</w:t>
      </w:r>
      <w:r w:rsidR="007D38ED" w:rsidRPr="000C3B27">
        <w:t xml:space="preserve">, in </w:t>
      </w:r>
      <w:r w:rsidR="00C07448" w:rsidRPr="00C07448">
        <w:t>accordance</w:t>
      </w:r>
      <w:r w:rsidR="007D38ED" w:rsidRPr="000C3B27">
        <w:t xml:space="preserve"> </w:t>
      </w:r>
      <w:r w:rsidR="007D38ED" w:rsidRPr="00700C2F">
        <w:t xml:space="preserve">with </w:t>
      </w:r>
      <w:r w:rsidR="00117B80" w:rsidRPr="00700C2F">
        <w:t xml:space="preserve">clause </w:t>
      </w:r>
      <w:r w:rsidR="00700C2F">
        <w:fldChar w:fldCharType="begin"/>
      </w:r>
      <w:r w:rsidR="00700C2F">
        <w:instrText xml:space="preserve"> REF _Ref230924164 \r \h </w:instrText>
      </w:r>
      <w:r w:rsidR="00700C2F">
        <w:fldChar w:fldCharType="separate"/>
      </w:r>
      <w:r w:rsidR="005147C7">
        <w:t>9</w:t>
      </w:r>
      <w:r w:rsidR="00700C2F">
        <w:fldChar w:fldCharType="end"/>
      </w:r>
      <w:r w:rsidR="00117B80" w:rsidRPr="00700C2F">
        <w:t xml:space="preserve"> of </w:t>
      </w:r>
      <w:r w:rsidR="00117B80" w:rsidRPr="00700C2F">
        <w:fldChar w:fldCharType="begin"/>
      </w:r>
      <w:r w:rsidR="00117B80" w:rsidRPr="00700C2F">
        <w:instrText xml:space="preserve"> REF _Ref230190092 \h </w:instrText>
      </w:r>
      <w:r w:rsidR="00700C2F">
        <w:instrText xml:space="preserve"> \* MERGEFORMAT </w:instrText>
      </w:r>
      <w:r w:rsidR="00117B80" w:rsidRPr="00700C2F">
        <w:fldChar w:fldCharType="separate"/>
      </w:r>
      <w:r w:rsidR="005147C7" w:rsidRPr="000C3B27">
        <w:rPr>
          <w:rFonts w:ascii="Calibri" w:hAnsi="Calibri" w:cs="Calibri"/>
        </w:rPr>
        <w:t>Schedule 1 – General Conditions</w:t>
      </w:r>
      <w:r w:rsidR="00117B80" w:rsidRPr="00700C2F">
        <w:fldChar w:fldCharType="end"/>
      </w:r>
      <w:r w:rsidR="00E20285" w:rsidRPr="00700C2F">
        <w:t>.</w:t>
      </w:r>
    </w:p>
    <w:p w14:paraId="749C7215" w14:textId="21F7B743" w:rsidR="00F64D11" w:rsidRPr="00700C2F" w:rsidRDefault="7FDF1006" w:rsidP="00884D5C">
      <w:pPr>
        <w:pStyle w:val="ClauseHeading2"/>
      </w:pPr>
      <w:bookmarkStart w:id="121" w:name="_Ref230857980"/>
      <w:bookmarkStart w:id="122" w:name="_Ref230925954"/>
      <w:bookmarkStart w:id="123" w:name="_Toc231901886"/>
      <w:r w:rsidRPr="00700C2F">
        <w:t>L</w:t>
      </w:r>
      <w:r w:rsidR="6751BFCA" w:rsidRPr="00700C2F">
        <w:t>eave</w:t>
      </w:r>
      <w:bookmarkEnd w:id="113"/>
      <w:r w:rsidR="5F8BECFE" w:rsidRPr="00700C2F">
        <w:t xml:space="preserve"> of </w:t>
      </w:r>
      <w:r w:rsidR="001F77BF" w:rsidRPr="00700C2F">
        <w:t>Absence</w:t>
      </w:r>
      <w:bookmarkEnd w:id="121"/>
      <w:bookmarkEnd w:id="122"/>
      <w:bookmarkEnd w:id="123"/>
      <w:r w:rsidR="7C56483C" w:rsidRPr="00700C2F">
        <w:t xml:space="preserve"> </w:t>
      </w:r>
      <w:bookmarkEnd w:id="114"/>
    </w:p>
    <w:p w14:paraId="07722A15" w14:textId="506E27F0" w:rsidR="005769C4" w:rsidRPr="000C3B27" w:rsidRDefault="005769C4" w:rsidP="00E65EA0">
      <w:pPr>
        <w:pStyle w:val="ClauseHeading3"/>
      </w:pPr>
      <w:r w:rsidRPr="000C3B27">
        <w:t>Leave of Absence</w:t>
      </w:r>
      <w:r w:rsidR="0011094D" w:rsidRPr="000C3B27">
        <w:t xml:space="preserve"> </w:t>
      </w:r>
      <w:r w:rsidR="00DB79A5" w:rsidRPr="000C3B27">
        <w:t>purpose and eligibility</w:t>
      </w:r>
      <w:r w:rsidR="0011094D" w:rsidRPr="000C3B27">
        <w:t xml:space="preserve"> </w:t>
      </w:r>
    </w:p>
    <w:p w14:paraId="489F962B" w14:textId="4C65323C" w:rsidR="00DB79A5" w:rsidRPr="000C3B27" w:rsidRDefault="00DB79A5" w:rsidP="00E65EA0">
      <w:pPr>
        <w:pStyle w:val="ClauseHeading4"/>
      </w:pPr>
      <w:r w:rsidRPr="000C3B27">
        <w:t>A Leave of Absence is a short-term, approved break from activities</w:t>
      </w:r>
      <w:r w:rsidR="00596CC2" w:rsidRPr="000C3B27">
        <w:t xml:space="preserve"> </w:t>
      </w:r>
      <w:r w:rsidR="00C07448">
        <w:t xml:space="preserve">related to Your Scholarship Program, which can be </w:t>
      </w:r>
      <w:r w:rsidR="00596CC2" w:rsidRPr="000C3B27">
        <w:t>used</w:t>
      </w:r>
      <w:r w:rsidRPr="000C3B27">
        <w:t xml:space="preserve"> to manage personal or professional circumstances</w:t>
      </w:r>
      <w:r w:rsidR="00C07448">
        <w:t>.</w:t>
      </w:r>
    </w:p>
    <w:p w14:paraId="75EF9945" w14:textId="6144F426" w:rsidR="003B5530" w:rsidRPr="000C3B27" w:rsidRDefault="002175CA" w:rsidP="00E65EA0">
      <w:pPr>
        <w:pStyle w:val="ClauseHeading4"/>
      </w:pPr>
      <w:r w:rsidRPr="000C3B27">
        <w:t>W</w:t>
      </w:r>
      <w:r w:rsidR="003B5530" w:rsidRPr="000C3B27">
        <w:t xml:space="preserve">e will only approve a Leave of Absence for the following reasons: </w:t>
      </w:r>
    </w:p>
    <w:p w14:paraId="577647B5" w14:textId="6CDD1DA2" w:rsidR="00A321ED" w:rsidRPr="000C3B27" w:rsidRDefault="003B5530" w:rsidP="00E65EA0">
      <w:pPr>
        <w:pStyle w:val="ClauseHeading5"/>
      </w:pPr>
      <w:r w:rsidRPr="000C3B27">
        <w:t>compassionate and compelling reasons</w:t>
      </w:r>
      <w:r w:rsidR="00C07448">
        <w:t>;</w:t>
      </w:r>
    </w:p>
    <w:p w14:paraId="07C98424" w14:textId="2D57332B" w:rsidR="00A321ED" w:rsidRPr="000C3B27" w:rsidRDefault="003B5530" w:rsidP="00E65EA0">
      <w:pPr>
        <w:pStyle w:val="ClauseHeading5"/>
      </w:pPr>
      <w:r w:rsidRPr="000C3B27">
        <w:t xml:space="preserve">issues relating to </w:t>
      </w:r>
      <w:r w:rsidR="008B4498">
        <w:t>Your</w:t>
      </w:r>
      <w:r w:rsidRPr="000C3B27">
        <w:t xml:space="preserve"> safety and security</w:t>
      </w:r>
      <w:r w:rsidR="00C07448">
        <w:t>;</w:t>
      </w:r>
    </w:p>
    <w:p w14:paraId="2C7B2F2F" w14:textId="45C6FE2A" w:rsidR="00A321ED" w:rsidRPr="000C3B27" w:rsidRDefault="003B5530" w:rsidP="00E65EA0">
      <w:pPr>
        <w:pStyle w:val="ClauseHeading5"/>
      </w:pPr>
      <w:r w:rsidRPr="000C3B27">
        <w:t>compliance with immigration and residency requirements</w:t>
      </w:r>
      <w:r w:rsidR="00C07448">
        <w:t>; or</w:t>
      </w:r>
    </w:p>
    <w:p w14:paraId="79B2EF68" w14:textId="0552B88A" w:rsidR="003B5530" w:rsidRPr="000C3B27" w:rsidRDefault="003B5530" w:rsidP="00E65EA0">
      <w:pPr>
        <w:pStyle w:val="ClauseHeading5"/>
      </w:pPr>
      <w:r w:rsidRPr="000C3B27">
        <w:lastRenderedPageBreak/>
        <w:t xml:space="preserve">attendance at an external activity that provides value to </w:t>
      </w:r>
      <w:r w:rsidR="008B4498">
        <w:t>Your</w:t>
      </w:r>
      <w:r w:rsidRPr="000C3B27">
        <w:t xml:space="preserve"> field of study or Asia capability, such as personal or professional development, or participation in diplomatic and ASEAN events</w:t>
      </w:r>
      <w:r w:rsidR="00C07448">
        <w:t>.</w:t>
      </w:r>
    </w:p>
    <w:p w14:paraId="3492F575" w14:textId="6FFC8582" w:rsidR="00DF7147" w:rsidRPr="000C3B27" w:rsidRDefault="00DF7147" w:rsidP="00E65EA0">
      <w:pPr>
        <w:pStyle w:val="ClauseHeading4"/>
      </w:pPr>
      <w:r w:rsidRPr="000C3B27">
        <w:t xml:space="preserve">To access </w:t>
      </w:r>
      <w:r w:rsidR="00C07448">
        <w:t>L</w:t>
      </w:r>
      <w:r w:rsidRPr="000C3B27">
        <w:t xml:space="preserve">eave of </w:t>
      </w:r>
      <w:r w:rsidR="00C07448">
        <w:t>A</w:t>
      </w:r>
      <w:r w:rsidRPr="000C3B27">
        <w:t xml:space="preserve">bsence, </w:t>
      </w:r>
      <w:proofErr w:type="gramStart"/>
      <w:r w:rsidRPr="000C3B27">
        <w:t>You</w:t>
      </w:r>
      <w:proofErr w:type="gramEnd"/>
      <w:r w:rsidRPr="000C3B27">
        <w:t xml:space="preserve"> must provide written support for the </w:t>
      </w:r>
      <w:r w:rsidR="00C07448">
        <w:t xml:space="preserve">proposed </w:t>
      </w:r>
      <w:r w:rsidRPr="000C3B27">
        <w:t xml:space="preserve">leave from </w:t>
      </w:r>
      <w:r w:rsidR="008B4498">
        <w:t>Your</w:t>
      </w:r>
      <w:r w:rsidRPr="000C3B27">
        <w:t xml:space="preserve"> current Host Institution, Host Organisation, or Language Training Provider</w:t>
      </w:r>
      <w:r w:rsidR="00C07448">
        <w:t xml:space="preserve"> (as applicable)</w:t>
      </w:r>
      <w:r w:rsidR="00AA64C2">
        <w:t>, unless otherwise agreed</w:t>
      </w:r>
      <w:r w:rsidRPr="000C3B27">
        <w:t xml:space="preserve"> by Us in exceptional circumstances.</w:t>
      </w:r>
    </w:p>
    <w:p w14:paraId="4A1D0030" w14:textId="13BA821D" w:rsidR="00DB79A5" w:rsidRPr="000C3B27" w:rsidRDefault="00DB79A5" w:rsidP="00E65EA0">
      <w:pPr>
        <w:pStyle w:val="ClauseHeading3"/>
      </w:pPr>
      <w:r w:rsidRPr="000C3B27">
        <w:t xml:space="preserve">Leave of absence limits </w:t>
      </w:r>
    </w:p>
    <w:p w14:paraId="7FCFDBC2" w14:textId="751E5B5D" w:rsidR="00C96702" w:rsidRPr="000C3B27" w:rsidRDefault="00C96702" w:rsidP="00E65EA0">
      <w:pPr>
        <w:pStyle w:val="ClauseHeading4"/>
      </w:pPr>
      <w:r w:rsidRPr="000C3B27">
        <w:t xml:space="preserve">You may take up to 14 calendar days of Leave of Absence during the first 12 months of </w:t>
      </w:r>
      <w:r w:rsidR="008B4498">
        <w:t>Your</w:t>
      </w:r>
      <w:r w:rsidRPr="000C3B27">
        <w:t xml:space="preserve"> </w:t>
      </w:r>
      <w:r w:rsidR="0082513E">
        <w:t xml:space="preserve">approved </w:t>
      </w:r>
      <w:r w:rsidRPr="000C3B27">
        <w:t xml:space="preserve">Scholarship Term. </w:t>
      </w:r>
    </w:p>
    <w:p w14:paraId="46D4AC08" w14:textId="28A3EDE8" w:rsidR="00DB79A5" w:rsidRPr="000C3B27" w:rsidRDefault="00C96702" w:rsidP="00E65EA0">
      <w:pPr>
        <w:pStyle w:val="ClauseHeading4"/>
      </w:pPr>
      <w:r w:rsidRPr="000C3B27">
        <w:t xml:space="preserve">If </w:t>
      </w:r>
      <w:r w:rsidR="008B4498">
        <w:t>Your</w:t>
      </w:r>
      <w:r w:rsidRPr="000C3B27">
        <w:t xml:space="preserve"> </w:t>
      </w:r>
      <w:r w:rsidR="00BA0BF0">
        <w:t xml:space="preserve">approved </w:t>
      </w:r>
      <w:r w:rsidRPr="000C3B27">
        <w:t>Scholarship Term exceeds 12 months,</w:t>
      </w:r>
      <w:r w:rsidR="004A0707" w:rsidRPr="000C3B27">
        <w:t xml:space="preserve"> </w:t>
      </w:r>
      <w:proofErr w:type="gramStart"/>
      <w:r w:rsidR="004A0707" w:rsidRPr="000C3B27">
        <w:t>You</w:t>
      </w:r>
      <w:proofErr w:type="gramEnd"/>
      <w:r w:rsidR="004A0707" w:rsidRPr="000C3B27">
        <w:t xml:space="preserve"> </w:t>
      </w:r>
      <w:r w:rsidRPr="000C3B27">
        <w:t>may take an additional 7 calendar days of Leave of Absence</w:t>
      </w:r>
      <w:r w:rsidR="005C018E" w:rsidRPr="000C3B27">
        <w:t>.</w:t>
      </w:r>
    </w:p>
    <w:p w14:paraId="1307AF22" w14:textId="73107A5A" w:rsidR="00C96702" w:rsidRPr="000C3B27" w:rsidRDefault="00803413" w:rsidP="00E65EA0">
      <w:pPr>
        <w:pStyle w:val="ClauseHeading4"/>
      </w:pPr>
      <w:r w:rsidRPr="000C3B27">
        <w:t>If</w:t>
      </w:r>
      <w:r w:rsidR="004A0707" w:rsidRPr="000C3B27">
        <w:t xml:space="preserve"> You </w:t>
      </w:r>
      <w:r w:rsidRPr="000C3B27">
        <w:t xml:space="preserve">require further time away from </w:t>
      </w:r>
      <w:r w:rsidR="008B4498">
        <w:t>Your</w:t>
      </w:r>
      <w:r w:rsidRPr="000C3B27">
        <w:t xml:space="preserve"> </w:t>
      </w:r>
      <w:r w:rsidR="00C07448">
        <w:t>Scholarship P</w:t>
      </w:r>
      <w:r w:rsidRPr="000C3B27">
        <w:t>rogram,</w:t>
      </w:r>
      <w:r w:rsidR="004A0707" w:rsidRPr="000C3B27">
        <w:t xml:space="preserve"> </w:t>
      </w:r>
      <w:proofErr w:type="gramStart"/>
      <w:r w:rsidR="004A0707" w:rsidRPr="000C3B27">
        <w:t>You</w:t>
      </w:r>
      <w:proofErr w:type="gramEnd"/>
      <w:r w:rsidR="004A0707" w:rsidRPr="000C3B27">
        <w:t xml:space="preserve"> </w:t>
      </w:r>
      <w:r w:rsidR="00C07448">
        <w:t xml:space="preserve">may request to be placed on Suspension in accordance with clause </w:t>
      </w:r>
      <w:r w:rsidR="00C07448">
        <w:fldChar w:fldCharType="begin"/>
      </w:r>
      <w:r w:rsidR="00C07448">
        <w:instrText xml:space="preserve"> REF _Ref230867262 \r \h </w:instrText>
      </w:r>
      <w:r w:rsidR="00C07448">
        <w:fldChar w:fldCharType="separate"/>
      </w:r>
      <w:r w:rsidR="005147C7">
        <w:t>F.4.3</w:t>
      </w:r>
      <w:r w:rsidR="00C07448">
        <w:fldChar w:fldCharType="end"/>
      </w:r>
      <w:r w:rsidR="00E20285" w:rsidRPr="000C3B27">
        <w:t>.</w:t>
      </w:r>
      <w:r w:rsidR="0018170F" w:rsidRPr="000C3B27">
        <w:t xml:space="preserve"> </w:t>
      </w:r>
    </w:p>
    <w:p w14:paraId="7490C55C" w14:textId="306F5614" w:rsidR="00E429E9" w:rsidRPr="000C3B27" w:rsidRDefault="7FDF1006" w:rsidP="00884D5C">
      <w:pPr>
        <w:pStyle w:val="ClauseHeading2"/>
      </w:pPr>
      <w:bookmarkStart w:id="124" w:name="_Toc435198500"/>
      <w:bookmarkStart w:id="125" w:name="_Toc451244857"/>
      <w:bookmarkStart w:id="126" w:name="_Ref230812835"/>
      <w:bookmarkStart w:id="127" w:name="_Ref230858004"/>
      <w:bookmarkStart w:id="128" w:name="_Ref230869145"/>
      <w:bookmarkStart w:id="129" w:name="_Ref230880870"/>
      <w:bookmarkStart w:id="130" w:name="_Ref230923539"/>
      <w:bookmarkStart w:id="131" w:name="_Ref230926316"/>
      <w:bookmarkStart w:id="132" w:name="_Toc231901887"/>
      <w:r w:rsidRPr="000C3B27">
        <w:t>Suspension</w:t>
      </w:r>
      <w:bookmarkEnd w:id="124"/>
      <w:bookmarkEnd w:id="125"/>
      <w:bookmarkEnd w:id="126"/>
      <w:bookmarkEnd w:id="127"/>
      <w:bookmarkEnd w:id="128"/>
      <w:bookmarkEnd w:id="129"/>
      <w:bookmarkEnd w:id="130"/>
      <w:bookmarkEnd w:id="131"/>
      <w:bookmarkEnd w:id="132"/>
    </w:p>
    <w:p w14:paraId="535C63B2" w14:textId="3A45F9BC" w:rsidR="00AD7602" w:rsidRPr="000C3B27" w:rsidRDefault="00AD7602" w:rsidP="00E65EA0">
      <w:pPr>
        <w:pStyle w:val="ClauseHeading3"/>
      </w:pPr>
      <w:r w:rsidRPr="000C3B27">
        <w:t>General provisions</w:t>
      </w:r>
    </w:p>
    <w:p w14:paraId="52600F0D" w14:textId="298A6B2E" w:rsidR="00501C80" w:rsidRPr="000C3B27" w:rsidRDefault="00E57F82" w:rsidP="00E65EA0">
      <w:pPr>
        <w:pStyle w:val="ClauseHeading4"/>
      </w:pPr>
      <w:r w:rsidRPr="000C3B27">
        <w:t xml:space="preserve">A Suspension is an unpaid </w:t>
      </w:r>
      <w:r w:rsidR="001020A8" w:rsidRPr="000C3B27">
        <w:t>hiatus</w:t>
      </w:r>
      <w:r w:rsidRPr="000C3B27">
        <w:t xml:space="preserve"> from </w:t>
      </w:r>
      <w:r w:rsidR="008B4498">
        <w:t>Your</w:t>
      </w:r>
      <w:r w:rsidRPr="000C3B27">
        <w:t xml:space="preserve"> Scholarship Program</w:t>
      </w:r>
      <w:r w:rsidR="00501C80" w:rsidRPr="000C3B27">
        <w:t>.</w:t>
      </w:r>
      <w:r w:rsidRPr="000C3B27">
        <w:t xml:space="preserve"> </w:t>
      </w:r>
    </w:p>
    <w:p w14:paraId="3D55BDF7" w14:textId="7DFEF7A4" w:rsidR="00501C80" w:rsidRPr="000C3B27" w:rsidRDefault="00501C80" w:rsidP="00E65EA0">
      <w:pPr>
        <w:pStyle w:val="ClauseHeading4"/>
      </w:pPr>
      <w:r w:rsidRPr="000C3B27">
        <w:t xml:space="preserve">During a Suspension, all Scholarship Benefits, including </w:t>
      </w:r>
      <w:r w:rsidR="008B4498">
        <w:t>Your</w:t>
      </w:r>
      <w:r w:rsidRPr="000C3B27">
        <w:t xml:space="preserve"> monthly </w:t>
      </w:r>
      <w:r w:rsidR="00AA64C2">
        <w:t>Scholarship A</w:t>
      </w:r>
      <w:r w:rsidRPr="000C3B27">
        <w:t xml:space="preserve">llowance </w:t>
      </w:r>
      <w:r w:rsidR="00AA64C2">
        <w:t xml:space="preserve">stipend, </w:t>
      </w:r>
      <w:r w:rsidRPr="000C3B27">
        <w:t>and any supplemental allowances, cease immediately.</w:t>
      </w:r>
    </w:p>
    <w:p w14:paraId="43F480BF" w14:textId="090BA3E3" w:rsidR="00501C80" w:rsidRPr="000C3B27" w:rsidRDefault="00501C80" w:rsidP="00E65EA0">
      <w:pPr>
        <w:pStyle w:val="ClauseHeading4"/>
      </w:pPr>
      <w:r w:rsidRPr="000C3B27">
        <w:t xml:space="preserve">You are not covered by NCP </w:t>
      </w:r>
      <w:r w:rsidR="00AA64C2">
        <w:t>Scholarship Program I</w:t>
      </w:r>
      <w:r w:rsidRPr="000C3B27">
        <w:t>nsurance during a Suspension</w:t>
      </w:r>
      <w:r w:rsidR="00AB1BC2">
        <w:t>.</w:t>
      </w:r>
    </w:p>
    <w:p w14:paraId="6A7F2ABD" w14:textId="5307034F" w:rsidR="00B56C22" w:rsidRPr="000E2656" w:rsidRDefault="00B56C22" w:rsidP="00B56C22">
      <w:pPr>
        <w:pStyle w:val="ClauseHeading4"/>
      </w:pPr>
      <w:r w:rsidRPr="000E2656">
        <w:t>Suspensions are a last resort. Any Suspensions will be kept to a minimum to ensure that You maintain continuity and immersion in Your Scholarship Program.</w:t>
      </w:r>
    </w:p>
    <w:p w14:paraId="199893D9" w14:textId="37AA38E4" w:rsidR="00862886" w:rsidRPr="000E2656" w:rsidRDefault="00647F60" w:rsidP="00862886">
      <w:pPr>
        <w:pStyle w:val="ClauseHeading4"/>
        <w:rPr>
          <w:rFonts w:cstheme="minorHAnsi"/>
        </w:rPr>
      </w:pPr>
      <w:r w:rsidRPr="000E2656">
        <w:rPr>
          <w:rFonts w:cstheme="minorHAnsi"/>
        </w:rPr>
        <w:t xml:space="preserve">During any period of Suspension, </w:t>
      </w:r>
      <w:proofErr w:type="gramStart"/>
      <w:r w:rsidRPr="000E2656">
        <w:rPr>
          <w:rFonts w:cstheme="minorHAnsi"/>
        </w:rPr>
        <w:t>Your</w:t>
      </w:r>
      <w:proofErr w:type="gramEnd"/>
      <w:r w:rsidRPr="000E2656">
        <w:rPr>
          <w:rFonts w:cstheme="minorHAnsi"/>
        </w:rPr>
        <w:t xml:space="preserve"> active engagement in Your Scholarship Program is paused, but You remain an NCP Scholar. Throughout the Suspension, You:</w:t>
      </w:r>
    </w:p>
    <w:p w14:paraId="44DEDE3E" w14:textId="273AF492" w:rsidR="007D2208" w:rsidRPr="000E2656" w:rsidRDefault="009D0365" w:rsidP="00647F60">
      <w:pPr>
        <w:pStyle w:val="ClauseHeading5"/>
      </w:pPr>
      <w:r w:rsidRPr="000E2656">
        <w:t xml:space="preserve">continue to be bound by the </w:t>
      </w:r>
      <w:r w:rsidR="00137BFE" w:rsidRPr="000E2656">
        <w:t xml:space="preserve">NCP </w:t>
      </w:r>
      <w:r w:rsidR="00864712">
        <w:t>Scholar</w:t>
      </w:r>
      <w:r w:rsidR="00137BFE" w:rsidRPr="000E2656">
        <w:t xml:space="preserve"> </w:t>
      </w:r>
      <w:r w:rsidRPr="000E2656">
        <w:t>Code of Conduct</w:t>
      </w:r>
      <w:r w:rsidR="007D2208" w:rsidRPr="000E2656">
        <w:t>;</w:t>
      </w:r>
      <w:r w:rsidRPr="000E2656">
        <w:t xml:space="preserve"> and </w:t>
      </w:r>
    </w:p>
    <w:p w14:paraId="182D2843" w14:textId="77777777" w:rsidR="000E2656" w:rsidRPr="000E2656" w:rsidRDefault="009D0365" w:rsidP="00E65EA0">
      <w:pPr>
        <w:pStyle w:val="ClauseHeading4"/>
      </w:pPr>
      <w:r w:rsidRPr="000E2656">
        <w:t>must not engage in any activities that could bring the NCP into disrepute</w:t>
      </w:r>
    </w:p>
    <w:p w14:paraId="626EF05D" w14:textId="40625A40" w:rsidR="006545E5" w:rsidRPr="000E2656" w:rsidRDefault="006545E5" w:rsidP="00E65EA0">
      <w:pPr>
        <w:pStyle w:val="ClauseHeading4"/>
      </w:pPr>
      <w:r w:rsidRPr="000E2656">
        <w:t xml:space="preserve">Suspensions fall into </w:t>
      </w:r>
      <w:r w:rsidR="00AA64C2" w:rsidRPr="000E2656">
        <w:t>two (</w:t>
      </w:r>
      <w:r w:rsidRPr="000E2656">
        <w:t>2</w:t>
      </w:r>
      <w:r w:rsidR="00AA64C2" w:rsidRPr="000E2656">
        <w:t>)</w:t>
      </w:r>
      <w:r w:rsidRPr="000E2656">
        <w:t xml:space="preserve"> categories: </w:t>
      </w:r>
    </w:p>
    <w:p w14:paraId="0059E0F6" w14:textId="66BBE84F" w:rsidR="006545E5" w:rsidRPr="000E2656" w:rsidRDefault="00AA64C2" w:rsidP="00E65EA0">
      <w:pPr>
        <w:pStyle w:val="ClauseHeading5"/>
      </w:pPr>
      <w:r w:rsidRPr="000E2656">
        <w:t>m</w:t>
      </w:r>
      <w:r w:rsidR="006545E5" w:rsidRPr="000E2656">
        <w:t>andatory suspension</w:t>
      </w:r>
      <w:r w:rsidRPr="000E2656">
        <w:t xml:space="preserve">, which is imposed </w:t>
      </w:r>
      <w:r w:rsidR="005269E3" w:rsidRPr="000E2656">
        <w:t>by</w:t>
      </w:r>
      <w:r w:rsidR="004A0707" w:rsidRPr="000E2656">
        <w:t xml:space="preserve"> Us</w:t>
      </w:r>
      <w:r w:rsidR="005269E3" w:rsidRPr="000E2656">
        <w:t xml:space="preserve"> due to non-compliance, ineligibility or unapproved changes to </w:t>
      </w:r>
      <w:r w:rsidR="008B4498" w:rsidRPr="000E2656">
        <w:t>Your</w:t>
      </w:r>
      <w:r w:rsidR="005269E3" w:rsidRPr="000E2656">
        <w:t xml:space="preserve"> </w:t>
      </w:r>
      <w:r w:rsidRPr="000E2656">
        <w:t>Scholarship P</w:t>
      </w:r>
      <w:r w:rsidR="005269E3" w:rsidRPr="000E2656">
        <w:t>rogram (among other things)</w:t>
      </w:r>
      <w:r w:rsidRPr="000E2656">
        <w:t>; or</w:t>
      </w:r>
    </w:p>
    <w:p w14:paraId="5E0E253A" w14:textId="6A8431BE" w:rsidR="005269E3" w:rsidRPr="000C3B27" w:rsidRDefault="00AA64C2" w:rsidP="00E65EA0">
      <w:pPr>
        <w:pStyle w:val="ClauseHeading5"/>
      </w:pPr>
      <w:r w:rsidRPr="000E2656">
        <w:t>v</w:t>
      </w:r>
      <w:r w:rsidR="005269E3" w:rsidRPr="000E2656">
        <w:t>oluntary suspension</w:t>
      </w:r>
      <w:r w:rsidRPr="000E2656">
        <w:t>, which</w:t>
      </w:r>
      <w:r w:rsidR="00501C80" w:rsidRPr="000E2656">
        <w:t xml:space="preserve"> </w:t>
      </w:r>
      <w:r w:rsidR="004A0707" w:rsidRPr="000E2656">
        <w:t xml:space="preserve">You </w:t>
      </w:r>
      <w:r w:rsidRPr="000E2656">
        <w:t>may request</w:t>
      </w:r>
      <w:r>
        <w:t xml:space="preserve"> </w:t>
      </w:r>
      <w:r w:rsidR="00501C80" w:rsidRPr="000C3B27">
        <w:t>in advance for exceptional circumstances</w:t>
      </w:r>
      <w:r>
        <w:t>.</w:t>
      </w:r>
    </w:p>
    <w:p w14:paraId="4D4A6C1C" w14:textId="35433949" w:rsidR="005D2998" w:rsidRPr="000C3B27" w:rsidRDefault="00AA64C2" w:rsidP="00E65EA0">
      <w:pPr>
        <w:pStyle w:val="ClauseHeading4"/>
      </w:pPr>
      <w:r>
        <w:t xml:space="preserve">A </w:t>
      </w:r>
      <w:r w:rsidR="005D2998" w:rsidRPr="000C3B27">
        <w:t>Suspension must not exceed 30 days in a single block</w:t>
      </w:r>
      <w:r w:rsidR="00FB3AA6">
        <w:t xml:space="preserve"> </w:t>
      </w:r>
      <w:r w:rsidR="005D2998" w:rsidRPr="000C3B27">
        <w:t>unless</w:t>
      </w:r>
      <w:r w:rsidR="004A0707" w:rsidRPr="000C3B27">
        <w:t xml:space="preserve"> We </w:t>
      </w:r>
      <w:r w:rsidR="005D2998" w:rsidRPr="000C3B27">
        <w:t xml:space="preserve">approve </w:t>
      </w:r>
      <w:r w:rsidR="009019FD" w:rsidRPr="000C3B27">
        <w:t>an exception.</w:t>
      </w:r>
    </w:p>
    <w:p w14:paraId="29DDE4A9" w14:textId="77628FB0" w:rsidR="00F57591" w:rsidRPr="000C3B27" w:rsidRDefault="00F57591" w:rsidP="00E65EA0">
      <w:pPr>
        <w:pStyle w:val="ClauseHeading4"/>
      </w:pPr>
      <w:r w:rsidRPr="000C3B27">
        <w:t xml:space="preserve">A Suspension must not result in: </w:t>
      </w:r>
    </w:p>
    <w:p w14:paraId="4099EA61" w14:textId="3CC11E74" w:rsidR="00F57591" w:rsidRPr="000C3B27" w:rsidRDefault="007A202B" w:rsidP="00E65EA0">
      <w:pPr>
        <w:pStyle w:val="ClauseHeading5"/>
      </w:pPr>
      <w:r w:rsidRPr="000C3B27">
        <w:t>Your total Scholarship Term exceeding 19 months</w:t>
      </w:r>
      <w:r w:rsidR="00AA64C2">
        <w:t>; or</w:t>
      </w:r>
    </w:p>
    <w:p w14:paraId="6219BA88" w14:textId="57BA1E9B" w:rsidR="00F57591" w:rsidRPr="000C3B27" w:rsidRDefault="00F57591" w:rsidP="00E65EA0">
      <w:pPr>
        <w:pStyle w:val="ClauseHeading5"/>
      </w:pPr>
      <w:r w:rsidRPr="000C3B27">
        <w:t xml:space="preserve">any additional costs </w:t>
      </w:r>
      <w:r w:rsidR="00AA64C2">
        <w:t>being incurred by</w:t>
      </w:r>
      <w:r w:rsidR="00AA64C2" w:rsidRPr="000C3B27">
        <w:t xml:space="preserve"> </w:t>
      </w:r>
      <w:r w:rsidRPr="000C3B27">
        <w:t xml:space="preserve">Us, the Service Provider, the Host Institution(s), the Host </w:t>
      </w:r>
      <w:r w:rsidRPr="000C3B27">
        <w:lastRenderedPageBreak/>
        <w:t>Organisation(s) (if any)</w:t>
      </w:r>
      <w:r w:rsidR="00AA64C2">
        <w:t>,</w:t>
      </w:r>
      <w:r w:rsidRPr="000C3B27">
        <w:t xml:space="preserve"> or </w:t>
      </w:r>
      <w:r w:rsidR="009B4B30">
        <w:t xml:space="preserve">the </w:t>
      </w:r>
      <w:r w:rsidRPr="000C3B27">
        <w:t xml:space="preserve">Language Training Provider (if any). </w:t>
      </w:r>
    </w:p>
    <w:p w14:paraId="0B2147FC" w14:textId="58665C34" w:rsidR="00240D37" w:rsidRPr="000C3B27" w:rsidRDefault="00AA64C2" w:rsidP="00E65EA0">
      <w:pPr>
        <w:pStyle w:val="ClauseHeading4"/>
      </w:pPr>
      <w:r>
        <w:t xml:space="preserve">Clause </w:t>
      </w:r>
      <w:r>
        <w:fldChar w:fldCharType="begin"/>
      </w:r>
      <w:r>
        <w:instrText xml:space="preserve"> REF _Ref230867753 \r \h </w:instrText>
      </w:r>
      <w:r>
        <w:fldChar w:fldCharType="separate"/>
      </w:r>
      <w:r w:rsidR="005147C7">
        <w:rPr>
          <w:b/>
          <w:bCs w:val="0"/>
          <w:lang w:val="en-US"/>
        </w:rPr>
        <w:t>Error! Reference source not found.</w:t>
      </w:r>
      <w:r>
        <w:fldChar w:fldCharType="end"/>
      </w:r>
      <w:r>
        <w:t xml:space="preserve"> sets out </w:t>
      </w:r>
      <w:r w:rsidR="00240D37" w:rsidRPr="000C3B27">
        <w:t xml:space="preserve">the impact </w:t>
      </w:r>
      <w:r>
        <w:t>a</w:t>
      </w:r>
      <w:r w:rsidR="00240D37" w:rsidRPr="000C3B27">
        <w:t xml:space="preserve"> </w:t>
      </w:r>
      <w:r>
        <w:t>S</w:t>
      </w:r>
      <w:r w:rsidR="00240D37" w:rsidRPr="000C3B27">
        <w:t xml:space="preserve">uspension </w:t>
      </w:r>
      <w:r>
        <w:t xml:space="preserve">has </w:t>
      </w:r>
      <w:r w:rsidR="00240D37" w:rsidRPr="000C3B27">
        <w:t xml:space="preserve">on </w:t>
      </w:r>
      <w:r>
        <w:t xml:space="preserve">the payment of </w:t>
      </w:r>
      <w:r w:rsidR="00240D37" w:rsidRPr="000C3B27">
        <w:t xml:space="preserve">Your Scholarship Allowance. </w:t>
      </w:r>
    </w:p>
    <w:p w14:paraId="0FC219D1" w14:textId="62AD7551" w:rsidR="00916F24" w:rsidRPr="000C3B27" w:rsidRDefault="006545E5" w:rsidP="00E65EA0">
      <w:pPr>
        <w:pStyle w:val="ClauseHeading3"/>
      </w:pPr>
      <w:bookmarkStart w:id="133" w:name="_Ref230924314"/>
      <w:bookmarkStart w:id="134" w:name="_Ref230870211"/>
      <w:r w:rsidRPr="000C3B27">
        <w:t>Mandatory</w:t>
      </w:r>
      <w:r w:rsidR="00F57130" w:rsidRPr="000C3B27">
        <w:t xml:space="preserve"> suspension</w:t>
      </w:r>
      <w:r w:rsidR="007970C2" w:rsidRPr="000C3B27">
        <w:t xml:space="preserve"> (program-imposed)</w:t>
      </w:r>
      <w:bookmarkEnd w:id="133"/>
      <w:bookmarkEnd w:id="134"/>
    </w:p>
    <w:p w14:paraId="7F579C87" w14:textId="4CFFD183" w:rsidR="00D36CE7" w:rsidRPr="000C3B27" w:rsidRDefault="00D36CE7" w:rsidP="00E65EA0">
      <w:pPr>
        <w:pStyle w:val="ClauseHeading4"/>
      </w:pPr>
      <w:r w:rsidRPr="000C3B27">
        <w:t xml:space="preserve">We </w:t>
      </w:r>
      <w:r w:rsidR="00EF1E07" w:rsidRPr="000C3B27">
        <w:t>will</w:t>
      </w:r>
      <w:r w:rsidRPr="000C3B27">
        <w:t xml:space="preserve"> immediately place</w:t>
      </w:r>
      <w:r w:rsidR="004A0707" w:rsidRPr="000C3B27">
        <w:t xml:space="preserve"> You </w:t>
      </w:r>
      <w:r w:rsidRPr="000C3B27">
        <w:t>on a Suspension if:</w:t>
      </w:r>
    </w:p>
    <w:p w14:paraId="2DC68FC4" w14:textId="2C4F3A8B" w:rsidR="00D95371" w:rsidRPr="000C3B27" w:rsidRDefault="008B4498" w:rsidP="00E65EA0">
      <w:pPr>
        <w:pStyle w:val="ClauseHeading5"/>
      </w:pPr>
      <w:r>
        <w:t>You</w:t>
      </w:r>
      <w:r w:rsidR="00D95371" w:rsidRPr="000C3B27">
        <w:t xml:space="preserve"> are not undertaking an approved full-time </w:t>
      </w:r>
      <w:r w:rsidR="00AA64C2">
        <w:t>C</w:t>
      </w:r>
      <w:r w:rsidR="00D95371" w:rsidRPr="000C3B27">
        <w:t xml:space="preserve">omponent or </w:t>
      </w:r>
      <w:r w:rsidR="0084000C">
        <w:t>P</w:t>
      </w:r>
      <w:r w:rsidR="00D95371" w:rsidRPr="000C3B27">
        <w:t xml:space="preserve">ermitted </w:t>
      </w:r>
      <w:r w:rsidR="0084000C">
        <w:t>G</w:t>
      </w:r>
      <w:r w:rsidR="00D95371" w:rsidRPr="000C3B27">
        <w:t xml:space="preserve">ap, which includes concluding a </w:t>
      </w:r>
      <w:r w:rsidR="00AA64C2">
        <w:t>C</w:t>
      </w:r>
      <w:r w:rsidR="00D95371" w:rsidRPr="000C3B27">
        <w:t xml:space="preserve">omponent without a formally approved subsequent </w:t>
      </w:r>
      <w:r w:rsidR="00AA64C2">
        <w:t>C</w:t>
      </w:r>
      <w:r w:rsidR="00D95371" w:rsidRPr="000C3B27">
        <w:t>omponent</w:t>
      </w:r>
      <w:r w:rsidR="00AA64C2">
        <w:t xml:space="preserve"> as required under clause </w:t>
      </w:r>
      <w:r w:rsidR="00AA64C2">
        <w:fldChar w:fldCharType="begin"/>
      </w:r>
      <w:r w:rsidR="00AA64C2">
        <w:instrText xml:space="preserve"> REF _Ref230867825 \r \h </w:instrText>
      </w:r>
      <w:r w:rsidR="00AA64C2">
        <w:fldChar w:fldCharType="separate"/>
      </w:r>
      <w:r w:rsidR="005147C7">
        <w:t>F.2.1(c)</w:t>
      </w:r>
      <w:r w:rsidR="00AA64C2">
        <w:fldChar w:fldCharType="end"/>
      </w:r>
      <w:r w:rsidR="00AA64C2">
        <w:t>;</w:t>
      </w:r>
    </w:p>
    <w:p w14:paraId="1D3DDE58" w14:textId="47139CAD" w:rsidR="00D36CE7" w:rsidRPr="000C3B27" w:rsidRDefault="008B4498" w:rsidP="00E65EA0">
      <w:pPr>
        <w:pStyle w:val="ClauseHeading5"/>
      </w:pPr>
      <w:r>
        <w:t>You</w:t>
      </w:r>
      <w:r w:rsidR="00D36CE7" w:rsidRPr="000C3B27">
        <w:t xml:space="preserve"> undertake unapproved travel</w:t>
      </w:r>
      <w:r w:rsidR="00AA64C2">
        <w:t>;</w:t>
      </w:r>
    </w:p>
    <w:p w14:paraId="255EED50" w14:textId="5D514539" w:rsidR="00E87C50" w:rsidRPr="000C3B27" w:rsidRDefault="00E87C50" w:rsidP="00E65EA0">
      <w:pPr>
        <w:pStyle w:val="ClauseHeading5"/>
      </w:pPr>
      <w:r w:rsidRPr="000C3B27">
        <w:t>We reasonably believe that You have not complied with this Agreement</w:t>
      </w:r>
      <w:r w:rsidR="00AA64C2">
        <w:t>;</w:t>
      </w:r>
      <w:r w:rsidR="005207A7" w:rsidRPr="000C3B27">
        <w:t xml:space="preserve"> </w:t>
      </w:r>
    </w:p>
    <w:p w14:paraId="45C2DF44" w14:textId="78BF2EF6" w:rsidR="00E87C50" w:rsidRPr="000C3B27" w:rsidRDefault="00E87C50" w:rsidP="00E65EA0">
      <w:pPr>
        <w:pStyle w:val="ClauseHeading5"/>
      </w:pPr>
      <w:r w:rsidRPr="000C3B27">
        <w:t xml:space="preserve">We have a right to terminate this Agreement under </w:t>
      </w:r>
      <w:r w:rsidR="00AA64C2">
        <w:t xml:space="preserve">clause </w:t>
      </w:r>
      <w:r w:rsidR="00544CBA">
        <w:fldChar w:fldCharType="begin"/>
      </w:r>
      <w:r w:rsidR="00544CBA">
        <w:instrText xml:space="preserve"> REF _Ref230880899 \r \h </w:instrText>
      </w:r>
      <w:r w:rsidR="00544CBA">
        <w:fldChar w:fldCharType="separate"/>
      </w:r>
      <w:r w:rsidR="005147C7">
        <w:t>16</w:t>
      </w:r>
      <w:r w:rsidR="00544CBA">
        <w:fldChar w:fldCharType="end"/>
      </w:r>
      <w:r w:rsidR="00544CBA">
        <w:t xml:space="preserve"> of this </w:t>
      </w:r>
      <w:r w:rsidR="00544CBA">
        <w:fldChar w:fldCharType="begin"/>
      </w:r>
      <w:r w:rsidR="00544CBA">
        <w:instrText xml:space="preserve"> REF _Ref230190092 \h </w:instrText>
      </w:r>
      <w:r w:rsidR="00544CBA">
        <w:fldChar w:fldCharType="separate"/>
      </w:r>
      <w:r w:rsidR="005147C7" w:rsidRPr="000C3B27">
        <w:rPr>
          <w:rFonts w:ascii="Calibri" w:hAnsi="Calibri" w:cs="Calibri"/>
        </w:rPr>
        <w:t>Schedule 1 – General Conditions</w:t>
      </w:r>
      <w:r w:rsidR="00544CBA">
        <w:fldChar w:fldCharType="end"/>
      </w:r>
      <w:r w:rsidR="00AA64C2">
        <w:t>;</w:t>
      </w:r>
    </w:p>
    <w:p w14:paraId="5FFC1F4C" w14:textId="1E7BAF33" w:rsidR="00E87C50" w:rsidRPr="00700C2F" w:rsidRDefault="00E87C50" w:rsidP="00E65EA0">
      <w:pPr>
        <w:pStyle w:val="ClauseHeading5"/>
      </w:pPr>
      <w:r w:rsidRPr="000C3B27">
        <w:t xml:space="preserve">You cannot perform Your Scholarship Program for any </w:t>
      </w:r>
      <w:proofErr w:type="gramStart"/>
      <w:r w:rsidRPr="000C3B27">
        <w:t>period of time</w:t>
      </w:r>
      <w:proofErr w:type="gramEnd"/>
      <w:r w:rsidRPr="000C3B27">
        <w:t xml:space="preserve">, </w:t>
      </w:r>
      <w:r w:rsidR="00EF1E07" w:rsidRPr="000C3B27">
        <w:t>including for non-performance due to medical reasons</w:t>
      </w:r>
      <w:r w:rsidR="001A2392" w:rsidRPr="000C3B27">
        <w:t xml:space="preserve"> (where </w:t>
      </w:r>
      <w:r w:rsidR="00AA64C2">
        <w:t>L</w:t>
      </w:r>
      <w:r w:rsidR="001A2392" w:rsidRPr="000C3B27">
        <w:t xml:space="preserve">eave of </w:t>
      </w:r>
      <w:r w:rsidR="00AA64C2">
        <w:t>A</w:t>
      </w:r>
      <w:r w:rsidR="001A2392" w:rsidRPr="000C3B27">
        <w:t xml:space="preserve">bsence is not </w:t>
      </w:r>
      <w:r w:rsidR="001A2392" w:rsidRPr="00700C2F">
        <w:t>available)</w:t>
      </w:r>
      <w:r w:rsidR="00AA64C2" w:rsidRPr="00700C2F">
        <w:t>; or</w:t>
      </w:r>
      <w:r w:rsidR="001A2392" w:rsidRPr="00700C2F">
        <w:t xml:space="preserve"> </w:t>
      </w:r>
      <w:r w:rsidR="00236A51" w:rsidRPr="00700C2F">
        <w:t xml:space="preserve"> </w:t>
      </w:r>
    </w:p>
    <w:p w14:paraId="275F3813" w14:textId="46DBED85" w:rsidR="00BC760D" w:rsidRPr="00700C2F" w:rsidRDefault="008B4498" w:rsidP="00E65EA0">
      <w:pPr>
        <w:pStyle w:val="ClauseHeading5"/>
      </w:pPr>
      <w:r w:rsidRPr="00700C2F">
        <w:t>Your</w:t>
      </w:r>
      <w:r w:rsidR="00BC760D" w:rsidRPr="00700C2F">
        <w:t xml:space="preserve"> conduct, or a potential breach of this Agreement, is being investigated by Us, the Service Provider, </w:t>
      </w:r>
      <w:r w:rsidRPr="00700C2F">
        <w:t>Your</w:t>
      </w:r>
      <w:r w:rsidR="00BC760D" w:rsidRPr="00700C2F">
        <w:t xml:space="preserve"> Host Institution or Organisation, or any relevant local authority in the Host Location.</w:t>
      </w:r>
    </w:p>
    <w:p w14:paraId="04574F5C" w14:textId="3C9D6B82" w:rsidR="005A7A6C" w:rsidRDefault="00C276F0" w:rsidP="00E65EA0">
      <w:pPr>
        <w:pStyle w:val="ClauseHeading4"/>
      </w:pPr>
      <w:r>
        <w:t>A decision by Us to place</w:t>
      </w:r>
      <w:r w:rsidR="004A0707" w:rsidRPr="000C3B27">
        <w:t xml:space="preserve"> You </w:t>
      </w:r>
      <w:r w:rsidR="00145A31" w:rsidRPr="000C3B27">
        <w:t xml:space="preserve">on Suspension </w:t>
      </w:r>
      <w:r w:rsidR="00AA64C2">
        <w:t xml:space="preserve">under this clause F.4.2 </w:t>
      </w:r>
      <w:r w:rsidR="00145A31" w:rsidRPr="000C3B27">
        <w:t xml:space="preserve">does not </w:t>
      </w:r>
      <w:r>
        <w:t>limit Our right</w:t>
      </w:r>
      <w:r w:rsidR="00145A31" w:rsidRPr="000C3B27">
        <w:t xml:space="preserve"> </w:t>
      </w:r>
      <w:r w:rsidR="00A33334">
        <w:t xml:space="preserve">to </w:t>
      </w:r>
      <w:r>
        <w:t xml:space="preserve">subsequently </w:t>
      </w:r>
      <w:r w:rsidR="00145A31" w:rsidRPr="000C3B27">
        <w:t xml:space="preserve">terminate </w:t>
      </w:r>
      <w:r w:rsidRPr="000C3B27">
        <w:t xml:space="preserve">this Agreement under </w:t>
      </w:r>
      <w:r>
        <w:t xml:space="preserve">clause </w:t>
      </w:r>
      <w:r w:rsidR="00544CBA">
        <w:fldChar w:fldCharType="begin"/>
      </w:r>
      <w:r w:rsidR="00544CBA">
        <w:instrText xml:space="preserve"> REF _Ref230880899 \r \h </w:instrText>
      </w:r>
      <w:r w:rsidR="00544CBA">
        <w:fldChar w:fldCharType="separate"/>
      </w:r>
      <w:r w:rsidR="005147C7">
        <w:t>16</w:t>
      </w:r>
      <w:r w:rsidR="00544CBA">
        <w:fldChar w:fldCharType="end"/>
      </w:r>
      <w:r w:rsidR="00544CBA">
        <w:t xml:space="preserve"> of this </w:t>
      </w:r>
      <w:r w:rsidR="00544CBA">
        <w:fldChar w:fldCharType="begin"/>
      </w:r>
      <w:r w:rsidR="00544CBA">
        <w:instrText xml:space="preserve"> REF _Ref230190092 \h </w:instrText>
      </w:r>
      <w:r w:rsidR="00544CBA">
        <w:fldChar w:fldCharType="separate"/>
      </w:r>
      <w:r w:rsidR="005147C7" w:rsidRPr="000C3B27">
        <w:rPr>
          <w:rFonts w:ascii="Calibri" w:hAnsi="Calibri" w:cs="Calibri"/>
        </w:rPr>
        <w:t>Schedule 1 – General Conditions</w:t>
      </w:r>
      <w:r w:rsidR="00544CBA">
        <w:fldChar w:fldCharType="end"/>
      </w:r>
      <w:r w:rsidR="00DF295A" w:rsidRPr="000C3B27">
        <w:t>.</w:t>
      </w:r>
    </w:p>
    <w:p w14:paraId="67B4A966" w14:textId="6B1DF03A" w:rsidR="00C276F0" w:rsidRPr="00C276F0" w:rsidRDefault="00C276F0" w:rsidP="00E65EA0">
      <w:pPr>
        <w:pStyle w:val="ClauseHeading4"/>
      </w:pPr>
      <w:r>
        <w:t xml:space="preserve">Without limiting Our rights under this section </w:t>
      </w:r>
      <w:r>
        <w:fldChar w:fldCharType="begin"/>
      </w:r>
      <w:r>
        <w:instrText xml:space="preserve"> REF _Ref230869145 \r \h </w:instrText>
      </w:r>
      <w:r>
        <w:fldChar w:fldCharType="separate"/>
      </w:r>
      <w:r w:rsidR="005147C7">
        <w:t>F.4</w:t>
      </w:r>
      <w:r>
        <w:fldChar w:fldCharType="end"/>
      </w:r>
      <w:r>
        <w:t xml:space="preserve">, We may terminate this Agreement under clause </w:t>
      </w:r>
      <w:r w:rsidR="00544CBA">
        <w:fldChar w:fldCharType="begin"/>
      </w:r>
      <w:r w:rsidR="00544CBA">
        <w:instrText xml:space="preserve"> REF _Ref230880899 \r \h </w:instrText>
      </w:r>
      <w:r w:rsidR="00544CBA">
        <w:fldChar w:fldCharType="separate"/>
      </w:r>
      <w:r w:rsidR="005147C7">
        <w:t>16</w:t>
      </w:r>
      <w:r w:rsidR="00544CBA">
        <w:fldChar w:fldCharType="end"/>
      </w:r>
      <w:r w:rsidR="00544CBA">
        <w:t xml:space="preserve"> of this </w:t>
      </w:r>
      <w:r w:rsidR="00544CBA">
        <w:fldChar w:fldCharType="begin"/>
      </w:r>
      <w:r w:rsidR="00544CBA">
        <w:instrText xml:space="preserve"> REF _Ref230190092 \h </w:instrText>
      </w:r>
      <w:r w:rsidR="00544CBA">
        <w:fldChar w:fldCharType="separate"/>
      </w:r>
      <w:r w:rsidR="005147C7" w:rsidRPr="000C3B27">
        <w:rPr>
          <w:rFonts w:ascii="Calibri" w:hAnsi="Calibri" w:cs="Calibri"/>
        </w:rPr>
        <w:t>Schedule 1 – General Conditions</w:t>
      </w:r>
      <w:r w:rsidR="00544CBA">
        <w:fldChar w:fldCharType="end"/>
      </w:r>
      <w:r w:rsidR="00544CBA">
        <w:t>,</w:t>
      </w:r>
      <w:r>
        <w:t xml:space="preserve"> without placing You on Suspension.</w:t>
      </w:r>
    </w:p>
    <w:p w14:paraId="1A141504" w14:textId="2029ABAC" w:rsidR="00E87C50" w:rsidRPr="000C3B27" w:rsidRDefault="006545E5" w:rsidP="00E65EA0">
      <w:pPr>
        <w:pStyle w:val="ClauseHeading3"/>
      </w:pPr>
      <w:bookmarkStart w:id="135" w:name="_Ref230867262"/>
      <w:bookmarkStart w:id="136" w:name="_Ref230870132"/>
      <w:r w:rsidRPr="000C3B27">
        <w:t>Voluntary</w:t>
      </w:r>
      <w:r w:rsidR="00E87C50" w:rsidRPr="000C3B27">
        <w:t xml:space="preserve"> suspension</w:t>
      </w:r>
      <w:r w:rsidR="007970C2" w:rsidRPr="000C3B27">
        <w:t xml:space="preserve"> (scholar-initiated)</w:t>
      </w:r>
      <w:bookmarkEnd w:id="135"/>
      <w:bookmarkEnd w:id="136"/>
    </w:p>
    <w:p w14:paraId="091E47AE" w14:textId="7FECDC7C" w:rsidR="00A33334" w:rsidRPr="00A33334" w:rsidRDefault="00E87C50" w:rsidP="00E65EA0">
      <w:pPr>
        <w:pStyle w:val="ClauseHeading4"/>
      </w:pPr>
      <w:r w:rsidRPr="000C3B27">
        <w:t>In exceptional circumstances</w:t>
      </w:r>
      <w:r w:rsidR="00FD2C45" w:rsidRPr="000C3B27">
        <w:t>,</w:t>
      </w:r>
      <w:r w:rsidR="004A0707" w:rsidRPr="000C3B27">
        <w:t xml:space="preserve"> </w:t>
      </w:r>
      <w:proofErr w:type="gramStart"/>
      <w:r w:rsidR="004A0707" w:rsidRPr="000C3B27">
        <w:t>You</w:t>
      </w:r>
      <w:proofErr w:type="gramEnd"/>
      <w:r w:rsidR="004A0707" w:rsidRPr="000C3B27">
        <w:t xml:space="preserve"> </w:t>
      </w:r>
      <w:r w:rsidR="003F5FC5" w:rsidRPr="000C3B27">
        <w:t>may request in</w:t>
      </w:r>
      <w:r w:rsidRPr="000C3B27">
        <w:t xml:space="preserve"> advance </w:t>
      </w:r>
      <w:r w:rsidR="00E10CA7" w:rsidRPr="000C3B27">
        <w:t>that</w:t>
      </w:r>
      <w:r w:rsidR="004A0707" w:rsidRPr="000C3B27">
        <w:t xml:space="preserve"> You </w:t>
      </w:r>
      <w:r w:rsidR="00E10CA7" w:rsidRPr="000C3B27">
        <w:t>enter</w:t>
      </w:r>
      <w:r w:rsidRPr="000C3B27">
        <w:t xml:space="preserve"> a period of </w:t>
      </w:r>
      <w:r w:rsidR="00A33334">
        <w:t>S</w:t>
      </w:r>
      <w:r w:rsidRPr="000C3B27">
        <w:t>uspension</w:t>
      </w:r>
      <w:r w:rsidR="00A33334">
        <w:t>, if You:</w:t>
      </w:r>
      <w:r w:rsidRPr="000C3B27">
        <w:t xml:space="preserve"> </w:t>
      </w:r>
      <w:bookmarkStart w:id="137" w:name="_Ref230870127"/>
    </w:p>
    <w:bookmarkEnd w:id="137"/>
    <w:p w14:paraId="4926CE9C" w14:textId="7B8FB83A" w:rsidR="00A33334" w:rsidRDefault="00E87C50" w:rsidP="00E65EA0">
      <w:pPr>
        <w:pStyle w:val="ClauseHeading5"/>
      </w:pPr>
      <w:r w:rsidRPr="000C3B27">
        <w:t xml:space="preserve">have a break in </w:t>
      </w:r>
      <w:r w:rsidR="008B4498">
        <w:t>Your</w:t>
      </w:r>
      <w:r w:rsidRPr="000C3B27">
        <w:t xml:space="preserve"> program that exceeds </w:t>
      </w:r>
      <w:r w:rsidR="008B4498">
        <w:t>Your</w:t>
      </w:r>
      <w:r w:rsidRPr="000C3B27">
        <w:t xml:space="preserve"> Gap Leave or Leave of Absence entitlements</w:t>
      </w:r>
      <w:r w:rsidR="00A33334">
        <w:t xml:space="preserve">; </w:t>
      </w:r>
      <w:r w:rsidRPr="000C3B27">
        <w:t>or</w:t>
      </w:r>
    </w:p>
    <w:p w14:paraId="3BDCC2C0" w14:textId="42408CAF" w:rsidR="00E87C50" w:rsidRPr="000C3B27" w:rsidRDefault="00E87C50" w:rsidP="00E65EA0">
      <w:pPr>
        <w:pStyle w:val="ClauseHeading5"/>
      </w:pPr>
      <w:r w:rsidRPr="000C3B27">
        <w:t xml:space="preserve"> plan to travel to Australia or outside </w:t>
      </w:r>
      <w:r w:rsidR="00A33334">
        <w:t>You</w:t>
      </w:r>
      <w:r w:rsidR="00BF79DA">
        <w:t>r</w:t>
      </w:r>
      <w:r w:rsidR="00A33334">
        <w:t xml:space="preserve"> approved H</w:t>
      </w:r>
      <w:r w:rsidR="008D6068" w:rsidRPr="000C3B27">
        <w:t xml:space="preserve">ost </w:t>
      </w:r>
      <w:r w:rsidR="00A33334">
        <w:t>L</w:t>
      </w:r>
      <w:r w:rsidR="008D6068" w:rsidRPr="000C3B27">
        <w:t>ocation</w:t>
      </w:r>
      <w:r w:rsidR="00A33334">
        <w:t>(s).</w:t>
      </w:r>
    </w:p>
    <w:p w14:paraId="468FA133" w14:textId="7940698D" w:rsidR="00A33334" w:rsidRDefault="00072BDA" w:rsidP="00E65EA0">
      <w:pPr>
        <w:pStyle w:val="ClauseHeading4"/>
      </w:pPr>
      <w:r w:rsidRPr="000C3B27">
        <w:t xml:space="preserve">We will </w:t>
      </w:r>
      <w:r w:rsidR="00A33334">
        <w:t>consider</w:t>
      </w:r>
      <w:r w:rsidR="00A33334" w:rsidRPr="000C3B27">
        <w:t xml:space="preserve"> </w:t>
      </w:r>
      <w:r w:rsidR="008B4498">
        <w:t>Your</w:t>
      </w:r>
      <w:r w:rsidRPr="000C3B27">
        <w:t xml:space="preserve"> </w:t>
      </w:r>
      <w:r w:rsidR="00A33334">
        <w:t>S</w:t>
      </w:r>
      <w:r w:rsidRPr="000C3B27">
        <w:t xml:space="preserve">uspension request </w:t>
      </w:r>
      <w:r w:rsidR="00A33334">
        <w:t xml:space="preserve">under clause </w:t>
      </w:r>
      <w:r w:rsidR="00BF79DA">
        <w:fldChar w:fldCharType="begin"/>
      </w:r>
      <w:r w:rsidR="00BF79DA">
        <w:instrText xml:space="preserve"> REF _Ref230870132 \r \h </w:instrText>
      </w:r>
      <w:r w:rsidR="00BF79DA">
        <w:fldChar w:fldCharType="separate"/>
      </w:r>
      <w:r w:rsidR="005147C7">
        <w:t>F.4.3</w:t>
      </w:r>
      <w:r w:rsidR="00BF79DA">
        <w:fldChar w:fldCharType="end"/>
      </w:r>
      <w:r w:rsidR="00BF79DA">
        <w:fldChar w:fldCharType="begin"/>
      </w:r>
      <w:r w:rsidR="00BF79DA">
        <w:instrText xml:space="preserve"> REF _Ref230870127 \r \h </w:instrText>
      </w:r>
      <w:r w:rsidR="00BF79DA">
        <w:fldChar w:fldCharType="separate"/>
      </w:r>
      <w:r w:rsidR="005147C7">
        <w:t>(a)</w:t>
      </w:r>
      <w:r w:rsidR="00BF79DA">
        <w:fldChar w:fldCharType="end"/>
      </w:r>
      <w:r w:rsidR="00A33334">
        <w:t xml:space="preserve">, </w:t>
      </w:r>
      <w:r w:rsidR="00BF79DA">
        <w:t>having regard to the</w:t>
      </w:r>
      <w:r w:rsidR="00A33334">
        <w:t>:</w:t>
      </w:r>
    </w:p>
    <w:p w14:paraId="7B775DBC" w14:textId="387FCAB0" w:rsidR="00A33334" w:rsidRDefault="00072BDA" w:rsidP="00E65EA0">
      <w:pPr>
        <w:pStyle w:val="ClauseHeading5"/>
      </w:pPr>
      <w:r w:rsidRPr="000C3B27">
        <w:t>NCP Scholarship Program objectives as outlined in the Guidelines</w:t>
      </w:r>
      <w:r w:rsidR="00A33334">
        <w:t>;</w:t>
      </w:r>
    </w:p>
    <w:p w14:paraId="3F138B4C" w14:textId="284CEB22" w:rsidR="00A33334" w:rsidRDefault="00072BDA" w:rsidP="00E65EA0">
      <w:pPr>
        <w:pStyle w:val="ClauseHeading5"/>
      </w:pPr>
      <w:r w:rsidRPr="000C3B27">
        <w:t xml:space="preserve">requirement to maintain an immersive experience in </w:t>
      </w:r>
      <w:r w:rsidR="008B4498">
        <w:t>Your</w:t>
      </w:r>
      <w:r w:rsidRPr="000C3B27">
        <w:t xml:space="preserve"> </w:t>
      </w:r>
      <w:r w:rsidR="00A33334">
        <w:t>H</w:t>
      </w:r>
      <w:r w:rsidRPr="000C3B27">
        <w:t xml:space="preserve">ost </w:t>
      </w:r>
      <w:r w:rsidR="00A33334">
        <w:t>L</w:t>
      </w:r>
      <w:r w:rsidRPr="000C3B27">
        <w:t>ocation</w:t>
      </w:r>
      <w:r w:rsidR="00A33334">
        <w:t>(s); and</w:t>
      </w:r>
    </w:p>
    <w:p w14:paraId="2CC1ADF4" w14:textId="5C5A62A1" w:rsidR="003F5FC5" w:rsidRPr="000C3B27" w:rsidRDefault="00072BDA" w:rsidP="00E65EA0">
      <w:pPr>
        <w:pStyle w:val="ClauseHeading5"/>
      </w:pPr>
      <w:r w:rsidRPr="00A33334">
        <w:t>Commonwealth Grants Rules and Principles</w:t>
      </w:r>
      <w:r w:rsidR="00A33334" w:rsidRPr="00A33334">
        <w:t xml:space="preserve"> 2024</w:t>
      </w:r>
      <w:r w:rsidR="00A33334">
        <w:t xml:space="preserve"> (</w:t>
      </w:r>
      <w:proofErr w:type="spellStart"/>
      <w:r w:rsidR="00A33334">
        <w:t>Cth</w:t>
      </w:r>
      <w:proofErr w:type="spellEnd"/>
      <w:r w:rsidR="00A33334">
        <w:t>).</w:t>
      </w:r>
    </w:p>
    <w:p w14:paraId="19B2B600" w14:textId="14595180" w:rsidR="003A178F" w:rsidRPr="000C3B27" w:rsidRDefault="00A33334" w:rsidP="00E65EA0">
      <w:pPr>
        <w:pStyle w:val="ClauseHeading4"/>
      </w:pPr>
      <w:r>
        <w:t>Your request for S</w:t>
      </w:r>
      <w:r w:rsidR="003A178F" w:rsidRPr="000C3B27">
        <w:t xml:space="preserve">uspension </w:t>
      </w:r>
      <w:r>
        <w:t xml:space="preserve">under clause </w:t>
      </w:r>
      <w:r w:rsidR="00BF79DA">
        <w:fldChar w:fldCharType="begin"/>
      </w:r>
      <w:r w:rsidR="00BF79DA">
        <w:instrText xml:space="preserve"> REF _Ref230870132 \r \h </w:instrText>
      </w:r>
      <w:r w:rsidR="00BF79DA">
        <w:fldChar w:fldCharType="separate"/>
      </w:r>
      <w:r w:rsidR="005147C7">
        <w:t>F.4.3</w:t>
      </w:r>
      <w:r w:rsidR="00BF79DA">
        <w:fldChar w:fldCharType="end"/>
      </w:r>
      <w:r w:rsidR="00BF79DA">
        <w:fldChar w:fldCharType="begin"/>
      </w:r>
      <w:r w:rsidR="00BF79DA">
        <w:instrText xml:space="preserve"> REF _Ref230870127 \r \h </w:instrText>
      </w:r>
      <w:r w:rsidR="00BF79DA">
        <w:fldChar w:fldCharType="separate"/>
      </w:r>
      <w:r w:rsidR="005147C7">
        <w:t>(a)</w:t>
      </w:r>
      <w:r w:rsidR="00BF79DA">
        <w:fldChar w:fldCharType="end"/>
      </w:r>
      <w:r>
        <w:t xml:space="preserve"> will not be approved </w:t>
      </w:r>
      <w:r w:rsidR="003A178F" w:rsidRPr="000C3B27">
        <w:t>if</w:t>
      </w:r>
      <w:r w:rsidR="004A0707" w:rsidRPr="000C3B27">
        <w:t xml:space="preserve"> You </w:t>
      </w:r>
      <w:r w:rsidR="003A178F" w:rsidRPr="000C3B27">
        <w:t>intend to</w:t>
      </w:r>
      <w:r w:rsidR="004A0707" w:rsidRPr="000C3B27">
        <w:t xml:space="preserve"> </w:t>
      </w:r>
      <w:r>
        <w:t>u</w:t>
      </w:r>
      <w:r w:rsidR="004A0707" w:rsidRPr="000C3B27">
        <w:t>s</w:t>
      </w:r>
      <w:r w:rsidR="003A178F" w:rsidRPr="000C3B27">
        <w:t xml:space="preserve">e it to undertake activities, including travel, that </w:t>
      </w:r>
      <w:r>
        <w:t xml:space="preserve">are not permitted under </w:t>
      </w:r>
      <w:r w:rsidR="003A178F" w:rsidRPr="000C3B27">
        <w:t>the Guidelines</w:t>
      </w:r>
      <w:r>
        <w:t>.</w:t>
      </w:r>
    </w:p>
    <w:p w14:paraId="4A5A739A" w14:textId="0ECC53F3" w:rsidR="00145A31" w:rsidRPr="000C3B27" w:rsidRDefault="00A33334" w:rsidP="00E65EA0">
      <w:pPr>
        <w:pStyle w:val="ClauseHeading4"/>
      </w:pPr>
      <w:r>
        <w:lastRenderedPageBreak/>
        <w:t xml:space="preserve">You acknowledge that there is no guarantee </w:t>
      </w:r>
      <w:r w:rsidR="00145A31" w:rsidRPr="000C3B27">
        <w:t xml:space="preserve">that a proposed </w:t>
      </w:r>
      <w:r>
        <w:t>S</w:t>
      </w:r>
      <w:r w:rsidR="00145A31" w:rsidRPr="000C3B27">
        <w:t xml:space="preserve">uspension </w:t>
      </w:r>
      <w:r>
        <w:t xml:space="preserve">as requested by You under this clause </w:t>
      </w:r>
      <w:r w:rsidR="00BF79DA">
        <w:fldChar w:fldCharType="begin"/>
      </w:r>
      <w:r w:rsidR="00BF79DA">
        <w:instrText xml:space="preserve"> REF _Ref230870132 \r \h </w:instrText>
      </w:r>
      <w:r w:rsidR="00BF79DA">
        <w:fldChar w:fldCharType="separate"/>
      </w:r>
      <w:r w:rsidR="005147C7">
        <w:t>F.4.3</w:t>
      </w:r>
      <w:r w:rsidR="00BF79DA">
        <w:fldChar w:fldCharType="end"/>
      </w:r>
      <w:r w:rsidR="00BF79DA">
        <w:t xml:space="preserve"> </w:t>
      </w:r>
      <w:r w:rsidR="00145A31" w:rsidRPr="000C3B27">
        <w:t xml:space="preserve">will be </w:t>
      </w:r>
      <w:r w:rsidR="00542F09" w:rsidRPr="000C3B27">
        <w:t xml:space="preserve">approved by Us. </w:t>
      </w:r>
    </w:p>
    <w:p w14:paraId="124586DB" w14:textId="404C94C9" w:rsidR="002577E4" w:rsidRPr="000C3B27" w:rsidRDefault="007970C2" w:rsidP="00E65EA0">
      <w:pPr>
        <w:pStyle w:val="ClauseHeading3"/>
      </w:pPr>
      <w:bookmarkStart w:id="138" w:name="_Ref230923559"/>
      <w:bookmarkStart w:id="139" w:name="_Ref230870193"/>
      <w:r w:rsidRPr="000C3B27">
        <w:t>Your o</w:t>
      </w:r>
      <w:r w:rsidR="004A5679" w:rsidRPr="000C3B27">
        <w:t>bligations while suspended</w:t>
      </w:r>
      <w:bookmarkEnd w:id="138"/>
      <w:bookmarkEnd w:id="139"/>
    </w:p>
    <w:p w14:paraId="2DE2DFF8" w14:textId="6C954A68" w:rsidR="002577E4" w:rsidRPr="000C3B27" w:rsidRDefault="000303A3" w:rsidP="00E65EA0">
      <w:pPr>
        <w:pStyle w:val="ClauseHeading4"/>
      </w:pPr>
      <w:bookmarkStart w:id="140" w:name="_Ref230870186"/>
      <w:r w:rsidRPr="000C3B27">
        <w:t>D</w:t>
      </w:r>
      <w:r w:rsidR="002577E4" w:rsidRPr="000C3B27">
        <w:t>uring a Suspension,</w:t>
      </w:r>
      <w:r w:rsidR="004A0707" w:rsidRPr="000C3B27">
        <w:t xml:space="preserve"> You </w:t>
      </w:r>
      <w:proofErr w:type="gramStart"/>
      <w:r w:rsidR="002577E4" w:rsidRPr="000C3B27">
        <w:t>must at all times</w:t>
      </w:r>
      <w:proofErr w:type="gramEnd"/>
      <w:r w:rsidR="002577E4" w:rsidRPr="000C3B27">
        <w:t>:</w:t>
      </w:r>
      <w:bookmarkEnd w:id="140"/>
    </w:p>
    <w:p w14:paraId="2283F2F9" w14:textId="796C0FB7" w:rsidR="002577E4" w:rsidRPr="000C3B27" w:rsidRDefault="002577E4" w:rsidP="00E65EA0">
      <w:pPr>
        <w:pStyle w:val="ClauseHeading5"/>
      </w:pPr>
      <w:r w:rsidRPr="000C3B27">
        <w:t>maintain a valid visa</w:t>
      </w:r>
      <w:r w:rsidR="005A7A6C" w:rsidRPr="000C3B27">
        <w:t xml:space="preserve"> </w:t>
      </w:r>
      <w:r w:rsidR="009B4B30">
        <w:t xml:space="preserve">for Your Host Location(s) </w:t>
      </w:r>
      <w:r w:rsidR="005A7A6C" w:rsidRPr="000C3B27">
        <w:t xml:space="preserve">and provide evidence of </w:t>
      </w:r>
      <w:r w:rsidR="008B4498">
        <w:t>Your</w:t>
      </w:r>
      <w:r w:rsidR="005A7A6C" w:rsidRPr="000C3B27">
        <w:t xml:space="preserve"> visa arrangements</w:t>
      </w:r>
      <w:r w:rsidR="009B4B30">
        <w:t>;</w:t>
      </w:r>
    </w:p>
    <w:p w14:paraId="545ADC00" w14:textId="451701C6" w:rsidR="002577E4" w:rsidRPr="000C3B27" w:rsidRDefault="00BF79DA" w:rsidP="00E65EA0">
      <w:pPr>
        <w:pStyle w:val="ClauseHeading5"/>
      </w:pPr>
      <w:r>
        <w:t>obtain</w:t>
      </w:r>
      <w:r w:rsidRPr="000C3B27">
        <w:t xml:space="preserve"> </w:t>
      </w:r>
      <w:r w:rsidR="002577E4" w:rsidRPr="000C3B27">
        <w:t>personal travel insurance if outside Australi</w:t>
      </w:r>
      <w:r w:rsidR="000303A3" w:rsidRPr="000C3B27">
        <w:t>a,</w:t>
      </w:r>
      <w:r w:rsidR="002577E4" w:rsidRPr="000C3B27">
        <w:t xml:space="preserve"> and provide evidence of </w:t>
      </w:r>
      <w:r w:rsidR="008B4498">
        <w:t>Your</w:t>
      </w:r>
      <w:r w:rsidR="002577E4" w:rsidRPr="000C3B27">
        <w:t xml:space="preserve"> </w:t>
      </w:r>
      <w:r w:rsidR="009B4B30">
        <w:t xml:space="preserve">insurance </w:t>
      </w:r>
      <w:proofErr w:type="gramStart"/>
      <w:r w:rsidR="005A7A6C" w:rsidRPr="000C3B27">
        <w:t>coverage</w:t>
      </w:r>
      <w:r w:rsidR="009B4B30">
        <w:t xml:space="preserve">; </w:t>
      </w:r>
      <w:r w:rsidR="002577E4" w:rsidRPr="000C3B27">
        <w:t xml:space="preserve"> </w:t>
      </w:r>
      <w:r w:rsidR="009B4B30">
        <w:t>and</w:t>
      </w:r>
      <w:proofErr w:type="gramEnd"/>
    </w:p>
    <w:p w14:paraId="6D53CF03" w14:textId="1EABEACA" w:rsidR="002577E4" w:rsidRPr="000C3B27" w:rsidRDefault="002577E4" w:rsidP="00E65EA0">
      <w:pPr>
        <w:pStyle w:val="ClauseHeading5"/>
      </w:pPr>
      <w:r w:rsidRPr="000C3B27">
        <w:t xml:space="preserve">comply </w:t>
      </w:r>
      <w:r w:rsidR="00BF79DA">
        <w:t>promptly</w:t>
      </w:r>
      <w:r w:rsidRPr="000C3B27">
        <w:t xml:space="preserve"> with all information requests from the Scholar Support Services Team</w:t>
      </w:r>
      <w:r w:rsidR="009B4B30">
        <w:t>.</w:t>
      </w:r>
    </w:p>
    <w:p w14:paraId="2272822F" w14:textId="28FB2932" w:rsidR="009B01D4" w:rsidRPr="000C3B27" w:rsidRDefault="009B01D4" w:rsidP="00E65EA0">
      <w:pPr>
        <w:pStyle w:val="ClauseHeading4"/>
      </w:pPr>
      <w:r w:rsidRPr="000C3B27">
        <w:t xml:space="preserve">We </w:t>
      </w:r>
      <w:r w:rsidR="00BF79DA">
        <w:t>may</w:t>
      </w:r>
      <w:r w:rsidRPr="000C3B27">
        <w:t xml:space="preserve"> terminate </w:t>
      </w:r>
      <w:r w:rsidR="00BF79DA">
        <w:t>this Agreement with</w:t>
      </w:r>
      <w:r w:rsidRPr="000C3B27">
        <w:t xml:space="preserve"> </w:t>
      </w:r>
      <w:r w:rsidR="00BF79DA" w:rsidRPr="000C3B27">
        <w:t>immediate</w:t>
      </w:r>
      <w:r w:rsidR="00BF79DA">
        <w:t xml:space="preserve"> effect</w:t>
      </w:r>
      <w:r w:rsidR="00BF79DA" w:rsidRPr="000C3B27">
        <w:t xml:space="preserve"> </w:t>
      </w:r>
      <w:r w:rsidR="005A7A6C" w:rsidRPr="000C3B27">
        <w:t>if</w:t>
      </w:r>
      <w:r w:rsidR="004A0707" w:rsidRPr="000C3B27">
        <w:t xml:space="preserve"> You </w:t>
      </w:r>
      <w:r w:rsidR="005A7A6C" w:rsidRPr="000C3B27">
        <w:t xml:space="preserve">do not comply with </w:t>
      </w:r>
      <w:r w:rsidR="00BF79DA">
        <w:t xml:space="preserve">clause </w:t>
      </w:r>
      <w:r w:rsidR="00BF79DA">
        <w:fldChar w:fldCharType="begin"/>
      </w:r>
      <w:r w:rsidR="00BF79DA">
        <w:instrText xml:space="preserve"> REF _Ref230870186 \r \h </w:instrText>
      </w:r>
      <w:r w:rsidR="00BF79DA">
        <w:fldChar w:fldCharType="separate"/>
      </w:r>
      <w:r w:rsidR="005147C7">
        <w:t>(a)</w:t>
      </w:r>
      <w:r w:rsidR="00BF79DA">
        <w:fldChar w:fldCharType="end"/>
      </w:r>
      <w:r w:rsidR="00BF79DA">
        <w:t>.</w:t>
      </w:r>
      <w:r w:rsidR="005A7A6C" w:rsidRPr="000C3B27">
        <w:t xml:space="preserve"> </w:t>
      </w:r>
    </w:p>
    <w:p w14:paraId="7C1BDE66" w14:textId="24B4A6AC" w:rsidR="002577E4" w:rsidRPr="000C3B27" w:rsidRDefault="002577E4" w:rsidP="00E65EA0">
      <w:pPr>
        <w:pStyle w:val="ClauseHeading4"/>
      </w:pPr>
      <w:r w:rsidRPr="000C3B27">
        <w:t>For a Suspension implemented without advance notice</w:t>
      </w:r>
      <w:r w:rsidR="00BF79DA">
        <w:t xml:space="preserve"> under clause </w:t>
      </w:r>
      <w:r w:rsidR="00BF79DA">
        <w:fldChar w:fldCharType="begin"/>
      </w:r>
      <w:r w:rsidR="00BF79DA">
        <w:instrText xml:space="preserve"> REF _Ref230870211 \r \h </w:instrText>
      </w:r>
      <w:r w:rsidR="00BF79DA">
        <w:fldChar w:fldCharType="separate"/>
      </w:r>
      <w:r w:rsidR="005147C7">
        <w:t>F.4.2</w:t>
      </w:r>
      <w:r w:rsidR="00BF79DA">
        <w:fldChar w:fldCharType="end"/>
      </w:r>
      <w:r w:rsidRPr="000C3B27">
        <w:t>,</w:t>
      </w:r>
      <w:r w:rsidR="004A0707" w:rsidRPr="000C3B27">
        <w:t xml:space="preserve"> You </w:t>
      </w:r>
      <w:r w:rsidRPr="000C3B27">
        <w:t>must obtain private travel insurance within 48 hours of the Suspension</w:t>
      </w:r>
      <w:r w:rsidR="00BF79DA">
        <w:t xml:space="preserve"> period</w:t>
      </w:r>
      <w:r w:rsidRPr="000C3B27">
        <w:t xml:space="preserve"> commenc</w:t>
      </w:r>
      <w:r w:rsidR="00BF79DA">
        <w:t>ing.</w:t>
      </w:r>
    </w:p>
    <w:p w14:paraId="092A14BC" w14:textId="39F3099E" w:rsidR="00FD2C45" w:rsidRPr="000C3B27" w:rsidRDefault="00FD2C45" w:rsidP="00E65EA0">
      <w:pPr>
        <w:pStyle w:val="ClauseHeading4"/>
      </w:pPr>
      <w:r w:rsidRPr="000C3B27">
        <w:t>For a Suspension</w:t>
      </w:r>
      <w:r w:rsidR="00BF79DA">
        <w:t xml:space="preserve"> implemented under clause </w:t>
      </w:r>
      <w:r w:rsidR="00BF79DA">
        <w:fldChar w:fldCharType="begin"/>
      </w:r>
      <w:r w:rsidR="00BF79DA">
        <w:instrText xml:space="preserve"> REF _Ref230870132 \r \h </w:instrText>
      </w:r>
      <w:r w:rsidR="00BF79DA">
        <w:fldChar w:fldCharType="separate"/>
      </w:r>
      <w:r w:rsidR="005147C7">
        <w:t>F.4.3</w:t>
      </w:r>
      <w:r w:rsidR="00BF79DA">
        <w:fldChar w:fldCharType="end"/>
      </w:r>
      <w:r w:rsidRPr="000C3B27">
        <w:t>,</w:t>
      </w:r>
      <w:r w:rsidR="004A0707" w:rsidRPr="000C3B27">
        <w:t xml:space="preserve"> You </w:t>
      </w:r>
      <w:r w:rsidRPr="000C3B27">
        <w:t xml:space="preserve">must obtain private travel insurance before the Suspension </w:t>
      </w:r>
      <w:r w:rsidR="00BF79DA">
        <w:t xml:space="preserve">period </w:t>
      </w:r>
      <w:r w:rsidRPr="000C3B27">
        <w:t>commences.</w:t>
      </w:r>
    </w:p>
    <w:p w14:paraId="2B2AA7FC" w14:textId="6EE74072" w:rsidR="00BF79DA" w:rsidRDefault="00220A58" w:rsidP="00E65EA0">
      <w:pPr>
        <w:pStyle w:val="ClauseHeading4"/>
      </w:pPr>
      <w:r w:rsidRPr="000C3B27">
        <w:t>You acknowledge that</w:t>
      </w:r>
      <w:r w:rsidR="004A0707" w:rsidRPr="000C3B27">
        <w:t xml:space="preserve"> You </w:t>
      </w:r>
      <w:r w:rsidRPr="000C3B27">
        <w:t xml:space="preserve">may need to depart </w:t>
      </w:r>
      <w:r w:rsidR="008B4498">
        <w:t>Your</w:t>
      </w:r>
      <w:r w:rsidRPr="000C3B27">
        <w:t xml:space="preserve"> Host Location and return to Australia during a Suspension to secure or renew a valid visa. </w:t>
      </w:r>
    </w:p>
    <w:p w14:paraId="4993D433" w14:textId="38A052B2" w:rsidR="00873200" w:rsidRPr="000C3B27" w:rsidRDefault="00220A58" w:rsidP="00E65EA0">
      <w:pPr>
        <w:pStyle w:val="ClauseHeading4"/>
      </w:pPr>
      <w:r w:rsidRPr="000C3B27">
        <w:t>You must fund any such travel independently</w:t>
      </w:r>
      <w:r w:rsidR="00BF79DA">
        <w:t xml:space="preserve"> and</w:t>
      </w:r>
      <w:r w:rsidR="004A0707" w:rsidRPr="000C3B27">
        <w:t xml:space="preserve"> We </w:t>
      </w:r>
      <w:r w:rsidRPr="000C3B27">
        <w:t>will not pay any additional Travel Allowance to cover these costs.</w:t>
      </w:r>
    </w:p>
    <w:p w14:paraId="7705BED8" w14:textId="76015439" w:rsidR="009B01D4" w:rsidRPr="000C3B27" w:rsidRDefault="009B01D4" w:rsidP="00E65EA0">
      <w:pPr>
        <w:pStyle w:val="ClauseHeading3"/>
      </w:pPr>
      <w:r w:rsidRPr="000C3B27">
        <w:t>Resuming the Scholarship Program</w:t>
      </w:r>
    </w:p>
    <w:p w14:paraId="6330376E" w14:textId="03915587" w:rsidR="00430338" w:rsidRPr="000C3B27" w:rsidRDefault="00E327F8" w:rsidP="00E65EA0">
      <w:pPr>
        <w:pStyle w:val="ClauseHeading4"/>
      </w:pPr>
      <w:r w:rsidRPr="000C3B27">
        <w:t xml:space="preserve">You may request </w:t>
      </w:r>
      <w:r w:rsidR="00BF79DA">
        <w:t>O</w:t>
      </w:r>
      <w:r w:rsidRPr="000C3B27">
        <w:t xml:space="preserve">ur approval to recommence </w:t>
      </w:r>
      <w:r w:rsidR="008B4498">
        <w:t>Your</w:t>
      </w:r>
      <w:r w:rsidRPr="000C3B27">
        <w:t xml:space="preserve"> Scholarship Program once the reasons for the Suspension are resolved. </w:t>
      </w:r>
    </w:p>
    <w:p w14:paraId="16502FCA" w14:textId="5D51FA18" w:rsidR="00E327F8" w:rsidRPr="000C3B27" w:rsidRDefault="00E327F8" w:rsidP="00E65EA0">
      <w:pPr>
        <w:pStyle w:val="ClauseHeading4"/>
      </w:pPr>
      <w:r w:rsidRPr="000C3B27">
        <w:t>We will notify</w:t>
      </w:r>
      <w:r w:rsidR="004A0707" w:rsidRPr="000C3B27">
        <w:t xml:space="preserve"> You </w:t>
      </w:r>
      <w:r w:rsidRPr="000C3B27">
        <w:t>when a period of Suspension ceases</w:t>
      </w:r>
      <w:r w:rsidR="00BF79DA">
        <w:t>.</w:t>
      </w:r>
    </w:p>
    <w:p w14:paraId="1948D691" w14:textId="04191D29" w:rsidR="00E327F8" w:rsidRPr="000C3B27" w:rsidRDefault="00E327F8" w:rsidP="00E65EA0">
      <w:pPr>
        <w:pStyle w:val="ClauseHeading4"/>
      </w:pPr>
      <w:r w:rsidRPr="000C3B27">
        <w:t>If</w:t>
      </w:r>
      <w:r w:rsidR="004A0707" w:rsidRPr="000C3B27">
        <w:t xml:space="preserve"> You </w:t>
      </w:r>
      <w:r w:rsidRPr="000C3B27">
        <w:t xml:space="preserve">were </w:t>
      </w:r>
      <w:r w:rsidR="00BF79DA">
        <w:t>placed on S</w:t>
      </w:r>
      <w:r w:rsidRPr="000C3B27">
        <w:t>uspended on medical grounds</w:t>
      </w:r>
      <w:r w:rsidR="00BF79DA">
        <w:t xml:space="preserve"> under clause </w:t>
      </w:r>
      <w:r w:rsidR="00BF79DA">
        <w:fldChar w:fldCharType="begin"/>
      </w:r>
      <w:r w:rsidR="00BF79DA">
        <w:instrText xml:space="preserve"> REF _Ref230870132 \r \h </w:instrText>
      </w:r>
      <w:r w:rsidR="00BF79DA">
        <w:fldChar w:fldCharType="separate"/>
      </w:r>
      <w:r w:rsidR="005147C7">
        <w:t>F.4.3</w:t>
      </w:r>
      <w:r w:rsidR="00BF79DA">
        <w:fldChar w:fldCharType="end"/>
      </w:r>
      <w:r w:rsidRPr="000C3B27">
        <w:t>,</w:t>
      </w:r>
      <w:r w:rsidR="004A0707" w:rsidRPr="000C3B27">
        <w:t xml:space="preserve"> You </w:t>
      </w:r>
      <w:r w:rsidRPr="000C3B27">
        <w:t xml:space="preserve">must provide medical evidence (at </w:t>
      </w:r>
      <w:r w:rsidR="008B4498">
        <w:t>Your</w:t>
      </w:r>
      <w:r w:rsidRPr="000C3B27">
        <w:t xml:space="preserve"> own cost) demonstrating</w:t>
      </w:r>
      <w:r w:rsidR="004A0707" w:rsidRPr="000C3B27">
        <w:t xml:space="preserve"> You </w:t>
      </w:r>
      <w:r w:rsidRPr="000C3B27">
        <w:t xml:space="preserve">are fit to resume </w:t>
      </w:r>
      <w:r w:rsidR="008B4498">
        <w:t>Your</w:t>
      </w:r>
      <w:r w:rsidRPr="000C3B27">
        <w:t xml:space="preserve"> Scholarship Program</w:t>
      </w:r>
      <w:r w:rsidR="00430338" w:rsidRPr="000C3B27">
        <w:t xml:space="preserve"> in </w:t>
      </w:r>
      <w:r w:rsidR="008B4498">
        <w:t>Your</w:t>
      </w:r>
      <w:r w:rsidR="00430338" w:rsidRPr="000C3B27">
        <w:t xml:space="preserve"> </w:t>
      </w:r>
      <w:r w:rsidR="00BF79DA">
        <w:t>H</w:t>
      </w:r>
      <w:r w:rsidR="00430338" w:rsidRPr="000C3B27">
        <w:t xml:space="preserve">ost </w:t>
      </w:r>
      <w:r w:rsidR="00BF79DA">
        <w:t>L</w:t>
      </w:r>
      <w:r w:rsidR="00430338" w:rsidRPr="000C3B27">
        <w:t>ocation</w:t>
      </w:r>
      <w:r w:rsidR="00BF79DA">
        <w:t>(s)</w:t>
      </w:r>
      <w:r w:rsidRPr="000C3B27">
        <w:t>.</w:t>
      </w:r>
    </w:p>
    <w:p w14:paraId="3B936E06" w14:textId="21BDE479" w:rsidR="00430338" w:rsidRPr="000C3B27" w:rsidRDefault="00B11410" w:rsidP="00E65EA0">
      <w:pPr>
        <w:pStyle w:val="ClauseHeading4"/>
      </w:pPr>
      <w:r w:rsidRPr="000C3B27">
        <w:t xml:space="preserve">We retain </w:t>
      </w:r>
      <w:r w:rsidR="00BF79DA">
        <w:t>sole</w:t>
      </w:r>
      <w:r w:rsidR="00BF79DA" w:rsidRPr="000C3B27">
        <w:t xml:space="preserve"> </w:t>
      </w:r>
      <w:r w:rsidRPr="000C3B27">
        <w:t>discretion over whether</w:t>
      </w:r>
      <w:r w:rsidR="004A0707" w:rsidRPr="000C3B27">
        <w:t xml:space="preserve"> You </w:t>
      </w:r>
      <w:r w:rsidRPr="000C3B27">
        <w:t xml:space="preserve">may resume </w:t>
      </w:r>
      <w:r w:rsidR="008B4498">
        <w:t>Your</w:t>
      </w:r>
      <w:r w:rsidRPr="000C3B27">
        <w:t xml:space="preserve"> Scholarship Program.</w:t>
      </w:r>
    </w:p>
    <w:p w14:paraId="59D9E646" w14:textId="62FD2AD5" w:rsidR="0071543F" w:rsidRPr="000C3B27" w:rsidRDefault="0071543F" w:rsidP="008F64D8">
      <w:pPr>
        <w:pStyle w:val="ClauseHeading1"/>
        <w:keepNext w:val="0"/>
        <w:keepLines w:val="0"/>
        <w:widowControl w:val="0"/>
        <w:rPr>
          <w:rFonts w:ascii="Calibri" w:hAnsi="Calibri" w:cs="Calibri"/>
        </w:rPr>
      </w:pPr>
      <w:bookmarkStart w:id="141" w:name="_Ref230925662"/>
      <w:bookmarkStart w:id="142" w:name="_Ref230927180"/>
      <w:bookmarkStart w:id="143" w:name="_Toc231901888"/>
      <w:r w:rsidRPr="000C3B27">
        <w:rPr>
          <w:rFonts w:ascii="Calibri" w:hAnsi="Calibri" w:cs="Calibri"/>
        </w:rPr>
        <w:t>Alumni Community</w:t>
      </w:r>
      <w:bookmarkEnd w:id="141"/>
      <w:bookmarkEnd w:id="142"/>
      <w:bookmarkEnd w:id="143"/>
      <w:r w:rsidRPr="000C3B27">
        <w:rPr>
          <w:rFonts w:ascii="Calibri" w:hAnsi="Calibri" w:cs="Calibri"/>
        </w:rPr>
        <w:t xml:space="preserve"> </w:t>
      </w:r>
    </w:p>
    <w:p w14:paraId="713F38A1" w14:textId="77777777" w:rsidR="0071543F" w:rsidRPr="000C3B27" w:rsidRDefault="0071543F" w:rsidP="00884D5C">
      <w:pPr>
        <w:pStyle w:val="ClauseHeading2"/>
        <w:rPr>
          <w:rFonts w:eastAsiaTheme="minorEastAsia"/>
        </w:rPr>
      </w:pPr>
      <w:bookmarkStart w:id="144" w:name="_Toc231901889"/>
      <w:r w:rsidRPr="000C3B27">
        <w:t>Alumni</w:t>
      </w:r>
      <w:bookmarkEnd w:id="144"/>
      <w:r w:rsidRPr="000C3B27">
        <w:t xml:space="preserve"> </w:t>
      </w:r>
    </w:p>
    <w:p w14:paraId="2C1B022E" w14:textId="0757343F" w:rsidR="00DE62EE" w:rsidRPr="000C3B27" w:rsidRDefault="0071543F" w:rsidP="00E65EA0">
      <w:pPr>
        <w:pStyle w:val="ClauseHeading4"/>
      </w:pPr>
      <w:r w:rsidRPr="000C3B27">
        <w:t xml:space="preserve">Following the successful completion of </w:t>
      </w:r>
      <w:r w:rsidR="008B4498">
        <w:t>Your</w:t>
      </w:r>
      <w:r w:rsidRPr="000C3B27">
        <w:t xml:space="preserve"> Scholarship Program</w:t>
      </w:r>
      <w:r w:rsidR="00BF79DA">
        <w:t>,</w:t>
      </w:r>
      <w:r w:rsidR="004A0707" w:rsidRPr="000C3B27">
        <w:t xml:space="preserve"> </w:t>
      </w:r>
      <w:proofErr w:type="gramStart"/>
      <w:r w:rsidR="004A0707" w:rsidRPr="000C3B27">
        <w:t>You</w:t>
      </w:r>
      <w:proofErr w:type="gramEnd"/>
      <w:r w:rsidR="004A0707" w:rsidRPr="000C3B27">
        <w:t xml:space="preserve"> </w:t>
      </w:r>
      <w:r w:rsidRPr="000C3B27">
        <w:t>may be invited to become an NCP Alum and participate in the NCP Alumni community</w:t>
      </w:r>
      <w:r w:rsidR="00BD471D" w:rsidRPr="000C3B27">
        <w:t xml:space="preserve">. </w:t>
      </w:r>
    </w:p>
    <w:p w14:paraId="00C30715" w14:textId="377C0212" w:rsidR="00BF79DA" w:rsidRDefault="005A1B0D" w:rsidP="00E65EA0">
      <w:pPr>
        <w:pStyle w:val="ClauseHeading4"/>
      </w:pPr>
      <w:r w:rsidRPr="000C3B27">
        <w:t>We</w:t>
      </w:r>
      <w:r w:rsidR="00BF79DA">
        <w:t>:</w:t>
      </w:r>
    </w:p>
    <w:p w14:paraId="118BDDCF" w14:textId="7DBEBC61" w:rsidR="00BF79DA" w:rsidRDefault="005A1B0D" w:rsidP="00E65EA0">
      <w:pPr>
        <w:pStyle w:val="ClauseHeading5"/>
      </w:pPr>
      <w:r w:rsidRPr="000C3B27">
        <w:t xml:space="preserve">retain </w:t>
      </w:r>
      <w:r w:rsidR="00BF79DA">
        <w:t>sole</w:t>
      </w:r>
      <w:r w:rsidR="00BF79DA" w:rsidRPr="000C3B27">
        <w:t xml:space="preserve"> </w:t>
      </w:r>
      <w:r w:rsidRPr="000C3B27">
        <w:t>discretion over invitations to the NCP Alumni Network</w:t>
      </w:r>
      <w:r w:rsidR="00BF79DA">
        <w:t>; and</w:t>
      </w:r>
      <w:r w:rsidR="004A0707" w:rsidRPr="000C3B27">
        <w:t xml:space="preserve"> </w:t>
      </w:r>
    </w:p>
    <w:p w14:paraId="3061585E" w14:textId="03E94165" w:rsidR="00BF79DA" w:rsidRDefault="00BF79DA" w:rsidP="00E65EA0">
      <w:pPr>
        <w:pStyle w:val="ClauseHeading5"/>
      </w:pPr>
      <w:r>
        <w:t>may</w:t>
      </w:r>
      <w:r w:rsidR="005A1B0D" w:rsidRPr="000C3B27">
        <w:t xml:space="preserve"> invite</w:t>
      </w:r>
      <w:r w:rsidR="004A0707" w:rsidRPr="000C3B27">
        <w:t xml:space="preserve"> You </w:t>
      </w:r>
      <w:r w:rsidR="005A1B0D" w:rsidRPr="000C3B27">
        <w:t xml:space="preserve">to join the </w:t>
      </w:r>
      <w:r w:rsidR="00DE1C22">
        <w:t>NCP Alumni N</w:t>
      </w:r>
      <w:r w:rsidR="005A1B0D" w:rsidRPr="000C3B27">
        <w:t>etwork</w:t>
      </w:r>
      <w:r>
        <w:t xml:space="preserve">, if </w:t>
      </w:r>
      <w:r w:rsidR="004A0707" w:rsidRPr="000C3B27">
        <w:t>You</w:t>
      </w:r>
      <w:r>
        <w:t>:</w:t>
      </w:r>
    </w:p>
    <w:p w14:paraId="7CCF13F2" w14:textId="7083D3B4" w:rsidR="00BF79DA" w:rsidRDefault="005A1B0D" w:rsidP="00E65EA0">
      <w:pPr>
        <w:pStyle w:val="ClauseHeading6"/>
      </w:pPr>
      <w:r w:rsidRPr="000C3B27">
        <w:lastRenderedPageBreak/>
        <w:t xml:space="preserve">successfully complete </w:t>
      </w:r>
      <w:r w:rsidR="008B4498">
        <w:t>Your</w:t>
      </w:r>
      <w:r w:rsidRPr="000C3B27">
        <w:t xml:space="preserve"> Scholarship Program in </w:t>
      </w:r>
      <w:r w:rsidR="00BF79DA">
        <w:t>accordance</w:t>
      </w:r>
      <w:r w:rsidR="00BF79DA" w:rsidRPr="000C3B27">
        <w:t xml:space="preserve"> </w:t>
      </w:r>
      <w:r w:rsidRPr="000C3B27">
        <w:t xml:space="preserve">with </w:t>
      </w:r>
      <w:r w:rsidR="008B4498">
        <w:t>Your</w:t>
      </w:r>
      <w:r w:rsidRPr="000C3B27">
        <w:t xml:space="preserve"> </w:t>
      </w:r>
      <w:r w:rsidR="00DE1C22">
        <w:t>Scho</w:t>
      </w:r>
      <w:r w:rsidR="00BF79DA">
        <w:t>l</w:t>
      </w:r>
      <w:r w:rsidR="00DE1C22">
        <w:t xml:space="preserve">arship </w:t>
      </w:r>
      <w:r w:rsidR="00E64EDA">
        <w:t>A</w:t>
      </w:r>
      <w:r w:rsidRPr="000C3B27">
        <w:t>pplication</w:t>
      </w:r>
      <w:r w:rsidR="00BF79DA">
        <w:t>;</w:t>
      </w:r>
      <w:r w:rsidRPr="000C3B27">
        <w:t xml:space="preserve"> and </w:t>
      </w:r>
    </w:p>
    <w:p w14:paraId="192A1AF0" w14:textId="79BD67AA" w:rsidR="007D45B1" w:rsidRDefault="005A1B0D" w:rsidP="00E65EA0">
      <w:pPr>
        <w:pStyle w:val="ClauseHeading6"/>
      </w:pPr>
      <w:r w:rsidRPr="000C3B27">
        <w:t>comply with all requirements of this Agreement</w:t>
      </w:r>
      <w:r w:rsidR="00BF79DA">
        <w:t>.</w:t>
      </w:r>
    </w:p>
    <w:p w14:paraId="2F4B1DD6" w14:textId="5E792763" w:rsidR="00EC7CB0" w:rsidRPr="000C3B27" w:rsidRDefault="00742647" w:rsidP="00742647">
      <w:pPr>
        <w:spacing w:after="0" w:line="240" w:lineRule="auto"/>
        <w:rPr>
          <w:rFonts w:cs="Calibri"/>
        </w:rPr>
      </w:pPr>
      <w:bookmarkStart w:id="145" w:name="_Toc435198501"/>
      <w:r>
        <w:rPr>
          <w:rFonts w:cs="Calibri"/>
          <w:b/>
          <w:bCs/>
          <w:sz w:val="36"/>
          <w:szCs w:val="36"/>
        </w:rPr>
        <w:br w:type="page"/>
      </w:r>
      <w:r w:rsidR="68E7E5DB" w:rsidRPr="000C3B27">
        <w:rPr>
          <w:rFonts w:cs="Calibri"/>
          <w:b/>
          <w:bCs/>
          <w:sz w:val="36"/>
          <w:szCs w:val="36"/>
        </w:rPr>
        <w:lastRenderedPageBreak/>
        <w:t>Signatures</w:t>
      </w:r>
      <w:bookmarkEnd w:id="145"/>
    </w:p>
    <w:p w14:paraId="6FC45D0D" w14:textId="040AD67A" w:rsidR="00EC7CB0" w:rsidRPr="000C3B27" w:rsidRDefault="00EC7CB0" w:rsidP="008F64D8">
      <w:pPr>
        <w:pStyle w:val="ListParagraph"/>
        <w:widowControl w:val="0"/>
        <w:spacing w:before="240"/>
        <w:ind w:left="0"/>
        <w:rPr>
          <w:rFonts w:cs="Calibri"/>
          <w:b/>
          <w:i/>
        </w:rPr>
      </w:pPr>
      <w:r w:rsidRPr="000C3B27">
        <w:rPr>
          <w:rFonts w:cs="Calibri"/>
          <w:b/>
          <w:i/>
        </w:rPr>
        <w:t xml:space="preserve">Executed as an </w:t>
      </w:r>
      <w:r w:rsidR="005E4D36" w:rsidRPr="000C3B27">
        <w:rPr>
          <w:rFonts w:cs="Calibri"/>
          <w:b/>
          <w:i/>
        </w:rPr>
        <w:t>Agreement</w:t>
      </w:r>
    </w:p>
    <w:p w14:paraId="5B32B268" w14:textId="36B59FF0" w:rsidR="00EC7CB0" w:rsidRPr="000C3B27" w:rsidRDefault="00EC7CB0" w:rsidP="008F64D8">
      <w:pPr>
        <w:widowControl w:val="0"/>
        <w:rPr>
          <w:rFonts w:cs="Calibri"/>
          <w:b/>
          <w:sz w:val="26"/>
          <w:szCs w:val="26"/>
        </w:rPr>
      </w:pPr>
      <w:bookmarkStart w:id="146" w:name="_Toc435198502"/>
      <w:bookmarkStart w:id="147" w:name="_Toc451244859"/>
      <w:bookmarkStart w:id="148" w:name="_Toc451501794"/>
      <w:bookmarkStart w:id="149" w:name="_Toc451502001"/>
      <w:bookmarkStart w:id="150" w:name="_Toc451502283"/>
      <w:bookmarkStart w:id="151" w:name="_Toc451506006"/>
      <w:bookmarkStart w:id="152" w:name="_Toc451506741"/>
      <w:bookmarkStart w:id="153" w:name="_Toc451783562"/>
      <w:bookmarkStart w:id="154" w:name="_Toc514326190"/>
      <w:r w:rsidRPr="000C3B27">
        <w:rPr>
          <w:rFonts w:cs="Calibri"/>
          <w:b/>
          <w:sz w:val="26"/>
          <w:szCs w:val="26"/>
        </w:rPr>
        <w:t>Commonwealth</w:t>
      </w:r>
      <w:r w:rsidR="00F74606" w:rsidRPr="000C3B27">
        <w:rPr>
          <w:rFonts w:cs="Calibri"/>
          <w:b/>
          <w:sz w:val="26"/>
          <w:szCs w:val="26"/>
        </w:rPr>
        <w:t xml:space="preserve"> of Australia</w:t>
      </w:r>
      <w:r w:rsidRPr="000C3B27">
        <w:rPr>
          <w:rFonts w:cs="Calibri"/>
          <w:b/>
          <w:sz w:val="26"/>
          <w:szCs w:val="26"/>
        </w:rPr>
        <w:t>:</w:t>
      </w:r>
      <w:bookmarkEnd w:id="146"/>
      <w:bookmarkEnd w:id="147"/>
      <w:bookmarkEnd w:id="148"/>
      <w:bookmarkEnd w:id="149"/>
      <w:bookmarkEnd w:id="150"/>
      <w:bookmarkEnd w:id="151"/>
      <w:bookmarkEnd w:id="152"/>
      <w:bookmarkEnd w:id="153"/>
      <w:bookmarkEnd w:id="154"/>
    </w:p>
    <w:p w14:paraId="0148E8A5" w14:textId="77777777" w:rsidR="00DB1C06" w:rsidRPr="000C3B27" w:rsidRDefault="00DB1C06" w:rsidP="008F64D8">
      <w:pPr>
        <w:widowControl w:val="0"/>
        <w:spacing w:after="0" w:line="240" w:lineRule="auto"/>
        <w:rPr>
          <w:rFonts w:cs="Calibri"/>
          <w:sz w:val="24"/>
          <w:szCs w:val="24"/>
          <w:lang w:eastAsia="en-AU"/>
        </w:rPr>
      </w:pPr>
      <w:r>
        <w:rPr>
          <w:rFonts w:cs="Calibri"/>
          <w:sz w:val="24"/>
          <w:szCs w:val="24"/>
          <w:lang w:eastAsia="en-AU"/>
        </w:rPr>
        <w:t xml:space="preserve">Signed for and behalf of, by Palladium International Pty Ltd, ABN </w:t>
      </w:r>
      <w:r w:rsidRPr="00E12C03">
        <w:rPr>
          <w:rFonts w:cs="Calibri"/>
          <w:sz w:val="24"/>
          <w:szCs w:val="24"/>
          <w:lang w:eastAsia="en-AU"/>
        </w:rPr>
        <w:t>23 010 020 201</w:t>
      </w:r>
      <w:r>
        <w:rPr>
          <w:rFonts w:cs="Calibri"/>
          <w:sz w:val="24"/>
          <w:szCs w:val="24"/>
          <w:lang w:eastAsia="en-AU"/>
        </w:rPr>
        <w:t>, as agent</w:t>
      </w:r>
      <w:r w:rsidRPr="000C3B27">
        <w:rPr>
          <w:rFonts w:cs="Calibri"/>
          <w:sz w:val="24"/>
          <w:szCs w:val="24"/>
          <w:lang w:eastAsia="en-AU"/>
        </w:rPr>
        <w:t xml:space="preserve"> of the </w:t>
      </w:r>
      <w:r>
        <w:rPr>
          <w:rFonts w:cs="Calibri"/>
          <w:sz w:val="24"/>
          <w:szCs w:val="24"/>
          <w:lang w:eastAsia="en-AU"/>
        </w:rPr>
        <w:t xml:space="preserve">Commonwealth of Australia as represented by the </w:t>
      </w:r>
      <w:r w:rsidRPr="000C3B27">
        <w:rPr>
          <w:rFonts w:cs="Calibri"/>
          <w:sz w:val="24"/>
          <w:szCs w:val="24"/>
          <w:lang w:eastAsia="en-AU"/>
        </w:rPr>
        <w:t>Department of Foreign Affairs and Trade</w:t>
      </w:r>
      <w:r>
        <w:rPr>
          <w:rFonts w:cs="Calibri"/>
          <w:sz w:val="24"/>
          <w:szCs w:val="24"/>
          <w:lang w:eastAsia="en-AU"/>
        </w:rPr>
        <w:t>.</w:t>
      </w:r>
    </w:p>
    <w:p w14:paraId="5A3C931A" w14:textId="56001104" w:rsidR="002D4F01" w:rsidRDefault="00DB1C06" w:rsidP="002D4F01">
      <w:pPr>
        <w:widowControl w:val="0"/>
        <w:spacing w:before="240" w:after="0" w:line="240" w:lineRule="auto"/>
        <w:rPr>
          <w:rFonts w:cs="Calibri"/>
          <w:sz w:val="24"/>
          <w:szCs w:val="24"/>
          <w:lang w:eastAsia="en-AU"/>
        </w:rPr>
      </w:pPr>
      <w:r w:rsidRPr="00DB1C06">
        <w:rPr>
          <w:rFonts w:cs="Calibri"/>
          <w:b/>
          <w:bCs/>
          <w:sz w:val="24"/>
          <w:szCs w:val="24"/>
          <w:lang w:eastAsia="en-AU"/>
        </w:rPr>
        <w:t>Name (print):</w:t>
      </w:r>
    </w:p>
    <w:p w14:paraId="370C1D1A" w14:textId="77777777" w:rsidR="002D4F01" w:rsidRDefault="00DB1C06" w:rsidP="002D4F01">
      <w:pPr>
        <w:widowControl w:val="0"/>
        <w:spacing w:before="240" w:after="0" w:line="240" w:lineRule="auto"/>
        <w:rPr>
          <w:rFonts w:cs="Calibri"/>
          <w:sz w:val="24"/>
          <w:szCs w:val="24"/>
          <w:lang w:eastAsia="en-AU"/>
        </w:rPr>
      </w:pPr>
      <w:r w:rsidRPr="00DB1C06">
        <w:rPr>
          <w:rFonts w:cs="Calibri"/>
          <w:b/>
          <w:bCs/>
          <w:sz w:val="24"/>
          <w:szCs w:val="24"/>
          <w:lang w:eastAsia="en-AU"/>
        </w:rPr>
        <w:t>Position (print):</w:t>
      </w:r>
    </w:p>
    <w:p w14:paraId="71169650" w14:textId="2C72469F" w:rsidR="00DB1C06" w:rsidRPr="000C3B27" w:rsidRDefault="00DB1C06" w:rsidP="002D4F01">
      <w:pPr>
        <w:widowControl w:val="0"/>
        <w:spacing w:before="240" w:after="0" w:line="240" w:lineRule="auto"/>
        <w:rPr>
          <w:rFonts w:cs="Calibri"/>
          <w:sz w:val="24"/>
          <w:szCs w:val="24"/>
          <w:lang w:eastAsia="en-AU"/>
        </w:rPr>
      </w:pPr>
      <w:r w:rsidRPr="00DB1C06">
        <w:rPr>
          <w:rFonts w:cs="Calibri"/>
          <w:b/>
          <w:bCs/>
          <w:sz w:val="24"/>
          <w:szCs w:val="24"/>
          <w:lang w:eastAsia="en-AU"/>
        </w:rPr>
        <w:t>Signature and date:</w:t>
      </w:r>
    </w:p>
    <w:p w14:paraId="07755102" w14:textId="68FA6612" w:rsidR="00DB1C06" w:rsidRPr="00DB1C06" w:rsidRDefault="00DB1C06" w:rsidP="002D4F01">
      <w:pPr>
        <w:widowControl w:val="0"/>
        <w:spacing w:before="480" w:after="0" w:line="240" w:lineRule="auto"/>
        <w:rPr>
          <w:rFonts w:cs="Calibri"/>
          <w:b/>
          <w:bCs/>
          <w:sz w:val="24"/>
          <w:szCs w:val="24"/>
          <w:lang w:eastAsia="en-AU"/>
        </w:rPr>
      </w:pPr>
      <w:r w:rsidRPr="00DB1C06">
        <w:rPr>
          <w:rFonts w:cs="Calibri"/>
          <w:b/>
          <w:bCs/>
          <w:sz w:val="24"/>
          <w:szCs w:val="24"/>
          <w:lang w:eastAsia="en-AU"/>
        </w:rPr>
        <w:t>Witness Name (print):</w:t>
      </w:r>
    </w:p>
    <w:p w14:paraId="76E01DE6" w14:textId="77777777" w:rsidR="00013AFB" w:rsidRDefault="00DB1C06" w:rsidP="00013AFB">
      <w:pPr>
        <w:widowControl w:val="0"/>
        <w:spacing w:before="240" w:after="0" w:line="240" w:lineRule="auto"/>
        <w:rPr>
          <w:rFonts w:cs="Calibri"/>
          <w:b/>
          <w:bCs/>
          <w:sz w:val="24"/>
          <w:szCs w:val="24"/>
          <w:lang w:eastAsia="en-AU"/>
        </w:rPr>
      </w:pPr>
      <w:r w:rsidRPr="00DB1C06">
        <w:rPr>
          <w:rFonts w:cs="Calibri"/>
          <w:b/>
          <w:bCs/>
          <w:sz w:val="24"/>
          <w:szCs w:val="24"/>
          <w:lang w:eastAsia="en-AU"/>
        </w:rPr>
        <w:t>Witness signature and date:</w:t>
      </w:r>
      <w:bookmarkStart w:id="155" w:name="_Toc435198503"/>
      <w:bookmarkStart w:id="156" w:name="_Toc451244860"/>
      <w:bookmarkStart w:id="157" w:name="_Toc451501795"/>
      <w:bookmarkStart w:id="158" w:name="_Toc451502002"/>
      <w:bookmarkStart w:id="159" w:name="_Toc451502284"/>
      <w:bookmarkStart w:id="160" w:name="_Toc451506007"/>
      <w:bookmarkStart w:id="161" w:name="_Toc451506742"/>
      <w:bookmarkStart w:id="162" w:name="_Toc451783563"/>
      <w:bookmarkStart w:id="163" w:name="_Toc514326191"/>
    </w:p>
    <w:p w14:paraId="4CE2AC50" w14:textId="7390036B" w:rsidR="00EC7CB0" w:rsidRPr="000C3B27" w:rsidRDefault="00C27377" w:rsidP="00013AFB">
      <w:pPr>
        <w:widowControl w:val="0"/>
        <w:spacing w:before="960" w:after="0" w:line="240" w:lineRule="auto"/>
        <w:rPr>
          <w:rFonts w:cs="Calibri"/>
          <w:b/>
          <w:sz w:val="26"/>
          <w:szCs w:val="26"/>
        </w:rPr>
      </w:pPr>
      <w:r w:rsidRPr="000C3B27">
        <w:rPr>
          <w:rFonts w:cs="Calibri"/>
          <w:b/>
          <w:sz w:val="26"/>
          <w:szCs w:val="26"/>
        </w:rPr>
        <w:t xml:space="preserve">[Insert </w:t>
      </w:r>
      <w:r w:rsidR="00DC012E" w:rsidRPr="000C3B27">
        <w:rPr>
          <w:rFonts w:cs="Calibri"/>
          <w:b/>
          <w:sz w:val="26"/>
          <w:szCs w:val="26"/>
        </w:rPr>
        <w:t>Scholar</w:t>
      </w:r>
      <w:r w:rsidRPr="000C3B27">
        <w:rPr>
          <w:rFonts w:cs="Calibri"/>
          <w:b/>
          <w:sz w:val="26"/>
          <w:szCs w:val="26"/>
        </w:rPr>
        <w:t>’s name]</w:t>
      </w:r>
      <w:bookmarkEnd w:id="155"/>
      <w:bookmarkEnd w:id="156"/>
      <w:r w:rsidR="00F20C18" w:rsidRPr="000C3B27">
        <w:rPr>
          <w:rFonts w:cs="Calibri"/>
          <w:b/>
          <w:sz w:val="26"/>
          <w:szCs w:val="26"/>
        </w:rPr>
        <w:t>:</w:t>
      </w:r>
      <w:bookmarkEnd w:id="157"/>
      <w:bookmarkEnd w:id="158"/>
      <w:bookmarkEnd w:id="159"/>
      <w:bookmarkEnd w:id="160"/>
      <w:bookmarkEnd w:id="161"/>
      <w:bookmarkEnd w:id="162"/>
      <w:bookmarkEnd w:id="163"/>
    </w:p>
    <w:p w14:paraId="578BD6DF" w14:textId="77777777" w:rsidR="005E15AE" w:rsidRDefault="005E15AE" w:rsidP="005E15AE">
      <w:pPr>
        <w:widowControl w:val="0"/>
        <w:spacing w:before="240" w:after="0" w:line="240" w:lineRule="auto"/>
        <w:rPr>
          <w:rFonts w:cs="Calibri"/>
          <w:b/>
          <w:bCs/>
          <w:sz w:val="24"/>
          <w:szCs w:val="24"/>
          <w:lang w:eastAsia="en-AU"/>
        </w:rPr>
      </w:pPr>
      <w:r w:rsidRPr="005E15AE">
        <w:rPr>
          <w:rFonts w:cs="Calibri"/>
          <w:b/>
          <w:bCs/>
          <w:sz w:val="24"/>
          <w:szCs w:val="24"/>
          <w:lang w:eastAsia="en-AU"/>
        </w:rPr>
        <w:t>Your full legal name (print):</w:t>
      </w:r>
    </w:p>
    <w:p w14:paraId="6279275E" w14:textId="2388F0D5" w:rsidR="005E15AE" w:rsidRPr="005E15AE" w:rsidRDefault="005E15AE" w:rsidP="005E15AE">
      <w:pPr>
        <w:widowControl w:val="0"/>
        <w:spacing w:before="240" w:after="0" w:line="240" w:lineRule="auto"/>
        <w:rPr>
          <w:rFonts w:cs="Calibri"/>
          <w:b/>
          <w:bCs/>
          <w:sz w:val="24"/>
          <w:szCs w:val="24"/>
          <w:lang w:eastAsia="en-AU"/>
        </w:rPr>
      </w:pPr>
      <w:r w:rsidRPr="005E15AE">
        <w:rPr>
          <w:rFonts w:cs="Calibri"/>
          <w:b/>
          <w:bCs/>
          <w:sz w:val="24"/>
          <w:szCs w:val="24"/>
          <w:lang w:eastAsia="en-AU"/>
        </w:rPr>
        <w:t>Signature and date:</w:t>
      </w:r>
    </w:p>
    <w:p w14:paraId="09F59BD1" w14:textId="77777777" w:rsidR="005E15AE" w:rsidRDefault="005E15AE" w:rsidP="005E15AE">
      <w:pPr>
        <w:widowControl w:val="0"/>
        <w:spacing w:before="480" w:after="0" w:line="240" w:lineRule="auto"/>
        <w:rPr>
          <w:rFonts w:cs="Calibri"/>
          <w:b/>
          <w:bCs/>
          <w:sz w:val="24"/>
          <w:szCs w:val="24"/>
          <w:lang w:eastAsia="en-AU"/>
        </w:rPr>
      </w:pPr>
      <w:r w:rsidRPr="00DB1C06">
        <w:rPr>
          <w:rFonts w:cs="Calibri"/>
          <w:b/>
          <w:bCs/>
          <w:sz w:val="24"/>
          <w:szCs w:val="24"/>
          <w:lang w:eastAsia="en-AU"/>
        </w:rPr>
        <w:t>Witness Name (print):</w:t>
      </w:r>
    </w:p>
    <w:p w14:paraId="5CE81A63" w14:textId="579F00FC" w:rsidR="005E15AE" w:rsidRPr="005E15AE" w:rsidRDefault="005E15AE" w:rsidP="005E15AE">
      <w:pPr>
        <w:widowControl w:val="0"/>
        <w:spacing w:before="240" w:after="0" w:line="240" w:lineRule="auto"/>
        <w:rPr>
          <w:rFonts w:cs="Calibri"/>
          <w:b/>
          <w:bCs/>
          <w:sz w:val="24"/>
          <w:szCs w:val="24"/>
          <w:lang w:eastAsia="en-AU"/>
        </w:rPr>
      </w:pPr>
      <w:r w:rsidRPr="00DB1C06">
        <w:rPr>
          <w:rFonts w:cs="Calibri"/>
          <w:b/>
          <w:bCs/>
          <w:sz w:val="24"/>
          <w:szCs w:val="24"/>
          <w:lang w:eastAsia="en-AU"/>
        </w:rPr>
        <w:t>Witness signature and date:</w:t>
      </w:r>
      <w:r w:rsidRPr="000C3B27">
        <w:rPr>
          <w:rFonts w:cs="Calibri"/>
          <w:sz w:val="24"/>
          <w:szCs w:val="24"/>
          <w:lang w:eastAsia="en-AU"/>
        </w:rPr>
        <w:br/>
      </w:r>
      <w:r w:rsidRPr="000C3B27">
        <w:rPr>
          <w:rFonts w:cs="Calibri"/>
          <w:sz w:val="24"/>
          <w:szCs w:val="24"/>
          <w:lang w:eastAsia="en-AU"/>
        </w:rPr>
        <w:br/>
      </w:r>
      <w:r w:rsidRPr="000C3B27">
        <w:rPr>
          <w:rFonts w:cs="Calibri"/>
          <w:b/>
          <w:bCs/>
          <w:i/>
          <w:iCs/>
          <w:lang w:eastAsia="en-AU"/>
        </w:rPr>
        <w:t>Note:</w:t>
      </w:r>
      <w:r w:rsidRPr="000C3B27">
        <w:rPr>
          <w:rFonts w:cs="Calibri"/>
          <w:i/>
          <w:iCs/>
          <w:lang w:eastAsia="en-AU"/>
        </w:rPr>
        <w:t xml:space="preserve"> The witness must be over 18 years of age and must not be a party to this Agreement.</w:t>
      </w:r>
    </w:p>
    <w:p w14:paraId="2E85AD7C" w14:textId="3B4BB490" w:rsidR="1F680F27" w:rsidRPr="000C3B27" w:rsidRDefault="1F680F27" w:rsidP="001E29A7">
      <w:pPr>
        <w:widowControl w:val="0"/>
        <w:spacing w:after="0" w:line="240" w:lineRule="auto"/>
        <w:rPr>
          <w:rFonts w:cs="Calibri"/>
        </w:rPr>
      </w:pPr>
      <w:r w:rsidRPr="000C3B27">
        <w:rPr>
          <w:rFonts w:cs="Calibri"/>
        </w:rPr>
        <w:br w:type="page"/>
      </w:r>
    </w:p>
    <w:p w14:paraId="24B06467" w14:textId="56BDA109" w:rsidR="03E34B49" w:rsidRPr="000C3B27" w:rsidRDefault="2FA451C0" w:rsidP="008F64D8">
      <w:pPr>
        <w:pStyle w:val="Heading1"/>
        <w:keepNext w:val="0"/>
        <w:keepLines w:val="0"/>
        <w:widowControl w:val="0"/>
        <w:spacing w:before="0"/>
        <w:rPr>
          <w:rFonts w:ascii="Calibri" w:hAnsi="Calibri" w:cs="Calibri"/>
          <w:color w:val="auto"/>
        </w:rPr>
      </w:pPr>
      <w:bookmarkStart w:id="164" w:name="_Ref230190092"/>
      <w:bookmarkStart w:id="165" w:name="_Toc231901890"/>
      <w:r w:rsidRPr="000C3B27">
        <w:rPr>
          <w:rFonts w:ascii="Calibri" w:hAnsi="Calibri" w:cs="Calibri"/>
          <w:color w:val="auto"/>
        </w:rPr>
        <w:lastRenderedPageBreak/>
        <w:t>Schedule 1</w:t>
      </w:r>
      <w:r w:rsidR="000670A2" w:rsidRPr="000C3B27">
        <w:rPr>
          <w:rFonts w:ascii="Calibri" w:hAnsi="Calibri" w:cs="Calibri"/>
          <w:color w:val="auto"/>
        </w:rPr>
        <w:t xml:space="preserve"> – </w:t>
      </w:r>
      <w:r w:rsidRPr="000C3B27">
        <w:rPr>
          <w:rFonts w:ascii="Calibri" w:hAnsi="Calibri" w:cs="Calibri"/>
          <w:color w:val="auto"/>
        </w:rPr>
        <w:t>General Conditions</w:t>
      </w:r>
      <w:bookmarkEnd w:id="164"/>
      <w:bookmarkEnd w:id="165"/>
    </w:p>
    <w:p w14:paraId="1DA9E17C" w14:textId="7BE435D7" w:rsidR="00DA3DED" w:rsidRDefault="0FAD275D" w:rsidP="008F64D8">
      <w:pPr>
        <w:pStyle w:val="GCClause1"/>
      </w:pPr>
      <w:bookmarkStart w:id="166" w:name="_Toc451783565"/>
      <w:bookmarkStart w:id="167" w:name="_Toc435198505"/>
      <w:bookmarkStart w:id="168" w:name="_Toc451244862"/>
      <w:bookmarkStart w:id="169" w:name="_Toc451502005"/>
      <w:bookmarkStart w:id="170" w:name="_Toc451502287"/>
      <w:bookmarkStart w:id="171" w:name="_Toc451506010"/>
      <w:bookmarkStart w:id="172" w:name="_Toc451506745"/>
      <w:r w:rsidRPr="000C3B27">
        <w:t xml:space="preserve">Undertaking </w:t>
      </w:r>
      <w:r w:rsidR="76E06805" w:rsidRPr="000C3B27">
        <w:t xml:space="preserve">Your </w:t>
      </w:r>
      <w:bookmarkEnd w:id="166"/>
      <w:bookmarkEnd w:id="167"/>
      <w:bookmarkEnd w:id="168"/>
      <w:bookmarkEnd w:id="169"/>
      <w:bookmarkEnd w:id="170"/>
      <w:bookmarkEnd w:id="171"/>
      <w:bookmarkEnd w:id="172"/>
      <w:r w:rsidR="001F77BF" w:rsidRPr="000C3B27">
        <w:t>Scholarship Program</w:t>
      </w:r>
    </w:p>
    <w:p w14:paraId="193C1170" w14:textId="4E5CB8DA" w:rsidR="00DA3DED" w:rsidRPr="00ED4952" w:rsidRDefault="431BB4BD" w:rsidP="008F64D8">
      <w:pPr>
        <w:pStyle w:val="GCClause2"/>
      </w:pPr>
      <w:r w:rsidRPr="00ED4952">
        <w:t xml:space="preserve">You </w:t>
      </w:r>
      <w:r w:rsidR="0FAD275D" w:rsidRPr="00ED4952">
        <w:t xml:space="preserve">agree to undertake </w:t>
      </w:r>
      <w:r w:rsidR="76E06805" w:rsidRPr="00ED4952">
        <w:t xml:space="preserve">Your </w:t>
      </w:r>
      <w:r w:rsidR="001F77BF" w:rsidRPr="00ED4952">
        <w:t>Scholarship Program</w:t>
      </w:r>
      <w:r w:rsidR="0FAD275D" w:rsidRPr="00ED4952">
        <w:t xml:space="preserve"> in accordance with this Agreement.</w:t>
      </w:r>
    </w:p>
    <w:p w14:paraId="7FC64E3F" w14:textId="28DE8970" w:rsidR="00800F80" w:rsidRPr="00ED4952" w:rsidRDefault="6D5E658C" w:rsidP="008F64D8">
      <w:pPr>
        <w:pStyle w:val="GCClause2"/>
        <w:rPr>
          <w:rFonts w:eastAsia="Calibri"/>
        </w:rPr>
      </w:pPr>
      <w:bookmarkStart w:id="173" w:name="_Ref204263533"/>
      <w:r w:rsidRPr="00ED4952">
        <w:rPr>
          <w:rFonts w:eastAsia="Calibri"/>
        </w:rPr>
        <w:t>You agree that</w:t>
      </w:r>
      <w:r w:rsidR="004A0707" w:rsidRPr="00ED4952">
        <w:rPr>
          <w:rFonts w:eastAsia="Calibri"/>
        </w:rPr>
        <w:t xml:space="preserve"> You </w:t>
      </w:r>
      <w:r w:rsidRPr="00ED4952">
        <w:rPr>
          <w:rFonts w:eastAsia="Calibri"/>
        </w:rPr>
        <w:t>are fully responsible for</w:t>
      </w:r>
      <w:r w:rsidR="6012434B" w:rsidRPr="00ED4952">
        <w:rPr>
          <w:rFonts w:eastAsia="Calibri"/>
        </w:rPr>
        <w:t xml:space="preserve"> undertaking </w:t>
      </w:r>
      <w:r w:rsidR="00C47EB5" w:rsidRPr="00ED4952">
        <w:rPr>
          <w:rFonts w:eastAsia="Calibri"/>
        </w:rPr>
        <w:t>Y</w:t>
      </w:r>
      <w:r w:rsidR="6012434B" w:rsidRPr="00ED4952">
        <w:rPr>
          <w:rFonts w:eastAsia="Calibri"/>
        </w:rPr>
        <w:t xml:space="preserve">our </w:t>
      </w:r>
      <w:r w:rsidR="00C47EB5" w:rsidRPr="00ED4952">
        <w:rPr>
          <w:rFonts w:eastAsia="Calibri"/>
        </w:rPr>
        <w:t>S</w:t>
      </w:r>
      <w:r w:rsidR="6012434B" w:rsidRPr="00ED4952">
        <w:rPr>
          <w:rFonts w:eastAsia="Calibri"/>
        </w:rPr>
        <w:t>cholarship</w:t>
      </w:r>
      <w:r w:rsidR="00C47EB5" w:rsidRPr="00ED4952">
        <w:rPr>
          <w:rFonts w:eastAsia="Calibri"/>
        </w:rPr>
        <w:t xml:space="preserve"> Program</w:t>
      </w:r>
      <w:r w:rsidR="6012434B" w:rsidRPr="00ED4952">
        <w:rPr>
          <w:rFonts w:eastAsia="Calibri"/>
        </w:rPr>
        <w:t xml:space="preserve"> </w:t>
      </w:r>
      <w:r w:rsidRPr="00ED4952">
        <w:rPr>
          <w:rFonts w:eastAsia="Calibri"/>
        </w:rPr>
        <w:t>and for ensuring the</w:t>
      </w:r>
      <w:r w:rsidR="004A52BE" w:rsidRPr="00ED4952">
        <w:rPr>
          <w:rFonts w:eastAsia="Calibri"/>
        </w:rPr>
        <w:t xml:space="preserve"> </w:t>
      </w:r>
      <w:r w:rsidRPr="00ED4952">
        <w:rPr>
          <w:rFonts w:eastAsia="Calibri"/>
        </w:rPr>
        <w:t xml:space="preserve">performance of all </w:t>
      </w:r>
      <w:r w:rsidR="00C47EB5" w:rsidRPr="00ED4952">
        <w:rPr>
          <w:rFonts w:eastAsia="Calibri"/>
        </w:rPr>
        <w:t>Y</w:t>
      </w:r>
      <w:r w:rsidRPr="00ED4952">
        <w:rPr>
          <w:rFonts w:eastAsia="Calibri"/>
        </w:rPr>
        <w:t xml:space="preserve">our obligations under this Agreement in accordance with all relevant </w:t>
      </w:r>
      <w:r w:rsidR="00ED4952" w:rsidRPr="00ED4952">
        <w:rPr>
          <w:rFonts w:eastAsia="Calibri"/>
        </w:rPr>
        <w:t>L</w:t>
      </w:r>
      <w:r w:rsidRPr="00ED4952">
        <w:rPr>
          <w:rFonts w:eastAsia="Calibri"/>
        </w:rPr>
        <w:t>aws.</w:t>
      </w:r>
      <w:bookmarkEnd w:id="173"/>
      <w:r w:rsidRPr="00ED4952">
        <w:rPr>
          <w:rFonts w:eastAsia="Calibri"/>
        </w:rPr>
        <w:t xml:space="preserve"> </w:t>
      </w:r>
    </w:p>
    <w:p w14:paraId="6C142CC3" w14:textId="21FEECDE" w:rsidR="38EC3892" w:rsidRPr="00ED4952" w:rsidRDefault="6D5E658C" w:rsidP="008F64D8">
      <w:pPr>
        <w:pStyle w:val="GCClause2"/>
        <w:rPr>
          <w:rFonts w:eastAsia="Calibri"/>
        </w:rPr>
      </w:pPr>
      <w:r w:rsidRPr="00ED4952">
        <w:rPr>
          <w:rFonts w:eastAsia="Calibri"/>
        </w:rPr>
        <w:t>You agree that Y</w:t>
      </w:r>
      <w:r w:rsidR="113101D8" w:rsidRPr="00ED4952">
        <w:rPr>
          <w:rFonts w:eastAsia="Calibri"/>
        </w:rPr>
        <w:t>ou</w:t>
      </w:r>
      <w:r w:rsidRPr="00ED4952">
        <w:rPr>
          <w:rFonts w:eastAsia="Calibri"/>
        </w:rPr>
        <w:t xml:space="preserve"> will not be relieved of </w:t>
      </w:r>
      <w:r w:rsidR="00841593" w:rsidRPr="00ED4952">
        <w:rPr>
          <w:rFonts w:eastAsia="Calibri"/>
        </w:rPr>
        <w:t xml:space="preserve">Your responsibilities under </w:t>
      </w:r>
      <w:r w:rsidR="00B26DDF">
        <w:rPr>
          <w:rFonts w:eastAsia="Calibri"/>
        </w:rPr>
        <w:t>c</w:t>
      </w:r>
      <w:r w:rsidR="00841593" w:rsidRPr="00ED4952">
        <w:rPr>
          <w:rFonts w:eastAsia="Calibri"/>
        </w:rPr>
        <w:t xml:space="preserve">lause </w:t>
      </w:r>
      <w:r w:rsidR="00B26DDF">
        <w:rPr>
          <w:rFonts w:eastAsia="Calibri"/>
        </w:rPr>
        <w:fldChar w:fldCharType="begin"/>
      </w:r>
      <w:r w:rsidR="00B26DDF">
        <w:rPr>
          <w:rFonts w:eastAsia="Calibri"/>
        </w:rPr>
        <w:instrText xml:space="preserve"> REF _Ref204263533 \r \h </w:instrText>
      </w:r>
      <w:r w:rsidR="00B26DDF">
        <w:rPr>
          <w:rFonts w:eastAsia="Calibri"/>
        </w:rPr>
      </w:r>
      <w:r w:rsidR="00B26DDF">
        <w:rPr>
          <w:rFonts w:eastAsia="Calibri"/>
        </w:rPr>
        <w:fldChar w:fldCharType="separate"/>
      </w:r>
      <w:r w:rsidR="005147C7">
        <w:rPr>
          <w:rFonts w:eastAsia="Calibri"/>
        </w:rPr>
        <w:t>1.2</w:t>
      </w:r>
      <w:r w:rsidR="00B26DDF">
        <w:rPr>
          <w:rFonts w:eastAsia="Calibri"/>
        </w:rPr>
        <w:fldChar w:fldCharType="end"/>
      </w:r>
      <w:r w:rsidR="00B26DDF">
        <w:rPr>
          <w:rFonts w:eastAsia="Calibri"/>
        </w:rPr>
        <w:t xml:space="preserve"> above</w:t>
      </w:r>
      <w:r w:rsidRPr="00ED4952">
        <w:rPr>
          <w:rFonts w:eastAsia="Calibri"/>
        </w:rPr>
        <w:t xml:space="preserve"> because of:</w:t>
      </w:r>
    </w:p>
    <w:p w14:paraId="4232DB7A" w14:textId="15C59494" w:rsidR="38EC3892" w:rsidRPr="00ED4952" w:rsidRDefault="6D5E658C" w:rsidP="008F64D8">
      <w:pPr>
        <w:pStyle w:val="GCClause3"/>
      </w:pPr>
      <w:r w:rsidRPr="00ED4952">
        <w:t xml:space="preserve">the </w:t>
      </w:r>
      <w:r w:rsidR="002F775F" w:rsidRPr="00ED4952">
        <w:t>g</w:t>
      </w:r>
      <w:r w:rsidR="001F77BF" w:rsidRPr="00ED4952">
        <w:t>rant</w:t>
      </w:r>
      <w:r w:rsidR="002F775F" w:rsidRPr="00ED4952">
        <w:t>ing</w:t>
      </w:r>
      <w:r w:rsidRPr="00ED4952">
        <w:t xml:space="preserve"> or withholding of any approval or the exercise or non-exercise of any right by the Commonwealth; or</w:t>
      </w:r>
    </w:p>
    <w:p w14:paraId="32BC0F6F" w14:textId="77777777" w:rsidR="001F76B0" w:rsidRPr="00ED4952" w:rsidRDefault="43B43138" w:rsidP="008F64D8">
      <w:pPr>
        <w:pStyle w:val="GCClause3"/>
      </w:pPr>
      <w:r w:rsidRPr="00ED4952">
        <w:t>any payment to, or withholding of any payment from,</w:t>
      </w:r>
      <w:r w:rsidR="6656A923" w:rsidRPr="00ED4952">
        <w:t xml:space="preserve"> You</w:t>
      </w:r>
      <w:r w:rsidRPr="00ED4952">
        <w:t xml:space="preserve"> under this Agreement.</w:t>
      </w:r>
      <w:r w:rsidR="6AAFD39B" w:rsidRPr="00ED4952">
        <w:t xml:space="preserve"> </w:t>
      </w:r>
      <w:bookmarkStart w:id="174" w:name="_Toc202738729"/>
      <w:bookmarkStart w:id="175" w:name="_Toc435198506"/>
      <w:bookmarkStart w:id="176" w:name="_Toc451244863"/>
      <w:bookmarkStart w:id="177" w:name="_Toc451502006"/>
      <w:bookmarkStart w:id="178" w:name="_Toc451502288"/>
      <w:bookmarkStart w:id="179" w:name="_Toc451506011"/>
      <w:bookmarkStart w:id="180" w:name="_Toc451506746"/>
      <w:bookmarkStart w:id="181" w:name="_Toc451783566"/>
      <w:bookmarkEnd w:id="174"/>
    </w:p>
    <w:p w14:paraId="0C930830" w14:textId="4B0CB5F1" w:rsidR="00DA3DED" w:rsidRPr="000C3B27" w:rsidRDefault="7591C8A0" w:rsidP="008F64D8">
      <w:pPr>
        <w:pStyle w:val="GCClause1"/>
      </w:pPr>
      <w:bookmarkStart w:id="182" w:name="_Toc435198507"/>
      <w:bookmarkStart w:id="183" w:name="_Toc451244864"/>
      <w:bookmarkStart w:id="184" w:name="_Toc451502007"/>
      <w:bookmarkStart w:id="185" w:name="_Toc451502289"/>
      <w:bookmarkStart w:id="186" w:name="_Toc451506012"/>
      <w:bookmarkStart w:id="187" w:name="_Toc451506747"/>
      <w:bookmarkStart w:id="188" w:name="_Toc451783567"/>
      <w:bookmarkEnd w:id="175"/>
      <w:bookmarkEnd w:id="176"/>
      <w:bookmarkEnd w:id="177"/>
      <w:bookmarkEnd w:id="178"/>
      <w:bookmarkEnd w:id="179"/>
      <w:bookmarkEnd w:id="180"/>
      <w:bookmarkEnd w:id="181"/>
      <w:r w:rsidRPr="000C3B27">
        <w:t>Notices</w:t>
      </w:r>
      <w:bookmarkEnd w:id="182"/>
      <w:bookmarkEnd w:id="183"/>
      <w:bookmarkEnd w:id="184"/>
      <w:bookmarkEnd w:id="185"/>
      <w:bookmarkEnd w:id="186"/>
      <w:bookmarkEnd w:id="187"/>
      <w:bookmarkEnd w:id="188"/>
    </w:p>
    <w:p w14:paraId="535BF2F0" w14:textId="3ABCE95C" w:rsidR="4F843668" w:rsidRPr="000C3B27" w:rsidRDefault="5931ED66" w:rsidP="008F64D8">
      <w:pPr>
        <w:pStyle w:val="GCClause2"/>
        <w:rPr>
          <w:rFonts w:eastAsia="Calibri"/>
        </w:rPr>
      </w:pPr>
      <w:r w:rsidRPr="000C3B27">
        <w:rPr>
          <w:rFonts w:eastAsia="Calibri"/>
        </w:rPr>
        <w:t xml:space="preserve">Each Party agrees to promptly notify the other Party of anything reasonably likely to adversely affect the undertaking of </w:t>
      </w:r>
      <w:r w:rsidR="00A14F8D" w:rsidRPr="000C3B27">
        <w:rPr>
          <w:rFonts w:eastAsia="Calibri"/>
        </w:rPr>
        <w:t>Your Scholarship Program</w:t>
      </w:r>
      <w:r w:rsidRPr="000C3B27">
        <w:rPr>
          <w:rFonts w:eastAsia="Calibri"/>
        </w:rPr>
        <w:t>, management of the Grant</w:t>
      </w:r>
      <w:r w:rsidR="00B26DDF">
        <w:rPr>
          <w:rFonts w:eastAsia="Calibri"/>
        </w:rPr>
        <w:t>,</w:t>
      </w:r>
      <w:r w:rsidRPr="000C3B27">
        <w:rPr>
          <w:rFonts w:eastAsia="Calibri"/>
        </w:rPr>
        <w:t xml:space="preserve"> or performance of any other requirements under this Agreement.</w:t>
      </w:r>
    </w:p>
    <w:p w14:paraId="7BF7EEA6" w14:textId="492E47D2" w:rsidR="4F843668" w:rsidRPr="000C3B27" w:rsidRDefault="5931ED66" w:rsidP="008F64D8">
      <w:pPr>
        <w:pStyle w:val="GCClause2"/>
        <w:rPr>
          <w:rFonts w:eastAsia="Calibri"/>
        </w:rPr>
      </w:pPr>
      <w:bookmarkStart w:id="189" w:name="_Ref230876756"/>
      <w:r w:rsidRPr="000C3B27">
        <w:rPr>
          <w:rFonts w:eastAsia="Calibri"/>
        </w:rPr>
        <w:t xml:space="preserve">A notice given by a Party under this Agreement must be in writing and addressed to the other Party’s representative as set out in the </w:t>
      </w:r>
      <w:r w:rsidR="00D460E1" w:rsidRPr="000C3B27">
        <w:rPr>
          <w:rFonts w:eastAsia="Calibri"/>
        </w:rPr>
        <w:t>Scholarship Details</w:t>
      </w:r>
      <w:r w:rsidRPr="000C3B27">
        <w:rPr>
          <w:rFonts w:eastAsia="Calibri"/>
        </w:rPr>
        <w:t xml:space="preserve"> or as most recently updated by notice given in accordance with this clause</w:t>
      </w:r>
      <w:r w:rsidR="00B26DDF">
        <w:rPr>
          <w:rFonts w:eastAsia="Calibri"/>
        </w:rPr>
        <w:t xml:space="preserve"> </w:t>
      </w:r>
      <w:r w:rsidR="00B26DDF">
        <w:rPr>
          <w:rFonts w:eastAsia="Calibri"/>
        </w:rPr>
        <w:fldChar w:fldCharType="begin"/>
      </w:r>
      <w:r w:rsidR="00B26DDF">
        <w:rPr>
          <w:rFonts w:eastAsia="Calibri"/>
        </w:rPr>
        <w:instrText xml:space="preserve"> REF _Ref230876756 \r \h </w:instrText>
      </w:r>
      <w:r w:rsidR="00B26DDF">
        <w:rPr>
          <w:rFonts w:eastAsia="Calibri"/>
        </w:rPr>
      </w:r>
      <w:r w:rsidR="00B26DDF">
        <w:rPr>
          <w:rFonts w:eastAsia="Calibri"/>
        </w:rPr>
        <w:fldChar w:fldCharType="separate"/>
      </w:r>
      <w:r w:rsidR="005147C7">
        <w:rPr>
          <w:rFonts w:eastAsia="Calibri"/>
        </w:rPr>
        <w:t>2.2</w:t>
      </w:r>
      <w:r w:rsidR="00B26DDF">
        <w:rPr>
          <w:rFonts w:eastAsia="Calibri"/>
        </w:rPr>
        <w:fldChar w:fldCharType="end"/>
      </w:r>
      <w:r w:rsidRPr="000C3B27">
        <w:rPr>
          <w:rFonts w:eastAsia="Calibri"/>
        </w:rPr>
        <w:t>.</w:t>
      </w:r>
      <w:bookmarkEnd w:id="189"/>
    </w:p>
    <w:p w14:paraId="494D792A" w14:textId="363F0337" w:rsidR="00DA3DED" w:rsidRPr="000C3B27" w:rsidRDefault="7591C8A0" w:rsidP="008F64D8">
      <w:pPr>
        <w:pStyle w:val="GCClause1"/>
      </w:pPr>
      <w:bookmarkStart w:id="190" w:name="_Toc435198508"/>
      <w:bookmarkStart w:id="191" w:name="_Toc451244865"/>
      <w:bookmarkStart w:id="192" w:name="_Toc451502008"/>
      <w:bookmarkStart w:id="193" w:name="_Toc451502290"/>
      <w:bookmarkStart w:id="194" w:name="_Toc451506013"/>
      <w:bookmarkStart w:id="195" w:name="_Toc451506748"/>
      <w:bookmarkStart w:id="196" w:name="_Toc451783568"/>
      <w:r w:rsidRPr="000C3B27">
        <w:t>Relationship between the Parties</w:t>
      </w:r>
      <w:bookmarkEnd w:id="190"/>
      <w:bookmarkEnd w:id="191"/>
      <w:bookmarkEnd w:id="192"/>
      <w:bookmarkEnd w:id="193"/>
      <w:bookmarkEnd w:id="194"/>
      <w:bookmarkEnd w:id="195"/>
      <w:bookmarkEnd w:id="196"/>
    </w:p>
    <w:p w14:paraId="3C2E23FD" w14:textId="02E59026" w:rsidR="00DA3DED" w:rsidRPr="000C3B27" w:rsidRDefault="53384E7F" w:rsidP="008F64D8">
      <w:pPr>
        <w:pStyle w:val="GCClause2"/>
      </w:pPr>
      <w:r w:rsidRPr="000C3B27">
        <w:t>A Party is not by virtue of this Agreement the employee, agent or partner of the other Party and is not authorised to bind or represent the other Party.</w:t>
      </w:r>
      <w:r w:rsidR="3A26DCE5" w:rsidRPr="000C3B27">
        <w:t xml:space="preserve"> </w:t>
      </w:r>
    </w:p>
    <w:p w14:paraId="512771AF" w14:textId="0AC30F74" w:rsidR="00DA3DED" w:rsidRPr="000C3B27" w:rsidRDefault="7591C8A0" w:rsidP="008F64D8">
      <w:pPr>
        <w:pStyle w:val="GCClause1"/>
      </w:pPr>
      <w:r w:rsidRPr="000C3B27">
        <w:t xml:space="preserve">Conflict of </w:t>
      </w:r>
      <w:r w:rsidR="005E4D36" w:rsidRPr="000C3B27">
        <w:t>Interest</w:t>
      </w:r>
    </w:p>
    <w:p w14:paraId="5EC94398" w14:textId="28EF23EE" w:rsidR="7541CB16" w:rsidRPr="000C3B27" w:rsidRDefault="008AF026" w:rsidP="008F64D8">
      <w:pPr>
        <w:pStyle w:val="GCClause2"/>
      </w:pPr>
      <w:r w:rsidRPr="000C3B27">
        <w:t>You</w:t>
      </w:r>
      <w:r w:rsidR="78BFF4EA" w:rsidRPr="000C3B27">
        <w:t xml:space="preserve"> </w:t>
      </w:r>
      <w:r w:rsidR="00B26DDF">
        <w:t xml:space="preserve">must </w:t>
      </w:r>
      <w:r w:rsidR="78BFF4EA" w:rsidRPr="000C3B27">
        <w:t xml:space="preserve">promptly </w:t>
      </w:r>
      <w:r w:rsidR="00B26DDF">
        <w:t xml:space="preserve">declare in writing, </w:t>
      </w:r>
      <w:r w:rsidR="00B26DDF" w:rsidRPr="000C3B27">
        <w:t>to the Scholar Support Services Team or to the NCP Secretariat</w:t>
      </w:r>
      <w:r w:rsidR="00B26DDF">
        <w:t>,</w:t>
      </w:r>
      <w:r w:rsidR="00B26DDF" w:rsidRPr="000C3B27">
        <w:t xml:space="preserve"> </w:t>
      </w:r>
      <w:r w:rsidR="78BFF4EA" w:rsidRPr="000C3B27">
        <w:t xml:space="preserve">any actual, perceived or potential </w:t>
      </w:r>
      <w:r w:rsidR="00C33886" w:rsidRPr="000C3B27">
        <w:t>C</w:t>
      </w:r>
      <w:r w:rsidR="78BFF4EA" w:rsidRPr="000C3B27">
        <w:t xml:space="preserve">onflicts of </w:t>
      </w:r>
      <w:r w:rsidR="00C33886" w:rsidRPr="000C3B27">
        <w:t>I</w:t>
      </w:r>
      <w:r w:rsidR="78BFF4EA" w:rsidRPr="000C3B27">
        <w:t>nterest</w:t>
      </w:r>
      <w:r w:rsidR="00713D9C" w:rsidRPr="000C3B27">
        <w:t xml:space="preserve">, </w:t>
      </w:r>
      <w:r w:rsidR="00B26DDF">
        <w:t>as per</w:t>
      </w:r>
      <w:r w:rsidR="00713D9C" w:rsidRPr="000C3B27">
        <w:t xml:space="preserve"> section 13.3 of the Guidelines.</w:t>
      </w:r>
      <w:r w:rsidR="78BFF4EA" w:rsidRPr="000C3B27">
        <w:t xml:space="preserve"> </w:t>
      </w:r>
      <w:r w:rsidR="00C47EB5" w:rsidRPr="000C3B27">
        <w:t>Where</w:t>
      </w:r>
      <w:r w:rsidR="004A0707" w:rsidRPr="000C3B27">
        <w:t xml:space="preserve"> You </w:t>
      </w:r>
      <w:r w:rsidR="00510A38">
        <w:t>declare</w:t>
      </w:r>
      <w:r w:rsidR="00C47EB5" w:rsidRPr="000C3B27">
        <w:t xml:space="preserve"> any</w:t>
      </w:r>
      <w:r w:rsidR="47446D8B" w:rsidRPr="000C3B27">
        <w:t xml:space="preserve"> </w:t>
      </w:r>
      <w:r w:rsidR="005E4D36" w:rsidRPr="000C3B27">
        <w:t>Conflict</w:t>
      </w:r>
      <w:r w:rsidR="47446D8B" w:rsidRPr="000C3B27">
        <w:t xml:space="preserve"> of </w:t>
      </w:r>
      <w:r w:rsidR="005E4D36" w:rsidRPr="000C3B27">
        <w:t>Interest</w:t>
      </w:r>
      <w:r w:rsidR="0D577935" w:rsidRPr="000C3B27">
        <w:t xml:space="preserve"> </w:t>
      </w:r>
      <w:r w:rsidR="78BFF4EA" w:rsidRPr="000C3B27">
        <w:t xml:space="preserve">which could affect </w:t>
      </w:r>
      <w:r w:rsidR="3620ED8C" w:rsidRPr="000C3B27">
        <w:t xml:space="preserve">Your </w:t>
      </w:r>
      <w:r w:rsidR="78BFF4EA" w:rsidRPr="000C3B27">
        <w:t>performance of this Agreement</w:t>
      </w:r>
      <w:r w:rsidR="00C47EB5" w:rsidRPr="000C3B27">
        <w:t xml:space="preserve">, </w:t>
      </w:r>
      <w:proofErr w:type="gramStart"/>
      <w:r w:rsidR="00A14F8D" w:rsidRPr="000C3B27">
        <w:t>You</w:t>
      </w:r>
      <w:proofErr w:type="gramEnd"/>
      <w:r w:rsidR="78BFF4EA" w:rsidRPr="000C3B27">
        <w:t xml:space="preserve"> </w:t>
      </w:r>
      <w:r w:rsidR="00510A38">
        <w:t>must</w:t>
      </w:r>
      <w:r w:rsidR="00A14F8D" w:rsidRPr="000C3B27">
        <w:t xml:space="preserve"> comply with any reasonable directions</w:t>
      </w:r>
      <w:r w:rsidR="004A0707" w:rsidRPr="000C3B27">
        <w:t xml:space="preserve"> We </w:t>
      </w:r>
      <w:r w:rsidR="00A14F8D" w:rsidRPr="000C3B27">
        <w:t xml:space="preserve">issue to </w:t>
      </w:r>
      <w:r w:rsidR="0091712A" w:rsidRPr="000C3B27">
        <w:t xml:space="preserve">You to </w:t>
      </w:r>
      <w:r w:rsidR="00A14F8D" w:rsidRPr="000C3B27">
        <w:t>mitigate or otherwise resolve the Conflict of Interest</w:t>
      </w:r>
      <w:r w:rsidR="003C7723" w:rsidRPr="000C3B27">
        <w:t xml:space="preserve"> to Our reasonable satisfaction</w:t>
      </w:r>
      <w:r w:rsidR="00A14F8D" w:rsidRPr="000C3B27">
        <w:t>.</w:t>
      </w:r>
      <w:r w:rsidR="0043105B" w:rsidRPr="000C3B27">
        <w:t xml:space="preserve"> </w:t>
      </w:r>
    </w:p>
    <w:p w14:paraId="696BA0DA" w14:textId="7C8BFB5D" w:rsidR="00DA3DED" w:rsidRPr="000C3B27" w:rsidRDefault="7591C8A0" w:rsidP="008F64D8">
      <w:pPr>
        <w:pStyle w:val="GCClause1"/>
      </w:pPr>
      <w:bookmarkStart w:id="197" w:name="_Toc435198510"/>
      <w:bookmarkStart w:id="198" w:name="_Toc451244867"/>
      <w:bookmarkStart w:id="199" w:name="_Toc451502010"/>
      <w:bookmarkStart w:id="200" w:name="_Toc451502292"/>
      <w:bookmarkStart w:id="201" w:name="_Toc451506015"/>
      <w:bookmarkStart w:id="202" w:name="_Toc451506750"/>
      <w:bookmarkStart w:id="203" w:name="_Toc451783570"/>
      <w:bookmarkStart w:id="204" w:name="_Ref204159087"/>
      <w:bookmarkStart w:id="205" w:name="_Ref204159104"/>
      <w:bookmarkStart w:id="206" w:name="_Ref230637419"/>
      <w:bookmarkStart w:id="207" w:name="_Ref230860195"/>
      <w:r w:rsidRPr="000C3B27">
        <w:t>Variation</w:t>
      </w:r>
      <w:bookmarkEnd w:id="197"/>
      <w:bookmarkEnd w:id="198"/>
      <w:bookmarkEnd w:id="199"/>
      <w:bookmarkEnd w:id="200"/>
      <w:bookmarkEnd w:id="201"/>
      <w:bookmarkEnd w:id="202"/>
      <w:bookmarkEnd w:id="203"/>
      <w:bookmarkEnd w:id="204"/>
      <w:bookmarkEnd w:id="205"/>
      <w:bookmarkEnd w:id="206"/>
      <w:bookmarkEnd w:id="207"/>
    </w:p>
    <w:p w14:paraId="2C875CD3" w14:textId="7C596F2D" w:rsidR="00510A38" w:rsidRDefault="6BE36D22" w:rsidP="008F64D8">
      <w:pPr>
        <w:pStyle w:val="GCClause2"/>
      </w:pPr>
      <w:bookmarkStart w:id="208" w:name="_Toc31454976"/>
      <w:r w:rsidRPr="000C3B27">
        <w:t xml:space="preserve">This Agreement may </w:t>
      </w:r>
      <w:r w:rsidR="5D8E1187" w:rsidRPr="000C3B27">
        <w:t xml:space="preserve">only </w:t>
      </w:r>
      <w:r w:rsidRPr="000C3B27">
        <w:t>be varied</w:t>
      </w:r>
      <w:r w:rsidR="3A27D7FD" w:rsidRPr="000C3B27">
        <w:t xml:space="preserve"> </w:t>
      </w:r>
      <w:r w:rsidR="5D8E1187" w:rsidRPr="000C3B27">
        <w:t xml:space="preserve">in writing </w:t>
      </w:r>
      <w:r w:rsidR="00510A38">
        <w:t xml:space="preserve">and by agreement of </w:t>
      </w:r>
      <w:r w:rsidR="5D8E1187" w:rsidRPr="000C3B27">
        <w:t>the Parties</w:t>
      </w:r>
      <w:bookmarkEnd w:id="208"/>
      <w:r w:rsidR="00510A38">
        <w:t>.</w:t>
      </w:r>
    </w:p>
    <w:p w14:paraId="6106B8D0" w14:textId="4ABE69C3" w:rsidR="008A39BF" w:rsidRPr="000C3B27" w:rsidRDefault="00510A38" w:rsidP="008F64D8">
      <w:pPr>
        <w:pStyle w:val="GCClause2"/>
      </w:pPr>
      <w:r>
        <w:t>Any variation to You Scholarship Program must meet the requirements in s</w:t>
      </w:r>
      <w:r w:rsidR="005E5645" w:rsidRPr="000C3B27">
        <w:t>ection 12.3 of the Guidelines</w:t>
      </w:r>
      <w:r w:rsidR="00144878" w:rsidRPr="000C3B27">
        <w:t>. Variations will only be approved in compelling/exceptional circumstances.</w:t>
      </w:r>
    </w:p>
    <w:p w14:paraId="48836092" w14:textId="05EC4120" w:rsidR="00C22A4A" w:rsidRPr="000C3B27" w:rsidRDefault="15730BC8" w:rsidP="008F64D8">
      <w:pPr>
        <w:pStyle w:val="GCClause2"/>
      </w:pPr>
      <w:bookmarkStart w:id="209" w:name="_Toc1802425729"/>
      <w:r w:rsidRPr="000C3B27">
        <w:t xml:space="preserve">You must request any </w:t>
      </w:r>
      <w:r w:rsidR="006D5454" w:rsidRPr="000C3B27">
        <w:t>v</w:t>
      </w:r>
      <w:r w:rsidRPr="000C3B27">
        <w:t xml:space="preserve">ariation </w:t>
      </w:r>
      <w:r w:rsidR="76C4985A" w:rsidRPr="000C3B27">
        <w:t xml:space="preserve">to </w:t>
      </w:r>
      <w:r w:rsidR="30219F8C" w:rsidRPr="000C3B27">
        <w:t xml:space="preserve">Your </w:t>
      </w:r>
      <w:r w:rsidR="001F77BF" w:rsidRPr="000C3B27">
        <w:t>Scholarship Program</w:t>
      </w:r>
      <w:r w:rsidR="30219F8C" w:rsidRPr="000C3B27">
        <w:t xml:space="preserve"> (including as set out in Your </w:t>
      </w:r>
      <w:r w:rsidR="001F77BF" w:rsidRPr="000C3B27">
        <w:t xml:space="preserve">Scholarship </w:t>
      </w:r>
      <w:proofErr w:type="gramStart"/>
      <w:r w:rsidR="001F77BF" w:rsidRPr="000C3B27">
        <w:t xml:space="preserve">Application </w:t>
      </w:r>
      <w:r w:rsidR="30219F8C" w:rsidRPr="000C3B27">
        <w:t>)</w:t>
      </w:r>
      <w:proofErr w:type="gramEnd"/>
      <w:r w:rsidR="76C4985A" w:rsidRPr="000C3B27">
        <w:t xml:space="preserve"> </w:t>
      </w:r>
      <w:r w:rsidRPr="000C3B27">
        <w:t xml:space="preserve">by way of a </w:t>
      </w:r>
      <w:r w:rsidR="03C23A06" w:rsidRPr="000C3B27">
        <w:t>p</w:t>
      </w:r>
      <w:r w:rsidR="684EF6E5" w:rsidRPr="000C3B27">
        <w:t xml:space="preserve">rogram </w:t>
      </w:r>
      <w:r w:rsidR="001518C0" w:rsidRPr="000C3B27">
        <w:t>V</w:t>
      </w:r>
      <w:r w:rsidRPr="000C3B27">
        <w:t xml:space="preserve">ariation </w:t>
      </w:r>
      <w:r w:rsidR="001518C0" w:rsidRPr="000C3B27">
        <w:t>R</w:t>
      </w:r>
      <w:r w:rsidRPr="000C3B27">
        <w:t xml:space="preserve">equest </w:t>
      </w:r>
      <w:r w:rsidR="07333ABD" w:rsidRPr="000C3B27">
        <w:t>f</w:t>
      </w:r>
      <w:r w:rsidRPr="000C3B27">
        <w:t xml:space="preserve">orm </w:t>
      </w:r>
      <w:r w:rsidR="39950ADE" w:rsidRPr="000C3B27">
        <w:t xml:space="preserve">provided </w:t>
      </w:r>
      <w:r w:rsidR="7B1AD994" w:rsidRPr="000C3B27">
        <w:t xml:space="preserve">by the </w:t>
      </w:r>
      <w:r w:rsidR="009226AC" w:rsidRPr="000C3B27">
        <w:t>Scholar Support Services Team</w:t>
      </w:r>
      <w:r w:rsidR="64356589" w:rsidRPr="000C3B27">
        <w:t>, including supporting</w:t>
      </w:r>
      <w:r w:rsidR="0BC17EF3" w:rsidRPr="000C3B27">
        <w:t xml:space="preserve"> </w:t>
      </w:r>
      <w:r w:rsidR="6725E735" w:rsidRPr="000C3B27">
        <w:t xml:space="preserve">documentation, within the </w:t>
      </w:r>
      <w:r w:rsidR="65942A3D" w:rsidRPr="000C3B27">
        <w:t xml:space="preserve">timeline specified in the </w:t>
      </w:r>
      <w:r w:rsidR="001F77BF" w:rsidRPr="000C3B27">
        <w:t>Guidelines</w:t>
      </w:r>
      <w:r w:rsidRPr="000C3B27">
        <w:t>.</w:t>
      </w:r>
      <w:bookmarkEnd w:id="209"/>
    </w:p>
    <w:p w14:paraId="59ECF9CC" w14:textId="7516943C" w:rsidR="00DA3DED" w:rsidRPr="000C3B27" w:rsidRDefault="4E9D0FF6" w:rsidP="008F64D8">
      <w:pPr>
        <w:pStyle w:val="GCClause2"/>
      </w:pPr>
      <w:bookmarkStart w:id="210" w:name="_Toc1072971249"/>
      <w:r w:rsidRPr="000C3B27">
        <w:t>Our decision</w:t>
      </w:r>
      <w:r w:rsidR="120BBC3E" w:rsidRPr="000C3B27">
        <w:t xml:space="preserve">s relating to </w:t>
      </w:r>
      <w:r w:rsidR="124A8821" w:rsidRPr="000C3B27">
        <w:t>requests for variations are final</w:t>
      </w:r>
      <w:r w:rsidR="006D5454" w:rsidRPr="000C3B27">
        <w:t xml:space="preserve"> and are </w:t>
      </w:r>
      <w:r w:rsidR="00127227" w:rsidRPr="000C3B27">
        <w:t>in O</w:t>
      </w:r>
      <w:r w:rsidR="006D5454" w:rsidRPr="000C3B27">
        <w:t>ur absolute discretion</w:t>
      </w:r>
      <w:r w:rsidR="124A8821" w:rsidRPr="000C3B27">
        <w:t>.</w:t>
      </w:r>
      <w:bookmarkEnd w:id="210"/>
    </w:p>
    <w:p w14:paraId="7337F913" w14:textId="4D6D7808" w:rsidR="00DA3DED" w:rsidRPr="000C3B27" w:rsidRDefault="03C2034D" w:rsidP="008F64D8">
      <w:pPr>
        <w:pStyle w:val="GCClause1"/>
      </w:pPr>
      <w:bookmarkStart w:id="211" w:name="_Ref230717398"/>
      <w:bookmarkStart w:id="212" w:name="_Ref230925268"/>
      <w:bookmarkStart w:id="213" w:name="_Ref230925284"/>
      <w:bookmarkStart w:id="214" w:name="_Ref230925288"/>
      <w:r w:rsidRPr="000C3B27">
        <w:lastRenderedPageBreak/>
        <w:t>Confidential Information</w:t>
      </w:r>
      <w:bookmarkEnd w:id="211"/>
      <w:bookmarkEnd w:id="212"/>
      <w:bookmarkEnd w:id="213"/>
      <w:bookmarkEnd w:id="214"/>
    </w:p>
    <w:p w14:paraId="3A862BD8" w14:textId="7E41B4CF" w:rsidR="003C7723" w:rsidRPr="000C3B27" w:rsidRDefault="0B999EF0" w:rsidP="008F64D8">
      <w:pPr>
        <w:pStyle w:val="GCClause2"/>
      </w:pPr>
      <w:bookmarkStart w:id="215" w:name="_Ref204251983"/>
      <w:r w:rsidRPr="000C3B27">
        <w:t>You</w:t>
      </w:r>
      <w:r w:rsidR="472BC780" w:rsidRPr="000C3B27">
        <w:t xml:space="preserve"> agree not to disclose </w:t>
      </w:r>
      <w:r w:rsidR="00004D19" w:rsidRPr="000C3B27">
        <w:t xml:space="preserve">Commonwealth </w:t>
      </w:r>
      <w:r w:rsidR="00804109" w:rsidRPr="000C3B27">
        <w:t>Confidential</w:t>
      </w:r>
      <w:r w:rsidR="005E4D36" w:rsidRPr="000C3B27">
        <w:t xml:space="preserve"> Information</w:t>
      </w:r>
      <w:r w:rsidR="5118CD6E" w:rsidRPr="000C3B27">
        <w:t xml:space="preserve"> </w:t>
      </w:r>
      <w:r w:rsidR="472BC780" w:rsidRPr="000C3B27">
        <w:t>without prior written consent unless required by law</w:t>
      </w:r>
      <w:r w:rsidR="003C7723" w:rsidRPr="000C3B27">
        <w:t>,</w:t>
      </w:r>
      <w:r w:rsidR="472BC780" w:rsidRPr="000C3B27">
        <w:t xml:space="preserve"> </w:t>
      </w:r>
      <w:r w:rsidR="004D61DD" w:rsidRPr="000C3B27">
        <w:t>the</w:t>
      </w:r>
      <w:r w:rsidR="00EB7079" w:rsidRPr="000C3B27">
        <w:t xml:space="preserve"> Australian</w:t>
      </w:r>
      <w:r w:rsidR="004D61DD" w:rsidRPr="000C3B27">
        <w:t xml:space="preserve"> </w:t>
      </w:r>
      <w:r w:rsidR="472BC780" w:rsidRPr="000C3B27">
        <w:t>Parliament</w:t>
      </w:r>
      <w:r w:rsidR="004D61DD" w:rsidRPr="000C3B27">
        <w:t xml:space="preserve"> </w:t>
      </w:r>
      <w:r w:rsidR="003C7723" w:rsidRPr="000C3B27">
        <w:t>or where required by a stock exchange</w:t>
      </w:r>
      <w:r w:rsidR="472BC780" w:rsidRPr="000C3B27">
        <w:t>.</w:t>
      </w:r>
      <w:bookmarkEnd w:id="215"/>
    </w:p>
    <w:p w14:paraId="7B0A4E36" w14:textId="01240A2D" w:rsidR="00A14F8D" w:rsidRPr="000C3B27" w:rsidRDefault="003C7723" w:rsidP="008F64D8">
      <w:pPr>
        <w:pStyle w:val="GCClause2"/>
      </w:pPr>
      <w:r w:rsidRPr="000C3B27">
        <w:t xml:space="preserve">Where You are required to disclose </w:t>
      </w:r>
      <w:r w:rsidR="00004D19" w:rsidRPr="000C3B27">
        <w:t xml:space="preserve">Commonwealth </w:t>
      </w:r>
      <w:r w:rsidRPr="000C3B27">
        <w:t xml:space="preserve">Confidential Information under </w:t>
      </w:r>
      <w:r w:rsidR="00510A38">
        <w:t>c</w:t>
      </w:r>
      <w:r w:rsidRPr="000C3B27">
        <w:t xml:space="preserve">lause </w:t>
      </w:r>
      <w:r w:rsidR="00510A38">
        <w:fldChar w:fldCharType="begin"/>
      </w:r>
      <w:r w:rsidR="00510A38">
        <w:instrText xml:space="preserve"> REF _Ref204251983 \r \h </w:instrText>
      </w:r>
      <w:r w:rsidR="00510A38">
        <w:fldChar w:fldCharType="separate"/>
      </w:r>
      <w:r w:rsidR="005147C7">
        <w:t>6.1</w:t>
      </w:r>
      <w:r w:rsidR="00510A38">
        <w:fldChar w:fldCharType="end"/>
      </w:r>
      <w:r w:rsidRPr="000C3B27">
        <w:t>, You must notify Us as soon as possible regarding the required disclosure</w:t>
      </w:r>
      <w:r w:rsidR="0016072C" w:rsidRPr="000C3B27">
        <w:t>, to the extent that it is lawful to do so</w:t>
      </w:r>
      <w:r w:rsidRPr="000C3B27">
        <w:t>.</w:t>
      </w:r>
      <w:r w:rsidR="0043105B" w:rsidRPr="000C3B27">
        <w:t xml:space="preserve"> </w:t>
      </w:r>
    </w:p>
    <w:p w14:paraId="54B0EAA8" w14:textId="7149F20F" w:rsidR="00EB7079" w:rsidRPr="000C3B27" w:rsidRDefault="004A0707" w:rsidP="008F64D8">
      <w:pPr>
        <w:pStyle w:val="GCClause2"/>
      </w:pPr>
      <w:r w:rsidRPr="000C3B27">
        <w:t xml:space="preserve">We </w:t>
      </w:r>
      <w:r w:rsidR="0B999EF0" w:rsidRPr="000C3B27">
        <w:t xml:space="preserve">agree to </w:t>
      </w:r>
      <w:r w:rsidR="00EB7079" w:rsidRPr="000C3B27">
        <w:t xml:space="preserve">not disclose </w:t>
      </w:r>
      <w:r w:rsidR="003C7723" w:rsidRPr="000C3B27">
        <w:t xml:space="preserve">any </w:t>
      </w:r>
      <w:r w:rsidR="00EB7079" w:rsidRPr="000C3B27">
        <w:t xml:space="preserve">Scholar Confidential Information unless permitted under </w:t>
      </w:r>
      <w:r w:rsidR="00C61447" w:rsidRPr="000C3B27">
        <w:t>C</w:t>
      </w:r>
      <w:r w:rsidR="00EB7079" w:rsidRPr="000C3B27">
        <w:t>lause</w:t>
      </w:r>
      <w:r w:rsidR="004E491B" w:rsidRPr="000C3B27">
        <w:t xml:space="preserve"> </w:t>
      </w:r>
      <w:r w:rsidR="00CD7E34" w:rsidRPr="000C3B27">
        <w:t>6</w:t>
      </w:r>
      <w:r w:rsidR="00B44EE6" w:rsidRPr="000C3B27">
        <w:t>.4</w:t>
      </w:r>
      <w:r w:rsidR="00EB7079" w:rsidRPr="000C3B27">
        <w:t xml:space="preserve"> </w:t>
      </w:r>
    </w:p>
    <w:p w14:paraId="31D71277" w14:textId="3CD82BAD" w:rsidR="00EB7079" w:rsidRPr="000C3B27" w:rsidRDefault="004A0707" w:rsidP="008F64D8">
      <w:pPr>
        <w:pStyle w:val="GCClause2"/>
      </w:pPr>
      <w:bookmarkStart w:id="216" w:name="_Ref204616250"/>
      <w:r w:rsidRPr="000C3B27">
        <w:t xml:space="preserve">We </w:t>
      </w:r>
      <w:r w:rsidR="00EB7079" w:rsidRPr="000C3B27">
        <w:t>are permitted to disclose Scholar Confidential Information to:</w:t>
      </w:r>
      <w:bookmarkEnd w:id="216"/>
    </w:p>
    <w:p w14:paraId="49E8EEB6" w14:textId="36ECB24D" w:rsidR="00EB7079" w:rsidRPr="000C3B27" w:rsidRDefault="00EB7079" w:rsidP="008F64D8">
      <w:pPr>
        <w:pStyle w:val="GCClause3"/>
      </w:pPr>
      <w:r w:rsidRPr="000C3B27">
        <w:t xml:space="preserve">the NCP Secretariat and other employees and contractors of the Commonwealth to help </w:t>
      </w:r>
      <w:r w:rsidR="00DF6C7C" w:rsidRPr="000C3B27">
        <w:t>U</w:t>
      </w:r>
      <w:r w:rsidRPr="000C3B27">
        <w:t>s manage the NCP Scholarship Program effectively, including for an integrity purpose</w:t>
      </w:r>
      <w:r w:rsidR="00510A38">
        <w:t>;</w:t>
      </w:r>
    </w:p>
    <w:p w14:paraId="081A8E04" w14:textId="3B7E361A" w:rsidR="00EB7079" w:rsidRPr="000C3B27" w:rsidRDefault="00EB7079" w:rsidP="008F64D8">
      <w:pPr>
        <w:pStyle w:val="GCClause3"/>
      </w:pPr>
      <w:r w:rsidRPr="000C3B27">
        <w:t>employees and contractors of DFAT so</w:t>
      </w:r>
      <w:r w:rsidR="004A0707" w:rsidRPr="000C3B27">
        <w:t xml:space="preserve"> We </w:t>
      </w:r>
      <w:r w:rsidRPr="000C3B27">
        <w:t>can research, assess, monitor and analyse DFAT programs and activities</w:t>
      </w:r>
      <w:r w:rsidR="00510A38">
        <w:t>;</w:t>
      </w:r>
    </w:p>
    <w:p w14:paraId="7DC6F761" w14:textId="1B36C5BB" w:rsidR="00EB7079" w:rsidRPr="000C3B27" w:rsidRDefault="00EB7079" w:rsidP="008F64D8">
      <w:pPr>
        <w:pStyle w:val="GCClause3"/>
      </w:pPr>
      <w:r w:rsidRPr="000C3B27">
        <w:t>employees and contractors of other Commonwealth agencies for any purposes, including government administration, research or service delivery</w:t>
      </w:r>
      <w:r w:rsidR="00510A38">
        <w:t>;</w:t>
      </w:r>
    </w:p>
    <w:p w14:paraId="550D52D3" w14:textId="0B119479" w:rsidR="00EB7079" w:rsidRPr="000C3B27" w:rsidRDefault="00EB7079" w:rsidP="008F64D8">
      <w:pPr>
        <w:pStyle w:val="GCClause3"/>
      </w:pPr>
      <w:r w:rsidRPr="000C3B27">
        <w:t>other Australian Government agencies for law enforcement purposes, where the disclosure will serve the Australian Government’s legitimate interests and, if necessary, to substantiate an applicant’s claims</w:t>
      </w:r>
      <w:r w:rsidR="00510A38">
        <w:t>;</w:t>
      </w:r>
    </w:p>
    <w:p w14:paraId="7B2F5BF7" w14:textId="36C3DE9E" w:rsidR="00EB7079" w:rsidRPr="000C3B27" w:rsidRDefault="00EB7079" w:rsidP="008F64D8">
      <w:pPr>
        <w:pStyle w:val="GCClause3"/>
      </w:pPr>
      <w:r w:rsidRPr="000C3B27">
        <w:t>other Commonwealth, State, Territory or local government agencies in NCP Scholarship Program reports and consultations</w:t>
      </w:r>
      <w:r w:rsidR="00510A38">
        <w:t>;</w:t>
      </w:r>
    </w:p>
    <w:p w14:paraId="62E80179" w14:textId="266F6854" w:rsidR="00EB7079" w:rsidRPr="000C3B27" w:rsidRDefault="00EB7079" w:rsidP="008F64D8">
      <w:pPr>
        <w:pStyle w:val="GCClause3"/>
      </w:pPr>
      <w:r w:rsidRPr="000C3B27">
        <w:t xml:space="preserve">the Auditor-General, Ombudsman, </w:t>
      </w:r>
      <w:r w:rsidR="00E842A0" w:rsidRPr="000C3B27">
        <w:t xml:space="preserve">Australian </w:t>
      </w:r>
      <w:r w:rsidRPr="000C3B27">
        <w:t>Privacy Commissioner or National Anti-Corruption Commissioner, or staff of their agencies</w:t>
      </w:r>
      <w:r w:rsidR="00510A38">
        <w:t>,</w:t>
      </w:r>
    </w:p>
    <w:p w14:paraId="798D6AC7" w14:textId="607EC63F" w:rsidR="00EB7079" w:rsidRPr="000C3B27" w:rsidRDefault="00EB7079" w:rsidP="008F64D8">
      <w:pPr>
        <w:pStyle w:val="GCClause3"/>
      </w:pPr>
      <w:r w:rsidRPr="000C3B27">
        <w:t>the responsible Minister or Parliamentary Secretary</w:t>
      </w:r>
      <w:r w:rsidR="00C656F5" w:rsidRPr="000C3B27">
        <w:t xml:space="preserve"> and their staff</w:t>
      </w:r>
      <w:r w:rsidR="00510A38">
        <w:t>;</w:t>
      </w:r>
      <w:r w:rsidRPr="000C3B27">
        <w:t xml:space="preserve"> or </w:t>
      </w:r>
    </w:p>
    <w:p w14:paraId="4F50286F" w14:textId="2D8FDBCB" w:rsidR="00EB7079" w:rsidRPr="000C3B27" w:rsidRDefault="00EB7079" w:rsidP="008F64D8">
      <w:pPr>
        <w:pStyle w:val="GCClause3"/>
      </w:pPr>
      <w:r w:rsidRPr="000C3B27">
        <w:t>a House or a Committee of the Australian Parliament.</w:t>
      </w:r>
    </w:p>
    <w:p w14:paraId="2C435CD8" w14:textId="090D507C" w:rsidR="4E75C362" w:rsidRPr="000C3B27" w:rsidRDefault="03C2F236" w:rsidP="008F64D8">
      <w:pPr>
        <w:pStyle w:val="GCClause1"/>
      </w:pPr>
      <w:bookmarkStart w:id="217" w:name="_Ref204248812"/>
      <w:bookmarkStart w:id="218" w:name="_Ref204259434"/>
      <w:r w:rsidRPr="000C3B27">
        <w:t>Spending the Grant</w:t>
      </w:r>
      <w:bookmarkEnd w:id="217"/>
      <w:bookmarkEnd w:id="218"/>
    </w:p>
    <w:p w14:paraId="485D359F" w14:textId="4C1059FF" w:rsidR="4E75C362" w:rsidRPr="000C3B27" w:rsidRDefault="4C2672C4" w:rsidP="008F64D8">
      <w:pPr>
        <w:pStyle w:val="GCClause2"/>
      </w:pPr>
      <w:bookmarkStart w:id="219" w:name="_Toc486689951"/>
      <w:r w:rsidRPr="000C3B27">
        <w:t xml:space="preserve">You agree to spend the </w:t>
      </w:r>
      <w:r w:rsidR="001F77BF" w:rsidRPr="000C3B27">
        <w:t>Grant</w:t>
      </w:r>
      <w:r w:rsidRPr="000C3B27">
        <w:t xml:space="preserve"> for the purpose of undertaking </w:t>
      </w:r>
      <w:r w:rsidR="0070198A" w:rsidRPr="000C3B27">
        <w:t>Your Scholarship Program</w:t>
      </w:r>
      <w:r w:rsidRPr="000C3B27">
        <w:t xml:space="preserve"> in accordance with this Agreement.</w:t>
      </w:r>
      <w:bookmarkEnd w:id="219"/>
    </w:p>
    <w:p w14:paraId="4DFDCBE6" w14:textId="755F500B" w:rsidR="00C04EA1" w:rsidRDefault="00C04EA1" w:rsidP="009D794A">
      <w:pPr>
        <w:pStyle w:val="GCClause1"/>
      </w:pPr>
      <w:bookmarkStart w:id="220" w:name="_Ref230880851"/>
      <w:r>
        <w:t>Payment of the Scholarship Benefits</w:t>
      </w:r>
      <w:bookmarkEnd w:id="220"/>
    </w:p>
    <w:p w14:paraId="1C84253A" w14:textId="77777777" w:rsidR="00C04EA1" w:rsidRDefault="00C04EA1" w:rsidP="008F64D8">
      <w:pPr>
        <w:pStyle w:val="GCClause2"/>
      </w:pPr>
      <w:r>
        <w:t>We agree to pay the Scholarship Benefits in accordance with the Scholarship Details.</w:t>
      </w:r>
    </w:p>
    <w:p w14:paraId="4CF2994B" w14:textId="229696D3" w:rsidR="00A57261" w:rsidRPr="000C3B27" w:rsidRDefault="00A57261" w:rsidP="00D9403C">
      <w:pPr>
        <w:pStyle w:val="GCclausesub-heading"/>
        <w:keepNext w:val="0"/>
        <w:keepLines w:val="0"/>
        <w:widowControl w:val="0"/>
        <w:spacing w:before="80" w:after="80"/>
      </w:pPr>
      <w:r w:rsidRPr="000C3B27">
        <w:t>Withholding of payments</w:t>
      </w:r>
    </w:p>
    <w:p w14:paraId="11EFA678" w14:textId="236D1647" w:rsidR="00A57261" w:rsidRPr="000C3B27" w:rsidRDefault="00A57261" w:rsidP="008F64D8">
      <w:pPr>
        <w:pStyle w:val="GCClause2"/>
      </w:pPr>
      <w:bookmarkStart w:id="221" w:name="_Ref230880269"/>
      <w:r w:rsidRPr="000C3B27">
        <w:t>We may</w:t>
      </w:r>
      <w:r w:rsidR="009936FF">
        <w:t>,</w:t>
      </w:r>
      <w:r w:rsidRPr="000C3B27">
        <w:t xml:space="preserve"> by notice</w:t>
      </w:r>
      <w:r w:rsidR="009936FF">
        <w:t>,</w:t>
      </w:r>
      <w:r w:rsidRPr="000C3B27">
        <w:t xml:space="preserve"> withhold payment of any amount of the Scholarship Benefits where We:</w:t>
      </w:r>
      <w:bookmarkEnd w:id="221"/>
    </w:p>
    <w:p w14:paraId="31D2035D" w14:textId="0642BB9E" w:rsidR="00A57261" w:rsidRPr="000C3B27" w:rsidRDefault="00A57261" w:rsidP="008F64D8">
      <w:pPr>
        <w:pStyle w:val="GCClause3"/>
      </w:pPr>
      <w:r w:rsidRPr="000C3B27">
        <w:t>determine that an overpayment of Scholarship Benefits has occurred for any reason, including where a payment has been made in error</w:t>
      </w:r>
      <w:r w:rsidR="003E3164">
        <w:t>;</w:t>
      </w:r>
      <w:r w:rsidRPr="000C3B27">
        <w:t xml:space="preserve"> </w:t>
      </w:r>
    </w:p>
    <w:p w14:paraId="60D7E259" w14:textId="37BA09EC" w:rsidR="00A57261" w:rsidRPr="000C3B27" w:rsidRDefault="00A57261" w:rsidP="008F64D8">
      <w:pPr>
        <w:pStyle w:val="GCClause3"/>
      </w:pPr>
      <w:r w:rsidRPr="000C3B27">
        <w:t>reasonably believe that You have not complied with this Agreement</w:t>
      </w:r>
      <w:r w:rsidR="003E3164">
        <w:t>;</w:t>
      </w:r>
    </w:p>
    <w:p w14:paraId="551348D2" w14:textId="7BA57DCC" w:rsidR="00A57261" w:rsidRPr="00700C2F" w:rsidRDefault="003E3164" w:rsidP="008F64D8">
      <w:pPr>
        <w:pStyle w:val="GCClause3"/>
      </w:pPr>
      <w:r>
        <w:lastRenderedPageBreak/>
        <w:t xml:space="preserve">reasonably </w:t>
      </w:r>
      <w:r w:rsidR="00A57261" w:rsidRPr="000C3B27">
        <w:t xml:space="preserve">consider that there is a serious </w:t>
      </w:r>
      <w:r>
        <w:t>issue regarding</w:t>
      </w:r>
      <w:r w:rsidR="00A57261" w:rsidRPr="000C3B27">
        <w:t xml:space="preserve"> </w:t>
      </w:r>
      <w:r w:rsidR="00A57261" w:rsidRPr="00700C2F">
        <w:t>Your participation in Your Scholarship Program or this Agreement that requires investigation</w:t>
      </w:r>
      <w:r w:rsidRPr="00700C2F">
        <w:t>;</w:t>
      </w:r>
      <w:r w:rsidR="00A57261" w:rsidRPr="00700C2F">
        <w:t xml:space="preserve"> or </w:t>
      </w:r>
    </w:p>
    <w:p w14:paraId="5FDD8DFC" w14:textId="77777777" w:rsidR="00A57261" w:rsidRPr="00700C2F" w:rsidRDefault="00A57261" w:rsidP="008F64D8">
      <w:pPr>
        <w:pStyle w:val="GCClause3"/>
      </w:pPr>
      <w:r w:rsidRPr="00700C2F">
        <w:t>reasonably believe that You are unable to undertake Your Scholarship Program.</w:t>
      </w:r>
    </w:p>
    <w:p w14:paraId="62CE2734" w14:textId="4A099ED3" w:rsidR="003E3164" w:rsidRDefault="00A57261" w:rsidP="008F64D8">
      <w:pPr>
        <w:pStyle w:val="GCClause2"/>
      </w:pPr>
      <w:r w:rsidRPr="000C3B27">
        <w:t xml:space="preserve">A notice under </w:t>
      </w:r>
      <w:r w:rsidR="003E3164">
        <w:t>c</w:t>
      </w:r>
      <w:r w:rsidRPr="000C3B27">
        <w:t xml:space="preserve">lause </w:t>
      </w:r>
      <w:r w:rsidR="003E3164">
        <w:fldChar w:fldCharType="begin"/>
      </w:r>
      <w:r w:rsidR="003E3164">
        <w:instrText xml:space="preserve"> REF _Ref230880269 \r \h </w:instrText>
      </w:r>
      <w:r w:rsidR="003E3164">
        <w:fldChar w:fldCharType="separate"/>
      </w:r>
      <w:r w:rsidR="005147C7">
        <w:t>8.2</w:t>
      </w:r>
      <w:r w:rsidR="003E3164">
        <w:fldChar w:fldCharType="end"/>
      </w:r>
      <w:r w:rsidR="00736865">
        <w:t xml:space="preserve"> above</w:t>
      </w:r>
      <w:r w:rsidR="003E3164">
        <w:t xml:space="preserve">, </w:t>
      </w:r>
      <w:r w:rsidRPr="000C3B27">
        <w:t>will</w:t>
      </w:r>
      <w:r w:rsidR="009936FF">
        <w:t>, where reasonably practicable</w:t>
      </w:r>
      <w:r w:rsidR="003E3164">
        <w:t>:</w:t>
      </w:r>
    </w:p>
    <w:p w14:paraId="6F60665F" w14:textId="3E568CB0" w:rsidR="003E3164" w:rsidRDefault="009936FF" w:rsidP="008F64D8">
      <w:pPr>
        <w:pStyle w:val="GCClause3"/>
      </w:pPr>
      <w:r>
        <w:t>s</w:t>
      </w:r>
      <w:r w:rsidR="003E3164">
        <w:t xml:space="preserve">et out the </w:t>
      </w:r>
      <w:r w:rsidR="00A57261" w:rsidRPr="000C3B27">
        <w:t>reasons for any payment being withheld</w:t>
      </w:r>
      <w:r w:rsidR="003E3164">
        <w:t>;</w:t>
      </w:r>
      <w:r w:rsidR="00A57261" w:rsidRPr="000C3B27">
        <w:t xml:space="preserve"> and</w:t>
      </w:r>
    </w:p>
    <w:p w14:paraId="519CD363" w14:textId="73C45D39" w:rsidR="00A57261" w:rsidRDefault="003E3164" w:rsidP="008F64D8">
      <w:pPr>
        <w:pStyle w:val="GCClause3"/>
      </w:pPr>
      <w:r>
        <w:t xml:space="preserve">identify any </w:t>
      </w:r>
      <w:r w:rsidR="00A57261" w:rsidRPr="000C3B27">
        <w:t>steps that You can take to address those reasons.</w:t>
      </w:r>
    </w:p>
    <w:p w14:paraId="38A156BD" w14:textId="0A3BA266" w:rsidR="003E3164" w:rsidRDefault="003E3164" w:rsidP="008F64D8">
      <w:pPr>
        <w:pStyle w:val="GCClause2"/>
      </w:pPr>
      <w:r>
        <w:t>The w</w:t>
      </w:r>
      <w:r w:rsidRPr="003E3164">
        <w:t xml:space="preserve">ithholding of Scholarship Benefits under this clause </w:t>
      </w:r>
      <w:r>
        <w:fldChar w:fldCharType="begin"/>
      </w:r>
      <w:r>
        <w:instrText xml:space="preserve"> REF _Ref230880851 \r \h </w:instrText>
      </w:r>
      <w:r>
        <w:fldChar w:fldCharType="separate"/>
      </w:r>
      <w:r w:rsidR="005147C7">
        <w:t>8</w:t>
      </w:r>
      <w:r>
        <w:fldChar w:fldCharType="end"/>
      </w:r>
      <w:r>
        <w:t xml:space="preserve"> </w:t>
      </w:r>
      <w:r w:rsidRPr="003E3164">
        <w:t xml:space="preserve">is separate from, and does not limit, any rights relating to Suspension under section </w:t>
      </w:r>
      <w:r>
        <w:fldChar w:fldCharType="begin"/>
      </w:r>
      <w:r>
        <w:instrText xml:space="preserve"> REF _Ref230880870 \r \h </w:instrText>
      </w:r>
      <w:r>
        <w:fldChar w:fldCharType="separate"/>
      </w:r>
      <w:r w:rsidR="005147C7">
        <w:t>F.4</w:t>
      </w:r>
      <w:r>
        <w:fldChar w:fldCharType="end"/>
      </w:r>
      <w:r w:rsidRPr="003E3164">
        <w:t xml:space="preserve"> or termination</w:t>
      </w:r>
      <w:r>
        <w:t xml:space="preserve"> under clause </w:t>
      </w:r>
      <w:r>
        <w:fldChar w:fldCharType="begin"/>
      </w:r>
      <w:r>
        <w:instrText xml:space="preserve"> REF _Ref230880899 \r \h </w:instrText>
      </w:r>
      <w:r>
        <w:fldChar w:fldCharType="separate"/>
      </w:r>
      <w:r w:rsidR="005147C7">
        <w:t>16</w:t>
      </w:r>
      <w:r>
        <w:fldChar w:fldCharType="end"/>
      </w:r>
      <w:r>
        <w:t xml:space="preserve"> of </w:t>
      </w:r>
      <w:r w:rsidR="00736865">
        <w:t xml:space="preserve">this </w:t>
      </w:r>
      <w:r w:rsidR="00736865">
        <w:fldChar w:fldCharType="begin"/>
      </w:r>
      <w:r w:rsidR="00736865">
        <w:instrText xml:space="preserve"> REF _Ref230190092 \h </w:instrText>
      </w:r>
      <w:r w:rsidR="00736865">
        <w:fldChar w:fldCharType="separate"/>
      </w:r>
      <w:r w:rsidR="005147C7" w:rsidRPr="000C3B27">
        <w:rPr>
          <w:color w:val="auto"/>
        </w:rPr>
        <w:t>Schedule 1 – General Conditions</w:t>
      </w:r>
      <w:r w:rsidR="00736865">
        <w:fldChar w:fldCharType="end"/>
      </w:r>
      <w:r w:rsidR="00736865">
        <w:t>.</w:t>
      </w:r>
    </w:p>
    <w:p w14:paraId="705200ED" w14:textId="5BC287DD" w:rsidR="00A57261" w:rsidRPr="000C3B27" w:rsidRDefault="0047148F" w:rsidP="008F64D8">
      <w:pPr>
        <w:pStyle w:val="GCClause1"/>
      </w:pPr>
      <w:bookmarkStart w:id="222" w:name="_Ref230924164"/>
      <w:r w:rsidRPr="000C3B27">
        <w:t>Repayment</w:t>
      </w:r>
      <w:bookmarkEnd w:id="222"/>
    </w:p>
    <w:p w14:paraId="14FA6595" w14:textId="775891A0" w:rsidR="00A57261" w:rsidRPr="000C3B27" w:rsidRDefault="00A57261" w:rsidP="008F64D8">
      <w:pPr>
        <w:pStyle w:val="GCClause2"/>
      </w:pPr>
      <w:bookmarkStart w:id="223" w:name="_Ref230906434"/>
      <w:r w:rsidRPr="000C3B27">
        <w:t xml:space="preserve">You agree to repay </w:t>
      </w:r>
      <w:r w:rsidR="009936FF">
        <w:t xml:space="preserve">to </w:t>
      </w:r>
      <w:r w:rsidRPr="000C3B27">
        <w:t>Us Scholarship Benefits</w:t>
      </w:r>
      <w:r w:rsidR="0047148F">
        <w:t>, in full or in part, as directed by Us, if</w:t>
      </w:r>
      <w:r w:rsidRPr="000C3B27">
        <w:t>:</w:t>
      </w:r>
      <w:bookmarkEnd w:id="223"/>
    </w:p>
    <w:p w14:paraId="7CD90AF9" w14:textId="3E422D62" w:rsidR="0047148F" w:rsidRDefault="0047148F" w:rsidP="008F64D8">
      <w:pPr>
        <w:pStyle w:val="GCClause3"/>
      </w:pPr>
      <w:r>
        <w:t>Y</w:t>
      </w:r>
      <w:r w:rsidRPr="0047148F">
        <w:t xml:space="preserve">ou do not comply with </w:t>
      </w:r>
      <w:r>
        <w:t>Y</w:t>
      </w:r>
      <w:r w:rsidRPr="0047148F">
        <w:t xml:space="preserve">our obligations to complete </w:t>
      </w:r>
      <w:r>
        <w:t xml:space="preserve">Your Scholarship Program </w:t>
      </w:r>
      <w:r w:rsidRPr="0047148F">
        <w:t xml:space="preserve">in accordance with this </w:t>
      </w:r>
      <w:r>
        <w:t>A</w:t>
      </w:r>
      <w:r w:rsidRPr="0047148F">
        <w:t xml:space="preserve">greement (without prior written approval or an exemption from </w:t>
      </w:r>
      <w:r>
        <w:t>Us</w:t>
      </w:r>
      <w:r w:rsidRPr="0047148F">
        <w:t>)</w:t>
      </w:r>
      <w:r>
        <w:t>;</w:t>
      </w:r>
    </w:p>
    <w:p w14:paraId="42073112" w14:textId="33C6674C" w:rsidR="009936FF" w:rsidRDefault="0047148F" w:rsidP="008F64D8">
      <w:pPr>
        <w:pStyle w:val="GCClause3"/>
      </w:pPr>
      <w:r>
        <w:t>an amount has</w:t>
      </w:r>
      <w:r w:rsidR="009936FF">
        <w:t xml:space="preserve"> been paid to You in error or </w:t>
      </w:r>
      <w:proofErr w:type="gramStart"/>
      <w:r w:rsidR="009936FF">
        <w:t>in excess of</w:t>
      </w:r>
      <w:proofErr w:type="gramEnd"/>
      <w:r w:rsidR="009936FF">
        <w:t xml:space="preserve"> Your entitlement under this Agreement;</w:t>
      </w:r>
    </w:p>
    <w:p w14:paraId="6517C4BE" w14:textId="0A5F02BA" w:rsidR="00A57261" w:rsidRPr="000C3B27" w:rsidRDefault="0047148F" w:rsidP="00EF40FC">
      <w:pPr>
        <w:pStyle w:val="GCClause3"/>
      </w:pPr>
      <w:r>
        <w:t xml:space="preserve">the Scholarship Benefits </w:t>
      </w:r>
      <w:r w:rsidR="009936FF">
        <w:t>ha</w:t>
      </w:r>
      <w:r>
        <w:t>ve</w:t>
      </w:r>
      <w:r w:rsidR="009936FF">
        <w:t xml:space="preserve"> not</w:t>
      </w:r>
      <w:r w:rsidR="00A57261" w:rsidRPr="000C3B27">
        <w:t xml:space="preserve"> been spent</w:t>
      </w:r>
      <w:r w:rsidR="009936FF">
        <w:t xml:space="preserve">, or </w:t>
      </w:r>
      <w:r>
        <w:t>are</w:t>
      </w:r>
      <w:r w:rsidR="009936FF">
        <w:t xml:space="preserve"> not being spent,</w:t>
      </w:r>
      <w:r w:rsidR="00A57261" w:rsidRPr="000C3B27">
        <w:t xml:space="preserve"> in accordance with </w:t>
      </w:r>
      <w:r w:rsidR="004B26FF">
        <w:t>c</w:t>
      </w:r>
      <w:r w:rsidR="00A57261" w:rsidRPr="000C3B27">
        <w:t xml:space="preserve">lause </w:t>
      </w:r>
      <w:r w:rsidR="004B26FF">
        <w:fldChar w:fldCharType="begin"/>
      </w:r>
      <w:r w:rsidR="004B26FF">
        <w:instrText xml:space="preserve"> REF _Ref204248812 \r \h </w:instrText>
      </w:r>
      <w:r w:rsidR="000302F1">
        <w:instrText xml:space="preserve"> \* MERGEFORMAT </w:instrText>
      </w:r>
      <w:r w:rsidR="004B26FF">
        <w:fldChar w:fldCharType="separate"/>
      </w:r>
      <w:r w:rsidR="005147C7">
        <w:t>7</w:t>
      </w:r>
      <w:r w:rsidR="004B26FF">
        <w:fldChar w:fldCharType="end"/>
      </w:r>
      <w:r w:rsidR="00A57261" w:rsidRPr="000C3B27">
        <w:t xml:space="preserve"> o</w:t>
      </w:r>
      <w:r w:rsidR="00DF6C6A">
        <w:t>f</w:t>
      </w:r>
      <w:r w:rsidR="00A57261" w:rsidRPr="000C3B27">
        <w:t xml:space="preserve"> this Agreement; or</w:t>
      </w:r>
      <w:r w:rsidR="000302F1" w:rsidRPr="000302F1">
        <w:t xml:space="preserve"> </w:t>
      </w:r>
    </w:p>
    <w:p w14:paraId="5BE38F07" w14:textId="61F0D001" w:rsidR="00A57261" w:rsidRPr="000C3B27" w:rsidRDefault="0075598D" w:rsidP="008F64D8">
      <w:pPr>
        <w:pStyle w:val="GCClause3"/>
      </w:pPr>
      <w:r>
        <w:t xml:space="preserve">an amount </w:t>
      </w:r>
      <w:r w:rsidR="009936FF">
        <w:t>is otherwise required to be repaid under this Agreement</w:t>
      </w:r>
      <w:r w:rsidR="00A57261" w:rsidRPr="000C3B27">
        <w:t xml:space="preserve">. </w:t>
      </w:r>
    </w:p>
    <w:p w14:paraId="0FC0AFAE" w14:textId="460F72C3" w:rsidR="009936FF" w:rsidRDefault="009936FF" w:rsidP="008F64D8">
      <w:pPr>
        <w:pStyle w:val="GCClause2"/>
      </w:pPr>
      <w:r>
        <w:t>Without limiting clause 9.1, i</w:t>
      </w:r>
      <w:r w:rsidR="00A57261" w:rsidRPr="000C3B27">
        <w:t>f this Agreement is terminated under</w:t>
      </w:r>
      <w:r w:rsidR="004B26FF">
        <w:t xml:space="preserve"> clause </w:t>
      </w:r>
      <w:r w:rsidR="004B26FF">
        <w:fldChar w:fldCharType="begin"/>
      </w:r>
      <w:r w:rsidR="004B26FF">
        <w:instrText xml:space="preserve"> REF _Ref230906374 \r \h </w:instrText>
      </w:r>
      <w:r w:rsidR="004B26FF">
        <w:fldChar w:fldCharType="separate"/>
      </w:r>
      <w:r w:rsidR="005147C7">
        <w:t>16</w:t>
      </w:r>
      <w:r w:rsidR="004B26FF">
        <w:fldChar w:fldCharType="end"/>
      </w:r>
      <w:r w:rsidR="00A57261" w:rsidRPr="000C3B27">
        <w:t xml:space="preserve">, You </w:t>
      </w:r>
      <w:r>
        <w:t>must</w:t>
      </w:r>
      <w:r w:rsidR="00A57261" w:rsidRPr="000C3B27">
        <w:t xml:space="preserve"> repay</w:t>
      </w:r>
      <w:r>
        <w:t>:</w:t>
      </w:r>
    </w:p>
    <w:p w14:paraId="2D674535" w14:textId="748A7C2D" w:rsidR="009936FF" w:rsidRDefault="00A57261" w:rsidP="008F64D8">
      <w:pPr>
        <w:pStyle w:val="GCClause3"/>
      </w:pPr>
      <w:r w:rsidRPr="000C3B27">
        <w:t xml:space="preserve">to Us the Tuition Fees paid by Us for any part of the Study Component or Language Training Component </w:t>
      </w:r>
      <w:r w:rsidR="009936FF">
        <w:t xml:space="preserve">that </w:t>
      </w:r>
      <w:r w:rsidRPr="000C3B27">
        <w:t xml:space="preserve">not </w:t>
      </w:r>
      <w:r w:rsidR="009936FF">
        <w:t xml:space="preserve">been </w:t>
      </w:r>
      <w:r w:rsidRPr="000C3B27">
        <w:t>commenced at the date of termination</w:t>
      </w:r>
      <w:r w:rsidR="009936FF">
        <w:t>; and</w:t>
      </w:r>
    </w:p>
    <w:p w14:paraId="43F2EFDC" w14:textId="75455D1C" w:rsidR="00A57261" w:rsidRPr="000C3B27" w:rsidRDefault="009936FF" w:rsidP="008F64D8">
      <w:pPr>
        <w:pStyle w:val="GCClause3"/>
      </w:pPr>
      <w:r w:rsidRPr="009936FF">
        <w:t>any other Scholarship Benefits paid in respect of activities not undertaken or not completed in accordance with this Agreement</w:t>
      </w:r>
      <w:r w:rsidR="00A57261" w:rsidRPr="000C3B27">
        <w:t xml:space="preserve">. </w:t>
      </w:r>
    </w:p>
    <w:p w14:paraId="295981AC" w14:textId="31F55366" w:rsidR="009936FF" w:rsidRDefault="009936FF" w:rsidP="008F64D8">
      <w:pPr>
        <w:pStyle w:val="GCClause2"/>
      </w:pPr>
      <w:r w:rsidRPr="005A1402">
        <w:t xml:space="preserve">We may recover </w:t>
      </w:r>
      <w:r>
        <w:t xml:space="preserve">any </w:t>
      </w:r>
      <w:r w:rsidR="00A57261" w:rsidRPr="000C3B27">
        <w:t xml:space="preserve">amount </w:t>
      </w:r>
      <w:r w:rsidRPr="005A1402">
        <w:t xml:space="preserve">payable </w:t>
      </w:r>
      <w:r w:rsidR="00A57261" w:rsidRPr="000C3B27">
        <w:t xml:space="preserve">under </w:t>
      </w:r>
      <w:r>
        <w:t>this c</w:t>
      </w:r>
      <w:r w:rsidR="00A57261" w:rsidRPr="000C3B27">
        <w:t>lause</w:t>
      </w:r>
      <w:r>
        <w:t xml:space="preserve"> </w:t>
      </w:r>
      <w:r w:rsidR="00BF5EFC">
        <w:fldChar w:fldCharType="begin"/>
      </w:r>
      <w:r w:rsidR="00BF5EFC">
        <w:instrText xml:space="preserve"> REF _Ref230924164 \r \h </w:instrText>
      </w:r>
      <w:r w:rsidR="00BF5EFC">
        <w:fldChar w:fldCharType="separate"/>
      </w:r>
      <w:r w:rsidR="005147C7">
        <w:t>9</w:t>
      </w:r>
      <w:r w:rsidR="00BF5EFC">
        <w:fldChar w:fldCharType="end"/>
      </w:r>
      <w:r>
        <w:t>:</w:t>
      </w:r>
    </w:p>
    <w:p w14:paraId="23D27C44" w14:textId="1CF578F5" w:rsidR="009936FF" w:rsidRDefault="009936FF" w:rsidP="008F64D8">
      <w:pPr>
        <w:pStyle w:val="GCClause3"/>
      </w:pPr>
      <w:bookmarkStart w:id="224" w:name="_Ref230909214"/>
      <w:r>
        <w:t xml:space="preserve">by </w:t>
      </w:r>
      <w:r w:rsidR="00A57261" w:rsidRPr="000C3B27">
        <w:t>deduct</w:t>
      </w:r>
      <w:r>
        <w:t xml:space="preserve">ing that amount from </w:t>
      </w:r>
      <w:r w:rsidR="0075598D">
        <w:t>and</w:t>
      </w:r>
      <w:r>
        <w:t xml:space="preserve"> </w:t>
      </w:r>
      <w:r w:rsidR="00A57261" w:rsidRPr="000C3B27">
        <w:t>Scholarship Benefits</w:t>
      </w:r>
      <w:r>
        <w:t xml:space="preserve"> </w:t>
      </w:r>
      <w:r w:rsidR="0075598D">
        <w:t xml:space="preserve">that become </w:t>
      </w:r>
      <w:r>
        <w:t>payable to You; or</w:t>
      </w:r>
      <w:bookmarkEnd w:id="224"/>
    </w:p>
    <w:p w14:paraId="59E8AF79" w14:textId="3F119FDC" w:rsidR="00A57261" w:rsidRPr="00700C2F" w:rsidRDefault="009936FF" w:rsidP="008F64D8">
      <w:pPr>
        <w:pStyle w:val="GCClause3"/>
      </w:pPr>
      <w:r>
        <w:t xml:space="preserve">as a debt </w:t>
      </w:r>
      <w:r w:rsidRPr="00700C2F">
        <w:t>due to the Commonwealth</w:t>
      </w:r>
      <w:r w:rsidR="00A57261" w:rsidRPr="00700C2F">
        <w:t>.</w:t>
      </w:r>
    </w:p>
    <w:p w14:paraId="4EA0AC04" w14:textId="7404AF1F" w:rsidR="00A57261" w:rsidRPr="00700C2F" w:rsidRDefault="00A57261" w:rsidP="008F64D8">
      <w:pPr>
        <w:pStyle w:val="GCClause2"/>
      </w:pPr>
      <w:bookmarkStart w:id="225" w:name="_Ref230906290"/>
      <w:r w:rsidRPr="00700C2F">
        <w:t xml:space="preserve">If </w:t>
      </w:r>
      <w:r w:rsidR="009936FF" w:rsidRPr="00700C2F">
        <w:t>We give You</w:t>
      </w:r>
      <w:r w:rsidRPr="00700C2F">
        <w:t xml:space="preserve"> a notice requiring repay</w:t>
      </w:r>
      <w:r w:rsidR="009936FF" w:rsidRPr="00700C2F">
        <w:t>ment</w:t>
      </w:r>
      <w:r w:rsidRPr="00700C2F">
        <w:t xml:space="preserve"> </w:t>
      </w:r>
      <w:r w:rsidR="0075598D" w:rsidRPr="00700C2F">
        <w:t xml:space="preserve">of </w:t>
      </w:r>
      <w:r w:rsidRPr="00700C2F">
        <w:t>a</w:t>
      </w:r>
      <w:r w:rsidR="009936FF" w:rsidRPr="00700C2F">
        <w:t xml:space="preserve">n </w:t>
      </w:r>
      <w:r w:rsidRPr="00700C2F">
        <w:t>amount</w:t>
      </w:r>
      <w:r w:rsidR="009936FF" w:rsidRPr="00700C2F">
        <w:t xml:space="preserve"> under this Agreement</w:t>
      </w:r>
      <w:r w:rsidRPr="00700C2F">
        <w:t>:</w:t>
      </w:r>
      <w:bookmarkEnd w:id="225"/>
    </w:p>
    <w:p w14:paraId="44B15DDE" w14:textId="1C6EFD71" w:rsidR="009936FF" w:rsidRPr="00700C2F" w:rsidRDefault="00A57261" w:rsidP="008F64D8">
      <w:pPr>
        <w:pStyle w:val="GCClause3"/>
      </w:pPr>
      <w:r w:rsidRPr="00700C2F">
        <w:t xml:space="preserve">You must </w:t>
      </w:r>
      <w:r w:rsidR="009936FF" w:rsidRPr="00700C2F">
        <w:t>repay that amount</w:t>
      </w:r>
      <w:r w:rsidRPr="00700C2F">
        <w:t xml:space="preserve"> </w:t>
      </w:r>
      <w:r w:rsidR="0047148F" w:rsidRPr="00700C2F">
        <w:t xml:space="preserve">in full </w:t>
      </w:r>
      <w:r w:rsidRPr="00700C2F">
        <w:t xml:space="preserve">within the </w:t>
      </w:r>
      <w:proofErr w:type="gramStart"/>
      <w:r w:rsidRPr="00700C2F">
        <w:t>time period</w:t>
      </w:r>
      <w:proofErr w:type="gramEnd"/>
      <w:r w:rsidRPr="00700C2F">
        <w:t xml:space="preserve"> specified in the notice</w:t>
      </w:r>
      <w:r w:rsidR="009936FF" w:rsidRPr="00700C2F">
        <w:t>;</w:t>
      </w:r>
    </w:p>
    <w:p w14:paraId="7CECFBAE" w14:textId="1D8C5116" w:rsidR="009936FF" w:rsidRPr="00700C2F" w:rsidRDefault="009936FF" w:rsidP="008F64D8">
      <w:pPr>
        <w:pStyle w:val="GCClause3"/>
      </w:pPr>
      <w:bookmarkStart w:id="226" w:name="_Ref230909009"/>
      <w:r w:rsidRPr="00700C2F">
        <w:t>if You are unable to repay the amount</w:t>
      </w:r>
      <w:r w:rsidR="0047148F" w:rsidRPr="00700C2F">
        <w:t xml:space="preserve"> in full</w:t>
      </w:r>
      <w:r w:rsidRPr="00700C2F">
        <w:t xml:space="preserve"> within that period, </w:t>
      </w:r>
      <w:proofErr w:type="gramStart"/>
      <w:r w:rsidRPr="00700C2F">
        <w:t>You</w:t>
      </w:r>
      <w:proofErr w:type="gramEnd"/>
      <w:r w:rsidRPr="00700C2F">
        <w:t xml:space="preserve"> may request that We approve a repayment arrangement, including payment by instalments, and We may approve such a request at Our sole discretion;</w:t>
      </w:r>
      <w:bookmarkEnd w:id="226"/>
    </w:p>
    <w:p w14:paraId="2A803022" w14:textId="77777777" w:rsidR="009936FF" w:rsidRPr="00700C2F" w:rsidRDefault="009936FF" w:rsidP="008F64D8">
      <w:pPr>
        <w:pStyle w:val="GCClause3"/>
      </w:pPr>
      <w:r w:rsidRPr="00700C2F">
        <w:t xml:space="preserve">We may require You to provide information about Your financial circumstances for the </w:t>
      </w:r>
      <w:r w:rsidRPr="00700C2F">
        <w:lastRenderedPageBreak/>
        <w:t>purposes of considering any repayment arrangement;</w:t>
      </w:r>
    </w:p>
    <w:p w14:paraId="18C5A472" w14:textId="6C9B90C6" w:rsidR="00950DEB" w:rsidRPr="00700C2F" w:rsidRDefault="009936FF" w:rsidP="008F64D8">
      <w:pPr>
        <w:pStyle w:val="GCClause3"/>
      </w:pPr>
      <w:r w:rsidRPr="00700C2F">
        <w:t>We may vary or terminate any approved repayment arrangement if You do not comply with its terms;</w:t>
      </w:r>
      <w:r w:rsidR="00A57261" w:rsidRPr="00700C2F">
        <w:t xml:space="preserve"> </w:t>
      </w:r>
    </w:p>
    <w:p w14:paraId="20CA9868" w14:textId="4A29464D" w:rsidR="00A57261" w:rsidRPr="00700C2F" w:rsidRDefault="009936FF" w:rsidP="008F64D8">
      <w:pPr>
        <w:pStyle w:val="GCClause3"/>
      </w:pPr>
      <w:r w:rsidRPr="00700C2F">
        <w:t>interest may accrue on any unpaid amount from the due date until it is paid in full, at a rate determined by Us, acting reasonably;</w:t>
      </w:r>
      <w:r w:rsidR="00A57261" w:rsidRPr="00700C2F">
        <w:t xml:space="preserve"> and</w:t>
      </w:r>
    </w:p>
    <w:p w14:paraId="174594AB" w14:textId="49D0D6CA" w:rsidR="00A57261" w:rsidRPr="00700C2F" w:rsidRDefault="00A57261" w:rsidP="008F64D8">
      <w:pPr>
        <w:pStyle w:val="GCClause3"/>
      </w:pPr>
      <w:r w:rsidRPr="00700C2F">
        <w:t xml:space="preserve">We may recover the </w:t>
      </w:r>
      <w:r w:rsidR="009936FF" w:rsidRPr="00700C2F">
        <w:t xml:space="preserve">unpaid </w:t>
      </w:r>
      <w:r w:rsidRPr="00700C2F">
        <w:t>amount</w:t>
      </w:r>
      <w:r w:rsidR="009936FF" w:rsidRPr="00700C2F">
        <w:t xml:space="preserve">, including </w:t>
      </w:r>
      <w:r w:rsidRPr="00700C2F">
        <w:t xml:space="preserve">any </w:t>
      </w:r>
      <w:r w:rsidR="009936FF" w:rsidRPr="00700C2F">
        <w:t xml:space="preserve">accrued </w:t>
      </w:r>
      <w:r w:rsidRPr="00700C2F">
        <w:t>interest</w:t>
      </w:r>
      <w:r w:rsidR="009936FF" w:rsidRPr="00700C2F">
        <w:t>,</w:t>
      </w:r>
      <w:r w:rsidRPr="00700C2F">
        <w:t xml:space="preserve"> as a debt due to the Commonwealth without </w:t>
      </w:r>
      <w:r w:rsidR="0075598D" w:rsidRPr="00700C2F">
        <w:t xml:space="preserve">requiring </w:t>
      </w:r>
      <w:r w:rsidRPr="00700C2F">
        <w:t xml:space="preserve">further proof of the debt. </w:t>
      </w:r>
    </w:p>
    <w:p w14:paraId="0F1FFC94" w14:textId="6373093A" w:rsidR="00950DEB" w:rsidRDefault="00950DEB" w:rsidP="008F64D8">
      <w:pPr>
        <w:pStyle w:val="GCClause2"/>
      </w:pPr>
      <w:r w:rsidRPr="00700C2F">
        <w:t>Where We approve a repayment arrangement</w:t>
      </w:r>
      <w:r>
        <w:t xml:space="preserve"> under clause </w:t>
      </w:r>
      <w:r>
        <w:fldChar w:fldCharType="begin"/>
      </w:r>
      <w:r>
        <w:instrText xml:space="preserve"> REF _Ref230909009 \r \h </w:instrText>
      </w:r>
      <w:r>
        <w:fldChar w:fldCharType="separate"/>
      </w:r>
      <w:r w:rsidR="005147C7">
        <w:t>9.4(b)</w:t>
      </w:r>
      <w:r>
        <w:fldChar w:fldCharType="end"/>
      </w:r>
      <w:r>
        <w:t>:</w:t>
      </w:r>
    </w:p>
    <w:p w14:paraId="592974E2" w14:textId="6B15BFD0" w:rsidR="00950DEB" w:rsidRDefault="00950DEB" w:rsidP="008F64D8">
      <w:pPr>
        <w:pStyle w:val="GCClause3"/>
      </w:pPr>
      <w:r>
        <w:t>You must make instalment payments in accordance with the repayment arrangement;</w:t>
      </w:r>
    </w:p>
    <w:p w14:paraId="2675E802" w14:textId="73974CBD" w:rsidR="00950DEB" w:rsidRDefault="00950DEB" w:rsidP="008F64D8">
      <w:pPr>
        <w:pStyle w:val="GCClause3"/>
      </w:pPr>
      <w:r>
        <w:t xml:space="preserve">We may periodically seek further information about Your financial circumstances during </w:t>
      </w:r>
      <w:r w:rsidR="0075598D">
        <w:t>the</w:t>
      </w:r>
      <w:r>
        <w:t xml:space="preserve"> agreed repayment arrangement and make changes to that arrangement, if </w:t>
      </w:r>
      <w:proofErr w:type="gramStart"/>
      <w:r>
        <w:t>Your</w:t>
      </w:r>
      <w:proofErr w:type="gramEnd"/>
      <w:r>
        <w:t xml:space="preserve"> financial circumstances change;</w:t>
      </w:r>
    </w:p>
    <w:p w14:paraId="14524967" w14:textId="31BC60E7" w:rsidR="00950DEB" w:rsidRDefault="00950DEB" w:rsidP="008F64D8">
      <w:pPr>
        <w:pStyle w:val="GCClause3"/>
      </w:pPr>
      <w:r>
        <w:t xml:space="preserve">if You fail to pay an instalment under the agreed repayment arrangement within seven (7) days of that instalment becoming due, </w:t>
      </w:r>
      <w:proofErr w:type="gramStart"/>
      <w:r>
        <w:t>We</w:t>
      </w:r>
      <w:proofErr w:type="gramEnd"/>
      <w:r>
        <w:t xml:space="preserve"> may </w:t>
      </w:r>
      <w:r w:rsidR="0075598D">
        <w:t>give</w:t>
      </w:r>
      <w:r>
        <w:t xml:space="preserve"> You a notice requiring immediate payment of the instalment;</w:t>
      </w:r>
    </w:p>
    <w:p w14:paraId="33D6C27F" w14:textId="527DA12C" w:rsidR="00950DEB" w:rsidRDefault="00950DEB" w:rsidP="008F64D8">
      <w:pPr>
        <w:pStyle w:val="GCClause3"/>
      </w:pPr>
      <w:r>
        <w:t>if You fail to pay that instalment within 10 days of the date on the notice, the whole of the remaining amount will become immediately due</w:t>
      </w:r>
      <w:r w:rsidR="0075598D">
        <w:t>,</w:t>
      </w:r>
      <w:r>
        <w:t xml:space="preserve"> and We may recover that amount as a debt due to the Commonwealth without </w:t>
      </w:r>
      <w:r w:rsidR="0075598D">
        <w:t xml:space="preserve">requiring </w:t>
      </w:r>
      <w:r>
        <w:t>further proof of the debt.</w:t>
      </w:r>
    </w:p>
    <w:p w14:paraId="1121D732" w14:textId="77777777" w:rsidR="00950DEB" w:rsidRPr="00950DEB" w:rsidRDefault="00950DEB" w:rsidP="008F64D8">
      <w:pPr>
        <w:pStyle w:val="GCClause2"/>
      </w:pPr>
      <w:r w:rsidRPr="00950DEB">
        <w:t xml:space="preserve">In extenuating circumstances, </w:t>
      </w:r>
      <w:proofErr w:type="gramStart"/>
      <w:r w:rsidRPr="00950DEB">
        <w:t>We</w:t>
      </w:r>
      <w:proofErr w:type="gramEnd"/>
      <w:r w:rsidRPr="00950DEB">
        <w:t xml:space="preserve"> may, in Our sole discretion, and subject to any legislative obligations, agree to provide You with an exemption from Your obligation to make a repayment required under this Agreement. </w:t>
      </w:r>
    </w:p>
    <w:p w14:paraId="3AD3C336" w14:textId="6280C0C2" w:rsidR="009936FF" w:rsidRDefault="009936FF" w:rsidP="008F64D8">
      <w:pPr>
        <w:pStyle w:val="GCClause2"/>
      </w:pPr>
      <w:r w:rsidRPr="009936FF">
        <w:t xml:space="preserve">Nothing in this clause </w:t>
      </w:r>
      <w:r w:rsidR="00700C2F">
        <w:fldChar w:fldCharType="begin"/>
      </w:r>
      <w:r w:rsidR="00700C2F">
        <w:instrText xml:space="preserve"> REF _Ref230924164 \r \h </w:instrText>
      </w:r>
      <w:r w:rsidR="00700C2F">
        <w:fldChar w:fldCharType="separate"/>
      </w:r>
      <w:r w:rsidR="005147C7">
        <w:t>9</w:t>
      </w:r>
      <w:r w:rsidR="00700C2F">
        <w:fldChar w:fldCharType="end"/>
      </w:r>
      <w:r w:rsidR="00700C2F">
        <w:t xml:space="preserve"> </w:t>
      </w:r>
      <w:r w:rsidRPr="009936FF">
        <w:t>limits any other rights of recovery available to Us under this Agreement or at law.</w:t>
      </w:r>
    </w:p>
    <w:p w14:paraId="7C136E71" w14:textId="55C786B4" w:rsidR="00DA3DED" w:rsidRPr="000C3B27" w:rsidRDefault="6AA08003" w:rsidP="008F64D8">
      <w:pPr>
        <w:pStyle w:val="GCClause1"/>
      </w:pPr>
      <w:bookmarkStart w:id="227" w:name="_Ref230925355"/>
      <w:r w:rsidRPr="000C3B27">
        <w:t>Record keeping</w:t>
      </w:r>
      <w:bookmarkEnd w:id="227"/>
    </w:p>
    <w:p w14:paraId="55B87D23" w14:textId="426B4E96" w:rsidR="009E55A3" w:rsidRPr="000C3B27" w:rsidRDefault="52B52C10" w:rsidP="009E55A3">
      <w:pPr>
        <w:pStyle w:val="GCClause2"/>
      </w:pPr>
      <w:bookmarkStart w:id="228" w:name="_Toc617212666"/>
      <w:r w:rsidRPr="000C3B27">
        <w:t>You agree</w:t>
      </w:r>
      <w:r w:rsidR="4E92BEE5" w:rsidRPr="000C3B27">
        <w:t xml:space="preserve"> to keep financial accounts and other records relating to the expenditure of the </w:t>
      </w:r>
      <w:r w:rsidR="001F77BF" w:rsidRPr="000C3B27">
        <w:t>Grant</w:t>
      </w:r>
      <w:r w:rsidR="4E92BEE5" w:rsidRPr="000C3B27">
        <w:t xml:space="preserve"> </w:t>
      </w:r>
      <w:r w:rsidR="00113CE0" w:rsidRPr="000C3B27">
        <w:t>and</w:t>
      </w:r>
      <w:r w:rsidR="009E55A3">
        <w:t xml:space="preserve"> the </w:t>
      </w:r>
      <w:r w:rsidR="009E55A3" w:rsidRPr="000C3B27">
        <w:t xml:space="preserve">conduct and management of Your Scholarship Program and to provide copies of the records to </w:t>
      </w:r>
      <w:r w:rsidR="009E55A3">
        <w:t>Us,</w:t>
      </w:r>
      <w:r w:rsidR="009E55A3" w:rsidRPr="000C3B27">
        <w:t xml:space="preserve"> upon request.</w:t>
      </w:r>
    </w:p>
    <w:p w14:paraId="3CF32B7C" w14:textId="64EF6FF6" w:rsidR="00DA3DED" w:rsidRPr="000C3B27" w:rsidRDefault="7591C8A0" w:rsidP="008F64D8">
      <w:pPr>
        <w:pStyle w:val="GCClause1"/>
      </w:pPr>
      <w:bookmarkStart w:id="229" w:name="_Toc435198514"/>
      <w:bookmarkStart w:id="230" w:name="_Toc451244871"/>
      <w:bookmarkStart w:id="231" w:name="_Toc451502014"/>
      <w:bookmarkStart w:id="232" w:name="_Toc451502296"/>
      <w:bookmarkStart w:id="233" w:name="_Toc451506019"/>
      <w:bookmarkStart w:id="234" w:name="_Toc451506754"/>
      <w:bookmarkStart w:id="235" w:name="_Toc451783574"/>
      <w:bookmarkStart w:id="236" w:name="_Ref204263712"/>
      <w:bookmarkStart w:id="237" w:name="_Ref230717407"/>
      <w:bookmarkStart w:id="238" w:name="_Ref230925366"/>
      <w:bookmarkEnd w:id="228"/>
      <w:r w:rsidRPr="000C3B27">
        <w:t>Intellectual Property</w:t>
      </w:r>
      <w:bookmarkEnd w:id="229"/>
      <w:bookmarkEnd w:id="230"/>
      <w:bookmarkEnd w:id="231"/>
      <w:bookmarkEnd w:id="232"/>
      <w:bookmarkEnd w:id="233"/>
      <w:bookmarkEnd w:id="234"/>
      <w:bookmarkEnd w:id="235"/>
      <w:bookmarkEnd w:id="236"/>
      <w:bookmarkEnd w:id="237"/>
      <w:bookmarkEnd w:id="238"/>
    </w:p>
    <w:p w14:paraId="57D7F7A2" w14:textId="452ECD1E" w:rsidR="00DA3DED" w:rsidRPr="000C3B27" w:rsidRDefault="20664FB5" w:rsidP="008F64D8">
      <w:pPr>
        <w:pStyle w:val="GCClause2"/>
      </w:pPr>
      <w:bookmarkStart w:id="239" w:name="_Toc1342595606"/>
      <w:r w:rsidRPr="000C3B27">
        <w:t>You</w:t>
      </w:r>
      <w:r w:rsidR="102CE642" w:rsidRPr="000C3B27">
        <w:t xml:space="preserve"> own the Intellectual Property Rights in Material created</w:t>
      </w:r>
      <w:r w:rsidR="49E3D696" w:rsidRPr="000C3B27">
        <w:t xml:space="preserve"> by Y</w:t>
      </w:r>
      <w:r w:rsidR="3E1D3215" w:rsidRPr="000C3B27">
        <w:t>ou</w:t>
      </w:r>
      <w:r w:rsidR="102CE642" w:rsidRPr="000C3B27">
        <w:t xml:space="preserve"> </w:t>
      </w:r>
      <w:r w:rsidR="2D16784C" w:rsidRPr="000C3B27">
        <w:t xml:space="preserve">in </w:t>
      </w:r>
      <w:r w:rsidR="102CE642" w:rsidRPr="000C3B27">
        <w:t xml:space="preserve">undertaking </w:t>
      </w:r>
      <w:r w:rsidR="16D68292" w:rsidRPr="000C3B27">
        <w:t xml:space="preserve">Your </w:t>
      </w:r>
      <w:r w:rsidR="001F77BF" w:rsidRPr="000C3B27">
        <w:t>Scholarship Program</w:t>
      </w:r>
      <w:r w:rsidR="102CE642" w:rsidRPr="000C3B27">
        <w:t>.</w:t>
      </w:r>
      <w:bookmarkEnd w:id="239"/>
      <w:r w:rsidR="0BBF59BF" w:rsidRPr="000C3B27">
        <w:t xml:space="preserve"> </w:t>
      </w:r>
    </w:p>
    <w:p w14:paraId="6F39E4F1" w14:textId="6986C4A7" w:rsidR="004A268E" w:rsidRPr="000C3B27" w:rsidRDefault="2B60E03E" w:rsidP="008F64D8">
      <w:pPr>
        <w:pStyle w:val="GCClause2"/>
      </w:pPr>
      <w:bookmarkStart w:id="240" w:name="_Toc1215519734"/>
      <w:r w:rsidRPr="000C3B27">
        <w:t xml:space="preserve">You </w:t>
      </w:r>
      <w:r w:rsidR="24004685" w:rsidRPr="000C3B27">
        <w:t xml:space="preserve">give </w:t>
      </w:r>
      <w:r w:rsidR="2A131628" w:rsidRPr="000C3B27">
        <w:t>the Commonwealth</w:t>
      </w:r>
      <w:r w:rsidR="24004685" w:rsidRPr="000C3B27">
        <w:t xml:space="preserve"> a </w:t>
      </w:r>
      <w:r w:rsidR="3278FB73" w:rsidRPr="000C3B27">
        <w:t xml:space="preserve">permanent, </w:t>
      </w:r>
      <w:r w:rsidR="24004685" w:rsidRPr="000C3B27">
        <w:t>non-exclusive, irrevocable, royalty-free licence</w:t>
      </w:r>
      <w:r w:rsidR="3278FB73" w:rsidRPr="000C3B27">
        <w:t xml:space="preserve"> (including a right of sub-licence)</w:t>
      </w:r>
      <w:r w:rsidR="24004685" w:rsidRPr="000C3B27">
        <w:t xml:space="preserve"> to</w:t>
      </w:r>
      <w:r w:rsidR="004A0707" w:rsidRPr="000C3B27">
        <w:t xml:space="preserve"> </w:t>
      </w:r>
      <w:r w:rsidR="00510A38">
        <w:t>u</w:t>
      </w:r>
      <w:r w:rsidR="004A0707" w:rsidRPr="000C3B27">
        <w:t>s</w:t>
      </w:r>
      <w:r w:rsidR="24004685" w:rsidRPr="000C3B27">
        <w:t xml:space="preserve">e, reproduce, publish and adapt </w:t>
      </w:r>
      <w:r w:rsidR="001F77BF" w:rsidRPr="000C3B27">
        <w:t>Reporting Material</w:t>
      </w:r>
      <w:r w:rsidR="24004685" w:rsidRPr="000C3B27">
        <w:t xml:space="preserve"> </w:t>
      </w:r>
      <w:r w:rsidR="6B43FBF9" w:rsidRPr="000C3B27">
        <w:t xml:space="preserve">(including any </w:t>
      </w:r>
      <w:r w:rsidR="005E4D36" w:rsidRPr="000C3B27">
        <w:t xml:space="preserve">Existing </w:t>
      </w:r>
      <w:r w:rsidR="001F77BF" w:rsidRPr="000C3B27">
        <w:t>Material</w:t>
      </w:r>
      <w:r w:rsidR="6B43FBF9" w:rsidRPr="000C3B27">
        <w:t xml:space="preserve"> incorporated in, or supplied as part of, the</w:t>
      </w:r>
      <w:r w:rsidR="549AD2F0" w:rsidRPr="000C3B27">
        <w:t xml:space="preserve"> </w:t>
      </w:r>
      <w:r w:rsidR="001F77BF" w:rsidRPr="000C3B27">
        <w:t>Reporting Material</w:t>
      </w:r>
      <w:r w:rsidR="6B43FBF9" w:rsidRPr="000C3B27">
        <w:t xml:space="preserve">) </w:t>
      </w:r>
      <w:r w:rsidR="24004685" w:rsidRPr="000C3B27">
        <w:t xml:space="preserve">for </w:t>
      </w:r>
      <w:r w:rsidR="3278FB73" w:rsidRPr="000C3B27">
        <w:t xml:space="preserve">any purpose connected with the </w:t>
      </w:r>
      <w:r w:rsidR="001F77BF" w:rsidRPr="000C3B27">
        <w:t>Scholarship Program</w:t>
      </w:r>
      <w:r w:rsidR="3278FB73" w:rsidRPr="000C3B27">
        <w:t xml:space="preserve"> including, but not limited to, the administration and promotion of the </w:t>
      </w:r>
      <w:r w:rsidR="00B155B0" w:rsidRPr="000C3B27">
        <w:t xml:space="preserve">NCP </w:t>
      </w:r>
      <w:r w:rsidR="001F77BF" w:rsidRPr="000C3B27">
        <w:t>Scholarship Program</w:t>
      </w:r>
      <w:r w:rsidR="24004685" w:rsidRPr="000C3B27">
        <w:t>.</w:t>
      </w:r>
      <w:bookmarkEnd w:id="240"/>
      <w:r w:rsidR="4BB776F4" w:rsidRPr="000C3B27">
        <w:t xml:space="preserve"> </w:t>
      </w:r>
    </w:p>
    <w:p w14:paraId="7242BFDD" w14:textId="2E07AB66" w:rsidR="0027440C" w:rsidRPr="000C3B27" w:rsidRDefault="4A7EC13D" w:rsidP="008F64D8">
      <w:pPr>
        <w:pStyle w:val="GCClause2"/>
      </w:pPr>
      <w:bookmarkStart w:id="241" w:name="_Toc357506763"/>
      <w:r w:rsidRPr="000C3B27">
        <w:lastRenderedPageBreak/>
        <w:t>You warrant that the provision and</w:t>
      </w:r>
      <w:r w:rsidR="004A0707" w:rsidRPr="000C3B27">
        <w:t xml:space="preserve"> </w:t>
      </w:r>
      <w:r w:rsidR="00510A38">
        <w:t>u</w:t>
      </w:r>
      <w:r w:rsidR="004A0707" w:rsidRPr="000C3B27">
        <w:t>s</w:t>
      </w:r>
      <w:r w:rsidRPr="000C3B27">
        <w:t xml:space="preserve">e of </w:t>
      </w:r>
      <w:r w:rsidR="001F77BF" w:rsidRPr="000C3B27">
        <w:t>Reporting Material</w:t>
      </w:r>
      <w:r w:rsidRPr="000C3B27">
        <w:t xml:space="preserve"> in accordance with this </w:t>
      </w:r>
      <w:r w:rsidR="4E3FAC26" w:rsidRPr="000C3B27">
        <w:t>Agreement</w:t>
      </w:r>
      <w:r w:rsidRPr="000C3B27">
        <w:t xml:space="preserve"> </w:t>
      </w:r>
      <w:r w:rsidR="45F67F54" w:rsidRPr="000C3B27">
        <w:t xml:space="preserve">and Our rights </w:t>
      </w:r>
      <w:r w:rsidRPr="000C3B27">
        <w:t xml:space="preserve">will not infringe any third </w:t>
      </w:r>
      <w:r w:rsidR="00B155B0" w:rsidRPr="000C3B27">
        <w:t>p</w:t>
      </w:r>
      <w:r w:rsidR="001F77BF" w:rsidRPr="000C3B27">
        <w:t>arty</w:t>
      </w:r>
      <w:r w:rsidRPr="000C3B27">
        <w:t xml:space="preserve">’s </w:t>
      </w:r>
      <w:r w:rsidR="001F77BF" w:rsidRPr="000C3B27">
        <w:t>Intellectual Property Rights</w:t>
      </w:r>
      <w:r w:rsidRPr="000C3B27">
        <w:t>.</w:t>
      </w:r>
      <w:bookmarkEnd w:id="241"/>
      <w:r w:rsidR="0043105B" w:rsidRPr="000C3B27">
        <w:t xml:space="preserve"> </w:t>
      </w:r>
    </w:p>
    <w:p w14:paraId="05C76E3C" w14:textId="0286938B" w:rsidR="00DA3DED" w:rsidRPr="000C3B27" w:rsidRDefault="5D6B4374" w:rsidP="008F64D8">
      <w:pPr>
        <w:pStyle w:val="GCClause2"/>
      </w:pPr>
      <w:bookmarkStart w:id="242" w:name="_Toc812742676"/>
      <w:r w:rsidRPr="000C3B27">
        <w:t xml:space="preserve">This Agreement does not affect the ownership of </w:t>
      </w:r>
      <w:r w:rsidR="001F77BF" w:rsidRPr="000C3B27">
        <w:t>Intellectual Property Rights</w:t>
      </w:r>
      <w:r w:rsidRPr="000C3B27">
        <w:t xml:space="preserve"> in </w:t>
      </w:r>
      <w:r w:rsidR="005E4D36" w:rsidRPr="000C3B27">
        <w:t xml:space="preserve">Existing </w:t>
      </w:r>
      <w:r w:rsidR="001F77BF" w:rsidRPr="000C3B27">
        <w:t>Material</w:t>
      </w:r>
      <w:r w:rsidRPr="000C3B27">
        <w:t>.</w:t>
      </w:r>
      <w:bookmarkEnd w:id="242"/>
      <w:r w:rsidR="59C21F0D" w:rsidRPr="000C3B27">
        <w:t xml:space="preserve"> </w:t>
      </w:r>
    </w:p>
    <w:p w14:paraId="02AAF2DD" w14:textId="44C84A18" w:rsidR="00DA3DED" w:rsidRPr="000C3B27" w:rsidRDefault="7591C8A0" w:rsidP="008F64D8">
      <w:pPr>
        <w:pStyle w:val="GCClause1"/>
      </w:pPr>
      <w:bookmarkStart w:id="243" w:name="_Toc435198515"/>
      <w:bookmarkStart w:id="244" w:name="_Toc451244872"/>
      <w:bookmarkStart w:id="245" w:name="_Toc451502015"/>
      <w:bookmarkStart w:id="246" w:name="_Toc451502297"/>
      <w:bookmarkStart w:id="247" w:name="_Toc451506020"/>
      <w:bookmarkStart w:id="248" w:name="_Toc451506755"/>
      <w:bookmarkStart w:id="249" w:name="_Toc451783575"/>
      <w:bookmarkStart w:id="250" w:name="_Ref230925371"/>
      <w:r w:rsidRPr="000C3B27">
        <w:t>Privacy</w:t>
      </w:r>
      <w:bookmarkEnd w:id="243"/>
      <w:bookmarkEnd w:id="244"/>
      <w:bookmarkEnd w:id="245"/>
      <w:bookmarkEnd w:id="246"/>
      <w:bookmarkEnd w:id="247"/>
      <w:bookmarkEnd w:id="248"/>
      <w:bookmarkEnd w:id="249"/>
      <w:bookmarkEnd w:id="250"/>
    </w:p>
    <w:p w14:paraId="73875CF3" w14:textId="304025A1" w:rsidR="0023BECB" w:rsidRPr="000C3B27" w:rsidRDefault="49396612" w:rsidP="001278DE">
      <w:pPr>
        <w:pStyle w:val="GCClause2"/>
      </w:pPr>
      <w:bookmarkStart w:id="251" w:name="_Toc1961192706"/>
      <w:r w:rsidRPr="000C3B27">
        <w:t xml:space="preserve">When dealing with Personal Information in carrying out </w:t>
      </w:r>
      <w:r w:rsidR="00EF01BF" w:rsidRPr="000C3B27">
        <w:t xml:space="preserve">Your </w:t>
      </w:r>
      <w:r w:rsidR="001F77BF" w:rsidRPr="000C3B27">
        <w:t>Scholarship Program</w:t>
      </w:r>
      <w:r w:rsidRPr="000C3B27">
        <w:t xml:space="preserve">, </w:t>
      </w:r>
      <w:proofErr w:type="gramStart"/>
      <w:r w:rsidR="14672234" w:rsidRPr="000C3B27">
        <w:t>You</w:t>
      </w:r>
      <w:proofErr w:type="gramEnd"/>
      <w:r w:rsidRPr="000C3B27">
        <w:t xml:space="preserve"> agree not to do anything which</w:t>
      </w:r>
      <w:r w:rsidR="37E334C8" w:rsidRPr="000C3B27">
        <w:t xml:space="preserve">, if done by </w:t>
      </w:r>
      <w:r w:rsidR="14672234" w:rsidRPr="000C3B27">
        <w:t>Us</w:t>
      </w:r>
      <w:r w:rsidR="37E334C8" w:rsidRPr="000C3B27">
        <w:t xml:space="preserve">, </w:t>
      </w:r>
      <w:r w:rsidRPr="000C3B27">
        <w:t xml:space="preserve">would be </w:t>
      </w:r>
      <w:r w:rsidR="37E334C8" w:rsidRPr="000C3B27">
        <w:t xml:space="preserve">a </w:t>
      </w:r>
      <w:r w:rsidRPr="000C3B27">
        <w:t>breach</w:t>
      </w:r>
      <w:r w:rsidR="00B155B0" w:rsidRPr="000C3B27">
        <w:t xml:space="preserve"> of</w:t>
      </w:r>
      <w:r w:rsidR="00510A38">
        <w:t xml:space="preserve"> </w:t>
      </w:r>
      <w:bookmarkEnd w:id="251"/>
      <w:r w:rsidR="00EF01BF" w:rsidRPr="000C3B27">
        <w:t>the</w:t>
      </w:r>
      <w:r w:rsidR="00E10323" w:rsidRPr="000C3B27">
        <w:t xml:space="preserve"> </w:t>
      </w:r>
      <w:r w:rsidRPr="00510A38">
        <w:rPr>
          <w:i/>
          <w:iCs/>
        </w:rPr>
        <w:t>Privacy Act 1988</w:t>
      </w:r>
      <w:r w:rsidR="1314713F" w:rsidRPr="00510A38">
        <w:rPr>
          <w:i/>
          <w:iCs/>
        </w:rPr>
        <w:t xml:space="preserve"> (</w:t>
      </w:r>
      <w:proofErr w:type="spellStart"/>
      <w:r w:rsidR="1314713F" w:rsidRPr="00510A38">
        <w:rPr>
          <w:i/>
          <w:iCs/>
        </w:rPr>
        <w:t>Cth</w:t>
      </w:r>
      <w:proofErr w:type="spellEnd"/>
      <w:r w:rsidR="1314713F" w:rsidRPr="00510A38">
        <w:rPr>
          <w:i/>
          <w:iCs/>
        </w:rPr>
        <w:t>)</w:t>
      </w:r>
      <w:r w:rsidR="00EF01BF" w:rsidRPr="000C3B27">
        <w:t xml:space="preserve"> </w:t>
      </w:r>
      <w:bookmarkStart w:id="252" w:name="_Toc1364574402"/>
      <w:r w:rsidR="00BC699D">
        <w:t>including</w:t>
      </w:r>
      <w:r w:rsidR="00BC699D" w:rsidRPr="000C3B27">
        <w:t xml:space="preserve"> </w:t>
      </w:r>
      <w:r w:rsidR="70799E95" w:rsidRPr="000C3B27">
        <w:t>an Australian Privacy Principle</w:t>
      </w:r>
      <w:r w:rsidR="00B155B0" w:rsidRPr="000C3B27">
        <w:t>.</w:t>
      </w:r>
      <w:bookmarkEnd w:id="252"/>
    </w:p>
    <w:p w14:paraId="228EBB54" w14:textId="5ACFA35E" w:rsidR="00491BFA" w:rsidRPr="000C3B27" w:rsidRDefault="6AC2D4A1" w:rsidP="008F64D8">
      <w:pPr>
        <w:pStyle w:val="GCClause2"/>
      </w:pPr>
      <w:bookmarkStart w:id="253" w:name="_Toc969597072"/>
      <w:r w:rsidRPr="000C3B27">
        <w:t>Y</w:t>
      </w:r>
      <w:r w:rsidR="309941CA" w:rsidRPr="000C3B27">
        <w:t>ou consent to the collection,</w:t>
      </w:r>
      <w:r w:rsidR="004A0707" w:rsidRPr="000C3B27">
        <w:t xml:space="preserve"> </w:t>
      </w:r>
      <w:r w:rsidR="00510A38">
        <w:t>u</w:t>
      </w:r>
      <w:r w:rsidR="004A0707" w:rsidRPr="000C3B27">
        <w:t>s</w:t>
      </w:r>
      <w:r w:rsidR="309941CA" w:rsidRPr="000C3B27">
        <w:t xml:space="preserve">e and disclosure of </w:t>
      </w:r>
      <w:r w:rsidRPr="000C3B27">
        <w:t>Y</w:t>
      </w:r>
      <w:r w:rsidR="309941CA" w:rsidRPr="000C3B27">
        <w:t xml:space="preserve">our </w:t>
      </w:r>
      <w:r w:rsidR="001F77BF" w:rsidRPr="000C3B27">
        <w:t>Personal Information</w:t>
      </w:r>
      <w:r w:rsidR="1794447A" w:rsidRPr="000C3B27">
        <w:t xml:space="preserve"> </w:t>
      </w:r>
      <w:r w:rsidR="309941CA" w:rsidRPr="000C3B27">
        <w:t xml:space="preserve">as described in </w:t>
      </w:r>
      <w:r w:rsidR="00510A38">
        <w:fldChar w:fldCharType="begin"/>
      </w:r>
      <w:r w:rsidR="00510A38">
        <w:instrText xml:space="preserve"> REF _Ref230877453 \h </w:instrText>
      </w:r>
      <w:r w:rsidR="00510A38">
        <w:fldChar w:fldCharType="separate"/>
      </w:r>
      <w:r w:rsidR="005147C7">
        <w:rPr>
          <w:b/>
          <w:bCs/>
          <w:lang w:val="en-US"/>
        </w:rPr>
        <w:t>Error! Reference source not found.</w:t>
      </w:r>
      <w:r w:rsidR="00510A38">
        <w:fldChar w:fldCharType="end"/>
      </w:r>
      <w:r w:rsidR="7D9DB5B6" w:rsidRPr="000C3B27">
        <w:t>.</w:t>
      </w:r>
      <w:bookmarkEnd w:id="253"/>
      <w:r w:rsidR="3BDAB08D" w:rsidRPr="000C3B27">
        <w:t xml:space="preserve"> </w:t>
      </w:r>
    </w:p>
    <w:p w14:paraId="58B53C96" w14:textId="327FA7AD" w:rsidR="00DA3DED" w:rsidRPr="000C3B27" w:rsidRDefault="53384E7F" w:rsidP="008F64D8">
      <w:pPr>
        <w:pStyle w:val="GCClause1"/>
      </w:pPr>
      <w:bookmarkStart w:id="254" w:name="_Toc435198516"/>
      <w:bookmarkStart w:id="255" w:name="_Toc451244873"/>
      <w:bookmarkStart w:id="256" w:name="_Toc451502016"/>
      <w:bookmarkStart w:id="257" w:name="_Toc451502298"/>
      <w:bookmarkStart w:id="258" w:name="_Toc451506021"/>
      <w:bookmarkStart w:id="259" w:name="_Toc451506756"/>
      <w:bookmarkStart w:id="260" w:name="_Toc451783576"/>
      <w:bookmarkStart w:id="261" w:name="_Ref230925375"/>
      <w:r w:rsidRPr="000C3B27">
        <w:t>Indemnities</w:t>
      </w:r>
      <w:bookmarkEnd w:id="254"/>
      <w:bookmarkEnd w:id="255"/>
      <w:bookmarkEnd w:id="256"/>
      <w:bookmarkEnd w:id="257"/>
      <w:bookmarkEnd w:id="258"/>
      <w:bookmarkEnd w:id="259"/>
      <w:bookmarkEnd w:id="260"/>
      <w:bookmarkEnd w:id="261"/>
    </w:p>
    <w:p w14:paraId="3BE233BD" w14:textId="77D91467" w:rsidR="00DA3DED" w:rsidRPr="000C3B27" w:rsidRDefault="20664FB5" w:rsidP="008F64D8">
      <w:pPr>
        <w:pStyle w:val="GCClause2"/>
      </w:pPr>
      <w:bookmarkStart w:id="262" w:name="_Toc230104249"/>
      <w:r w:rsidRPr="000C3B27">
        <w:t xml:space="preserve">You </w:t>
      </w:r>
      <w:r w:rsidR="102CE642" w:rsidRPr="000C3B27">
        <w:t>indemnif</w:t>
      </w:r>
      <w:r w:rsidRPr="000C3B27">
        <w:t>y</w:t>
      </w:r>
      <w:r w:rsidR="102CE642" w:rsidRPr="000C3B27">
        <w:t xml:space="preserve"> </w:t>
      </w:r>
      <w:r w:rsidRPr="000C3B27">
        <w:t>Us</w:t>
      </w:r>
      <w:r w:rsidR="102CE642" w:rsidRPr="000C3B27">
        <w:t xml:space="preserve">, </w:t>
      </w:r>
      <w:proofErr w:type="gramStart"/>
      <w:r w:rsidRPr="000C3B27">
        <w:t>Our</w:t>
      </w:r>
      <w:proofErr w:type="gramEnd"/>
      <w:r w:rsidRPr="000C3B27">
        <w:t xml:space="preserve"> </w:t>
      </w:r>
      <w:r w:rsidR="102CE642" w:rsidRPr="000C3B27">
        <w:t xml:space="preserve">officers, employees and contractors against any claim, loss or damage arising in connection with </w:t>
      </w:r>
      <w:r w:rsidR="4FE49DF3" w:rsidRPr="000C3B27">
        <w:t xml:space="preserve">Your </w:t>
      </w:r>
      <w:r w:rsidR="001F77BF" w:rsidRPr="000C3B27">
        <w:t>Scholarship Program</w:t>
      </w:r>
      <w:r w:rsidR="102CE642" w:rsidRPr="000C3B27">
        <w:t>.</w:t>
      </w:r>
      <w:bookmarkEnd w:id="262"/>
    </w:p>
    <w:p w14:paraId="6FE7AD0E" w14:textId="5DF0BBF0" w:rsidR="00DA3DED" w:rsidRDefault="605473B7" w:rsidP="008F64D8">
      <w:pPr>
        <w:pStyle w:val="GCClause2"/>
      </w:pPr>
      <w:bookmarkStart w:id="263" w:name="_Toc603855658"/>
      <w:r w:rsidRPr="000C3B27">
        <w:t>Your</w:t>
      </w:r>
      <w:r w:rsidR="3CF100EB" w:rsidRPr="000C3B27">
        <w:t xml:space="preserve"> obligation to indemnify </w:t>
      </w:r>
      <w:r w:rsidRPr="000C3B27">
        <w:t xml:space="preserve">Us </w:t>
      </w:r>
      <w:r w:rsidR="3CF100EB" w:rsidRPr="000C3B27">
        <w:t xml:space="preserve">will reduce proportionally to the extent any act or omission involving fault on the part of </w:t>
      </w:r>
      <w:r w:rsidRPr="000C3B27">
        <w:t>Us</w:t>
      </w:r>
      <w:r w:rsidR="3CF100EB" w:rsidRPr="000C3B27">
        <w:t xml:space="preserve"> contributed to the claim, loss or damage.</w:t>
      </w:r>
      <w:bookmarkEnd w:id="263"/>
      <w:r w:rsidR="5C69988B" w:rsidRPr="000C3B27">
        <w:t xml:space="preserve"> </w:t>
      </w:r>
    </w:p>
    <w:p w14:paraId="4FABE146" w14:textId="4FD962E0" w:rsidR="00A57261" w:rsidRDefault="00A57261" w:rsidP="008F64D8">
      <w:pPr>
        <w:pStyle w:val="GCClause1"/>
      </w:pPr>
      <w:r w:rsidRPr="003D7A09">
        <w:t>Complaints</w:t>
      </w:r>
    </w:p>
    <w:p w14:paraId="10D05461" w14:textId="50617CD8" w:rsidR="00D9403C" w:rsidRDefault="00D9403C" w:rsidP="00D9403C">
      <w:pPr>
        <w:pStyle w:val="GCclausesub-heading"/>
        <w:keepNext w:val="0"/>
        <w:keepLines w:val="0"/>
        <w:widowControl w:val="0"/>
        <w:spacing w:before="80" w:after="80"/>
      </w:pPr>
      <w:r w:rsidRPr="00D9403C">
        <w:t xml:space="preserve">Initial Resolution with the Managing Contractor </w:t>
      </w:r>
    </w:p>
    <w:p w14:paraId="55870CA5" w14:textId="494E17CD" w:rsidR="003D7A09" w:rsidRDefault="003D7A09" w:rsidP="00D9403C">
      <w:pPr>
        <w:pStyle w:val="GCClause2"/>
      </w:pPr>
      <w:r>
        <w:t xml:space="preserve">Without limiting clause </w:t>
      </w:r>
      <w:r>
        <w:fldChar w:fldCharType="begin"/>
      </w:r>
      <w:r>
        <w:instrText xml:space="preserve"> REF _Ref230920602 \r \h </w:instrText>
      </w:r>
      <w:r w:rsidR="00D9403C">
        <w:instrText xml:space="preserve"> \* MERGEFORMAT </w:instrText>
      </w:r>
      <w:r>
        <w:fldChar w:fldCharType="separate"/>
      </w:r>
      <w:r w:rsidR="005147C7">
        <w:t>15</w:t>
      </w:r>
      <w:r>
        <w:fldChar w:fldCharType="end"/>
      </w:r>
      <w:r>
        <w:t xml:space="preserve"> below, if </w:t>
      </w:r>
      <w:r w:rsidR="006660DB">
        <w:t xml:space="preserve">You experience an issue regarding the administration of Your Scholarship Program, </w:t>
      </w:r>
      <w:proofErr w:type="gramStart"/>
      <w:r w:rsidR="006660DB">
        <w:t>You</w:t>
      </w:r>
      <w:proofErr w:type="gramEnd"/>
      <w:r w:rsidR="006660DB">
        <w:t xml:space="preserve"> must first attempt to resolve the matter directly with the Scholar Support Services Team.</w:t>
      </w:r>
    </w:p>
    <w:p w14:paraId="462EFB07" w14:textId="49519BA2" w:rsidR="006660DB" w:rsidRDefault="006660DB" w:rsidP="00D9403C">
      <w:pPr>
        <w:pStyle w:val="GCClause2"/>
      </w:pPr>
      <w:r>
        <w:t xml:space="preserve">To initiate this process, </w:t>
      </w:r>
      <w:proofErr w:type="gramStart"/>
      <w:r>
        <w:t>You</w:t>
      </w:r>
      <w:proofErr w:type="gramEnd"/>
      <w:r>
        <w:t xml:space="preserve"> must formally lodge Your complaint in writing with the Scholar Support Services Team.</w:t>
      </w:r>
    </w:p>
    <w:p w14:paraId="0BC93FB3" w14:textId="77777777" w:rsidR="00E555A7" w:rsidRDefault="00E555A7" w:rsidP="007D712B">
      <w:pPr>
        <w:pStyle w:val="GCClause2"/>
      </w:pPr>
      <w:bookmarkStart w:id="264" w:name="_Ref231452104"/>
      <w:r>
        <w:t>On receiving the complaint, t</w:t>
      </w:r>
      <w:r w:rsidR="006660DB">
        <w:t xml:space="preserve">he Scholar Support Services Team </w:t>
      </w:r>
      <w:r w:rsidR="007D712B">
        <w:t>will</w:t>
      </w:r>
    </w:p>
    <w:p w14:paraId="10C2AF60" w14:textId="4FDA9C4E" w:rsidR="00E555A7" w:rsidRDefault="007D712B" w:rsidP="00E555A7">
      <w:pPr>
        <w:pStyle w:val="GCClause3"/>
      </w:pPr>
      <w:r>
        <w:t>promptly investigate the issue</w:t>
      </w:r>
      <w:r w:rsidR="00E555A7">
        <w:t>;</w:t>
      </w:r>
    </w:p>
    <w:p w14:paraId="73A253A6" w14:textId="36B57C22" w:rsidR="00E555A7" w:rsidRDefault="007D712B" w:rsidP="00E555A7">
      <w:pPr>
        <w:pStyle w:val="GCClause3"/>
      </w:pPr>
      <w:r>
        <w:t>conduct an objective review</w:t>
      </w:r>
      <w:r w:rsidR="00E555A7">
        <w:t>;</w:t>
      </w:r>
      <w:r>
        <w:t xml:space="preserve"> and </w:t>
      </w:r>
    </w:p>
    <w:p w14:paraId="1DC5D091" w14:textId="25742453" w:rsidR="00E42C42" w:rsidRDefault="007D712B" w:rsidP="00E555A7">
      <w:pPr>
        <w:pStyle w:val="GCClause3"/>
      </w:pPr>
      <w:r>
        <w:t>work transparently with You to reach an equitable resolution.</w:t>
      </w:r>
      <w:bookmarkEnd w:id="264"/>
      <w:r>
        <w:t xml:space="preserve"> </w:t>
      </w:r>
    </w:p>
    <w:p w14:paraId="2EC4C03B" w14:textId="4FA4AA94" w:rsidR="00E42C42" w:rsidRDefault="007D712B" w:rsidP="007D712B">
      <w:pPr>
        <w:pStyle w:val="GCClause2"/>
      </w:pPr>
      <w:r>
        <w:t xml:space="preserve">Any </w:t>
      </w:r>
      <w:r w:rsidR="00E555A7">
        <w:t>outcomes</w:t>
      </w:r>
      <w:r w:rsidR="00E42C42">
        <w:t xml:space="preserve"> under clause </w:t>
      </w:r>
      <w:r w:rsidR="00E555A7">
        <w:fldChar w:fldCharType="begin"/>
      </w:r>
      <w:r w:rsidR="00E555A7">
        <w:instrText xml:space="preserve"> REF _Ref231452104 \r \h </w:instrText>
      </w:r>
      <w:r w:rsidR="00E555A7">
        <w:fldChar w:fldCharType="separate"/>
      </w:r>
      <w:r w:rsidR="005147C7">
        <w:t>14.3</w:t>
      </w:r>
      <w:r w:rsidR="00E555A7">
        <w:fldChar w:fldCharType="end"/>
      </w:r>
      <w:r>
        <w:t xml:space="preserve"> must strictly align with</w:t>
      </w:r>
      <w:r w:rsidR="00E42C42">
        <w:t>:</w:t>
      </w:r>
    </w:p>
    <w:p w14:paraId="3482E491" w14:textId="77777777" w:rsidR="00E42C42" w:rsidRDefault="007D712B" w:rsidP="00E42C42">
      <w:pPr>
        <w:pStyle w:val="GCClause3"/>
      </w:pPr>
      <w:r>
        <w:t>the NCP Scholarship Guidelines applicable to Your year of award</w:t>
      </w:r>
      <w:r w:rsidR="00E42C42">
        <w:t>;</w:t>
      </w:r>
      <w:r>
        <w:t xml:space="preserve"> and </w:t>
      </w:r>
    </w:p>
    <w:p w14:paraId="2BF0812F" w14:textId="67654E8A" w:rsidR="007D712B" w:rsidRDefault="007D712B" w:rsidP="00E42C42">
      <w:pPr>
        <w:pStyle w:val="GCClause3"/>
      </w:pPr>
      <w:r>
        <w:t>the terms of Your Scholarship Agreement.</w:t>
      </w:r>
    </w:p>
    <w:p w14:paraId="4578F54F" w14:textId="2A1595BF" w:rsidR="004B5A5C" w:rsidRDefault="007D712B" w:rsidP="004B5A5C">
      <w:pPr>
        <w:pStyle w:val="GCclausesub-heading"/>
        <w:keepNext w:val="0"/>
        <w:keepLines w:val="0"/>
        <w:widowControl w:val="0"/>
        <w:spacing w:before="80" w:after="80"/>
      </w:pPr>
      <w:r w:rsidRPr="004B5A5C">
        <w:t>Escalation to the NCP Secretariat</w:t>
      </w:r>
      <w:r>
        <w:t xml:space="preserve"> </w:t>
      </w:r>
      <w:r w:rsidR="000822D1">
        <w:t xml:space="preserve">(DFAT) </w:t>
      </w:r>
    </w:p>
    <w:p w14:paraId="34F4A3D5" w14:textId="254245D6" w:rsidR="00FE0599" w:rsidRDefault="00FE0599" w:rsidP="00FE0599">
      <w:pPr>
        <w:pStyle w:val="GCClause2"/>
      </w:pPr>
      <w:r w:rsidRPr="0051624D">
        <w:t>You may formally escalate Your complaint to the NCP Secretariat within the Department of Foreign Affairs and Trade (DFAT) if:</w:t>
      </w:r>
    </w:p>
    <w:p w14:paraId="283E0224" w14:textId="03C9FD99" w:rsidR="00FE0599" w:rsidRDefault="00FE0599" w:rsidP="00AE76F3">
      <w:pPr>
        <w:pStyle w:val="GCClause3"/>
      </w:pPr>
      <w:r w:rsidRPr="0051624D">
        <w:t xml:space="preserve">the matter remains unresolved after exhausting </w:t>
      </w:r>
      <w:r w:rsidR="00081732">
        <w:t xml:space="preserve">the Scholar Support Services Team’s </w:t>
      </w:r>
      <w:r w:rsidRPr="0051624D">
        <w:t>internal resolution pathways;</w:t>
      </w:r>
    </w:p>
    <w:p w14:paraId="6DE4D7CC" w14:textId="2A7A2B6D" w:rsidR="00FE0599" w:rsidRDefault="00FE0599" w:rsidP="00AE76F3">
      <w:pPr>
        <w:pStyle w:val="GCClause3"/>
      </w:pPr>
      <w:r w:rsidRPr="0051624D">
        <w:lastRenderedPageBreak/>
        <w:t>the grievance involves a serious policy breach; or</w:t>
      </w:r>
    </w:p>
    <w:p w14:paraId="7F379A34" w14:textId="65CF5194" w:rsidR="00FE0599" w:rsidRPr="0051624D" w:rsidRDefault="00FE0599" w:rsidP="00AE76F3">
      <w:pPr>
        <w:pStyle w:val="GCClause3"/>
      </w:pPr>
      <w:r w:rsidRPr="0051624D">
        <w:t xml:space="preserve">the grievance involves a perceived or actual conflict of interest regarding </w:t>
      </w:r>
      <w:r w:rsidR="00081732">
        <w:t>the Scholar Support Services Team</w:t>
      </w:r>
      <w:r w:rsidRPr="0051624D">
        <w:t>.</w:t>
      </w:r>
    </w:p>
    <w:p w14:paraId="1323A8B7" w14:textId="3124E6CE" w:rsidR="00FE0599" w:rsidRPr="0051624D" w:rsidRDefault="00FE0599" w:rsidP="00AE76F3">
      <w:pPr>
        <w:pStyle w:val="GCClause2"/>
      </w:pPr>
      <w:r w:rsidRPr="0051624D">
        <w:t xml:space="preserve">To initiate an escalation, </w:t>
      </w:r>
      <w:proofErr w:type="gramStart"/>
      <w:r w:rsidRPr="0051624D">
        <w:t>You</w:t>
      </w:r>
      <w:proofErr w:type="gramEnd"/>
      <w:r w:rsidRPr="0051624D">
        <w:t xml:space="preserve"> must submit Your complaint in writing via email to ncp.secretariat@dfat.gov.au. Your submission must clearly detail:</w:t>
      </w:r>
    </w:p>
    <w:p w14:paraId="5A0C36A4" w14:textId="4D7D4067" w:rsidR="00FE0599" w:rsidRPr="0051624D" w:rsidRDefault="00FE0599" w:rsidP="00AE76F3">
      <w:pPr>
        <w:pStyle w:val="GCClause3"/>
      </w:pPr>
      <w:r w:rsidRPr="0051624D">
        <w:t>the factual background of the dispute;</w:t>
      </w:r>
    </w:p>
    <w:p w14:paraId="21991A54" w14:textId="0D1622A1" w:rsidR="00FE0599" w:rsidRPr="0051624D" w:rsidRDefault="00FE0599" w:rsidP="00AE76F3">
      <w:pPr>
        <w:pStyle w:val="GCClause3"/>
      </w:pPr>
      <w:r w:rsidRPr="0051624D">
        <w:t>the specific grounds for escalation; and</w:t>
      </w:r>
    </w:p>
    <w:p w14:paraId="0993DFD0" w14:textId="21AA3A94" w:rsidR="00FE0599" w:rsidRPr="0051624D" w:rsidRDefault="00FE0599" w:rsidP="00081732">
      <w:pPr>
        <w:pStyle w:val="GCClause3"/>
      </w:pPr>
      <w:r w:rsidRPr="0051624D">
        <w:t xml:space="preserve">all prior correspondence with, and formal outcomes issued by, </w:t>
      </w:r>
      <w:r w:rsidR="00081732">
        <w:t>the Scholar Support Services Team</w:t>
      </w:r>
      <w:r w:rsidRPr="0051624D">
        <w:t>.</w:t>
      </w:r>
    </w:p>
    <w:p w14:paraId="1048B891" w14:textId="0C1A197A" w:rsidR="00347505" w:rsidRPr="0051624D" w:rsidRDefault="00347505" w:rsidP="00347505">
      <w:pPr>
        <w:pStyle w:val="GCclausesub-heading"/>
        <w:keepNext w:val="0"/>
        <w:keepLines w:val="0"/>
        <w:widowControl w:val="0"/>
        <w:spacing w:before="80" w:after="80"/>
      </w:pPr>
      <w:r>
        <w:t>Departmental</w:t>
      </w:r>
      <w:r w:rsidRPr="00347505">
        <w:t xml:space="preserve"> review</w:t>
      </w:r>
    </w:p>
    <w:p w14:paraId="50DD5570" w14:textId="5E30F4C1" w:rsidR="00347505" w:rsidRPr="0051624D" w:rsidRDefault="00347505" w:rsidP="00347505">
      <w:pPr>
        <w:pStyle w:val="GCClause2"/>
      </w:pPr>
      <w:r w:rsidRPr="0051624D">
        <w:t>Upon receipt of a valid escalation in accordance with clause 1.2(b), the NCP Secretariat will conduct an independent review of the matter to determine a final resolution.</w:t>
      </w:r>
    </w:p>
    <w:p w14:paraId="648DF035" w14:textId="26BCE6E8" w:rsidR="00EF40FC" w:rsidRPr="007D712B" w:rsidRDefault="00347505" w:rsidP="00EF40FC">
      <w:pPr>
        <w:pStyle w:val="GCClause2"/>
      </w:pPr>
      <w:r w:rsidRPr="0051624D">
        <w:t xml:space="preserve">Nothing in this Agreement limits Your right to refer the matter to the Office of the Commonwealth Ombudsman </w:t>
      </w:r>
      <w:r>
        <w:t xml:space="preserve">(under Guidelines </w:t>
      </w:r>
      <w:r w:rsidR="00EF40FC">
        <w:t>section 13.1</w:t>
      </w:r>
      <w:r>
        <w:t xml:space="preserve">) </w:t>
      </w:r>
      <w:r w:rsidRPr="0051624D">
        <w:t xml:space="preserve">should You remain dissatisfied with the </w:t>
      </w:r>
      <w:proofErr w:type="gramStart"/>
      <w:r w:rsidRPr="0051624D">
        <w:t>manner in which</w:t>
      </w:r>
      <w:proofErr w:type="gramEnd"/>
      <w:r w:rsidRPr="0051624D">
        <w:t xml:space="preserve"> DFAT has handled the administrative review process.</w:t>
      </w:r>
    </w:p>
    <w:p w14:paraId="41B66EAF" w14:textId="77777777" w:rsidR="00A57261" w:rsidRPr="00700C2F" w:rsidRDefault="00A57261" w:rsidP="008F64D8">
      <w:pPr>
        <w:pStyle w:val="GCClause1"/>
      </w:pPr>
      <w:bookmarkStart w:id="265" w:name="_Ref230920602"/>
      <w:r w:rsidRPr="00700C2F">
        <w:t>Dispute resolution</w:t>
      </w:r>
      <w:bookmarkEnd w:id="265"/>
    </w:p>
    <w:p w14:paraId="0EC11195" w14:textId="2E0268C4" w:rsidR="00A57261" w:rsidRPr="00700C2F" w:rsidRDefault="00A57261" w:rsidP="008F64D8">
      <w:pPr>
        <w:pStyle w:val="GCClause2"/>
      </w:pPr>
      <w:r w:rsidRPr="00700C2F">
        <w:t xml:space="preserve">The Parties agree not to initiate legal proceedings in relation to a dispute </w:t>
      </w:r>
      <w:r w:rsidR="006F494B" w:rsidRPr="00700C2F">
        <w:t xml:space="preserve">arising under this Agreement </w:t>
      </w:r>
      <w:r w:rsidRPr="00700C2F">
        <w:t xml:space="preserve">unless they have tried and failed to resolve the dispute by negotiation. </w:t>
      </w:r>
    </w:p>
    <w:p w14:paraId="1FCC4B16" w14:textId="1BB879B4" w:rsidR="00A57261" w:rsidRPr="00700C2F" w:rsidRDefault="006F494B" w:rsidP="008F64D8">
      <w:pPr>
        <w:pStyle w:val="GCClause2"/>
      </w:pPr>
      <w:r w:rsidRPr="00700C2F">
        <w:t xml:space="preserve">Unless clause </w:t>
      </w:r>
      <w:r w:rsidRPr="00700C2F">
        <w:fldChar w:fldCharType="begin"/>
      </w:r>
      <w:r w:rsidRPr="00700C2F">
        <w:instrText xml:space="preserve"> REF _Ref230922722 \r \h </w:instrText>
      </w:r>
      <w:r w:rsidR="00700C2F">
        <w:instrText xml:space="preserve"> \* MERGEFORMAT </w:instrText>
      </w:r>
      <w:r w:rsidRPr="00700C2F">
        <w:fldChar w:fldCharType="separate"/>
      </w:r>
      <w:r w:rsidR="005147C7">
        <w:t>15.5</w:t>
      </w:r>
      <w:r w:rsidRPr="00700C2F">
        <w:fldChar w:fldCharType="end"/>
      </w:r>
      <w:r w:rsidRPr="00700C2F">
        <w:t xml:space="preserve"> applies, t</w:t>
      </w:r>
      <w:r w:rsidR="00A57261" w:rsidRPr="00700C2F">
        <w:t>he parties agree to continue to perform their respective obligations under this Agreement where a dispute exists.</w:t>
      </w:r>
    </w:p>
    <w:p w14:paraId="11E328B9" w14:textId="38BB337D" w:rsidR="006F494B" w:rsidRPr="00700C2F" w:rsidRDefault="006F494B" w:rsidP="008F64D8">
      <w:pPr>
        <w:pStyle w:val="GCClause2"/>
      </w:pPr>
      <w:r w:rsidRPr="00700C2F">
        <w:t>If You or We consider that a dispute has arisen, that Party must notify the other Party in writing, setting out the nature of the dispute.</w:t>
      </w:r>
    </w:p>
    <w:p w14:paraId="60D7C108" w14:textId="7FB1DC05" w:rsidR="006F494B" w:rsidRPr="00700C2F" w:rsidRDefault="006F494B" w:rsidP="008F64D8">
      <w:pPr>
        <w:pStyle w:val="GCClause2"/>
      </w:pPr>
      <w:r w:rsidRPr="00700C2F">
        <w:t>The Parties may agree to refer the dispute to an independent third person for assistance in resolving the dispute.</w:t>
      </w:r>
    </w:p>
    <w:p w14:paraId="4089A1E6" w14:textId="77777777" w:rsidR="006F494B" w:rsidRPr="00700C2F" w:rsidRDefault="006F494B" w:rsidP="006F494B">
      <w:pPr>
        <w:pStyle w:val="GCClause2"/>
      </w:pPr>
      <w:bookmarkStart w:id="266" w:name="_Ref230922722"/>
      <w:r w:rsidRPr="00700C2F">
        <w:t>This clause does not prevent a Party from:</w:t>
      </w:r>
      <w:bookmarkEnd w:id="266"/>
    </w:p>
    <w:p w14:paraId="7B14BC42" w14:textId="51509B0E" w:rsidR="006F494B" w:rsidRPr="00700C2F" w:rsidRDefault="006F494B" w:rsidP="006F494B">
      <w:pPr>
        <w:pStyle w:val="GCClause3"/>
      </w:pPr>
      <w:proofErr w:type="gramStart"/>
      <w:r w:rsidRPr="00700C2F">
        <w:t>taking action</w:t>
      </w:r>
      <w:proofErr w:type="gramEnd"/>
      <w:r w:rsidRPr="00700C2F">
        <w:t xml:space="preserve"> in relation to termination of this Agreement;</w:t>
      </w:r>
    </w:p>
    <w:p w14:paraId="658729A8" w14:textId="4258419A" w:rsidR="006F494B" w:rsidRPr="00700C2F" w:rsidRDefault="006F494B" w:rsidP="006F494B">
      <w:pPr>
        <w:pStyle w:val="GCClause3"/>
      </w:pPr>
      <w:r w:rsidRPr="00700C2F">
        <w:t>seeking urgent interlocutory or injunctive relief; or</w:t>
      </w:r>
    </w:p>
    <w:p w14:paraId="00DACB21" w14:textId="577850C3" w:rsidR="006F494B" w:rsidRPr="00700C2F" w:rsidRDefault="006F494B" w:rsidP="006F494B">
      <w:pPr>
        <w:pStyle w:val="GCClause3"/>
      </w:pPr>
      <w:r w:rsidRPr="00700C2F">
        <w:t>taking action to recover amounts payable under this Agreement.</w:t>
      </w:r>
    </w:p>
    <w:p w14:paraId="272E5F69" w14:textId="7745092E" w:rsidR="006F494B" w:rsidRPr="00700C2F" w:rsidRDefault="006F494B" w:rsidP="006F494B">
      <w:pPr>
        <w:pStyle w:val="GCClause2"/>
      </w:pPr>
      <w:r w:rsidRPr="00700C2F">
        <w:t>Each Party will bear its own costs in complying with this clause, unless otherwise agreed.</w:t>
      </w:r>
    </w:p>
    <w:p w14:paraId="7DB7CD1B" w14:textId="18109D24" w:rsidR="006F494B" w:rsidRPr="00700C2F" w:rsidRDefault="006F494B" w:rsidP="006F494B">
      <w:pPr>
        <w:pStyle w:val="GCClause2"/>
      </w:pPr>
      <w:r w:rsidRPr="00700C2F">
        <w:t>We will act reasonably in engaging with You to resolve any dispute under this clause.</w:t>
      </w:r>
    </w:p>
    <w:p w14:paraId="450196EC" w14:textId="0B4FE90F" w:rsidR="00E64EDA" w:rsidRPr="00EF40FC" w:rsidRDefault="00E64EDA" w:rsidP="00255C45">
      <w:pPr>
        <w:pStyle w:val="GCClause1"/>
        <w:keepNext/>
      </w:pPr>
      <w:bookmarkStart w:id="267" w:name="_Ref230880899"/>
      <w:bookmarkStart w:id="268" w:name="_Ref230906374"/>
      <w:bookmarkStart w:id="269" w:name="_Ref230926888"/>
      <w:r w:rsidRPr="00510A38">
        <w:lastRenderedPageBreak/>
        <w:t>Termination</w:t>
      </w:r>
      <w:bookmarkEnd w:id="267"/>
      <w:bookmarkEnd w:id="268"/>
      <w:bookmarkEnd w:id="269"/>
    </w:p>
    <w:p w14:paraId="6907C0A9" w14:textId="25637CD1" w:rsidR="00E64EDA" w:rsidRPr="00F161E6" w:rsidRDefault="006F494B" w:rsidP="00255C45">
      <w:pPr>
        <w:pStyle w:val="GCclausesub-heading"/>
        <w:keepLines w:val="0"/>
        <w:widowControl w:val="0"/>
      </w:pPr>
      <w:r>
        <w:t>Termination for fault or material breach</w:t>
      </w:r>
    </w:p>
    <w:p w14:paraId="697706EF" w14:textId="1D8539B1" w:rsidR="00E64EDA" w:rsidRPr="000C3B27" w:rsidRDefault="00E64EDA" w:rsidP="00255C45">
      <w:pPr>
        <w:pStyle w:val="GCClause2"/>
        <w:keepNext/>
      </w:pPr>
      <w:bookmarkStart w:id="270" w:name="_Ref230924083"/>
      <w:r w:rsidRPr="000C3B27">
        <w:t xml:space="preserve">We may </w:t>
      </w:r>
      <w:r w:rsidR="00176B74">
        <w:t>t</w:t>
      </w:r>
      <w:r w:rsidRPr="000C3B27">
        <w:t xml:space="preserve">erminate this Agreement </w:t>
      </w:r>
      <w:r w:rsidRPr="006F494B">
        <w:t>immediately</w:t>
      </w:r>
      <w:r w:rsidRPr="000C3B27">
        <w:t xml:space="preserve"> by written notice</w:t>
      </w:r>
      <w:r w:rsidR="006F494B">
        <w:t>, if We reasonably believe that</w:t>
      </w:r>
      <w:r w:rsidRPr="000C3B27">
        <w:t>:</w:t>
      </w:r>
      <w:bookmarkEnd w:id="270"/>
    </w:p>
    <w:p w14:paraId="53625196" w14:textId="63F8CA46" w:rsidR="00BF0240" w:rsidRDefault="00BF0240" w:rsidP="008F64D8">
      <w:pPr>
        <w:pStyle w:val="GCClause3"/>
      </w:pPr>
      <w:r w:rsidRPr="00BF0240">
        <w:t>You have committed a material breach of this Agreement;</w:t>
      </w:r>
    </w:p>
    <w:p w14:paraId="0DBD893C" w14:textId="1F41CF7C" w:rsidR="00176B74" w:rsidRDefault="00176B74" w:rsidP="008F64D8">
      <w:pPr>
        <w:pStyle w:val="GCClause3"/>
      </w:pPr>
      <w:r>
        <w:t xml:space="preserve">You </w:t>
      </w:r>
      <w:r w:rsidRPr="00176B74">
        <w:t>are otherwise unable or unwilling to continue participating in the Scholarship Program in accordance with this Agreement</w:t>
      </w:r>
      <w:r>
        <w:t>; or</w:t>
      </w:r>
    </w:p>
    <w:p w14:paraId="43958D73" w14:textId="034C3466" w:rsidR="00BF0240" w:rsidRDefault="00BF0240" w:rsidP="008F64D8">
      <w:pPr>
        <w:pStyle w:val="GCClause3"/>
      </w:pPr>
      <w:r w:rsidRPr="00BF0240">
        <w:t>any of the following events occur:</w:t>
      </w:r>
    </w:p>
    <w:p w14:paraId="1651DC1D" w14:textId="2372EDF9" w:rsidR="00E64EDA" w:rsidRPr="000C3B27" w:rsidRDefault="00E64EDA" w:rsidP="00EF40FC">
      <w:pPr>
        <w:pStyle w:val="GCClause3"/>
        <w:numPr>
          <w:ilvl w:val="3"/>
          <w:numId w:val="35"/>
        </w:numPr>
      </w:pPr>
      <w:r w:rsidRPr="000C3B27">
        <w:t xml:space="preserve">You fail to comply with any reasonable directions given to You by the Scholar Support Services Team or </w:t>
      </w:r>
      <w:r w:rsidR="00BF0240">
        <w:t>Us</w:t>
      </w:r>
      <w:r w:rsidR="00BF0240" w:rsidRPr="000C3B27">
        <w:t xml:space="preserve"> </w:t>
      </w:r>
      <w:r w:rsidRPr="000C3B27">
        <w:t>relating to Your safety and security</w:t>
      </w:r>
      <w:r w:rsidR="00BF0240">
        <w:t>;</w:t>
      </w:r>
    </w:p>
    <w:p w14:paraId="5D75FD7B" w14:textId="7C183C12" w:rsidR="00E64EDA" w:rsidRPr="000C3B27" w:rsidRDefault="00E64EDA" w:rsidP="00EF40FC">
      <w:pPr>
        <w:pStyle w:val="GCClause3"/>
        <w:numPr>
          <w:ilvl w:val="3"/>
          <w:numId w:val="35"/>
        </w:numPr>
      </w:pPr>
      <w:r>
        <w:t>You</w:t>
      </w:r>
      <w:r w:rsidRPr="000C3B27">
        <w:t xml:space="preserve"> travel to a region within or outside </w:t>
      </w:r>
      <w:r>
        <w:t>Your</w:t>
      </w:r>
      <w:r w:rsidRPr="000C3B27">
        <w:t xml:space="preserve"> Host Location</w:t>
      </w:r>
      <w:r w:rsidR="00BF0240">
        <w:t>(s)</w:t>
      </w:r>
      <w:r w:rsidRPr="000C3B27">
        <w:t xml:space="preserve"> for which the Smartraveller advice is Level 3 (‘Reconsider </w:t>
      </w:r>
      <w:r>
        <w:t>Your</w:t>
      </w:r>
      <w:r w:rsidRPr="000C3B27">
        <w:t xml:space="preserve"> need to travel’) or Level 4 (‘Do not travel’)</w:t>
      </w:r>
      <w:r w:rsidR="00BF0240">
        <w:t>;</w:t>
      </w:r>
    </w:p>
    <w:p w14:paraId="1E4CB3FE" w14:textId="5B4014E8" w:rsidR="00BF0240" w:rsidRDefault="00E64EDA" w:rsidP="00EF40FC">
      <w:pPr>
        <w:pStyle w:val="GCClause3"/>
        <w:numPr>
          <w:ilvl w:val="3"/>
          <w:numId w:val="35"/>
        </w:numPr>
      </w:pPr>
      <w:r w:rsidRPr="000C3B27">
        <w:t>You fail to maintain a valid visa</w:t>
      </w:r>
      <w:r w:rsidR="00BF0240">
        <w:t>;</w:t>
      </w:r>
      <w:r w:rsidRPr="000C3B27">
        <w:t xml:space="preserve"> </w:t>
      </w:r>
    </w:p>
    <w:p w14:paraId="128A3353" w14:textId="446EF96C" w:rsidR="00E64EDA" w:rsidRPr="000C3B27" w:rsidRDefault="00E64EDA" w:rsidP="00EF40FC">
      <w:pPr>
        <w:pStyle w:val="GCClause3"/>
        <w:numPr>
          <w:ilvl w:val="3"/>
          <w:numId w:val="35"/>
        </w:numPr>
      </w:pPr>
      <w:r w:rsidRPr="000C3B27">
        <w:t xml:space="preserve">We </w:t>
      </w:r>
      <w:r w:rsidRPr="00596F7C">
        <w:t>reasonably suspect You</w:t>
      </w:r>
      <w:r w:rsidRPr="000C3B27">
        <w:t xml:space="preserve"> have failed to comply with the local laws of </w:t>
      </w:r>
      <w:r>
        <w:t>Your</w:t>
      </w:r>
      <w:r w:rsidRPr="000C3B27">
        <w:t xml:space="preserve"> Host Location</w:t>
      </w:r>
      <w:r w:rsidR="00BF0240">
        <w:t>(s);</w:t>
      </w:r>
    </w:p>
    <w:p w14:paraId="52794A76" w14:textId="1C1167DF" w:rsidR="00E64EDA" w:rsidRPr="000C3B27" w:rsidRDefault="00E64EDA" w:rsidP="00EF40FC">
      <w:pPr>
        <w:pStyle w:val="GCClause3"/>
        <w:numPr>
          <w:ilvl w:val="3"/>
          <w:numId w:val="35"/>
        </w:numPr>
      </w:pPr>
      <w:r>
        <w:t>You</w:t>
      </w:r>
      <w:r w:rsidRPr="000C3B27">
        <w:t xml:space="preserve"> fail to provide evidence of private travel insurance within the required timeframes while on a Suspension</w:t>
      </w:r>
      <w:r w:rsidR="00BF0240">
        <w:t xml:space="preserve"> under clause </w:t>
      </w:r>
      <w:r w:rsidRPr="000C3B27">
        <w:t xml:space="preserve"> </w:t>
      </w:r>
      <w:r w:rsidR="00BF0240">
        <w:fldChar w:fldCharType="begin"/>
      </w:r>
      <w:r w:rsidR="00BF0240">
        <w:instrText xml:space="preserve"> REF _Ref230923559 \r \h </w:instrText>
      </w:r>
      <w:r w:rsidR="00BF0240">
        <w:fldChar w:fldCharType="separate"/>
      </w:r>
      <w:r w:rsidR="005147C7">
        <w:t>F.4.4</w:t>
      </w:r>
      <w:r w:rsidR="00BF0240">
        <w:fldChar w:fldCharType="end"/>
      </w:r>
      <w:r w:rsidR="00BF0240">
        <w:t>;</w:t>
      </w:r>
    </w:p>
    <w:p w14:paraId="122A6816" w14:textId="74D3D8E9" w:rsidR="00E64EDA" w:rsidRPr="000C3B27" w:rsidRDefault="00E64EDA" w:rsidP="00EF40FC">
      <w:pPr>
        <w:pStyle w:val="GCClause3"/>
        <w:numPr>
          <w:ilvl w:val="3"/>
          <w:numId w:val="35"/>
        </w:numPr>
      </w:pPr>
      <w:r>
        <w:t>You</w:t>
      </w:r>
      <w:r w:rsidRPr="000C3B27">
        <w:t xml:space="preserve"> fail to comply in a timely way with information requests from the Scholar Support Services Team while outside Australia on Suspension</w:t>
      </w:r>
      <w:r w:rsidR="00BF0240">
        <w:t>;</w:t>
      </w:r>
    </w:p>
    <w:p w14:paraId="7FE7D7F3" w14:textId="0291C798" w:rsidR="00E64EDA" w:rsidRPr="000C3B27" w:rsidRDefault="00E64EDA" w:rsidP="00EF40FC">
      <w:pPr>
        <w:pStyle w:val="GCClause3"/>
        <w:numPr>
          <w:ilvl w:val="3"/>
          <w:numId w:val="35"/>
        </w:numPr>
      </w:pPr>
      <w:r>
        <w:t>You</w:t>
      </w:r>
      <w:r w:rsidRPr="000C3B27">
        <w:t xml:space="preserve"> provide false or misleading statements in </w:t>
      </w:r>
      <w:r>
        <w:t>Your</w:t>
      </w:r>
      <w:r w:rsidRPr="000C3B27">
        <w:t xml:space="preserve"> Scholarship Application Form or while undertaking </w:t>
      </w:r>
      <w:r>
        <w:t>Your</w:t>
      </w:r>
      <w:r w:rsidRPr="000C3B27">
        <w:t xml:space="preserve"> Scholarship Program</w:t>
      </w:r>
      <w:r w:rsidR="00BF0240">
        <w:t>;</w:t>
      </w:r>
    </w:p>
    <w:p w14:paraId="7C547BD0" w14:textId="5B0252C2" w:rsidR="00E64EDA" w:rsidRPr="000C3B27" w:rsidRDefault="00E64EDA" w:rsidP="00EF40FC">
      <w:pPr>
        <w:pStyle w:val="GCClause3"/>
        <w:numPr>
          <w:ilvl w:val="3"/>
          <w:numId w:val="35"/>
        </w:numPr>
      </w:pPr>
      <w:r>
        <w:t>You</w:t>
      </w:r>
      <w:r w:rsidRPr="000C3B27">
        <w:t xml:space="preserve"> breach DFAT’s Child Protection Policy or DFAT's Preventing Sexual Exploitation, Abuse and Harassment (PSEAH) Policy</w:t>
      </w:r>
      <w:r w:rsidR="00BF0240">
        <w:t>;</w:t>
      </w:r>
    </w:p>
    <w:p w14:paraId="501EC230" w14:textId="032DB07A" w:rsidR="00E64EDA" w:rsidRPr="000C3B27" w:rsidRDefault="00E64EDA" w:rsidP="00EF40FC">
      <w:pPr>
        <w:pStyle w:val="GCClause3"/>
        <w:numPr>
          <w:ilvl w:val="3"/>
          <w:numId w:val="35"/>
        </w:numPr>
      </w:pPr>
      <w:r w:rsidRPr="000C3B27">
        <w:t xml:space="preserve">We reasonably believe You have committed a </w:t>
      </w:r>
      <w:proofErr w:type="gramStart"/>
      <w:r w:rsidR="00BF0240">
        <w:t>F</w:t>
      </w:r>
      <w:r w:rsidRPr="000C3B27">
        <w:t>raud</w:t>
      </w:r>
      <w:proofErr w:type="gramEnd"/>
      <w:r w:rsidRPr="000C3B27">
        <w:t xml:space="preserve"> offence</w:t>
      </w:r>
      <w:r w:rsidR="00BF0240">
        <w:t>;</w:t>
      </w:r>
      <w:r w:rsidRPr="000C3B27">
        <w:t xml:space="preserve"> </w:t>
      </w:r>
    </w:p>
    <w:p w14:paraId="470C8D5E" w14:textId="164D3C01" w:rsidR="00E64EDA" w:rsidRPr="000C3B27" w:rsidRDefault="00E64EDA" w:rsidP="00EF40FC">
      <w:pPr>
        <w:pStyle w:val="GCClause3"/>
        <w:numPr>
          <w:ilvl w:val="3"/>
          <w:numId w:val="35"/>
        </w:numPr>
      </w:pPr>
      <w:r>
        <w:t>You</w:t>
      </w:r>
      <w:r w:rsidRPr="000C3B27">
        <w:t xml:space="preserve"> fail to declare a criminal record or conviction in </w:t>
      </w:r>
      <w:r>
        <w:t>Your</w:t>
      </w:r>
      <w:r w:rsidRPr="000C3B27">
        <w:t xml:space="preserve"> application, or You are subsequently charged with or convicted of a criminal offence that may harm the reputation of the NCP Scholarship Program</w:t>
      </w:r>
      <w:r w:rsidR="00176B74">
        <w:t>;</w:t>
      </w:r>
    </w:p>
    <w:p w14:paraId="4798387F" w14:textId="2C03BA5D" w:rsidR="00E64EDA" w:rsidRPr="000C3B27" w:rsidRDefault="00E64EDA" w:rsidP="00EF40FC">
      <w:pPr>
        <w:pStyle w:val="GCClause3"/>
        <w:numPr>
          <w:ilvl w:val="3"/>
          <w:numId w:val="35"/>
        </w:numPr>
      </w:pPr>
      <w:r w:rsidRPr="000C3B27">
        <w:t xml:space="preserve">We </w:t>
      </w:r>
      <w:r w:rsidR="00176B74">
        <w:t xml:space="preserve">reasonably </w:t>
      </w:r>
      <w:r w:rsidRPr="000C3B27">
        <w:t xml:space="preserve">consider that You have acted in a way that has caused material reputational harm to the NCP Scholarship Program or </w:t>
      </w:r>
      <w:r w:rsidR="00176B74">
        <w:t>the Australian Government;</w:t>
      </w:r>
    </w:p>
    <w:p w14:paraId="35BC48D0" w14:textId="26113B5F" w:rsidR="00E64EDA" w:rsidRPr="000C3B27" w:rsidRDefault="00E64EDA" w:rsidP="00EF40FC">
      <w:pPr>
        <w:pStyle w:val="GCClause3"/>
        <w:numPr>
          <w:ilvl w:val="3"/>
          <w:numId w:val="35"/>
        </w:numPr>
      </w:pPr>
      <w:r w:rsidRPr="000C3B27">
        <w:t xml:space="preserve">We reasonably consider that </w:t>
      </w:r>
      <w:proofErr w:type="gramStart"/>
      <w:r>
        <w:t>Your</w:t>
      </w:r>
      <w:proofErr w:type="gramEnd"/>
      <w:r w:rsidRPr="000C3B27">
        <w:t xml:space="preserve"> continued participation poses an unacceptable risk to the health, safety, or security of any person, or fundamentally compromises the integrity and core objectives of the NCP Scholarship Program.</w:t>
      </w:r>
    </w:p>
    <w:p w14:paraId="134223E4" w14:textId="7E1F6278" w:rsidR="00E64EDA" w:rsidRPr="000C3B27" w:rsidRDefault="00176B74" w:rsidP="008F64D8">
      <w:pPr>
        <w:pStyle w:val="GCclausesub-heading"/>
        <w:keepNext w:val="0"/>
        <w:keepLines w:val="0"/>
        <w:widowControl w:val="0"/>
      </w:pPr>
      <w:r>
        <w:t>Additional termination rights</w:t>
      </w:r>
    </w:p>
    <w:p w14:paraId="6B678A83" w14:textId="15118B92" w:rsidR="00E64EDA" w:rsidRPr="000C3B27" w:rsidRDefault="00176B74" w:rsidP="008F64D8">
      <w:pPr>
        <w:pStyle w:val="GCClause2"/>
      </w:pPr>
      <w:bookmarkStart w:id="271" w:name="_Ref230924088"/>
      <w:r>
        <w:t xml:space="preserve">Without limiting clause 16.1, </w:t>
      </w:r>
      <w:r w:rsidR="00E64EDA" w:rsidRPr="000C3B27">
        <w:t xml:space="preserve">We may </w:t>
      </w:r>
      <w:r>
        <w:t>t</w:t>
      </w:r>
      <w:r w:rsidR="00E64EDA" w:rsidRPr="000C3B27">
        <w:t xml:space="preserve">erminate this Agreement </w:t>
      </w:r>
      <w:r w:rsidR="00E64EDA" w:rsidRPr="00176B74">
        <w:t>with 28 days’ written notice where</w:t>
      </w:r>
      <w:r w:rsidR="00E64EDA" w:rsidRPr="000C3B27">
        <w:t xml:space="preserve"> </w:t>
      </w:r>
      <w:r w:rsidR="00E64EDA" w:rsidRPr="000C3B27">
        <w:lastRenderedPageBreak/>
        <w:t>We reasonably believe:</w:t>
      </w:r>
      <w:bookmarkEnd w:id="271"/>
    </w:p>
    <w:p w14:paraId="7E39B5A1" w14:textId="7F7915B3" w:rsidR="00E64EDA" w:rsidRPr="000C3B27" w:rsidRDefault="00E64EDA" w:rsidP="008F64D8">
      <w:pPr>
        <w:pStyle w:val="GCClause3"/>
      </w:pPr>
      <w:r w:rsidRPr="000C3B27">
        <w:t xml:space="preserve">You have breached this Agreement, including the NCP Scholar Code of Conduct or the </w:t>
      </w:r>
      <w:r w:rsidR="00CB3C78">
        <w:t>NCP Scholarship Program Media and Publication Guidelines</w:t>
      </w:r>
      <w:r w:rsidR="00176B74">
        <w:t>;</w:t>
      </w:r>
    </w:p>
    <w:p w14:paraId="06F9CD04" w14:textId="1DD0C9E8" w:rsidR="00E64EDA" w:rsidRPr="000C3B27" w:rsidRDefault="00E64EDA" w:rsidP="008F64D8">
      <w:pPr>
        <w:pStyle w:val="GCClause3"/>
      </w:pPr>
      <w:r>
        <w:t>You</w:t>
      </w:r>
      <w:r w:rsidRPr="000C3B27">
        <w:t xml:space="preserve"> have failed to attend classes, participate in</w:t>
      </w:r>
      <w:r w:rsidR="00176B74">
        <w:t xml:space="preserve"> C</w:t>
      </w:r>
      <w:r w:rsidRPr="000C3B27">
        <w:t xml:space="preserve">omponents, or complete assessments as required by </w:t>
      </w:r>
      <w:r>
        <w:t>Your</w:t>
      </w:r>
      <w:r w:rsidRPr="000C3B27">
        <w:t xml:space="preserve"> Host Institution or Host Organisation</w:t>
      </w:r>
      <w:r w:rsidR="00176B74">
        <w:t>;</w:t>
      </w:r>
    </w:p>
    <w:p w14:paraId="383AB8BE" w14:textId="103BD86A" w:rsidR="00E64EDA" w:rsidRPr="000C3B27" w:rsidRDefault="00E64EDA" w:rsidP="008F64D8">
      <w:pPr>
        <w:pStyle w:val="GCClause3"/>
      </w:pPr>
      <w:r>
        <w:t>You</w:t>
      </w:r>
      <w:r w:rsidRPr="000C3B27">
        <w:t xml:space="preserve"> have repeatedly failed to respond to routine information requests from the Scholar Support Services Team</w:t>
      </w:r>
      <w:r w:rsidR="00176B74">
        <w:t>;</w:t>
      </w:r>
    </w:p>
    <w:p w14:paraId="3FCE23E5" w14:textId="177B3903" w:rsidR="00E64EDA" w:rsidRPr="000C3B27" w:rsidRDefault="00E64EDA" w:rsidP="008F64D8">
      <w:pPr>
        <w:pStyle w:val="GCClause3"/>
      </w:pPr>
      <w:r>
        <w:t>You</w:t>
      </w:r>
      <w:r w:rsidRPr="000C3B27">
        <w:t xml:space="preserve"> remain on Suspension for more than 30 consecutive days without an approved exception or without formally confirming a subsequent </w:t>
      </w:r>
      <w:r w:rsidR="00176B74">
        <w:t>C</w:t>
      </w:r>
      <w:r w:rsidRPr="000C3B27">
        <w:t>omponent</w:t>
      </w:r>
      <w:r w:rsidR="00176B74">
        <w:t>;</w:t>
      </w:r>
    </w:p>
    <w:p w14:paraId="60A7E58F" w14:textId="654CDB8D" w:rsidR="00E64EDA" w:rsidRPr="000C3B27" w:rsidRDefault="00E64EDA" w:rsidP="008F64D8">
      <w:pPr>
        <w:pStyle w:val="GCClause3"/>
      </w:pPr>
      <w:r w:rsidRPr="000C3B27">
        <w:t>You have become bankrupt</w:t>
      </w:r>
      <w:r w:rsidR="00176B74">
        <w:t>; or</w:t>
      </w:r>
    </w:p>
    <w:p w14:paraId="241E9710" w14:textId="799CAC0D" w:rsidR="00E64EDA" w:rsidRPr="000C3B27" w:rsidRDefault="00E64EDA" w:rsidP="008F64D8">
      <w:pPr>
        <w:pStyle w:val="GCClause3"/>
      </w:pPr>
      <w:r w:rsidRPr="000C3B27">
        <w:t xml:space="preserve">We reasonably determine that circumstances have arisen </w:t>
      </w:r>
      <w:r w:rsidR="00176B74">
        <w:t>that make</w:t>
      </w:r>
      <w:r w:rsidRPr="000C3B27">
        <w:t xml:space="preserve"> the continuation or successful completion of </w:t>
      </w:r>
      <w:r>
        <w:t>Your</w:t>
      </w:r>
      <w:r w:rsidRPr="000C3B27">
        <w:t xml:space="preserve"> Scholarship Program practically or administratively</w:t>
      </w:r>
      <w:r w:rsidR="00176B74">
        <w:t xml:space="preserve"> impractical</w:t>
      </w:r>
      <w:r w:rsidRPr="000C3B27">
        <w:t xml:space="preserve">, and no suitable program variations or </w:t>
      </w:r>
      <w:r>
        <w:t>P</w:t>
      </w:r>
      <w:r w:rsidRPr="000C3B27">
        <w:t xml:space="preserve">ermitted </w:t>
      </w:r>
      <w:r>
        <w:t>G</w:t>
      </w:r>
      <w:r w:rsidRPr="000C3B27">
        <w:t>aps are viable.</w:t>
      </w:r>
    </w:p>
    <w:p w14:paraId="4495FACF" w14:textId="66ACBBA5" w:rsidR="00E64EDA" w:rsidRPr="000C3B27" w:rsidRDefault="00E64EDA" w:rsidP="003D1331">
      <w:pPr>
        <w:pStyle w:val="GCclausesub-heading"/>
        <w:keepLines w:val="0"/>
        <w:widowControl w:val="0"/>
      </w:pPr>
      <w:r w:rsidRPr="000C3B27">
        <w:t xml:space="preserve">Termination by </w:t>
      </w:r>
      <w:r w:rsidR="00176B74">
        <w:t>You</w:t>
      </w:r>
    </w:p>
    <w:p w14:paraId="48C3A14E" w14:textId="08ECE421" w:rsidR="00E64EDA" w:rsidRPr="000C3B27" w:rsidRDefault="00E64EDA" w:rsidP="003D1331">
      <w:pPr>
        <w:pStyle w:val="GCClause2"/>
        <w:keepNext/>
      </w:pPr>
      <w:bookmarkStart w:id="272" w:name="_Ref230924090"/>
      <w:r w:rsidRPr="000C3B27">
        <w:t>You may Terminate this Agreement by written notice to Us</w:t>
      </w:r>
      <w:r w:rsidR="00081732">
        <w:t>.</w:t>
      </w:r>
      <w:r w:rsidRPr="000C3B27">
        <w:t xml:space="preserve"> </w:t>
      </w:r>
      <w:bookmarkEnd w:id="272"/>
    </w:p>
    <w:p w14:paraId="140FF977" w14:textId="09BDD298" w:rsidR="00E64EDA" w:rsidRPr="000C3B27" w:rsidRDefault="00E64EDA" w:rsidP="008F64D8">
      <w:pPr>
        <w:pStyle w:val="GCclausesub-heading"/>
        <w:keepNext w:val="0"/>
        <w:keepLines w:val="0"/>
        <w:widowControl w:val="0"/>
      </w:pPr>
      <w:r w:rsidRPr="000C3B27">
        <w:t>Consequences of Termination</w:t>
      </w:r>
    </w:p>
    <w:p w14:paraId="43E212B0" w14:textId="7A38ECDA" w:rsidR="00E64EDA" w:rsidRPr="000C3B27" w:rsidRDefault="00E64EDA" w:rsidP="008F64D8">
      <w:pPr>
        <w:pStyle w:val="GCClause2"/>
      </w:pPr>
      <w:bookmarkStart w:id="273" w:name="_Ref230924331"/>
      <w:r w:rsidRPr="000C3B27">
        <w:t xml:space="preserve">If this Agreement is </w:t>
      </w:r>
      <w:r w:rsidR="00176B74">
        <w:t>t</w:t>
      </w:r>
      <w:r w:rsidRPr="000C3B27">
        <w:t xml:space="preserve">erminated under </w:t>
      </w:r>
      <w:r w:rsidR="00176B74">
        <w:t xml:space="preserve">clauses </w:t>
      </w:r>
      <w:r w:rsidR="00176B74">
        <w:fldChar w:fldCharType="begin"/>
      </w:r>
      <w:r w:rsidR="00176B74">
        <w:instrText xml:space="preserve"> REF _Ref230924083 \r \h </w:instrText>
      </w:r>
      <w:r w:rsidR="00176B74">
        <w:fldChar w:fldCharType="separate"/>
      </w:r>
      <w:r w:rsidR="005147C7">
        <w:t>16.1</w:t>
      </w:r>
      <w:r w:rsidR="00176B74">
        <w:fldChar w:fldCharType="end"/>
      </w:r>
      <w:r w:rsidR="00176B74">
        <w:t xml:space="preserve">, </w:t>
      </w:r>
      <w:r w:rsidR="00176B74">
        <w:fldChar w:fldCharType="begin"/>
      </w:r>
      <w:r w:rsidR="00176B74">
        <w:instrText xml:space="preserve"> REF _Ref230924088 \r \h </w:instrText>
      </w:r>
      <w:r w:rsidR="00176B74">
        <w:fldChar w:fldCharType="separate"/>
      </w:r>
      <w:r w:rsidR="005147C7">
        <w:t>16.2</w:t>
      </w:r>
      <w:r w:rsidR="00176B74">
        <w:fldChar w:fldCharType="end"/>
      </w:r>
      <w:r w:rsidR="00176B74">
        <w:t xml:space="preserve">, or </w:t>
      </w:r>
      <w:r w:rsidR="00176B74">
        <w:fldChar w:fldCharType="begin"/>
      </w:r>
      <w:r w:rsidR="00176B74">
        <w:instrText xml:space="preserve"> REF _Ref230924090 \r \h </w:instrText>
      </w:r>
      <w:r w:rsidR="00176B74">
        <w:fldChar w:fldCharType="separate"/>
      </w:r>
      <w:r w:rsidR="005147C7">
        <w:t>16.3</w:t>
      </w:r>
      <w:r w:rsidR="00176B74">
        <w:fldChar w:fldCharType="end"/>
      </w:r>
      <w:r w:rsidRPr="000C3B27">
        <w:t>:</w:t>
      </w:r>
      <w:bookmarkEnd w:id="273"/>
    </w:p>
    <w:p w14:paraId="52F3B637" w14:textId="1EA50976" w:rsidR="00E64EDA" w:rsidRDefault="00E64EDA" w:rsidP="008F64D8">
      <w:pPr>
        <w:pStyle w:val="GCClause3"/>
      </w:pPr>
      <w:r w:rsidRPr="000C3B27">
        <w:t xml:space="preserve">You </w:t>
      </w:r>
      <w:r w:rsidR="00176B74">
        <w:t xml:space="preserve">must </w:t>
      </w:r>
      <w:r w:rsidRPr="000C3B27">
        <w:t>immediately cease Your Scholarship Program and Your participation in the NCP Scholarship Program</w:t>
      </w:r>
      <w:r w:rsidR="00176B74">
        <w:t>;</w:t>
      </w:r>
      <w:r w:rsidRPr="000C3B27">
        <w:t xml:space="preserve"> </w:t>
      </w:r>
    </w:p>
    <w:p w14:paraId="14BA6967" w14:textId="77777777" w:rsidR="00176B74" w:rsidRDefault="00176B74" w:rsidP="00176B74">
      <w:pPr>
        <w:pStyle w:val="GCClause3"/>
      </w:pPr>
      <w:r>
        <w:t>We may require You to take all reasonable steps to minimise any loss resulting from the termination;</w:t>
      </w:r>
    </w:p>
    <w:p w14:paraId="4E6A5CE0" w14:textId="14728F56" w:rsidR="00176B74" w:rsidRDefault="00176B74" w:rsidP="00176B74">
      <w:pPr>
        <w:pStyle w:val="GCClause3"/>
      </w:pPr>
      <w:r>
        <w:t>any entitlement to Scholarship Benefits, including the coverage under the Insurance, ceases on the date the terminate takes effect, except for amounts that have accrued and remain payable under this Agreement;</w:t>
      </w:r>
    </w:p>
    <w:p w14:paraId="6179C9A6" w14:textId="1BA9EB43" w:rsidR="00176B74" w:rsidRDefault="00176B74" w:rsidP="00176B74">
      <w:pPr>
        <w:pStyle w:val="GCClause3"/>
      </w:pPr>
      <w:r>
        <w:t xml:space="preserve">You must repay any amounts required to be repaid under clause </w:t>
      </w:r>
      <w:r>
        <w:fldChar w:fldCharType="begin"/>
      </w:r>
      <w:r>
        <w:instrText xml:space="preserve"> REF _Ref230924164 \r \h </w:instrText>
      </w:r>
      <w:r>
        <w:fldChar w:fldCharType="separate"/>
      </w:r>
      <w:r w:rsidR="005147C7">
        <w:t>9</w:t>
      </w:r>
      <w:r>
        <w:fldChar w:fldCharType="end"/>
      </w:r>
      <w:r>
        <w:t>; and</w:t>
      </w:r>
    </w:p>
    <w:p w14:paraId="4C4EB54E" w14:textId="01899B4B" w:rsidR="00176B74" w:rsidRPr="000C3B27" w:rsidRDefault="00176B74" w:rsidP="00176B74">
      <w:pPr>
        <w:pStyle w:val="GCClause3"/>
      </w:pPr>
      <w:r>
        <w:t>We may direct how any unspent or improperly applied Scholarship Benefits are to be dealt with.</w:t>
      </w:r>
    </w:p>
    <w:p w14:paraId="49B36FBE" w14:textId="4A1D9C9F" w:rsidR="00176B74" w:rsidRDefault="00176B74" w:rsidP="00176B74">
      <w:pPr>
        <w:pStyle w:val="GCClause2"/>
      </w:pPr>
      <w:r>
        <w:t xml:space="preserve">Without limiting clause </w:t>
      </w:r>
      <w:r>
        <w:fldChar w:fldCharType="begin"/>
      </w:r>
      <w:r>
        <w:instrText xml:space="preserve"> REF _Ref230924331 \r \h </w:instrText>
      </w:r>
      <w:r>
        <w:fldChar w:fldCharType="separate"/>
      </w:r>
      <w:r w:rsidR="005147C7">
        <w:t>16.4</w:t>
      </w:r>
      <w:r>
        <w:fldChar w:fldCharType="end"/>
      </w:r>
      <w:r>
        <w:t>, i</w:t>
      </w:r>
      <w:r w:rsidR="00E64EDA" w:rsidRPr="000C3B27">
        <w:t xml:space="preserve">f </w:t>
      </w:r>
      <w:r>
        <w:t xml:space="preserve">this Agreement is terminated under clause </w:t>
      </w:r>
      <w:r>
        <w:fldChar w:fldCharType="begin"/>
      </w:r>
      <w:r>
        <w:instrText xml:space="preserve"> REF _Ref230924088 \r \h </w:instrText>
      </w:r>
      <w:r>
        <w:fldChar w:fldCharType="separate"/>
      </w:r>
      <w:r w:rsidR="005147C7">
        <w:t>16.2</w:t>
      </w:r>
      <w:r>
        <w:fldChar w:fldCharType="end"/>
      </w:r>
      <w:r>
        <w:t>:</w:t>
      </w:r>
    </w:p>
    <w:p w14:paraId="6AA2325F" w14:textId="5C8743FC" w:rsidR="00E64EDA" w:rsidRPr="000C3B27" w:rsidRDefault="00E64EDA" w:rsidP="00176B74">
      <w:pPr>
        <w:pStyle w:val="GCClause3"/>
      </w:pPr>
      <w:r w:rsidRPr="000C3B27">
        <w:t xml:space="preserve">We will concurrently place You on Suspension </w:t>
      </w:r>
      <w:r w:rsidR="00176B74">
        <w:t xml:space="preserve">under clause </w:t>
      </w:r>
      <w:r w:rsidR="00176B74">
        <w:fldChar w:fldCharType="begin"/>
      </w:r>
      <w:r w:rsidR="00176B74">
        <w:instrText xml:space="preserve"> REF _Ref230924314 \r \h </w:instrText>
      </w:r>
      <w:r w:rsidR="00176B74">
        <w:fldChar w:fldCharType="separate"/>
      </w:r>
      <w:r w:rsidR="005147C7">
        <w:t>F.4.2</w:t>
      </w:r>
      <w:r w:rsidR="00176B74">
        <w:fldChar w:fldCharType="end"/>
      </w:r>
      <w:r w:rsidRPr="000C3B27">
        <w:t>.</w:t>
      </w:r>
      <w:r w:rsidR="00176B74">
        <w:t>;</w:t>
      </w:r>
    </w:p>
    <w:p w14:paraId="0DF8BA7D" w14:textId="5F520D68" w:rsidR="00176B74" w:rsidRDefault="00E64EDA" w:rsidP="00176B74">
      <w:pPr>
        <w:pStyle w:val="GCClause3"/>
      </w:pPr>
      <w:r w:rsidRPr="000C3B27">
        <w:t xml:space="preserve">You will not receive the </w:t>
      </w:r>
      <w:r w:rsidR="0054060F">
        <w:t xml:space="preserve">receive the </w:t>
      </w:r>
      <w:r w:rsidR="0054060F" w:rsidRPr="000B5E56">
        <w:t xml:space="preserve">$1,500 completion payment </w:t>
      </w:r>
      <w:r w:rsidR="0054060F">
        <w:t xml:space="preserve">referred to in clause </w:t>
      </w:r>
      <w:r w:rsidR="0054060F">
        <w:fldChar w:fldCharType="begin"/>
      </w:r>
      <w:r w:rsidR="0054060F">
        <w:instrText xml:space="preserve"> REF _Ref230824537 \r \h </w:instrText>
      </w:r>
      <w:r w:rsidR="0054060F">
        <w:fldChar w:fldCharType="separate"/>
      </w:r>
      <w:r w:rsidR="005147C7">
        <w:t>D.2.1</w:t>
      </w:r>
      <w:r w:rsidR="0054060F">
        <w:fldChar w:fldCharType="end"/>
      </w:r>
      <w:r w:rsidR="0054060F">
        <w:fldChar w:fldCharType="begin"/>
      </w:r>
      <w:r w:rsidR="0054060F">
        <w:instrText xml:space="preserve"> REF _Ref230824533 \r \h </w:instrText>
      </w:r>
      <w:r w:rsidR="0054060F">
        <w:fldChar w:fldCharType="separate"/>
      </w:r>
      <w:r w:rsidR="005147C7">
        <w:t>D.2.1(a)(ii)</w:t>
      </w:r>
      <w:r w:rsidR="0054060F">
        <w:fldChar w:fldCharType="end"/>
      </w:r>
      <w:r w:rsidRPr="000C3B27">
        <w:t>, unless</w:t>
      </w:r>
      <w:r w:rsidR="00176B74">
        <w:t>:</w:t>
      </w:r>
    </w:p>
    <w:p w14:paraId="66FE289B" w14:textId="50423DED" w:rsidR="00176B74" w:rsidRDefault="00E64EDA" w:rsidP="00EF40FC">
      <w:pPr>
        <w:pStyle w:val="GCClause3"/>
        <w:numPr>
          <w:ilvl w:val="3"/>
          <w:numId w:val="35"/>
        </w:numPr>
      </w:pPr>
      <w:r w:rsidRPr="000C3B27">
        <w:t xml:space="preserve">We provide </w:t>
      </w:r>
      <w:r w:rsidRPr="00176B74">
        <w:t>exceptional written approval</w:t>
      </w:r>
      <w:r w:rsidR="00176B74">
        <w:t xml:space="preserve">, for which </w:t>
      </w:r>
      <w:r w:rsidR="00176B74" w:rsidRPr="000C3B27">
        <w:t xml:space="preserve">We will consider the reasons for </w:t>
      </w:r>
      <w:r w:rsidR="00176B74">
        <w:t>Your</w:t>
      </w:r>
      <w:r w:rsidR="00176B74" w:rsidRPr="000C3B27">
        <w:t xml:space="preserve"> termination, and the </w:t>
      </w:r>
      <w:r w:rsidR="00176B74">
        <w:t>C</w:t>
      </w:r>
      <w:r w:rsidR="00176B74" w:rsidRPr="000C3B27">
        <w:t>omponents completed to date</w:t>
      </w:r>
      <w:r w:rsidR="00176B74">
        <w:t>;</w:t>
      </w:r>
      <w:r w:rsidRPr="000C3B27">
        <w:t xml:space="preserve"> and </w:t>
      </w:r>
    </w:p>
    <w:p w14:paraId="41F3D1C9" w14:textId="4A9951B3" w:rsidR="00E64EDA" w:rsidRPr="000C3B27" w:rsidRDefault="00E64EDA" w:rsidP="00EF40FC">
      <w:pPr>
        <w:pStyle w:val="GCClause3"/>
        <w:numPr>
          <w:ilvl w:val="3"/>
          <w:numId w:val="35"/>
        </w:numPr>
      </w:pPr>
      <w:r w:rsidRPr="000C3B27">
        <w:t xml:space="preserve">You meet all the requirements </w:t>
      </w:r>
      <w:r w:rsidR="00176B74">
        <w:t xml:space="preserve">under clause </w:t>
      </w:r>
      <w:r w:rsidR="00176B74">
        <w:fldChar w:fldCharType="begin"/>
      </w:r>
      <w:r w:rsidR="00176B74">
        <w:instrText xml:space="preserve"> REF _Ref230824537 \r \h </w:instrText>
      </w:r>
      <w:r w:rsidR="00176B74">
        <w:fldChar w:fldCharType="separate"/>
      </w:r>
      <w:r w:rsidR="005147C7">
        <w:t>D.2.1</w:t>
      </w:r>
      <w:r w:rsidR="00176B74">
        <w:fldChar w:fldCharType="end"/>
      </w:r>
      <w:r w:rsidR="00176B74">
        <w:t xml:space="preserve"> </w:t>
      </w:r>
      <w:r w:rsidRPr="000C3B27">
        <w:t xml:space="preserve">before the date of termination. </w:t>
      </w:r>
    </w:p>
    <w:p w14:paraId="1510B2DB" w14:textId="67B1A98F" w:rsidR="00E64EDA" w:rsidRPr="000C3B27" w:rsidRDefault="00E64EDA" w:rsidP="008F64D8">
      <w:pPr>
        <w:pStyle w:val="GCclausesub-heading"/>
        <w:keepNext w:val="0"/>
        <w:keepLines w:val="0"/>
        <w:widowControl w:val="0"/>
      </w:pPr>
      <w:r w:rsidRPr="000C3B27">
        <w:lastRenderedPageBreak/>
        <w:t>Termination for convenience</w:t>
      </w:r>
    </w:p>
    <w:p w14:paraId="3CAA2A8A" w14:textId="7AF96225" w:rsidR="00E64EDA" w:rsidRPr="000C3B27" w:rsidRDefault="00E64EDA" w:rsidP="008F64D8">
      <w:pPr>
        <w:pStyle w:val="GCClause2"/>
      </w:pPr>
      <w:bookmarkStart w:id="274" w:name="_Ref230925174"/>
      <w:r w:rsidRPr="000C3B27">
        <w:t xml:space="preserve">We may terminate or reduce the scope of this Agreement by written notice </w:t>
      </w:r>
      <w:r w:rsidR="0054060F">
        <w:t>if</w:t>
      </w:r>
      <w:r w:rsidRPr="000C3B27">
        <w:t>:</w:t>
      </w:r>
      <w:bookmarkEnd w:id="274"/>
    </w:p>
    <w:p w14:paraId="672EC5B3" w14:textId="6DCF45C8" w:rsidR="00E64EDA" w:rsidRPr="000C3B27" w:rsidRDefault="0054060F" w:rsidP="008F64D8">
      <w:pPr>
        <w:pStyle w:val="GCClause3"/>
      </w:pPr>
      <w:r>
        <w:t xml:space="preserve">there is </w:t>
      </w:r>
      <w:r w:rsidR="00E64EDA" w:rsidRPr="000C3B27">
        <w:t>a change in government policy, or</w:t>
      </w:r>
    </w:p>
    <w:p w14:paraId="4CB031CC" w14:textId="21BF6AE9" w:rsidR="0054060F" w:rsidRDefault="0054060F" w:rsidP="008F64D8">
      <w:pPr>
        <w:pStyle w:val="GCClause3"/>
      </w:pPr>
      <w:r>
        <w:t>we reasonably consider it is necessary:</w:t>
      </w:r>
    </w:p>
    <w:p w14:paraId="426142F1" w14:textId="46493FEA" w:rsidR="0054060F" w:rsidRDefault="0054060F" w:rsidP="00EF40FC">
      <w:pPr>
        <w:pStyle w:val="GCClause3"/>
        <w:numPr>
          <w:ilvl w:val="3"/>
          <w:numId w:val="35"/>
        </w:numPr>
      </w:pPr>
      <w:r>
        <w:t>due to</w:t>
      </w:r>
      <w:r w:rsidRPr="000C3B27" w:rsidDel="0054060F">
        <w:t xml:space="preserve"> </w:t>
      </w:r>
      <w:r>
        <w:t>changes in Smartraveller advice</w:t>
      </w:r>
      <w:r w:rsidR="00E64EDA" w:rsidRPr="000C3B27">
        <w:t xml:space="preserve"> for </w:t>
      </w:r>
      <w:r>
        <w:t>Your</w:t>
      </w:r>
      <w:r w:rsidR="00E64EDA" w:rsidRPr="000C3B27">
        <w:t xml:space="preserve"> Host Location(s) to Level 3 (‘Do not travel’) or Level 4 ('Reconsider </w:t>
      </w:r>
      <w:r w:rsidR="00E64EDA">
        <w:t>Your</w:t>
      </w:r>
      <w:r w:rsidR="00E64EDA" w:rsidRPr="000C3B27">
        <w:t xml:space="preserve"> need to travel')</w:t>
      </w:r>
      <w:r>
        <w:t>;</w:t>
      </w:r>
      <w:r w:rsidR="00E64EDA" w:rsidRPr="000C3B27">
        <w:t xml:space="preserve"> </w:t>
      </w:r>
    </w:p>
    <w:p w14:paraId="03654CAA" w14:textId="2D14C7B0" w:rsidR="0054060F" w:rsidRDefault="0054060F" w:rsidP="00EF40FC">
      <w:pPr>
        <w:pStyle w:val="GCClause3"/>
        <w:numPr>
          <w:ilvl w:val="3"/>
          <w:numId w:val="35"/>
        </w:numPr>
      </w:pPr>
      <w:r>
        <w:t>due to</w:t>
      </w:r>
      <w:r w:rsidRPr="000C3B27" w:rsidDel="0054060F">
        <w:t xml:space="preserve"> </w:t>
      </w:r>
      <w:r w:rsidR="00E64EDA" w:rsidRPr="000C3B27">
        <w:t xml:space="preserve">a natural disaster or political unrest in </w:t>
      </w:r>
      <w:r>
        <w:t>Your</w:t>
      </w:r>
      <w:r w:rsidRPr="000C3B27">
        <w:t xml:space="preserve"> </w:t>
      </w:r>
      <w:r w:rsidR="00E64EDA" w:rsidRPr="000C3B27">
        <w:t>Host Location(s)</w:t>
      </w:r>
      <w:r>
        <w:t>;</w:t>
      </w:r>
      <w:r w:rsidR="00E64EDA" w:rsidRPr="000C3B27">
        <w:t xml:space="preserve"> or </w:t>
      </w:r>
    </w:p>
    <w:p w14:paraId="08634E81" w14:textId="113D8514" w:rsidR="00E64EDA" w:rsidRPr="000C3B27" w:rsidRDefault="00E64EDA" w:rsidP="00EF40FC">
      <w:pPr>
        <w:pStyle w:val="GCClause3"/>
        <w:numPr>
          <w:ilvl w:val="3"/>
          <w:numId w:val="35"/>
        </w:numPr>
      </w:pPr>
      <w:r w:rsidRPr="000C3B27">
        <w:t>for You to discontinue Your Scholarship Program to protect Your health and safety.</w:t>
      </w:r>
    </w:p>
    <w:p w14:paraId="501ED9E8" w14:textId="182426FE" w:rsidR="00E64EDA" w:rsidRPr="000C3B27" w:rsidRDefault="0054060F" w:rsidP="008F64D8">
      <w:pPr>
        <w:pStyle w:val="GCClause2"/>
      </w:pPr>
      <w:bookmarkStart w:id="275" w:name="_Ref230925190"/>
      <w:r w:rsidRPr="0054060F">
        <w:t xml:space="preserve">If this Agreement is terminated or reduced in scope under clause </w:t>
      </w:r>
      <w:r>
        <w:t>16.6</w:t>
      </w:r>
      <w:r w:rsidRPr="0054060F">
        <w:t>:</w:t>
      </w:r>
      <w:bookmarkEnd w:id="275"/>
      <w:r w:rsidR="00E64EDA" w:rsidRPr="000C3B27">
        <w:t xml:space="preserve"> </w:t>
      </w:r>
    </w:p>
    <w:p w14:paraId="212564BB" w14:textId="6E51A85E" w:rsidR="001E3CFA" w:rsidRDefault="001E3CFA" w:rsidP="008F64D8">
      <w:pPr>
        <w:pStyle w:val="GCClause3"/>
      </w:pPr>
      <w:r>
        <w:t>We may require You to take all reasonable steps to minimise any loss resulting from the termination for convenience or reduction in scope;</w:t>
      </w:r>
    </w:p>
    <w:p w14:paraId="12D2481B" w14:textId="7D751E14" w:rsidR="0054060F" w:rsidRPr="000C3B27" w:rsidRDefault="0054060F" w:rsidP="008F64D8">
      <w:pPr>
        <w:pStyle w:val="GCClause3"/>
      </w:pPr>
      <w:r w:rsidRPr="003866ED">
        <w:t>We will only be liable to pay amounts that have accrued and are payable at the date of termination</w:t>
      </w:r>
      <w:r>
        <w:t>;</w:t>
      </w:r>
    </w:p>
    <w:p w14:paraId="2178E6DC" w14:textId="7C2C2B47" w:rsidR="00E64EDA" w:rsidRPr="000C3B27" w:rsidRDefault="0054060F" w:rsidP="008F64D8">
      <w:pPr>
        <w:pStyle w:val="GCClause3"/>
      </w:pPr>
      <w:r>
        <w:t xml:space="preserve">We may </w:t>
      </w:r>
      <w:r w:rsidR="00E64EDA" w:rsidRPr="000C3B27">
        <w:t>reimburse any substantiated</w:t>
      </w:r>
      <w:r>
        <w:t>,</w:t>
      </w:r>
      <w:r w:rsidR="00E64EDA" w:rsidRPr="000C3B27">
        <w:t xml:space="preserve"> reasonable expenses that You unavoidably incur</w:t>
      </w:r>
      <w:r>
        <w:t xml:space="preserve">, relating </w:t>
      </w:r>
      <w:r w:rsidR="00E64EDA" w:rsidRPr="000C3B27">
        <w:t xml:space="preserve">directly to the termination </w:t>
      </w:r>
      <w:r w:rsidR="001E3CFA">
        <w:t xml:space="preserve">for convenience </w:t>
      </w:r>
      <w:r w:rsidR="00E64EDA" w:rsidRPr="000C3B27">
        <w:t>or reduction in scope</w:t>
      </w:r>
      <w:r>
        <w:t>,</w:t>
      </w:r>
      <w:r w:rsidR="00E64EDA" w:rsidRPr="000C3B27">
        <w:t xml:space="preserve"> </w:t>
      </w:r>
      <w:r w:rsidRPr="0054060F">
        <w:t>to the extent determined by Us.</w:t>
      </w:r>
    </w:p>
    <w:p w14:paraId="363D48C2" w14:textId="115DE804" w:rsidR="00E64EDA" w:rsidRPr="000C3B27" w:rsidRDefault="00E64EDA" w:rsidP="008F64D8">
      <w:pPr>
        <w:pStyle w:val="GCClause2"/>
      </w:pPr>
      <w:r w:rsidRPr="000C3B27">
        <w:t xml:space="preserve">Our liability to pay any amount under </w:t>
      </w:r>
      <w:r w:rsidR="0054060F" w:rsidRPr="003866ED">
        <w:t xml:space="preserve">clause </w:t>
      </w:r>
      <w:r w:rsidR="001E3CFA">
        <w:fldChar w:fldCharType="begin"/>
      </w:r>
      <w:r w:rsidR="001E3CFA">
        <w:instrText xml:space="preserve"> REF _Ref230925190 \r \h </w:instrText>
      </w:r>
      <w:r w:rsidR="001E3CFA">
        <w:fldChar w:fldCharType="separate"/>
      </w:r>
      <w:r w:rsidR="005147C7">
        <w:t>16.7</w:t>
      </w:r>
      <w:r w:rsidR="001E3CFA">
        <w:fldChar w:fldCharType="end"/>
      </w:r>
      <w:r w:rsidRPr="000C3B27">
        <w:t>:</w:t>
      </w:r>
    </w:p>
    <w:p w14:paraId="681D1536" w14:textId="14712051" w:rsidR="00E64EDA" w:rsidRPr="000C3B27" w:rsidRDefault="0054060F" w:rsidP="008F64D8">
      <w:pPr>
        <w:pStyle w:val="GCClause3"/>
      </w:pPr>
      <w:r>
        <w:t xml:space="preserve">is </w:t>
      </w:r>
      <w:r w:rsidR="00E64EDA" w:rsidRPr="000C3B27">
        <w:t>subject to Your compliance with this Agreement; and</w:t>
      </w:r>
    </w:p>
    <w:p w14:paraId="3EC3B78C" w14:textId="7B219429" w:rsidR="00E64EDA" w:rsidRPr="000C3B27" w:rsidRDefault="00E64EDA" w:rsidP="008F64D8">
      <w:pPr>
        <w:pStyle w:val="GCClause3"/>
      </w:pPr>
      <w:r w:rsidRPr="000C3B27">
        <w:t xml:space="preserve">capped at the total amount of the Scholarship Benefits </w:t>
      </w:r>
      <w:r w:rsidR="0054060F">
        <w:t xml:space="preserve">payable as </w:t>
      </w:r>
      <w:r w:rsidRPr="000C3B27">
        <w:t xml:space="preserve">at the date of </w:t>
      </w:r>
      <w:r w:rsidR="0054060F">
        <w:t xml:space="preserve">termination under any notice issued under clause </w:t>
      </w:r>
      <w:r w:rsidR="001E3CFA">
        <w:fldChar w:fldCharType="begin"/>
      </w:r>
      <w:r w:rsidR="001E3CFA">
        <w:instrText xml:space="preserve"> REF _Ref230925174 \r \h </w:instrText>
      </w:r>
      <w:r w:rsidR="001E3CFA">
        <w:fldChar w:fldCharType="separate"/>
      </w:r>
      <w:r w:rsidR="005147C7">
        <w:t>16.6</w:t>
      </w:r>
      <w:r w:rsidR="001E3CFA">
        <w:fldChar w:fldCharType="end"/>
      </w:r>
      <w:r w:rsidRPr="000C3B27">
        <w:t>.</w:t>
      </w:r>
    </w:p>
    <w:p w14:paraId="75654428" w14:textId="2E3167F7" w:rsidR="00E64EDA" w:rsidRPr="000C3B27" w:rsidRDefault="00E64EDA" w:rsidP="008F64D8">
      <w:pPr>
        <w:pStyle w:val="GCClause2"/>
      </w:pPr>
      <w:r w:rsidRPr="000C3B27">
        <w:t xml:space="preserve">You </w:t>
      </w:r>
      <w:r w:rsidR="0054060F">
        <w:t>are</w:t>
      </w:r>
      <w:r w:rsidR="0054060F" w:rsidRPr="000C3B27">
        <w:t xml:space="preserve"> </w:t>
      </w:r>
      <w:r w:rsidRPr="000C3B27">
        <w:t xml:space="preserve">not entitled to compensation for loss of prospective profits or benefits </w:t>
      </w:r>
      <w:proofErr w:type="gramStart"/>
      <w:r w:rsidR="0054060F">
        <w:t>as a result of</w:t>
      </w:r>
      <w:proofErr w:type="gramEnd"/>
      <w:r w:rsidR="0054060F">
        <w:t xml:space="preserve"> termination</w:t>
      </w:r>
      <w:r w:rsidRPr="000C3B27">
        <w:t>.</w:t>
      </w:r>
    </w:p>
    <w:p w14:paraId="25E6D24C" w14:textId="1194BF4A" w:rsidR="00C27377" w:rsidRPr="00F161E6" w:rsidRDefault="1257D18C" w:rsidP="008F64D8">
      <w:pPr>
        <w:pStyle w:val="GCClause1"/>
      </w:pPr>
      <w:bookmarkStart w:id="276" w:name="_Toc435198517"/>
      <w:bookmarkStart w:id="277" w:name="_Toc451244874"/>
      <w:bookmarkStart w:id="278" w:name="_Toc451502017"/>
      <w:bookmarkStart w:id="279" w:name="_Toc451502299"/>
      <w:bookmarkStart w:id="280" w:name="_Toc451506022"/>
      <w:bookmarkStart w:id="281" w:name="_Toc451506757"/>
      <w:bookmarkStart w:id="282" w:name="_Toc451783577"/>
      <w:r w:rsidRPr="00F161E6">
        <w:t>Applicable Law</w:t>
      </w:r>
      <w:bookmarkEnd w:id="276"/>
      <w:bookmarkEnd w:id="277"/>
      <w:bookmarkEnd w:id="278"/>
      <w:bookmarkEnd w:id="279"/>
      <w:bookmarkEnd w:id="280"/>
      <w:bookmarkEnd w:id="281"/>
      <w:bookmarkEnd w:id="282"/>
    </w:p>
    <w:p w14:paraId="231E69C7" w14:textId="015E0088" w:rsidR="00C27377" w:rsidRPr="000C3B27" w:rsidRDefault="1257D18C" w:rsidP="008F64D8">
      <w:pPr>
        <w:pStyle w:val="GCClause2"/>
      </w:pPr>
      <w:r w:rsidRPr="000C3B27">
        <w:t xml:space="preserve">This Agreement is </w:t>
      </w:r>
      <w:r w:rsidR="5C69988B" w:rsidRPr="000C3B27">
        <w:t>governed by</w:t>
      </w:r>
      <w:r w:rsidRPr="000C3B27">
        <w:t xml:space="preserve"> the laws of the Australian Capital Territory (ACT</w:t>
      </w:r>
      <w:proofErr w:type="gramStart"/>
      <w:r w:rsidRPr="000C3B27">
        <w:t>)</w:t>
      </w:r>
      <w:proofErr w:type="gramEnd"/>
      <w:r w:rsidRPr="000C3B27">
        <w:t xml:space="preserve"> and the </w:t>
      </w:r>
      <w:r w:rsidR="6B91D63A" w:rsidRPr="000C3B27">
        <w:t xml:space="preserve">Parties </w:t>
      </w:r>
      <w:r w:rsidRPr="000C3B27">
        <w:t xml:space="preserve">submit themselves to the </w:t>
      </w:r>
      <w:r w:rsidR="5C69988B" w:rsidRPr="000C3B27">
        <w:t xml:space="preserve">non-exclusive </w:t>
      </w:r>
      <w:r w:rsidRPr="000C3B27">
        <w:t>jurisdiction of the courts of the ACT.</w:t>
      </w:r>
      <w:r w:rsidR="06BE6582" w:rsidRPr="000C3B27">
        <w:t xml:space="preserve"> </w:t>
      </w:r>
    </w:p>
    <w:p w14:paraId="04127928" w14:textId="14A0519B" w:rsidR="00DA3DED" w:rsidRPr="00F161E6" w:rsidRDefault="7591C8A0" w:rsidP="008F64D8">
      <w:pPr>
        <w:pStyle w:val="GCClause1"/>
      </w:pPr>
      <w:bookmarkStart w:id="283" w:name="_Toc435198521"/>
      <w:bookmarkStart w:id="284" w:name="_Toc451244878"/>
      <w:bookmarkStart w:id="285" w:name="_Toc451502021"/>
      <w:bookmarkStart w:id="286" w:name="_Toc451502303"/>
      <w:bookmarkStart w:id="287" w:name="_Toc451506026"/>
      <w:bookmarkStart w:id="288" w:name="_Toc451506761"/>
      <w:bookmarkStart w:id="289" w:name="_Toc451783581"/>
      <w:bookmarkStart w:id="290" w:name="_Ref230925412"/>
      <w:r w:rsidRPr="00F161E6">
        <w:t>Survival</w:t>
      </w:r>
      <w:bookmarkEnd w:id="283"/>
      <w:bookmarkEnd w:id="284"/>
      <w:bookmarkEnd w:id="285"/>
      <w:bookmarkEnd w:id="286"/>
      <w:bookmarkEnd w:id="287"/>
      <w:bookmarkEnd w:id="288"/>
      <w:bookmarkEnd w:id="289"/>
      <w:bookmarkEnd w:id="290"/>
    </w:p>
    <w:p w14:paraId="2AA0610D" w14:textId="2A8E3C96" w:rsidR="00A57261" w:rsidRDefault="00A57261" w:rsidP="008F64D8">
      <w:pPr>
        <w:pStyle w:val="GCClause2"/>
      </w:pPr>
      <w:r>
        <w:t xml:space="preserve">The following clauses will continue to apply after </w:t>
      </w:r>
      <w:r w:rsidR="00736865">
        <w:t>the</w:t>
      </w:r>
      <w:r>
        <w:t xml:space="preserve"> termination or expiry of this Agreement: </w:t>
      </w:r>
    </w:p>
    <w:p w14:paraId="0A84ED05" w14:textId="29109944" w:rsidR="00A57261" w:rsidRDefault="001E3CFA" w:rsidP="008F64D8">
      <w:pPr>
        <w:pStyle w:val="GCClause3"/>
      </w:pPr>
      <w:r>
        <w:t xml:space="preserve">Clause </w:t>
      </w:r>
      <w:r>
        <w:fldChar w:fldCharType="begin"/>
      </w:r>
      <w:r>
        <w:instrText xml:space="preserve"> REF _Ref230925268 \r \h </w:instrText>
      </w:r>
      <w:r>
        <w:fldChar w:fldCharType="separate"/>
      </w:r>
      <w:r w:rsidR="005147C7">
        <w:t>6</w:t>
      </w:r>
      <w:r>
        <w:fldChar w:fldCharType="end"/>
      </w:r>
      <w:r>
        <w:t xml:space="preserve"> - </w:t>
      </w:r>
      <w:r w:rsidRPr="000C3B27">
        <w:t>Confidential Information</w:t>
      </w:r>
      <w:r>
        <w:t>;</w:t>
      </w:r>
    </w:p>
    <w:p w14:paraId="07404305" w14:textId="01B1E36D" w:rsidR="00A57261" w:rsidRDefault="001E3CFA" w:rsidP="008F64D8">
      <w:pPr>
        <w:pStyle w:val="GCClause3"/>
      </w:pPr>
      <w:r>
        <w:t xml:space="preserve">Clause </w:t>
      </w:r>
      <w:r>
        <w:fldChar w:fldCharType="begin"/>
      </w:r>
      <w:r>
        <w:instrText xml:space="preserve"> REF _Ref204248812 \r \h </w:instrText>
      </w:r>
      <w:r>
        <w:fldChar w:fldCharType="separate"/>
      </w:r>
      <w:r w:rsidR="005147C7">
        <w:t>7</w:t>
      </w:r>
      <w:r>
        <w:fldChar w:fldCharType="end"/>
      </w:r>
      <w:r>
        <w:t xml:space="preserve"> - </w:t>
      </w:r>
      <w:r w:rsidR="282D6FC4" w:rsidRPr="000C3B27">
        <w:t>Spending the Grant</w:t>
      </w:r>
      <w:r>
        <w:t>;</w:t>
      </w:r>
      <w:r w:rsidR="31847C87" w:rsidRPr="000C3B27">
        <w:t xml:space="preserve"> </w:t>
      </w:r>
    </w:p>
    <w:p w14:paraId="4F0DDDB0" w14:textId="49093807" w:rsidR="00A57261" w:rsidRDefault="001E3CFA" w:rsidP="008F64D8">
      <w:pPr>
        <w:pStyle w:val="GCClause3"/>
      </w:pPr>
      <w:r>
        <w:t xml:space="preserve">Clause </w:t>
      </w:r>
      <w:r>
        <w:rPr>
          <w:highlight w:val="yellow"/>
        </w:rPr>
        <w:fldChar w:fldCharType="begin"/>
      </w:r>
      <w:r>
        <w:instrText xml:space="preserve"> REF _Ref230924164 \r \h </w:instrText>
      </w:r>
      <w:r>
        <w:rPr>
          <w:highlight w:val="yellow"/>
        </w:rPr>
      </w:r>
      <w:r>
        <w:rPr>
          <w:highlight w:val="yellow"/>
        </w:rPr>
        <w:fldChar w:fldCharType="separate"/>
      </w:r>
      <w:r w:rsidR="005147C7">
        <w:t>9</w:t>
      </w:r>
      <w:r>
        <w:rPr>
          <w:highlight w:val="yellow"/>
        </w:rPr>
        <w:fldChar w:fldCharType="end"/>
      </w:r>
      <w:r>
        <w:t xml:space="preserve"> - Repayment;</w:t>
      </w:r>
    </w:p>
    <w:p w14:paraId="67E2A73F" w14:textId="6C7F772E" w:rsidR="00A57261" w:rsidRDefault="001E3CFA" w:rsidP="008F64D8">
      <w:pPr>
        <w:pStyle w:val="GCClause3"/>
      </w:pPr>
      <w:r>
        <w:t xml:space="preserve">Clause </w:t>
      </w:r>
      <w:r>
        <w:fldChar w:fldCharType="begin"/>
      </w:r>
      <w:r>
        <w:instrText xml:space="preserve"> REF _Ref230925355 \r \h </w:instrText>
      </w:r>
      <w:r>
        <w:fldChar w:fldCharType="separate"/>
      </w:r>
      <w:r w:rsidR="005147C7">
        <w:t>10</w:t>
      </w:r>
      <w:r>
        <w:fldChar w:fldCharType="end"/>
      </w:r>
      <w:r>
        <w:t xml:space="preserve"> - </w:t>
      </w:r>
      <w:r w:rsidR="282D6FC4" w:rsidRPr="000C3B27">
        <w:t>Record Keeping</w:t>
      </w:r>
      <w:r>
        <w:t>;</w:t>
      </w:r>
    </w:p>
    <w:p w14:paraId="35E93B63" w14:textId="749991A6" w:rsidR="00A57261" w:rsidRDefault="001E3CFA" w:rsidP="008F64D8">
      <w:pPr>
        <w:pStyle w:val="GCClause3"/>
      </w:pPr>
      <w:r>
        <w:lastRenderedPageBreak/>
        <w:t xml:space="preserve">Clause </w:t>
      </w:r>
      <w:r>
        <w:fldChar w:fldCharType="begin"/>
      </w:r>
      <w:r>
        <w:instrText xml:space="preserve"> REF _Ref230925366 \r \h </w:instrText>
      </w:r>
      <w:r>
        <w:fldChar w:fldCharType="separate"/>
      </w:r>
      <w:r w:rsidR="005147C7">
        <w:t>11</w:t>
      </w:r>
      <w:r>
        <w:fldChar w:fldCharType="end"/>
      </w:r>
      <w:r w:rsidR="00241292" w:rsidRPr="000C3B27">
        <w:t xml:space="preserve"> </w:t>
      </w:r>
      <w:r>
        <w:t xml:space="preserve">- </w:t>
      </w:r>
      <w:r w:rsidR="00241292" w:rsidRPr="000C3B27">
        <w:t>Intellectual Property</w:t>
      </w:r>
      <w:r>
        <w:t>;</w:t>
      </w:r>
    </w:p>
    <w:p w14:paraId="650A4CB4" w14:textId="3204CE83" w:rsidR="00A57261" w:rsidRDefault="001E3CFA" w:rsidP="008F64D8">
      <w:pPr>
        <w:pStyle w:val="GCClause3"/>
      </w:pPr>
      <w:r>
        <w:t xml:space="preserve">Clause </w:t>
      </w:r>
      <w:r>
        <w:fldChar w:fldCharType="begin"/>
      </w:r>
      <w:r>
        <w:instrText xml:space="preserve"> REF _Ref230925371 \r \h </w:instrText>
      </w:r>
      <w:r>
        <w:fldChar w:fldCharType="separate"/>
      </w:r>
      <w:r w:rsidR="005147C7">
        <w:t>12</w:t>
      </w:r>
      <w:r>
        <w:fldChar w:fldCharType="end"/>
      </w:r>
      <w:r>
        <w:t xml:space="preserve"> -</w:t>
      </w:r>
      <w:r w:rsidR="282D6FC4" w:rsidRPr="000C3B27">
        <w:t xml:space="preserve"> Privacy</w:t>
      </w:r>
      <w:r>
        <w:t xml:space="preserve">; </w:t>
      </w:r>
    </w:p>
    <w:p w14:paraId="3ADC493A" w14:textId="47C64BA6" w:rsidR="00A57261" w:rsidRDefault="001E3CFA" w:rsidP="008F64D8">
      <w:pPr>
        <w:pStyle w:val="GCClause3"/>
      </w:pPr>
      <w:r>
        <w:t xml:space="preserve">Clause </w:t>
      </w:r>
      <w:r>
        <w:fldChar w:fldCharType="begin"/>
      </w:r>
      <w:r>
        <w:instrText xml:space="preserve"> REF _Ref230925375 \r \h </w:instrText>
      </w:r>
      <w:r>
        <w:fldChar w:fldCharType="separate"/>
      </w:r>
      <w:r w:rsidR="005147C7">
        <w:t>13</w:t>
      </w:r>
      <w:r>
        <w:fldChar w:fldCharType="end"/>
      </w:r>
      <w:r w:rsidR="00464BB9" w:rsidRPr="000C3B27">
        <w:t xml:space="preserve"> </w:t>
      </w:r>
      <w:r>
        <w:t xml:space="preserve">- </w:t>
      </w:r>
      <w:r w:rsidR="00464BB9" w:rsidRPr="000C3B27">
        <w:t>Indemnities</w:t>
      </w:r>
      <w:r>
        <w:t>; and</w:t>
      </w:r>
      <w:r w:rsidR="00464BB9" w:rsidRPr="000C3B27">
        <w:t xml:space="preserve"> </w:t>
      </w:r>
    </w:p>
    <w:p w14:paraId="15F911D7" w14:textId="44BDE5C5" w:rsidR="2342FD23" w:rsidRPr="000C3B27" w:rsidRDefault="001E3CFA" w:rsidP="008F64D8">
      <w:pPr>
        <w:pStyle w:val="GCClause3"/>
      </w:pPr>
      <w:r>
        <w:t xml:space="preserve">Clause </w:t>
      </w:r>
      <w:r>
        <w:fldChar w:fldCharType="begin"/>
      </w:r>
      <w:r>
        <w:instrText xml:space="preserve"> REF _Ref230925412 \r \h </w:instrText>
      </w:r>
      <w:r>
        <w:fldChar w:fldCharType="separate"/>
      </w:r>
      <w:r w:rsidR="005147C7">
        <w:t>18</w:t>
      </w:r>
      <w:r>
        <w:fldChar w:fldCharType="end"/>
      </w:r>
      <w:r>
        <w:t xml:space="preserve"> -</w:t>
      </w:r>
      <w:r w:rsidR="282D6FC4" w:rsidRPr="000C3B27">
        <w:t xml:space="preserve"> Survival. </w:t>
      </w:r>
      <w:bookmarkStart w:id="291" w:name="_Toc435198522"/>
    </w:p>
    <w:p w14:paraId="54871B7A" w14:textId="71BD29D8" w:rsidR="00DA3DED" w:rsidRPr="00F161E6" w:rsidRDefault="7591C8A0" w:rsidP="008F64D8">
      <w:pPr>
        <w:pStyle w:val="GCClause1"/>
      </w:pPr>
      <w:bookmarkStart w:id="292" w:name="_Ref230190079"/>
      <w:r w:rsidRPr="00F161E6">
        <w:t>Definitions</w:t>
      </w:r>
      <w:bookmarkEnd w:id="291"/>
      <w:bookmarkEnd w:id="292"/>
      <w:r w:rsidR="008413C8">
        <w:t xml:space="preserve"> </w:t>
      </w:r>
    </w:p>
    <w:p w14:paraId="5E35FB93" w14:textId="352377A2" w:rsidR="00DA3DED" w:rsidRPr="000C3B27" w:rsidRDefault="53384E7F" w:rsidP="008F64D8">
      <w:pPr>
        <w:pStyle w:val="GCClause2"/>
      </w:pPr>
      <w:r w:rsidRPr="000C3B27">
        <w:t>In this Agreement, unless the contrary appears:</w:t>
      </w:r>
    </w:p>
    <w:p w14:paraId="4FB589CD" w14:textId="4A081FF0" w:rsidR="00B12A35" w:rsidRPr="00380A4F" w:rsidRDefault="0509D228" w:rsidP="008F64D8">
      <w:pPr>
        <w:pStyle w:val="Defintionslist"/>
        <w:rPr>
          <w:b w:val="0"/>
          <w:bCs w:val="0"/>
          <w:lang w:val="en-US"/>
        </w:rPr>
      </w:pPr>
      <w:r w:rsidRPr="000C3B27">
        <w:t xml:space="preserve">Academic Transcript </w:t>
      </w:r>
      <w:r w:rsidRPr="00380A4F">
        <w:rPr>
          <w:b w:val="0"/>
          <w:bCs w:val="0"/>
        </w:rPr>
        <w:t xml:space="preserve">means </w:t>
      </w:r>
      <w:r w:rsidR="74327900" w:rsidRPr="00380A4F">
        <w:rPr>
          <w:b w:val="0"/>
          <w:bCs w:val="0"/>
        </w:rPr>
        <w:t xml:space="preserve">an official document issued by the </w:t>
      </w:r>
      <w:r w:rsidR="001F77BF" w:rsidRPr="00380A4F">
        <w:rPr>
          <w:b w:val="0"/>
          <w:bCs w:val="0"/>
        </w:rPr>
        <w:t>Home</w:t>
      </w:r>
      <w:r w:rsidR="00852FAE" w:rsidRPr="00380A4F">
        <w:rPr>
          <w:b w:val="0"/>
          <w:bCs w:val="0"/>
        </w:rPr>
        <w:t xml:space="preserve"> or Host</w:t>
      </w:r>
      <w:r w:rsidR="001F77BF" w:rsidRPr="00380A4F">
        <w:rPr>
          <w:b w:val="0"/>
          <w:bCs w:val="0"/>
        </w:rPr>
        <w:t xml:space="preserve"> University</w:t>
      </w:r>
      <w:r w:rsidR="74327900" w:rsidRPr="00380A4F">
        <w:rPr>
          <w:b w:val="0"/>
          <w:bCs w:val="0"/>
        </w:rPr>
        <w:t xml:space="preserve"> as a record of all completed units and results throughout the student’s enrolment.</w:t>
      </w:r>
    </w:p>
    <w:p w14:paraId="58011197" w14:textId="4B966280" w:rsidR="00DA3DED" w:rsidRPr="00380A4F" w:rsidRDefault="00DA3DED" w:rsidP="008F64D8">
      <w:pPr>
        <w:pStyle w:val="Defintionslist"/>
        <w:rPr>
          <w:b w:val="0"/>
          <w:bCs w:val="0"/>
        </w:rPr>
      </w:pPr>
      <w:r w:rsidRPr="000C3B27">
        <w:t xml:space="preserve">Agreement </w:t>
      </w:r>
      <w:r w:rsidR="00DD0658" w:rsidRPr="00380A4F">
        <w:rPr>
          <w:b w:val="0"/>
          <w:bCs w:val="0"/>
        </w:rPr>
        <w:t xml:space="preserve">has the meaning in </w:t>
      </w:r>
      <w:r w:rsidR="001E3CFA">
        <w:rPr>
          <w:b w:val="0"/>
          <w:bCs w:val="0"/>
        </w:rPr>
        <w:t xml:space="preserve">clause </w:t>
      </w:r>
      <w:r w:rsidR="001E3CFA">
        <w:rPr>
          <w:b w:val="0"/>
          <w:bCs w:val="0"/>
        </w:rPr>
        <w:fldChar w:fldCharType="begin"/>
      </w:r>
      <w:r w:rsidR="001E3CFA">
        <w:rPr>
          <w:b w:val="0"/>
          <w:bCs w:val="0"/>
        </w:rPr>
        <w:instrText xml:space="preserve"> REF _Ref230635143 \r \h </w:instrText>
      </w:r>
      <w:r w:rsidR="001E3CFA">
        <w:rPr>
          <w:b w:val="0"/>
          <w:bCs w:val="0"/>
        </w:rPr>
      </w:r>
      <w:r w:rsidR="001E3CFA">
        <w:rPr>
          <w:b w:val="0"/>
          <w:bCs w:val="0"/>
        </w:rPr>
        <w:fldChar w:fldCharType="separate"/>
      </w:r>
      <w:r w:rsidR="005147C7">
        <w:rPr>
          <w:b w:val="0"/>
          <w:bCs w:val="0"/>
        </w:rPr>
        <w:t>A.2(a)</w:t>
      </w:r>
      <w:r w:rsidR="001E3CFA">
        <w:rPr>
          <w:b w:val="0"/>
          <w:bCs w:val="0"/>
        </w:rPr>
        <w:fldChar w:fldCharType="end"/>
      </w:r>
      <w:r w:rsidR="00DD0658" w:rsidRPr="00380A4F">
        <w:rPr>
          <w:b w:val="0"/>
          <w:bCs w:val="0"/>
        </w:rPr>
        <w:t>.</w:t>
      </w:r>
    </w:p>
    <w:p w14:paraId="1433F59D" w14:textId="37B80E7B" w:rsidR="00AD6681" w:rsidRPr="000C3B27" w:rsidRDefault="000C6569" w:rsidP="008F64D8">
      <w:pPr>
        <w:pStyle w:val="Defintionslist"/>
      </w:pPr>
      <w:r w:rsidRPr="000C3B27">
        <w:t xml:space="preserve">Alum or </w:t>
      </w:r>
      <w:r w:rsidR="00AD6681" w:rsidRPr="000C3B27">
        <w:t xml:space="preserve">Alumni </w:t>
      </w:r>
      <w:r w:rsidR="00AD6681" w:rsidRPr="00380A4F">
        <w:rPr>
          <w:b w:val="0"/>
          <w:bCs w:val="0"/>
        </w:rPr>
        <w:t xml:space="preserve">means a person described in </w:t>
      </w:r>
      <w:r w:rsidR="00B065E7" w:rsidRPr="00380A4F">
        <w:rPr>
          <w:b w:val="0"/>
          <w:bCs w:val="0"/>
        </w:rPr>
        <w:t xml:space="preserve">section </w:t>
      </w:r>
      <w:r w:rsidR="001E3CFA">
        <w:rPr>
          <w:b w:val="0"/>
          <w:bCs w:val="0"/>
        </w:rPr>
        <w:fldChar w:fldCharType="begin"/>
      </w:r>
      <w:r w:rsidR="001E3CFA">
        <w:rPr>
          <w:b w:val="0"/>
          <w:bCs w:val="0"/>
        </w:rPr>
        <w:instrText xml:space="preserve"> REF _Ref230925662 \r \h </w:instrText>
      </w:r>
      <w:r w:rsidR="001E3CFA">
        <w:rPr>
          <w:b w:val="0"/>
          <w:bCs w:val="0"/>
        </w:rPr>
      </w:r>
      <w:r w:rsidR="001E3CFA">
        <w:rPr>
          <w:b w:val="0"/>
          <w:bCs w:val="0"/>
        </w:rPr>
        <w:fldChar w:fldCharType="separate"/>
      </w:r>
      <w:r w:rsidR="005147C7">
        <w:rPr>
          <w:b w:val="0"/>
          <w:bCs w:val="0"/>
        </w:rPr>
        <w:t>G</w:t>
      </w:r>
      <w:r w:rsidR="001E3CFA">
        <w:rPr>
          <w:b w:val="0"/>
          <w:bCs w:val="0"/>
        </w:rPr>
        <w:fldChar w:fldCharType="end"/>
      </w:r>
      <w:r w:rsidR="00B065E7" w:rsidRPr="00380A4F">
        <w:rPr>
          <w:b w:val="0"/>
          <w:bCs w:val="0"/>
        </w:rPr>
        <w:t>.</w:t>
      </w:r>
    </w:p>
    <w:p w14:paraId="44A31042" w14:textId="7A8E5A6E" w:rsidR="007908EB" w:rsidRPr="00380A4F" w:rsidRDefault="007908EB" w:rsidP="008F64D8">
      <w:pPr>
        <w:pStyle w:val="Defintionslist"/>
        <w:rPr>
          <w:b w:val="0"/>
          <w:bCs w:val="0"/>
        </w:rPr>
      </w:pPr>
      <w:r w:rsidRPr="000C3B27">
        <w:t>ASEAN</w:t>
      </w:r>
      <w:r w:rsidRPr="00380A4F">
        <w:rPr>
          <w:b w:val="0"/>
          <w:bCs w:val="0"/>
        </w:rPr>
        <w:t xml:space="preserve"> means the Association of Southeast Asian Nations</w:t>
      </w:r>
      <w:r w:rsidR="00EB52A4" w:rsidRPr="00380A4F">
        <w:rPr>
          <w:b w:val="0"/>
          <w:bCs w:val="0"/>
        </w:rPr>
        <w:t>.</w:t>
      </w:r>
    </w:p>
    <w:p w14:paraId="423039B4" w14:textId="77909912" w:rsidR="00EB52A4" w:rsidRPr="000C3B27" w:rsidRDefault="00EB52A4" w:rsidP="008F64D8">
      <w:pPr>
        <w:pStyle w:val="Defintionslist"/>
      </w:pPr>
      <w:r w:rsidRPr="000C3B27">
        <w:t xml:space="preserve">Auditor-General </w:t>
      </w:r>
      <w:r w:rsidRPr="00380A4F">
        <w:rPr>
          <w:b w:val="0"/>
          <w:bCs w:val="0"/>
        </w:rPr>
        <w:t xml:space="preserve">means the independent officer of the Parliament with responsibility under the </w:t>
      </w:r>
      <w:r w:rsidRPr="00380A4F">
        <w:rPr>
          <w:b w:val="0"/>
          <w:bCs w:val="0"/>
          <w:i/>
          <w:iCs/>
        </w:rPr>
        <w:t xml:space="preserve">Auditor-General Act 1997 </w:t>
      </w:r>
      <w:r w:rsidRPr="00380A4F">
        <w:rPr>
          <w:b w:val="0"/>
          <w:bCs w:val="0"/>
        </w:rPr>
        <w:t>for auditing Commonwealth entities and reporting to the Australian Parliament.</w:t>
      </w:r>
      <w:r w:rsidRPr="000C3B27">
        <w:t xml:space="preserve"> </w:t>
      </w:r>
    </w:p>
    <w:p w14:paraId="0B2AD972" w14:textId="045261EB" w:rsidR="001E3CFA" w:rsidRPr="001E3CFA" w:rsidRDefault="001E3CFA" w:rsidP="008F64D8">
      <w:pPr>
        <w:pStyle w:val="Defintionslist"/>
        <w:rPr>
          <w:b w:val="0"/>
          <w:bCs w:val="0"/>
          <w:iCs/>
        </w:rPr>
      </w:pPr>
      <w:r>
        <w:rPr>
          <w:iCs/>
        </w:rPr>
        <w:t xml:space="preserve">AUD </w:t>
      </w:r>
      <w:r w:rsidRPr="001E3CFA">
        <w:rPr>
          <w:b w:val="0"/>
          <w:bCs w:val="0"/>
          <w:iCs/>
        </w:rPr>
        <w:t>means the Australian dollar.</w:t>
      </w:r>
    </w:p>
    <w:p w14:paraId="1A302C8C" w14:textId="7109CDA7" w:rsidR="0092523B" w:rsidRPr="000C3B27" w:rsidRDefault="0092523B" w:rsidP="008F64D8">
      <w:pPr>
        <w:pStyle w:val="Defintionslist"/>
        <w:rPr>
          <w:iCs/>
        </w:rPr>
      </w:pPr>
      <w:r w:rsidRPr="000C3B27">
        <w:t>Australian Qualifications Framework</w:t>
      </w:r>
      <w:r w:rsidRPr="00380A4F">
        <w:rPr>
          <w:b w:val="0"/>
          <w:bCs w:val="0"/>
        </w:rPr>
        <w:t xml:space="preserve"> is </w:t>
      </w:r>
      <w:r w:rsidR="002E1DCA" w:rsidRPr="00380A4F">
        <w:rPr>
          <w:b w:val="0"/>
          <w:bCs w:val="0"/>
        </w:rPr>
        <w:t>accessible</w:t>
      </w:r>
      <w:r w:rsidRPr="00380A4F">
        <w:rPr>
          <w:b w:val="0"/>
          <w:bCs w:val="0"/>
        </w:rPr>
        <w:t xml:space="preserve"> at: </w:t>
      </w:r>
      <w:hyperlink r:id="rId22" w:history="1">
        <w:r w:rsidRPr="00380A4F">
          <w:rPr>
            <w:rStyle w:val="Hyperlink"/>
            <w:rFonts w:cs="Calibri"/>
            <w:b w:val="0"/>
            <w:bCs w:val="0"/>
          </w:rPr>
          <w:t>https://www.aqf.edu.au/</w:t>
        </w:r>
      </w:hyperlink>
      <w:r w:rsidRPr="00380A4F">
        <w:rPr>
          <w:b w:val="0"/>
          <w:bCs w:val="0"/>
        </w:rPr>
        <w:t>.</w:t>
      </w:r>
    </w:p>
    <w:p w14:paraId="3C0CA9DE" w14:textId="497CAD6D" w:rsidR="00985408" w:rsidRPr="000C3B27" w:rsidRDefault="737D0B4C" w:rsidP="008F64D8">
      <w:pPr>
        <w:pStyle w:val="Defintionslist"/>
      </w:pPr>
      <w:r w:rsidRPr="000C3B27">
        <w:t xml:space="preserve">Australian University </w:t>
      </w:r>
      <w:r w:rsidR="1FEF67B2" w:rsidRPr="00380A4F">
        <w:rPr>
          <w:b w:val="0"/>
          <w:bCs w:val="0"/>
        </w:rPr>
        <w:t xml:space="preserve">a registered higher education provider for the purposes of the </w:t>
      </w:r>
      <w:r w:rsidR="1FEF67B2" w:rsidRPr="001E3CFA">
        <w:rPr>
          <w:b w:val="0"/>
          <w:bCs w:val="0"/>
          <w:i/>
          <w:iCs/>
        </w:rPr>
        <w:t xml:space="preserve">Tertiary Education Quality and Standards Agency Act 2011 </w:t>
      </w:r>
      <w:r w:rsidR="1FEF67B2" w:rsidRPr="00380A4F">
        <w:rPr>
          <w:b w:val="0"/>
          <w:bCs w:val="0"/>
        </w:rPr>
        <w:t>(</w:t>
      </w:r>
      <w:proofErr w:type="spellStart"/>
      <w:r w:rsidR="1FEF67B2" w:rsidRPr="00380A4F">
        <w:rPr>
          <w:b w:val="0"/>
          <w:bCs w:val="0"/>
        </w:rPr>
        <w:t>Cth</w:t>
      </w:r>
      <w:proofErr w:type="spellEnd"/>
      <w:r w:rsidR="1FEF67B2" w:rsidRPr="00380A4F">
        <w:rPr>
          <w:b w:val="0"/>
          <w:bCs w:val="0"/>
        </w:rPr>
        <w:t xml:space="preserve">) that is registered in an ‘Australian </w:t>
      </w:r>
      <w:r w:rsidR="005E4D36" w:rsidRPr="00380A4F">
        <w:rPr>
          <w:b w:val="0"/>
          <w:bCs w:val="0"/>
        </w:rPr>
        <w:t>University</w:t>
      </w:r>
      <w:r w:rsidR="1FEF67B2" w:rsidRPr="00380A4F">
        <w:rPr>
          <w:b w:val="0"/>
          <w:bCs w:val="0"/>
        </w:rPr>
        <w:t>’ category.</w:t>
      </w:r>
    </w:p>
    <w:p w14:paraId="4CDD8596" w14:textId="2391D981" w:rsidR="00985408" w:rsidRPr="000C3B27" w:rsidRDefault="6FAB63DB" w:rsidP="008F64D8">
      <w:pPr>
        <w:pStyle w:val="Defintionslist"/>
      </w:pPr>
      <w:proofErr w:type="gramStart"/>
      <w:r w:rsidRPr="000C3B27">
        <w:t>Bachelor Degree</w:t>
      </w:r>
      <w:proofErr w:type="gramEnd"/>
      <w:r w:rsidRPr="00380A4F">
        <w:rPr>
          <w:b w:val="0"/>
          <w:bCs w:val="0"/>
        </w:rPr>
        <w:t xml:space="preserve"> means undergraduate studies at a Bachelor </w:t>
      </w:r>
      <w:r w:rsidR="09AF46DE" w:rsidRPr="00380A4F">
        <w:rPr>
          <w:b w:val="0"/>
          <w:bCs w:val="0"/>
        </w:rPr>
        <w:t>l</w:t>
      </w:r>
      <w:r w:rsidRPr="00380A4F">
        <w:rPr>
          <w:b w:val="0"/>
          <w:bCs w:val="0"/>
        </w:rPr>
        <w:t>evel 7 as defined in the Australian Qualifications Framework.</w:t>
      </w:r>
    </w:p>
    <w:p w14:paraId="695AA075" w14:textId="58E54738" w:rsidR="00985408" w:rsidRPr="00380A4F" w:rsidRDefault="6FAB63DB" w:rsidP="008F64D8">
      <w:pPr>
        <w:pStyle w:val="Defintionslist"/>
        <w:rPr>
          <w:b w:val="0"/>
          <w:bCs w:val="0"/>
        </w:rPr>
      </w:pPr>
      <w:r w:rsidRPr="000C3B27">
        <w:t xml:space="preserve">Bachelor Honours Degree </w:t>
      </w:r>
      <w:r w:rsidRPr="00380A4F">
        <w:rPr>
          <w:b w:val="0"/>
          <w:bCs w:val="0"/>
        </w:rPr>
        <w:t xml:space="preserve">means undergraduate studies at a Bachelor Honours </w:t>
      </w:r>
      <w:r w:rsidR="55A9D1A2" w:rsidRPr="00380A4F">
        <w:rPr>
          <w:b w:val="0"/>
          <w:bCs w:val="0"/>
        </w:rPr>
        <w:t>l</w:t>
      </w:r>
      <w:r w:rsidRPr="00380A4F">
        <w:rPr>
          <w:b w:val="0"/>
          <w:bCs w:val="0"/>
        </w:rPr>
        <w:t>evel 8 as defined in the Australian Qualifications Framework.</w:t>
      </w:r>
    </w:p>
    <w:p w14:paraId="54CAA7F5" w14:textId="41E7DB67" w:rsidR="00DA5068" w:rsidRPr="000C3B27" w:rsidRDefault="00DA5068" w:rsidP="008F64D8">
      <w:pPr>
        <w:pStyle w:val="Defintionslist"/>
      </w:pPr>
      <w:r w:rsidRPr="000C3B27">
        <w:t xml:space="preserve">Business Day </w:t>
      </w:r>
      <w:r w:rsidRPr="00380A4F">
        <w:rPr>
          <w:b w:val="0"/>
          <w:bCs w:val="0"/>
        </w:rPr>
        <w:t>means, in relation to the doing of any action in a place, any day other than a Saturday, Sunday or a public holiday in that place.</w:t>
      </w:r>
      <w:r w:rsidRPr="000C3B27">
        <w:t xml:space="preserve"> </w:t>
      </w:r>
    </w:p>
    <w:p w14:paraId="774D8ADD" w14:textId="098F068F" w:rsidR="00FD702B" w:rsidRPr="00380A4F" w:rsidRDefault="00FD702B" w:rsidP="008F64D8">
      <w:pPr>
        <w:pStyle w:val="Defintionslist"/>
        <w:rPr>
          <w:b w:val="0"/>
          <w:bCs w:val="0"/>
        </w:rPr>
      </w:pPr>
      <w:r w:rsidRPr="009250EE">
        <w:t xml:space="preserve">Child Protection and Sexual Exploitation, Abuse and Harassment Incident Notification Form </w:t>
      </w:r>
      <w:proofErr w:type="gramStart"/>
      <w:r w:rsidRPr="00380A4F">
        <w:rPr>
          <w:b w:val="0"/>
          <w:bCs w:val="0"/>
        </w:rPr>
        <w:t>means</w:t>
      </w:r>
      <w:proofErr w:type="gramEnd"/>
      <w:r w:rsidRPr="00380A4F">
        <w:rPr>
          <w:b w:val="0"/>
          <w:bCs w:val="0"/>
        </w:rPr>
        <w:t xml:space="preserve"> the incident notification form available on DFAT’s website at </w:t>
      </w:r>
      <w:hyperlink r:id="rId23" w:history="1">
        <w:r w:rsidRPr="00380A4F">
          <w:rPr>
            <w:rStyle w:val="Hyperlink"/>
            <w:rFonts w:cs="Calibri"/>
            <w:b w:val="0"/>
            <w:bCs w:val="0"/>
          </w:rPr>
          <w:t>https://www.dfat.gov.au/sites/default/files/child-protection-seah-incident-notification-form.pdf</w:t>
        </w:r>
      </w:hyperlink>
      <w:r w:rsidRPr="00380A4F">
        <w:rPr>
          <w:b w:val="0"/>
          <w:bCs w:val="0"/>
        </w:rPr>
        <w:t>, as amended from time to time.</w:t>
      </w:r>
    </w:p>
    <w:p w14:paraId="74D53DA3" w14:textId="1C6A6005" w:rsidR="00FD702B" w:rsidRPr="00380A4F" w:rsidRDefault="00FD702B" w:rsidP="008F64D8">
      <w:pPr>
        <w:pStyle w:val="Defintionslist"/>
        <w:rPr>
          <w:b w:val="0"/>
          <w:bCs w:val="0"/>
        </w:rPr>
      </w:pPr>
      <w:r w:rsidRPr="00AF1760">
        <w:t>Child Protection Policy</w:t>
      </w:r>
      <w:r>
        <w:t xml:space="preserve"> </w:t>
      </w:r>
      <w:r w:rsidRPr="00380A4F">
        <w:rPr>
          <w:b w:val="0"/>
          <w:bCs w:val="0"/>
        </w:rPr>
        <w:t xml:space="preserve">means the DFAT policy accessible at: </w:t>
      </w:r>
      <w:hyperlink r:id="rId24" w:history="1">
        <w:r w:rsidRPr="00380A4F">
          <w:rPr>
            <w:rStyle w:val="Hyperlink"/>
            <w:rFonts w:cs="Calibri"/>
            <w:b w:val="0"/>
            <w:bCs w:val="0"/>
          </w:rPr>
          <w:t xml:space="preserve"> https://www.dfat.gov.au/international-relations/themes/child-protection/child-protection-policy</w:t>
        </w:r>
      </w:hyperlink>
      <w:r w:rsidRPr="00380A4F">
        <w:rPr>
          <w:b w:val="0"/>
          <w:bCs w:val="0"/>
        </w:rPr>
        <w:t>, as amended from time to time.</w:t>
      </w:r>
    </w:p>
    <w:p w14:paraId="7D9A3AB7" w14:textId="0E8C76F6" w:rsidR="00DA3DED" w:rsidRPr="00380A4F" w:rsidRDefault="53384E7F" w:rsidP="008F64D8">
      <w:pPr>
        <w:pStyle w:val="Defintionslist"/>
        <w:rPr>
          <w:b w:val="0"/>
          <w:bCs w:val="0"/>
        </w:rPr>
      </w:pPr>
      <w:r w:rsidRPr="000C3B27">
        <w:t xml:space="preserve">Commonwealth </w:t>
      </w:r>
      <w:r w:rsidRPr="00380A4F">
        <w:rPr>
          <w:b w:val="0"/>
          <w:bCs w:val="0"/>
        </w:rPr>
        <w:t xml:space="preserve">means the Commonwealth of Australia as represented by the </w:t>
      </w:r>
      <w:r w:rsidR="689A22DD" w:rsidRPr="00380A4F">
        <w:rPr>
          <w:b w:val="0"/>
          <w:bCs w:val="0"/>
        </w:rPr>
        <w:t xml:space="preserve">Department of </w:t>
      </w:r>
      <w:r w:rsidR="74AE027E" w:rsidRPr="00380A4F">
        <w:rPr>
          <w:b w:val="0"/>
          <w:bCs w:val="0"/>
        </w:rPr>
        <w:t xml:space="preserve">Foreign Affairs and Trade </w:t>
      </w:r>
      <w:r w:rsidRPr="00380A4F">
        <w:rPr>
          <w:b w:val="0"/>
          <w:bCs w:val="0"/>
        </w:rPr>
        <w:t xml:space="preserve">and includes, where relevant, its officers, employees, contractors and agents. </w:t>
      </w:r>
    </w:p>
    <w:p w14:paraId="20CB8115" w14:textId="2FBF001A" w:rsidR="00DE0AC3" w:rsidRPr="00380A4F" w:rsidRDefault="0061131A" w:rsidP="008F64D8">
      <w:pPr>
        <w:pStyle w:val="Defintionslist"/>
        <w:rPr>
          <w:b w:val="0"/>
          <w:bCs w:val="0"/>
        </w:rPr>
      </w:pPr>
      <w:r w:rsidRPr="000C3B27">
        <w:t xml:space="preserve">Commonwealth </w:t>
      </w:r>
      <w:r w:rsidR="00DE0AC3" w:rsidRPr="000C3B27">
        <w:t>Confidential Information</w:t>
      </w:r>
      <w:r w:rsidR="00F04BC5" w:rsidRPr="000C3B27">
        <w:t xml:space="preserve"> </w:t>
      </w:r>
      <w:r w:rsidR="00F04BC5" w:rsidRPr="00380A4F">
        <w:rPr>
          <w:b w:val="0"/>
          <w:bCs w:val="0"/>
        </w:rPr>
        <w:t>means information</w:t>
      </w:r>
      <w:r w:rsidR="00DB4214" w:rsidRPr="00380A4F">
        <w:rPr>
          <w:b w:val="0"/>
          <w:bCs w:val="0"/>
        </w:rPr>
        <w:t xml:space="preserve"> </w:t>
      </w:r>
      <w:r w:rsidR="00797E0B" w:rsidRPr="00380A4F">
        <w:rPr>
          <w:b w:val="0"/>
          <w:bCs w:val="0"/>
        </w:rPr>
        <w:t>which</w:t>
      </w:r>
      <w:r w:rsidR="004A0707" w:rsidRPr="00380A4F">
        <w:rPr>
          <w:b w:val="0"/>
          <w:bCs w:val="0"/>
        </w:rPr>
        <w:t xml:space="preserve"> We </w:t>
      </w:r>
      <w:r w:rsidR="00797E0B" w:rsidRPr="00380A4F">
        <w:rPr>
          <w:b w:val="0"/>
          <w:bCs w:val="0"/>
        </w:rPr>
        <w:t>provide to You</w:t>
      </w:r>
      <w:r w:rsidR="00F04BC5" w:rsidRPr="00380A4F">
        <w:rPr>
          <w:b w:val="0"/>
          <w:bCs w:val="0"/>
        </w:rPr>
        <w:t xml:space="preserve"> that: </w:t>
      </w:r>
    </w:p>
    <w:p w14:paraId="3A23CD2F" w14:textId="36DC4618" w:rsidR="00F04BC5" w:rsidRPr="000C3B27" w:rsidRDefault="4BA7C94C" w:rsidP="008F64D8">
      <w:pPr>
        <w:pStyle w:val="DefintionsList2"/>
      </w:pPr>
      <w:r w:rsidRPr="000C3B27">
        <w:t>i</w:t>
      </w:r>
      <w:r w:rsidR="08C5220F" w:rsidRPr="000C3B27">
        <w:t xml:space="preserve">s by its nature </w:t>
      </w:r>
      <w:r w:rsidR="70C68276" w:rsidRPr="000C3B27">
        <w:t>c</w:t>
      </w:r>
      <w:r w:rsidR="7AF27D86" w:rsidRPr="000C3B27">
        <w:t>onfidential</w:t>
      </w:r>
      <w:r w:rsidR="08C5220F" w:rsidRPr="000C3B27">
        <w:t xml:space="preserve">; </w:t>
      </w:r>
    </w:p>
    <w:p w14:paraId="0A8353A7" w14:textId="47A77856" w:rsidR="00F04BC5" w:rsidRPr="000C3B27" w:rsidRDefault="08C5220F" w:rsidP="001278DE">
      <w:pPr>
        <w:pStyle w:val="ListParagraph"/>
        <w:widowControl w:val="0"/>
        <w:numPr>
          <w:ilvl w:val="0"/>
          <w:numId w:val="30"/>
        </w:numPr>
        <w:rPr>
          <w:rFonts w:cs="Calibri"/>
        </w:rPr>
      </w:pPr>
      <w:r w:rsidRPr="000C3B27">
        <w:rPr>
          <w:rFonts w:cs="Calibri"/>
        </w:rPr>
        <w:t xml:space="preserve">is designated </w:t>
      </w:r>
      <w:r w:rsidR="72E52C3E" w:rsidRPr="000C3B27">
        <w:rPr>
          <w:rFonts w:cs="Calibri"/>
        </w:rPr>
        <w:t xml:space="preserve">by </w:t>
      </w:r>
      <w:r w:rsidR="70C68276" w:rsidRPr="000C3B27">
        <w:rPr>
          <w:rFonts w:cs="Calibri"/>
        </w:rPr>
        <w:t>Us</w:t>
      </w:r>
      <w:r w:rsidR="72E52C3E" w:rsidRPr="000C3B27">
        <w:rPr>
          <w:rFonts w:cs="Calibri"/>
        </w:rPr>
        <w:t xml:space="preserve"> </w:t>
      </w:r>
      <w:r w:rsidRPr="000C3B27">
        <w:rPr>
          <w:rFonts w:cs="Calibri"/>
        </w:rPr>
        <w:t xml:space="preserve">as being </w:t>
      </w:r>
      <w:r w:rsidR="70C68276" w:rsidRPr="000C3B27">
        <w:rPr>
          <w:rFonts w:cs="Calibri"/>
        </w:rPr>
        <w:t>c</w:t>
      </w:r>
      <w:r w:rsidR="7AF27D86" w:rsidRPr="000C3B27">
        <w:rPr>
          <w:rFonts w:cs="Calibri"/>
        </w:rPr>
        <w:t>onfidential</w:t>
      </w:r>
      <w:r w:rsidRPr="000C3B27">
        <w:rPr>
          <w:rFonts w:cs="Calibri"/>
        </w:rPr>
        <w:t xml:space="preserve">; </w:t>
      </w:r>
      <w:r w:rsidR="659A74A9" w:rsidRPr="000C3B27">
        <w:rPr>
          <w:rFonts w:cs="Calibri"/>
        </w:rPr>
        <w:t>or</w:t>
      </w:r>
    </w:p>
    <w:p w14:paraId="33366095" w14:textId="01249DD0" w:rsidR="00CD2096" w:rsidRPr="000C3B27" w:rsidRDefault="72E52C3E" w:rsidP="001278DE">
      <w:pPr>
        <w:pStyle w:val="ListParagraph"/>
        <w:widowControl w:val="0"/>
        <w:numPr>
          <w:ilvl w:val="0"/>
          <w:numId w:val="30"/>
        </w:numPr>
        <w:rPr>
          <w:rFonts w:cs="Calibri"/>
        </w:rPr>
      </w:pPr>
      <w:r w:rsidRPr="000C3B27">
        <w:rPr>
          <w:rFonts w:cs="Calibri"/>
        </w:rPr>
        <w:t xml:space="preserve">a </w:t>
      </w:r>
      <w:r w:rsidR="08AC2619" w:rsidRPr="000C3B27">
        <w:rPr>
          <w:rFonts w:cs="Calibri"/>
        </w:rPr>
        <w:t>Party</w:t>
      </w:r>
      <w:r w:rsidRPr="000C3B27">
        <w:rPr>
          <w:rFonts w:cs="Calibri"/>
        </w:rPr>
        <w:t xml:space="preserve"> knows or </w:t>
      </w:r>
      <w:r w:rsidR="659A74A9" w:rsidRPr="000C3B27">
        <w:rPr>
          <w:rFonts w:cs="Calibri"/>
        </w:rPr>
        <w:t xml:space="preserve">ought to know is </w:t>
      </w:r>
      <w:r w:rsidR="7AF27D86" w:rsidRPr="000C3B27">
        <w:rPr>
          <w:rFonts w:cs="Calibri"/>
        </w:rPr>
        <w:t>Confidential</w:t>
      </w:r>
      <w:r w:rsidR="659A74A9" w:rsidRPr="000C3B27">
        <w:rPr>
          <w:rFonts w:cs="Calibri"/>
        </w:rPr>
        <w:t xml:space="preserve">, </w:t>
      </w:r>
      <w:r w:rsidR="74214E7F" w:rsidRPr="000C3B27">
        <w:rPr>
          <w:rFonts w:cs="Calibri"/>
        </w:rPr>
        <w:t xml:space="preserve">but does not include information which: </w:t>
      </w:r>
    </w:p>
    <w:p w14:paraId="4823F564" w14:textId="703E6F66" w:rsidR="00CD2096" w:rsidRPr="000C3B27" w:rsidRDefault="659A74A9" w:rsidP="008F64D8">
      <w:pPr>
        <w:pStyle w:val="DefintionsList3"/>
      </w:pPr>
      <w:r w:rsidRPr="000C3B27">
        <w:t xml:space="preserve">is or becomes public knowledge, other than by breach of this Agreement or any other </w:t>
      </w:r>
      <w:r w:rsidR="70C68276" w:rsidRPr="000C3B27">
        <w:t>c</w:t>
      </w:r>
      <w:r w:rsidR="7AF27D86" w:rsidRPr="000C3B27">
        <w:t>onfidential</w:t>
      </w:r>
      <w:r w:rsidRPr="000C3B27">
        <w:t xml:space="preserve">ity obligation; </w:t>
      </w:r>
    </w:p>
    <w:p w14:paraId="2689DF30" w14:textId="42AE76FF" w:rsidR="00CD2096" w:rsidRPr="000C3B27" w:rsidRDefault="659A74A9" w:rsidP="00EF40FC">
      <w:pPr>
        <w:pStyle w:val="ListParagraph"/>
        <w:widowControl w:val="0"/>
        <w:numPr>
          <w:ilvl w:val="1"/>
          <w:numId w:val="42"/>
        </w:numPr>
        <w:rPr>
          <w:rFonts w:cs="Calibri"/>
        </w:rPr>
      </w:pPr>
      <w:r w:rsidRPr="000C3B27">
        <w:rPr>
          <w:rFonts w:cs="Calibri"/>
        </w:rPr>
        <w:t xml:space="preserve">has been independently developed or acquired by </w:t>
      </w:r>
      <w:r w:rsidR="70C68276" w:rsidRPr="000C3B27">
        <w:rPr>
          <w:rFonts w:cs="Calibri"/>
        </w:rPr>
        <w:t>You</w:t>
      </w:r>
      <w:r w:rsidRPr="000C3B27">
        <w:rPr>
          <w:rFonts w:cs="Calibri"/>
        </w:rPr>
        <w:t xml:space="preserve"> as established by written evidence; or</w:t>
      </w:r>
    </w:p>
    <w:p w14:paraId="085C7844" w14:textId="7BB8C281" w:rsidR="00B44EE6" w:rsidRPr="000C3B27" w:rsidRDefault="659A74A9" w:rsidP="00EF40FC">
      <w:pPr>
        <w:pStyle w:val="ListParagraph"/>
        <w:widowControl w:val="0"/>
        <w:numPr>
          <w:ilvl w:val="1"/>
          <w:numId w:val="42"/>
        </w:numPr>
        <w:rPr>
          <w:rFonts w:cs="Calibri"/>
        </w:rPr>
      </w:pPr>
      <w:r w:rsidRPr="000C3B27">
        <w:rPr>
          <w:rFonts w:cs="Calibri"/>
        </w:rPr>
        <w:lastRenderedPageBreak/>
        <w:t xml:space="preserve">is lawfully in the possession of </w:t>
      </w:r>
      <w:r w:rsidR="70C68276" w:rsidRPr="000C3B27">
        <w:rPr>
          <w:rFonts w:cs="Calibri"/>
        </w:rPr>
        <w:t>You</w:t>
      </w:r>
      <w:r w:rsidRPr="000C3B27">
        <w:rPr>
          <w:rFonts w:cs="Calibri"/>
        </w:rPr>
        <w:t xml:space="preserve"> without restriction in relation to disclosure before the date of receipt from </w:t>
      </w:r>
      <w:r w:rsidR="70C68276" w:rsidRPr="000C3B27">
        <w:rPr>
          <w:rFonts w:cs="Calibri"/>
        </w:rPr>
        <w:t>Us</w:t>
      </w:r>
      <w:r w:rsidRPr="000C3B27">
        <w:rPr>
          <w:rFonts w:cs="Calibri"/>
        </w:rPr>
        <w:t>.</w:t>
      </w:r>
      <w:r w:rsidR="0043105B" w:rsidRPr="000C3B27">
        <w:rPr>
          <w:rFonts w:cs="Calibri"/>
        </w:rPr>
        <w:t xml:space="preserve"> </w:t>
      </w:r>
    </w:p>
    <w:p w14:paraId="37AEDE74" w14:textId="77777777" w:rsidR="00B44EE6" w:rsidRPr="000C3B27" w:rsidRDefault="0061131A" w:rsidP="008F64D8">
      <w:pPr>
        <w:pStyle w:val="Defintionslist"/>
      </w:pPr>
      <w:r w:rsidRPr="000C3B27">
        <w:t xml:space="preserve">Component </w:t>
      </w:r>
      <w:r w:rsidRPr="00380A4F">
        <w:rPr>
          <w:b w:val="0"/>
          <w:bCs w:val="0"/>
        </w:rPr>
        <w:t>means</w:t>
      </w:r>
      <w:r w:rsidR="00F20772" w:rsidRPr="00380A4F">
        <w:rPr>
          <w:b w:val="0"/>
          <w:bCs w:val="0"/>
        </w:rPr>
        <w:t xml:space="preserve"> </w:t>
      </w:r>
      <w:r w:rsidR="00933031" w:rsidRPr="00380A4F">
        <w:rPr>
          <w:b w:val="0"/>
          <w:bCs w:val="0"/>
        </w:rPr>
        <w:t xml:space="preserve">any of </w:t>
      </w:r>
      <w:r w:rsidR="00F20772" w:rsidRPr="00380A4F">
        <w:rPr>
          <w:b w:val="0"/>
          <w:bCs w:val="0"/>
        </w:rPr>
        <w:t xml:space="preserve">the following: </w:t>
      </w:r>
      <w:r w:rsidRPr="00380A4F">
        <w:rPr>
          <w:b w:val="0"/>
          <w:bCs w:val="0"/>
        </w:rPr>
        <w:t>Study Component, Language Training Component</w:t>
      </w:r>
      <w:r w:rsidR="00F20772" w:rsidRPr="00380A4F">
        <w:rPr>
          <w:b w:val="0"/>
          <w:bCs w:val="0"/>
        </w:rPr>
        <w:t>,</w:t>
      </w:r>
      <w:r w:rsidRPr="00380A4F">
        <w:rPr>
          <w:b w:val="0"/>
          <w:bCs w:val="0"/>
        </w:rPr>
        <w:t xml:space="preserve"> Internship </w:t>
      </w:r>
      <w:r w:rsidR="00F20772" w:rsidRPr="00380A4F">
        <w:rPr>
          <w:b w:val="0"/>
          <w:bCs w:val="0"/>
        </w:rPr>
        <w:t xml:space="preserve">Component </w:t>
      </w:r>
      <w:r w:rsidRPr="00380A4F">
        <w:rPr>
          <w:b w:val="0"/>
          <w:bCs w:val="0"/>
        </w:rPr>
        <w:t>or Mentorship Component.</w:t>
      </w:r>
      <w:r w:rsidRPr="000C3B27">
        <w:t xml:space="preserve"> </w:t>
      </w:r>
    </w:p>
    <w:p w14:paraId="39F2487E" w14:textId="77777777" w:rsidR="00B44EE6" w:rsidRPr="000C3B27" w:rsidRDefault="1A5A4D90" w:rsidP="008F64D8">
      <w:pPr>
        <w:pStyle w:val="Defintionslist"/>
      </w:pPr>
      <w:r w:rsidRPr="000C3B27">
        <w:t xml:space="preserve">Conflict of Interest </w:t>
      </w:r>
      <w:r w:rsidRPr="00380A4F">
        <w:rPr>
          <w:b w:val="0"/>
          <w:bCs w:val="0"/>
        </w:rPr>
        <w:t xml:space="preserve">refers to </w:t>
      </w:r>
      <w:r w:rsidR="5D7B0A16" w:rsidRPr="00380A4F">
        <w:rPr>
          <w:b w:val="0"/>
          <w:bCs w:val="0"/>
        </w:rPr>
        <w:t>real, apparent,</w:t>
      </w:r>
      <w:r w:rsidR="00797E0B" w:rsidRPr="00380A4F">
        <w:rPr>
          <w:b w:val="0"/>
          <w:bCs w:val="0"/>
        </w:rPr>
        <w:t xml:space="preserve"> perceived</w:t>
      </w:r>
      <w:r w:rsidR="5D7B0A16" w:rsidRPr="00380A4F">
        <w:rPr>
          <w:b w:val="0"/>
          <w:bCs w:val="0"/>
        </w:rPr>
        <w:t xml:space="preserve"> or potential private or personal associations or interests (financial or non-financial) which improperly influence, or may improperly influence, a person’s performance of their role and responsibilities in relation to the NCP </w:t>
      </w:r>
      <w:r w:rsidR="001F77BF" w:rsidRPr="00380A4F">
        <w:rPr>
          <w:b w:val="0"/>
          <w:bCs w:val="0"/>
        </w:rPr>
        <w:t>Scholarship Program</w:t>
      </w:r>
      <w:r w:rsidR="5D7B0A16" w:rsidRPr="00380A4F">
        <w:rPr>
          <w:b w:val="0"/>
          <w:bCs w:val="0"/>
        </w:rPr>
        <w:t>.</w:t>
      </w:r>
      <w:r w:rsidR="64E6ACC5" w:rsidRPr="00380A4F">
        <w:rPr>
          <w:b w:val="0"/>
          <w:bCs w:val="0"/>
        </w:rPr>
        <w:t xml:space="preserve"> </w:t>
      </w:r>
      <w:r w:rsidR="31506790" w:rsidRPr="00380A4F">
        <w:rPr>
          <w:b w:val="0"/>
          <w:bCs w:val="0"/>
        </w:rPr>
        <w:t xml:space="preserve">Contracted </w:t>
      </w:r>
      <w:r w:rsidR="001F77BF" w:rsidRPr="00380A4F">
        <w:rPr>
          <w:b w:val="0"/>
          <w:bCs w:val="0"/>
        </w:rPr>
        <w:t>Service Provider</w:t>
      </w:r>
      <w:r w:rsidR="31506790" w:rsidRPr="00380A4F">
        <w:rPr>
          <w:b w:val="0"/>
          <w:bCs w:val="0"/>
        </w:rPr>
        <w:t xml:space="preserve"> (</w:t>
      </w:r>
      <w:r w:rsidR="001F77BF" w:rsidRPr="00380A4F">
        <w:rPr>
          <w:b w:val="0"/>
          <w:bCs w:val="0"/>
        </w:rPr>
        <w:t>The Contractor</w:t>
      </w:r>
      <w:r w:rsidR="31506790" w:rsidRPr="00380A4F">
        <w:rPr>
          <w:b w:val="0"/>
          <w:bCs w:val="0"/>
        </w:rPr>
        <w:t>)</w:t>
      </w:r>
      <w:r w:rsidR="52920E32" w:rsidRPr="00380A4F">
        <w:rPr>
          <w:b w:val="0"/>
          <w:bCs w:val="0"/>
        </w:rPr>
        <w:t xml:space="preserve"> DFAT’s contracted </w:t>
      </w:r>
      <w:r w:rsidR="001F77BF" w:rsidRPr="00380A4F">
        <w:rPr>
          <w:b w:val="0"/>
          <w:bCs w:val="0"/>
        </w:rPr>
        <w:t>Service Provider</w:t>
      </w:r>
      <w:r w:rsidR="52920E32" w:rsidRPr="00380A4F">
        <w:rPr>
          <w:b w:val="0"/>
          <w:bCs w:val="0"/>
        </w:rPr>
        <w:t xml:space="preserve"> who provides administration and support services to the NCP program.</w:t>
      </w:r>
      <w:r w:rsidR="52920E32" w:rsidRPr="000C3B27">
        <w:t> </w:t>
      </w:r>
    </w:p>
    <w:p w14:paraId="11DF8099" w14:textId="77777777" w:rsidR="00B44EE6" w:rsidRPr="000C3B27" w:rsidRDefault="1AE2BE3F" w:rsidP="008F64D8">
      <w:pPr>
        <w:pStyle w:val="Defintionslist"/>
      </w:pPr>
      <w:r w:rsidRPr="000C3B27">
        <w:t xml:space="preserve">DFAT </w:t>
      </w:r>
      <w:r w:rsidRPr="00380A4F">
        <w:rPr>
          <w:b w:val="0"/>
          <w:bCs w:val="0"/>
        </w:rPr>
        <w:t>means</w:t>
      </w:r>
      <w:r w:rsidR="3C5DD50F" w:rsidRPr="00380A4F">
        <w:rPr>
          <w:b w:val="0"/>
          <w:bCs w:val="0"/>
        </w:rPr>
        <w:t xml:space="preserve"> the</w:t>
      </w:r>
      <w:r w:rsidRPr="00380A4F">
        <w:rPr>
          <w:b w:val="0"/>
          <w:bCs w:val="0"/>
        </w:rPr>
        <w:t xml:space="preserve"> Department of Foreign Affairs and Trade.</w:t>
      </w:r>
    </w:p>
    <w:p w14:paraId="799E83FF" w14:textId="77777777" w:rsidR="00B44EE6" w:rsidRPr="000C3B27" w:rsidRDefault="008544F1" w:rsidP="008F64D8">
      <w:pPr>
        <w:pStyle w:val="Defintionslist"/>
      </w:pPr>
      <w:r w:rsidRPr="000C3B27">
        <w:t xml:space="preserve">Effective Date </w:t>
      </w:r>
      <w:r w:rsidRPr="00380A4F">
        <w:rPr>
          <w:b w:val="0"/>
          <w:bCs w:val="0"/>
        </w:rPr>
        <w:t xml:space="preserve">means the </w:t>
      </w:r>
      <w:r w:rsidR="006B26FA" w:rsidRPr="00380A4F">
        <w:rPr>
          <w:b w:val="0"/>
          <w:bCs w:val="0"/>
        </w:rPr>
        <w:t xml:space="preserve">date that this Agreement is signed by the last </w:t>
      </w:r>
      <w:r w:rsidR="001F77BF" w:rsidRPr="00380A4F">
        <w:rPr>
          <w:b w:val="0"/>
          <w:bCs w:val="0"/>
        </w:rPr>
        <w:t>Party</w:t>
      </w:r>
      <w:r w:rsidR="006B26FA" w:rsidRPr="00380A4F">
        <w:rPr>
          <w:b w:val="0"/>
          <w:bCs w:val="0"/>
        </w:rPr>
        <w:t xml:space="preserve"> to do so.</w:t>
      </w:r>
    </w:p>
    <w:p w14:paraId="1803E5A2" w14:textId="34EE1F3E" w:rsidR="00B44EE6" w:rsidRPr="000C3B27" w:rsidRDefault="00E3215F" w:rsidP="008F64D8">
      <w:pPr>
        <w:pStyle w:val="Defintionslist"/>
      </w:pPr>
      <w:r w:rsidRPr="000C3B27">
        <w:t xml:space="preserve">Eligibility Requirements </w:t>
      </w:r>
      <w:r w:rsidRPr="00380A4F">
        <w:rPr>
          <w:b w:val="0"/>
          <w:bCs w:val="0"/>
        </w:rPr>
        <w:t>mean the req</w:t>
      </w:r>
      <w:r w:rsidR="006950B8" w:rsidRPr="00380A4F">
        <w:rPr>
          <w:b w:val="0"/>
          <w:bCs w:val="0"/>
        </w:rPr>
        <w:t xml:space="preserve">uirements </w:t>
      </w:r>
      <w:r w:rsidR="00584434" w:rsidRPr="00380A4F">
        <w:rPr>
          <w:b w:val="0"/>
          <w:bCs w:val="0"/>
        </w:rPr>
        <w:t>referenced</w:t>
      </w:r>
      <w:r w:rsidR="006950B8" w:rsidRPr="00380A4F">
        <w:rPr>
          <w:b w:val="0"/>
          <w:bCs w:val="0"/>
        </w:rPr>
        <w:t xml:space="preserve"> in </w:t>
      </w:r>
      <w:r w:rsidR="00613DD6" w:rsidRPr="00613DD6">
        <w:rPr>
          <w:b w:val="0"/>
          <w:bCs w:val="0"/>
        </w:rPr>
        <w:t>Section 4 of the Guidelines</w:t>
      </w:r>
      <w:r w:rsidR="006950B8" w:rsidRPr="00613DD6">
        <w:rPr>
          <w:b w:val="0"/>
          <w:bCs w:val="0"/>
        </w:rPr>
        <w:t>.</w:t>
      </w:r>
    </w:p>
    <w:p w14:paraId="007B9419" w14:textId="2CA85C21" w:rsidR="00B44EE6" w:rsidRPr="000C3B27" w:rsidRDefault="41771BE6" w:rsidP="008F64D8">
      <w:pPr>
        <w:pStyle w:val="Defintionslist"/>
      </w:pPr>
      <w:r w:rsidRPr="000C3B27">
        <w:t xml:space="preserve">Establishment Allowance </w:t>
      </w:r>
      <w:r w:rsidRPr="00380A4F">
        <w:rPr>
          <w:b w:val="0"/>
          <w:bCs w:val="0"/>
        </w:rPr>
        <w:t>means the monetary contribution towards assisting You to establish Yourself in the</w:t>
      </w:r>
      <w:r w:rsidR="1EA827DA" w:rsidRPr="00380A4F">
        <w:rPr>
          <w:b w:val="0"/>
          <w:bCs w:val="0"/>
        </w:rPr>
        <w:t xml:space="preserve"> </w:t>
      </w:r>
      <w:r w:rsidR="001F77BF" w:rsidRPr="00380A4F">
        <w:rPr>
          <w:b w:val="0"/>
          <w:bCs w:val="0"/>
        </w:rPr>
        <w:t>Host Location</w:t>
      </w:r>
      <w:r w:rsidRPr="00380A4F">
        <w:rPr>
          <w:b w:val="0"/>
          <w:bCs w:val="0"/>
        </w:rPr>
        <w:t xml:space="preserve">(s) as outlined in </w:t>
      </w:r>
      <w:r w:rsidR="001E3CFA">
        <w:rPr>
          <w:b w:val="0"/>
          <w:bCs w:val="0"/>
        </w:rPr>
        <w:t xml:space="preserve">clause </w:t>
      </w:r>
      <w:r w:rsidR="001E3CFA">
        <w:rPr>
          <w:b w:val="0"/>
          <w:bCs w:val="0"/>
        </w:rPr>
        <w:fldChar w:fldCharType="begin"/>
      </w:r>
      <w:r w:rsidR="001E3CFA">
        <w:rPr>
          <w:b w:val="0"/>
          <w:bCs w:val="0"/>
        </w:rPr>
        <w:instrText xml:space="preserve"> REF _Ref214164496 \r \h </w:instrText>
      </w:r>
      <w:r w:rsidR="001E3CFA">
        <w:rPr>
          <w:b w:val="0"/>
          <w:bCs w:val="0"/>
        </w:rPr>
      </w:r>
      <w:r w:rsidR="001E3CFA">
        <w:rPr>
          <w:b w:val="0"/>
          <w:bCs w:val="0"/>
        </w:rPr>
        <w:fldChar w:fldCharType="separate"/>
      </w:r>
      <w:r w:rsidR="005147C7">
        <w:rPr>
          <w:b w:val="0"/>
          <w:bCs w:val="0"/>
        </w:rPr>
        <w:t>D.3</w:t>
      </w:r>
      <w:r w:rsidR="001E3CFA">
        <w:rPr>
          <w:b w:val="0"/>
          <w:bCs w:val="0"/>
        </w:rPr>
        <w:fldChar w:fldCharType="end"/>
      </w:r>
      <w:r w:rsidRPr="00380A4F">
        <w:rPr>
          <w:b w:val="0"/>
          <w:bCs w:val="0"/>
        </w:rPr>
        <w:t>.</w:t>
      </w:r>
    </w:p>
    <w:p w14:paraId="03756421" w14:textId="77777777" w:rsidR="00B44EE6" w:rsidRPr="000C3B27" w:rsidRDefault="59C21F0D" w:rsidP="008F64D8">
      <w:pPr>
        <w:pStyle w:val="Defintionslist"/>
      </w:pPr>
      <w:r w:rsidRPr="000C3B27">
        <w:t xml:space="preserve">Existing Material </w:t>
      </w:r>
      <w:r w:rsidRPr="00380A4F">
        <w:rPr>
          <w:b w:val="0"/>
          <w:bCs w:val="0"/>
        </w:rPr>
        <w:t xml:space="preserve">means </w:t>
      </w:r>
      <w:r w:rsidR="001F77BF" w:rsidRPr="00380A4F">
        <w:rPr>
          <w:b w:val="0"/>
          <w:bCs w:val="0"/>
        </w:rPr>
        <w:t>Material</w:t>
      </w:r>
      <w:r w:rsidRPr="00380A4F">
        <w:rPr>
          <w:b w:val="0"/>
          <w:bCs w:val="0"/>
        </w:rPr>
        <w:t xml:space="preserve"> developed independently of this Agreement that is incorporated in or supplied as part of </w:t>
      </w:r>
      <w:r w:rsidR="001F77BF" w:rsidRPr="00380A4F">
        <w:rPr>
          <w:b w:val="0"/>
          <w:bCs w:val="0"/>
        </w:rPr>
        <w:t>Reporting Material</w:t>
      </w:r>
      <w:r w:rsidRPr="00380A4F">
        <w:rPr>
          <w:b w:val="0"/>
          <w:bCs w:val="0"/>
        </w:rPr>
        <w:t>.</w:t>
      </w:r>
    </w:p>
    <w:p w14:paraId="46483FA8" w14:textId="77777777" w:rsidR="00B44EE6" w:rsidRPr="000C3B27" w:rsidRDefault="277E7576" w:rsidP="008F64D8">
      <w:pPr>
        <w:pStyle w:val="Defintionslist"/>
      </w:pPr>
      <w:r w:rsidRPr="000C3B27">
        <w:t>Fellow</w:t>
      </w:r>
      <w:r w:rsidR="76229D6C" w:rsidRPr="000C3B27">
        <w:t xml:space="preserve"> </w:t>
      </w:r>
      <w:r w:rsidR="76229D6C" w:rsidRPr="00380A4F">
        <w:rPr>
          <w:b w:val="0"/>
          <w:bCs w:val="0"/>
        </w:rPr>
        <w:t>means</w:t>
      </w:r>
      <w:r w:rsidRPr="00380A4F">
        <w:rPr>
          <w:b w:val="0"/>
          <w:bCs w:val="0"/>
        </w:rPr>
        <w:t xml:space="preserve"> </w:t>
      </w:r>
      <w:r w:rsidR="76229D6C" w:rsidRPr="00380A4F">
        <w:rPr>
          <w:b w:val="0"/>
          <w:bCs w:val="0"/>
        </w:rPr>
        <w:t xml:space="preserve">NCP scholars playing a leadership role in promoting the NCP and its objectives during their scholarship and afterwards as part of the NCP Alumni </w:t>
      </w:r>
      <w:r w:rsidR="00503F5A" w:rsidRPr="00380A4F">
        <w:rPr>
          <w:b w:val="0"/>
          <w:bCs w:val="0"/>
        </w:rPr>
        <w:t>community</w:t>
      </w:r>
      <w:r w:rsidR="76229D6C" w:rsidRPr="00380A4F">
        <w:rPr>
          <w:b w:val="0"/>
          <w:bCs w:val="0"/>
        </w:rPr>
        <w:t xml:space="preserve"> and notified by Us.</w:t>
      </w:r>
    </w:p>
    <w:p w14:paraId="745776D8" w14:textId="156B8B7C" w:rsidR="00B44EE6" w:rsidRPr="000C3B27" w:rsidRDefault="2427BF97" w:rsidP="008F64D8">
      <w:pPr>
        <w:pStyle w:val="Defintionslist"/>
      </w:pPr>
      <w:r w:rsidRPr="000C3B27">
        <w:t xml:space="preserve">Fellow Allowance </w:t>
      </w:r>
      <w:r w:rsidRPr="00380A4F">
        <w:rPr>
          <w:b w:val="0"/>
          <w:bCs w:val="0"/>
        </w:rPr>
        <w:t xml:space="preserve">means </w:t>
      </w:r>
      <w:r w:rsidR="39A085E6" w:rsidRPr="00380A4F">
        <w:rPr>
          <w:b w:val="0"/>
          <w:bCs w:val="0"/>
        </w:rPr>
        <w:t xml:space="preserve">(if applicable) </w:t>
      </w:r>
      <w:r w:rsidRPr="00380A4F">
        <w:rPr>
          <w:b w:val="0"/>
          <w:bCs w:val="0"/>
        </w:rPr>
        <w:t xml:space="preserve">the monetary contribution towards Your study </w:t>
      </w:r>
      <w:r w:rsidR="001F77BF" w:rsidRPr="00380A4F">
        <w:rPr>
          <w:b w:val="0"/>
          <w:bCs w:val="0"/>
        </w:rPr>
        <w:t>Material</w:t>
      </w:r>
      <w:r w:rsidRPr="00380A4F">
        <w:rPr>
          <w:b w:val="0"/>
          <w:bCs w:val="0"/>
        </w:rPr>
        <w:t xml:space="preserve">s </w:t>
      </w:r>
      <w:r w:rsidR="329987B6" w:rsidRPr="00380A4F">
        <w:rPr>
          <w:b w:val="0"/>
          <w:bCs w:val="0"/>
        </w:rPr>
        <w:t xml:space="preserve">and </w:t>
      </w:r>
      <w:r w:rsidR="35069787" w:rsidRPr="00380A4F">
        <w:rPr>
          <w:b w:val="0"/>
          <w:bCs w:val="0"/>
        </w:rPr>
        <w:t xml:space="preserve">Your </w:t>
      </w:r>
      <w:r w:rsidR="329987B6" w:rsidRPr="00380A4F">
        <w:rPr>
          <w:b w:val="0"/>
          <w:bCs w:val="0"/>
        </w:rPr>
        <w:t xml:space="preserve">promotion of the NCP </w:t>
      </w:r>
      <w:r w:rsidRPr="00380A4F">
        <w:rPr>
          <w:b w:val="0"/>
          <w:bCs w:val="0"/>
        </w:rPr>
        <w:t xml:space="preserve">as outlined in </w:t>
      </w:r>
      <w:r w:rsidR="001E3CFA">
        <w:rPr>
          <w:b w:val="0"/>
          <w:bCs w:val="0"/>
        </w:rPr>
        <w:t xml:space="preserve">clause </w:t>
      </w:r>
      <w:r w:rsidR="001E3CFA">
        <w:rPr>
          <w:b w:val="0"/>
          <w:bCs w:val="0"/>
        </w:rPr>
        <w:fldChar w:fldCharType="begin"/>
      </w:r>
      <w:r w:rsidR="001E3CFA">
        <w:rPr>
          <w:b w:val="0"/>
          <w:bCs w:val="0"/>
        </w:rPr>
        <w:instrText xml:space="preserve"> REF _Ref230925750 \r \h </w:instrText>
      </w:r>
      <w:r w:rsidR="001E3CFA">
        <w:rPr>
          <w:b w:val="0"/>
          <w:bCs w:val="0"/>
        </w:rPr>
      </w:r>
      <w:r w:rsidR="001E3CFA">
        <w:rPr>
          <w:b w:val="0"/>
          <w:bCs w:val="0"/>
        </w:rPr>
        <w:fldChar w:fldCharType="separate"/>
      </w:r>
      <w:r w:rsidR="005147C7">
        <w:rPr>
          <w:b w:val="0"/>
          <w:bCs w:val="0"/>
        </w:rPr>
        <w:t>D.4</w:t>
      </w:r>
      <w:r w:rsidR="001E3CFA">
        <w:rPr>
          <w:b w:val="0"/>
          <w:bCs w:val="0"/>
        </w:rPr>
        <w:fldChar w:fldCharType="end"/>
      </w:r>
      <w:r w:rsidRPr="00380A4F">
        <w:rPr>
          <w:b w:val="0"/>
          <w:bCs w:val="0"/>
        </w:rPr>
        <w:t>.</w:t>
      </w:r>
    </w:p>
    <w:p w14:paraId="0F700D8E" w14:textId="77777777" w:rsidR="00B44EE6" w:rsidRPr="000C3B27" w:rsidRDefault="0076234C" w:rsidP="008F64D8">
      <w:pPr>
        <w:pStyle w:val="Defintionslist"/>
      </w:pPr>
      <w:r w:rsidRPr="000C3B27">
        <w:t xml:space="preserve">Final Experience Survey </w:t>
      </w:r>
      <w:r w:rsidRPr="00380A4F">
        <w:rPr>
          <w:b w:val="0"/>
          <w:bCs w:val="0"/>
        </w:rPr>
        <w:t xml:space="preserve">means </w:t>
      </w:r>
      <w:r w:rsidR="0076679C" w:rsidRPr="00380A4F">
        <w:rPr>
          <w:b w:val="0"/>
          <w:bCs w:val="0"/>
        </w:rPr>
        <w:t>the</w:t>
      </w:r>
      <w:r w:rsidRPr="00380A4F">
        <w:rPr>
          <w:b w:val="0"/>
          <w:bCs w:val="0"/>
        </w:rPr>
        <w:t xml:space="preserve"> survey </w:t>
      </w:r>
      <w:r w:rsidR="0076679C" w:rsidRPr="00380A4F">
        <w:rPr>
          <w:b w:val="0"/>
          <w:bCs w:val="0"/>
        </w:rPr>
        <w:t xml:space="preserve">to be completed by </w:t>
      </w:r>
      <w:r w:rsidRPr="00380A4F">
        <w:rPr>
          <w:b w:val="0"/>
          <w:bCs w:val="0"/>
        </w:rPr>
        <w:t xml:space="preserve">You on the completion of Your </w:t>
      </w:r>
      <w:r w:rsidR="007908EB" w:rsidRPr="00380A4F">
        <w:rPr>
          <w:b w:val="0"/>
          <w:bCs w:val="0"/>
        </w:rPr>
        <w:t>Scholarship Program</w:t>
      </w:r>
      <w:r w:rsidRPr="00380A4F">
        <w:rPr>
          <w:b w:val="0"/>
          <w:bCs w:val="0"/>
        </w:rPr>
        <w:t>.</w:t>
      </w:r>
      <w:r w:rsidRPr="000C3B27">
        <w:t xml:space="preserve"> </w:t>
      </w:r>
    </w:p>
    <w:p w14:paraId="6580FF77" w14:textId="6776AA14" w:rsidR="00F440C5" w:rsidRPr="000C3B27" w:rsidRDefault="7F9F2360" w:rsidP="008F64D8">
      <w:pPr>
        <w:pStyle w:val="Defintionslist"/>
      </w:pPr>
      <w:r w:rsidRPr="000C3B27">
        <w:t xml:space="preserve">Final Report </w:t>
      </w:r>
      <w:r w:rsidRPr="00380A4F">
        <w:rPr>
          <w:b w:val="0"/>
          <w:bCs w:val="0"/>
        </w:rPr>
        <w:t xml:space="preserve">means </w:t>
      </w:r>
      <w:r w:rsidR="00FB410F" w:rsidRPr="00380A4F">
        <w:rPr>
          <w:b w:val="0"/>
          <w:bCs w:val="0"/>
        </w:rPr>
        <w:t>the</w:t>
      </w:r>
      <w:r w:rsidRPr="00380A4F">
        <w:rPr>
          <w:b w:val="0"/>
          <w:bCs w:val="0"/>
        </w:rPr>
        <w:t xml:space="preserve"> </w:t>
      </w:r>
      <w:r w:rsidR="001F77BF" w:rsidRPr="00380A4F">
        <w:rPr>
          <w:b w:val="0"/>
          <w:bCs w:val="0"/>
        </w:rPr>
        <w:t>Final Report</w:t>
      </w:r>
      <w:r w:rsidRPr="00380A4F">
        <w:rPr>
          <w:b w:val="0"/>
          <w:bCs w:val="0"/>
        </w:rPr>
        <w:t xml:space="preserve"> submitted by</w:t>
      </w:r>
      <w:r w:rsidR="004A0707" w:rsidRPr="00380A4F">
        <w:rPr>
          <w:b w:val="0"/>
          <w:bCs w:val="0"/>
        </w:rPr>
        <w:t xml:space="preserve"> You </w:t>
      </w:r>
      <w:r w:rsidRPr="00380A4F">
        <w:rPr>
          <w:b w:val="0"/>
          <w:bCs w:val="0"/>
        </w:rPr>
        <w:t xml:space="preserve">following the completion of </w:t>
      </w:r>
      <w:r w:rsidR="008B4498" w:rsidRPr="00380A4F">
        <w:rPr>
          <w:b w:val="0"/>
          <w:bCs w:val="0"/>
        </w:rPr>
        <w:t>Your</w:t>
      </w:r>
      <w:r w:rsidRPr="00380A4F">
        <w:rPr>
          <w:b w:val="0"/>
          <w:bCs w:val="0"/>
        </w:rPr>
        <w:t xml:space="preserve"> </w:t>
      </w:r>
      <w:r w:rsidR="001F77BF" w:rsidRPr="00380A4F">
        <w:rPr>
          <w:b w:val="0"/>
          <w:bCs w:val="0"/>
        </w:rPr>
        <w:t>Scholarship Program</w:t>
      </w:r>
      <w:r w:rsidRPr="00380A4F">
        <w:rPr>
          <w:b w:val="0"/>
          <w:bCs w:val="0"/>
        </w:rPr>
        <w:t xml:space="preserve"> within seven days of </w:t>
      </w:r>
      <w:r w:rsidR="008B4498" w:rsidRPr="00380A4F">
        <w:rPr>
          <w:b w:val="0"/>
          <w:bCs w:val="0"/>
        </w:rPr>
        <w:t>Your</w:t>
      </w:r>
      <w:r w:rsidRPr="00380A4F">
        <w:rPr>
          <w:b w:val="0"/>
          <w:bCs w:val="0"/>
        </w:rPr>
        <w:t xml:space="preserve"> </w:t>
      </w:r>
      <w:r w:rsidR="001F77BF" w:rsidRPr="00380A4F">
        <w:rPr>
          <w:b w:val="0"/>
          <w:bCs w:val="0"/>
        </w:rPr>
        <w:t>Scholarship Program Completion Date</w:t>
      </w:r>
      <w:r w:rsidRPr="00380A4F">
        <w:rPr>
          <w:b w:val="0"/>
          <w:bCs w:val="0"/>
        </w:rPr>
        <w:t xml:space="preserve"> </w:t>
      </w:r>
      <w:r w:rsidR="00FB410F" w:rsidRPr="00380A4F">
        <w:rPr>
          <w:b w:val="0"/>
          <w:bCs w:val="0"/>
        </w:rPr>
        <w:t xml:space="preserve">together </w:t>
      </w:r>
      <w:r w:rsidR="50447D32" w:rsidRPr="00380A4F">
        <w:rPr>
          <w:b w:val="0"/>
          <w:bCs w:val="0"/>
        </w:rPr>
        <w:t xml:space="preserve">with </w:t>
      </w:r>
      <w:r w:rsidR="00FB410F" w:rsidRPr="00380A4F">
        <w:rPr>
          <w:b w:val="0"/>
          <w:bCs w:val="0"/>
        </w:rPr>
        <w:t>Your</w:t>
      </w:r>
      <w:r w:rsidR="00231E30" w:rsidRPr="00380A4F">
        <w:rPr>
          <w:b w:val="0"/>
          <w:bCs w:val="0"/>
        </w:rPr>
        <w:t xml:space="preserve"> Final Experience Survey</w:t>
      </w:r>
      <w:r w:rsidR="00FB410F" w:rsidRPr="00380A4F">
        <w:rPr>
          <w:b w:val="0"/>
          <w:bCs w:val="0"/>
        </w:rPr>
        <w:t>,</w:t>
      </w:r>
      <w:r w:rsidR="50447D32" w:rsidRPr="00380A4F">
        <w:rPr>
          <w:b w:val="0"/>
          <w:bCs w:val="0"/>
        </w:rPr>
        <w:t xml:space="preserve"> </w:t>
      </w:r>
      <w:r w:rsidR="00FB410F" w:rsidRPr="00380A4F">
        <w:rPr>
          <w:b w:val="0"/>
          <w:bCs w:val="0"/>
        </w:rPr>
        <w:t xml:space="preserve">being </w:t>
      </w:r>
      <w:r w:rsidR="50447D32" w:rsidRPr="00380A4F">
        <w:rPr>
          <w:b w:val="0"/>
          <w:bCs w:val="0"/>
        </w:rPr>
        <w:t>pre-</w:t>
      </w:r>
      <w:r w:rsidR="0C62CFC4" w:rsidRPr="00380A4F">
        <w:rPr>
          <w:b w:val="0"/>
          <w:bCs w:val="0"/>
        </w:rPr>
        <w:t>requisites</w:t>
      </w:r>
      <w:r w:rsidR="50447D32" w:rsidRPr="00380A4F">
        <w:rPr>
          <w:b w:val="0"/>
          <w:bCs w:val="0"/>
        </w:rPr>
        <w:t xml:space="preserve"> for final </w:t>
      </w:r>
      <w:r w:rsidR="00FB410F" w:rsidRPr="00380A4F">
        <w:rPr>
          <w:b w:val="0"/>
          <w:bCs w:val="0"/>
        </w:rPr>
        <w:t>S</w:t>
      </w:r>
      <w:r w:rsidR="0C62CFC4" w:rsidRPr="00380A4F">
        <w:rPr>
          <w:b w:val="0"/>
          <w:bCs w:val="0"/>
        </w:rPr>
        <w:t xml:space="preserve">cholarship </w:t>
      </w:r>
      <w:r w:rsidR="00FB410F" w:rsidRPr="00380A4F">
        <w:rPr>
          <w:b w:val="0"/>
          <w:bCs w:val="0"/>
        </w:rPr>
        <w:t>B</w:t>
      </w:r>
      <w:r w:rsidR="0C62CFC4" w:rsidRPr="00380A4F">
        <w:rPr>
          <w:b w:val="0"/>
          <w:bCs w:val="0"/>
        </w:rPr>
        <w:t>enefit payments.</w:t>
      </w:r>
      <w:r w:rsidR="0C62CFC4" w:rsidRPr="000C3B27">
        <w:t xml:space="preserve"> </w:t>
      </w:r>
    </w:p>
    <w:p w14:paraId="029DB1CE" w14:textId="0F87B997" w:rsidR="00BF0240" w:rsidRPr="00BF0240" w:rsidRDefault="00BF0240">
      <w:pPr>
        <w:pStyle w:val="Defintionslist"/>
        <w:rPr>
          <w:b w:val="0"/>
          <w:bCs w:val="0"/>
        </w:rPr>
      </w:pPr>
      <w:r>
        <w:t xml:space="preserve">Fraud </w:t>
      </w:r>
      <w:r w:rsidRPr="00BF0240">
        <w:rPr>
          <w:b w:val="0"/>
          <w:bCs w:val="0"/>
        </w:rPr>
        <w:t>means dishonestly obtaining a benefit, or causing a loss, by deception or other means, and includes alleged, attempted, suspected or detected fraud.</w:t>
      </w:r>
    </w:p>
    <w:p w14:paraId="42500F85" w14:textId="1BE38623" w:rsidR="00782107" w:rsidRPr="000C3B27" w:rsidRDefault="7B2E8465" w:rsidP="008F64D8">
      <w:pPr>
        <w:pStyle w:val="Defintionslist"/>
      </w:pPr>
      <w:r w:rsidRPr="000C3B27">
        <w:t>Full</w:t>
      </w:r>
      <w:r w:rsidR="5D1AF469" w:rsidRPr="000C3B27">
        <w:t xml:space="preserve"> </w:t>
      </w:r>
      <w:r w:rsidR="2BD08B00" w:rsidRPr="000C3B27">
        <w:t>T</w:t>
      </w:r>
      <w:r w:rsidRPr="000C3B27">
        <w:t xml:space="preserve">ime </w:t>
      </w:r>
      <w:r w:rsidRPr="00380A4F">
        <w:rPr>
          <w:b w:val="0"/>
          <w:bCs w:val="0"/>
        </w:rPr>
        <w:t>means for</w:t>
      </w:r>
      <w:r w:rsidR="00782107" w:rsidRPr="00380A4F">
        <w:rPr>
          <w:b w:val="0"/>
          <w:bCs w:val="0"/>
        </w:rPr>
        <w:t>:</w:t>
      </w:r>
    </w:p>
    <w:p w14:paraId="13C4E98C" w14:textId="27BD95D6" w:rsidR="00782107" w:rsidRPr="000C3B27" w:rsidRDefault="00D1609C" w:rsidP="00EF40FC">
      <w:pPr>
        <w:pStyle w:val="DefintionsList2"/>
        <w:numPr>
          <w:ilvl w:val="0"/>
          <w:numId w:val="43"/>
        </w:numPr>
      </w:pPr>
      <w:r w:rsidRPr="000C3B27">
        <w:t>a</w:t>
      </w:r>
      <w:r w:rsidR="00782107" w:rsidRPr="000C3B27">
        <w:t xml:space="preserve"> Study Component: either a semester or trimester as defined by the Host Institution;</w:t>
      </w:r>
    </w:p>
    <w:p w14:paraId="5B78AAA5" w14:textId="1B72FC4F" w:rsidR="00782107" w:rsidRPr="000C3B27" w:rsidRDefault="00D1609C" w:rsidP="008F64D8">
      <w:pPr>
        <w:pStyle w:val="DefintionsList2"/>
      </w:pPr>
      <w:r w:rsidRPr="000C3B27">
        <w:t>an</w:t>
      </w:r>
      <w:r w:rsidR="00782107" w:rsidRPr="000C3B27">
        <w:t xml:space="preserve"> Internship Component: between 22 and 38 hours per week; </w:t>
      </w:r>
      <w:r w:rsidRPr="000C3B27">
        <w:t>or</w:t>
      </w:r>
    </w:p>
    <w:p w14:paraId="72644BF4" w14:textId="1233A797" w:rsidR="00782107" w:rsidRPr="000C3B27" w:rsidRDefault="00D1609C" w:rsidP="008F64D8">
      <w:pPr>
        <w:pStyle w:val="DefintionsList2"/>
      </w:pPr>
      <w:r w:rsidRPr="000C3B27">
        <w:t>a</w:t>
      </w:r>
      <w:r w:rsidR="00782107" w:rsidRPr="000C3B27">
        <w:t xml:space="preserve"> Language Training Component: a minimum of 15 contact hours per week (plus personal language study/practice</w:t>
      </w:r>
      <w:r w:rsidR="001C5773" w:rsidRPr="000C3B27">
        <w:t>)</w:t>
      </w:r>
      <w:r w:rsidR="00782107" w:rsidRPr="000C3B27">
        <w:t xml:space="preserve">, bringing the expected total hours for full-time language study </w:t>
      </w:r>
      <w:r w:rsidR="00180B0D" w:rsidRPr="000C3B27">
        <w:t xml:space="preserve">to </w:t>
      </w:r>
      <w:r w:rsidR="00782107" w:rsidRPr="000C3B27">
        <w:t>between 22 and 38 hours per week</w:t>
      </w:r>
      <w:r w:rsidR="002F7BD2" w:rsidRPr="000C3B27">
        <w:t>.</w:t>
      </w:r>
    </w:p>
    <w:p w14:paraId="75A24CCE" w14:textId="7A510E79" w:rsidR="00E3215F" w:rsidRPr="00B26DDF" w:rsidRDefault="744AF80A" w:rsidP="008F64D8">
      <w:pPr>
        <w:pStyle w:val="Defintionslist"/>
        <w:rPr>
          <w:rFonts w:eastAsia="Calibri"/>
          <w:b w:val="0"/>
          <w:bCs w:val="0"/>
        </w:rPr>
      </w:pPr>
      <w:r w:rsidRPr="000C3B27">
        <w:rPr>
          <w:rFonts w:eastAsia="Calibri"/>
        </w:rPr>
        <w:t xml:space="preserve">Gap </w:t>
      </w:r>
      <w:r w:rsidR="001F77BF" w:rsidRPr="000C3B27">
        <w:rPr>
          <w:rFonts w:eastAsia="Calibri"/>
        </w:rPr>
        <w:t>Leave</w:t>
      </w:r>
      <w:r w:rsidR="1E775358" w:rsidRPr="000C3B27">
        <w:rPr>
          <w:rFonts w:eastAsia="Calibri"/>
        </w:rPr>
        <w:t xml:space="preserve"> </w:t>
      </w:r>
      <w:r w:rsidR="7E6D84BB" w:rsidRPr="00B26DDF">
        <w:rPr>
          <w:rFonts w:eastAsia="Calibri"/>
          <w:b w:val="0"/>
          <w:bCs w:val="0"/>
        </w:rPr>
        <w:t xml:space="preserve">means </w:t>
      </w:r>
      <w:r w:rsidR="2FBBB966" w:rsidRPr="00B26DDF">
        <w:rPr>
          <w:rFonts w:eastAsia="Calibri"/>
          <w:b w:val="0"/>
          <w:bCs w:val="0"/>
        </w:rPr>
        <w:t xml:space="preserve">paid leave for an unavoidable gap between </w:t>
      </w:r>
      <w:r w:rsidR="00C12A72" w:rsidRPr="00B26DDF">
        <w:rPr>
          <w:rFonts w:eastAsia="Calibri"/>
          <w:b w:val="0"/>
          <w:bCs w:val="0"/>
        </w:rPr>
        <w:t xml:space="preserve">Scholarship </w:t>
      </w:r>
      <w:r w:rsidR="002915D1" w:rsidRPr="00B26DDF">
        <w:rPr>
          <w:rFonts w:eastAsia="Calibri"/>
          <w:b w:val="0"/>
          <w:bCs w:val="0"/>
        </w:rPr>
        <w:t>Program Component</w:t>
      </w:r>
      <w:r w:rsidR="00C12A72" w:rsidRPr="00B26DDF">
        <w:rPr>
          <w:rFonts w:eastAsia="Calibri"/>
          <w:b w:val="0"/>
          <w:bCs w:val="0"/>
        </w:rPr>
        <w:t>s</w:t>
      </w:r>
      <w:r w:rsidR="2FBBB966" w:rsidRPr="00B26DDF">
        <w:rPr>
          <w:rFonts w:eastAsia="Calibri"/>
          <w:b w:val="0"/>
          <w:bCs w:val="0"/>
        </w:rPr>
        <w:t xml:space="preserve">, up to a maximum of 28 days for the first 12 months of </w:t>
      </w:r>
      <w:r w:rsidR="008B4498" w:rsidRPr="00B26DDF">
        <w:rPr>
          <w:rFonts w:eastAsia="Calibri"/>
          <w:b w:val="0"/>
          <w:bCs w:val="0"/>
        </w:rPr>
        <w:t>Your</w:t>
      </w:r>
      <w:r w:rsidR="2FBBB966" w:rsidRPr="00B26DDF">
        <w:rPr>
          <w:rFonts w:eastAsia="Calibri"/>
          <w:b w:val="0"/>
          <w:bCs w:val="0"/>
        </w:rPr>
        <w:t xml:space="preserve"> </w:t>
      </w:r>
      <w:r w:rsidR="001F77BF" w:rsidRPr="00B26DDF">
        <w:rPr>
          <w:rFonts w:eastAsia="Calibri"/>
          <w:b w:val="0"/>
          <w:bCs w:val="0"/>
        </w:rPr>
        <w:t>Scholarship Program</w:t>
      </w:r>
      <w:r w:rsidR="2FBBB966" w:rsidRPr="00B26DDF">
        <w:rPr>
          <w:rFonts w:eastAsia="Calibri"/>
          <w:b w:val="0"/>
          <w:bCs w:val="0"/>
        </w:rPr>
        <w:t xml:space="preserve">. Followed by 14 days for the next period of </w:t>
      </w:r>
      <w:r w:rsidR="008B4498" w:rsidRPr="00B26DDF">
        <w:rPr>
          <w:rFonts w:eastAsia="Calibri"/>
          <w:b w:val="0"/>
          <w:bCs w:val="0"/>
        </w:rPr>
        <w:t>Your</w:t>
      </w:r>
      <w:r w:rsidR="2FBBB966" w:rsidRPr="00B26DDF">
        <w:rPr>
          <w:rFonts w:eastAsia="Calibri"/>
          <w:b w:val="0"/>
          <w:bCs w:val="0"/>
        </w:rPr>
        <w:t xml:space="preserve"> </w:t>
      </w:r>
      <w:r w:rsidR="001F77BF" w:rsidRPr="00B26DDF">
        <w:rPr>
          <w:rFonts w:eastAsia="Calibri"/>
          <w:b w:val="0"/>
          <w:bCs w:val="0"/>
        </w:rPr>
        <w:t>Scholarship Program</w:t>
      </w:r>
      <w:r w:rsidR="2FBBB966" w:rsidRPr="00B26DDF">
        <w:rPr>
          <w:rFonts w:eastAsia="Calibri"/>
          <w:b w:val="0"/>
          <w:bCs w:val="0"/>
        </w:rPr>
        <w:t>.</w:t>
      </w:r>
    </w:p>
    <w:p w14:paraId="0DF88FD4" w14:textId="276F4F0B" w:rsidR="21023391" w:rsidRPr="00B26DDF" w:rsidRDefault="26A20A70" w:rsidP="008F64D8">
      <w:pPr>
        <w:pStyle w:val="Defintionslist"/>
        <w:rPr>
          <w:rFonts w:eastAsia="Calibri"/>
          <w:b w:val="0"/>
          <w:bCs w:val="0"/>
        </w:rPr>
      </w:pPr>
      <w:r w:rsidRPr="000C3B27">
        <w:rPr>
          <w:rFonts w:eastAsia="Calibri"/>
        </w:rPr>
        <w:t xml:space="preserve">Grant </w:t>
      </w:r>
      <w:r w:rsidRPr="00B26DDF">
        <w:rPr>
          <w:rFonts w:eastAsia="Calibri"/>
          <w:b w:val="0"/>
          <w:bCs w:val="0"/>
        </w:rPr>
        <w:t xml:space="preserve">means the money, or any part of it, payable by the Commonwealth to </w:t>
      </w:r>
      <w:r w:rsidR="00C429D3" w:rsidRPr="00B26DDF">
        <w:rPr>
          <w:rFonts w:eastAsia="Calibri"/>
          <w:b w:val="0"/>
          <w:bCs w:val="0"/>
        </w:rPr>
        <w:t>You</w:t>
      </w:r>
      <w:r w:rsidR="00CE0662" w:rsidRPr="00B26DDF">
        <w:rPr>
          <w:rFonts w:eastAsia="Calibri"/>
          <w:b w:val="0"/>
          <w:bCs w:val="0"/>
        </w:rPr>
        <w:t xml:space="preserve"> </w:t>
      </w:r>
      <w:r w:rsidRPr="00B26DDF">
        <w:rPr>
          <w:rFonts w:eastAsia="Calibri"/>
          <w:b w:val="0"/>
          <w:bCs w:val="0"/>
        </w:rPr>
        <w:t xml:space="preserve">for </w:t>
      </w:r>
      <w:r w:rsidR="00D460E1" w:rsidRPr="00B26DDF">
        <w:rPr>
          <w:rFonts w:eastAsia="Calibri"/>
          <w:b w:val="0"/>
          <w:bCs w:val="0"/>
        </w:rPr>
        <w:t>Your Scholarship Program</w:t>
      </w:r>
      <w:r w:rsidRPr="00B26DDF">
        <w:rPr>
          <w:rFonts w:eastAsia="Calibri"/>
          <w:b w:val="0"/>
          <w:bCs w:val="0"/>
        </w:rPr>
        <w:t xml:space="preserve"> as specified in the </w:t>
      </w:r>
      <w:r w:rsidR="00D460E1" w:rsidRPr="00B26DDF">
        <w:rPr>
          <w:rFonts w:eastAsia="Calibri"/>
          <w:b w:val="0"/>
          <w:bCs w:val="0"/>
        </w:rPr>
        <w:t>Scholarship Details</w:t>
      </w:r>
      <w:r w:rsidRPr="00B26DDF">
        <w:rPr>
          <w:rFonts w:eastAsia="Calibri"/>
          <w:b w:val="0"/>
          <w:bCs w:val="0"/>
        </w:rPr>
        <w:t xml:space="preserve"> and includes any interest earned by </w:t>
      </w:r>
      <w:r w:rsidR="00C429D3" w:rsidRPr="00B26DDF">
        <w:rPr>
          <w:rFonts w:eastAsia="Calibri"/>
          <w:b w:val="0"/>
          <w:bCs w:val="0"/>
        </w:rPr>
        <w:t xml:space="preserve">You </w:t>
      </w:r>
      <w:r w:rsidRPr="00B26DDF">
        <w:rPr>
          <w:rFonts w:eastAsia="Calibri"/>
          <w:b w:val="0"/>
          <w:bCs w:val="0"/>
        </w:rPr>
        <w:t xml:space="preserve">on that money once the </w:t>
      </w:r>
      <w:r w:rsidR="001F77BF" w:rsidRPr="00B26DDF">
        <w:rPr>
          <w:rFonts w:eastAsia="Calibri"/>
          <w:b w:val="0"/>
          <w:bCs w:val="0"/>
        </w:rPr>
        <w:t>Grant</w:t>
      </w:r>
      <w:r w:rsidRPr="00B26DDF">
        <w:rPr>
          <w:rFonts w:eastAsia="Calibri"/>
          <w:b w:val="0"/>
          <w:bCs w:val="0"/>
        </w:rPr>
        <w:t xml:space="preserve"> has been paid to </w:t>
      </w:r>
      <w:r w:rsidR="00C429D3" w:rsidRPr="00B26DDF">
        <w:rPr>
          <w:rFonts w:eastAsia="Calibri"/>
          <w:b w:val="0"/>
          <w:bCs w:val="0"/>
        </w:rPr>
        <w:t>You</w:t>
      </w:r>
      <w:r w:rsidRPr="00B26DDF">
        <w:rPr>
          <w:rFonts w:eastAsia="Calibri"/>
          <w:b w:val="0"/>
          <w:bCs w:val="0"/>
        </w:rPr>
        <w:t>.</w:t>
      </w:r>
    </w:p>
    <w:p w14:paraId="40BA7AB7" w14:textId="7187B1CF" w:rsidR="00C136BA" w:rsidRPr="00B26DDF" w:rsidRDefault="77F1FFA3" w:rsidP="008F64D8">
      <w:pPr>
        <w:pStyle w:val="Defintionslist"/>
        <w:rPr>
          <w:b w:val="0"/>
          <w:bCs w:val="0"/>
        </w:rPr>
      </w:pPr>
      <w:r w:rsidRPr="000C3B27">
        <w:t xml:space="preserve">Home </w:t>
      </w:r>
      <w:r w:rsidR="001F77BF" w:rsidRPr="000C3B27">
        <w:t>University</w:t>
      </w:r>
      <w:r w:rsidR="166D8209" w:rsidRPr="000C3B27">
        <w:t xml:space="preserve"> </w:t>
      </w:r>
      <w:r w:rsidR="56699D26" w:rsidRPr="00B26DDF">
        <w:rPr>
          <w:b w:val="0"/>
          <w:bCs w:val="0"/>
        </w:rPr>
        <w:t xml:space="preserve">means the Australian University in which You are enrolled while undertaking </w:t>
      </w:r>
      <w:r w:rsidR="4C5754D6" w:rsidRPr="00B26DDF">
        <w:rPr>
          <w:b w:val="0"/>
          <w:bCs w:val="0"/>
        </w:rPr>
        <w:t>Your</w:t>
      </w:r>
      <w:r w:rsidR="56699D26" w:rsidRPr="00B26DDF">
        <w:rPr>
          <w:b w:val="0"/>
          <w:bCs w:val="0"/>
        </w:rPr>
        <w:t xml:space="preserve"> </w:t>
      </w:r>
      <w:r w:rsidR="001F77BF" w:rsidRPr="00B26DDF">
        <w:rPr>
          <w:b w:val="0"/>
          <w:bCs w:val="0"/>
        </w:rPr>
        <w:t>Scholarship Program</w:t>
      </w:r>
      <w:r w:rsidR="56699D26" w:rsidRPr="00B26DDF">
        <w:rPr>
          <w:b w:val="0"/>
          <w:bCs w:val="0"/>
        </w:rPr>
        <w:t xml:space="preserve"> and will confer Your degree upon completion</w:t>
      </w:r>
      <w:r w:rsidR="166D8209" w:rsidRPr="00B26DDF">
        <w:rPr>
          <w:b w:val="0"/>
          <w:bCs w:val="0"/>
        </w:rPr>
        <w:t>.</w:t>
      </w:r>
    </w:p>
    <w:p w14:paraId="4D02A3B5" w14:textId="7316D2BC" w:rsidR="00A15622" w:rsidRPr="00B26DDF" w:rsidRDefault="2B919B3C" w:rsidP="008F64D8">
      <w:pPr>
        <w:pStyle w:val="Defintionslist"/>
        <w:rPr>
          <w:b w:val="0"/>
          <w:bCs w:val="0"/>
        </w:rPr>
      </w:pPr>
      <w:r w:rsidRPr="000C3B27">
        <w:t>Hos</w:t>
      </w:r>
      <w:r w:rsidR="10365307" w:rsidRPr="000C3B27">
        <w:t xml:space="preserve">t </w:t>
      </w:r>
      <w:r w:rsidR="001F77BF" w:rsidRPr="000C3B27">
        <w:t>Institution</w:t>
      </w:r>
      <w:r w:rsidR="276778D6" w:rsidRPr="000C3B27">
        <w:t>(s)</w:t>
      </w:r>
      <w:r w:rsidR="059EBDF2" w:rsidRPr="000C3B27">
        <w:t xml:space="preserve"> </w:t>
      </w:r>
      <w:r w:rsidR="059EBDF2" w:rsidRPr="00B26DDF">
        <w:rPr>
          <w:b w:val="0"/>
          <w:bCs w:val="0"/>
        </w:rPr>
        <w:t xml:space="preserve">means </w:t>
      </w:r>
      <w:r w:rsidR="3691F823" w:rsidRPr="00B26DDF">
        <w:rPr>
          <w:b w:val="0"/>
          <w:bCs w:val="0"/>
        </w:rPr>
        <w:t xml:space="preserve">a </w:t>
      </w:r>
      <w:r w:rsidR="2B39118A" w:rsidRPr="00B26DDF">
        <w:rPr>
          <w:b w:val="0"/>
          <w:bCs w:val="0"/>
        </w:rPr>
        <w:t xml:space="preserve">university where </w:t>
      </w:r>
      <w:r w:rsidR="00C429D3" w:rsidRPr="00B26DDF">
        <w:rPr>
          <w:b w:val="0"/>
          <w:bCs w:val="0"/>
        </w:rPr>
        <w:t>You will</w:t>
      </w:r>
      <w:r w:rsidR="00CE0662" w:rsidRPr="00B26DDF">
        <w:rPr>
          <w:b w:val="0"/>
          <w:bCs w:val="0"/>
        </w:rPr>
        <w:t xml:space="preserve"> </w:t>
      </w:r>
      <w:r w:rsidR="2B39118A" w:rsidRPr="00B26DDF">
        <w:rPr>
          <w:b w:val="0"/>
          <w:bCs w:val="0"/>
        </w:rPr>
        <w:t>undertake</w:t>
      </w:r>
      <w:r w:rsidR="00C429D3" w:rsidRPr="00B26DDF">
        <w:rPr>
          <w:b w:val="0"/>
          <w:bCs w:val="0"/>
        </w:rPr>
        <w:t xml:space="preserve"> or are undertaking</w:t>
      </w:r>
      <w:r w:rsidR="2B39118A" w:rsidRPr="00B26DDF">
        <w:rPr>
          <w:b w:val="0"/>
          <w:bCs w:val="0"/>
        </w:rPr>
        <w:t xml:space="preserve"> </w:t>
      </w:r>
      <w:r w:rsidR="00C429D3" w:rsidRPr="00B26DDF">
        <w:rPr>
          <w:b w:val="0"/>
          <w:bCs w:val="0"/>
        </w:rPr>
        <w:t>Your</w:t>
      </w:r>
      <w:r w:rsidR="2B39118A" w:rsidRPr="00B26DDF">
        <w:rPr>
          <w:b w:val="0"/>
          <w:bCs w:val="0"/>
        </w:rPr>
        <w:t xml:space="preserve"> </w:t>
      </w:r>
      <w:r w:rsidR="001F77BF" w:rsidRPr="00B26DDF">
        <w:rPr>
          <w:b w:val="0"/>
          <w:bCs w:val="0"/>
        </w:rPr>
        <w:t>Study Component</w:t>
      </w:r>
      <w:r w:rsidR="2B39118A" w:rsidRPr="00B26DDF">
        <w:rPr>
          <w:b w:val="0"/>
          <w:bCs w:val="0"/>
        </w:rPr>
        <w:t xml:space="preserve"> in the</w:t>
      </w:r>
      <w:r w:rsidR="6DA1A48A" w:rsidRPr="00B26DDF">
        <w:rPr>
          <w:b w:val="0"/>
          <w:bCs w:val="0"/>
        </w:rPr>
        <w:t xml:space="preserve"> </w:t>
      </w:r>
      <w:r w:rsidR="001F77BF" w:rsidRPr="00B26DDF">
        <w:rPr>
          <w:b w:val="0"/>
          <w:bCs w:val="0"/>
        </w:rPr>
        <w:t>Host Location</w:t>
      </w:r>
      <w:r w:rsidR="2B39118A" w:rsidRPr="00B26DDF">
        <w:rPr>
          <w:b w:val="0"/>
          <w:bCs w:val="0"/>
        </w:rPr>
        <w:t>. Excludes offshore campuses of universities established or headquartered outside the</w:t>
      </w:r>
      <w:r w:rsidR="4E5FA69E" w:rsidRPr="00B26DDF">
        <w:rPr>
          <w:b w:val="0"/>
          <w:bCs w:val="0"/>
        </w:rPr>
        <w:t xml:space="preserve"> </w:t>
      </w:r>
      <w:r w:rsidR="001F77BF" w:rsidRPr="00B26DDF">
        <w:rPr>
          <w:b w:val="0"/>
          <w:bCs w:val="0"/>
        </w:rPr>
        <w:t>Host Location</w:t>
      </w:r>
      <w:r w:rsidR="2B39118A" w:rsidRPr="00B26DDF">
        <w:rPr>
          <w:b w:val="0"/>
          <w:bCs w:val="0"/>
        </w:rPr>
        <w:t xml:space="preserve">, </w:t>
      </w:r>
      <w:proofErr w:type="gramStart"/>
      <w:r w:rsidR="2B39118A" w:rsidRPr="00B26DDF">
        <w:rPr>
          <w:b w:val="0"/>
          <w:bCs w:val="0"/>
        </w:rPr>
        <w:t>with the exception of</w:t>
      </w:r>
      <w:proofErr w:type="gramEnd"/>
      <w:r w:rsidR="2B39118A" w:rsidRPr="00B26DDF">
        <w:rPr>
          <w:b w:val="0"/>
          <w:bCs w:val="0"/>
        </w:rPr>
        <w:t xml:space="preserve"> Australian offshore campuses that </w:t>
      </w:r>
      <w:proofErr w:type="gramStart"/>
      <w:r w:rsidR="2B39118A" w:rsidRPr="00B26DDF">
        <w:rPr>
          <w:b w:val="0"/>
          <w:bCs w:val="0"/>
        </w:rPr>
        <w:t xml:space="preserve">are </w:t>
      </w:r>
      <w:r w:rsidR="2B39118A" w:rsidRPr="00B26DDF">
        <w:rPr>
          <w:b w:val="0"/>
          <w:bCs w:val="0"/>
        </w:rPr>
        <w:lastRenderedPageBreak/>
        <w:t>able to</w:t>
      </w:r>
      <w:proofErr w:type="gramEnd"/>
      <w:r w:rsidR="2B39118A" w:rsidRPr="00B26DDF">
        <w:rPr>
          <w:b w:val="0"/>
          <w:bCs w:val="0"/>
        </w:rPr>
        <w:t xml:space="preserve"> offer a genuinely immersive experience.</w:t>
      </w:r>
    </w:p>
    <w:p w14:paraId="794F3FCD" w14:textId="061C52A7" w:rsidR="0086699D" w:rsidRPr="00B26DDF" w:rsidRDefault="2B919B3C" w:rsidP="008F64D8">
      <w:pPr>
        <w:pStyle w:val="Defintionslist"/>
        <w:rPr>
          <w:b w:val="0"/>
          <w:bCs w:val="0"/>
        </w:rPr>
      </w:pPr>
      <w:r w:rsidRPr="000C3B27">
        <w:t>Host</w:t>
      </w:r>
      <w:r w:rsidR="54536FDA" w:rsidRPr="000C3B27">
        <w:t xml:space="preserve"> </w:t>
      </w:r>
      <w:r w:rsidR="001F77BF" w:rsidRPr="000C3B27">
        <w:t>Location</w:t>
      </w:r>
      <w:r w:rsidR="174C2D1D" w:rsidRPr="000C3B27">
        <w:t>(s)</w:t>
      </w:r>
      <w:r w:rsidR="1B824657" w:rsidRPr="000C3B27">
        <w:t xml:space="preserve"> </w:t>
      </w:r>
      <w:r w:rsidR="1B824657" w:rsidRPr="00B26DDF">
        <w:rPr>
          <w:b w:val="0"/>
          <w:bCs w:val="0"/>
        </w:rPr>
        <w:t>means the location</w:t>
      </w:r>
      <w:r w:rsidR="73502A65" w:rsidRPr="00B26DDF">
        <w:rPr>
          <w:b w:val="0"/>
          <w:bCs w:val="0"/>
        </w:rPr>
        <w:t>(s)</w:t>
      </w:r>
      <w:r w:rsidR="1B824657" w:rsidRPr="00B26DDF">
        <w:rPr>
          <w:b w:val="0"/>
          <w:bCs w:val="0"/>
        </w:rPr>
        <w:t xml:space="preserve"> </w:t>
      </w:r>
      <w:r w:rsidR="55D28C00" w:rsidRPr="00B26DDF">
        <w:rPr>
          <w:b w:val="0"/>
          <w:bCs w:val="0"/>
        </w:rPr>
        <w:t>set out in</w:t>
      </w:r>
      <w:r w:rsidR="27D071FE" w:rsidRPr="00B26DDF">
        <w:rPr>
          <w:b w:val="0"/>
          <w:bCs w:val="0"/>
        </w:rPr>
        <w:t xml:space="preserve"> </w:t>
      </w:r>
      <w:r w:rsidR="1B6D8436" w:rsidRPr="00B26DDF">
        <w:rPr>
          <w:b w:val="0"/>
          <w:bCs w:val="0"/>
        </w:rPr>
        <w:t xml:space="preserve">Your </w:t>
      </w:r>
      <w:r w:rsidR="001F77BF" w:rsidRPr="00B26DDF">
        <w:rPr>
          <w:b w:val="0"/>
          <w:bCs w:val="0"/>
        </w:rPr>
        <w:t>Scholarship Application Form</w:t>
      </w:r>
      <w:r w:rsidR="6F354371" w:rsidRPr="00B26DDF">
        <w:rPr>
          <w:b w:val="0"/>
          <w:bCs w:val="0"/>
        </w:rPr>
        <w:t xml:space="preserve"> </w:t>
      </w:r>
      <w:r w:rsidR="1B824657" w:rsidRPr="00B26DDF">
        <w:rPr>
          <w:b w:val="0"/>
          <w:bCs w:val="0"/>
        </w:rPr>
        <w:t xml:space="preserve">to which </w:t>
      </w:r>
      <w:r w:rsidR="4E7DD923" w:rsidRPr="00B26DDF">
        <w:rPr>
          <w:b w:val="0"/>
          <w:bCs w:val="0"/>
        </w:rPr>
        <w:t>You</w:t>
      </w:r>
      <w:r w:rsidR="1B824657" w:rsidRPr="00B26DDF">
        <w:rPr>
          <w:b w:val="0"/>
          <w:bCs w:val="0"/>
        </w:rPr>
        <w:t xml:space="preserve"> will travel to undertake </w:t>
      </w:r>
      <w:r w:rsidR="4E7DD923" w:rsidRPr="00B26DDF">
        <w:rPr>
          <w:b w:val="0"/>
          <w:bCs w:val="0"/>
        </w:rPr>
        <w:t>Your</w:t>
      </w:r>
      <w:r w:rsidR="1B824657" w:rsidRPr="00B26DDF">
        <w:rPr>
          <w:b w:val="0"/>
          <w:bCs w:val="0"/>
        </w:rPr>
        <w:t xml:space="preserve"> </w:t>
      </w:r>
      <w:r w:rsidR="001F77BF" w:rsidRPr="00B26DDF">
        <w:rPr>
          <w:b w:val="0"/>
          <w:bCs w:val="0"/>
        </w:rPr>
        <w:t>Scholarship Program</w:t>
      </w:r>
      <w:r w:rsidR="1B824657" w:rsidRPr="00B26DDF">
        <w:rPr>
          <w:b w:val="0"/>
          <w:bCs w:val="0"/>
        </w:rPr>
        <w:t>.</w:t>
      </w:r>
      <w:r w:rsidR="174C2D1D" w:rsidRPr="00B26DDF">
        <w:rPr>
          <w:b w:val="0"/>
          <w:bCs w:val="0"/>
        </w:rPr>
        <w:t xml:space="preserve"> </w:t>
      </w:r>
    </w:p>
    <w:p w14:paraId="704F8EA3" w14:textId="7B9BFBA8" w:rsidR="00B0161A" w:rsidRPr="00B26DDF" w:rsidRDefault="2B919B3C" w:rsidP="008F64D8">
      <w:pPr>
        <w:pStyle w:val="Defintionslist"/>
        <w:rPr>
          <w:b w:val="0"/>
          <w:bCs w:val="0"/>
        </w:rPr>
      </w:pPr>
      <w:r w:rsidRPr="000C3B27">
        <w:t>Host</w:t>
      </w:r>
      <w:r w:rsidR="49C05C3D" w:rsidRPr="000C3B27">
        <w:t xml:space="preserve"> Organisation </w:t>
      </w:r>
      <w:r w:rsidR="49C05C3D" w:rsidRPr="00B26DDF">
        <w:rPr>
          <w:b w:val="0"/>
          <w:bCs w:val="0"/>
        </w:rPr>
        <w:t xml:space="preserve">means </w:t>
      </w:r>
      <w:r w:rsidR="78C64472" w:rsidRPr="00B26DDF">
        <w:rPr>
          <w:b w:val="0"/>
          <w:bCs w:val="0"/>
        </w:rPr>
        <w:t xml:space="preserve">(as applicable) </w:t>
      </w:r>
      <w:r w:rsidR="49C05C3D" w:rsidRPr="00B26DDF">
        <w:rPr>
          <w:b w:val="0"/>
          <w:bCs w:val="0"/>
        </w:rPr>
        <w:t xml:space="preserve">the organisation(s) </w:t>
      </w:r>
      <w:r w:rsidR="4E7DD923" w:rsidRPr="00B26DDF">
        <w:rPr>
          <w:b w:val="0"/>
          <w:bCs w:val="0"/>
        </w:rPr>
        <w:t xml:space="preserve">set out in </w:t>
      </w:r>
      <w:r w:rsidR="1B6D8436" w:rsidRPr="00B26DDF">
        <w:rPr>
          <w:b w:val="0"/>
          <w:bCs w:val="0"/>
        </w:rPr>
        <w:t xml:space="preserve">Your </w:t>
      </w:r>
      <w:r w:rsidR="001F77BF" w:rsidRPr="00B26DDF">
        <w:rPr>
          <w:b w:val="0"/>
          <w:bCs w:val="0"/>
        </w:rPr>
        <w:t>Scholarship Application Form</w:t>
      </w:r>
      <w:r w:rsidR="6F354371" w:rsidRPr="00B26DDF">
        <w:rPr>
          <w:b w:val="0"/>
          <w:bCs w:val="0"/>
        </w:rPr>
        <w:t xml:space="preserve"> </w:t>
      </w:r>
      <w:r w:rsidR="78C64472" w:rsidRPr="00B26DDF">
        <w:rPr>
          <w:b w:val="0"/>
          <w:bCs w:val="0"/>
        </w:rPr>
        <w:t xml:space="preserve">for </w:t>
      </w:r>
      <w:r w:rsidR="49C05C3D" w:rsidRPr="00B26DDF">
        <w:rPr>
          <w:b w:val="0"/>
          <w:bCs w:val="0"/>
        </w:rPr>
        <w:t xml:space="preserve">which </w:t>
      </w:r>
      <w:r w:rsidR="4E7DD923" w:rsidRPr="00B26DDF">
        <w:rPr>
          <w:b w:val="0"/>
          <w:bCs w:val="0"/>
        </w:rPr>
        <w:t xml:space="preserve">You </w:t>
      </w:r>
      <w:r w:rsidR="49C05C3D" w:rsidRPr="00B26DDF">
        <w:rPr>
          <w:b w:val="0"/>
          <w:bCs w:val="0"/>
        </w:rPr>
        <w:t xml:space="preserve">undertake </w:t>
      </w:r>
      <w:r w:rsidR="78C64472" w:rsidRPr="00B26DDF">
        <w:rPr>
          <w:b w:val="0"/>
          <w:bCs w:val="0"/>
        </w:rPr>
        <w:t>an</w:t>
      </w:r>
      <w:r w:rsidR="49C05C3D" w:rsidRPr="00B26DDF">
        <w:rPr>
          <w:b w:val="0"/>
          <w:bCs w:val="0"/>
        </w:rPr>
        <w:t xml:space="preserve"> </w:t>
      </w:r>
      <w:r w:rsidR="00C76CFE" w:rsidRPr="00B26DDF">
        <w:rPr>
          <w:b w:val="0"/>
          <w:bCs w:val="0"/>
        </w:rPr>
        <w:t>Internship Component</w:t>
      </w:r>
      <w:r w:rsidR="78C64472" w:rsidRPr="00B26DDF">
        <w:rPr>
          <w:b w:val="0"/>
          <w:bCs w:val="0"/>
        </w:rPr>
        <w:t xml:space="preserve"> or a </w:t>
      </w:r>
      <w:r w:rsidR="001F77BF" w:rsidRPr="00B26DDF">
        <w:rPr>
          <w:b w:val="0"/>
          <w:bCs w:val="0"/>
        </w:rPr>
        <w:t>Mentorship</w:t>
      </w:r>
      <w:r w:rsidR="49C05C3D" w:rsidRPr="00B26DDF">
        <w:rPr>
          <w:b w:val="0"/>
          <w:bCs w:val="0"/>
        </w:rPr>
        <w:t xml:space="preserve"> in the </w:t>
      </w:r>
      <w:r w:rsidR="001F77BF" w:rsidRPr="00B26DDF">
        <w:rPr>
          <w:b w:val="0"/>
          <w:bCs w:val="0"/>
        </w:rPr>
        <w:t>Host Location</w:t>
      </w:r>
      <w:r w:rsidR="02927CCB" w:rsidRPr="00B26DDF">
        <w:rPr>
          <w:b w:val="0"/>
          <w:bCs w:val="0"/>
        </w:rPr>
        <w:t>(s)</w:t>
      </w:r>
      <w:r w:rsidR="49C05C3D" w:rsidRPr="00B26DDF">
        <w:rPr>
          <w:b w:val="0"/>
          <w:bCs w:val="0"/>
        </w:rPr>
        <w:t>.</w:t>
      </w:r>
    </w:p>
    <w:p w14:paraId="10BFE043" w14:textId="60182D4E" w:rsidR="00451906" w:rsidRPr="00B26DDF" w:rsidRDefault="00451906" w:rsidP="008F64D8">
      <w:pPr>
        <w:pStyle w:val="Defintionslist"/>
        <w:rPr>
          <w:b w:val="0"/>
          <w:bCs w:val="0"/>
        </w:rPr>
      </w:pPr>
      <w:r w:rsidRPr="000C3B27">
        <w:t xml:space="preserve">Indo-Pacific </w:t>
      </w:r>
      <w:r w:rsidRPr="00B26DDF">
        <w:rPr>
          <w:b w:val="0"/>
          <w:bCs w:val="0"/>
        </w:rPr>
        <w:t xml:space="preserve">means the locations </w:t>
      </w:r>
      <w:r w:rsidR="00A168EC" w:rsidRPr="00B26DDF">
        <w:rPr>
          <w:b w:val="0"/>
          <w:bCs w:val="0"/>
        </w:rPr>
        <w:t xml:space="preserve">listed </w:t>
      </w:r>
      <w:r w:rsidRPr="00B26DDF">
        <w:rPr>
          <w:b w:val="0"/>
          <w:bCs w:val="0"/>
        </w:rPr>
        <w:t xml:space="preserve">in </w:t>
      </w:r>
      <w:r w:rsidR="001E3CFA">
        <w:rPr>
          <w:b w:val="0"/>
          <w:bCs w:val="0"/>
        </w:rPr>
        <w:t>section</w:t>
      </w:r>
      <w:r w:rsidR="001E3CFA" w:rsidRPr="00B26DDF">
        <w:rPr>
          <w:b w:val="0"/>
          <w:bCs w:val="0"/>
        </w:rPr>
        <w:t xml:space="preserve"> </w:t>
      </w:r>
      <w:r w:rsidRPr="00B26DDF">
        <w:rPr>
          <w:b w:val="0"/>
          <w:bCs w:val="0"/>
        </w:rPr>
        <w:t>5.</w:t>
      </w:r>
      <w:r w:rsidR="00B065E7" w:rsidRPr="00B26DDF">
        <w:rPr>
          <w:b w:val="0"/>
          <w:bCs w:val="0"/>
        </w:rPr>
        <w:t>6</w:t>
      </w:r>
      <w:r w:rsidRPr="00B26DDF">
        <w:rPr>
          <w:b w:val="0"/>
          <w:bCs w:val="0"/>
        </w:rPr>
        <w:t xml:space="preserve"> of the Guidelines. </w:t>
      </w:r>
    </w:p>
    <w:p w14:paraId="5D7E67AD" w14:textId="0545FC7A" w:rsidR="00A80AF4" w:rsidRPr="00B26DDF" w:rsidRDefault="008D6FC3" w:rsidP="008F64D8">
      <w:pPr>
        <w:pStyle w:val="Defintionslist"/>
        <w:rPr>
          <w:b w:val="0"/>
          <w:bCs w:val="0"/>
        </w:rPr>
      </w:pPr>
      <w:r w:rsidRPr="000C3B27">
        <w:t>Insurance</w:t>
      </w:r>
      <w:r w:rsidR="00A80AF4" w:rsidRPr="000C3B27">
        <w:t xml:space="preserve"> </w:t>
      </w:r>
      <w:r w:rsidR="00A80AF4" w:rsidRPr="00B26DDF">
        <w:rPr>
          <w:b w:val="0"/>
          <w:bCs w:val="0"/>
        </w:rPr>
        <w:t xml:space="preserve">means the travel and medical </w:t>
      </w:r>
      <w:r w:rsidR="001F77BF" w:rsidRPr="00B26DDF">
        <w:rPr>
          <w:b w:val="0"/>
          <w:bCs w:val="0"/>
        </w:rPr>
        <w:t>Insurance</w:t>
      </w:r>
      <w:r w:rsidR="00A80AF4" w:rsidRPr="00B26DDF">
        <w:rPr>
          <w:b w:val="0"/>
          <w:bCs w:val="0"/>
        </w:rPr>
        <w:t xml:space="preserve"> </w:t>
      </w:r>
      <w:r w:rsidR="00195E3E" w:rsidRPr="00B26DDF">
        <w:rPr>
          <w:b w:val="0"/>
          <w:bCs w:val="0"/>
        </w:rPr>
        <w:t>coverage that</w:t>
      </w:r>
      <w:r w:rsidR="004A0707" w:rsidRPr="00B26DDF">
        <w:rPr>
          <w:b w:val="0"/>
          <w:bCs w:val="0"/>
        </w:rPr>
        <w:t xml:space="preserve"> We </w:t>
      </w:r>
      <w:r w:rsidR="00A80AF4" w:rsidRPr="00B26DDF">
        <w:rPr>
          <w:b w:val="0"/>
          <w:bCs w:val="0"/>
        </w:rPr>
        <w:t>will arrange for You</w:t>
      </w:r>
      <w:r w:rsidR="003510C1" w:rsidRPr="00B26DDF">
        <w:rPr>
          <w:b w:val="0"/>
          <w:bCs w:val="0"/>
        </w:rPr>
        <w:t xml:space="preserve"> set out in </w:t>
      </w:r>
      <w:r w:rsidR="001E3CFA">
        <w:rPr>
          <w:b w:val="0"/>
          <w:bCs w:val="0"/>
        </w:rPr>
        <w:t>clause</w:t>
      </w:r>
      <w:r w:rsidR="001E3CFA" w:rsidRPr="00B26DDF">
        <w:rPr>
          <w:b w:val="0"/>
          <w:bCs w:val="0"/>
        </w:rPr>
        <w:t xml:space="preserve"> </w:t>
      </w:r>
      <w:r w:rsidR="001E3CFA">
        <w:rPr>
          <w:b w:val="0"/>
          <w:bCs w:val="0"/>
        </w:rPr>
        <w:fldChar w:fldCharType="begin"/>
      </w:r>
      <w:r w:rsidR="001E3CFA">
        <w:rPr>
          <w:b w:val="0"/>
          <w:bCs w:val="0"/>
        </w:rPr>
        <w:instrText xml:space="preserve"> REF _Ref230787194 \r \h </w:instrText>
      </w:r>
      <w:r w:rsidR="001E3CFA">
        <w:rPr>
          <w:b w:val="0"/>
          <w:bCs w:val="0"/>
        </w:rPr>
      </w:r>
      <w:r w:rsidR="001E3CFA">
        <w:rPr>
          <w:b w:val="0"/>
          <w:bCs w:val="0"/>
        </w:rPr>
        <w:fldChar w:fldCharType="separate"/>
      </w:r>
      <w:r w:rsidR="005147C7">
        <w:rPr>
          <w:b w:val="0"/>
          <w:bCs w:val="0"/>
        </w:rPr>
        <w:t>B.4.4</w:t>
      </w:r>
      <w:r w:rsidR="001E3CFA">
        <w:rPr>
          <w:b w:val="0"/>
          <w:bCs w:val="0"/>
        </w:rPr>
        <w:fldChar w:fldCharType="end"/>
      </w:r>
      <w:r w:rsidR="003510C1" w:rsidRPr="00B26DDF">
        <w:rPr>
          <w:b w:val="0"/>
          <w:bCs w:val="0"/>
        </w:rPr>
        <w:t>.</w:t>
      </w:r>
    </w:p>
    <w:p w14:paraId="64441BE1" w14:textId="62FADFC7" w:rsidR="727860ED" w:rsidRPr="00B26DDF" w:rsidRDefault="727860ED" w:rsidP="008F64D8">
      <w:pPr>
        <w:pStyle w:val="Defintionslist"/>
        <w:rPr>
          <w:b w:val="0"/>
          <w:bCs w:val="0"/>
        </w:rPr>
      </w:pPr>
      <w:r w:rsidRPr="000C3B27">
        <w:t xml:space="preserve">Insurance Policy Handbook </w:t>
      </w:r>
      <w:r w:rsidRPr="00B26DDF">
        <w:rPr>
          <w:b w:val="0"/>
          <w:bCs w:val="0"/>
        </w:rPr>
        <w:t xml:space="preserve">means </w:t>
      </w:r>
      <w:r w:rsidR="73183D98" w:rsidRPr="00B26DDF">
        <w:rPr>
          <w:b w:val="0"/>
          <w:bCs w:val="0"/>
        </w:rPr>
        <w:t xml:space="preserve">the handbook </w:t>
      </w:r>
      <w:r w:rsidR="001E3CFA">
        <w:rPr>
          <w:b w:val="0"/>
          <w:bCs w:val="0"/>
        </w:rPr>
        <w:t xml:space="preserve">provided to You under clause </w:t>
      </w:r>
      <w:r w:rsidR="001E3CFA">
        <w:rPr>
          <w:b w:val="0"/>
          <w:bCs w:val="0"/>
        </w:rPr>
        <w:fldChar w:fldCharType="begin"/>
      </w:r>
      <w:r w:rsidR="001E3CFA">
        <w:rPr>
          <w:b w:val="0"/>
          <w:bCs w:val="0"/>
        </w:rPr>
        <w:instrText xml:space="preserve"> REF _Ref230925842 \r \h </w:instrText>
      </w:r>
      <w:r w:rsidR="001E3CFA">
        <w:rPr>
          <w:b w:val="0"/>
          <w:bCs w:val="0"/>
        </w:rPr>
      </w:r>
      <w:r w:rsidR="001E3CFA">
        <w:rPr>
          <w:b w:val="0"/>
          <w:bCs w:val="0"/>
        </w:rPr>
        <w:fldChar w:fldCharType="separate"/>
      </w:r>
      <w:r w:rsidR="005147C7">
        <w:rPr>
          <w:b w:val="0"/>
          <w:bCs w:val="0"/>
        </w:rPr>
        <w:t>B.4.4(b)</w:t>
      </w:r>
      <w:r w:rsidR="001E3CFA">
        <w:rPr>
          <w:b w:val="0"/>
          <w:bCs w:val="0"/>
        </w:rPr>
        <w:fldChar w:fldCharType="end"/>
      </w:r>
      <w:r w:rsidR="001E3CFA">
        <w:rPr>
          <w:b w:val="0"/>
          <w:bCs w:val="0"/>
        </w:rPr>
        <w:t xml:space="preserve">, </w:t>
      </w:r>
      <w:r w:rsidR="73183D98" w:rsidRPr="00B26DDF">
        <w:rPr>
          <w:b w:val="0"/>
          <w:bCs w:val="0"/>
        </w:rPr>
        <w:t xml:space="preserve">under which </w:t>
      </w:r>
      <w:r w:rsidR="0E70CBFF" w:rsidRPr="00B26DDF">
        <w:rPr>
          <w:b w:val="0"/>
          <w:bCs w:val="0"/>
        </w:rPr>
        <w:t xml:space="preserve">medical and travel </w:t>
      </w:r>
      <w:r w:rsidR="73183D98" w:rsidRPr="00B26DDF">
        <w:rPr>
          <w:b w:val="0"/>
          <w:bCs w:val="0"/>
        </w:rPr>
        <w:t xml:space="preserve">insurance cover is extended, under an existing policy for the cohort year, </w:t>
      </w:r>
      <w:r w:rsidRPr="00B26DDF">
        <w:rPr>
          <w:b w:val="0"/>
          <w:bCs w:val="0"/>
        </w:rPr>
        <w:t xml:space="preserve">for the NCP Scholarship Program to cover </w:t>
      </w:r>
      <w:r w:rsidR="76F710C5" w:rsidRPr="00B26DDF">
        <w:rPr>
          <w:b w:val="0"/>
          <w:bCs w:val="0"/>
        </w:rPr>
        <w:t xml:space="preserve">certain </w:t>
      </w:r>
      <w:r w:rsidRPr="00B26DDF">
        <w:rPr>
          <w:b w:val="0"/>
          <w:bCs w:val="0"/>
        </w:rPr>
        <w:t>claims by You</w:t>
      </w:r>
      <w:r w:rsidR="0D96EE9B" w:rsidRPr="00B26DDF">
        <w:rPr>
          <w:b w:val="0"/>
          <w:bCs w:val="0"/>
        </w:rPr>
        <w:t xml:space="preserve"> as detailed in that handbook.</w:t>
      </w:r>
      <w:r w:rsidR="004A0707" w:rsidRPr="00B26DDF">
        <w:rPr>
          <w:b w:val="0"/>
          <w:bCs w:val="0"/>
        </w:rPr>
        <w:t xml:space="preserve"> </w:t>
      </w:r>
    </w:p>
    <w:p w14:paraId="1F98C41D" w14:textId="5C69FE78" w:rsidR="004C4A0B" w:rsidRPr="00B26DDF" w:rsidRDefault="004C4A0B" w:rsidP="008F64D8">
      <w:pPr>
        <w:pStyle w:val="Defintionslist"/>
        <w:rPr>
          <w:b w:val="0"/>
          <w:bCs w:val="0"/>
        </w:rPr>
      </w:pPr>
      <w:r w:rsidRPr="000C3B27">
        <w:t xml:space="preserve">Insurance </w:t>
      </w:r>
      <w:r w:rsidR="00AA12F2" w:rsidRPr="000C3B27">
        <w:t>Provider</w:t>
      </w:r>
      <w:r w:rsidRPr="000C3B27">
        <w:t xml:space="preserve"> </w:t>
      </w:r>
      <w:r w:rsidRPr="00B26DDF">
        <w:rPr>
          <w:b w:val="0"/>
          <w:bCs w:val="0"/>
        </w:rPr>
        <w:t xml:space="preserve">means the </w:t>
      </w:r>
      <w:r w:rsidR="00184714" w:rsidRPr="00B26DDF">
        <w:rPr>
          <w:b w:val="0"/>
          <w:bCs w:val="0"/>
        </w:rPr>
        <w:t>third</w:t>
      </w:r>
      <w:r w:rsidR="00822A1E" w:rsidRPr="00B26DDF">
        <w:rPr>
          <w:b w:val="0"/>
          <w:bCs w:val="0"/>
        </w:rPr>
        <w:t>-</w:t>
      </w:r>
      <w:r w:rsidR="00184714" w:rsidRPr="00B26DDF">
        <w:rPr>
          <w:b w:val="0"/>
          <w:bCs w:val="0"/>
        </w:rPr>
        <w:t xml:space="preserve">party provider under the </w:t>
      </w:r>
      <w:r w:rsidRPr="00B26DDF">
        <w:rPr>
          <w:b w:val="0"/>
          <w:bCs w:val="0"/>
        </w:rPr>
        <w:t>Insurance</w:t>
      </w:r>
      <w:r w:rsidR="00184714" w:rsidRPr="00B26DDF">
        <w:rPr>
          <w:b w:val="0"/>
          <w:bCs w:val="0"/>
        </w:rPr>
        <w:t xml:space="preserve"> Policy </w:t>
      </w:r>
      <w:r w:rsidR="00011674">
        <w:rPr>
          <w:b w:val="0"/>
          <w:bCs w:val="0"/>
        </w:rPr>
        <w:t>Handbook</w:t>
      </w:r>
      <w:r w:rsidRPr="00B26DDF">
        <w:rPr>
          <w:b w:val="0"/>
          <w:bCs w:val="0"/>
        </w:rPr>
        <w:t xml:space="preserve">. </w:t>
      </w:r>
    </w:p>
    <w:p w14:paraId="555C3475" w14:textId="1ECF6BDA" w:rsidR="00DA3DED" w:rsidRPr="00B26DDF" w:rsidRDefault="00DA3DED" w:rsidP="008F64D8">
      <w:pPr>
        <w:pStyle w:val="Defintionslist"/>
        <w:rPr>
          <w:b w:val="0"/>
          <w:bCs w:val="0"/>
        </w:rPr>
      </w:pPr>
      <w:r w:rsidRPr="000C3B27">
        <w:t xml:space="preserve">Intellectual Property Rights </w:t>
      </w:r>
      <w:r w:rsidRPr="00B26DDF">
        <w:rPr>
          <w:b w:val="0"/>
          <w:bCs w:val="0"/>
        </w:rPr>
        <w:t xml:space="preserve">means all copyright, patents, registered and unregistered trademarks (including service marks), registered designs, and other rights resulting from intellectual activity (other than moral rights under the </w:t>
      </w:r>
      <w:r w:rsidRPr="00B26DDF">
        <w:rPr>
          <w:b w:val="0"/>
          <w:bCs w:val="0"/>
          <w:i/>
        </w:rPr>
        <w:t>Copyright Act 1968</w:t>
      </w:r>
      <w:r w:rsidRPr="00B26DDF">
        <w:rPr>
          <w:b w:val="0"/>
          <w:bCs w:val="0"/>
        </w:rPr>
        <w:t>).</w:t>
      </w:r>
    </w:p>
    <w:p w14:paraId="4FAC1AAF" w14:textId="40D629ED" w:rsidR="00E057E4" w:rsidRPr="00B26DDF" w:rsidRDefault="7CA3C79B" w:rsidP="008F64D8">
      <w:pPr>
        <w:pStyle w:val="Defintionslist"/>
        <w:rPr>
          <w:b w:val="0"/>
          <w:bCs w:val="0"/>
        </w:rPr>
      </w:pPr>
      <w:r w:rsidRPr="000C3B27">
        <w:t xml:space="preserve">Internship </w:t>
      </w:r>
      <w:r w:rsidR="1E25B7BE" w:rsidRPr="000C3B27">
        <w:t xml:space="preserve">or Internship </w:t>
      </w:r>
      <w:r w:rsidR="78C64472" w:rsidRPr="000C3B27">
        <w:t xml:space="preserve">Component </w:t>
      </w:r>
      <w:r w:rsidRPr="00B26DDF">
        <w:rPr>
          <w:b w:val="0"/>
          <w:bCs w:val="0"/>
        </w:rPr>
        <w:t xml:space="preserve">means </w:t>
      </w:r>
      <w:r w:rsidR="78C64472" w:rsidRPr="00B26DDF">
        <w:rPr>
          <w:b w:val="0"/>
          <w:bCs w:val="0"/>
        </w:rPr>
        <w:t xml:space="preserve">(as applicable) the </w:t>
      </w:r>
      <w:r w:rsidRPr="00B26DDF">
        <w:rPr>
          <w:b w:val="0"/>
          <w:bCs w:val="0"/>
        </w:rPr>
        <w:t>paid or unpaid professional work experience</w:t>
      </w:r>
      <w:r w:rsidR="78C64472" w:rsidRPr="00B26DDF">
        <w:rPr>
          <w:b w:val="0"/>
          <w:bCs w:val="0"/>
        </w:rPr>
        <w:t xml:space="preserve"> </w:t>
      </w:r>
      <w:r w:rsidR="2D4243E0" w:rsidRPr="00B26DDF">
        <w:rPr>
          <w:b w:val="0"/>
          <w:bCs w:val="0"/>
        </w:rPr>
        <w:t>Y</w:t>
      </w:r>
      <w:r w:rsidR="78C64472" w:rsidRPr="00B26DDF">
        <w:rPr>
          <w:b w:val="0"/>
          <w:bCs w:val="0"/>
        </w:rPr>
        <w:t xml:space="preserve">ou undertake with a </w:t>
      </w:r>
      <w:r w:rsidR="001F77BF" w:rsidRPr="00B26DDF">
        <w:rPr>
          <w:b w:val="0"/>
          <w:bCs w:val="0"/>
        </w:rPr>
        <w:t>Host Organisation</w:t>
      </w:r>
      <w:r w:rsidR="78C64472" w:rsidRPr="00B26DDF">
        <w:rPr>
          <w:b w:val="0"/>
          <w:bCs w:val="0"/>
        </w:rPr>
        <w:t xml:space="preserve"> in Your </w:t>
      </w:r>
      <w:r w:rsidR="001F77BF" w:rsidRPr="00B26DDF">
        <w:rPr>
          <w:b w:val="0"/>
          <w:bCs w:val="0"/>
        </w:rPr>
        <w:t>Host Location</w:t>
      </w:r>
      <w:r w:rsidR="78C64472" w:rsidRPr="00B26DDF">
        <w:rPr>
          <w:b w:val="0"/>
          <w:bCs w:val="0"/>
        </w:rPr>
        <w:t xml:space="preserve">(s) as set out in Your </w:t>
      </w:r>
      <w:r w:rsidR="001F77BF" w:rsidRPr="00B26DDF">
        <w:rPr>
          <w:b w:val="0"/>
          <w:bCs w:val="0"/>
        </w:rPr>
        <w:t>Scholarship Application Form</w:t>
      </w:r>
      <w:r w:rsidR="78C64472" w:rsidRPr="00B26DDF">
        <w:rPr>
          <w:b w:val="0"/>
          <w:bCs w:val="0"/>
        </w:rPr>
        <w:t>,</w:t>
      </w:r>
      <w:r w:rsidRPr="00B26DDF">
        <w:rPr>
          <w:b w:val="0"/>
          <w:bCs w:val="0"/>
        </w:rPr>
        <w:t xml:space="preserve"> </w:t>
      </w:r>
      <w:r w:rsidR="78C64472" w:rsidRPr="00B26DDF">
        <w:rPr>
          <w:b w:val="0"/>
          <w:bCs w:val="0"/>
        </w:rPr>
        <w:t xml:space="preserve">in accordance with the </w:t>
      </w:r>
      <w:r w:rsidR="005E4D36" w:rsidRPr="00B26DDF">
        <w:rPr>
          <w:b w:val="0"/>
          <w:bCs w:val="0"/>
        </w:rPr>
        <w:t>Eligibility Requirements</w:t>
      </w:r>
      <w:r w:rsidRPr="00B26DDF">
        <w:rPr>
          <w:b w:val="0"/>
          <w:bCs w:val="0"/>
        </w:rPr>
        <w:t>.</w:t>
      </w:r>
    </w:p>
    <w:p w14:paraId="5E63CE04" w14:textId="1B36064F" w:rsidR="00DE2BA0" w:rsidRPr="00B26DDF" w:rsidRDefault="2398C13C" w:rsidP="008F64D8">
      <w:pPr>
        <w:pStyle w:val="Defintionslist"/>
        <w:rPr>
          <w:b w:val="0"/>
          <w:bCs w:val="0"/>
        </w:rPr>
      </w:pPr>
      <w:r w:rsidRPr="000C3B27">
        <w:t xml:space="preserve">Language Training </w:t>
      </w:r>
      <w:r w:rsidRPr="00B26DDF">
        <w:rPr>
          <w:b w:val="0"/>
          <w:bCs w:val="0"/>
        </w:rPr>
        <w:t xml:space="preserve">means </w:t>
      </w:r>
      <w:r w:rsidR="78C64472" w:rsidRPr="00B26DDF">
        <w:rPr>
          <w:b w:val="0"/>
          <w:bCs w:val="0"/>
        </w:rPr>
        <w:t xml:space="preserve">(as applicable) </w:t>
      </w:r>
      <w:r w:rsidR="00E057E4" w:rsidRPr="00B26DDF">
        <w:rPr>
          <w:b w:val="0"/>
          <w:bCs w:val="0"/>
        </w:rPr>
        <w:t>language-based</w:t>
      </w:r>
      <w:r w:rsidR="00A81AD8" w:rsidRPr="00B26DDF">
        <w:rPr>
          <w:b w:val="0"/>
          <w:bCs w:val="0"/>
        </w:rPr>
        <w:t xml:space="preserve"> </w:t>
      </w:r>
      <w:r w:rsidRPr="00B26DDF">
        <w:rPr>
          <w:b w:val="0"/>
          <w:bCs w:val="0"/>
        </w:rPr>
        <w:t xml:space="preserve">training undertaken by </w:t>
      </w:r>
      <w:r w:rsidR="11989C09" w:rsidRPr="00B26DDF">
        <w:rPr>
          <w:b w:val="0"/>
          <w:bCs w:val="0"/>
        </w:rPr>
        <w:t>You</w:t>
      </w:r>
      <w:r w:rsidR="78C64472" w:rsidRPr="00B26DDF">
        <w:rPr>
          <w:b w:val="0"/>
          <w:bCs w:val="0"/>
        </w:rPr>
        <w:t xml:space="preserve"> as set out in Your </w:t>
      </w:r>
      <w:r w:rsidR="001F77BF" w:rsidRPr="00B26DDF">
        <w:rPr>
          <w:b w:val="0"/>
          <w:bCs w:val="0"/>
        </w:rPr>
        <w:t>Scholarship Application Form</w:t>
      </w:r>
      <w:r w:rsidR="11989C09" w:rsidRPr="00B26DDF">
        <w:rPr>
          <w:b w:val="0"/>
          <w:bCs w:val="0"/>
        </w:rPr>
        <w:t xml:space="preserve"> </w:t>
      </w:r>
      <w:r w:rsidR="174C2D1D" w:rsidRPr="00B26DDF">
        <w:rPr>
          <w:b w:val="0"/>
          <w:bCs w:val="0"/>
        </w:rPr>
        <w:t xml:space="preserve">in </w:t>
      </w:r>
      <w:r w:rsidR="78C64472" w:rsidRPr="00B26DDF">
        <w:rPr>
          <w:b w:val="0"/>
          <w:bCs w:val="0"/>
        </w:rPr>
        <w:t xml:space="preserve">accordance with the </w:t>
      </w:r>
      <w:r w:rsidR="005E4D36" w:rsidRPr="00B26DDF">
        <w:rPr>
          <w:b w:val="0"/>
          <w:bCs w:val="0"/>
        </w:rPr>
        <w:t>Eligibility Requirements</w:t>
      </w:r>
      <w:r w:rsidR="174C2D1D" w:rsidRPr="00B26DDF">
        <w:rPr>
          <w:b w:val="0"/>
          <w:bCs w:val="0"/>
        </w:rPr>
        <w:t>.</w:t>
      </w:r>
      <w:r w:rsidR="0043105B" w:rsidRPr="00B26DDF">
        <w:rPr>
          <w:b w:val="0"/>
          <w:bCs w:val="0"/>
        </w:rPr>
        <w:t xml:space="preserve"> </w:t>
      </w:r>
    </w:p>
    <w:p w14:paraId="4C8AB238" w14:textId="49351378" w:rsidR="00A81AD8" w:rsidRPr="00B26DDF" w:rsidRDefault="00A81AD8" w:rsidP="008F64D8">
      <w:pPr>
        <w:pStyle w:val="Defintionslist"/>
        <w:rPr>
          <w:b w:val="0"/>
          <w:bCs w:val="0"/>
        </w:rPr>
      </w:pPr>
      <w:r w:rsidRPr="000C3B27">
        <w:t xml:space="preserve">Language Training Component </w:t>
      </w:r>
      <w:r w:rsidRPr="00B26DDF">
        <w:rPr>
          <w:b w:val="0"/>
          <w:bCs w:val="0"/>
        </w:rPr>
        <w:t xml:space="preserve">means the </w:t>
      </w:r>
      <w:r w:rsidR="00E057E4" w:rsidRPr="00B26DDF">
        <w:rPr>
          <w:b w:val="0"/>
          <w:bCs w:val="0"/>
        </w:rPr>
        <w:t>component</w:t>
      </w:r>
      <w:r w:rsidRPr="00B26DDF">
        <w:rPr>
          <w:b w:val="0"/>
          <w:bCs w:val="0"/>
        </w:rPr>
        <w:t xml:space="preserve"> of Your Scholarship Program</w:t>
      </w:r>
      <w:r w:rsidR="00E057E4" w:rsidRPr="00B26DDF">
        <w:rPr>
          <w:b w:val="0"/>
          <w:bCs w:val="0"/>
        </w:rPr>
        <w:t xml:space="preserve"> related to Language Training</w:t>
      </w:r>
      <w:r w:rsidRPr="00B26DDF">
        <w:rPr>
          <w:b w:val="0"/>
          <w:bCs w:val="0"/>
        </w:rPr>
        <w:t xml:space="preserve"> identified in Your Scholarship Application Form. </w:t>
      </w:r>
    </w:p>
    <w:p w14:paraId="6BD5D009" w14:textId="76D270EF" w:rsidR="00282DC6" w:rsidRPr="00B26DDF" w:rsidRDefault="001F77BF" w:rsidP="008F64D8">
      <w:pPr>
        <w:pStyle w:val="Defintionslist"/>
        <w:rPr>
          <w:b w:val="0"/>
          <w:bCs w:val="0"/>
        </w:rPr>
      </w:pPr>
      <w:r w:rsidRPr="000C3B27">
        <w:t>Language Training Provider</w:t>
      </w:r>
      <w:r w:rsidR="38C9F8E2" w:rsidRPr="000C3B27">
        <w:t xml:space="preserve"> </w:t>
      </w:r>
      <w:r w:rsidR="38C9F8E2" w:rsidRPr="00B26DDF">
        <w:rPr>
          <w:b w:val="0"/>
          <w:bCs w:val="0"/>
        </w:rPr>
        <w:t xml:space="preserve">means the </w:t>
      </w:r>
      <w:r w:rsidR="74E7D0F7" w:rsidRPr="00B26DDF">
        <w:rPr>
          <w:b w:val="0"/>
          <w:bCs w:val="0"/>
        </w:rPr>
        <w:t xml:space="preserve">provider </w:t>
      </w:r>
      <w:r w:rsidR="1E8C886C" w:rsidRPr="00B26DDF">
        <w:rPr>
          <w:b w:val="0"/>
          <w:bCs w:val="0"/>
        </w:rPr>
        <w:t xml:space="preserve">set out in </w:t>
      </w:r>
      <w:r w:rsidR="4176057E" w:rsidRPr="00B26DDF">
        <w:rPr>
          <w:b w:val="0"/>
          <w:bCs w:val="0"/>
        </w:rPr>
        <w:t xml:space="preserve">Your </w:t>
      </w:r>
      <w:r w:rsidRPr="00B26DDF">
        <w:rPr>
          <w:b w:val="0"/>
          <w:bCs w:val="0"/>
        </w:rPr>
        <w:t>Scholarship Application Form</w:t>
      </w:r>
      <w:r w:rsidR="74E7D0F7" w:rsidRPr="00B26DDF">
        <w:rPr>
          <w:b w:val="0"/>
          <w:bCs w:val="0"/>
        </w:rPr>
        <w:t xml:space="preserve"> </w:t>
      </w:r>
      <w:r w:rsidR="23ACCF9D" w:rsidRPr="00B26DDF">
        <w:rPr>
          <w:b w:val="0"/>
          <w:bCs w:val="0"/>
        </w:rPr>
        <w:t>with</w:t>
      </w:r>
      <w:r w:rsidR="74E7D0F7" w:rsidRPr="00B26DDF">
        <w:rPr>
          <w:b w:val="0"/>
          <w:bCs w:val="0"/>
        </w:rPr>
        <w:t xml:space="preserve"> which </w:t>
      </w:r>
      <w:r w:rsidR="72805021" w:rsidRPr="00B26DDF">
        <w:rPr>
          <w:b w:val="0"/>
          <w:bCs w:val="0"/>
        </w:rPr>
        <w:t>Y</w:t>
      </w:r>
      <w:r w:rsidR="74E7D0F7" w:rsidRPr="00B26DDF">
        <w:rPr>
          <w:b w:val="0"/>
          <w:bCs w:val="0"/>
        </w:rPr>
        <w:t xml:space="preserve">ou will undertake the </w:t>
      </w:r>
      <w:r w:rsidR="00C76CFE" w:rsidRPr="00B26DDF">
        <w:rPr>
          <w:b w:val="0"/>
          <w:bCs w:val="0"/>
        </w:rPr>
        <w:t>Language Training Component</w:t>
      </w:r>
      <w:r w:rsidR="38C9F8E2" w:rsidRPr="00B26DDF">
        <w:rPr>
          <w:b w:val="0"/>
          <w:bCs w:val="0"/>
        </w:rPr>
        <w:t>.</w:t>
      </w:r>
    </w:p>
    <w:p w14:paraId="5FD89DFF" w14:textId="20BE9A1C" w:rsidR="00E3215F" w:rsidRPr="00B26DDF" w:rsidRDefault="4EC77C9C" w:rsidP="008F64D8">
      <w:pPr>
        <w:pStyle w:val="Defintionslist"/>
        <w:rPr>
          <w:b w:val="0"/>
          <w:bCs w:val="0"/>
        </w:rPr>
      </w:pPr>
      <w:r w:rsidRPr="000C3B27">
        <w:t xml:space="preserve">Leave of </w:t>
      </w:r>
      <w:r w:rsidR="001F77BF" w:rsidRPr="000C3B27">
        <w:t>Absence</w:t>
      </w:r>
      <w:r w:rsidRPr="000C3B27">
        <w:t xml:space="preserve"> </w:t>
      </w:r>
      <w:r w:rsidRPr="00B26DDF">
        <w:rPr>
          <w:b w:val="0"/>
          <w:bCs w:val="0"/>
        </w:rPr>
        <w:t xml:space="preserve">has the meaning in </w:t>
      </w:r>
      <w:r w:rsidR="00FF144E">
        <w:rPr>
          <w:b w:val="0"/>
          <w:bCs w:val="0"/>
        </w:rPr>
        <w:t xml:space="preserve">clause </w:t>
      </w:r>
      <w:r w:rsidR="00FF144E">
        <w:rPr>
          <w:b w:val="0"/>
          <w:bCs w:val="0"/>
        </w:rPr>
        <w:fldChar w:fldCharType="begin"/>
      </w:r>
      <w:r w:rsidR="00FF144E">
        <w:rPr>
          <w:b w:val="0"/>
          <w:bCs w:val="0"/>
        </w:rPr>
        <w:instrText xml:space="preserve"> REF _Ref230925954 \r \h </w:instrText>
      </w:r>
      <w:r w:rsidR="00FF144E">
        <w:rPr>
          <w:b w:val="0"/>
          <w:bCs w:val="0"/>
        </w:rPr>
      </w:r>
      <w:r w:rsidR="00FF144E">
        <w:rPr>
          <w:b w:val="0"/>
          <w:bCs w:val="0"/>
        </w:rPr>
        <w:fldChar w:fldCharType="separate"/>
      </w:r>
      <w:r w:rsidR="005147C7">
        <w:rPr>
          <w:b w:val="0"/>
          <w:bCs w:val="0"/>
        </w:rPr>
        <w:t>F.3</w:t>
      </w:r>
      <w:r w:rsidR="00FF144E">
        <w:rPr>
          <w:b w:val="0"/>
          <w:bCs w:val="0"/>
        </w:rPr>
        <w:fldChar w:fldCharType="end"/>
      </w:r>
      <w:r w:rsidR="00FF144E">
        <w:rPr>
          <w:b w:val="0"/>
          <w:bCs w:val="0"/>
        </w:rPr>
        <w:t>,</w:t>
      </w:r>
      <w:r w:rsidR="06F15ED5" w:rsidRPr="00B26DDF">
        <w:rPr>
          <w:b w:val="0"/>
          <w:bCs w:val="0"/>
        </w:rPr>
        <w:t>.</w:t>
      </w:r>
    </w:p>
    <w:p w14:paraId="7D772B4B" w14:textId="6CE8D14E" w:rsidR="00B86E47" w:rsidRPr="00B86E47" w:rsidRDefault="00B86E47" w:rsidP="008F64D8">
      <w:pPr>
        <w:pStyle w:val="Defintionslist"/>
        <w:rPr>
          <w:b w:val="0"/>
          <w:bCs w:val="0"/>
        </w:rPr>
      </w:pPr>
      <w:r w:rsidRPr="00B86E47">
        <w:t>Letter of Offer</w:t>
      </w:r>
      <w:r w:rsidRPr="00B86E47">
        <w:rPr>
          <w:b w:val="0"/>
          <w:bCs w:val="0"/>
        </w:rPr>
        <w:t xml:space="preserve"> means the written offer issued to You by the Commonwealth confirming the award of Scholarship </w:t>
      </w:r>
      <w:r>
        <w:rPr>
          <w:b w:val="0"/>
          <w:bCs w:val="0"/>
        </w:rPr>
        <w:t>to You</w:t>
      </w:r>
      <w:r w:rsidRPr="00B86E47">
        <w:rPr>
          <w:b w:val="0"/>
          <w:bCs w:val="0"/>
        </w:rPr>
        <w:t>.</w:t>
      </w:r>
    </w:p>
    <w:p w14:paraId="049AE07C" w14:textId="002A9A89" w:rsidR="00DA3DED" w:rsidRPr="00B26DDF" w:rsidRDefault="00DA3DED" w:rsidP="008F64D8">
      <w:pPr>
        <w:pStyle w:val="Defintionslist"/>
        <w:rPr>
          <w:b w:val="0"/>
          <w:bCs w:val="0"/>
        </w:rPr>
      </w:pPr>
      <w:r w:rsidRPr="000C3B27">
        <w:t xml:space="preserve">Material </w:t>
      </w:r>
      <w:r w:rsidRPr="00B26DDF">
        <w:rPr>
          <w:b w:val="0"/>
          <w:bCs w:val="0"/>
        </w:rPr>
        <w:t>includes documents, equipment, software (including source code and object code versions), goods, information and data stored by any means including all copies and extracts of them.</w:t>
      </w:r>
    </w:p>
    <w:p w14:paraId="4FC74AF9" w14:textId="4588CE03" w:rsidR="00E50E5F" w:rsidRPr="00B26DDF" w:rsidRDefault="57962107" w:rsidP="008F64D8">
      <w:pPr>
        <w:pStyle w:val="Defintionslist"/>
        <w:rPr>
          <w:b w:val="0"/>
          <w:bCs w:val="0"/>
        </w:rPr>
      </w:pPr>
      <w:r w:rsidRPr="000C3B27">
        <w:t xml:space="preserve">Mental Health Allowance </w:t>
      </w:r>
      <w:r w:rsidRPr="00B26DDF">
        <w:rPr>
          <w:b w:val="0"/>
          <w:bCs w:val="0"/>
        </w:rPr>
        <w:t xml:space="preserve">means the monetary contribution towards </w:t>
      </w:r>
      <w:r w:rsidR="001F77BF" w:rsidRPr="00B26DDF">
        <w:rPr>
          <w:b w:val="0"/>
          <w:bCs w:val="0"/>
        </w:rPr>
        <w:t>Mental Health Service</w:t>
      </w:r>
      <w:r w:rsidR="001DB99F" w:rsidRPr="00B26DDF">
        <w:rPr>
          <w:b w:val="0"/>
          <w:bCs w:val="0"/>
        </w:rPr>
        <w:t>s You receive</w:t>
      </w:r>
      <w:r w:rsidRPr="00B26DDF">
        <w:rPr>
          <w:b w:val="0"/>
          <w:bCs w:val="0"/>
        </w:rPr>
        <w:t xml:space="preserve"> as outlined in </w:t>
      </w:r>
      <w:r w:rsidR="00FF144E">
        <w:rPr>
          <w:b w:val="0"/>
          <w:bCs w:val="0"/>
        </w:rPr>
        <w:t xml:space="preserve">clause </w:t>
      </w:r>
      <w:r w:rsidR="00FF144E">
        <w:rPr>
          <w:b w:val="0"/>
          <w:bCs w:val="0"/>
        </w:rPr>
        <w:fldChar w:fldCharType="begin"/>
      </w:r>
      <w:r w:rsidR="00FF144E">
        <w:rPr>
          <w:b w:val="0"/>
          <w:bCs w:val="0"/>
        </w:rPr>
        <w:instrText xml:space="preserve"> REF _Ref230925936 \r \h </w:instrText>
      </w:r>
      <w:r w:rsidR="00FF144E">
        <w:rPr>
          <w:b w:val="0"/>
          <w:bCs w:val="0"/>
        </w:rPr>
      </w:r>
      <w:r w:rsidR="00FF144E">
        <w:rPr>
          <w:b w:val="0"/>
          <w:bCs w:val="0"/>
        </w:rPr>
        <w:fldChar w:fldCharType="separate"/>
      </w:r>
      <w:r w:rsidR="005147C7">
        <w:rPr>
          <w:b w:val="0"/>
          <w:bCs w:val="0"/>
        </w:rPr>
        <w:t>D.7</w:t>
      </w:r>
      <w:r w:rsidR="00FF144E">
        <w:rPr>
          <w:b w:val="0"/>
          <w:bCs w:val="0"/>
        </w:rPr>
        <w:fldChar w:fldCharType="end"/>
      </w:r>
      <w:r w:rsidRPr="00B26DDF">
        <w:rPr>
          <w:b w:val="0"/>
          <w:bCs w:val="0"/>
        </w:rPr>
        <w:t>.</w:t>
      </w:r>
    </w:p>
    <w:p w14:paraId="625C19BC" w14:textId="5A6DBE64" w:rsidR="006C7F13" w:rsidRPr="00B26DDF" w:rsidRDefault="1737CD90" w:rsidP="008F64D8">
      <w:pPr>
        <w:pStyle w:val="Defintionslist"/>
        <w:rPr>
          <w:b w:val="0"/>
          <w:bCs w:val="0"/>
        </w:rPr>
      </w:pPr>
      <w:r w:rsidRPr="000C3B27">
        <w:t xml:space="preserve">Mental Health Service </w:t>
      </w:r>
      <w:r w:rsidRPr="00B26DDF">
        <w:rPr>
          <w:b w:val="0"/>
          <w:bCs w:val="0"/>
        </w:rPr>
        <w:t xml:space="preserve">means professional counselling to foster a state of well-being, in which You realise Your own abilities, cope with the normal stresses of life, work productively and </w:t>
      </w:r>
      <w:proofErr w:type="gramStart"/>
      <w:r w:rsidRPr="00B26DDF">
        <w:rPr>
          <w:b w:val="0"/>
          <w:bCs w:val="0"/>
        </w:rPr>
        <w:t>are able to</w:t>
      </w:r>
      <w:proofErr w:type="gramEnd"/>
      <w:r w:rsidRPr="00B26DDF">
        <w:rPr>
          <w:b w:val="0"/>
          <w:bCs w:val="0"/>
        </w:rPr>
        <w:t xml:space="preserve"> </w:t>
      </w:r>
      <w:proofErr w:type="gramStart"/>
      <w:r w:rsidRPr="00B26DDF">
        <w:rPr>
          <w:b w:val="0"/>
          <w:bCs w:val="0"/>
        </w:rPr>
        <w:t>make a contribution</w:t>
      </w:r>
      <w:proofErr w:type="gramEnd"/>
      <w:r w:rsidRPr="00B26DDF">
        <w:rPr>
          <w:b w:val="0"/>
          <w:bCs w:val="0"/>
        </w:rPr>
        <w:t xml:space="preserve"> to Your community. </w:t>
      </w:r>
    </w:p>
    <w:p w14:paraId="70D62485" w14:textId="2D91D7AE" w:rsidR="00F20C18" w:rsidRPr="00B26DDF" w:rsidRDefault="004E666A" w:rsidP="008F64D8">
      <w:pPr>
        <w:pStyle w:val="Defintionslist"/>
        <w:rPr>
          <w:b w:val="0"/>
          <w:bCs w:val="0"/>
        </w:rPr>
      </w:pPr>
      <w:r w:rsidRPr="000C3B27">
        <w:t xml:space="preserve">Mentorship </w:t>
      </w:r>
      <w:r w:rsidRPr="00B26DDF">
        <w:rPr>
          <w:b w:val="0"/>
          <w:bCs w:val="0"/>
        </w:rPr>
        <w:t xml:space="preserve">means a </w:t>
      </w:r>
      <w:r w:rsidR="00845ACD" w:rsidRPr="00B26DDF">
        <w:rPr>
          <w:b w:val="0"/>
          <w:bCs w:val="0"/>
        </w:rPr>
        <w:t>developmental relationship in which a more experienced or more knowledgeable person helps to guide a less experienced or less knowledgeable person, relevant to work, career, or professional development.</w:t>
      </w:r>
      <w:r w:rsidRPr="00B26DDF">
        <w:rPr>
          <w:b w:val="0"/>
          <w:bCs w:val="0"/>
        </w:rPr>
        <w:t xml:space="preserve"> </w:t>
      </w:r>
    </w:p>
    <w:p w14:paraId="4F0BFB89" w14:textId="3BF24BD2" w:rsidR="00E057E4" w:rsidRPr="00B26DDF" w:rsidRDefault="00E057E4" w:rsidP="008F64D8">
      <w:pPr>
        <w:pStyle w:val="Defintionslist"/>
        <w:rPr>
          <w:b w:val="0"/>
          <w:bCs w:val="0"/>
        </w:rPr>
      </w:pPr>
      <w:r w:rsidRPr="000C3B27">
        <w:t xml:space="preserve">Mentorship Component </w:t>
      </w:r>
      <w:r w:rsidRPr="00B26DDF">
        <w:rPr>
          <w:b w:val="0"/>
          <w:bCs w:val="0"/>
        </w:rPr>
        <w:t xml:space="preserve">means the component of Your Scholarship Program related to Mentorship identified in Your Scholarship Application Form. </w:t>
      </w:r>
    </w:p>
    <w:p w14:paraId="7147A640" w14:textId="66C45503" w:rsidR="00CE0662" w:rsidRDefault="00F77983" w:rsidP="008F64D8">
      <w:pPr>
        <w:pStyle w:val="Defintionslist"/>
        <w:rPr>
          <w:b w:val="0"/>
          <w:bCs w:val="0"/>
        </w:rPr>
      </w:pPr>
      <w:r w:rsidRPr="000C3B27">
        <w:t xml:space="preserve">New Colombo Plan </w:t>
      </w:r>
      <w:r w:rsidR="004A21C7">
        <w:t xml:space="preserve">Scholar </w:t>
      </w:r>
      <w:r w:rsidRPr="000C3B27">
        <w:t xml:space="preserve">Code of Conduct </w:t>
      </w:r>
      <w:r w:rsidRPr="00B26DDF">
        <w:rPr>
          <w:b w:val="0"/>
          <w:bCs w:val="0"/>
        </w:rPr>
        <w:t>or</w:t>
      </w:r>
      <w:r w:rsidRPr="000C3B27">
        <w:t xml:space="preserve"> </w:t>
      </w:r>
      <w:r w:rsidR="00CE0662" w:rsidRPr="000C3B27">
        <w:t xml:space="preserve">NCP Code of Conduct </w:t>
      </w:r>
      <w:r w:rsidR="00CE0662" w:rsidRPr="00B26DDF">
        <w:rPr>
          <w:b w:val="0"/>
          <w:bCs w:val="0"/>
        </w:rPr>
        <w:t xml:space="preserve">means the Code of Conduct </w:t>
      </w:r>
      <w:r w:rsidRPr="00B26DDF">
        <w:rPr>
          <w:b w:val="0"/>
          <w:bCs w:val="0"/>
        </w:rPr>
        <w:t>applicable to Scholars for the duration of their Scholarship Program</w:t>
      </w:r>
      <w:r w:rsidR="004A21C7">
        <w:rPr>
          <w:b w:val="0"/>
          <w:bCs w:val="0"/>
        </w:rPr>
        <w:t xml:space="preserve">, accessible at: </w:t>
      </w:r>
      <w:hyperlink r:id="rId25" w:history="1">
        <w:r w:rsidR="004A21C7" w:rsidRPr="00147EFB">
          <w:rPr>
            <w:rStyle w:val="Hyperlink"/>
            <w:rFonts w:cs="Calibri"/>
            <w:b w:val="0"/>
            <w:bCs w:val="0"/>
          </w:rPr>
          <w:t>https://www.dfat.gov.au/people-to-people/new-colombo-plan/resources</w:t>
        </w:r>
      </w:hyperlink>
      <w:r w:rsidRPr="00B26DDF">
        <w:rPr>
          <w:b w:val="0"/>
          <w:bCs w:val="0"/>
        </w:rPr>
        <w:t xml:space="preserve"> </w:t>
      </w:r>
    </w:p>
    <w:p w14:paraId="06D70799" w14:textId="223CA40A" w:rsidR="0067324F" w:rsidRPr="0067324F" w:rsidRDefault="00CB3C78" w:rsidP="008F64D8">
      <w:pPr>
        <w:pStyle w:val="Defintionslist"/>
        <w:rPr>
          <w:b w:val="0"/>
          <w:bCs w:val="0"/>
        </w:rPr>
      </w:pPr>
      <w:r>
        <w:t>NCP Scholarship Program Media and Publication Guidelines</w:t>
      </w:r>
      <w:r w:rsidR="0067324F">
        <w:t xml:space="preserve"> </w:t>
      </w:r>
      <w:proofErr w:type="gramStart"/>
      <w:r w:rsidR="0067324F">
        <w:rPr>
          <w:b w:val="0"/>
          <w:bCs w:val="0"/>
        </w:rPr>
        <w:t>means</w:t>
      </w:r>
      <w:proofErr w:type="gramEnd"/>
      <w:r w:rsidR="005C4780">
        <w:rPr>
          <w:b w:val="0"/>
          <w:bCs w:val="0"/>
        </w:rPr>
        <w:t xml:space="preserve"> the DFAT policy accessible at: </w:t>
      </w:r>
      <w:hyperlink r:id="rId26" w:history="1">
        <w:r w:rsidR="00DD1C13" w:rsidRPr="00147EFB">
          <w:rPr>
            <w:rStyle w:val="Hyperlink"/>
            <w:rFonts w:cs="Calibri"/>
            <w:b w:val="0"/>
            <w:bCs w:val="0"/>
          </w:rPr>
          <w:t>https://www.dfat.gov.au/people-to-people/new-colombo-plan/resources</w:t>
        </w:r>
      </w:hyperlink>
      <w:r w:rsidR="00DD1C13">
        <w:rPr>
          <w:b w:val="0"/>
          <w:bCs w:val="0"/>
        </w:rPr>
        <w:t xml:space="preserve"> </w:t>
      </w:r>
    </w:p>
    <w:p w14:paraId="2733B5AF" w14:textId="5B8B8F48" w:rsidR="00B4511E" w:rsidRPr="00B26DDF" w:rsidRDefault="1C1E0917" w:rsidP="008F64D8">
      <w:pPr>
        <w:pStyle w:val="Defintionslist"/>
        <w:rPr>
          <w:b w:val="0"/>
          <w:bCs w:val="0"/>
        </w:rPr>
      </w:pPr>
      <w:r w:rsidRPr="000C3B27">
        <w:t xml:space="preserve">NCP </w:t>
      </w:r>
      <w:r w:rsidR="001F77BF" w:rsidRPr="000C3B27">
        <w:t>Scholarship Program</w:t>
      </w:r>
      <w:r w:rsidRPr="000C3B27">
        <w:t xml:space="preserve"> </w:t>
      </w:r>
      <w:r w:rsidR="00D6338E" w:rsidRPr="00B26DDF">
        <w:rPr>
          <w:b w:val="0"/>
          <w:bCs w:val="0"/>
        </w:rPr>
        <w:t>or</w:t>
      </w:r>
      <w:r w:rsidR="00D6338E" w:rsidRPr="000C3B27">
        <w:t xml:space="preserve"> Program </w:t>
      </w:r>
      <w:r w:rsidRPr="00B26DDF">
        <w:rPr>
          <w:b w:val="0"/>
          <w:bCs w:val="0"/>
        </w:rPr>
        <w:t xml:space="preserve">means the New Colombo Plan </w:t>
      </w:r>
      <w:r w:rsidR="001F77BF" w:rsidRPr="00B26DDF">
        <w:rPr>
          <w:b w:val="0"/>
          <w:bCs w:val="0"/>
        </w:rPr>
        <w:t>Scholarship Program</w:t>
      </w:r>
      <w:r w:rsidRPr="00B26DDF">
        <w:rPr>
          <w:b w:val="0"/>
          <w:bCs w:val="0"/>
        </w:rPr>
        <w:t xml:space="preserve"> as described in the Background and in the </w:t>
      </w:r>
      <w:r w:rsidR="001F77BF" w:rsidRPr="00B26DDF">
        <w:rPr>
          <w:b w:val="0"/>
          <w:bCs w:val="0"/>
        </w:rPr>
        <w:t>Scholarship Program Guidelines</w:t>
      </w:r>
      <w:r w:rsidRPr="00B26DDF">
        <w:rPr>
          <w:b w:val="0"/>
          <w:bCs w:val="0"/>
        </w:rPr>
        <w:t>.</w:t>
      </w:r>
    </w:p>
    <w:p w14:paraId="3B82EE69" w14:textId="3D4847F1" w:rsidR="00812B04" w:rsidRPr="00B26DDF" w:rsidRDefault="00812B04" w:rsidP="008F64D8">
      <w:pPr>
        <w:pStyle w:val="Defintionslist"/>
        <w:rPr>
          <w:b w:val="0"/>
          <w:bCs w:val="0"/>
        </w:rPr>
      </w:pPr>
      <w:r w:rsidRPr="000C3B27">
        <w:t xml:space="preserve">NCP Secretariat </w:t>
      </w:r>
      <w:r w:rsidR="00B1759B" w:rsidRPr="00B26DDF">
        <w:rPr>
          <w:b w:val="0"/>
          <w:bCs w:val="0"/>
        </w:rPr>
        <w:t xml:space="preserve">means of office within DFAT responsible for strategic leadership, policy, </w:t>
      </w:r>
      <w:r w:rsidR="00B1759B" w:rsidRPr="00B26DDF">
        <w:rPr>
          <w:b w:val="0"/>
          <w:bCs w:val="0"/>
        </w:rPr>
        <w:lastRenderedPageBreak/>
        <w:t>implementation, monitoring and evaluation, and public diplomacy for the NCP Scholarship Program</w:t>
      </w:r>
      <w:r w:rsidR="00FF144E">
        <w:rPr>
          <w:b w:val="0"/>
          <w:bCs w:val="0"/>
        </w:rPr>
        <w:t>,</w:t>
      </w:r>
      <w:r w:rsidR="00B1759B" w:rsidRPr="00B26DDF">
        <w:rPr>
          <w:b w:val="0"/>
          <w:bCs w:val="0"/>
        </w:rPr>
        <w:t xml:space="preserve"> contactable at</w:t>
      </w:r>
      <w:r w:rsidRPr="00B26DDF">
        <w:rPr>
          <w:b w:val="0"/>
          <w:bCs w:val="0"/>
        </w:rPr>
        <w:t xml:space="preserve">: </w:t>
      </w:r>
      <w:hyperlink r:id="rId27">
        <w:r w:rsidRPr="00B26DDF">
          <w:rPr>
            <w:rStyle w:val="Link"/>
            <w:rFonts w:eastAsia="Arial Unicode MS"/>
            <w:b w:val="0"/>
            <w:bCs w:val="0"/>
          </w:rPr>
          <w:t>ncp.secretariat@dfat.gov.au</w:t>
        </w:r>
      </w:hyperlink>
      <w:r w:rsidR="0043105B" w:rsidRPr="00B26DDF">
        <w:rPr>
          <w:rStyle w:val="Link"/>
          <w:rFonts w:eastAsia="Arial Unicode MS"/>
          <w:b w:val="0"/>
          <w:bCs w:val="0"/>
        </w:rPr>
        <w:t xml:space="preserve"> </w:t>
      </w:r>
    </w:p>
    <w:p w14:paraId="0C58DAB0" w14:textId="04A2DB80" w:rsidR="00EB52A4" w:rsidRPr="00B26DDF" w:rsidRDefault="00EB52A4" w:rsidP="008F64D8">
      <w:pPr>
        <w:pStyle w:val="Defintionslist"/>
        <w:rPr>
          <w:b w:val="0"/>
          <w:bCs w:val="0"/>
        </w:rPr>
      </w:pPr>
      <w:r w:rsidRPr="000C3B27">
        <w:t xml:space="preserve">Ombudsman </w:t>
      </w:r>
      <w:r w:rsidRPr="00B26DDF">
        <w:rPr>
          <w:b w:val="0"/>
          <w:bCs w:val="0"/>
        </w:rPr>
        <w:t xml:space="preserve">means the Commonwealth Ombudsman who is an independent body capable of investigating complaints about the </w:t>
      </w:r>
      <w:r w:rsidR="00077915" w:rsidRPr="00B26DDF">
        <w:rPr>
          <w:b w:val="0"/>
          <w:bCs w:val="0"/>
        </w:rPr>
        <w:t>Australian Government</w:t>
      </w:r>
      <w:r w:rsidRPr="00B26DDF">
        <w:rPr>
          <w:b w:val="0"/>
          <w:bCs w:val="0"/>
        </w:rPr>
        <w:t>.</w:t>
      </w:r>
    </w:p>
    <w:p w14:paraId="3A0AA6B5" w14:textId="014D44E6" w:rsidR="00DA3DED" w:rsidRPr="00B26DDF" w:rsidRDefault="00DA3DED" w:rsidP="008F64D8">
      <w:pPr>
        <w:pStyle w:val="Defintionslist"/>
        <w:rPr>
          <w:b w:val="0"/>
          <w:bCs w:val="0"/>
        </w:rPr>
      </w:pPr>
      <w:r w:rsidRPr="000C3B27">
        <w:t xml:space="preserve">Party </w:t>
      </w:r>
      <w:r w:rsidRPr="00B26DDF">
        <w:rPr>
          <w:b w:val="0"/>
          <w:bCs w:val="0"/>
        </w:rPr>
        <w:t xml:space="preserve">means </w:t>
      </w:r>
      <w:r w:rsidR="003A2401" w:rsidRPr="00B26DDF">
        <w:rPr>
          <w:b w:val="0"/>
          <w:bCs w:val="0"/>
        </w:rPr>
        <w:t xml:space="preserve">You </w:t>
      </w:r>
      <w:r w:rsidR="008D6FC3" w:rsidRPr="00B26DDF">
        <w:rPr>
          <w:b w:val="0"/>
          <w:bCs w:val="0"/>
        </w:rPr>
        <w:t xml:space="preserve">or </w:t>
      </w:r>
      <w:r w:rsidR="003A2401" w:rsidRPr="00B26DDF">
        <w:rPr>
          <w:b w:val="0"/>
          <w:bCs w:val="0"/>
        </w:rPr>
        <w:t>Us</w:t>
      </w:r>
      <w:r w:rsidRPr="00B26DDF">
        <w:rPr>
          <w:b w:val="0"/>
          <w:bCs w:val="0"/>
        </w:rPr>
        <w:t>.</w:t>
      </w:r>
    </w:p>
    <w:p w14:paraId="67C6D753" w14:textId="31ECA039" w:rsidR="00D20BA4" w:rsidRPr="00B26DDF" w:rsidRDefault="30E384C1" w:rsidP="008F64D8">
      <w:pPr>
        <w:pStyle w:val="Defintionslist"/>
        <w:rPr>
          <w:b w:val="0"/>
          <w:bCs w:val="0"/>
        </w:rPr>
      </w:pPr>
      <w:r w:rsidRPr="000C3B27">
        <w:t xml:space="preserve">Permitted Gap </w:t>
      </w:r>
      <w:r w:rsidRPr="00B26DDF">
        <w:rPr>
          <w:b w:val="0"/>
          <w:bCs w:val="0"/>
        </w:rPr>
        <w:t xml:space="preserve">means </w:t>
      </w:r>
      <w:r w:rsidR="595648DA" w:rsidRPr="00B26DDF">
        <w:rPr>
          <w:b w:val="0"/>
          <w:bCs w:val="0"/>
        </w:rPr>
        <w:t xml:space="preserve">either </w:t>
      </w:r>
      <w:r w:rsidR="001F77BF" w:rsidRPr="00B26DDF">
        <w:rPr>
          <w:b w:val="0"/>
          <w:bCs w:val="0"/>
        </w:rPr>
        <w:t>Gap Leave</w:t>
      </w:r>
      <w:r w:rsidR="0084000C" w:rsidRPr="00B26DDF">
        <w:rPr>
          <w:b w:val="0"/>
          <w:bCs w:val="0"/>
        </w:rPr>
        <w:t xml:space="preserve"> or a</w:t>
      </w:r>
      <w:r w:rsidRPr="00B26DDF">
        <w:rPr>
          <w:b w:val="0"/>
          <w:bCs w:val="0"/>
        </w:rPr>
        <w:t xml:space="preserve"> </w:t>
      </w:r>
      <w:r w:rsidR="001F77BF" w:rsidRPr="00B26DDF">
        <w:rPr>
          <w:b w:val="0"/>
          <w:bCs w:val="0"/>
        </w:rPr>
        <w:t>Leave</w:t>
      </w:r>
      <w:r w:rsidR="4A8ACC92" w:rsidRPr="00B26DDF">
        <w:rPr>
          <w:b w:val="0"/>
          <w:bCs w:val="0"/>
        </w:rPr>
        <w:t xml:space="preserve"> of </w:t>
      </w:r>
      <w:r w:rsidR="001F77BF" w:rsidRPr="00B26DDF">
        <w:rPr>
          <w:b w:val="0"/>
          <w:bCs w:val="0"/>
        </w:rPr>
        <w:t>Absence</w:t>
      </w:r>
      <w:r w:rsidRPr="00B26DDF">
        <w:rPr>
          <w:b w:val="0"/>
          <w:bCs w:val="0"/>
        </w:rPr>
        <w:t xml:space="preserve"> under </w:t>
      </w:r>
      <w:r w:rsidR="00D60529">
        <w:rPr>
          <w:b w:val="0"/>
          <w:bCs w:val="0"/>
        </w:rPr>
        <w:t>clause</w:t>
      </w:r>
      <w:r w:rsidR="00D60529" w:rsidRPr="00B26DDF">
        <w:rPr>
          <w:b w:val="0"/>
          <w:bCs w:val="0"/>
        </w:rPr>
        <w:t xml:space="preserve"> </w:t>
      </w:r>
      <w:r w:rsidR="001E3CFA">
        <w:rPr>
          <w:b w:val="0"/>
          <w:bCs w:val="0"/>
        </w:rPr>
        <w:fldChar w:fldCharType="begin"/>
      </w:r>
      <w:r w:rsidR="001E3CFA">
        <w:rPr>
          <w:b w:val="0"/>
          <w:bCs w:val="0"/>
        </w:rPr>
        <w:instrText xml:space="preserve"> REF _Ref230925600 \r \h </w:instrText>
      </w:r>
      <w:r w:rsidR="001E3CFA">
        <w:rPr>
          <w:b w:val="0"/>
          <w:bCs w:val="0"/>
        </w:rPr>
      </w:r>
      <w:r w:rsidR="001E3CFA">
        <w:rPr>
          <w:b w:val="0"/>
          <w:bCs w:val="0"/>
        </w:rPr>
        <w:fldChar w:fldCharType="separate"/>
      </w:r>
      <w:r w:rsidR="005147C7">
        <w:rPr>
          <w:b w:val="0"/>
          <w:bCs w:val="0"/>
        </w:rPr>
        <w:t>F.1</w:t>
      </w:r>
      <w:r w:rsidR="001E3CFA">
        <w:rPr>
          <w:b w:val="0"/>
          <w:bCs w:val="0"/>
        </w:rPr>
        <w:fldChar w:fldCharType="end"/>
      </w:r>
      <w:r w:rsidRPr="00B26DDF">
        <w:rPr>
          <w:b w:val="0"/>
          <w:bCs w:val="0"/>
        </w:rPr>
        <w:t>.</w:t>
      </w:r>
    </w:p>
    <w:p w14:paraId="45AA3982" w14:textId="24589887" w:rsidR="00DC3486" w:rsidRPr="00B26DDF" w:rsidRDefault="00DA3DED" w:rsidP="008F64D8">
      <w:pPr>
        <w:pStyle w:val="Defintionslist"/>
        <w:rPr>
          <w:b w:val="0"/>
          <w:bCs w:val="0"/>
        </w:rPr>
      </w:pPr>
      <w:r w:rsidRPr="000C3B27">
        <w:t xml:space="preserve">Personal Information </w:t>
      </w:r>
      <w:r w:rsidRPr="00B26DDF">
        <w:rPr>
          <w:b w:val="0"/>
          <w:bCs w:val="0"/>
        </w:rPr>
        <w:t xml:space="preserve">has the same meaning as in the </w:t>
      </w:r>
      <w:r w:rsidRPr="00B26DDF">
        <w:rPr>
          <w:b w:val="0"/>
          <w:bCs w:val="0"/>
          <w:i/>
        </w:rPr>
        <w:t>Privacy Act 1988.</w:t>
      </w:r>
    </w:p>
    <w:p w14:paraId="596B251F" w14:textId="2E4404AA" w:rsidR="00A71AE0" w:rsidRPr="00B26DDF" w:rsidRDefault="57204A9B" w:rsidP="008F64D8">
      <w:pPr>
        <w:pStyle w:val="Defintionslist"/>
        <w:rPr>
          <w:b w:val="0"/>
          <w:bCs w:val="0"/>
        </w:rPr>
      </w:pPr>
      <w:r w:rsidRPr="000C3B27">
        <w:t xml:space="preserve">Primary </w:t>
      </w:r>
      <w:r w:rsidR="001F77BF" w:rsidRPr="000C3B27">
        <w:t>Host Location</w:t>
      </w:r>
      <w:r w:rsidRPr="000C3B27">
        <w:t xml:space="preserve"> </w:t>
      </w:r>
      <w:r w:rsidRPr="00B26DDF">
        <w:rPr>
          <w:b w:val="0"/>
          <w:bCs w:val="0"/>
        </w:rPr>
        <w:t xml:space="preserve">means where </w:t>
      </w:r>
      <w:r w:rsidR="008B4498" w:rsidRPr="00B26DDF">
        <w:rPr>
          <w:b w:val="0"/>
          <w:bCs w:val="0"/>
        </w:rPr>
        <w:t>Your</w:t>
      </w:r>
      <w:r w:rsidRPr="00B26DDF">
        <w:rPr>
          <w:b w:val="0"/>
          <w:bCs w:val="0"/>
        </w:rPr>
        <w:t xml:space="preserve"> </w:t>
      </w:r>
      <w:r w:rsidR="001F77BF" w:rsidRPr="00B26DDF">
        <w:rPr>
          <w:b w:val="0"/>
          <w:bCs w:val="0"/>
        </w:rPr>
        <w:t>Scholarship Application Form</w:t>
      </w:r>
      <w:r w:rsidRPr="00B26DDF">
        <w:rPr>
          <w:b w:val="0"/>
          <w:bCs w:val="0"/>
        </w:rPr>
        <w:t xml:space="preserve"> sets out more than one </w:t>
      </w:r>
      <w:r w:rsidR="001F77BF" w:rsidRPr="00B26DDF">
        <w:rPr>
          <w:b w:val="0"/>
          <w:bCs w:val="0"/>
        </w:rPr>
        <w:t>Host Location</w:t>
      </w:r>
      <w:r w:rsidRPr="00B26DDF">
        <w:rPr>
          <w:b w:val="0"/>
          <w:bCs w:val="0"/>
        </w:rPr>
        <w:t xml:space="preserve">, the </w:t>
      </w:r>
      <w:r w:rsidR="001F77BF" w:rsidRPr="00B26DDF">
        <w:rPr>
          <w:b w:val="0"/>
          <w:bCs w:val="0"/>
        </w:rPr>
        <w:t>Host Location</w:t>
      </w:r>
      <w:r w:rsidRPr="00B26DDF">
        <w:rPr>
          <w:b w:val="0"/>
          <w:bCs w:val="0"/>
        </w:rPr>
        <w:t xml:space="preserve"> that is identified as the primary location.</w:t>
      </w:r>
    </w:p>
    <w:p w14:paraId="2E6CFC35" w14:textId="085A2B4A" w:rsidR="00985408" w:rsidRPr="00B26DDF" w:rsidRDefault="1D5EB50A" w:rsidP="008F64D8">
      <w:pPr>
        <w:pStyle w:val="Defintionslist"/>
        <w:rPr>
          <w:b w:val="0"/>
          <w:bCs w:val="0"/>
        </w:rPr>
      </w:pPr>
      <w:r w:rsidRPr="000C3B27">
        <w:t xml:space="preserve">Private Sector Organisation </w:t>
      </w:r>
      <w:r w:rsidR="57136418" w:rsidRPr="00B26DDF">
        <w:rPr>
          <w:b w:val="0"/>
          <w:bCs w:val="0"/>
        </w:rPr>
        <w:t xml:space="preserve">means Australian, global and local commercial enterprises (businesses) and non-profit organisations, ranging from those in the informal sector to large multinational organisations, which are not owned by or under the direct control of a government. This does not include </w:t>
      </w:r>
      <w:r w:rsidR="001F77BF" w:rsidRPr="00B26DDF">
        <w:rPr>
          <w:b w:val="0"/>
          <w:bCs w:val="0"/>
        </w:rPr>
        <w:t>Host Institution</w:t>
      </w:r>
      <w:r w:rsidR="57136418" w:rsidRPr="00B26DDF">
        <w:rPr>
          <w:b w:val="0"/>
          <w:bCs w:val="0"/>
        </w:rPr>
        <w:t>s</w:t>
      </w:r>
      <w:r w:rsidRPr="00B26DDF">
        <w:rPr>
          <w:b w:val="0"/>
          <w:bCs w:val="0"/>
        </w:rPr>
        <w:t>.</w:t>
      </w:r>
    </w:p>
    <w:p w14:paraId="019E0A20" w14:textId="7BECA65C" w:rsidR="327FC8FE" w:rsidRPr="00B26DDF" w:rsidRDefault="327FC8FE" w:rsidP="008F64D8">
      <w:pPr>
        <w:pStyle w:val="Defintionslist"/>
        <w:rPr>
          <w:b w:val="0"/>
          <w:bCs w:val="0"/>
        </w:rPr>
      </w:pPr>
      <w:r w:rsidRPr="000C3B27">
        <w:t xml:space="preserve">Pre-Departure Training </w:t>
      </w:r>
      <w:r w:rsidRPr="00B26DDF">
        <w:rPr>
          <w:b w:val="0"/>
          <w:bCs w:val="0"/>
        </w:rPr>
        <w:t xml:space="preserve">is training made available to the You by Us that includes both compulsory and non-compulsory components. </w:t>
      </w:r>
      <w:r w:rsidR="35C8AA16" w:rsidRPr="00B26DDF">
        <w:rPr>
          <w:b w:val="0"/>
          <w:bCs w:val="0"/>
        </w:rPr>
        <w:t xml:space="preserve">Compulsory components must be undertaken prior to deployment. </w:t>
      </w:r>
    </w:p>
    <w:p w14:paraId="261437C6" w14:textId="2BD18FC7" w:rsidR="00DC3486" w:rsidRPr="00B26DDF" w:rsidRDefault="28033569" w:rsidP="008F64D8">
      <w:pPr>
        <w:pStyle w:val="Defintionslist"/>
        <w:rPr>
          <w:b w:val="0"/>
          <w:bCs w:val="0"/>
        </w:rPr>
      </w:pPr>
      <w:r w:rsidRPr="000C3B27">
        <w:t xml:space="preserve">Pro rata </w:t>
      </w:r>
      <w:r w:rsidR="55817182" w:rsidRPr="000C3B27">
        <w:t>C</w:t>
      </w:r>
      <w:r w:rsidRPr="000C3B27">
        <w:t xml:space="preserve">alculation </w:t>
      </w:r>
      <w:r w:rsidRPr="00B26DDF">
        <w:rPr>
          <w:b w:val="0"/>
          <w:bCs w:val="0"/>
        </w:rPr>
        <w:t>means (</w:t>
      </w:r>
      <w:r w:rsidR="6DD457C1" w:rsidRPr="00B26DDF">
        <w:rPr>
          <w:b w:val="0"/>
          <w:bCs w:val="0"/>
        </w:rPr>
        <w:t xml:space="preserve">the </w:t>
      </w:r>
      <w:r w:rsidRPr="00B26DDF">
        <w:rPr>
          <w:b w:val="0"/>
          <w:bCs w:val="0"/>
        </w:rPr>
        <w:t xml:space="preserve">number of days </w:t>
      </w:r>
      <w:r w:rsidR="77778183" w:rsidRPr="00B26DDF">
        <w:rPr>
          <w:b w:val="0"/>
          <w:bCs w:val="0"/>
        </w:rPr>
        <w:t xml:space="preserve">in a calendar month </w:t>
      </w:r>
      <w:r w:rsidRPr="00B26DDF">
        <w:rPr>
          <w:b w:val="0"/>
          <w:bCs w:val="0"/>
        </w:rPr>
        <w:t xml:space="preserve">You are entitled to receive the </w:t>
      </w:r>
      <w:r w:rsidR="001F77BF" w:rsidRPr="00B26DDF">
        <w:rPr>
          <w:b w:val="0"/>
          <w:bCs w:val="0"/>
        </w:rPr>
        <w:t>Scholarship Allowance</w:t>
      </w:r>
      <w:r w:rsidRPr="00B26DDF">
        <w:rPr>
          <w:b w:val="0"/>
          <w:bCs w:val="0"/>
        </w:rPr>
        <w:t>) x (</w:t>
      </w:r>
      <w:r w:rsidR="77778183" w:rsidRPr="00B26DDF">
        <w:rPr>
          <w:b w:val="0"/>
          <w:bCs w:val="0"/>
        </w:rPr>
        <w:t>$2,500</w:t>
      </w:r>
      <w:r w:rsidRPr="00B26DDF">
        <w:rPr>
          <w:b w:val="0"/>
          <w:bCs w:val="0"/>
        </w:rPr>
        <w:t xml:space="preserve"> x 12 ÷ 365.25).</w:t>
      </w:r>
    </w:p>
    <w:p w14:paraId="58CA897D" w14:textId="5E7272DA" w:rsidR="00FD702B" w:rsidRPr="00B26DDF" w:rsidRDefault="00FD702B" w:rsidP="008F64D8">
      <w:pPr>
        <w:pStyle w:val="Defintionslist"/>
        <w:rPr>
          <w:b w:val="0"/>
          <w:bCs w:val="0"/>
        </w:rPr>
      </w:pPr>
      <w:r w:rsidRPr="00FD702B">
        <w:t>Protection from Sexual Exploitation, Abuse and Harassment</w:t>
      </w:r>
      <w:r>
        <w:t xml:space="preserve"> (PSEAH)</w:t>
      </w:r>
      <w:r w:rsidR="00246B82">
        <w:t xml:space="preserve"> Policy</w:t>
      </w:r>
      <w:r>
        <w:t xml:space="preserve"> </w:t>
      </w:r>
      <w:r w:rsidRPr="00B26DDF">
        <w:rPr>
          <w:b w:val="0"/>
          <w:bCs w:val="0"/>
        </w:rPr>
        <w:t xml:space="preserve">means the DFAT policy accessible at: </w:t>
      </w:r>
      <w:hyperlink r:id="rId28" w:history="1">
        <w:r w:rsidRPr="00B26DDF">
          <w:rPr>
            <w:rStyle w:val="Hyperlink"/>
            <w:rFonts w:cs="Calibri"/>
            <w:b w:val="0"/>
            <w:bCs w:val="0"/>
          </w:rPr>
          <w:t>https://www.dfat.gov.au/international-relations/themes/protection-sexual-exploitation-abuse-and-harassment</w:t>
        </w:r>
      </w:hyperlink>
      <w:r w:rsidRPr="00B26DDF">
        <w:rPr>
          <w:b w:val="0"/>
          <w:bCs w:val="0"/>
        </w:rPr>
        <w:t>, as amended from time to time</w:t>
      </w:r>
      <w:r w:rsidR="001E3CFA">
        <w:rPr>
          <w:b w:val="0"/>
          <w:bCs w:val="0"/>
        </w:rPr>
        <w:t>.</w:t>
      </w:r>
    </w:p>
    <w:p w14:paraId="70AC7B72" w14:textId="477118A0" w:rsidR="00EC7CB0" w:rsidRPr="00B26DDF" w:rsidRDefault="084833AD" w:rsidP="008F64D8">
      <w:pPr>
        <w:pStyle w:val="Defintionslist"/>
        <w:rPr>
          <w:b w:val="0"/>
          <w:bCs w:val="0"/>
        </w:rPr>
      </w:pPr>
      <w:r w:rsidRPr="000C3B27">
        <w:t xml:space="preserve">Reporting Material </w:t>
      </w:r>
      <w:r w:rsidRPr="00B26DDF">
        <w:rPr>
          <w:b w:val="0"/>
          <w:bCs w:val="0"/>
        </w:rPr>
        <w:t xml:space="preserve">means all </w:t>
      </w:r>
      <w:r w:rsidR="001F77BF" w:rsidRPr="00B26DDF">
        <w:rPr>
          <w:b w:val="0"/>
          <w:bCs w:val="0"/>
        </w:rPr>
        <w:t>Material</w:t>
      </w:r>
      <w:r w:rsidRPr="00B26DDF">
        <w:rPr>
          <w:b w:val="0"/>
          <w:bCs w:val="0"/>
        </w:rPr>
        <w:t xml:space="preserve"> which </w:t>
      </w:r>
      <w:r w:rsidR="4673B2DD" w:rsidRPr="00B26DDF">
        <w:rPr>
          <w:b w:val="0"/>
          <w:bCs w:val="0"/>
        </w:rPr>
        <w:t>You are</w:t>
      </w:r>
      <w:r w:rsidRPr="00B26DDF">
        <w:rPr>
          <w:b w:val="0"/>
          <w:bCs w:val="0"/>
        </w:rPr>
        <w:t xml:space="preserve"> required to provide to </w:t>
      </w:r>
      <w:r w:rsidR="4673B2DD" w:rsidRPr="00B26DDF">
        <w:rPr>
          <w:b w:val="0"/>
          <w:bCs w:val="0"/>
        </w:rPr>
        <w:t>Us</w:t>
      </w:r>
      <w:r w:rsidRPr="00B26DDF">
        <w:rPr>
          <w:b w:val="0"/>
          <w:bCs w:val="0"/>
        </w:rPr>
        <w:t xml:space="preserve"> for reporting purposes as specified in the </w:t>
      </w:r>
      <w:r w:rsidR="001F77BF" w:rsidRPr="00B26DDF">
        <w:rPr>
          <w:b w:val="0"/>
          <w:bCs w:val="0"/>
        </w:rPr>
        <w:t>Scholarship Details</w:t>
      </w:r>
      <w:r w:rsidR="24E6D70F" w:rsidRPr="00B26DDF">
        <w:rPr>
          <w:b w:val="0"/>
          <w:bCs w:val="0"/>
        </w:rPr>
        <w:t xml:space="preserve">, or which You otherwise </w:t>
      </w:r>
      <w:r w:rsidR="66697C3A" w:rsidRPr="00B26DDF">
        <w:rPr>
          <w:b w:val="0"/>
          <w:bCs w:val="0"/>
        </w:rPr>
        <w:t>create for the purpose of performing this</w:t>
      </w:r>
      <w:r w:rsidR="24E6D70F" w:rsidRPr="00B26DDF">
        <w:rPr>
          <w:b w:val="0"/>
          <w:bCs w:val="0"/>
        </w:rPr>
        <w:t xml:space="preserve"> Agreement</w:t>
      </w:r>
      <w:r w:rsidRPr="00B26DDF">
        <w:rPr>
          <w:b w:val="0"/>
          <w:bCs w:val="0"/>
        </w:rPr>
        <w:t>.</w:t>
      </w:r>
    </w:p>
    <w:p w14:paraId="57009616" w14:textId="60056A6E" w:rsidR="71B5A836" w:rsidRPr="00B26DDF" w:rsidRDefault="71B5A836" w:rsidP="008F64D8">
      <w:pPr>
        <w:pStyle w:val="Defintionslist"/>
        <w:rPr>
          <w:rFonts w:eastAsia="Calibri"/>
          <w:b w:val="0"/>
          <w:bCs w:val="0"/>
        </w:rPr>
      </w:pPr>
      <w:r w:rsidRPr="000C3B27">
        <w:t xml:space="preserve">Risk Assessment </w:t>
      </w:r>
      <w:r w:rsidRPr="00B26DDF">
        <w:rPr>
          <w:b w:val="0"/>
          <w:bCs w:val="0"/>
        </w:rPr>
        <w:t xml:space="preserve">means </w:t>
      </w:r>
      <w:r w:rsidR="00FF144E">
        <w:rPr>
          <w:b w:val="0"/>
          <w:bCs w:val="0"/>
        </w:rPr>
        <w:t xml:space="preserve">the </w:t>
      </w:r>
      <w:r w:rsidRPr="00B26DDF">
        <w:rPr>
          <w:b w:val="0"/>
          <w:bCs w:val="0"/>
        </w:rPr>
        <w:t xml:space="preserve">assessment of </w:t>
      </w:r>
      <w:r w:rsidRPr="00B26DDF">
        <w:rPr>
          <w:rStyle w:val="Hyperlink0"/>
          <w:rFonts w:eastAsia="Arial"/>
          <w:b w:val="0"/>
          <w:bCs w:val="0"/>
          <w:color w:val="000000" w:themeColor="text1"/>
          <w:lang w:val="en-US"/>
        </w:rPr>
        <w:t xml:space="preserve">risk </w:t>
      </w:r>
      <w:r w:rsidR="00FF144E">
        <w:rPr>
          <w:rStyle w:val="Hyperlink0"/>
          <w:rFonts w:eastAsia="Arial"/>
          <w:b w:val="0"/>
          <w:bCs w:val="0"/>
          <w:color w:val="000000" w:themeColor="text1"/>
          <w:lang w:val="en-US"/>
        </w:rPr>
        <w:t xml:space="preserve">required to be undertaken under clause </w:t>
      </w:r>
      <w:r w:rsidR="00FF144E">
        <w:rPr>
          <w:rStyle w:val="Hyperlink0"/>
          <w:rFonts w:eastAsia="Arial"/>
          <w:b w:val="0"/>
          <w:bCs w:val="0"/>
          <w:color w:val="000000" w:themeColor="text1"/>
          <w:lang w:val="en-US"/>
        </w:rPr>
        <w:fldChar w:fldCharType="begin"/>
      </w:r>
      <w:r w:rsidR="00FF144E">
        <w:rPr>
          <w:rStyle w:val="Hyperlink0"/>
          <w:rFonts w:eastAsia="Arial"/>
          <w:b w:val="0"/>
          <w:bCs w:val="0"/>
          <w:color w:val="000000" w:themeColor="text1"/>
          <w:lang w:val="en-US"/>
        </w:rPr>
        <w:instrText xml:space="preserve"> REF _Ref230926083 \r \h </w:instrText>
      </w:r>
      <w:r w:rsidR="00FF144E">
        <w:rPr>
          <w:rStyle w:val="Hyperlink0"/>
          <w:rFonts w:eastAsia="Arial"/>
          <w:b w:val="0"/>
          <w:bCs w:val="0"/>
          <w:color w:val="000000" w:themeColor="text1"/>
          <w:lang w:val="en-US"/>
        </w:rPr>
      </w:r>
      <w:r w:rsidR="00FF144E">
        <w:rPr>
          <w:rStyle w:val="Hyperlink0"/>
          <w:rFonts w:eastAsia="Arial"/>
          <w:b w:val="0"/>
          <w:bCs w:val="0"/>
          <w:color w:val="000000" w:themeColor="text1"/>
          <w:lang w:val="en-US"/>
        </w:rPr>
        <w:fldChar w:fldCharType="separate"/>
      </w:r>
      <w:r w:rsidR="005147C7">
        <w:rPr>
          <w:rStyle w:val="Hyperlink0"/>
          <w:rFonts w:eastAsia="Arial"/>
          <w:b w:val="0"/>
          <w:bCs w:val="0"/>
          <w:color w:val="000000" w:themeColor="text1"/>
          <w:lang w:val="en-US"/>
        </w:rPr>
        <w:t>B.5.1(b)(iii)(A)</w:t>
      </w:r>
      <w:r w:rsidR="00FF144E">
        <w:rPr>
          <w:rStyle w:val="Hyperlink0"/>
          <w:rFonts w:eastAsia="Arial"/>
          <w:b w:val="0"/>
          <w:bCs w:val="0"/>
          <w:color w:val="000000" w:themeColor="text1"/>
          <w:lang w:val="en-US"/>
        </w:rPr>
        <w:fldChar w:fldCharType="end"/>
      </w:r>
      <w:r w:rsidR="62396013" w:rsidRPr="00B26DDF">
        <w:rPr>
          <w:rStyle w:val="Hyperlink0"/>
          <w:rFonts w:eastAsia="Arial"/>
          <w:b w:val="0"/>
          <w:bCs w:val="0"/>
          <w:color w:val="000000" w:themeColor="text1"/>
          <w:lang w:val="en-US"/>
        </w:rPr>
        <w:t xml:space="preserve">. </w:t>
      </w:r>
    </w:p>
    <w:p w14:paraId="10CE95D8" w14:textId="4BF7EA6D" w:rsidR="00A1445F" w:rsidRDefault="00A1445F" w:rsidP="008F64D8">
      <w:pPr>
        <w:pStyle w:val="Defintionslist"/>
        <w:rPr>
          <w:b w:val="0"/>
          <w:bCs w:val="0"/>
        </w:rPr>
      </w:pPr>
      <w:r w:rsidRPr="000C3B27">
        <w:t xml:space="preserve">Scholar </w:t>
      </w:r>
      <w:r w:rsidR="00C60140" w:rsidRPr="00B26DDF">
        <w:rPr>
          <w:b w:val="0"/>
          <w:bCs w:val="0"/>
        </w:rPr>
        <w:t>means a person awarded a scholarship under the NCP Scholarship Program</w:t>
      </w:r>
      <w:r w:rsidRPr="00B26DDF">
        <w:rPr>
          <w:b w:val="0"/>
          <w:bCs w:val="0"/>
        </w:rPr>
        <w:t xml:space="preserve">. </w:t>
      </w:r>
    </w:p>
    <w:p w14:paraId="647D1984" w14:textId="2A72CA7B" w:rsidR="0061131A" w:rsidRPr="00B26DDF" w:rsidRDefault="0061131A" w:rsidP="008F64D8">
      <w:pPr>
        <w:pStyle w:val="Defintionslist"/>
        <w:rPr>
          <w:b w:val="0"/>
          <w:bCs w:val="0"/>
        </w:rPr>
      </w:pPr>
      <w:r w:rsidRPr="000C3B27">
        <w:t xml:space="preserve">Scholar Confidential Information </w:t>
      </w:r>
      <w:r w:rsidR="00E164BD" w:rsidRPr="00B26DDF">
        <w:rPr>
          <w:b w:val="0"/>
          <w:bCs w:val="0"/>
        </w:rPr>
        <w:t>means information which</w:t>
      </w:r>
      <w:r w:rsidR="00AA12F2" w:rsidRPr="00B26DDF">
        <w:rPr>
          <w:b w:val="0"/>
          <w:bCs w:val="0"/>
        </w:rPr>
        <w:t xml:space="preserve"> You provide to Us and</w:t>
      </w:r>
      <w:r w:rsidR="00E164BD" w:rsidRPr="00B26DDF">
        <w:rPr>
          <w:b w:val="0"/>
          <w:bCs w:val="0"/>
        </w:rPr>
        <w:t xml:space="preserve"> satisfies one or more of the following:</w:t>
      </w:r>
    </w:p>
    <w:p w14:paraId="1AC55744" w14:textId="01610284" w:rsidR="00E164BD" w:rsidRPr="000C3B27" w:rsidRDefault="00464BB9" w:rsidP="00EF40FC">
      <w:pPr>
        <w:pStyle w:val="DefintionsList2"/>
        <w:numPr>
          <w:ilvl w:val="0"/>
          <w:numId w:val="44"/>
        </w:numPr>
      </w:pPr>
      <w:r w:rsidRPr="000C3B27">
        <w:t>i</w:t>
      </w:r>
      <w:r w:rsidR="00E164BD" w:rsidRPr="000C3B27">
        <w:t>nformation clearly identified by You, along with an explanation, as confidential</w:t>
      </w:r>
      <w:r w:rsidR="00FF144E">
        <w:t xml:space="preserve">, </w:t>
      </w:r>
      <w:r w:rsidR="00E164BD" w:rsidRPr="000C3B27">
        <w:t>which</w:t>
      </w:r>
      <w:r w:rsidR="004A0707" w:rsidRPr="000C3B27">
        <w:t xml:space="preserve"> We </w:t>
      </w:r>
      <w:r w:rsidR="00E164BD" w:rsidRPr="000C3B27">
        <w:t>agree is confidential</w:t>
      </w:r>
      <w:r w:rsidR="008E5ABB" w:rsidRPr="000C3B27">
        <w:t>;</w:t>
      </w:r>
    </w:p>
    <w:p w14:paraId="5953C334" w14:textId="2FA755A3" w:rsidR="008E5ABB" w:rsidRPr="000C3B27" w:rsidRDefault="00464BB9" w:rsidP="008F64D8">
      <w:pPr>
        <w:pStyle w:val="DefintionsList2"/>
      </w:pPr>
      <w:r w:rsidRPr="000C3B27">
        <w:t>t</w:t>
      </w:r>
      <w:r w:rsidR="008E5ABB" w:rsidRPr="000C3B27">
        <w:t>he information is commercially sensitive;</w:t>
      </w:r>
    </w:p>
    <w:p w14:paraId="41E23993" w14:textId="774A25CB" w:rsidR="008E5ABB" w:rsidRPr="000C3B27" w:rsidRDefault="00464BB9" w:rsidP="008F64D8">
      <w:pPr>
        <w:pStyle w:val="DefintionsList2"/>
      </w:pPr>
      <w:r w:rsidRPr="000C3B27">
        <w:t>d</w:t>
      </w:r>
      <w:r w:rsidR="008E5ABB" w:rsidRPr="000C3B27">
        <w:t>isclosure of the information would cause unreasonable har</w:t>
      </w:r>
      <w:r w:rsidRPr="000C3B27">
        <w:t>m</w:t>
      </w:r>
      <w:r w:rsidR="008E5ABB" w:rsidRPr="000C3B27">
        <w:t xml:space="preserve"> to You or someone else,</w:t>
      </w:r>
    </w:p>
    <w:p w14:paraId="6D87A95D" w14:textId="00168312" w:rsidR="008E5ABB" w:rsidRPr="000C3B27" w:rsidRDefault="008E5ABB" w:rsidP="008F64D8">
      <w:pPr>
        <w:pStyle w:val="DefintionsList2"/>
      </w:pPr>
      <w:r w:rsidRPr="000C3B27">
        <w:t xml:space="preserve">but does not include information which: </w:t>
      </w:r>
    </w:p>
    <w:p w14:paraId="16C2786B" w14:textId="6E7CE27C" w:rsidR="008E5ABB" w:rsidRPr="000C3B27" w:rsidRDefault="008E5ABB" w:rsidP="008F64D8">
      <w:pPr>
        <w:pStyle w:val="DefintionsList2"/>
      </w:pPr>
      <w:r w:rsidRPr="000C3B27">
        <w:t xml:space="preserve">is or becomes public knowledge, other than by breach of this Agreement or any other confidentiality obligation; </w:t>
      </w:r>
    </w:p>
    <w:p w14:paraId="19C9D1A8" w14:textId="0630BB10" w:rsidR="008E5ABB" w:rsidRPr="000C3B27" w:rsidRDefault="008E5ABB" w:rsidP="008F64D8">
      <w:pPr>
        <w:pStyle w:val="DefintionsList2"/>
      </w:pPr>
      <w:r w:rsidRPr="000C3B27">
        <w:t>has been independently developed or acquired by Us as established by written evidence; or</w:t>
      </w:r>
    </w:p>
    <w:p w14:paraId="0FA15EF3" w14:textId="15E3C0DE" w:rsidR="008E5ABB" w:rsidRPr="000C3B27" w:rsidRDefault="008E5ABB" w:rsidP="008F64D8">
      <w:pPr>
        <w:pStyle w:val="DefintionsList2"/>
      </w:pPr>
      <w:r w:rsidRPr="000C3B27">
        <w:t>is lawfully in Our possession without restriction in relation to disclosure before the date of receipt from You.</w:t>
      </w:r>
      <w:r w:rsidR="0043105B" w:rsidRPr="000C3B27">
        <w:t xml:space="preserve"> </w:t>
      </w:r>
    </w:p>
    <w:p w14:paraId="0CEF494D" w14:textId="507FC27F" w:rsidR="00C60140" w:rsidRPr="00B26DDF" w:rsidRDefault="00C60140" w:rsidP="008F64D8">
      <w:pPr>
        <w:pStyle w:val="Defintionslist"/>
        <w:rPr>
          <w:b w:val="0"/>
          <w:bCs w:val="0"/>
        </w:rPr>
      </w:pPr>
      <w:r w:rsidRPr="000C3B27">
        <w:t xml:space="preserve">Scholarship </w:t>
      </w:r>
      <w:r w:rsidRPr="00B26DDF">
        <w:rPr>
          <w:b w:val="0"/>
          <w:bCs w:val="0"/>
        </w:rPr>
        <w:t>means an award under the NCP Scholarship Program, including the relevant Scholarship Benefits.</w:t>
      </w:r>
    </w:p>
    <w:p w14:paraId="2AE4A842" w14:textId="4D82B0A3" w:rsidR="00A41ACB" w:rsidRDefault="630C8F2E" w:rsidP="008F64D8">
      <w:pPr>
        <w:pStyle w:val="Defintionslist"/>
        <w:rPr>
          <w:b w:val="0"/>
          <w:bCs w:val="0"/>
        </w:rPr>
      </w:pPr>
      <w:r w:rsidRPr="000C3B27">
        <w:t>S</w:t>
      </w:r>
      <w:r w:rsidR="6E09C175" w:rsidRPr="000C3B27">
        <w:t xml:space="preserve">cholarship </w:t>
      </w:r>
      <w:r w:rsidR="001F77BF" w:rsidRPr="000C3B27">
        <w:t>Allowance</w:t>
      </w:r>
      <w:r w:rsidR="64CE46AD" w:rsidRPr="000C3B27">
        <w:t xml:space="preserve"> </w:t>
      </w:r>
      <w:r w:rsidR="64CE46AD" w:rsidRPr="00B26DDF">
        <w:rPr>
          <w:b w:val="0"/>
          <w:bCs w:val="0"/>
        </w:rPr>
        <w:t xml:space="preserve">means the monthly monetary contribution towards Your everyday living costs as outlined in </w:t>
      </w:r>
      <w:r w:rsidR="00FF144E">
        <w:rPr>
          <w:b w:val="0"/>
          <w:bCs w:val="0"/>
        </w:rPr>
        <w:t xml:space="preserve">clause </w:t>
      </w:r>
      <w:r w:rsidR="00FF144E">
        <w:rPr>
          <w:b w:val="0"/>
          <w:bCs w:val="0"/>
        </w:rPr>
        <w:fldChar w:fldCharType="begin"/>
      </w:r>
      <w:r w:rsidR="00FF144E">
        <w:rPr>
          <w:b w:val="0"/>
          <w:bCs w:val="0"/>
        </w:rPr>
        <w:instrText xml:space="preserve"> REF _Ref230926120 \r \h </w:instrText>
      </w:r>
      <w:r w:rsidR="00FF144E">
        <w:rPr>
          <w:b w:val="0"/>
          <w:bCs w:val="0"/>
        </w:rPr>
      </w:r>
      <w:r w:rsidR="00FF144E">
        <w:rPr>
          <w:b w:val="0"/>
          <w:bCs w:val="0"/>
        </w:rPr>
        <w:fldChar w:fldCharType="separate"/>
      </w:r>
      <w:r w:rsidR="005147C7">
        <w:rPr>
          <w:b w:val="0"/>
          <w:bCs w:val="0"/>
        </w:rPr>
        <w:t>D.5</w:t>
      </w:r>
      <w:r w:rsidR="00FF144E">
        <w:rPr>
          <w:b w:val="0"/>
          <w:bCs w:val="0"/>
        </w:rPr>
        <w:fldChar w:fldCharType="end"/>
      </w:r>
      <w:r w:rsidR="64CE46AD" w:rsidRPr="00B26DDF">
        <w:rPr>
          <w:b w:val="0"/>
          <w:bCs w:val="0"/>
        </w:rPr>
        <w:t>.</w:t>
      </w:r>
    </w:p>
    <w:p w14:paraId="277B8F6E" w14:textId="4A3A25F5" w:rsidR="00B86E47" w:rsidRPr="00B86E47" w:rsidRDefault="00B86E47" w:rsidP="008F64D8">
      <w:pPr>
        <w:pStyle w:val="Defintionslist"/>
        <w:rPr>
          <w:b w:val="0"/>
          <w:bCs w:val="0"/>
        </w:rPr>
      </w:pPr>
      <w:r w:rsidRPr="00BA6CF4">
        <w:lastRenderedPageBreak/>
        <w:t xml:space="preserve">Scholarship Application </w:t>
      </w:r>
      <w:r w:rsidRPr="00B86E47">
        <w:rPr>
          <w:b w:val="0"/>
          <w:bCs w:val="0"/>
        </w:rPr>
        <w:t>means the application submitted by You in response to the Scholarship Program Guidelines.</w:t>
      </w:r>
    </w:p>
    <w:p w14:paraId="60D42FB5" w14:textId="70FF7D26" w:rsidR="00FE40CC" w:rsidRPr="00B26DDF" w:rsidRDefault="02036B43" w:rsidP="008F64D8">
      <w:pPr>
        <w:pStyle w:val="Defintionslist"/>
        <w:rPr>
          <w:b w:val="0"/>
          <w:bCs w:val="0"/>
        </w:rPr>
      </w:pPr>
      <w:r w:rsidRPr="000C3B27">
        <w:t>S</w:t>
      </w:r>
      <w:r w:rsidR="2A0730E5" w:rsidRPr="000C3B27">
        <w:t xml:space="preserve">cholarship </w:t>
      </w:r>
      <w:r w:rsidR="001F77BF" w:rsidRPr="000C3B27">
        <w:t>Benefits</w:t>
      </w:r>
      <w:r w:rsidR="086D6B32" w:rsidRPr="000C3B27">
        <w:t xml:space="preserve"> </w:t>
      </w:r>
      <w:r w:rsidR="086D6B32" w:rsidRPr="00B26DDF">
        <w:rPr>
          <w:b w:val="0"/>
          <w:bCs w:val="0"/>
        </w:rPr>
        <w:t xml:space="preserve">means the </w:t>
      </w:r>
      <w:r w:rsidR="001F77BF" w:rsidRPr="00B26DDF">
        <w:rPr>
          <w:b w:val="0"/>
          <w:bCs w:val="0"/>
        </w:rPr>
        <w:t>Travel Allowance</w:t>
      </w:r>
      <w:r w:rsidR="086D6B32" w:rsidRPr="00B26DDF">
        <w:rPr>
          <w:b w:val="0"/>
          <w:bCs w:val="0"/>
        </w:rPr>
        <w:t xml:space="preserve">, the </w:t>
      </w:r>
      <w:r w:rsidR="005E4D36" w:rsidRPr="00B26DDF">
        <w:rPr>
          <w:b w:val="0"/>
          <w:bCs w:val="0"/>
        </w:rPr>
        <w:t>Establishment Allowance</w:t>
      </w:r>
      <w:r w:rsidR="086D6B32" w:rsidRPr="00B26DDF">
        <w:rPr>
          <w:b w:val="0"/>
          <w:bCs w:val="0"/>
        </w:rPr>
        <w:t>, the</w:t>
      </w:r>
      <w:r w:rsidR="7F8692F6" w:rsidRPr="00B26DDF">
        <w:rPr>
          <w:b w:val="0"/>
          <w:bCs w:val="0"/>
        </w:rPr>
        <w:t xml:space="preserve"> </w:t>
      </w:r>
      <w:r w:rsidR="005E4D36" w:rsidRPr="00B26DDF">
        <w:rPr>
          <w:b w:val="0"/>
          <w:bCs w:val="0"/>
        </w:rPr>
        <w:t>Fellows Allowance</w:t>
      </w:r>
      <w:r w:rsidR="086D6B32" w:rsidRPr="00B26DDF">
        <w:rPr>
          <w:b w:val="0"/>
          <w:bCs w:val="0"/>
        </w:rPr>
        <w:t xml:space="preserve"> (if applicable), the </w:t>
      </w:r>
      <w:r w:rsidR="001F77BF" w:rsidRPr="00B26DDF">
        <w:rPr>
          <w:b w:val="0"/>
          <w:bCs w:val="0"/>
        </w:rPr>
        <w:t>Scholarship Allowance</w:t>
      </w:r>
      <w:r w:rsidR="086D6B32" w:rsidRPr="00B26DDF">
        <w:rPr>
          <w:b w:val="0"/>
          <w:bCs w:val="0"/>
        </w:rPr>
        <w:t xml:space="preserve">, the </w:t>
      </w:r>
      <w:r w:rsidR="001F77BF" w:rsidRPr="00B26DDF">
        <w:rPr>
          <w:b w:val="0"/>
          <w:bCs w:val="0"/>
        </w:rPr>
        <w:t>Tuition Fees</w:t>
      </w:r>
      <w:r w:rsidR="7C2BD79C" w:rsidRPr="00B26DDF">
        <w:rPr>
          <w:b w:val="0"/>
          <w:bCs w:val="0"/>
        </w:rPr>
        <w:t xml:space="preserve">, </w:t>
      </w:r>
      <w:r w:rsidR="001F77BF" w:rsidRPr="00B26DDF">
        <w:rPr>
          <w:b w:val="0"/>
          <w:bCs w:val="0"/>
        </w:rPr>
        <w:t>Mental Health Allowance</w:t>
      </w:r>
      <w:r w:rsidR="086D6B32" w:rsidRPr="00B26DDF">
        <w:rPr>
          <w:b w:val="0"/>
          <w:bCs w:val="0"/>
        </w:rPr>
        <w:t xml:space="preserve"> and the </w:t>
      </w:r>
      <w:r w:rsidR="001F77BF" w:rsidRPr="00B26DDF">
        <w:rPr>
          <w:b w:val="0"/>
          <w:bCs w:val="0"/>
        </w:rPr>
        <w:t>Insurance</w:t>
      </w:r>
      <w:r w:rsidR="086D6B32" w:rsidRPr="00B26DDF">
        <w:rPr>
          <w:b w:val="0"/>
          <w:bCs w:val="0"/>
        </w:rPr>
        <w:t xml:space="preserve"> or any part thereof provided by Us to You in accordance with this Agreement</w:t>
      </w:r>
      <w:r w:rsidR="76DC0E81" w:rsidRPr="00B26DDF">
        <w:rPr>
          <w:b w:val="0"/>
          <w:bCs w:val="0"/>
        </w:rPr>
        <w:t>, and any other financial or other assistance that</w:t>
      </w:r>
      <w:r w:rsidR="004A0707" w:rsidRPr="00B26DDF">
        <w:rPr>
          <w:b w:val="0"/>
          <w:bCs w:val="0"/>
        </w:rPr>
        <w:t xml:space="preserve"> We </w:t>
      </w:r>
      <w:r w:rsidR="76DC0E81" w:rsidRPr="00B26DDF">
        <w:rPr>
          <w:b w:val="0"/>
          <w:bCs w:val="0"/>
        </w:rPr>
        <w:t xml:space="preserve">notify </w:t>
      </w:r>
      <w:r w:rsidR="1AD50C57" w:rsidRPr="00B26DDF">
        <w:rPr>
          <w:b w:val="0"/>
          <w:bCs w:val="0"/>
        </w:rPr>
        <w:t>Y</w:t>
      </w:r>
      <w:r w:rsidR="76DC0E81" w:rsidRPr="00B26DDF">
        <w:rPr>
          <w:b w:val="0"/>
          <w:bCs w:val="0"/>
        </w:rPr>
        <w:t xml:space="preserve">ou is available based on the individual circumstances of </w:t>
      </w:r>
      <w:r w:rsidR="008B4498" w:rsidRPr="00B26DDF">
        <w:rPr>
          <w:b w:val="0"/>
          <w:bCs w:val="0"/>
        </w:rPr>
        <w:t>Your</w:t>
      </w:r>
      <w:r w:rsidR="76DC0E81" w:rsidRPr="00B26DDF">
        <w:rPr>
          <w:b w:val="0"/>
          <w:bCs w:val="0"/>
        </w:rPr>
        <w:t xml:space="preserve"> </w:t>
      </w:r>
      <w:r w:rsidR="001F77BF" w:rsidRPr="00B26DDF">
        <w:rPr>
          <w:b w:val="0"/>
          <w:bCs w:val="0"/>
        </w:rPr>
        <w:t>Scholarship Program</w:t>
      </w:r>
      <w:r w:rsidR="76DC0E81" w:rsidRPr="00B26DDF">
        <w:rPr>
          <w:b w:val="0"/>
          <w:bCs w:val="0"/>
        </w:rPr>
        <w:t xml:space="preserve">, including as provided by </w:t>
      </w:r>
      <w:r w:rsidR="001F77BF" w:rsidRPr="00B26DDF">
        <w:rPr>
          <w:b w:val="0"/>
          <w:bCs w:val="0"/>
        </w:rPr>
        <w:t>Private Sector Organisation</w:t>
      </w:r>
      <w:r w:rsidR="76DC0E81" w:rsidRPr="00B26DDF">
        <w:rPr>
          <w:b w:val="0"/>
          <w:bCs w:val="0"/>
        </w:rPr>
        <w:t>s</w:t>
      </w:r>
      <w:r w:rsidR="086D6B32" w:rsidRPr="00B26DDF">
        <w:rPr>
          <w:b w:val="0"/>
          <w:bCs w:val="0"/>
        </w:rPr>
        <w:t>.</w:t>
      </w:r>
    </w:p>
    <w:p w14:paraId="425D48EC" w14:textId="13212F7A" w:rsidR="008F01FD" w:rsidRPr="00B26DDF" w:rsidRDefault="008F01FD" w:rsidP="008F64D8">
      <w:pPr>
        <w:pStyle w:val="Defintionslist"/>
        <w:rPr>
          <w:b w:val="0"/>
          <w:bCs w:val="0"/>
        </w:rPr>
      </w:pPr>
      <w:r w:rsidRPr="000C3B27">
        <w:t xml:space="preserve">Scholarship Details </w:t>
      </w:r>
      <w:r w:rsidRPr="00B26DDF">
        <w:rPr>
          <w:b w:val="0"/>
          <w:bCs w:val="0"/>
        </w:rPr>
        <w:t xml:space="preserve">means </w:t>
      </w:r>
      <w:r w:rsidR="00EA6BA2" w:rsidRPr="00B26DDF">
        <w:rPr>
          <w:b w:val="0"/>
          <w:bCs w:val="0"/>
        </w:rPr>
        <w:t xml:space="preserve">the terms </w:t>
      </w:r>
      <w:r w:rsidR="00130D6B" w:rsidRPr="00B26DDF">
        <w:rPr>
          <w:b w:val="0"/>
          <w:bCs w:val="0"/>
        </w:rPr>
        <w:t>under the heading</w:t>
      </w:r>
      <w:r w:rsidRPr="00B26DDF">
        <w:rPr>
          <w:b w:val="0"/>
          <w:bCs w:val="0"/>
        </w:rPr>
        <w:t xml:space="preserve"> </w:t>
      </w:r>
      <w:r w:rsidR="00130D6B" w:rsidRPr="00B26DDF">
        <w:rPr>
          <w:b w:val="0"/>
          <w:bCs w:val="0"/>
        </w:rPr>
        <w:t>‘</w:t>
      </w:r>
      <w:r w:rsidRPr="00B26DDF">
        <w:rPr>
          <w:b w:val="0"/>
          <w:bCs w:val="0"/>
        </w:rPr>
        <w:t>Scholarship Details</w:t>
      </w:r>
      <w:r w:rsidR="00130D6B" w:rsidRPr="00B26DDF">
        <w:rPr>
          <w:b w:val="0"/>
          <w:bCs w:val="0"/>
        </w:rPr>
        <w:t>’</w:t>
      </w:r>
      <w:r w:rsidRPr="00B26DDF">
        <w:rPr>
          <w:b w:val="0"/>
          <w:bCs w:val="0"/>
        </w:rPr>
        <w:t xml:space="preserve"> </w:t>
      </w:r>
      <w:r w:rsidR="00130D6B" w:rsidRPr="00B26DDF">
        <w:rPr>
          <w:b w:val="0"/>
          <w:bCs w:val="0"/>
        </w:rPr>
        <w:t>in</w:t>
      </w:r>
      <w:r w:rsidRPr="00B26DDF">
        <w:rPr>
          <w:b w:val="0"/>
          <w:bCs w:val="0"/>
        </w:rPr>
        <w:t xml:space="preserve"> this Agreement.</w:t>
      </w:r>
    </w:p>
    <w:p w14:paraId="66529645" w14:textId="6BADFB14" w:rsidR="00BF008F" w:rsidRPr="000C3B27" w:rsidRDefault="001F77BF" w:rsidP="008F64D8">
      <w:pPr>
        <w:pStyle w:val="Defintionslist"/>
      </w:pPr>
      <w:r w:rsidRPr="000C3B27">
        <w:t>Scholarship Program</w:t>
      </w:r>
      <w:r w:rsidR="056D3E65" w:rsidRPr="000C3B27">
        <w:t xml:space="preserve"> </w:t>
      </w:r>
      <w:r w:rsidR="056D3E65" w:rsidRPr="00B26DDF">
        <w:rPr>
          <w:b w:val="0"/>
          <w:bCs w:val="0"/>
        </w:rPr>
        <w:t>means</w:t>
      </w:r>
      <w:r w:rsidR="00F42338" w:rsidRPr="00B26DDF">
        <w:rPr>
          <w:b w:val="0"/>
          <w:bCs w:val="0"/>
        </w:rPr>
        <w:t xml:space="preserve"> Your participation</w:t>
      </w:r>
      <w:r w:rsidR="056D3E65" w:rsidRPr="00B26DDF">
        <w:rPr>
          <w:b w:val="0"/>
          <w:bCs w:val="0"/>
        </w:rPr>
        <w:t xml:space="preserve"> in the NCP </w:t>
      </w:r>
      <w:r w:rsidRPr="00B26DDF">
        <w:rPr>
          <w:b w:val="0"/>
          <w:bCs w:val="0"/>
        </w:rPr>
        <w:t>Scholarship Program</w:t>
      </w:r>
      <w:r w:rsidR="056D3E65" w:rsidRPr="00B26DDF">
        <w:rPr>
          <w:b w:val="0"/>
          <w:bCs w:val="0"/>
        </w:rPr>
        <w:t xml:space="preserve"> </w:t>
      </w:r>
      <w:r w:rsidR="00F42338" w:rsidRPr="00B26DDF">
        <w:rPr>
          <w:b w:val="0"/>
          <w:bCs w:val="0"/>
        </w:rPr>
        <w:t>based on the program details</w:t>
      </w:r>
      <w:r w:rsidR="056D3E65" w:rsidRPr="00B26DDF">
        <w:rPr>
          <w:b w:val="0"/>
          <w:bCs w:val="0"/>
        </w:rPr>
        <w:t xml:space="preserve"> contained in Your </w:t>
      </w:r>
      <w:r w:rsidRPr="00B26DDF">
        <w:rPr>
          <w:b w:val="0"/>
          <w:bCs w:val="0"/>
        </w:rPr>
        <w:t>Scholarship Application</w:t>
      </w:r>
      <w:r w:rsidR="056D3E65" w:rsidRPr="00B26DDF">
        <w:rPr>
          <w:b w:val="0"/>
          <w:bCs w:val="0"/>
        </w:rPr>
        <w:t xml:space="preserve"> Form</w:t>
      </w:r>
      <w:r w:rsidR="006E3026" w:rsidRPr="00B26DDF">
        <w:rPr>
          <w:b w:val="0"/>
          <w:bCs w:val="0"/>
        </w:rPr>
        <w:t xml:space="preserve">, which without limitation, includes the </w:t>
      </w:r>
      <w:r w:rsidR="00F77983" w:rsidRPr="00B26DDF">
        <w:rPr>
          <w:b w:val="0"/>
          <w:bCs w:val="0"/>
        </w:rPr>
        <w:t xml:space="preserve">applicable </w:t>
      </w:r>
      <w:r w:rsidR="006E3026" w:rsidRPr="00B26DDF">
        <w:rPr>
          <w:b w:val="0"/>
          <w:bCs w:val="0"/>
        </w:rPr>
        <w:t>Components</w:t>
      </w:r>
      <w:r w:rsidR="056D3E65" w:rsidRPr="00B26DDF">
        <w:rPr>
          <w:b w:val="0"/>
          <w:bCs w:val="0"/>
        </w:rPr>
        <w:t>.</w:t>
      </w:r>
    </w:p>
    <w:p w14:paraId="46B99625" w14:textId="3C249562" w:rsidR="006F31C3" w:rsidRPr="00B26DDF" w:rsidRDefault="388F710D" w:rsidP="008F64D8">
      <w:pPr>
        <w:pStyle w:val="Defintionslist"/>
        <w:rPr>
          <w:b w:val="0"/>
          <w:bCs w:val="0"/>
        </w:rPr>
      </w:pPr>
      <w:r w:rsidRPr="000C3B27">
        <w:t>S</w:t>
      </w:r>
      <w:r w:rsidR="5EB5D046" w:rsidRPr="000C3B27">
        <w:t xml:space="preserve">cholarship </w:t>
      </w:r>
      <w:r w:rsidR="001F77BF" w:rsidRPr="000C3B27">
        <w:t>Program</w:t>
      </w:r>
      <w:r w:rsidR="69421A14" w:rsidRPr="000C3B27">
        <w:t xml:space="preserve"> Commencement Date </w:t>
      </w:r>
      <w:r w:rsidR="69421A14" w:rsidRPr="00B26DDF">
        <w:rPr>
          <w:b w:val="0"/>
          <w:bCs w:val="0"/>
        </w:rPr>
        <w:t>is th</w:t>
      </w:r>
      <w:r w:rsidR="55D28C00" w:rsidRPr="00B26DDF">
        <w:rPr>
          <w:b w:val="0"/>
          <w:bCs w:val="0"/>
        </w:rPr>
        <w:t xml:space="preserve">e date in </w:t>
      </w:r>
      <w:r w:rsidR="1B6D8436" w:rsidRPr="00B26DDF">
        <w:rPr>
          <w:b w:val="0"/>
          <w:bCs w:val="0"/>
        </w:rPr>
        <w:t xml:space="preserve">Your </w:t>
      </w:r>
      <w:r w:rsidR="001F77BF" w:rsidRPr="00B26DDF">
        <w:rPr>
          <w:b w:val="0"/>
          <w:bCs w:val="0"/>
        </w:rPr>
        <w:t>Scholarship Application</w:t>
      </w:r>
      <w:r w:rsidR="1B6D8436" w:rsidRPr="00B26DDF">
        <w:rPr>
          <w:b w:val="0"/>
          <w:bCs w:val="0"/>
        </w:rPr>
        <w:t xml:space="preserve"> Form</w:t>
      </w:r>
      <w:r w:rsidR="69421A14" w:rsidRPr="00B26DDF">
        <w:rPr>
          <w:b w:val="0"/>
          <w:bCs w:val="0"/>
        </w:rPr>
        <w:t xml:space="preserve"> on which </w:t>
      </w:r>
      <w:r w:rsidR="4E7DD923" w:rsidRPr="00B26DDF">
        <w:rPr>
          <w:b w:val="0"/>
          <w:bCs w:val="0"/>
        </w:rPr>
        <w:t xml:space="preserve">You </w:t>
      </w:r>
      <w:r w:rsidR="69421A14" w:rsidRPr="00B26DDF">
        <w:rPr>
          <w:b w:val="0"/>
          <w:bCs w:val="0"/>
        </w:rPr>
        <w:t xml:space="preserve">commence </w:t>
      </w:r>
      <w:r w:rsidR="290AD28A" w:rsidRPr="00B26DDF">
        <w:rPr>
          <w:b w:val="0"/>
          <w:bCs w:val="0"/>
        </w:rPr>
        <w:t xml:space="preserve">the first component of </w:t>
      </w:r>
      <w:r w:rsidR="6E2A1392" w:rsidRPr="00B26DDF">
        <w:rPr>
          <w:b w:val="0"/>
          <w:bCs w:val="0"/>
        </w:rPr>
        <w:t xml:space="preserve">Your </w:t>
      </w:r>
      <w:r w:rsidR="001F77BF" w:rsidRPr="00B26DDF">
        <w:rPr>
          <w:b w:val="0"/>
          <w:bCs w:val="0"/>
        </w:rPr>
        <w:t>Scholarship Program</w:t>
      </w:r>
      <w:r w:rsidR="69421A14" w:rsidRPr="00B26DDF">
        <w:rPr>
          <w:b w:val="0"/>
          <w:bCs w:val="0"/>
        </w:rPr>
        <w:t>.</w:t>
      </w:r>
    </w:p>
    <w:p w14:paraId="2BE58A42" w14:textId="6E598D86" w:rsidR="006F31C3" w:rsidRPr="00B26DDF" w:rsidRDefault="5BDA3FD5" w:rsidP="008F64D8">
      <w:pPr>
        <w:pStyle w:val="Defintionslist"/>
        <w:rPr>
          <w:b w:val="0"/>
          <w:bCs w:val="0"/>
        </w:rPr>
      </w:pPr>
      <w:r w:rsidRPr="000C3B27">
        <w:t>S</w:t>
      </w:r>
      <w:r w:rsidR="5EB5D046" w:rsidRPr="000C3B27">
        <w:t xml:space="preserve">cholarship </w:t>
      </w:r>
      <w:r w:rsidR="001F77BF" w:rsidRPr="000C3B27">
        <w:t>Program Completion Date</w:t>
      </w:r>
      <w:r w:rsidR="21DF09E1" w:rsidRPr="000C3B27">
        <w:t xml:space="preserve"> </w:t>
      </w:r>
      <w:r w:rsidR="040D6983" w:rsidRPr="00B26DDF">
        <w:rPr>
          <w:b w:val="0"/>
          <w:bCs w:val="0"/>
        </w:rPr>
        <w:t>means t</w:t>
      </w:r>
      <w:r w:rsidR="0B84A2FE" w:rsidRPr="00B26DDF">
        <w:rPr>
          <w:b w:val="0"/>
          <w:bCs w:val="0"/>
        </w:rPr>
        <w:t>he date</w:t>
      </w:r>
      <w:r w:rsidR="004A0707" w:rsidRPr="00B26DDF">
        <w:rPr>
          <w:b w:val="0"/>
          <w:bCs w:val="0"/>
        </w:rPr>
        <w:t xml:space="preserve"> You </w:t>
      </w:r>
      <w:r w:rsidR="0B84A2FE" w:rsidRPr="00B26DDF">
        <w:rPr>
          <w:b w:val="0"/>
          <w:bCs w:val="0"/>
        </w:rPr>
        <w:t xml:space="preserve">will conclude </w:t>
      </w:r>
      <w:r w:rsidR="008B4498" w:rsidRPr="00B26DDF">
        <w:rPr>
          <w:b w:val="0"/>
          <w:bCs w:val="0"/>
        </w:rPr>
        <w:t>Your</w:t>
      </w:r>
      <w:r w:rsidR="0B84A2FE" w:rsidRPr="00B26DDF">
        <w:rPr>
          <w:b w:val="0"/>
          <w:bCs w:val="0"/>
        </w:rPr>
        <w:t xml:space="preserve"> </w:t>
      </w:r>
      <w:r w:rsidR="001F77BF" w:rsidRPr="00B26DDF">
        <w:rPr>
          <w:b w:val="0"/>
          <w:bCs w:val="0"/>
        </w:rPr>
        <w:t>Scholarship Program</w:t>
      </w:r>
      <w:r w:rsidR="0B84A2FE" w:rsidRPr="00B26DDF">
        <w:rPr>
          <w:b w:val="0"/>
          <w:bCs w:val="0"/>
        </w:rPr>
        <w:t xml:space="preserve">, as given on </w:t>
      </w:r>
      <w:r w:rsidR="008B4498" w:rsidRPr="00B26DDF">
        <w:rPr>
          <w:b w:val="0"/>
          <w:bCs w:val="0"/>
        </w:rPr>
        <w:t>Your</w:t>
      </w:r>
      <w:r w:rsidR="0B84A2FE" w:rsidRPr="00B26DDF">
        <w:rPr>
          <w:b w:val="0"/>
          <w:bCs w:val="0"/>
        </w:rPr>
        <w:t xml:space="preserve"> </w:t>
      </w:r>
      <w:r w:rsidR="001F77BF" w:rsidRPr="00B26DDF">
        <w:rPr>
          <w:b w:val="0"/>
          <w:bCs w:val="0"/>
        </w:rPr>
        <w:t>Scholarship Application Form</w:t>
      </w:r>
      <w:r w:rsidR="0B84A2FE" w:rsidRPr="00B26DDF">
        <w:rPr>
          <w:b w:val="0"/>
          <w:bCs w:val="0"/>
        </w:rPr>
        <w:t xml:space="preserve"> or as amended in an approved variation request and confirmed by </w:t>
      </w:r>
      <w:r w:rsidR="008B4498" w:rsidRPr="00B26DDF">
        <w:rPr>
          <w:b w:val="0"/>
          <w:bCs w:val="0"/>
        </w:rPr>
        <w:t>Your</w:t>
      </w:r>
      <w:r w:rsidR="1CAE9CD3" w:rsidRPr="00B26DDF">
        <w:rPr>
          <w:b w:val="0"/>
          <w:bCs w:val="0"/>
        </w:rPr>
        <w:t xml:space="preserve"> </w:t>
      </w:r>
      <w:r w:rsidR="001F77BF" w:rsidRPr="00B26DDF">
        <w:rPr>
          <w:b w:val="0"/>
          <w:bCs w:val="0"/>
        </w:rPr>
        <w:t>Host Institution</w:t>
      </w:r>
      <w:r w:rsidR="0B84A2FE" w:rsidRPr="00B26DDF">
        <w:rPr>
          <w:b w:val="0"/>
          <w:bCs w:val="0"/>
        </w:rPr>
        <w:t>,</w:t>
      </w:r>
      <w:r w:rsidR="2ACB46A4" w:rsidRPr="00B26DDF">
        <w:rPr>
          <w:b w:val="0"/>
          <w:bCs w:val="0"/>
        </w:rPr>
        <w:t xml:space="preserve"> </w:t>
      </w:r>
      <w:r w:rsidR="001F77BF" w:rsidRPr="00B26DDF">
        <w:rPr>
          <w:b w:val="0"/>
          <w:bCs w:val="0"/>
        </w:rPr>
        <w:t>Host Organisation</w:t>
      </w:r>
      <w:r w:rsidR="0B84A2FE" w:rsidRPr="00B26DDF">
        <w:rPr>
          <w:b w:val="0"/>
          <w:bCs w:val="0"/>
        </w:rPr>
        <w:t xml:space="preserve"> or </w:t>
      </w:r>
      <w:r w:rsidR="001F77BF" w:rsidRPr="00B26DDF">
        <w:rPr>
          <w:b w:val="0"/>
          <w:bCs w:val="0"/>
        </w:rPr>
        <w:t>Language Training Provider</w:t>
      </w:r>
      <w:r w:rsidR="0B84A2FE" w:rsidRPr="00B26DDF">
        <w:rPr>
          <w:b w:val="0"/>
          <w:bCs w:val="0"/>
        </w:rPr>
        <w:t xml:space="preserve">. The </w:t>
      </w:r>
      <w:r w:rsidR="008461FB" w:rsidRPr="00B26DDF">
        <w:rPr>
          <w:b w:val="0"/>
          <w:bCs w:val="0"/>
        </w:rPr>
        <w:t xml:space="preserve">Scholarship Program </w:t>
      </w:r>
      <w:r w:rsidR="00885BDE" w:rsidRPr="00B26DDF">
        <w:rPr>
          <w:b w:val="0"/>
          <w:bCs w:val="0"/>
        </w:rPr>
        <w:t>Co</w:t>
      </w:r>
      <w:r w:rsidR="64475B6D" w:rsidRPr="00B26DDF">
        <w:rPr>
          <w:b w:val="0"/>
          <w:bCs w:val="0"/>
        </w:rPr>
        <w:t xml:space="preserve">mpletion </w:t>
      </w:r>
      <w:r w:rsidR="00885BDE" w:rsidRPr="00B26DDF">
        <w:rPr>
          <w:b w:val="0"/>
          <w:bCs w:val="0"/>
        </w:rPr>
        <w:t>D</w:t>
      </w:r>
      <w:r w:rsidR="64475B6D" w:rsidRPr="00B26DDF">
        <w:rPr>
          <w:b w:val="0"/>
          <w:bCs w:val="0"/>
        </w:rPr>
        <w:t>ate</w:t>
      </w:r>
      <w:r w:rsidR="0B84A2FE" w:rsidRPr="00B26DDF">
        <w:rPr>
          <w:b w:val="0"/>
          <w:bCs w:val="0"/>
        </w:rPr>
        <w:t xml:space="preserve"> is whichever of these dates falls </w:t>
      </w:r>
      <w:r w:rsidR="00700C2F">
        <w:rPr>
          <w:b w:val="0"/>
          <w:bCs w:val="0"/>
        </w:rPr>
        <w:t>last</w:t>
      </w:r>
      <w:r w:rsidR="0B84A2FE" w:rsidRPr="00B26DDF">
        <w:rPr>
          <w:b w:val="0"/>
          <w:bCs w:val="0"/>
        </w:rPr>
        <w:t xml:space="preserve">: </w:t>
      </w:r>
    </w:p>
    <w:p w14:paraId="39DB81E0" w14:textId="7C973839" w:rsidR="009E3C02" w:rsidRPr="000C3B27" w:rsidRDefault="51318EBE" w:rsidP="00EF40FC">
      <w:pPr>
        <w:pStyle w:val="DefintionsList2"/>
        <w:numPr>
          <w:ilvl w:val="0"/>
          <w:numId w:val="46"/>
        </w:numPr>
      </w:pPr>
      <w:r w:rsidRPr="000C3B27">
        <w:t xml:space="preserve">last day of </w:t>
      </w:r>
      <w:r w:rsidR="008B4498">
        <w:t>Your</w:t>
      </w:r>
      <w:r w:rsidRPr="000C3B27">
        <w:t xml:space="preserve"> </w:t>
      </w:r>
      <w:r w:rsidR="001F77BF" w:rsidRPr="000C3B27">
        <w:t>Scholarship Program</w:t>
      </w:r>
      <w:r w:rsidRPr="000C3B27">
        <w:t xml:space="preserve"> at the </w:t>
      </w:r>
      <w:r w:rsidR="001F77BF" w:rsidRPr="000C3B27">
        <w:t>Host Organisation</w:t>
      </w:r>
      <w:r w:rsidR="0047043D" w:rsidRPr="000C3B27">
        <w:t xml:space="preserve"> or Language training provider</w:t>
      </w:r>
      <w:r w:rsidR="002D7059">
        <w:t>;</w:t>
      </w:r>
    </w:p>
    <w:p w14:paraId="4E7E5758" w14:textId="66C84851" w:rsidR="009E3C02" w:rsidRPr="000C3B27" w:rsidRDefault="22F03B68" w:rsidP="008F64D8">
      <w:pPr>
        <w:pStyle w:val="DefintionsList2"/>
      </w:pPr>
      <w:r w:rsidRPr="000C3B27">
        <w:t xml:space="preserve">date of submission of the last piece of assessment or final exam at the </w:t>
      </w:r>
      <w:r w:rsidR="001F77BF" w:rsidRPr="000C3B27">
        <w:t>Host Institution</w:t>
      </w:r>
      <w:r w:rsidRPr="000C3B27">
        <w:t xml:space="preserve"> (</w:t>
      </w:r>
      <w:r w:rsidR="001F77BF" w:rsidRPr="000C3B27">
        <w:t>Study Component</w:t>
      </w:r>
      <w:r w:rsidRPr="000C3B27">
        <w:t>)</w:t>
      </w:r>
      <w:r w:rsidR="002D7059">
        <w:t>;</w:t>
      </w:r>
      <w:r w:rsidR="00FC529B">
        <w:t xml:space="preserve"> or</w:t>
      </w:r>
    </w:p>
    <w:p w14:paraId="1F5D4ACF" w14:textId="0B49892E" w:rsidR="009E3C02" w:rsidRPr="000C3B27" w:rsidRDefault="22F03B68" w:rsidP="00FC529B">
      <w:pPr>
        <w:pStyle w:val="DefintionsList2"/>
      </w:pPr>
      <w:r w:rsidRPr="000C3B27">
        <w:t xml:space="preserve">date that constitutes the </w:t>
      </w:r>
      <w:r w:rsidR="008461FB" w:rsidRPr="000C3B27">
        <w:t>P</w:t>
      </w:r>
      <w:r w:rsidRPr="000C3B27">
        <w:t>rogram maximum duration or as otherwise approved by the NCP Secretariat</w:t>
      </w:r>
      <w:r w:rsidR="622E17F6" w:rsidRPr="000C3B27">
        <w:t>.</w:t>
      </w:r>
    </w:p>
    <w:p w14:paraId="26698498" w14:textId="03D90D75" w:rsidR="00416D3E" w:rsidRPr="00B26DDF" w:rsidRDefault="2D6F64EB" w:rsidP="008F64D8">
      <w:pPr>
        <w:pStyle w:val="Defintionslist"/>
        <w:rPr>
          <w:b w:val="0"/>
          <w:bCs w:val="0"/>
        </w:rPr>
      </w:pPr>
      <w:r w:rsidRPr="000C3B27">
        <w:t>S</w:t>
      </w:r>
      <w:r w:rsidR="5EB5D046" w:rsidRPr="000C3B27">
        <w:t xml:space="preserve">cholarship </w:t>
      </w:r>
      <w:r w:rsidR="001F77BF" w:rsidRPr="000C3B27">
        <w:t>Program</w:t>
      </w:r>
      <w:r w:rsidR="244B4AAF" w:rsidRPr="000C3B27">
        <w:t xml:space="preserve"> Guidelines </w:t>
      </w:r>
      <w:r w:rsidR="00BC407A" w:rsidRPr="00B26DDF">
        <w:rPr>
          <w:b w:val="0"/>
          <w:bCs w:val="0"/>
        </w:rPr>
        <w:t>or</w:t>
      </w:r>
      <w:r w:rsidR="00BC407A" w:rsidRPr="000C3B27">
        <w:t xml:space="preserve"> Guidelines </w:t>
      </w:r>
      <w:r w:rsidR="244B4AAF" w:rsidRPr="00B26DDF">
        <w:rPr>
          <w:b w:val="0"/>
          <w:bCs w:val="0"/>
        </w:rPr>
        <w:t xml:space="preserve">mean the New Colombo Plan </w:t>
      </w:r>
      <w:r w:rsidR="001F77BF" w:rsidRPr="00B26DDF">
        <w:rPr>
          <w:b w:val="0"/>
          <w:bCs w:val="0"/>
        </w:rPr>
        <w:t>Scholarship Program</w:t>
      </w:r>
      <w:r w:rsidR="00A6489B" w:rsidRPr="00B26DDF">
        <w:rPr>
          <w:b w:val="0"/>
          <w:bCs w:val="0"/>
        </w:rPr>
        <w:t xml:space="preserve"> </w:t>
      </w:r>
      <w:r w:rsidR="004436F2" w:rsidRPr="00B26DDF">
        <w:rPr>
          <w:b w:val="0"/>
          <w:bCs w:val="0"/>
        </w:rPr>
        <w:t>2027</w:t>
      </w:r>
      <w:r w:rsidR="00A6489B" w:rsidRPr="00B26DDF">
        <w:rPr>
          <w:b w:val="0"/>
          <w:bCs w:val="0"/>
        </w:rPr>
        <w:t xml:space="preserve"> Round</w:t>
      </w:r>
      <w:r w:rsidR="001F77BF" w:rsidRPr="00B26DDF">
        <w:rPr>
          <w:b w:val="0"/>
          <w:bCs w:val="0"/>
        </w:rPr>
        <w:t xml:space="preserve"> Guidelines</w:t>
      </w:r>
      <w:r w:rsidR="244B4AAF" w:rsidRPr="00B26DDF">
        <w:rPr>
          <w:b w:val="0"/>
          <w:bCs w:val="0"/>
        </w:rPr>
        <w:t xml:space="preserve"> </w:t>
      </w:r>
      <w:r w:rsidR="002E1DCA" w:rsidRPr="00B26DDF">
        <w:rPr>
          <w:b w:val="0"/>
          <w:bCs w:val="0"/>
        </w:rPr>
        <w:t>accessible</w:t>
      </w:r>
      <w:r w:rsidR="244B4AAF" w:rsidRPr="00B26DDF">
        <w:rPr>
          <w:b w:val="0"/>
          <w:bCs w:val="0"/>
        </w:rPr>
        <w:t xml:space="preserve"> at</w:t>
      </w:r>
      <w:r w:rsidR="11D8465F" w:rsidRPr="00B26DDF">
        <w:rPr>
          <w:b w:val="0"/>
          <w:bCs w:val="0"/>
        </w:rPr>
        <w:t xml:space="preserve"> </w:t>
      </w:r>
      <w:proofErr w:type="spellStart"/>
      <w:r w:rsidR="00387F8E" w:rsidRPr="00B26DDF">
        <w:rPr>
          <w:b w:val="0"/>
          <w:bCs w:val="0"/>
        </w:rPr>
        <w:t>GrantConnect</w:t>
      </w:r>
      <w:proofErr w:type="spellEnd"/>
      <w:r w:rsidR="00387F8E" w:rsidRPr="00B26DDF">
        <w:rPr>
          <w:b w:val="0"/>
          <w:bCs w:val="0"/>
        </w:rPr>
        <w:t xml:space="preserve"> during the application period</w:t>
      </w:r>
      <w:r w:rsidR="00A6489B" w:rsidRPr="00B26DDF">
        <w:rPr>
          <w:b w:val="0"/>
          <w:bCs w:val="0"/>
        </w:rPr>
        <w:t xml:space="preserve"> and accessible at</w:t>
      </w:r>
      <w:r w:rsidR="00387F8E" w:rsidRPr="00B26DDF">
        <w:rPr>
          <w:b w:val="0"/>
          <w:bCs w:val="0"/>
        </w:rPr>
        <w:t xml:space="preserve"> </w:t>
      </w:r>
      <w:hyperlink r:id="rId29">
        <w:r w:rsidR="11D8465F" w:rsidRPr="00B26DDF">
          <w:rPr>
            <w:rStyle w:val="Hyperlink"/>
            <w:rFonts w:cs="Calibri"/>
            <w:b w:val="0"/>
            <w:bCs w:val="0"/>
          </w:rPr>
          <w:t>https://dfat.gov.au/people-to-people/new-colombo-plan/scholarship-program/Pages/scholarship-program.aspx</w:t>
        </w:r>
      </w:hyperlink>
      <w:r w:rsidR="00C97C66" w:rsidRPr="00B26DDF">
        <w:rPr>
          <w:b w:val="0"/>
          <w:bCs w:val="0"/>
        </w:rPr>
        <w:t xml:space="preserve"> </w:t>
      </w:r>
      <w:r w:rsidR="00A6489B" w:rsidRPr="00B26DDF">
        <w:rPr>
          <w:b w:val="0"/>
          <w:bCs w:val="0"/>
        </w:rPr>
        <w:t>following the application period</w:t>
      </w:r>
      <w:r w:rsidR="11D8465F" w:rsidRPr="00B26DDF">
        <w:rPr>
          <w:b w:val="0"/>
          <w:bCs w:val="0"/>
        </w:rPr>
        <w:t>.</w:t>
      </w:r>
      <w:r w:rsidR="0043105B" w:rsidRPr="00B26DDF">
        <w:rPr>
          <w:b w:val="0"/>
          <w:bCs w:val="0"/>
        </w:rPr>
        <w:t xml:space="preserve">  </w:t>
      </w:r>
    </w:p>
    <w:p w14:paraId="6C0CB9DC" w14:textId="18094CE3" w:rsidR="001F77BF" w:rsidRPr="00B26DDF" w:rsidRDefault="001F77BF" w:rsidP="008F64D8">
      <w:pPr>
        <w:pStyle w:val="Defintionslist"/>
        <w:rPr>
          <w:b w:val="0"/>
          <w:bCs w:val="0"/>
        </w:rPr>
      </w:pPr>
      <w:r w:rsidRPr="000C3B27">
        <w:t xml:space="preserve">Scholarship Term </w:t>
      </w:r>
      <w:r w:rsidRPr="00B26DDF">
        <w:rPr>
          <w:b w:val="0"/>
          <w:bCs w:val="0"/>
        </w:rPr>
        <w:t xml:space="preserve">means from Your Scholarship Program Commencement Date to Your Scholarship Program Completion Date and includes any period of a Permitted Gap. The Scholarship Term must be a minimum of three months and a maximum of 19 months. </w:t>
      </w:r>
    </w:p>
    <w:p w14:paraId="37D75EF5" w14:textId="07E46C12" w:rsidR="005B2456" w:rsidRPr="00B26DDF" w:rsidRDefault="005B2456" w:rsidP="008F64D8">
      <w:pPr>
        <w:pStyle w:val="Defintionslist"/>
        <w:rPr>
          <w:b w:val="0"/>
          <w:bCs w:val="0"/>
        </w:rPr>
      </w:pPr>
      <w:r w:rsidRPr="000C3B27">
        <w:t xml:space="preserve">Secondary Host Location </w:t>
      </w:r>
      <w:r w:rsidRPr="00B26DDF">
        <w:rPr>
          <w:b w:val="0"/>
          <w:bCs w:val="0"/>
        </w:rPr>
        <w:t xml:space="preserve">means </w:t>
      </w:r>
      <w:r w:rsidR="002447D8" w:rsidRPr="00B26DDF">
        <w:rPr>
          <w:b w:val="0"/>
          <w:bCs w:val="0"/>
        </w:rPr>
        <w:t xml:space="preserve">Host Location which is not Your Primary Host Location. </w:t>
      </w:r>
    </w:p>
    <w:p w14:paraId="591F6AF7" w14:textId="7B9257DF" w:rsidR="009C6158" w:rsidRPr="00FF144E" w:rsidRDefault="3C635E54" w:rsidP="008F64D8">
      <w:pPr>
        <w:pStyle w:val="Defintionslist"/>
        <w:rPr>
          <w:b w:val="0"/>
          <w:bCs w:val="0"/>
        </w:rPr>
      </w:pPr>
      <w:r w:rsidRPr="000C3B27">
        <w:t>S</w:t>
      </w:r>
      <w:r w:rsidR="4E607E40" w:rsidRPr="000C3B27">
        <w:t xml:space="preserve">ervice </w:t>
      </w:r>
      <w:r w:rsidR="001F77BF" w:rsidRPr="000C3B27">
        <w:t>Provider</w:t>
      </w:r>
      <w:r w:rsidR="17AA7340" w:rsidRPr="000C3B27">
        <w:t xml:space="preserve"> </w:t>
      </w:r>
      <w:r w:rsidR="00FF144E" w:rsidRPr="00FF144E">
        <w:rPr>
          <w:b w:val="0"/>
          <w:bCs w:val="0"/>
        </w:rPr>
        <w:t xml:space="preserve">means the </w:t>
      </w:r>
      <w:r w:rsidR="00FF144E">
        <w:rPr>
          <w:b w:val="0"/>
          <w:bCs w:val="0"/>
        </w:rPr>
        <w:t>entity contracted</w:t>
      </w:r>
      <w:r w:rsidR="00FF144E" w:rsidRPr="00FF144E">
        <w:rPr>
          <w:b w:val="0"/>
          <w:bCs w:val="0"/>
        </w:rPr>
        <w:t xml:space="preserve"> by the Commonwealth of Australia </w:t>
      </w:r>
      <w:r w:rsidR="00FF144E">
        <w:rPr>
          <w:b w:val="0"/>
          <w:bCs w:val="0"/>
        </w:rPr>
        <w:t xml:space="preserve">as </w:t>
      </w:r>
      <w:r w:rsidR="00FF144E" w:rsidRPr="00FF144E">
        <w:rPr>
          <w:b w:val="0"/>
          <w:bCs w:val="0"/>
        </w:rPr>
        <w:t>represented by DFAT</w:t>
      </w:r>
      <w:r w:rsidR="00FF144E">
        <w:rPr>
          <w:b w:val="0"/>
          <w:bCs w:val="0"/>
        </w:rPr>
        <w:t>,</w:t>
      </w:r>
      <w:r w:rsidR="00FF144E" w:rsidRPr="00FF144E">
        <w:rPr>
          <w:b w:val="0"/>
          <w:bCs w:val="0"/>
        </w:rPr>
        <w:t xml:space="preserve"> to provide post-selection support services to You, being </w:t>
      </w:r>
      <w:r w:rsidR="7B4EC1CC" w:rsidRPr="00BD7C74">
        <w:rPr>
          <w:b w:val="0"/>
        </w:rPr>
        <w:t>Palladium</w:t>
      </w:r>
      <w:r w:rsidR="00FF144E" w:rsidRPr="00BD7C74">
        <w:rPr>
          <w:b w:val="0"/>
        </w:rPr>
        <w:t xml:space="preserve"> </w:t>
      </w:r>
      <w:r w:rsidR="00BD7C74" w:rsidRPr="00BD7C74">
        <w:rPr>
          <w:b w:val="0"/>
          <w:bCs w:val="0"/>
        </w:rPr>
        <w:t>International Pty Ltd</w:t>
      </w:r>
      <w:r w:rsidR="17AA7340" w:rsidRPr="00BD7C74">
        <w:rPr>
          <w:b w:val="0"/>
          <w:bCs w:val="0"/>
        </w:rPr>
        <w:t>,</w:t>
      </w:r>
      <w:r w:rsidR="17AA7340" w:rsidRPr="00FF144E">
        <w:rPr>
          <w:b w:val="0"/>
          <w:bCs w:val="0"/>
        </w:rPr>
        <w:t xml:space="preserve"> or such </w:t>
      </w:r>
      <w:r w:rsidR="00FF144E">
        <w:rPr>
          <w:b w:val="0"/>
          <w:bCs w:val="0"/>
        </w:rPr>
        <w:t>any replacement entity</w:t>
      </w:r>
      <w:r w:rsidR="004A0707" w:rsidRPr="00FF144E">
        <w:rPr>
          <w:b w:val="0"/>
          <w:bCs w:val="0"/>
        </w:rPr>
        <w:t xml:space="preserve"> </w:t>
      </w:r>
      <w:r w:rsidR="17AA7340" w:rsidRPr="00FF144E">
        <w:rPr>
          <w:b w:val="0"/>
          <w:bCs w:val="0"/>
        </w:rPr>
        <w:t>notif</w:t>
      </w:r>
      <w:r w:rsidR="00FF144E">
        <w:rPr>
          <w:b w:val="0"/>
          <w:bCs w:val="0"/>
        </w:rPr>
        <w:t>ied</w:t>
      </w:r>
      <w:r w:rsidR="17AA7340" w:rsidRPr="00FF144E">
        <w:rPr>
          <w:b w:val="0"/>
          <w:bCs w:val="0"/>
        </w:rPr>
        <w:t xml:space="preserve"> to You in writing.</w:t>
      </w:r>
    </w:p>
    <w:p w14:paraId="01EBA9DA" w14:textId="2D14549E" w:rsidR="00C418B0" w:rsidRPr="00B26DDF" w:rsidRDefault="009226AC" w:rsidP="008F64D8">
      <w:pPr>
        <w:pStyle w:val="Defintionslist"/>
        <w:rPr>
          <w:b w:val="0"/>
          <w:bCs w:val="0"/>
        </w:rPr>
      </w:pPr>
      <w:r w:rsidRPr="000C3B27">
        <w:t>Scholar Support Services Team</w:t>
      </w:r>
      <w:r w:rsidR="6F0F77CD" w:rsidRPr="000C3B27">
        <w:t xml:space="preserve"> </w:t>
      </w:r>
      <w:r w:rsidR="6F0F77CD" w:rsidRPr="00B26DDF">
        <w:rPr>
          <w:b w:val="0"/>
          <w:bCs w:val="0"/>
        </w:rPr>
        <w:t>means the representative</w:t>
      </w:r>
      <w:r w:rsidR="0070515E" w:rsidRPr="00B26DDF">
        <w:rPr>
          <w:b w:val="0"/>
          <w:bCs w:val="0"/>
        </w:rPr>
        <w:t>/s</w:t>
      </w:r>
      <w:r w:rsidR="6F0F77CD" w:rsidRPr="00B26DDF">
        <w:rPr>
          <w:b w:val="0"/>
          <w:bCs w:val="0"/>
        </w:rPr>
        <w:t xml:space="preserve"> of the </w:t>
      </w:r>
      <w:r w:rsidR="001F77BF" w:rsidRPr="00B26DDF">
        <w:rPr>
          <w:b w:val="0"/>
          <w:bCs w:val="0"/>
        </w:rPr>
        <w:t>Service Provider</w:t>
      </w:r>
      <w:r w:rsidR="36E98EB7" w:rsidRPr="00B26DDF">
        <w:rPr>
          <w:b w:val="0"/>
          <w:bCs w:val="0"/>
        </w:rPr>
        <w:t xml:space="preserve"> who will provide </w:t>
      </w:r>
      <w:r w:rsidR="7E827A96" w:rsidRPr="00B26DDF">
        <w:rPr>
          <w:b w:val="0"/>
          <w:bCs w:val="0"/>
        </w:rPr>
        <w:t>You</w:t>
      </w:r>
      <w:r w:rsidR="36E98EB7" w:rsidRPr="00B26DDF">
        <w:rPr>
          <w:b w:val="0"/>
          <w:bCs w:val="0"/>
        </w:rPr>
        <w:t xml:space="preserve"> with individual assistance and program management.</w:t>
      </w:r>
      <w:r w:rsidR="0043105B" w:rsidRPr="00B26DDF">
        <w:rPr>
          <w:b w:val="0"/>
          <w:bCs w:val="0"/>
        </w:rPr>
        <w:t xml:space="preserve"> </w:t>
      </w:r>
    </w:p>
    <w:p w14:paraId="06DDF144" w14:textId="5F675401" w:rsidR="00135B83" w:rsidRPr="00B26DDF" w:rsidRDefault="00135B83" w:rsidP="008F64D8">
      <w:pPr>
        <w:pStyle w:val="Defintionslist"/>
        <w:rPr>
          <w:b w:val="0"/>
          <w:bCs w:val="0"/>
        </w:rPr>
      </w:pPr>
      <w:r w:rsidRPr="000C3B27">
        <w:t xml:space="preserve">Study Component </w:t>
      </w:r>
      <w:r w:rsidRPr="00B26DDF">
        <w:rPr>
          <w:b w:val="0"/>
          <w:bCs w:val="0"/>
        </w:rPr>
        <w:t>means the study component of Your Scholarship Program identified in Your Scholarship Application Form.</w:t>
      </w:r>
      <w:r w:rsidR="0043105B" w:rsidRPr="00B26DDF">
        <w:rPr>
          <w:b w:val="0"/>
          <w:bCs w:val="0"/>
        </w:rPr>
        <w:t xml:space="preserve"> </w:t>
      </w:r>
      <w:r w:rsidRPr="00B26DDF">
        <w:rPr>
          <w:b w:val="0"/>
          <w:bCs w:val="0"/>
        </w:rPr>
        <w:t>Each semester or trimester is regarded as a separate Study Component that begins and ends on the relevant dates for the semester or trimester published by the relevant Host Institution.</w:t>
      </w:r>
    </w:p>
    <w:p w14:paraId="62D41A4C" w14:textId="29D7CCEE" w:rsidR="00E3215F" w:rsidRPr="00B26DDF" w:rsidRDefault="00E3215F" w:rsidP="008F64D8">
      <w:pPr>
        <w:pStyle w:val="Defintionslist"/>
        <w:rPr>
          <w:b w:val="0"/>
          <w:bCs w:val="0"/>
        </w:rPr>
      </w:pPr>
      <w:r w:rsidRPr="000C3B27">
        <w:t xml:space="preserve">Suspension </w:t>
      </w:r>
      <w:r w:rsidRPr="00B26DDF">
        <w:rPr>
          <w:b w:val="0"/>
          <w:bCs w:val="0"/>
        </w:rPr>
        <w:t xml:space="preserve">has the meaning in </w:t>
      </w:r>
      <w:r w:rsidR="00FF144E">
        <w:rPr>
          <w:b w:val="0"/>
          <w:bCs w:val="0"/>
        </w:rPr>
        <w:t xml:space="preserve">clause </w:t>
      </w:r>
      <w:r w:rsidR="00FF144E">
        <w:rPr>
          <w:b w:val="0"/>
          <w:bCs w:val="0"/>
        </w:rPr>
        <w:fldChar w:fldCharType="begin"/>
      </w:r>
      <w:r w:rsidR="00FF144E">
        <w:rPr>
          <w:b w:val="0"/>
          <w:bCs w:val="0"/>
        </w:rPr>
        <w:instrText xml:space="preserve"> REF _Ref230926316 \r \h </w:instrText>
      </w:r>
      <w:r w:rsidR="00FF144E">
        <w:rPr>
          <w:b w:val="0"/>
          <w:bCs w:val="0"/>
        </w:rPr>
      </w:r>
      <w:r w:rsidR="00FF144E">
        <w:rPr>
          <w:b w:val="0"/>
          <w:bCs w:val="0"/>
        </w:rPr>
        <w:fldChar w:fldCharType="separate"/>
      </w:r>
      <w:r w:rsidR="005147C7">
        <w:rPr>
          <w:b w:val="0"/>
          <w:bCs w:val="0"/>
        </w:rPr>
        <w:t>F.4</w:t>
      </w:r>
      <w:r w:rsidR="00FF144E">
        <w:rPr>
          <w:b w:val="0"/>
          <w:bCs w:val="0"/>
        </w:rPr>
        <w:fldChar w:fldCharType="end"/>
      </w:r>
      <w:r w:rsidR="00FC54E6" w:rsidRPr="00B26DDF">
        <w:rPr>
          <w:b w:val="0"/>
          <w:bCs w:val="0"/>
        </w:rPr>
        <w:t>.</w:t>
      </w:r>
    </w:p>
    <w:p w14:paraId="4D6D979F" w14:textId="0BB265CF" w:rsidR="00DC3E7F" w:rsidRPr="00B26DDF" w:rsidRDefault="00DC3E7F" w:rsidP="008F64D8">
      <w:pPr>
        <w:pStyle w:val="Defintionslist"/>
        <w:rPr>
          <w:b w:val="0"/>
          <w:bCs w:val="0"/>
        </w:rPr>
      </w:pPr>
      <w:r w:rsidRPr="000C3B27">
        <w:t xml:space="preserve">Travel </w:t>
      </w:r>
      <w:r w:rsidR="005B1A57" w:rsidRPr="000C3B27">
        <w:t>A</w:t>
      </w:r>
      <w:r w:rsidRPr="000C3B27">
        <w:t xml:space="preserve">llowance </w:t>
      </w:r>
      <w:r w:rsidRPr="00B26DDF">
        <w:rPr>
          <w:b w:val="0"/>
          <w:bCs w:val="0"/>
        </w:rPr>
        <w:t xml:space="preserve">means the monetary contribution towards Your travel expenses as outlined in </w:t>
      </w:r>
      <w:r w:rsidR="00FF144E">
        <w:rPr>
          <w:b w:val="0"/>
          <w:bCs w:val="0"/>
        </w:rPr>
        <w:t xml:space="preserve">clause </w:t>
      </w:r>
      <w:r w:rsidR="00FF144E">
        <w:rPr>
          <w:b w:val="0"/>
          <w:bCs w:val="0"/>
        </w:rPr>
        <w:fldChar w:fldCharType="begin"/>
      </w:r>
      <w:r w:rsidR="00FF144E">
        <w:rPr>
          <w:b w:val="0"/>
          <w:bCs w:val="0"/>
        </w:rPr>
        <w:instrText xml:space="preserve"> REF _Ref230926400 \r \h </w:instrText>
      </w:r>
      <w:r w:rsidR="00FF144E">
        <w:rPr>
          <w:b w:val="0"/>
          <w:bCs w:val="0"/>
        </w:rPr>
      </w:r>
      <w:r w:rsidR="00FF144E">
        <w:rPr>
          <w:b w:val="0"/>
          <w:bCs w:val="0"/>
        </w:rPr>
        <w:fldChar w:fldCharType="separate"/>
      </w:r>
      <w:r w:rsidR="005147C7">
        <w:rPr>
          <w:b w:val="0"/>
          <w:bCs w:val="0"/>
        </w:rPr>
        <w:t>D.2</w:t>
      </w:r>
      <w:r w:rsidR="00FF144E">
        <w:rPr>
          <w:b w:val="0"/>
          <w:bCs w:val="0"/>
        </w:rPr>
        <w:fldChar w:fldCharType="end"/>
      </w:r>
      <w:r w:rsidRPr="00B26DDF">
        <w:rPr>
          <w:b w:val="0"/>
          <w:bCs w:val="0"/>
        </w:rPr>
        <w:t>.</w:t>
      </w:r>
    </w:p>
    <w:p w14:paraId="005E8A07" w14:textId="36066301" w:rsidR="00DA5068" w:rsidRPr="00B26DDF" w:rsidRDefault="2407F42C" w:rsidP="008F64D8">
      <w:pPr>
        <w:pStyle w:val="Defintionslist"/>
        <w:rPr>
          <w:b w:val="0"/>
          <w:bCs w:val="0"/>
        </w:rPr>
      </w:pPr>
      <w:r w:rsidRPr="000C3B27">
        <w:t xml:space="preserve">Tuition Fees </w:t>
      </w:r>
      <w:r w:rsidRPr="00B26DDF">
        <w:rPr>
          <w:b w:val="0"/>
          <w:bCs w:val="0"/>
        </w:rPr>
        <w:t xml:space="preserve">means the </w:t>
      </w:r>
      <w:r w:rsidR="1BBC1CC1" w:rsidRPr="00B26DDF">
        <w:rPr>
          <w:b w:val="0"/>
          <w:bCs w:val="0"/>
        </w:rPr>
        <w:t>monetary contribution</w:t>
      </w:r>
      <w:r w:rsidRPr="00B26DDF">
        <w:rPr>
          <w:b w:val="0"/>
          <w:bCs w:val="0"/>
        </w:rPr>
        <w:t xml:space="preserve"> </w:t>
      </w:r>
      <w:r w:rsidR="1BBC1CC1" w:rsidRPr="00B26DDF">
        <w:rPr>
          <w:b w:val="0"/>
          <w:bCs w:val="0"/>
        </w:rPr>
        <w:t>towards Y</w:t>
      </w:r>
      <w:r w:rsidRPr="00B26DDF">
        <w:rPr>
          <w:b w:val="0"/>
          <w:bCs w:val="0"/>
        </w:rPr>
        <w:t xml:space="preserve">our </w:t>
      </w:r>
      <w:r w:rsidR="001F77BF" w:rsidRPr="00B26DDF">
        <w:rPr>
          <w:b w:val="0"/>
          <w:bCs w:val="0"/>
        </w:rPr>
        <w:t>Tuition Fees</w:t>
      </w:r>
      <w:r w:rsidRPr="00B26DDF">
        <w:rPr>
          <w:b w:val="0"/>
          <w:bCs w:val="0"/>
        </w:rPr>
        <w:t xml:space="preserve"> as outlined in </w:t>
      </w:r>
      <w:r w:rsidR="00FF144E">
        <w:rPr>
          <w:b w:val="0"/>
          <w:bCs w:val="0"/>
        </w:rPr>
        <w:t xml:space="preserve">clause </w:t>
      </w:r>
      <w:r w:rsidR="00FF144E">
        <w:rPr>
          <w:b w:val="0"/>
          <w:bCs w:val="0"/>
        </w:rPr>
        <w:fldChar w:fldCharType="begin"/>
      </w:r>
      <w:r w:rsidR="00FF144E">
        <w:rPr>
          <w:b w:val="0"/>
          <w:bCs w:val="0"/>
        </w:rPr>
        <w:instrText xml:space="preserve"> REF _Ref230926419 \r \h </w:instrText>
      </w:r>
      <w:r w:rsidR="00FF144E">
        <w:rPr>
          <w:b w:val="0"/>
          <w:bCs w:val="0"/>
        </w:rPr>
      </w:r>
      <w:r w:rsidR="00FF144E">
        <w:rPr>
          <w:b w:val="0"/>
          <w:bCs w:val="0"/>
        </w:rPr>
        <w:fldChar w:fldCharType="separate"/>
      </w:r>
      <w:r w:rsidR="005147C7">
        <w:rPr>
          <w:b w:val="0"/>
          <w:bCs w:val="0"/>
        </w:rPr>
        <w:t>D.6</w:t>
      </w:r>
      <w:r w:rsidR="00FF144E">
        <w:rPr>
          <w:b w:val="0"/>
          <w:bCs w:val="0"/>
        </w:rPr>
        <w:fldChar w:fldCharType="end"/>
      </w:r>
      <w:r w:rsidRPr="00B26DDF">
        <w:rPr>
          <w:b w:val="0"/>
          <w:bCs w:val="0"/>
        </w:rPr>
        <w:t xml:space="preserve">. </w:t>
      </w:r>
    </w:p>
    <w:p w14:paraId="2F85512B" w14:textId="7FFEF415" w:rsidR="009A6CE6" w:rsidRPr="000C3B27" w:rsidRDefault="302A437C" w:rsidP="008F64D8">
      <w:pPr>
        <w:pStyle w:val="GCClause1"/>
      </w:pPr>
      <w:r w:rsidRPr="000C3B27">
        <w:t>Interpretation</w:t>
      </w:r>
    </w:p>
    <w:p w14:paraId="0430CA0B" w14:textId="457AF152" w:rsidR="009A6CE6" w:rsidRPr="000C3B27" w:rsidRDefault="00CD7E34" w:rsidP="008F64D8">
      <w:pPr>
        <w:pStyle w:val="GCClause2"/>
      </w:pPr>
      <w:bookmarkStart w:id="293" w:name="_Toc2102683099"/>
      <w:r w:rsidRPr="000C3B27">
        <w:lastRenderedPageBreak/>
        <w:t>15</w:t>
      </w:r>
      <w:r w:rsidR="00692F00" w:rsidRPr="000C3B27">
        <w:t xml:space="preserve">.1 </w:t>
      </w:r>
      <w:r w:rsidR="5E1067F6" w:rsidRPr="000C3B27">
        <w:t>In this Agreement, unless the contrary intention appears:</w:t>
      </w:r>
      <w:bookmarkEnd w:id="293"/>
    </w:p>
    <w:p w14:paraId="5EC3CDAE" w14:textId="77777777" w:rsidR="009A6CE6" w:rsidRPr="000C3B27" w:rsidRDefault="009A6CE6" w:rsidP="008F64D8">
      <w:pPr>
        <w:pStyle w:val="GCClause3"/>
      </w:pPr>
      <w:r w:rsidRPr="000C3B27">
        <w:t>words in the singular include the plural and vice versa;</w:t>
      </w:r>
    </w:p>
    <w:p w14:paraId="18B66335" w14:textId="77777777" w:rsidR="009A6CE6" w:rsidRPr="000C3B27" w:rsidRDefault="009A6CE6" w:rsidP="008F64D8">
      <w:pPr>
        <w:pStyle w:val="GCClause3"/>
      </w:pPr>
      <w:r w:rsidRPr="000C3B27">
        <w:t>words importing a gender include the other gender;</w:t>
      </w:r>
    </w:p>
    <w:p w14:paraId="162F5AD4" w14:textId="55F62315" w:rsidR="00B277E0" w:rsidRPr="000C3B27" w:rsidRDefault="3308A287" w:rsidP="008F64D8">
      <w:pPr>
        <w:pStyle w:val="GCClause3"/>
      </w:pPr>
      <w:r w:rsidRPr="000C3B27">
        <w:t xml:space="preserve">the words </w:t>
      </w:r>
      <w:proofErr w:type="gramStart"/>
      <w:r w:rsidRPr="000C3B27">
        <w:t>includes</w:t>
      </w:r>
      <w:proofErr w:type="gramEnd"/>
      <w:r w:rsidRPr="000C3B27">
        <w:t xml:space="preserve">, including and similar expressions are meant without limitation; </w:t>
      </w:r>
    </w:p>
    <w:p w14:paraId="28089750" w14:textId="77777777" w:rsidR="009A6CE6" w:rsidRPr="000C3B27" w:rsidRDefault="009A6CE6" w:rsidP="008F64D8">
      <w:pPr>
        <w:pStyle w:val="GCClause3"/>
      </w:pPr>
      <w:r w:rsidRPr="000C3B27">
        <w:t>a reference to a person includes a partnership and a body whether corporate or otherwise;</w:t>
      </w:r>
    </w:p>
    <w:p w14:paraId="6CA18E3C" w14:textId="3CAB9D91" w:rsidR="009A6CE6" w:rsidRPr="000C3B27" w:rsidRDefault="00D26C56" w:rsidP="008F64D8">
      <w:pPr>
        <w:pStyle w:val="GCClause3"/>
      </w:pPr>
      <w:r w:rsidRPr="000C3B27">
        <w:t>Clause</w:t>
      </w:r>
      <w:r w:rsidR="009A6CE6" w:rsidRPr="000C3B27">
        <w:t xml:space="preserve"> headings or words in bold format are inserted for convenience only, and have no effect in limiting or extending the language of provisions;</w:t>
      </w:r>
    </w:p>
    <w:p w14:paraId="0CDA7A27" w14:textId="47237E2F" w:rsidR="009A6CE6" w:rsidRPr="000C3B27" w:rsidRDefault="19CDF62A" w:rsidP="008F64D8">
      <w:pPr>
        <w:pStyle w:val="GCClause3"/>
      </w:pPr>
      <w:r w:rsidRPr="000C3B27">
        <w:t>all references to dollars are to Australian dollars</w:t>
      </w:r>
      <w:r w:rsidR="28B2ACBA" w:rsidRPr="000C3B27">
        <w:t xml:space="preserve">. Where amounts are converted into foreign currency (including where an invoice is paid on Your behalf, or Your eligibility for a reimbursement needs to be determined), the </w:t>
      </w:r>
      <w:r w:rsidR="43DE4EE7" w:rsidRPr="000C3B27">
        <w:t xml:space="preserve">then current exchange rate will be applied, as determined by </w:t>
      </w:r>
      <w:r w:rsidR="050D4AB8" w:rsidRPr="000C3B27">
        <w:t>Us</w:t>
      </w:r>
      <w:r w:rsidRPr="000C3B27">
        <w:t>;</w:t>
      </w:r>
    </w:p>
    <w:p w14:paraId="348CE271" w14:textId="77777777" w:rsidR="009A6CE6" w:rsidRPr="000C3B27" w:rsidRDefault="19CDF62A" w:rsidP="008F64D8">
      <w:pPr>
        <w:pStyle w:val="GCClause3"/>
      </w:pPr>
      <w:r w:rsidRPr="000C3B27">
        <w:t>unless stated otherwise, a reference to legislation is to legislation of the Commonwealth, as amended from time to time;</w:t>
      </w:r>
    </w:p>
    <w:p w14:paraId="1BD7CC57" w14:textId="569E2D90" w:rsidR="009A6CE6" w:rsidRPr="000C3B27" w:rsidRDefault="009A6CE6" w:rsidP="008F64D8">
      <w:pPr>
        <w:pStyle w:val="GCClause3"/>
      </w:pPr>
      <w:r w:rsidRPr="000C3B27">
        <w:t xml:space="preserve">an uncertainty or ambiguity in the meaning of a provision will not be interpreted against a </w:t>
      </w:r>
      <w:r w:rsidR="001F77BF" w:rsidRPr="000C3B27">
        <w:t>Party</w:t>
      </w:r>
      <w:r w:rsidRPr="000C3B27">
        <w:t xml:space="preserve"> just because that </w:t>
      </w:r>
      <w:r w:rsidR="001F77BF" w:rsidRPr="000C3B27">
        <w:t>Party</w:t>
      </w:r>
      <w:r w:rsidRPr="000C3B27">
        <w:t xml:space="preserve"> prepared the provision; and</w:t>
      </w:r>
    </w:p>
    <w:p w14:paraId="40C6DD6D" w14:textId="77777777" w:rsidR="009A6CE6" w:rsidRPr="000C3B27" w:rsidRDefault="009A6CE6" w:rsidP="008F64D8">
      <w:pPr>
        <w:pStyle w:val="GCClause3"/>
      </w:pPr>
      <w:r w:rsidRPr="000C3B27">
        <w:t>where a word or phrase is given a defined meaning, any other part of speech or other grammatical form of that word or phrase has a corresponding meaning.</w:t>
      </w:r>
    </w:p>
    <w:p w14:paraId="01659DB9" w14:textId="03DB51C6" w:rsidR="009A6CE6" w:rsidRPr="000C3B27" w:rsidRDefault="5E1067F6" w:rsidP="008F64D8">
      <w:pPr>
        <w:pStyle w:val="GCClause2"/>
      </w:pPr>
      <w:bookmarkStart w:id="294" w:name="_Toc559190519"/>
      <w:r w:rsidRPr="000C3B27">
        <w:t>Unless expressly stated otherwise,</w:t>
      </w:r>
      <w:r w:rsidR="004A0707" w:rsidRPr="000C3B27">
        <w:t xml:space="preserve"> </w:t>
      </w:r>
      <w:proofErr w:type="gramStart"/>
      <w:r w:rsidR="004A0707" w:rsidRPr="000C3B27">
        <w:t>We</w:t>
      </w:r>
      <w:proofErr w:type="gramEnd"/>
      <w:r w:rsidR="004A0707" w:rsidRPr="000C3B27">
        <w:t xml:space="preserve"> </w:t>
      </w:r>
      <w:r w:rsidRPr="000C3B27">
        <w:t xml:space="preserve">may exercise any right or discretion under this </w:t>
      </w:r>
      <w:r w:rsidR="7C5F85DB" w:rsidRPr="000C3B27">
        <w:t>Agreement</w:t>
      </w:r>
      <w:r w:rsidRPr="000C3B27">
        <w:t xml:space="preserve"> in </w:t>
      </w:r>
      <w:r w:rsidR="7C5F85DB" w:rsidRPr="000C3B27">
        <w:t>Our</w:t>
      </w:r>
      <w:r w:rsidRPr="000C3B27">
        <w:t xml:space="preserve"> sole and absolute discretion.</w:t>
      </w:r>
      <w:bookmarkEnd w:id="294"/>
    </w:p>
    <w:p w14:paraId="4C0B6BE0" w14:textId="628B965B" w:rsidR="00C46700" w:rsidRPr="001E29A7" w:rsidRDefault="4E75B929">
      <w:pPr>
        <w:pStyle w:val="GCClause2"/>
        <w:spacing w:after="60" w:line="240" w:lineRule="auto"/>
        <w:ind w:left="1080"/>
      </w:pPr>
      <w:bookmarkStart w:id="295" w:name="_Toc607391248"/>
      <w:r w:rsidRPr="000C3B27">
        <w:t>Nothing in this Agreement limits Our right to waive any requirement or the exercise of any right.</w:t>
      </w:r>
      <w:r w:rsidR="0043105B" w:rsidRPr="000C3B27">
        <w:t xml:space="preserve"> </w:t>
      </w:r>
      <w:r w:rsidRPr="000C3B27">
        <w:t xml:space="preserve">Any waiver only applies to the extent set out in writing and does not limit </w:t>
      </w:r>
      <w:r w:rsidR="7C5F85DB" w:rsidRPr="000C3B27">
        <w:t xml:space="preserve">Your further obligations or </w:t>
      </w:r>
      <w:r w:rsidRPr="000C3B27">
        <w:t xml:space="preserve">prevent the further exercise of any </w:t>
      </w:r>
      <w:r w:rsidR="7C5F85DB" w:rsidRPr="000C3B27">
        <w:t xml:space="preserve">of Our </w:t>
      </w:r>
      <w:r w:rsidRPr="000C3B27">
        <w:t>rights.</w:t>
      </w:r>
      <w:r w:rsidR="0043105B" w:rsidRPr="000C3B27">
        <w:t xml:space="preserve"> </w:t>
      </w:r>
      <w:r w:rsidRPr="000C3B27">
        <w:t>If</w:t>
      </w:r>
      <w:r w:rsidR="004A0707" w:rsidRPr="000C3B27">
        <w:t xml:space="preserve"> We </w:t>
      </w:r>
      <w:r w:rsidRPr="000C3B27">
        <w:t>do not exercise (or delays in exercising) any rights under this Agreement, that failure or delay does not operate as a waiver of those rights.</w:t>
      </w:r>
      <w:bookmarkEnd w:id="295"/>
      <w:r w:rsidR="0043105B" w:rsidRPr="000C3B27">
        <w:t xml:space="preserve"> </w:t>
      </w:r>
      <w:r w:rsidR="52552649" w:rsidRPr="000C3B27">
        <w:t xml:space="preserve"> </w:t>
      </w:r>
    </w:p>
    <w:p w14:paraId="13BD1E2E" w14:textId="77777777" w:rsidR="007C638E" w:rsidRPr="000C3B27" w:rsidRDefault="007C638E" w:rsidP="008F64D8">
      <w:pPr>
        <w:pStyle w:val="sub-paraxChar"/>
        <w:widowControl w:val="0"/>
        <w:numPr>
          <w:ilvl w:val="0"/>
          <w:numId w:val="0"/>
        </w:numPr>
        <w:spacing w:before="120" w:after="0"/>
        <w:rPr>
          <w:rFonts w:ascii="Calibri" w:hAnsi="Calibri" w:cs="Calibri"/>
          <w:sz w:val="22"/>
          <w:szCs w:val="22"/>
        </w:rPr>
        <w:sectPr w:rsidR="007C638E" w:rsidRPr="000C3B27" w:rsidSect="00727B83">
          <w:headerReference w:type="even" r:id="rId30"/>
          <w:headerReference w:type="default" r:id="rId31"/>
          <w:headerReference w:type="first" r:id="rId32"/>
          <w:pgSz w:w="11906" w:h="16838"/>
          <w:pgMar w:top="720" w:right="720" w:bottom="567" w:left="720" w:header="624" w:footer="624" w:gutter="0"/>
          <w:cols w:space="601"/>
          <w:docGrid w:linePitch="360"/>
        </w:sectPr>
      </w:pPr>
    </w:p>
    <w:p w14:paraId="6B362574" w14:textId="77777777" w:rsidR="0010073A" w:rsidRPr="007F230C" w:rsidRDefault="0010073A" w:rsidP="0010073A">
      <w:pPr>
        <w:pStyle w:val="Heading1"/>
        <w:spacing w:before="0"/>
        <w:rPr>
          <w:rFonts w:asciiTheme="minorHAnsi" w:hAnsiTheme="minorHAnsi" w:cstheme="minorBidi"/>
          <w:color w:val="auto"/>
        </w:rPr>
      </w:pPr>
      <w:bookmarkStart w:id="296" w:name="_Toc451502022"/>
      <w:bookmarkStart w:id="297" w:name="_Toc451506027"/>
      <w:bookmarkStart w:id="298" w:name="_Toc230355517"/>
      <w:bookmarkStart w:id="299" w:name="_Toc231901891"/>
      <w:r w:rsidRPr="007F230C">
        <w:rPr>
          <w:rFonts w:asciiTheme="minorHAnsi" w:hAnsiTheme="minorHAnsi" w:cstheme="minorBidi"/>
          <w:color w:val="auto"/>
        </w:rPr>
        <w:lastRenderedPageBreak/>
        <w:t>Schedule 2 – Privacy Notice</w:t>
      </w:r>
      <w:bookmarkEnd w:id="296"/>
      <w:bookmarkEnd w:id="297"/>
      <w:r w:rsidRPr="007F230C">
        <w:rPr>
          <w:rFonts w:asciiTheme="minorHAnsi" w:hAnsiTheme="minorHAnsi" w:cstheme="minorBidi"/>
          <w:color w:val="auto"/>
        </w:rPr>
        <w:t xml:space="preserve"> and Consent</w:t>
      </w:r>
      <w:bookmarkEnd w:id="298"/>
      <w:bookmarkEnd w:id="299"/>
    </w:p>
    <w:p w14:paraId="1747D48B" w14:textId="77777777" w:rsidR="0010073A" w:rsidRPr="0017181A" w:rsidRDefault="0010073A" w:rsidP="0010073A">
      <w:pPr>
        <w:pStyle w:val="ListParagraph"/>
        <w:numPr>
          <w:ilvl w:val="0"/>
          <w:numId w:val="2"/>
        </w:numPr>
        <w:spacing w:after="0" w:line="240" w:lineRule="auto"/>
        <w:contextualSpacing/>
        <w:rPr>
          <w:rFonts w:asciiTheme="minorHAnsi" w:hAnsiTheme="minorHAnsi" w:cstheme="minorBidi"/>
          <w:sz w:val="21"/>
          <w:szCs w:val="21"/>
        </w:rPr>
      </w:pPr>
      <w:r w:rsidRPr="0017181A">
        <w:rPr>
          <w:rFonts w:asciiTheme="minorHAnsi" w:hAnsiTheme="minorHAnsi" w:cstheme="minorBidi"/>
          <w:sz w:val="21"/>
          <w:szCs w:val="21"/>
        </w:rPr>
        <w:t xml:space="preserve">I consent and authorise the Service Provider, the Department of Foreign Affairs and Trade and their contractors and agents to collect and Use my Personal Information, including </w:t>
      </w:r>
      <w:r w:rsidRPr="0017181A">
        <w:rPr>
          <w:rFonts w:asciiTheme="minorHAnsi" w:hAnsiTheme="minorHAnsi" w:cstheme="minorBidi"/>
          <w:b/>
          <w:bCs/>
          <w:sz w:val="21"/>
          <w:szCs w:val="21"/>
        </w:rPr>
        <w:t>sensitive information</w:t>
      </w:r>
      <w:r w:rsidRPr="0017181A">
        <w:rPr>
          <w:rFonts w:asciiTheme="minorHAnsi" w:hAnsiTheme="minorHAnsi" w:cstheme="minorBidi"/>
          <w:sz w:val="21"/>
          <w:szCs w:val="21"/>
        </w:rPr>
        <w:t>*, for the purpose of administering, managing, promoting or evaluating the NCP Scholarship Program and this Agreement and related purposes, including but not limited to:</w:t>
      </w:r>
    </w:p>
    <w:p w14:paraId="39B1A6A6"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HAnsi"/>
          <w:sz w:val="21"/>
          <w:szCs w:val="21"/>
        </w:rPr>
      </w:pPr>
      <w:r w:rsidRPr="0017181A">
        <w:rPr>
          <w:rFonts w:asciiTheme="minorHAnsi" w:hAnsiTheme="minorHAnsi" w:cstheme="minorHAnsi"/>
          <w:sz w:val="21"/>
          <w:szCs w:val="21"/>
        </w:rPr>
        <w:t xml:space="preserve">accessing and updating details via </w:t>
      </w:r>
      <w:r w:rsidRPr="0017181A">
        <w:rPr>
          <w:sz w:val="21"/>
          <w:szCs w:val="21"/>
        </w:rPr>
        <w:t>https://www.smartygrants.com.au/</w:t>
      </w:r>
    </w:p>
    <w:p w14:paraId="6F52F316"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briefing relevant Australian Government Ministers, officials and Members of Australian Parliament</w:t>
      </w:r>
    </w:p>
    <w:p w14:paraId="5C448974"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 xml:space="preserve">monitoring my academic performance at my Host Institution(s), Host Organisation(s) (if any) or Language Training Provider (if any) </w:t>
      </w:r>
    </w:p>
    <w:p w14:paraId="4C5A07B9"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assisting in the facilitation of my scholarship where required</w:t>
      </w:r>
    </w:p>
    <w:p w14:paraId="34E72338"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proofErr w:type="gramStart"/>
      <w:r w:rsidRPr="0017181A">
        <w:rPr>
          <w:rFonts w:asciiTheme="minorHAnsi" w:hAnsiTheme="minorHAnsi" w:cstheme="minorBidi"/>
          <w:sz w:val="21"/>
          <w:szCs w:val="21"/>
        </w:rPr>
        <w:t>providing assistance</w:t>
      </w:r>
      <w:proofErr w:type="gramEnd"/>
      <w:r w:rsidRPr="0017181A">
        <w:rPr>
          <w:rFonts w:asciiTheme="minorHAnsi" w:hAnsiTheme="minorHAnsi" w:cstheme="minorBidi"/>
          <w:sz w:val="21"/>
          <w:szCs w:val="21"/>
        </w:rPr>
        <w:t xml:space="preserve"> and support as required in an emergency</w:t>
      </w:r>
    </w:p>
    <w:p w14:paraId="223EDB1C"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promoting the NCP Scholarship Program and facilitating invitations to and inclusion in events or promotional activities; and</w:t>
      </w:r>
    </w:p>
    <w:p w14:paraId="60688AC0"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as otherwise anticipated by the terms of this Agreement.</w:t>
      </w:r>
    </w:p>
    <w:p w14:paraId="259FCFD4" w14:textId="77777777" w:rsidR="0010073A" w:rsidRPr="0017181A" w:rsidRDefault="0010073A" w:rsidP="0010073A">
      <w:pPr>
        <w:numPr>
          <w:ilvl w:val="0"/>
          <w:numId w:val="2"/>
        </w:numPr>
        <w:spacing w:after="0" w:line="240" w:lineRule="auto"/>
        <w:contextualSpacing/>
        <w:rPr>
          <w:rFonts w:asciiTheme="minorHAnsi" w:hAnsiTheme="minorHAnsi" w:cstheme="minorBidi"/>
          <w:sz w:val="21"/>
          <w:szCs w:val="21"/>
        </w:rPr>
      </w:pPr>
      <w:r w:rsidRPr="0017181A">
        <w:rPr>
          <w:rFonts w:asciiTheme="minorHAnsi" w:hAnsiTheme="minorHAnsi" w:cstheme="minorBidi"/>
          <w:sz w:val="21"/>
          <w:szCs w:val="21"/>
        </w:rPr>
        <w:t xml:space="preserve">I understand that if some or </w:t>
      </w:r>
      <w:proofErr w:type="gramStart"/>
      <w:r w:rsidRPr="0017181A">
        <w:rPr>
          <w:rFonts w:asciiTheme="minorHAnsi" w:hAnsiTheme="minorHAnsi" w:cstheme="minorBidi"/>
          <w:sz w:val="21"/>
          <w:szCs w:val="21"/>
        </w:rPr>
        <w:t>all of</w:t>
      </w:r>
      <w:proofErr w:type="gramEnd"/>
      <w:r w:rsidRPr="0017181A">
        <w:rPr>
          <w:rFonts w:asciiTheme="minorHAnsi" w:hAnsiTheme="minorHAnsi" w:cstheme="minorBidi"/>
          <w:sz w:val="21"/>
          <w:szCs w:val="21"/>
        </w:rPr>
        <w:t xml:space="preserve"> my Personal Information is not collected this may result in the Department of Foreign Affairs and Trade being unable to:</w:t>
      </w:r>
    </w:p>
    <w:p w14:paraId="7EF4B6F4"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HAnsi"/>
          <w:sz w:val="21"/>
          <w:szCs w:val="21"/>
        </w:rPr>
        <w:t>assess</w:t>
      </w:r>
      <w:r w:rsidRPr="0017181A">
        <w:rPr>
          <w:rFonts w:asciiTheme="minorHAnsi" w:hAnsiTheme="minorHAnsi" w:cstheme="minorBidi"/>
          <w:sz w:val="21"/>
          <w:szCs w:val="21"/>
        </w:rPr>
        <w:t xml:space="preserve"> or approve my participation in the NCP Scholarship Program</w:t>
      </w:r>
    </w:p>
    <w:p w14:paraId="0D1B9EA9"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HAnsi"/>
          <w:sz w:val="21"/>
          <w:szCs w:val="21"/>
        </w:rPr>
        <w:t>administer</w:t>
      </w:r>
      <w:r w:rsidRPr="0017181A">
        <w:rPr>
          <w:rFonts w:asciiTheme="minorHAnsi" w:hAnsiTheme="minorHAnsi" w:cstheme="minorBidi"/>
          <w:sz w:val="21"/>
          <w:szCs w:val="21"/>
        </w:rPr>
        <w:t xml:space="preserve"> or manage my participation in the NCP Scholarship Program</w:t>
      </w:r>
    </w:p>
    <w:p w14:paraId="77A28226"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HAnsi"/>
          <w:sz w:val="21"/>
          <w:szCs w:val="21"/>
        </w:rPr>
        <w:t>monitor</w:t>
      </w:r>
      <w:r w:rsidRPr="0017181A">
        <w:rPr>
          <w:rFonts w:asciiTheme="minorHAnsi" w:hAnsiTheme="minorHAnsi" w:cstheme="minorBidi"/>
          <w:sz w:val="21"/>
          <w:szCs w:val="21"/>
        </w:rPr>
        <w:t xml:space="preserve"> compliance with NCP Scholarship Program requirements</w:t>
      </w:r>
    </w:p>
    <w:p w14:paraId="3067D3F5"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 xml:space="preserve">provide </w:t>
      </w:r>
      <w:r w:rsidRPr="0017181A">
        <w:rPr>
          <w:rFonts w:asciiTheme="minorHAnsi" w:hAnsiTheme="minorHAnsi" w:cstheme="minorHAnsi"/>
          <w:sz w:val="21"/>
          <w:szCs w:val="21"/>
        </w:rPr>
        <w:t>appropriate</w:t>
      </w:r>
      <w:r w:rsidRPr="0017181A">
        <w:rPr>
          <w:rFonts w:asciiTheme="minorHAnsi" w:hAnsiTheme="minorHAnsi" w:cstheme="minorBidi"/>
          <w:sz w:val="21"/>
          <w:szCs w:val="21"/>
        </w:rPr>
        <w:t xml:space="preserve"> support, including in emergencies</w:t>
      </w:r>
    </w:p>
    <w:p w14:paraId="1A3B2411"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facilitate program components (including study, internships or language training)</w:t>
      </w:r>
    </w:p>
    <w:p w14:paraId="69E34D48" w14:textId="77777777" w:rsidR="0010073A" w:rsidRPr="0017181A" w:rsidRDefault="0010073A" w:rsidP="0010073A">
      <w:pPr>
        <w:spacing w:after="0" w:line="240" w:lineRule="auto"/>
        <w:ind w:left="360"/>
        <w:contextualSpacing/>
        <w:rPr>
          <w:rFonts w:asciiTheme="minorHAnsi" w:hAnsiTheme="minorHAnsi" w:cstheme="minorBidi"/>
          <w:sz w:val="21"/>
          <w:szCs w:val="21"/>
        </w:rPr>
      </w:pPr>
      <w:r w:rsidRPr="0017181A">
        <w:rPr>
          <w:rFonts w:asciiTheme="minorHAnsi" w:hAnsiTheme="minorHAnsi" w:cstheme="minorBidi"/>
          <w:sz w:val="21"/>
          <w:szCs w:val="21"/>
        </w:rPr>
        <w:t>This may affect my eligibility for, or continuation in, the NCP Scholarship Program.</w:t>
      </w:r>
    </w:p>
    <w:p w14:paraId="5018AA55" w14:textId="77777777" w:rsidR="0010073A" w:rsidRPr="0017181A" w:rsidRDefault="0010073A" w:rsidP="0010073A">
      <w:pPr>
        <w:numPr>
          <w:ilvl w:val="0"/>
          <w:numId w:val="2"/>
        </w:numPr>
        <w:spacing w:after="0" w:line="240" w:lineRule="auto"/>
        <w:contextualSpacing/>
        <w:rPr>
          <w:rFonts w:asciiTheme="minorHAnsi" w:hAnsiTheme="minorHAnsi" w:cstheme="minorBidi"/>
          <w:sz w:val="21"/>
          <w:szCs w:val="21"/>
        </w:rPr>
      </w:pPr>
      <w:r w:rsidRPr="0017181A">
        <w:rPr>
          <w:rFonts w:asciiTheme="minorHAnsi" w:hAnsiTheme="minorHAnsi" w:cstheme="minorBidi"/>
          <w:sz w:val="21"/>
          <w:szCs w:val="21"/>
        </w:rPr>
        <w:t>I understand that the Service Provider, the Department of Foreign Affairs and Trade and their contractors and agents may, for the purposes outlined in Paragraph 1, collect my Personal Information either directly from me or indirectly from other persons or entities, including from my:</w:t>
      </w:r>
    </w:p>
    <w:p w14:paraId="5D4B5D49"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Home University</w:t>
      </w:r>
    </w:p>
    <w:p w14:paraId="2F46B4A1"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Host Institution(s), Host Organisation(s), and Language Training Provider(s)</w:t>
      </w:r>
    </w:p>
    <w:p w14:paraId="468C48AC"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referees, mentors, or supervisors</w:t>
      </w:r>
    </w:p>
    <w:p w14:paraId="0ECCD391"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government agencies (including law enforcement or regulatory bodies); and</w:t>
      </w:r>
    </w:p>
    <w:p w14:paraId="62DD166C" w14:textId="77777777" w:rsidR="0010073A" w:rsidRPr="0017181A" w:rsidRDefault="0010073A" w:rsidP="0010073A">
      <w:pPr>
        <w:numPr>
          <w:ilvl w:val="1"/>
          <w:numId w:val="2"/>
        </w:numPr>
        <w:spacing w:after="0" w:line="240" w:lineRule="auto"/>
        <w:ind w:left="851" w:hanging="425"/>
        <w:contextualSpacing/>
        <w:rPr>
          <w:rFonts w:asciiTheme="minorHAnsi" w:hAnsiTheme="minorHAnsi" w:cstheme="minorBidi"/>
          <w:sz w:val="21"/>
          <w:szCs w:val="21"/>
        </w:rPr>
      </w:pPr>
      <w:r w:rsidRPr="0017181A">
        <w:rPr>
          <w:rFonts w:asciiTheme="minorHAnsi" w:hAnsiTheme="minorHAnsi" w:cstheme="minorBidi"/>
          <w:sz w:val="21"/>
          <w:szCs w:val="21"/>
        </w:rPr>
        <w:t>medical or welfare service providers (where relevant).</w:t>
      </w:r>
    </w:p>
    <w:p w14:paraId="56B228A4" w14:textId="77777777" w:rsidR="0010073A" w:rsidRPr="0017181A" w:rsidRDefault="0010073A" w:rsidP="0010073A">
      <w:pPr>
        <w:numPr>
          <w:ilvl w:val="0"/>
          <w:numId w:val="2"/>
        </w:numPr>
        <w:spacing w:after="0" w:line="240" w:lineRule="auto"/>
        <w:ind w:left="284" w:hanging="284"/>
        <w:contextualSpacing/>
        <w:rPr>
          <w:rFonts w:asciiTheme="minorHAnsi" w:hAnsiTheme="minorHAnsi" w:cstheme="minorBidi"/>
          <w:sz w:val="21"/>
          <w:szCs w:val="21"/>
        </w:rPr>
      </w:pPr>
      <w:r w:rsidRPr="0017181A">
        <w:rPr>
          <w:rFonts w:asciiTheme="minorHAnsi" w:hAnsiTheme="minorHAnsi" w:cstheme="minorBidi"/>
          <w:sz w:val="21"/>
          <w:szCs w:val="21"/>
        </w:rPr>
        <w:t xml:space="preserve">I understand that the Service Provider, the Department of Foreign Affairs and Trade and their contractors and agents may Use and disclose my Personal Information, including </w:t>
      </w:r>
      <w:r w:rsidRPr="0017181A">
        <w:rPr>
          <w:rFonts w:asciiTheme="minorHAnsi" w:hAnsiTheme="minorHAnsi" w:cstheme="minorBidi"/>
          <w:b/>
          <w:bCs/>
          <w:sz w:val="21"/>
          <w:szCs w:val="21"/>
        </w:rPr>
        <w:t>sensitive information</w:t>
      </w:r>
      <w:r w:rsidRPr="0017181A">
        <w:rPr>
          <w:rFonts w:asciiTheme="minorHAnsi" w:hAnsiTheme="minorHAnsi" w:cstheme="minorBidi"/>
          <w:sz w:val="21"/>
          <w:szCs w:val="21"/>
        </w:rPr>
        <w:t>*, for the purposes outlined in Paragraph 1, to:</w:t>
      </w:r>
    </w:p>
    <w:p w14:paraId="0BCDFBA4"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other Australian Government departments and agencies</w:t>
      </w:r>
    </w:p>
    <w:p w14:paraId="783B70CE"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Australian State and Territory Government departments</w:t>
      </w:r>
    </w:p>
    <w:p w14:paraId="1B6391D0"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Other Commonwealth agencies, Ministers and their officers</w:t>
      </w:r>
    </w:p>
    <w:p w14:paraId="55DD9F85"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Australian Parliamentary members and committees</w:t>
      </w:r>
    </w:p>
    <w:p w14:paraId="323D8BAE"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Law enforcement agencies, including the Australian Federal Police, the Department of Home Affairs, or State and Territory law enforcement agencies</w:t>
      </w:r>
    </w:p>
    <w:p w14:paraId="7E246E4B"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Australian State and Territory Parliamentary members and committees</w:t>
      </w:r>
    </w:p>
    <w:p w14:paraId="56A83C83"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Agents, contractors or Service Providers engaged by DFAT to carry out or assist its functions and activities such as survey work and case studies or profiles for Scholars</w:t>
      </w:r>
    </w:p>
    <w:p w14:paraId="0F2664CE" w14:textId="07D3AC20"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The government of my Host Location</w:t>
      </w:r>
    </w:p>
    <w:p w14:paraId="4EF5E5F0" w14:textId="5E7EFAB9"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My current and past education institutions</w:t>
      </w:r>
    </w:p>
    <w:p w14:paraId="4A82FD61" w14:textId="486586C3"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Other individuals or entities involved in the delivery of my NCP program, such as industry mentors</w:t>
      </w:r>
    </w:p>
    <w:p w14:paraId="1E3F603C"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Medical professionals (in the case of a health or welfare incident)</w:t>
      </w:r>
    </w:p>
    <w:p w14:paraId="005BAA27" w14:textId="79EFD4D5"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Any other person, agency or organisation which may be able to contribute information relevant to my suitability to participate in the NCP</w:t>
      </w:r>
    </w:p>
    <w:p w14:paraId="579B512A" w14:textId="1C229028"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My next of kin or authorised agent if I am involved in a critical incident</w:t>
      </w:r>
    </w:p>
    <w:p w14:paraId="21C81461" w14:textId="77777777" w:rsidR="00E57834" w:rsidRPr="0017181A" w:rsidRDefault="0010073A" w:rsidP="0010073A">
      <w:pPr>
        <w:pStyle w:val="ListParagraph"/>
        <w:numPr>
          <w:ilvl w:val="1"/>
          <w:numId w:val="2"/>
        </w:numPr>
        <w:tabs>
          <w:tab w:val="clear" w:pos="1440"/>
          <w:tab w:val="num" w:pos="851"/>
        </w:tabs>
        <w:spacing w:after="0" w:line="240" w:lineRule="auto"/>
        <w:ind w:left="850" w:hanging="357"/>
        <w:contextualSpacing/>
        <w:rPr>
          <w:rFonts w:asciiTheme="minorHAnsi" w:hAnsiTheme="minorHAnsi" w:cstheme="minorBidi"/>
          <w:sz w:val="21"/>
          <w:szCs w:val="21"/>
        </w:rPr>
      </w:pPr>
      <w:r w:rsidRPr="0017181A">
        <w:rPr>
          <w:rFonts w:asciiTheme="minorHAnsi" w:hAnsiTheme="minorHAnsi" w:cstheme="minorBidi"/>
          <w:sz w:val="21"/>
          <w:szCs w:val="21"/>
        </w:rPr>
        <w:t xml:space="preserve">Australian universities, including to the NCP international liaison officers for scholarships; </w:t>
      </w:r>
    </w:p>
    <w:p w14:paraId="7C859E88" w14:textId="57E5B11A" w:rsidR="0010073A" w:rsidRPr="0017181A" w:rsidRDefault="0010073A" w:rsidP="0010073A">
      <w:pPr>
        <w:pStyle w:val="ListParagraph"/>
        <w:numPr>
          <w:ilvl w:val="1"/>
          <w:numId w:val="2"/>
        </w:numPr>
        <w:tabs>
          <w:tab w:val="clear" w:pos="1440"/>
          <w:tab w:val="num" w:pos="851"/>
        </w:tabs>
        <w:spacing w:after="0" w:line="240" w:lineRule="auto"/>
        <w:ind w:left="850" w:hanging="357"/>
        <w:contextualSpacing/>
        <w:rPr>
          <w:rFonts w:asciiTheme="minorHAnsi" w:hAnsiTheme="minorHAnsi" w:cstheme="minorBidi"/>
          <w:sz w:val="21"/>
          <w:szCs w:val="21"/>
        </w:rPr>
      </w:pPr>
      <w:r w:rsidRPr="0017181A">
        <w:rPr>
          <w:rFonts w:asciiTheme="minorHAnsi" w:hAnsiTheme="minorHAnsi" w:cstheme="minorBidi"/>
          <w:sz w:val="21"/>
          <w:szCs w:val="21"/>
        </w:rPr>
        <w:t>diplomatic missions; and</w:t>
      </w:r>
    </w:p>
    <w:p w14:paraId="2D1FD3AC"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HAnsi"/>
          <w:sz w:val="21"/>
          <w:szCs w:val="21"/>
        </w:rPr>
      </w:pPr>
      <w:r w:rsidRPr="0017181A">
        <w:rPr>
          <w:rFonts w:asciiTheme="minorHAnsi" w:hAnsiTheme="minorHAnsi" w:cstheme="minorHAnsi"/>
          <w:sz w:val="21"/>
          <w:szCs w:val="21"/>
        </w:rPr>
        <w:t>the following overseas recipients:</w:t>
      </w:r>
    </w:p>
    <w:p w14:paraId="39084886" w14:textId="77777777" w:rsidR="0010073A" w:rsidRPr="0017181A" w:rsidRDefault="0010073A" w:rsidP="0010073A">
      <w:pPr>
        <w:numPr>
          <w:ilvl w:val="2"/>
          <w:numId w:val="2"/>
        </w:numPr>
        <w:tabs>
          <w:tab w:val="clear" w:pos="2160"/>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t>Host Institution(s)</w:t>
      </w:r>
    </w:p>
    <w:p w14:paraId="0DD30AC2" w14:textId="77777777" w:rsidR="0010073A" w:rsidRPr="0017181A" w:rsidRDefault="0010073A" w:rsidP="0010073A">
      <w:pPr>
        <w:numPr>
          <w:ilvl w:val="2"/>
          <w:numId w:val="2"/>
        </w:numPr>
        <w:tabs>
          <w:tab w:val="clear" w:pos="2160"/>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t>Host Organisation(s)</w:t>
      </w:r>
    </w:p>
    <w:p w14:paraId="7450724A" w14:textId="77777777" w:rsidR="0010073A" w:rsidRPr="0017181A" w:rsidRDefault="0010073A" w:rsidP="0010073A">
      <w:pPr>
        <w:numPr>
          <w:ilvl w:val="2"/>
          <w:numId w:val="2"/>
        </w:numPr>
        <w:tabs>
          <w:tab w:val="clear" w:pos="2160"/>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t>Language Training Provider(s)</w:t>
      </w:r>
    </w:p>
    <w:p w14:paraId="4D3D7B77" w14:textId="77777777" w:rsidR="0010073A" w:rsidRPr="0017181A" w:rsidRDefault="0010073A" w:rsidP="0010073A">
      <w:pPr>
        <w:numPr>
          <w:ilvl w:val="2"/>
          <w:numId w:val="2"/>
        </w:numPr>
        <w:tabs>
          <w:tab w:val="clear" w:pos="2160"/>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t>potential Internship hosts in the Host Location(s)</w:t>
      </w:r>
    </w:p>
    <w:p w14:paraId="4AB6645D" w14:textId="77777777" w:rsidR="0010073A" w:rsidRPr="0017181A" w:rsidRDefault="0010073A" w:rsidP="0010073A">
      <w:pPr>
        <w:numPr>
          <w:ilvl w:val="2"/>
          <w:numId w:val="2"/>
        </w:numPr>
        <w:tabs>
          <w:tab w:val="clear" w:pos="2160"/>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lastRenderedPageBreak/>
        <w:t>foreign government authorities/agencies</w:t>
      </w:r>
    </w:p>
    <w:p w14:paraId="52351F59" w14:textId="77777777" w:rsidR="0010073A" w:rsidRPr="0017181A" w:rsidRDefault="0010073A" w:rsidP="0010073A">
      <w:pPr>
        <w:numPr>
          <w:ilvl w:val="2"/>
          <w:numId w:val="2"/>
        </w:numPr>
        <w:tabs>
          <w:tab w:val="clear" w:pos="2160"/>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t xml:space="preserve">non-government organisations. </w:t>
      </w:r>
    </w:p>
    <w:p w14:paraId="5B0071D2" w14:textId="77777777" w:rsidR="0010073A" w:rsidRPr="0017181A" w:rsidRDefault="0010073A" w:rsidP="0010073A">
      <w:pPr>
        <w:tabs>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t xml:space="preserve">These overseas recipients may be foreign organisations (noting they may not be bound by Australian privacy legislation or equivalent privacy legislation in their own jurisdictions). </w:t>
      </w:r>
    </w:p>
    <w:p w14:paraId="3B1B72FC"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Scholarship Host Organisations, including but not limited to companies of professional bodies</w:t>
      </w:r>
    </w:p>
    <w:p w14:paraId="27170464"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Media representatives, including foreign media representatives</w:t>
      </w:r>
    </w:p>
    <w:p w14:paraId="391037CF" w14:textId="77777777" w:rsidR="0010073A" w:rsidRPr="0017181A" w:rsidRDefault="0010073A" w:rsidP="0010073A">
      <w:pPr>
        <w:pStyle w:val="ListParagraph"/>
        <w:numPr>
          <w:ilvl w:val="0"/>
          <w:numId w:val="2"/>
        </w:numPr>
        <w:spacing w:after="0" w:line="240" w:lineRule="auto"/>
        <w:contextualSpacing/>
        <w:rPr>
          <w:rFonts w:asciiTheme="minorHAnsi" w:hAnsiTheme="minorHAnsi" w:cstheme="minorHAnsi"/>
          <w:sz w:val="21"/>
          <w:szCs w:val="21"/>
        </w:rPr>
      </w:pPr>
      <w:r w:rsidRPr="0017181A">
        <w:rPr>
          <w:rFonts w:asciiTheme="minorHAnsi" w:hAnsiTheme="minorHAnsi" w:cstheme="minorHAnsi"/>
          <w:sz w:val="21"/>
          <w:szCs w:val="21"/>
        </w:rPr>
        <w:t>I understand and agree that:</w:t>
      </w:r>
    </w:p>
    <w:p w14:paraId="3E39E4FA"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Australian Privacy Principle (APP) 8.1 in the Privacy Act requires an entity, before disclosing information to an overseas recipient, to take such steps as are reasonable in the circumstances to ensure the overseas recipient does not breach the APPs in relation to the information</w:t>
      </w:r>
    </w:p>
    <w:p w14:paraId="4E12306C" w14:textId="75011569"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 xml:space="preserve">when disclosing my Personal Information to overseas recipients for the purposes outlined in Paragraph 1, I agree that the requirements of APP 8.1 will not apply to the Service Provider, and the Department of Foreign Affairs and Trade and their contractors and agents and consent to such disclosure; and </w:t>
      </w:r>
    </w:p>
    <w:p w14:paraId="2AD884C4" w14:textId="77777777" w:rsidR="0010073A" w:rsidRPr="0017181A" w:rsidRDefault="0010073A" w:rsidP="0010073A">
      <w:pPr>
        <w:numPr>
          <w:ilvl w:val="1"/>
          <w:numId w:val="2"/>
        </w:numPr>
        <w:tabs>
          <w:tab w:val="clear" w:pos="1440"/>
          <w:tab w:val="num" w:pos="851"/>
        </w:tabs>
        <w:spacing w:after="0" w:line="240" w:lineRule="auto"/>
        <w:ind w:left="851"/>
        <w:contextualSpacing/>
        <w:rPr>
          <w:rFonts w:asciiTheme="minorHAnsi" w:hAnsiTheme="minorHAnsi" w:cstheme="minorBidi"/>
          <w:sz w:val="21"/>
          <w:szCs w:val="21"/>
        </w:rPr>
      </w:pPr>
      <w:r w:rsidRPr="0017181A">
        <w:rPr>
          <w:rFonts w:asciiTheme="minorHAnsi" w:hAnsiTheme="minorHAnsi" w:cstheme="minorBidi"/>
          <w:sz w:val="21"/>
          <w:szCs w:val="21"/>
        </w:rPr>
        <w:t xml:space="preserve">the consequences of APP 8.1 not applying to the disclosure of my Personal Information to overseas recipients may mean that: </w:t>
      </w:r>
    </w:p>
    <w:p w14:paraId="4F6A0B66" w14:textId="459F6268" w:rsidR="0010073A" w:rsidRPr="0017181A" w:rsidRDefault="0010073A" w:rsidP="0010073A">
      <w:pPr>
        <w:numPr>
          <w:ilvl w:val="2"/>
          <w:numId w:val="2"/>
        </w:numPr>
        <w:tabs>
          <w:tab w:val="clear" w:pos="2160"/>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t>the Service Provider, and the Department of Foreign Affairs and Trade and their contractors and agents will not be accountable under the Privacy Act for subsequent conduct by such overseas recipient; and</w:t>
      </w:r>
    </w:p>
    <w:p w14:paraId="32442ABD" w14:textId="77777777" w:rsidR="0010073A" w:rsidRPr="0017181A" w:rsidRDefault="0010073A" w:rsidP="0010073A">
      <w:pPr>
        <w:numPr>
          <w:ilvl w:val="2"/>
          <w:numId w:val="2"/>
        </w:numPr>
        <w:tabs>
          <w:tab w:val="clear" w:pos="2160"/>
          <w:tab w:val="num" w:pos="1418"/>
        </w:tabs>
        <w:spacing w:after="0" w:line="240" w:lineRule="auto"/>
        <w:ind w:left="1418"/>
        <w:contextualSpacing/>
        <w:rPr>
          <w:rFonts w:asciiTheme="minorHAnsi" w:hAnsiTheme="minorHAnsi" w:cstheme="minorBidi"/>
          <w:sz w:val="21"/>
          <w:szCs w:val="21"/>
        </w:rPr>
      </w:pPr>
      <w:r w:rsidRPr="0017181A">
        <w:rPr>
          <w:rFonts w:asciiTheme="minorHAnsi" w:hAnsiTheme="minorHAnsi" w:cstheme="minorBidi"/>
          <w:sz w:val="21"/>
          <w:szCs w:val="21"/>
        </w:rPr>
        <w:t>I may not be able to seek redress for subsequent conduct by such overseas recipient under the Privacy Act.</w:t>
      </w:r>
    </w:p>
    <w:p w14:paraId="7C285099" w14:textId="0E8EF864" w:rsidR="0010073A" w:rsidRPr="0017181A" w:rsidRDefault="0010073A" w:rsidP="0010073A">
      <w:pPr>
        <w:numPr>
          <w:ilvl w:val="0"/>
          <w:numId w:val="2"/>
        </w:numPr>
        <w:tabs>
          <w:tab w:val="num" w:pos="720"/>
        </w:tabs>
        <w:spacing w:after="0" w:line="240" w:lineRule="auto"/>
        <w:contextualSpacing/>
        <w:rPr>
          <w:rFonts w:asciiTheme="minorHAnsi" w:hAnsiTheme="minorHAnsi" w:cstheme="minorBidi"/>
          <w:sz w:val="21"/>
          <w:szCs w:val="21"/>
        </w:rPr>
      </w:pPr>
      <w:r w:rsidRPr="0017181A">
        <w:rPr>
          <w:rFonts w:asciiTheme="minorHAnsi" w:hAnsiTheme="minorHAnsi" w:cstheme="minorBidi"/>
          <w:sz w:val="21"/>
          <w:szCs w:val="21"/>
        </w:rPr>
        <w:t xml:space="preserve">I understand that the Service Provider, the Department of Foreign Affairs and Trade and their contractors and agents may disclose my Personal Information in circumstances, other than those set out in this Agreement, where the disclosure is authorised or required by law. </w:t>
      </w:r>
    </w:p>
    <w:p w14:paraId="31A909C6" w14:textId="1DDBC82E" w:rsidR="0010073A" w:rsidRPr="0017181A" w:rsidRDefault="0010073A" w:rsidP="0010073A">
      <w:pPr>
        <w:numPr>
          <w:ilvl w:val="0"/>
          <w:numId w:val="2"/>
        </w:numPr>
        <w:tabs>
          <w:tab w:val="num" w:pos="720"/>
        </w:tabs>
        <w:spacing w:after="0" w:line="240" w:lineRule="auto"/>
        <w:contextualSpacing/>
        <w:rPr>
          <w:rFonts w:asciiTheme="minorHAnsi" w:hAnsiTheme="minorHAnsi" w:cstheme="minorBidi"/>
          <w:sz w:val="21"/>
          <w:szCs w:val="21"/>
        </w:rPr>
      </w:pPr>
      <w:r w:rsidRPr="0017181A">
        <w:rPr>
          <w:rFonts w:asciiTheme="minorHAnsi" w:hAnsiTheme="minorHAnsi" w:cstheme="minorBidi"/>
          <w:sz w:val="21"/>
          <w:szCs w:val="21"/>
        </w:rPr>
        <w:t xml:space="preserve">I understand that failure to provide consent to the collection, Use and disclosure of my Personal Information as anticipated by this Agreement may result in limiting the ability of the Service Provider, the Department of Foreign Affairs and Trade and their contractor and agent to advocate on my behalf and liaison on my behalf with Host Institution(s), Host Organisation(s) (if any) and Language Training Providers (if any) in relation to my Scholarship Program. </w:t>
      </w:r>
    </w:p>
    <w:p w14:paraId="3CE8C513" w14:textId="77777777" w:rsidR="0010073A" w:rsidRPr="0017181A" w:rsidRDefault="0010073A" w:rsidP="0010073A">
      <w:pPr>
        <w:numPr>
          <w:ilvl w:val="0"/>
          <w:numId w:val="2"/>
        </w:numPr>
        <w:tabs>
          <w:tab w:val="num" w:pos="720"/>
        </w:tabs>
        <w:spacing w:after="0" w:line="240" w:lineRule="auto"/>
        <w:contextualSpacing/>
        <w:rPr>
          <w:rFonts w:asciiTheme="minorHAnsi" w:hAnsiTheme="minorHAnsi" w:cstheme="minorBidi"/>
          <w:sz w:val="21"/>
          <w:szCs w:val="21"/>
        </w:rPr>
      </w:pPr>
      <w:r w:rsidRPr="0017181A">
        <w:rPr>
          <w:rFonts w:asciiTheme="minorHAnsi" w:hAnsiTheme="minorHAnsi" w:cstheme="minorBidi"/>
          <w:sz w:val="21"/>
          <w:szCs w:val="21"/>
        </w:rPr>
        <w:t xml:space="preserve">I can access more information about the way the Service Provider will manage my Personal Information, including how to access or correct my Personal Information, and how to make a complaint, in its privacy policy accessible at: </w:t>
      </w:r>
      <w:hyperlink r:id="rId33" w:history="1">
        <w:r w:rsidRPr="0017181A">
          <w:rPr>
            <w:rStyle w:val="Hyperlink"/>
            <w:rFonts w:asciiTheme="minorHAnsi" w:hAnsiTheme="minorHAnsi" w:cstheme="minorBidi"/>
            <w:sz w:val="21"/>
            <w:szCs w:val="21"/>
          </w:rPr>
          <w:t>https://thepalladiumgroup.com/privacy</w:t>
        </w:r>
      </w:hyperlink>
      <w:r w:rsidRPr="0017181A">
        <w:rPr>
          <w:rFonts w:asciiTheme="minorHAnsi" w:hAnsiTheme="minorHAnsi" w:cstheme="minorBidi"/>
          <w:sz w:val="21"/>
          <w:szCs w:val="21"/>
        </w:rPr>
        <w:t xml:space="preserve"> or such other address that We notify to You) or by requesting a copy from the Service Provider’s privacy officer by writing to </w:t>
      </w:r>
      <w:hyperlink r:id="rId34">
        <w:r w:rsidRPr="0017181A">
          <w:rPr>
            <w:rFonts w:asciiTheme="minorHAnsi" w:hAnsiTheme="minorHAnsi" w:cstheme="minorBidi"/>
            <w:sz w:val="21"/>
            <w:szCs w:val="21"/>
          </w:rPr>
          <w:t>privacy@thepalladiumgroup.com</w:t>
        </w:r>
      </w:hyperlink>
      <w:r w:rsidRPr="0017181A">
        <w:rPr>
          <w:rFonts w:asciiTheme="minorHAnsi" w:hAnsiTheme="minorHAnsi" w:cstheme="minorBidi"/>
          <w:sz w:val="21"/>
          <w:szCs w:val="21"/>
        </w:rPr>
        <w:t xml:space="preserve"> (or such other address that We notify to You).</w:t>
      </w:r>
      <w:r w:rsidRPr="0017181A">
        <w:rPr>
          <w:rFonts w:asciiTheme="minorHAnsi" w:hAnsiTheme="minorHAnsi" w:cstheme="minorBidi"/>
          <w:color w:val="0000FF"/>
          <w:sz w:val="21"/>
          <w:szCs w:val="21"/>
          <w:u w:val="single"/>
        </w:rPr>
        <w:t xml:space="preserve"> </w:t>
      </w:r>
    </w:p>
    <w:p w14:paraId="48DD4311" w14:textId="49F99512" w:rsidR="0010073A" w:rsidRPr="0017181A" w:rsidRDefault="0010073A" w:rsidP="0010073A">
      <w:pPr>
        <w:numPr>
          <w:ilvl w:val="0"/>
          <w:numId w:val="2"/>
        </w:numPr>
        <w:tabs>
          <w:tab w:val="num" w:pos="720"/>
        </w:tabs>
        <w:spacing w:after="0" w:line="240" w:lineRule="auto"/>
        <w:contextualSpacing/>
        <w:rPr>
          <w:rFonts w:asciiTheme="minorHAnsi" w:hAnsiTheme="minorHAnsi" w:cstheme="minorBidi"/>
          <w:sz w:val="21"/>
          <w:szCs w:val="21"/>
        </w:rPr>
      </w:pPr>
      <w:r w:rsidRPr="0017181A">
        <w:rPr>
          <w:rFonts w:asciiTheme="minorHAnsi" w:hAnsiTheme="minorHAnsi" w:cstheme="minorBidi"/>
          <w:sz w:val="21"/>
          <w:szCs w:val="21"/>
        </w:rPr>
        <w:t xml:space="preserve">I can access more information about the way the Department of Foreign Affairs and Trade will manage my Personal Information, including how to access or correct my personal information, how to make a complaint, and how such a complaint will be handled, in its privacy policy accessible at </w:t>
      </w:r>
      <w:hyperlink r:id="rId35">
        <w:r w:rsidRPr="0017181A">
          <w:rPr>
            <w:rStyle w:val="Hyperlink"/>
            <w:rFonts w:asciiTheme="minorHAnsi" w:hAnsiTheme="minorHAnsi" w:cstheme="minorBidi"/>
            <w:sz w:val="21"/>
            <w:szCs w:val="21"/>
          </w:rPr>
          <w:t>www.dfat.gov.au/privacy.html</w:t>
        </w:r>
      </w:hyperlink>
      <w:r w:rsidRPr="0017181A">
        <w:rPr>
          <w:rFonts w:asciiTheme="minorHAnsi" w:hAnsiTheme="minorHAnsi" w:cstheme="minorBidi"/>
          <w:sz w:val="21"/>
          <w:szCs w:val="21"/>
        </w:rPr>
        <w:t xml:space="preserve"> or by requesting a copy from </w:t>
      </w:r>
      <w:hyperlink r:id="rId36">
        <w:r w:rsidRPr="0017181A">
          <w:rPr>
            <w:rStyle w:val="Hyperlink"/>
            <w:rFonts w:asciiTheme="minorHAnsi" w:hAnsiTheme="minorHAnsi" w:cstheme="minorBidi"/>
            <w:sz w:val="21"/>
            <w:szCs w:val="21"/>
          </w:rPr>
          <w:t>privacy@dfat.gov.au</w:t>
        </w:r>
      </w:hyperlink>
      <w:r w:rsidRPr="0017181A">
        <w:rPr>
          <w:rFonts w:asciiTheme="minorHAnsi" w:hAnsiTheme="minorHAnsi" w:cstheme="minorBidi"/>
          <w:sz w:val="21"/>
          <w:szCs w:val="21"/>
        </w:rPr>
        <w:t>.</w:t>
      </w:r>
    </w:p>
    <w:p w14:paraId="5F61691A" w14:textId="0DF10A96" w:rsidR="001567CE" w:rsidRPr="0017181A" w:rsidRDefault="0010073A" w:rsidP="0017181A">
      <w:pPr>
        <w:spacing w:before="240" w:line="240" w:lineRule="auto"/>
        <w:rPr>
          <w:rFonts w:asciiTheme="minorHAnsi" w:hAnsiTheme="minorHAnsi" w:cstheme="minorHAnsi"/>
          <w:sz w:val="21"/>
          <w:szCs w:val="21"/>
        </w:rPr>
      </w:pPr>
      <w:bookmarkStart w:id="300" w:name="_Toc514326211"/>
      <w:r w:rsidRPr="0017181A">
        <w:rPr>
          <w:rFonts w:asciiTheme="minorHAnsi" w:hAnsiTheme="minorHAnsi" w:cstheme="minorHAnsi"/>
          <w:sz w:val="21"/>
          <w:szCs w:val="21"/>
        </w:rPr>
        <w:t xml:space="preserve">*Sensitive information includes information about an individual’s health, racial or ethnic origin, political opinions, membership of a political association, religious beliefs or affiliations, philosophical beliefs, membership of a trade union, sexual orientation or practices, criminal record, genetic information that is not otherwise health information, and biometric </w:t>
      </w:r>
      <w:bookmarkEnd w:id="300"/>
      <w:r w:rsidR="00E57834" w:rsidRPr="0017181A">
        <w:rPr>
          <w:rFonts w:asciiTheme="minorHAnsi" w:hAnsiTheme="minorHAnsi" w:cstheme="minorHAnsi"/>
          <w:sz w:val="21"/>
          <w:szCs w:val="21"/>
        </w:rPr>
        <w:t>information</w:t>
      </w:r>
    </w:p>
    <w:sectPr w:rsidR="001567CE" w:rsidRPr="0017181A" w:rsidSect="00B565D2">
      <w:headerReference w:type="even" r:id="rId37"/>
      <w:headerReference w:type="default" r:id="rId38"/>
      <w:headerReference w:type="first" r:id="rId39"/>
      <w:pgSz w:w="11906" w:h="16838"/>
      <w:pgMar w:top="720" w:right="720" w:bottom="720" w:left="720" w:header="425" w:footer="624"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D7AB" w14:textId="77777777" w:rsidR="00CF2FCC" w:rsidRDefault="00CF2FCC" w:rsidP="00685263">
      <w:pPr>
        <w:spacing w:after="0" w:line="240" w:lineRule="auto"/>
      </w:pPr>
      <w:r>
        <w:separator/>
      </w:r>
    </w:p>
  </w:endnote>
  <w:endnote w:type="continuationSeparator" w:id="0">
    <w:p w14:paraId="2DEC4559" w14:textId="77777777" w:rsidR="00CF2FCC" w:rsidRDefault="00CF2FCC" w:rsidP="00685263">
      <w:pPr>
        <w:spacing w:after="0" w:line="240" w:lineRule="auto"/>
      </w:pPr>
      <w:r>
        <w:continuationSeparator/>
      </w:r>
    </w:p>
  </w:endnote>
  <w:endnote w:type="continuationNotice" w:id="1">
    <w:p w14:paraId="4DDF7587" w14:textId="77777777" w:rsidR="00CF2FCC" w:rsidRDefault="00CF2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5159" w14:textId="474F0BB8" w:rsidR="00AE3ECA" w:rsidRDefault="00CA671C">
    <w:pPr>
      <w:pStyle w:val="Footer"/>
    </w:pPr>
    <w:r>
      <w:rPr>
        <w:noProof/>
      </w:rPr>
      <mc:AlternateContent>
        <mc:Choice Requires="wps">
          <w:drawing>
            <wp:anchor distT="0" distB="0" distL="0" distR="0" simplePos="0" relativeHeight="251665408" behindDoc="0" locked="0" layoutInCell="1" allowOverlap="1" wp14:anchorId="3E81786C" wp14:editId="35106985">
              <wp:simplePos x="635" y="635"/>
              <wp:positionH relativeFrom="page">
                <wp:align>center</wp:align>
              </wp:positionH>
              <wp:positionV relativeFrom="page">
                <wp:align>bottom</wp:align>
              </wp:positionV>
              <wp:extent cx="622300" cy="404495"/>
              <wp:effectExtent l="0" t="0" r="6350" b="0"/>
              <wp:wrapNone/>
              <wp:docPr id="164942247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3459DB0" w14:textId="50BF507D"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1786C" id="_x0000_t202" coordsize="21600,21600" o:spt="202" path="m,l,21600r21600,l21600,xe">
              <v:stroke joinstyle="miter"/>
              <v:path gradientshapeok="t" o:connecttype="rect"/>
            </v:shapetype>
            <v:shape id="Text Box 14" o:spid="_x0000_s1029" type="#_x0000_t202" alt="OFFICIAL" style="position:absolute;margin-left:0;margin-top:0;width:49pt;height:31.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3459DB0" w14:textId="50BF507D"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fldSimple w:instr="DOCVARIABLE  CUFooterText \* MERGEFORMAT" w:fldLock="1">
      <w:r w:rsidR="00AE3ECA">
        <w:t>L\330570913.1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36CC" w14:textId="714F71FF" w:rsidR="00AE3ECA" w:rsidRDefault="00CA671C">
    <w:pPr>
      <w:pStyle w:val="Footer"/>
      <w:jc w:val="right"/>
    </w:pPr>
    <w:r>
      <w:rPr>
        <w:noProof/>
      </w:rPr>
      <mc:AlternateContent>
        <mc:Choice Requires="wps">
          <w:drawing>
            <wp:anchor distT="0" distB="0" distL="0" distR="0" simplePos="0" relativeHeight="251666432" behindDoc="0" locked="0" layoutInCell="1" allowOverlap="1" wp14:anchorId="0FD528B8" wp14:editId="1792DE5C">
              <wp:simplePos x="684530" y="9613900"/>
              <wp:positionH relativeFrom="page">
                <wp:align>center</wp:align>
              </wp:positionH>
              <wp:positionV relativeFrom="page">
                <wp:align>bottom</wp:align>
              </wp:positionV>
              <wp:extent cx="622300" cy="404495"/>
              <wp:effectExtent l="0" t="0" r="6350" b="0"/>
              <wp:wrapNone/>
              <wp:docPr id="67328693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836AF23" w14:textId="04E9874B"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528B8" id="_x0000_t202" coordsize="21600,21600" o:spt="202" path="m,l,21600r21600,l21600,xe">
              <v:stroke joinstyle="miter"/>
              <v:path gradientshapeok="t" o:connecttype="rect"/>
            </v:shapetype>
            <v:shape id="Text Box 15" o:spid="_x0000_s1030" type="#_x0000_t202" alt="OFFICIAL" style="position:absolute;left:0;text-align:left;margin-left:0;margin-top:0;width:49pt;height:31.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textbox style="mso-fit-shape-to-text:t" inset="0,0,0,15pt">
                <w:txbxContent>
                  <w:p w14:paraId="1836AF23" w14:textId="04E9874B"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p>
  <w:sdt>
    <w:sdtPr>
      <w:id w:val="1164135701"/>
      <w:docPartObj>
        <w:docPartGallery w:val="Page Numbers (Bottom of Page)"/>
        <w:docPartUnique/>
      </w:docPartObj>
    </w:sdtPr>
    <w:sdtEndPr>
      <w:rPr>
        <w:noProof/>
      </w:rPr>
    </w:sdtEndPr>
    <w:sdtContent>
      <w:p w14:paraId="4FBF0734" w14:textId="1B123919" w:rsidR="00AE3ECA" w:rsidRDefault="00AE3ECA">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060FE22A" w14:textId="10C73181" w:rsidR="00AE3ECA" w:rsidRPr="00E368EB" w:rsidRDefault="004436F2" w:rsidP="31EE16FF">
    <w:pPr>
      <w:rPr>
        <w:b/>
        <w:bCs/>
        <w:sz w:val="18"/>
        <w:szCs w:val="18"/>
      </w:rPr>
    </w:pPr>
    <w:r>
      <w:rPr>
        <w:b/>
        <w:bCs/>
        <w:sz w:val="18"/>
        <w:szCs w:val="18"/>
      </w:rPr>
      <w:t>2027</w:t>
    </w:r>
    <w:r w:rsidR="00AE3ECA" w:rsidRPr="31EE16FF">
      <w:rPr>
        <w:b/>
        <w:bCs/>
        <w:sz w:val="18"/>
        <w:szCs w:val="18"/>
      </w:rPr>
      <w:t xml:space="preserve"> NCP </w:t>
    </w:r>
    <w:r w:rsidR="00AE3ECA">
      <w:rPr>
        <w:b/>
        <w:bCs/>
        <w:sz w:val="18"/>
        <w:szCs w:val="18"/>
      </w:rPr>
      <w:t>Scholarship Program</w:t>
    </w:r>
    <w:r w:rsidR="00AE3ECA" w:rsidRPr="31EE16FF">
      <w:rPr>
        <w:b/>
        <w:bCs/>
        <w:sz w:val="18"/>
        <w:szCs w:val="18"/>
      </w:rPr>
      <w:t xml:space="preserve"> </w:t>
    </w:r>
    <w:r w:rsidR="00C83F07">
      <w:rPr>
        <w:b/>
        <w:bCs/>
        <w:sz w:val="18"/>
        <w:szCs w:val="18"/>
      </w:rPr>
      <w:t xml:space="preserve">– </w:t>
    </w:r>
    <w:r w:rsidR="00AE3ECA" w:rsidRPr="31EE16FF">
      <w:rPr>
        <w:b/>
        <w:bCs/>
        <w:sz w:val="18"/>
        <w:szCs w:val="18"/>
      </w:rPr>
      <w:t xml:space="preserve">Scholarship Agreement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6859" w14:textId="3846BABD" w:rsidR="009405DD" w:rsidRDefault="00CA671C">
    <w:pPr>
      <w:pStyle w:val="Footer"/>
    </w:pPr>
    <w:r>
      <w:rPr>
        <w:noProof/>
      </w:rPr>
      <mc:AlternateContent>
        <mc:Choice Requires="wps">
          <w:drawing>
            <wp:anchor distT="0" distB="0" distL="0" distR="0" simplePos="0" relativeHeight="251664384" behindDoc="0" locked="0" layoutInCell="1" allowOverlap="1" wp14:anchorId="0C76B849" wp14:editId="37C41DBD">
              <wp:simplePos x="685800" y="10067925"/>
              <wp:positionH relativeFrom="page">
                <wp:align>center</wp:align>
              </wp:positionH>
              <wp:positionV relativeFrom="page">
                <wp:align>bottom</wp:align>
              </wp:positionV>
              <wp:extent cx="622300" cy="404495"/>
              <wp:effectExtent l="0" t="0" r="6350" b="0"/>
              <wp:wrapNone/>
              <wp:docPr id="213979893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A604A73" w14:textId="4B14F345"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6B849" id="_x0000_t202" coordsize="21600,21600" o:spt="202" path="m,l,21600r21600,l21600,xe">
              <v:stroke joinstyle="miter"/>
              <v:path gradientshapeok="t" o:connecttype="rect"/>
            </v:shapetype>
            <v:shape id="Text Box 13" o:spid="_x0000_s1032" type="#_x0000_t202" alt="OFFICIAL" style="position:absolute;margin-left:0;margin-top:0;width:49pt;height:31.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jg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pqZOx+B9WJhkIY9u2dXDdUeiN8eBJIC6ZuSbTh&#10;kQ5toCs5nC3OasCff/PHfOKdopx1JJiSW1I0Z+a7pX1EbY0GjsYuGdOb/CrSYw/tHZAMp/QinEwm&#10;eTGY0dQI7QvJeRULUUhYSeVKvhvNuzAol56DVKtVSiIZORE2dutkhI50RS6f+xeB7kx4oE09wKgm&#10;UbzjfciNN71bHQKxn5YSqR2IPDNOEkxrPT+XqPG3/ynr8qiXv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LzzOOANAgAAHAQA&#10;AA4AAAAAAAAAAAAAAAAALgIAAGRycy9lMm9Eb2MueG1sUEsBAi0AFAAGAAgAAAAhAFanuMraAAAA&#10;AwEAAA8AAAAAAAAAAAAAAAAAZwQAAGRycy9kb3ducmV2LnhtbFBLBQYAAAAABAAEAPMAAABuBQAA&#10;AAA=&#10;" filled="f" stroked="f">
              <v:textbox style="mso-fit-shape-to-text:t" inset="0,0,0,15pt">
                <w:txbxContent>
                  <w:p w14:paraId="2A604A73" w14:textId="4B14F345"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F360" w14:textId="77777777" w:rsidR="00CF2FCC" w:rsidRDefault="00CF2FCC" w:rsidP="00685263">
      <w:pPr>
        <w:spacing w:after="0" w:line="240" w:lineRule="auto"/>
      </w:pPr>
      <w:r>
        <w:separator/>
      </w:r>
    </w:p>
  </w:footnote>
  <w:footnote w:type="continuationSeparator" w:id="0">
    <w:p w14:paraId="126A5D1F" w14:textId="77777777" w:rsidR="00CF2FCC" w:rsidRDefault="00CF2FCC" w:rsidP="00685263">
      <w:pPr>
        <w:spacing w:after="0" w:line="240" w:lineRule="auto"/>
      </w:pPr>
      <w:r>
        <w:continuationSeparator/>
      </w:r>
    </w:p>
  </w:footnote>
  <w:footnote w:type="continuationNotice" w:id="1">
    <w:p w14:paraId="64362FDF" w14:textId="77777777" w:rsidR="00CF2FCC" w:rsidRDefault="00CF2F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CFE8" w14:textId="074A73BB" w:rsidR="00AE3ECA" w:rsidRDefault="00CA671C">
    <w:pPr>
      <w:pStyle w:val="Header"/>
    </w:pPr>
    <w:r>
      <w:rPr>
        <w:rFonts w:ascii="Arial" w:hAnsi="Arial"/>
        <w:b/>
        <w:bCs/>
        <w:noProof/>
        <w:spacing w:val="-5"/>
        <w:lang w:eastAsia="en-AU"/>
      </w:rPr>
      <mc:AlternateContent>
        <mc:Choice Requires="wps">
          <w:drawing>
            <wp:anchor distT="0" distB="0" distL="0" distR="0" simplePos="0" relativeHeight="251656192" behindDoc="0" locked="0" layoutInCell="1" allowOverlap="1" wp14:anchorId="4E46934A" wp14:editId="4A0A7F1E">
              <wp:simplePos x="635" y="635"/>
              <wp:positionH relativeFrom="page">
                <wp:align>center</wp:align>
              </wp:positionH>
              <wp:positionV relativeFrom="page">
                <wp:align>top</wp:align>
              </wp:positionV>
              <wp:extent cx="622300" cy="404495"/>
              <wp:effectExtent l="0" t="0" r="6350" b="14605"/>
              <wp:wrapNone/>
              <wp:docPr id="1610905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0A420C3" w14:textId="7389B8BF"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46934A"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0A420C3" w14:textId="7389B8BF"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r w:rsidR="00AE3ECA">
      <w:rPr>
        <w:rFonts w:ascii="Arial" w:hAnsi="Arial"/>
        <w:b/>
        <w:bCs/>
        <w:noProof/>
        <w:spacing w:val="-5"/>
        <w:lang w:eastAsia="en-AU"/>
      </w:rPr>
      <mc:AlternateContent>
        <mc:Choice Requires="wps">
          <w:drawing>
            <wp:anchor distT="0" distB="0" distL="114300" distR="114300" simplePos="0" relativeHeight="251648000" behindDoc="0" locked="0" layoutInCell="1" allowOverlap="1" wp14:anchorId="1E51C2A7" wp14:editId="39C9457A">
              <wp:simplePos x="0" y="0"/>
              <wp:positionH relativeFrom="margin">
                <wp:align>center</wp:align>
              </wp:positionH>
              <wp:positionV relativeFrom="margin">
                <wp:align>center</wp:align>
              </wp:positionV>
              <wp:extent cx="4438650" cy="2303780"/>
              <wp:effectExtent l="171450" t="1114425" r="161925" b="1239520"/>
              <wp:wrapNone/>
              <wp:docPr id="4" name="Text Box 4"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B6CE29B" w14:textId="77777777" w:rsidR="00AE3ECA" w:rsidRDefault="00AE3ECA" w:rsidP="00D435A4">
                          <w:pPr>
                            <w:pStyle w:val="NormalWeb"/>
                            <w:spacing w:before="0" w:beforeAutospacing="0" w:after="0" w:afterAutospacing="0"/>
                            <w:jc w:val="center"/>
                          </w:pPr>
                          <w:r w:rsidRPr="000A7E8C">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51C2A7" id="Text Box 4" o:spid="_x0000_s1027" type="#_x0000_t202" alt="cuwatermark" style="position:absolute;margin-left:0;margin-top:0;width:349.5pt;height:181.4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3B6CE29B" w14:textId="77777777" w:rsidR="00AE3ECA" w:rsidRDefault="00AE3ECA" w:rsidP="00D435A4">
                    <w:pPr>
                      <w:pStyle w:val="NormalWeb"/>
                      <w:spacing w:before="0" w:beforeAutospacing="0" w:after="0" w:afterAutospacing="0"/>
                      <w:jc w:val="center"/>
                    </w:pPr>
                    <w:r w:rsidRPr="000A7E8C">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1AE3" w14:textId="27614981" w:rsidR="00AE3ECA" w:rsidRPr="00116DF6" w:rsidRDefault="00CA671C" w:rsidP="00116DF6">
    <w:pPr>
      <w:pStyle w:val="FCHeader"/>
      <w:spacing w:after="0"/>
      <w:ind w:left="0" w:right="-45" w:firstLine="0"/>
      <w:rPr>
        <w:sz w:val="28"/>
        <w:szCs w:val="28"/>
        <w:lang w:val="en-AU"/>
      </w:rPr>
    </w:pPr>
    <w:r>
      <w:rPr>
        <w:noProof/>
        <w:sz w:val="28"/>
        <w:szCs w:val="28"/>
        <w:lang w:val="en-AU"/>
      </w:rPr>
      <mc:AlternateContent>
        <mc:Choice Requires="wps">
          <w:drawing>
            <wp:anchor distT="0" distB="0" distL="0" distR="0" simplePos="0" relativeHeight="251657216" behindDoc="0" locked="0" layoutInCell="1" allowOverlap="1" wp14:anchorId="5A4DACF5" wp14:editId="2B4BB43F">
              <wp:simplePos x="635" y="635"/>
              <wp:positionH relativeFrom="page">
                <wp:align>center</wp:align>
              </wp:positionH>
              <wp:positionV relativeFrom="page">
                <wp:align>top</wp:align>
              </wp:positionV>
              <wp:extent cx="622300" cy="404495"/>
              <wp:effectExtent l="0" t="0" r="6350" b="14605"/>
              <wp:wrapNone/>
              <wp:docPr id="1904095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D0D4F0A" w14:textId="329E2BF1"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ACF5" id="_x0000_t202" coordsize="21600,21600" o:spt="202" path="m,l,21600r21600,l21600,xe">
              <v:stroke joinstyle="miter"/>
              <v:path gradientshapeok="t" o:connecttype="rect"/>
            </v:shapetype>
            <v:shape id="Text Box 3" o:spid="_x0000_s1028" type="#_x0000_t202" alt="OFFICIAL" style="position:absolute;margin-left:0;margin-top:0;width:49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textbox style="mso-fit-shape-to-text:t" inset="0,15pt,0,0">
                <w:txbxContent>
                  <w:p w14:paraId="6D0D4F0A" w14:textId="329E2BF1"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r w:rsidR="00AE3ECA">
      <w:rPr>
        <w:sz w:val="28"/>
        <w:szCs w:val="28"/>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29EA" w14:textId="56D5D8DE" w:rsidR="009405DD" w:rsidRDefault="00CA671C">
    <w:pPr>
      <w:pStyle w:val="Header"/>
    </w:pPr>
    <w:r>
      <w:rPr>
        <w:noProof/>
      </w:rPr>
      <mc:AlternateContent>
        <mc:Choice Requires="wps">
          <w:drawing>
            <wp:anchor distT="0" distB="0" distL="0" distR="0" simplePos="0" relativeHeight="251655168" behindDoc="0" locked="0" layoutInCell="1" allowOverlap="1" wp14:anchorId="557846DB" wp14:editId="3FF4FC04">
              <wp:simplePos x="685800" y="447675"/>
              <wp:positionH relativeFrom="page">
                <wp:align>center</wp:align>
              </wp:positionH>
              <wp:positionV relativeFrom="page">
                <wp:align>top</wp:align>
              </wp:positionV>
              <wp:extent cx="622300" cy="404495"/>
              <wp:effectExtent l="0" t="0" r="6350" b="14605"/>
              <wp:wrapNone/>
              <wp:docPr id="261478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468A1C2" w14:textId="1D127828"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846DB" id="_x0000_t202" coordsize="21600,21600" o:spt="202" path="m,l,21600r21600,l21600,xe">
              <v:stroke joinstyle="miter"/>
              <v:path gradientshapeok="t" o:connecttype="rect"/>
            </v:shapetype>
            <v:shape id="Text Box 1" o:spid="_x0000_s1031" type="#_x0000_t202" alt="OFFICIAL" style="position:absolute;margin-left:0;margin-top:0;width:49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4SDAIAABwEAAAOAAAAZHJzL2Uyb0RvYy54bWysU8Fu2zAMvQ/YPwi6L3aytFiNOEXWIsOA&#10;oC2QDj0rshwbkERBYmJnXz9KiZOu7WnYRaZJ6pF8fJrd9kazvfKhBVvy8SjnTFkJVWu3Jf/1vPzy&#10;jbOAwlZCg1UlP6jAb+efP806V6gJNKAr5RmB2FB0ruQNoiuyLMhGGRFG4JSlYA3eCKRfv80qLzpC&#10;Nzqb5Pl11oGvnAepQiDv/THI5wm/rpXEx7oOCpkuOfWG6fTp3MQzm89EsfXCNa08tSH+oQsjWktF&#10;z1D3AgXb+fYdlGmlhwA1jiSYDOq6lSrNQNOM8zfTrBvhVJqFyAnuTFP4f7DyYb92T55h/x16WmAk&#10;pHOhCOSM8/S1N/FLnTKKE4WHM22qRybJeT2ZfM0pIik0zafTm6uIkl0uOx/whwLDolFyT1tJZIn9&#10;KuAxdUiJtSwsW63TZrT9y0GY0ZNdOowW9puetVXJU93o2UB1oKE8HPcdnFy2VHolAj4JTwumbkm0&#10;+EhHraErOZwszhrwvz/yx3zinaKcdSSYkltSNGf6p6V9RG0lY3yTX0Uy/ODeDIbdmTsgGY7pRTiZ&#10;zJiHejBrD+aF5LyIhSgkrKRyJcfBvMOjcuk5SLVYpCSSkRO4smsnI3SkK3L53L8I706EI23qAQY1&#10;ieIN78fceDO4xQ6J/bSUC5EnxkmCaa2n5xI1/vo/ZV0e9fwPAA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CV9b4SDAIAABwEAAAO&#10;AAAAAAAAAAAAAAAAAC4CAABkcnMvZTJvRG9jLnhtbFBLAQItABQABgAIAAAAIQC1VGR12QAAAAMB&#10;AAAPAAAAAAAAAAAAAAAAAGYEAABkcnMvZG93bnJldi54bWxQSwUGAAAAAAQABADzAAAAbAUAAAAA&#10;" filled="f" stroked="f">
              <v:textbox style="mso-fit-shape-to-text:t" inset="0,15pt,0,0">
                <w:txbxContent>
                  <w:p w14:paraId="6468A1C2" w14:textId="1D127828"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679B" w14:textId="59DB9D59" w:rsidR="00AE3ECA" w:rsidRDefault="00CA671C">
    <w:pPr>
      <w:pStyle w:val="Header"/>
    </w:pPr>
    <w:r>
      <w:rPr>
        <w:rFonts w:ascii="Arial" w:hAnsi="Arial"/>
        <w:b/>
        <w:bCs/>
        <w:noProof/>
        <w:spacing w:val="-5"/>
        <w:lang w:eastAsia="en-AU"/>
      </w:rPr>
      <mc:AlternateContent>
        <mc:Choice Requires="wps">
          <w:drawing>
            <wp:anchor distT="0" distB="0" distL="0" distR="0" simplePos="0" relativeHeight="251659264" behindDoc="0" locked="0" layoutInCell="1" allowOverlap="1" wp14:anchorId="5930344D" wp14:editId="1A5E3810">
              <wp:simplePos x="635" y="635"/>
              <wp:positionH relativeFrom="page">
                <wp:align>center</wp:align>
              </wp:positionH>
              <wp:positionV relativeFrom="page">
                <wp:align>top</wp:align>
              </wp:positionV>
              <wp:extent cx="622300" cy="404495"/>
              <wp:effectExtent l="0" t="0" r="6350" b="14605"/>
              <wp:wrapNone/>
              <wp:docPr id="147539785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ADA0986" w14:textId="19AC5C48"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30344D" id="_x0000_t202" coordsize="21600,21600" o:spt="202" path="m,l,21600r21600,l21600,xe">
              <v:stroke joinstyle="miter"/>
              <v:path gradientshapeok="t" o:connecttype="rect"/>
            </v:shapetype>
            <v:shape id="Text Box 8" o:spid="_x0000_s1033"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tpDQIAABwEAAAOAAAAZHJzL2Uyb0RvYy54bWysU8Fu2zAMvQ/YPwi6L3aytFuNOEXWIsOA&#10;oi2QDj0rshQbkEVBYmJnXz9KjpOt22nYRaZJ6pF8fFrc9q1hB+VDA7bk00nOmbISqsbuSv79Zf3h&#10;M2cBha2EAatKflSB3y7fv1t0rlAzqMFUyjMCsaHoXMlrRFdkWZC1akWYgFOWghp8K5B+/S6rvOgI&#10;vTXZLM+vsw585TxIFQJ574cgXyZ8rZXEJ62DQmZKTr1hOn06t/HMlgtR7LxwdSNPbYh/6KIVjaWi&#10;Z6h7gYLtffMHVNtIDwE0TiS0GWjdSJVmoGmm+ZtpNrVwKs1C5AR3pin8P1j5eNi4Z8+w/wI9LTAS&#10;0rlQBHLGeXrt2/ilThnFicLjmTbVI5PkvJ7NPuYUkRSa5/P5zVVEyS6XnQ/4VUHLolFyT1tJZInD&#10;Q8AhdUyJtSysG2PSZoz9zUGY0ZNdOowW9tueNVXJP43db6E60lAehn0HJ9cNlX4QAZ+FpwVTtyRa&#10;fKJDG+hKDieLsxr8j7/5Yz7xTlHOOhJMyS0pmjPzzdI+oraSMb3JryIZfnRvR8Pu2zsgGU7pRTiZ&#10;zJiHZjS1h/aV5LyKhSgkrKRyJcfRvMNBufQcpFqtUhLJyAl8sBsnI3SkK3L50r8K706EI23qEUY1&#10;ieIN70NuvBncao/EflpKpHYg8sQ4STCt9fRcosZ//U9Zl0e9/Ak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T4vbaQ0CAAAcBAAA&#10;DgAAAAAAAAAAAAAAAAAuAgAAZHJzL2Uyb0RvYy54bWxQSwECLQAUAAYACAAAACEAtVRkddkAAAAD&#10;AQAADwAAAAAAAAAAAAAAAABnBAAAZHJzL2Rvd25yZXYueG1sUEsFBgAAAAAEAAQA8wAAAG0FAAAA&#10;AA==&#10;" filled="f" stroked="f">
              <v:textbox style="mso-fit-shape-to-text:t" inset="0,15pt,0,0">
                <w:txbxContent>
                  <w:p w14:paraId="7ADA0986" w14:textId="19AC5C48"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r w:rsidR="00AE3ECA">
      <w:rPr>
        <w:rFonts w:ascii="Arial" w:hAnsi="Arial"/>
        <w:b/>
        <w:bCs/>
        <w:noProof/>
        <w:spacing w:val="-5"/>
        <w:lang w:eastAsia="en-AU"/>
      </w:rPr>
      <mc:AlternateContent>
        <mc:Choice Requires="wps">
          <w:drawing>
            <wp:anchor distT="0" distB="0" distL="114300" distR="114300" simplePos="0" relativeHeight="251650048" behindDoc="0" locked="0" layoutInCell="1" allowOverlap="1" wp14:anchorId="3AC2F08C" wp14:editId="53D71CF5">
              <wp:simplePos x="0" y="0"/>
              <wp:positionH relativeFrom="margin">
                <wp:align>center</wp:align>
              </wp:positionH>
              <wp:positionV relativeFrom="margin">
                <wp:align>center</wp:align>
              </wp:positionV>
              <wp:extent cx="4438650" cy="2303780"/>
              <wp:effectExtent l="171450" t="1114425" r="161925" b="1239520"/>
              <wp:wrapNone/>
              <wp:docPr id="10" name="Text Box 10"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AE5EE4C"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C2F08C" id="Text Box 10" o:spid="_x0000_s1034" type="#_x0000_t202" alt="cuwatermark" style="position:absolute;margin-left:0;margin-top:0;width:349.5pt;height:181.4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EqR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AE5EE4C"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6A3E" w14:textId="260023E4" w:rsidR="00AE3ECA" w:rsidRPr="00B07B55" w:rsidRDefault="00CF2FCC" w:rsidP="00B07B55">
    <w:pPr>
      <w:pStyle w:val="Heading1"/>
      <w:tabs>
        <w:tab w:val="left" w:pos="720"/>
        <w:tab w:val="left" w:pos="1440"/>
        <w:tab w:val="left" w:pos="2160"/>
        <w:tab w:val="left" w:pos="2880"/>
        <w:tab w:val="left" w:pos="8789"/>
      </w:tabs>
      <w:spacing w:before="0" w:after="120"/>
      <w:jc w:val="right"/>
      <w:rPr>
        <w:b w:val="0"/>
        <w:sz w:val="20"/>
        <w:szCs w:val="20"/>
      </w:rPr>
    </w:pPr>
    <w:sdt>
      <w:sdtPr>
        <w:rPr>
          <w:sz w:val="20"/>
          <w:szCs w:val="20"/>
        </w:rPr>
        <w:id w:val="375749755"/>
        <w:docPartObj>
          <w:docPartGallery w:val="Watermarks"/>
          <w:docPartUnique/>
        </w:docPartObj>
      </w:sdtPr>
      <w:sdtEndPr/>
      <w:sdtContent>
        <w:r>
          <w:rPr>
            <w:noProof/>
            <w:sz w:val="20"/>
            <w:szCs w:val="20"/>
          </w:rPr>
          <w:pict w14:anchorId="1B812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left:0;text-align:left;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671C">
      <w:rPr>
        <w:noProof/>
        <w:sz w:val="20"/>
        <w:szCs w:val="20"/>
      </w:rPr>
      <mc:AlternateContent>
        <mc:Choice Requires="wps">
          <w:drawing>
            <wp:anchor distT="0" distB="0" distL="0" distR="0" simplePos="0" relativeHeight="251660288" behindDoc="0" locked="0" layoutInCell="1" allowOverlap="1" wp14:anchorId="759B4E31" wp14:editId="36D44842">
              <wp:simplePos x="635" y="635"/>
              <wp:positionH relativeFrom="page">
                <wp:align>center</wp:align>
              </wp:positionH>
              <wp:positionV relativeFrom="page">
                <wp:align>top</wp:align>
              </wp:positionV>
              <wp:extent cx="622300" cy="404495"/>
              <wp:effectExtent l="0" t="0" r="6350" b="14605"/>
              <wp:wrapNone/>
              <wp:docPr id="123714954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62CE387" w14:textId="23216871"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B4E31" id="_x0000_t202" coordsize="21600,21600" o:spt="202" path="m,l,21600r21600,l21600,xe">
              <v:stroke joinstyle="miter"/>
              <v:path gradientshapeok="t" o:connecttype="rect"/>
            </v:shapetype>
            <v:shape id="Text Box 9" o:spid="_x0000_s1035" type="#_x0000_t202" alt="OFFICIAL" style="position:absolute;left:0;text-align:left;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DSDQIAABwEAAAOAAAAZHJzL2Uyb0RvYy54bWysU8Fu2zAMvQ/YPwi6L3aytFiMOEXWIsOA&#10;oC2QDj0rshQbkERBUmJnXz9KtpOu22nYRaZJ6pF8fFredVqRk3C+AVPS6SSnRBgOVWMOJf3xsvn0&#10;hRIfmKmYAiNKehae3q0+fli2thAzqEFVwhEEMb5obUnrEGyRZZ7XQjM/ASsMBiU4zQL+ukNWOdYi&#10;ulbZLM9vsxZcZR1w4T16H/ogXSV8KQUPT1J6EYgqKfYW0unSuY9ntlqy4uCYrRs+tMH+oQvNGoNF&#10;L1APLDBydM0fULrhDjzIMOGgM5Cy4SLNgNNM83fT7GpmRZoFyfH2QpP/f7D88bSzz46E7it0uMBI&#10;SGt94dEZ5+mk0/GLnRKMI4XnC22iC4Sj83Y2+5xjhGNons/ni5uIkl0vW+fDNwGaRKOkDreSyGKn&#10;rQ996pgSaxnYNEqlzSjzmwMxoye7dhit0O070lQlXYzd76E641AO+n17yzcNlt4yH56ZwwVjtyja&#10;8ISHVNCWFAaLkhrcz7/5Yz7yjlFKWhRMSQ0qmhL13eA+oraSMV3kN5EMN7r3o2GO+h5QhlN8EZYn&#10;M+YFNZrSgX5FOa9jIQwxw7FcScNo3odeufgcuFivUxLKyLKwNTvLI3SkK3L50r0yZwfCA27qEUY1&#10;seId731uvOnt+hiQ/bSUSG1P5MA4SjCtdXguUeNv/1PW9VGvfgE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CPWQ0g0CAAAcBAAA&#10;DgAAAAAAAAAAAAAAAAAuAgAAZHJzL2Uyb0RvYy54bWxQSwECLQAUAAYACAAAACEAtVRkddkAAAAD&#10;AQAADwAAAAAAAAAAAAAAAABnBAAAZHJzL2Rvd25yZXYueG1sUEsFBgAAAAAEAAQA8wAAAG0FAAAA&#10;AA==&#10;" filled="f" stroked="f">
              <v:textbox style="mso-fit-shape-to-text:t" inset="0,15pt,0,0">
                <w:txbxContent>
                  <w:p w14:paraId="262CE387" w14:textId="23216871"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3D18" w14:textId="129B2E77" w:rsidR="00AE3ECA" w:rsidRDefault="00CA671C">
    <w:pPr>
      <w:pStyle w:val="Header"/>
    </w:pPr>
    <w:r>
      <w:rPr>
        <w:rFonts w:ascii="Arial" w:hAnsi="Arial"/>
        <w:b/>
        <w:bCs/>
        <w:noProof/>
        <w:spacing w:val="-5"/>
        <w:lang w:eastAsia="en-AU"/>
      </w:rPr>
      <mc:AlternateContent>
        <mc:Choice Requires="wps">
          <w:drawing>
            <wp:anchor distT="0" distB="0" distL="0" distR="0" simplePos="0" relativeHeight="251658240" behindDoc="0" locked="0" layoutInCell="1" allowOverlap="1" wp14:anchorId="665239D5" wp14:editId="727C2EE3">
              <wp:simplePos x="635" y="635"/>
              <wp:positionH relativeFrom="page">
                <wp:align>center</wp:align>
              </wp:positionH>
              <wp:positionV relativeFrom="page">
                <wp:align>top</wp:align>
              </wp:positionV>
              <wp:extent cx="622300" cy="404495"/>
              <wp:effectExtent l="0" t="0" r="6350" b="14605"/>
              <wp:wrapNone/>
              <wp:docPr id="14420207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6DD8718" w14:textId="6B947FF4"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239D5" id="_x0000_t202" coordsize="21600,21600" o:spt="202" path="m,l,21600r21600,l21600,xe">
              <v:stroke joinstyle="miter"/>
              <v:path gradientshapeok="t" o:connecttype="rect"/>
            </v:shapetype>
            <v:shape id="Text Box 7" o:spid="_x0000_s1036"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wDAIAAB0EAAAOAAAAZHJzL2Uyb0RvYy54bWysU01v2zAMvQ/YfxB0X+xkabEacYqsRYYB&#10;QVsgHXpWZDk2IImCxMTOfv0oJU66tqdhF5kmKX689zS77Y1me+VDC7bk41HOmbISqtZuS/7refnl&#10;G2cBha2EBqtKflCB384/f5p1rlATaEBXyjMqYkPRuZI3iK7IsiAbZUQYgVOWgjV4I5B+/TarvOio&#10;utHZJM+vsw585TxIFQJ5749BPk/161pJfKzroJDpktNsmE6fzk08s/lMFFsvXNPK0xjiH6YworXU&#10;9FzqXqBgO9++K2Va6SFAjSMJJoO6bqVKO9A24/zNNutGOJV2IXCCO8MU/l9Z+bBfuyfPsP8OPREY&#10;AelcKAI54z597U380qSM4gTh4Qyb6pFJcl5PJl9zikgKTfPp9OYqVskul50P+EOBYdEouSdWElhi&#10;vwp4TB1SYi8Ly1brxIy2fzmoZvRklwmjhf2mZ21F0yc+o2sD1YG28nAkPDi5bKn3SgR8Ep4YpnFJ&#10;tfhIR62hKzmcLM4a8L8/8sd8Ap6inHWkmJJbkjRn+qclQqK4kjG+ya8iGn5wbwbD7swdkA7H9CSc&#10;TGbMQz2YtQfzQnpexEYUElZSu5LjYN7hUbr0HqRaLFIS6cgJXNm1k7F0xCuC+dy/CO9OiCNR9QCD&#10;nETxBvhjbrwZ3GKHBH9i5QLkCXLSYOL19F6iyF//p6zLq57/A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B/KE9wDAIAAB0EAAAO&#10;AAAAAAAAAAAAAAAAAC4CAABkcnMvZTJvRG9jLnhtbFBLAQItABQABgAIAAAAIQC1VGR12QAAAAMB&#10;AAAPAAAAAAAAAAAAAAAAAGYEAABkcnMvZG93bnJldi54bWxQSwUGAAAAAAQABADzAAAAbAUAAAAA&#10;" filled="f" stroked="f">
              <v:textbox style="mso-fit-shape-to-text:t" inset="0,15pt,0,0">
                <w:txbxContent>
                  <w:p w14:paraId="36DD8718" w14:textId="6B947FF4"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r w:rsidR="00AE3ECA">
      <w:rPr>
        <w:rFonts w:ascii="Arial" w:hAnsi="Arial"/>
        <w:b/>
        <w:bCs/>
        <w:noProof/>
        <w:spacing w:val="-5"/>
        <w:lang w:eastAsia="en-AU"/>
      </w:rPr>
      <mc:AlternateContent>
        <mc:Choice Requires="wps">
          <w:drawing>
            <wp:anchor distT="0" distB="0" distL="114300" distR="114300" simplePos="0" relativeHeight="251649024" behindDoc="0" locked="0" layoutInCell="1" allowOverlap="1" wp14:anchorId="2C9376BB" wp14:editId="412E08FF">
              <wp:simplePos x="0" y="0"/>
              <wp:positionH relativeFrom="margin">
                <wp:align>center</wp:align>
              </wp:positionH>
              <wp:positionV relativeFrom="margin">
                <wp:align>center</wp:align>
              </wp:positionV>
              <wp:extent cx="4438650" cy="2303780"/>
              <wp:effectExtent l="171450" t="1114425" r="161925" b="1239520"/>
              <wp:wrapNone/>
              <wp:docPr id="9" name="Text Box 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F81B13A"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9376BB" id="_x0000_s1037" type="#_x0000_t202" alt="cuwatermark" style="position:absolute;margin-left:0;margin-top:0;width:349.5pt;height:181.4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xe/gEAAOADAAAOAAAAZHJzL2Uyb0RvYy54bWysk8Fu2zAMhu8D9g6C7oudpO0yo06Rtesu&#10;3VagGXpWJDn2ZpkaqcTO249S3KTYbsN8EGxSor6f/H19M7hW7C1SA10pp5NcCttpME23LeX39f27&#10;hRQUVGdUC50t5cGSvFm+fXPd+8LOoIbWWBRcpKOi96WsQ/BFlpGurVM0AW87TlaATgX+xG1mUPVc&#10;3bXZLM+vsh7QeARtiTh6d0zKZapfVVaHb1VFNoi2lMwW0opp3cQ1W16rYovK140eMdQ/UDjVdHzp&#10;qdSdCkrssPmrlGs0AkEVJhpcBlXVaJs0sJpp/oeap1p5m7Rwc8if2kT/r6z+un/yjyjC8BEGHmAS&#10;Qf4B9E8SHdzWqtvaFXluZMyeQ4jQ11YZZnkVTsTrg+dJp+jaDuGTadJZbnXWeyrGK+OIqKB4+ab/&#10;AoaPqF2ABDBU6ARCPLb4kMcnhbldgiF5jofT7PgCoTl4cTFfXF1ySnNuNs/n7xdpupkqYrU4G48U&#10;PltwIr6UEllTKqv2DxQi3XnLiBrpjpxh2AyiMQw0jZ6J6BswB4bv2TylpF87hZb7s3O3wF5j9RWC&#10;e2Z3rjDJfyFYD88K/cgQGP+xfTFPAkkuMqJTLnbE/OBCrmVP7lUrLlMrjqjj5hH6WDWeJb/iNt4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NMBTF7+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4F81B13A"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A036" w14:textId="757FEAC8" w:rsidR="00AE3ECA" w:rsidRDefault="00CA671C">
    <w:pPr>
      <w:pStyle w:val="Header"/>
    </w:pPr>
    <w:r>
      <w:rPr>
        <w:rFonts w:ascii="Arial" w:hAnsi="Arial"/>
        <w:b/>
        <w:bCs/>
        <w:noProof/>
        <w:spacing w:val="-5"/>
        <w:lang w:eastAsia="en-AU"/>
      </w:rPr>
      <mc:AlternateContent>
        <mc:Choice Requires="wps">
          <w:drawing>
            <wp:anchor distT="0" distB="0" distL="0" distR="0" simplePos="0" relativeHeight="251662336" behindDoc="0" locked="0" layoutInCell="1" allowOverlap="1" wp14:anchorId="475EFC5B" wp14:editId="3A6E5168">
              <wp:simplePos x="635" y="635"/>
              <wp:positionH relativeFrom="page">
                <wp:align>center</wp:align>
              </wp:positionH>
              <wp:positionV relativeFrom="page">
                <wp:align>top</wp:align>
              </wp:positionV>
              <wp:extent cx="622300" cy="404495"/>
              <wp:effectExtent l="0" t="0" r="6350" b="14605"/>
              <wp:wrapNone/>
              <wp:docPr id="6825516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243154C" w14:textId="3294AFD8"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EFC5B" id="_x0000_t202" coordsize="21600,21600" o:spt="202" path="m,l,21600r21600,l21600,xe">
              <v:stroke joinstyle="miter"/>
              <v:path gradientshapeok="t" o:connecttype="rect"/>
            </v:shapetype>
            <v:shape id="Text Box 11" o:spid="_x0000_s103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oLDQIAAB0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yrqfja2v4PqRFN5GBYenFw3VHsjAj4JTxumdkm1&#10;+EiHbqErOZwtzmrwP//mj/lEPEU560gxJbckac7a75YWEsWVjOlNfhXZ8KN7Nxr2YO6AdDilJ+Fk&#10;MmMetqOpPZgX0vMqFqKQsJLKlRxH8w4H6dJ7kGq1SkmkIydwY7dORujIVyTzuX8R3p0ZR1rVA4xy&#10;EsU74ofceDO41QGJ/rSVyO1A5Jly0mDa6/m9RJG//U9Zl1e9/AU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pVYqCw0CAAAdBAAA&#10;DgAAAAAAAAAAAAAAAAAuAgAAZHJzL2Uyb0RvYy54bWxQSwECLQAUAAYACAAAACEAtVRkddkAAAAD&#10;AQAADwAAAAAAAAAAAAAAAABnBAAAZHJzL2Rvd25yZXYueG1sUEsFBgAAAAAEAAQA8wAAAG0FAAAA&#10;AA==&#10;" filled="f" stroked="f">
              <v:textbox style="mso-fit-shape-to-text:t" inset="0,15pt,0,0">
                <w:txbxContent>
                  <w:p w14:paraId="1243154C" w14:textId="3294AFD8"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r w:rsidR="00AE3ECA">
      <w:rPr>
        <w:rFonts w:ascii="Arial" w:hAnsi="Arial"/>
        <w:b/>
        <w:bCs/>
        <w:noProof/>
        <w:spacing w:val="-5"/>
        <w:lang w:eastAsia="en-AU"/>
      </w:rPr>
      <mc:AlternateContent>
        <mc:Choice Requires="wps">
          <w:drawing>
            <wp:anchor distT="0" distB="0" distL="114300" distR="114300" simplePos="0" relativeHeight="251654144" behindDoc="0" locked="0" layoutInCell="1" allowOverlap="1" wp14:anchorId="00D3C30C" wp14:editId="5E20C450">
              <wp:simplePos x="0" y="0"/>
              <wp:positionH relativeFrom="margin">
                <wp:align>center</wp:align>
              </wp:positionH>
              <wp:positionV relativeFrom="margin">
                <wp:align>center</wp:align>
              </wp:positionV>
              <wp:extent cx="4438650" cy="2303780"/>
              <wp:effectExtent l="171450" t="1114425" r="161925" b="1239520"/>
              <wp:wrapNone/>
              <wp:docPr id="8" name="Text Box 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6386E36"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D3C30C" id="_x0000_s1039" type="#_x0000_t202" alt="cuwatermark" style="position:absolute;margin-left:0;margin-top:0;width:349.5pt;height:181.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7h/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c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7jO4f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6386E36"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E3ECA">
      <w:rPr>
        <w:rFonts w:ascii="Arial" w:hAnsi="Arial"/>
        <w:b/>
        <w:bCs/>
        <w:noProof/>
        <w:spacing w:val="-5"/>
        <w:lang w:eastAsia="en-AU"/>
      </w:rPr>
      <mc:AlternateContent>
        <mc:Choice Requires="wps">
          <w:drawing>
            <wp:anchor distT="0" distB="0" distL="114300" distR="114300" simplePos="0" relativeHeight="251652096" behindDoc="0" locked="0" layoutInCell="1" allowOverlap="1" wp14:anchorId="41C5C750" wp14:editId="30B32789">
              <wp:simplePos x="0" y="0"/>
              <wp:positionH relativeFrom="margin">
                <wp:align>center</wp:align>
              </wp:positionH>
              <wp:positionV relativeFrom="margin">
                <wp:align>center</wp:align>
              </wp:positionV>
              <wp:extent cx="4438650" cy="2303780"/>
              <wp:effectExtent l="171450" t="1114425" r="161925" b="1239520"/>
              <wp:wrapNone/>
              <wp:docPr id="7" name="Text Box 7"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DC1AB5A"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C5C750" id="_x0000_s1040" type="#_x0000_t202" alt="cuwatermark" style="position:absolute;margin-left:0;margin-top:0;width:349.5pt;height:181.4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l/gEAAOADAAAOAAAAZHJzL2Uyb0RvYy54bWysk8Fu2zAMhu8D9g6C74vdJO0yo06Rtesu&#10;3VagGXpWJDn2ZokaqcTO249S3KTYbsN8EGxSor6f/H19M9hO7A1SC67KLiZFJoxToFu3rbLv6/t3&#10;i0xQkE7LDpypsoOh7Gb59s1170szhQY6bVBwEUdl76usCcGXeU6qMVbSBLxxnKwBrQz8idtco+y5&#10;uu3yaVFc5T2g9gjKEHH07pjMlql+XRsVvtU1mSC6KmO2kFZM6yau+fJalluUvmnViCH/gcLK1vGl&#10;p1J3Mkixw/avUrZVCAR1mCiwOdR1q0zSwGouij/UPDXSm6SFm0P+1Cb6f2XV1/2Tf0QRho8w8ACT&#10;CPIPoH6ScHDbSLc1K/LcyJg9hxChb4zUzPIqnIjXB8+TTtG1GcIn3aaz3Oq891SOV8YRUUnx8k3/&#10;BTQfkbsACWCo0QqEeGzxoYhPCnO7BEPyHA+n2fEFQnFwPp8tri45pTg3nRWz94s03VyWsVqcjUcK&#10;nw1YEV+qDFlTKiv3DxQi3XnLiBrpjpxh2Ayi1Qw0j56J6BvQB4bv2TxVRr92Eg33Z2dvgb3G6msE&#10;+8zuXGGS/0KwHp4l+pEhMP5j92KeBJJcpIWTNnZE/+BCtmNP7mUnLlM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FYp+a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0DC1AB5A"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61D1" w14:textId="21264437" w:rsidR="00AE3ECA" w:rsidRPr="00AB55FA" w:rsidRDefault="00CA671C" w:rsidP="00D537AD">
    <w:pPr>
      <w:pStyle w:val="Header"/>
    </w:pPr>
    <w:r>
      <w:rPr>
        <w:noProof/>
      </w:rPr>
      <mc:AlternateContent>
        <mc:Choice Requires="wps">
          <w:drawing>
            <wp:anchor distT="0" distB="0" distL="0" distR="0" simplePos="0" relativeHeight="251663360" behindDoc="0" locked="0" layoutInCell="1" allowOverlap="1" wp14:anchorId="26C13756" wp14:editId="33E77E5D">
              <wp:simplePos x="635" y="635"/>
              <wp:positionH relativeFrom="page">
                <wp:align>center</wp:align>
              </wp:positionH>
              <wp:positionV relativeFrom="page">
                <wp:align>top</wp:align>
              </wp:positionV>
              <wp:extent cx="622300" cy="404495"/>
              <wp:effectExtent l="0" t="0" r="6350" b="14605"/>
              <wp:wrapNone/>
              <wp:docPr id="61652916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1D52EA7" w14:textId="4A6BA7D1"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C13756" id="_x0000_t202" coordsize="21600,21600" o:spt="202" path="m,l,21600r21600,l21600,xe">
              <v:stroke joinstyle="miter"/>
              <v:path gradientshapeok="t" o:connecttype="rect"/>
            </v:shapetype>
            <v:shape id="Text Box 12" o:spid="_x0000_s1041"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e7DAIAAB0EAAAOAAAAZHJzL2Uyb0RvYy54bWysU8Fu2zAMvQ/YPwi6L3aytFiNOEXWIsOA&#10;oC2QDj0rshwbkERBYmJnXz9KiZOu7WnYRaZJ6pF8fJrd9kazvfKhBVvy8SjnTFkJVWu3Jf/1vPzy&#10;jbOAwlZCg1UlP6jAb+efP806V6gJNKAr5RmB2FB0ruQNoiuyLMhGGRFG4JSlYA3eCKRfv80qLzpC&#10;Nzqb5Pl11oGvnAepQiDv/THI5wm/rpXEx7oOCpkuOfWG6fTp3MQzm89EsfXCNa08tSH+oQsjWktF&#10;z1D3AgXb+fYdlGmlhwA1jiSYDOq6lSrNQNOM8zfTrBvhVJqFyAnuTFP4f7DyYb92T55h/x16WmAk&#10;pHOhCOSM8/S1N/FLnTKKE4WHM22qRybJeT2ZfM0pIik0zafTm6uIkl0uOx/whwLDolFyT1tJZIn9&#10;KuAxdUiJtSwsW63TZrT9y0GY0ZNdOowW9puetRV1nwpH1waqA03l4bjw4OSypdorEfBJeNowtUuq&#10;xUc6ag1dyeFkcdaA//2RP+YT8RTlrCPFlNySpDnTPy0tJIorGeOb/Cqy4Qf3ZjDsztwB6XBMT8LJ&#10;ZMY81INZezAvpOdFLEQhYSWVKzkO5h0epUvvQarFIiWRjpzAlV07GaEjX5HM5/5FeHdiHGlVDzDI&#10;SRRviD/mxpvBLXZI9KetXIg8UU4aTHs9vZco8tf/Kevyqud/AA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Cmaje7DAIAAB0EAAAO&#10;AAAAAAAAAAAAAAAAAC4CAABkcnMvZTJvRG9jLnhtbFBLAQItABQABgAIAAAAIQC1VGR12QAAAAMB&#10;AAAPAAAAAAAAAAAAAAAAAGYEAABkcnMvZG93bnJldi54bWxQSwUGAAAAAAQABADzAAAAbAUAAAAA&#10;" filled="f" stroked="f">
              <v:textbox style="mso-fit-shape-to-text:t" inset="0,15pt,0,0">
                <w:txbxContent>
                  <w:p w14:paraId="61D52EA7" w14:textId="4A6BA7D1"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711E" w14:textId="5017D72F" w:rsidR="00AE3ECA" w:rsidRDefault="00CA671C">
    <w:pPr>
      <w:pStyle w:val="Header"/>
    </w:pPr>
    <w:r>
      <w:rPr>
        <w:rFonts w:ascii="Arial" w:hAnsi="Arial"/>
        <w:b/>
        <w:bCs/>
        <w:noProof/>
        <w:spacing w:val="-5"/>
        <w:lang w:eastAsia="en-AU"/>
      </w:rPr>
      <mc:AlternateContent>
        <mc:Choice Requires="wps">
          <w:drawing>
            <wp:anchor distT="0" distB="0" distL="0" distR="0" simplePos="0" relativeHeight="251661312" behindDoc="0" locked="0" layoutInCell="1" allowOverlap="1" wp14:anchorId="3DA70529" wp14:editId="4749E2F4">
              <wp:simplePos x="635" y="635"/>
              <wp:positionH relativeFrom="page">
                <wp:align>center</wp:align>
              </wp:positionH>
              <wp:positionV relativeFrom="page">
                <wp:align>top</wp:align>
              </wp:positionV>
              <wp:extent cx="622300" cy="404495"/>
              <wp:effectExtent l="0" t="0" r="6350" b="14605"/>
              <wp:wrapNone/>
              <wp:docPr id="104524925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1BA31F3" w14:textId="4F1AF95D"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70529" id="_x0000_t202" coordsize="21600,21600" o:spt="202" path="m,l,21600r21600,l21600,xe">
              <v:stroke joinstyle="miter"/>
              <v:path gradientshapeok="t" o:connecttype="rect"/>
            </v:shapetype>
            <v:shape id="_x0000_s1042"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9DQIAAB0EAAAOAAAAZHJzL2Uyb0RvYy54bWysU8Fu2zAMvQ/YPwi6L3ayNFi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PucY4Ria5/P57U1Eya6XrfPhmwBNolFSh1tJZLHT&#10;1oc+dUyJtQxsGqXSZpT5zYGY0ZNdO4xW6PYdaSrsfjG2v4fqjFM56BfuLd80WHvLfHhmDjeM7aJq&#10;wxMeUkFbUhgsSmpwP//mj/lIPEYpaVExJTUoaUrUd4MLieJKxvQ2v4lsuNG9Hw1z1PeAOpzik7A8&#10;mTEvqNGUDvQr6nkdC2GIGY7lShpG8z700sX3wMV6nZJQR5aFrdlZHqEjX5HMl+6VOTswHnBVjzDK&#10;iRXviO9z401v18eA9KetRG57IgfKUYNpr8N7iSJ/+5+yrq969Qs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Eavg/Q0CAAAdBAAA&#10;DgAAAAAAAAAAAAAAAAAuAgAAZHJzL2Uyb0RvYy54bWxQSwECLQAUAAYACAAAACEAtVRkddkAAAAD&#10;AQAADwAAAAAAAAAAAAAAAABnBAAAZHJzL2Rvd25yZXYueG1sUEsFBgAAAAAEAAQA8wAAAG0FAAAA&#10;AA==&#10;" filled="f" stroked="f">
              <v:textbox style="mso-fit-shape-to-text:t" inset="0,15pt,0,0">
                <w:txbxContent>
                  <w:p w14:paraId="31BA31F3" w14:textId="4F1AF95D" w:rsidR="00CA671C" w:rsidRPr="00CA671C" w:rsidRDefault="00CA671C" w:rsidP="00CA671C">
                    <w:pPr>
                      <w:spacing w:after="0"/>
                      <w:rPr>
                        <w:rFonts w:ascii="Aptos" w:eastAsia="Aptos" w:hAnsi="Aptos" w:cs="Aptos"/>
                        <w:noProof/>
                        <w:color w:val="FF0000"/>
                        <w:sz w:val="24"/>
                        <w:szCs w:val="24"/>
                      </w:rPr>
                    </w:pPr>
                    <w:r w:rsidRPr="00CA671C">
                      <w:rPr>
                        <w:rFonts w:ascii="Aptos" w:eastAsia="Aptos" w:hAnsi="Aptos" w:cs="Aptos"/>
                        <w:noProof/>
                        <w:color w:val="FF0000"/>
                        <w:sz w:val="24"/>
                        <w:szCs w:val="24"/>
                      </w:rPr>
                      <w:t>OFFICIAL</w:t>
                    </w:r>
                  </w:p>
                </w:txbxContent>
              </v:textbox>
              <w10:wrap anchorx="page" anchory="page"/>
            </v:shape>
          </w:pict>
        </mc:Fallback>
      </mc:AlternateContent>
    </w:r>
    <w:r w:rsidR="00AE3ECA">
      <w:rPr>
        <w:rFonts w:ascii="Arial" w:hAnsi="Arial"/>
        <w:b/>
        <w:bCs/>
        <w:noProof/>
        <w:spacing w:val="-5"/>
        <w:lang w:eastAsia="en-AU"/>
      </w:rPr>
      <mc:AlternateContent>
        <mc:Choice Requires="wps">
          <w:drawing>
            <wp:anchor distT="0" distB="0" distL="114300" distR="114300" simplePos="0" relativeHeight="251653120" behindDoc="0" locked="0" layoutInCell="1" allowOverlap="1" wp14:anchorId="6000796F" wp14:editId="7E04F81A">
              <wp:simplePos x="0" y="0"/>
              <wp:positionH relativeFrom="margin">
                <wp:align>center</wp:align>
              </wp:positionH>
              <wp:positionV relativeFrom="margin">
                <wp:align>center</wp:align>
              </wp:positionV>
              <wp:extent cx="4438650" cy="2303780"/>
              <wp:effectExtent l="171450" t="1114425" r="161925" b="1239520"/>
              <wp:wrapNone/>
              <wp:docPr id="6" name="Text Box 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426AADD"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00796F" id="Text Box 6" o:spid="_x0000_s1043" type="#_x0000_t202" alt="cuwatermark" style="position:absolute;margin-left:0;margin-top:0;width:349.5pt;height:181.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pF/gEAAOA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jDQdfRMRF+D2TN8z+YpJf3eKrTcn627BfYaq68Q&#10;3DO7c4lJ/ivBanhW6EeGwPiP7at5EkhykRGdcrEj5icXci17cqdacZlacUAdN4/Qh6rxLPklt/G+&#10;SYpOnKMitlESOlo++vTtd9p1+jEXL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OrMuk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0426AADD"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AE3ECA">
      <w:rPr>
        <w:rFonts w:ascii="Arial" w:hAnsi="Arial"/>
        <w:b/>
        <w:bCs/>
        <w:noProof/>
        <w:spacing w:val="-5"/>
        <w:lang w:eastAsia="en-AU"/>
      </w:rPr>
      <mc:AlternateContent>
        <mc:Choice Requires="wps">
          <w:drawing>
            <wp:anchor distT="0" distB="0" distL="114300" distR="114300" simplePos="0" relativeHeight="251651072" behindDoc="0" locked="0" layoutInCell="1" allowOverlap="1" wp14:anchorId="5DB6E009" wp14:editId="72A165C0">
              <wp:simplePos x="0" y="0"/>
              <wp:positionH relativeFrom="margin">
                <wp:align>center</wp:align>
              </wp:positionH>
              <wp:positionV relativeFrom="margin">
                <wp:align>center</wp:align>
              </wp:positionV>
              <wp:extent cx="4438650" cy="2303780"/>
              <wp:effectExtent l="171450" t="1114425" r="161925" b="1239520"/>
              <wp:wrapNone/>
              <wp:docPr id="5" name="Text Box 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8931CA5"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B6E009" id="Text Box 5" o:spid="_x0000_s1044" type="#_x0000_t202" alt="cuwatermark" style="position:absolute;margin-left:0;margin-top:0;width:349.5pt;height:181.4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SS/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AgUPRPRN2AODN+zeUpJv3YKLfdn526BvcbqKwT3&#10;zO5cYZL/QrAenhX6kSEw/mP7Yp4EklxkRKdc7Ij5wYVcy57cq1ZcpVYcUcfNI/SxajxLfsVtvG+S&#10;ojPnqIhtlISOlo8+ff2ddp1/zOVv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JLMUk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38931CA5" w14:textId="77777777" w:rsidR="00AE3ECA" w:rsidRDefault="00AE3ECA" w:rsidP="000A7E8C">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BA68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F3F46"/>
    <w:multiLevelType w:val="multilevel"/>
    <w:tmpl w:val="F2B800CE"/>
    <w:lvl w:ilvl="0">
      <w:start w:val="1"/>
      <w:numFmt w:val="decimal"/>
      <w:lvlText w:val="%1."/>
      <w:lvlJc w:val="left"/>
      <w:pPr>
        <w:tabs>
          <w:tab w:val="num" w:pos="1080"/>
        </w:tabs>
        <w:ind w:left="1080" w:hanging="360"/>
      </w:pPr>
      <w:rPr>
        <w:rFonts w:asciiTheme="minorHAnsi" w:hAnsiTheme="minorHAnsi" w:cstheme="minorHAnsi" w:hint="default"/>
        <w:sz w:val="22"/>
        <w:szCs w:val="22"/>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459727A"/>
    <w:multiLevelType w:val="multilevel"/>
    <w:tmpl w:val="1A4C3E76"/>
    <w:lvl w:ilvl="0">
      <w:start w:val="1"/>
      <w:numFmt w:val="lowerLetter"/>
      <w:lvlText w:val="%1)"/>
      <w:lvlJc w:val="left"/>
      <w:pPr>
        <w:tabs>
          <w:tab w:val="num" w:pos="1440"/>
        </w:tabs>
        <w:ind w:left="1440" w:hanging="360"/>
      </w:pPr>
      <w:rPr>
        <w:sz w:val="22"/>
        <w:szCs w:val="22"/>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8277A45"/>
    <w:multiLevelType w:val="hybridMultilevel"/>
    <w:tmpl w:val="0710703C"/>
    <w:lvl w:ilvl="0" w:tplc="0C090001">
      <w:start w:val="1"/>
      <w:numFmt w:val="bullet"/>
      <w:lvlText w:val=""/>
      <w:lvlJc w:val="left"/>
      <w:pPr>
        <w:ind w:left="1279" w:hanging="360"/>
      </w:pPr>
      <w:rPr>
        <w:rFonts w:ascii="Symbol" w:hAnsi="Symbol" w:hint="default"/>
      </w:rPr>
    </w:lvl>
    <w:lvl w:ilvl="1" w:tplc="0C090003" w:tentative="1">
      <w:start w:val="1"/>
      <w:numFmt w:val="bullet"/>
      <w:lvlText w:val="o"/>
      <w:lvlJc w:val="left"/>
      <w:pPr>
        <w:ind w:left="1999" w:hanging="360"/>
      </w:pPr>
      <w:rPr>
        <w:rFonts w:ascii="Courier New" w:hAnsi="Courier New" w:cs="Courier New" w:hint="default"/>
      </w:rPr>
    </w:lvl>
    <w:lvl w:ilvl="2" w:tplc="0C090005" w:tentative="1">
      <w:start w:val="1"/>
      <w:numFmt w:val="bullet"/>
      <w:lvlText w:val=""/>
      <w:lvlJc w:val="left"/>
      <w:pPr>
        <w:ind w:left="2719" w:hanging="360"/>
      </w:pPr>
      <w:rPr>
        <w:rFonts w:ascii="Wingdings" w:hAnsi="Wingdings" w:hint="default"/>
      </w:rPr>
    </w:lvl>
    <w:lvl w:ilvl="3" w:tplc="0C090001" w:tentative="1">
      <w:start w:val="1"/>
      <w:numFmt w:val="bullet"/>
      <w:lvlText w:val=""/>
      <w:lvlJc w:val="left"/>
      <w:pPr>
        <w:ind w:left="3439" w:hanging="360"/>
      </w:pPr>
      <w:rPr>
        <w:rFonts w:ascii="Symbol" w:hAnsi="Symbol" w:hint="default"/>
      </w:rPr>
    </w:lvl>
    <w:lvl w:ilvl="4" w:tplc="0C090003" w:tentative="1">
      <w:start w:val="1"/>
      <w:numFmt w:val="bullet"/>
      <w:lvlText w:val="o"/>
      <w:lvlJc w:val="left"/>
      <w:pPr>
        <w:ind w:left="4159" w:hanging="360"/>
      </w:pPr>
      <w:rPr>
        <w:rFonts w:ascii="Courier New" w:hAnsi="Courier New" w:cs="Courier New" w:hint="default"/>
      </w:rPr>
    </w:lvl>
    <w:lvl w:ilvl="5" w:tplc="0C090005" w:tentative="1">
      <w:start w:val="1"/>
      <w:numFmt w:val="bullet"/>
      <w:lvlText w:val=""/>
      <w:lvlJc w:val="left"/>
      <w:pPr>
        <w:ind w:left="4879" w:hanging="360"/>
      </w:pPr>
      <w:rPr>
        <w:rFonts w:ascii="Wingdings" w:hAnsi="Wingdings" w:hint="default"/>
      </w:rPr>
    </w:lvl>
    <w:lvl w:ilvl="6" w:tplc="0C090001" w:tentative="1">
      <w:start w:val="1"/>
      <w:numFmt w:val="bullet"/>
      <w:lvlText w:val=""/>
      <w:lvlJc w:val="left"/>
      <w:pPr>
        <w:ind w:left="5599" w:hanging="360"/>
      </w:pPr>
      <w:rPr>
        <w:rFonts w:ascii="Symbol" w:hAnsi="Symbol" w:hint="default"/>
      </w:rPr>
    </w:lvl>
    <w:lvl w:ilvl="7" w:tplc="0C090003" w:tentative="1">
      <w:start w:val="1"/>
      <w:numFmt w:val="bullet"/>
      <w:lvlText w:val="o"/>
      <w:lvlJc w:val="left"/>
      <w:pPr>
        <w:ind w:left="6319" w:hanging="360"/>
      </w:pPr>
      <w:rPr>
        <w:rFonts w:ascii="Courier New" w:hAnsi="Courier New" w:cs="Courier New" w:hint="default"/>
      </w:rPr>
    </w:lvl>
    <w:lvl w:ilvl="8" w:tplc="0C090005" w:tentative="1">
      <w:start w:val="1"/>
      <w:numFmt w:val="bullet"/>
      <w:lvlText w:val=""/>
      <w:lvlJc w:val="left"/>
      <w:pPr>
        <w:ind w:left="7039" w:hanging="360"/>
      </w:pPr>
      <w:rPr>
        <w:rFonts w:ascii="Wingdings" w:hAnsi="Wingdings" w:hint="default"/>
      </w:rPr>
    </w:lvl>
  </w:abstractNum>
  <w:abstractNum w:abstractNumId="4" w15:restartNumberingAfterBreak="0">
    <w:nsid w:val="082E75A7"/>
    <w:multiLevelType w:val="multilevel"/>
    <w:tmpl w:val="C64E5698"/>
    <w:lvl w:ilvl="0">
      <w:start w:val="1"/>
      <w:numFmt w:val="decimal"/>
      <w:pStyle w:val="SchedTitle"/>
      <w:suff w:val="space"/>
      <w:lvlText w:val="Schedule %1"/>
      <w:lvlJc w:val="left"/>
      <w:pPr>
        <w:ind w:left="4329" w:hanging="360"/>
      </w:pPr>
      <w:rPr>
        <w:rFonts w:hint="default"/>
      </w:rPr>
    </w:lvl>
    <w:lvl w:ilvl="1">
      <w:start w:val="1"/>
      <w:numFmt w:val="decimal"/>
      <w:pStyle w:val="SchedH1"/>
      <w:lvlText w:val="%2"/>
      <w:lvlJc w:val="left"/>
      <w:pPr>
        <w:tabs>
          <w:tab w:val="num" w:pos="736"/>
        </w:tabs>
        <w:ind w:left="736" w:hanging="737"/>
      </w:pPr>
      <w:rPr>
        <w:rFonts w:hint="default"/>
      </w:rPr>
    </w:lvl>
    <w:lvl w:ilvl="2">
      <w:start w:val="1"/>
      <w:numFmt w:val="decimal"/>
      <w:pStyle w:val="SchedH2"/>
      <w:lvlText w:val="%2.%3"/>
      <w:lvlJc w:val="left"/>
      <w:pPr>
        <w:tabs>
          <w:tab w:val="num" w:pos="736"/>
        </w:tabs>
        <w:ind w:left="736" w:hanging="737"/>
      </w:pPr>
      <w:rPr>
        <w:rFonts w:ascii="Times New Roman" w:hAnsi="Times New Roman" w:cs="Times New Roman" w:hint="default"/>
        <w:b w:val="0"/>
      </w:rPr>
    </w:lvl>
    <w:lvl w:ilvl="3">
      <w:start w:val="1"/>
      <w:numFmt w:val="decimal"/>
      <w:pStyle w:val="SchedNumParaL2"/>
      <w:lvlText w:val="%2.%4"/>
      <w:lvlJc w:val="left"/>
      <w:pPr>
        <w:tabs>
          <w:tab w:val="num" w:pos="736"/>
        </w:tabs>
        <w:ind w:left="736" w:hanging="737"/>
      </w:pPr>
      <w:rPr>
        <w:rFonts w:hint="default"/>
      </w:rPr>
    </w:lvl>
    <w:lvl w:ilvl="4">
      <w:start w:val="1"/>
      <w:numFmt w:val="decimal"/>
      <w:pStyle w:val="SchedNumParaL3"/>
      <w:lvlText w:val="%2.%3.%5"/>
      <w:lvlJc w:val="left"/>
      <w:pPr>
        <w:tabs>
          <w:tab w:val="num" w:pos="736"/>
        </w:tabs>
        <w:ind w:left="736" w:hanging="737"/>
      </w:pPr>
      <w:rPr>
        <w:rFonts w:hint="default"/>
      </w:rPr>
    </w:lvl>
    <w:lvl w:ilvl="5">
      <w:start w:val="1"/>
      <w:numFmt w:val="lowerLetter"/>
      <w:pStyle w:val="SchedAlpha"/>
      <w:lvlText w:val="(%6)"/>
      <w:lvlJc w:val="left"/>
      <w:pPr>
        <w:tabs>
          <w:tab w:val="num" w:pos="1473"/>
        </w:tabs>
        <w:ind w:left="1473" w:hanging="737"/>
      </w:pPr>
      <w:rPr>
        <w:b w:val="0"/>
      </w:rPr>
    </w:lvl>
    <w:lvl w:ilvl="6">
      <w:start w:val="1"/>
      <w:numFmt w:val="lowerRoman"/>
      <w:pStyle w:val="SchedRom"/>
      <w:lvlText w:val="(%7)"/>
      <w:lvlJc w:val="left"/>
      <w:pPr>
        <w:tabs>
          <w:tab w:val="num" w:pos="2210"/>
        </w:tabs>
        <w:ind w:left="2210" w:hanging="737"/>
      </w:pPr>
      <w:rPr>
        <w:rFonts w:hint="default"/>
      </w:rPr>
    </w:lvl>
    <w:lvl w:ilvl="7">
      <w:start w:val="1"/>
      <w:numFmt w:val="lowerLetter"/>
      <w:lvlText w:val="%8."/>
      <w:lvlJc w:val="left"/>
      <w:pPr>
        <w:ind w:left="2879" w:hanging="360"/>
      </w:pPr>
      <w:rPr>
        <w:rFonts w:hint="default"/>
      </w:rPr>
    </w:lvl>
    <w:lvl w:ilvl="8">
      <w:start w:val="1"/>
      <w:numFmt w:val="lowerRoman"/>
      <w:lvlText w:val="%9."/>
      <w:lvlJc w:val="left"/>
      <w:pPr>
        <w:ind w:left="3239" w:hanging="360"/>
      </w:pPr>
      <w:rPr>
        <w:rFonts w:hint="default"/>
      </w:rPr>
    </w:lvl>
  </w:abstractNum>
  <w:abstractNum w:abstractNumId="5" w15:restartNumberingAfterBreak="0">
    <w:nsid w:val="0B2F47EB"/>
    <w:multiLevelType w:val="multilevel"/>
    <w:tmpl w:val="B212CB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86693"/>
    <w:multiLevelType w:val="multilevel"/>
    <w:tmpl w:val="EADECA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438EE"/>
    <w:multiLevelType w:val="hybridMultilevel"/>
    <w:tmpl w:val="687A88F4"/>
    <w:lvl w:ilvl="0" w:tplc="9086060A">
      <w:start w:val="1"/>
      <w:numFmt w:val="lowerLetter"/>
      <w:pStyle w:val="sub-paraxChar"/>
      <w:lvlText w:val="(%1)"/>
      <w:lvlJc w:val="left"/>
      <w:pPr>
        <w:tabs>
          <w:tab w:val="num" w:pos="1107"/>
        </w:tabs>
        <w:ind w:left="1107" w:hanging="567"/>
      </w:pPr>
      <w:rPr>
        <w:rFonts w:hint="default"/>
        <w:b w:val="0"/>
        <w:color w:val="auto"/>
      </w:rPr>
    </w:lvl>
    <w:lvl w:ilvl="1" w:tplc="0C090003">
      <w:start w:val="1"/>
      <w:numFmt w:val="lowerLetter"/>
      <w:lvlText w:val="(%2)"/>
      <w:lvlJc w:val="left"/>
      <w:pPr>
        <w:tabs>
          <w:tab w:val="num" w:pos="2007"/>
        </w:tabs>
        <w:ind w:left="2007" w:hanging="360"/>
      </w:pPr>
      <w:rPr>
        <w:rFonts w:ascii="Garamond" w:eastAsia="Times New Roman" w:hAnsi="Garamond" w:cs="Times New Roman"/>
      </w:rPr>
    </w:lvl>
    <w:lvl w:ilvl="2" w:tplc="0C090005">
      <w:start w:val="1"/>
      <w:numFmt w:val="lowerLetter"/>
      <w:lvlText w:val="(%3)"/>
      <w:lvlJc w:val="left"/>
      <w:pPr>
        <w:tabs>
          <w:tab w:val="num" w:pos="2907"/>
        </w:tabs>
        <w:ind w:left="2907" w:hanging="360"/>
      </w:pPr>
      <w:rPr>
        <w:rFonts w:hint="default"/>
      </w:rPr>
    </w:lvl>
    <w:lvl w:ilvl="3" w:tplc="0C090001" w:tentative="1">
      <w:start w:val="1"/>
      <w:numFmt w:val="decimal"/>
      <w:lvlText w:val="%4."/>
      <w:lvlJc w:val="left"/>
      <w:pPr>
        <w:tabs>
          <w:tab w:val="num" w:pos="3447"/>
        </w:tabs>
        <w:ind w:left="3447" w:hanging="360"/>
      </w:pPr>
    </w:lvl>
    <w:lvl w:ilvl="4" w:tplc="0C090003" w:tentative="1">
      <w:start w:val="1"/>
      <w:numFmt w:val="lowerLetter"/>
      <w:lvlText w:val="%5."/>
      <w:lvlJc w:val="left"/>
      <w:pPr>
        <w:tabs>
          <w:tab w:val="num" w:pos="4167"/>
        </w:tabs>
        <w:ind w:left="4167" w:hanging="360"/>
      </w:pPr>
    </w:lvl>
    <w:lvl w:ilvl="5" w:tplc="0C090005" w:tentative="1">
      <w:start w:val="1"/>
      <w:numFmt w:val="lowerRoman"/>
      <w:lvlText w:val="%6."/>
      <w:lvlJc w:val="right"/>
      <w:pPr>
        <w:tabs>
          <w:tab w:val="num" w:pos="4887"/>
        </w:tabs>
        <w:ind w:left="4887" w:hanging="180"/>
      </w:pPr>
    </w:lvl>
    <w:lvl w:ilvl="6" w:tplc="0C090001" w:tentative="1">
      <w:start w:val="1"/>
      <w:numFmt w:val="decimal"/>
      <w:lvlText w:val="%7."/>
      <w:lvlJc w:val="left"/>
      <w:pPr>
        <w:tabs>
          <w:tab w:val="num" w:pos="5607"/>
        </w:tabs>
        <w:ind w:left="5607" w:hanging="360"/>
      </w:pPr>
    </w:lvl>
    <w:lvl w:ilvl="7" w:tplc="0C090003" w:tentative="1">
      <w:start w:val="1"/>
      <w:numFmt w:val="lowerLetter"/>
      <w:lvlText w:val="%8."/>
      <w:lvlJc w:val="left"/>
      <w:pPr>
        <w:tabs>
          <w:tab w:val="num" w:pos="6327"/>
        </w:tabs>
        <w:ind w:left="6327" w:hanging="360"/>
      </w:pPr>
    </w:lvl>
    <w:lvl w:ilvl="8" w:tplc="0C090005" w:tentative="1">
      <w:start w:val="1"/>
      <w:numFmt w:val="lowerRoman"/>
      <w:lvlText w:val="%9."/>
      <w:lvlJc w:val="right"/>
      <w:pPr>
        <w:tabs>
          <w:tab w:val="num" w:pos="7047"/>
        </w:tabs>
        <w:ind w:left="7047" w:hanging="180"/>
      </w:pPr>
    </w:lvl>
  </w:abstractNum>
  <w:abstractNum w:abstractNumId="8" w15:restartNumberingAfterBreak="0">
    <w:nsid w:val="16A32169"/>
    <w:multiLevelType w:val="hybridMultilevel"/>
    <w:tmpl w:val="D9A06A0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1D341C"/>
    <w:multiLevelType w:val="hybridMultilevel"/>
    <w:tmpl w:val="F80C90FE"/>
    <w:lvl w:ilvl="0" w:tplc="FFFFFFFF">
      <w:start w:val="1"/>
      <w:numFmt w:val="lowerLetter"/>
      <w:lvlText w:val="(%1)"/>
      <w:lvlJc w:val="left"/>
      <w:pPr>
        <w:ind w:left="1070" w:hanging="360"/>
      </w:pPr>
    </w:lvl>
    <w:lvl w:ilvl="1" w:tplc="C35AE3F0">
      <w:start w:val="1"/>
      <w:numFmt w:val="lowerRoman"/>
      <w:pStyle w:val="DefintionsList3"/>
      <w:lvlText w:val="%2."/>
      <w:lvlJc w:val="right"/>
      <w:pPr>
        <w:ind w:left="2061"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79171B"/>
    <w:multiLevelType w:val="multilevel"/>
    <w:tmpl w:val="48763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C6759"/>
    <w:multiLevelType w:val="multilevel"/>
    <w:tmpl w:val="B670752C"/>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suff w:val="space"/>
      <w:lvlText w:val="%2."/>
      <w:lvlJc w:val="left"/>
      <w:pPr>
        <w:ind w:left="964" w:hanging="964"/>
      </w:pPr>
      <w:rPr>
        <w:rFonts w:asciiTheme="minorHAnsi" w:hAnsiTheme="minorHAnsi" w:cstheme="minorHAnsi" w:hint="default"/>
        <w:b/>
        <w:i w:val="0"/>
        <w:sz w:val="26"/>
        <w:szCs w:val="26"/>
      </w:rPr>
    </w:lvl>
    <w:lvl w:ilvl="2">
      <w:start w:val="1"/>
      <w:numFmt w:val="decimal"/>
      <w:pStyle w:val="Schedule2"/>
      <w:suff w:val="space"/>
      <w:lvlText w:val="%2.%3"/>
      <w:lvlJc w:val="left"/>
      <w:pPr>
        <w:ind w:left="964" w:hanging="964"/>
      </w:pPr>
      <w:rPr>
        <w:rFonts w:asciiTheme="minorHAnsi" w:hAnsiTheme="minorHAnsi" w:cstheme="minorHAnsi" w:hint="default"/>
        <w:b w:val="0"/>
        <w:i w:val="0"/>
        <w:sz w:val="22"/>
        <w:szCs w:val="24"/>
      </w:rPr>
    </w:lvl>
    <w:lvl w:ilvl="3">
      <w:start w:val="1"/>
      <w:numFmt w:val="lowerLetter"/>
      <w:pStyle w:val="Schedule3"/>
      <w:lvlText w:val="(%4)"/>
      <w:lvlJc w:val="left"/>
      <w:pPr>
        <w:tabs>
          <w:tab w:val="num" w:pos="1928"/>
        </w:tabs>
        <w:ind w:left="1928" w:hanging="964"/>
      </w:pPr>
      <w:rPr>
        <w:rFonts w:asciiTheme="minorHAnsi" w:hAnsiTheme="minorHAnsi" w:cstheme="minorHAnsi" w:hint="default"/>
        <w:b w:val="0"/>
        <w:i w:val="0"/>
        <w:sz w:val="22"/>
        <w:szCs w:val="22"/>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2" w15:restartNumberingAfterBreak="0">
    <w:nsid w:val="27F465BF"/>
    <w:multiLevelType w:val="hybridMultilevel"/>
    <w:tmpl w:val="D5D02C32"/>
    <w:lvl w:ilvl="0" w:tplc="7C30BF80">
      <w:start w:val="1"/>
      <w:numFmt w:val="bullet"/>
      <w:pStyle w:val="Bulletedlis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D221C6"/>
    <w:multiLevelType w:val="hybridMultilevel"/>
    <w:tmpl w:val="BDA4DDF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327FE9"/>
    <w:multiLevelType w:val="multilevel"/>
    <w:tmpl w:val="B8AC43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9C7559"/>
    <w:multiLevelType w:val="multilevel"/>
    <w:tmpl w:val="23085110"/>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1.%2.%3.(%4)"/>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nothing"/>
      <w:lvlText w:val="%1.%2.%3.(%4)(%5)"/>
      <w:lvlJc w:val="left"/>
      <w:pPr>
        <w:ind w:left="14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1E0267F"/>
    <w:multiLevelType w:val="hybridMultilevel"/>
    <w:tmpl w:val="22A693A2"/>
    <w:lvl w:ilvl="0" w:tplc="0409001B">
      <w:start w:val="1"/>
      <w:numFmt w:val="lowerRoman"/>
      <w:lvlText w:val="%1."/>
      <w:lvlJc w:val="right"/>
      <w:pPr>
        <w:ind w:left="1617" w:hanging="360"/>
      </w:pPr>
    </w:lvl>
    <w:lvl w:ilvl="1" w:tplc="4BBCEF48">
      <w:start w:val="1"/>
      <w:numFmt w:val="lowerLetter"/>
      <w:lvlText w:val="(%2)"/>
      <w:lvlJc w:val="left"/>
      <w:pPr>
        <w:ind w:left="972" w:hanging="75"/>
      </w:pPr>
      <w:rPr>
        <w:rFonts w:hint="default"/>
      </w:rPr>
    </w:lvl>
    <w:lvl w:ilvl="2" w:tplc="0C09001B" w:tentative="1">
      <w:start w:val="1"/>
      <w:numFmt w:val="lowerRoman"/>
      <w:lvlText w:val="%3."/>
      <w:lvlJc w:val="right"/>
      <w:pPr>
        <w:ind w:left="1977" w:hanging="180"/>
      </w:pPr>
    </w:lvl>
    <w:lvl w:ilvl="3" w:tplc="0C09000F">
      <w:start w:val="1"/>
      <w:numFmt w:val="decimal"/>
      <w:lvlText w:val="%4."/>
      <w:lvlJc w:val="left"/>
      <w:pPr>
        <w:ind w:left="2697" w:hanging="360"/>
      </w:pPr>
    </w:lvl>
    <w:lvl w:ilvl="4" w:tplc="0C090019" w:tentative="1">
      <w:start w:val="1"/>
      <w:numFmt w:val="lowerLetter"/>
      <w:lvlText w:val="%5."/>
      <w:lvlJc w:val="left"/>
      <w:pPr>
        <w:ind w:left="3417" w:hanging="360"/>
      </w:pPr>
    </w:lvl>
    <w:lvl w:ilvl="5" w:tplc="0C09001B" w:tentative="1">
      <w:start w:val="1"/>
      <w:numFmt w:val="lowerRoman"/>
      <w:lvlText w:val="%6."/>
      <w:lvlJc w:val="right"/>
      <w:pPr>
        <w:ind w:left="4137" w:hanging="180"/>
      </w:pPr>
    </w:lvl>
    <w:lvl w:ilvl="6" w:tplc="0C09000F" w:tentative="1">
      <w:start w:val="1"/>
      <w:numFmt w:val="decimal"/>
      <w:lvlText w:val="%7."/>
      <w:lvlJc w:val="left"/>
      <w:pPr>
        <w:ind w:left="4857" w:hanging="360"/>
      </w:pPr>
    </w:lvl>
    <w:lvl w:ilvl="7" w:tplc="0C090019" w:tentative="1">
      <w:start w:val="1"/>
      <w:numFmt w:val="lowerLetter"/>
      <w:lvlText w:val="%8."/>
      <w:lvlJc w:val="left"/>
      <w:pPr>
        <w:ind w:left="5577" w:hanging="360"/>
      </w:pPr>
    </w:lvl>
    <w:lvl w:ilvl="8" w:tplc="0C09001B" w:tentative="1">
      <w:start w:val="1"/>
      <w:numFmt w:val="lowerRoman"/>
      <w:lvlText w:val="%9."/>
      <w:lvlJc w:val="right"/>
      <w:pPr>
        <w:ind w:left="6297" w:hanging="180"/>
      </w:pPr>
    </w:lvl>
  </w:abstractNum>
  <w:abstractNum w:abstractNumId="17"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8" w15:restartNumberingAfterBreak="0">
    <w:nsid w:val="37AB6366"/>
    <w:multiLevelType w:val="hybridMultilevel"/>
    <w:tmpl w:val="02CEF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753DE5"/>
    <w:multiLevelType w:val="multilevel"/>
    <w:tmpl w:val="9716B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3F1B9E"/>
    <w:multiLevelType w:val="hybridMultilevel"/>
    <w:tmpl w:val="F7DE8B82"/>
    <w:lvl w:ilvl="0" w:tplc="FFFFFFFF">
      <w:start w:val="1"/>
      <w:numFmt w:val="lowerRoman"/>
      <w:lvlText w:val="%1."/>
      <w:lvlJc w:val="right"/>
      <w:pPr>
        <w:ind w:left="1854" w:hanging="360"/>
      </w:p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1" w15:restartNumberingAfterBreak="0">
    <w:nsid w:val="43F25CEF"/>
    <w:multiLevelType w:val="multilevel"/>
    <w:tmpl w:val="031E0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55685D"/>
    <w:multiLevelType w:val="multilevel"/>
    <w:tmpl w:val="17EC03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EC1E3F"/>
    <w:multiLevelType w:val="hybridMultilevel"/>
    <w:tmpl w:val="F7DE8B82"/>
    <w:lvl w:ilvl="0" w:tplc="FFFFFFFF">
      <w:start w:val="1"/>
      <w:numFmt w:val="lowerRoman"/>
      <w:lvlText w:val="%1."/>
      <w:lvlJc w:val="right"/>
      <w:pPr>
        <w:ind w:left="1854" w:hanging="360"/>
      </w:p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4" w15:restartNumberingAfterBreak="0">
    <w:nsid w:val="4CFB72EE"/>
    <w:multiLevelType w:val="hybridMultilevel"/>
    <w:tmpl w:val="9E5C9C9E"/>
    <w:lvl w:ilvl="0" w:tplc="840ADEB0">
      <w:start w:val="1"/>
      <w:numFmt w:val="lowerRoman"/>
      <w:lvlText w:val="%1."/>
      <w:lvlJc w:val="right"/>
      <w:pPr>
        <w:ind w:left="1800" w:hanging="360"/>
      </w:p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EAB2E49"/>
    <w:multiLevelType w:val="hybridMultilevel"/>
    <w:tmpl w:val="390C14B0"/>
    <w:lvl w:ilvl="0" w:tplc="7BD053D2">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546FDB"/>
    <w:multiLevelType w:val="multilevel"/>
    <w:tmpl w:val="D8E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B64D91"/>
    <w:multiLevelType w:val="multilevel"/>
    <w:tmpl w:val="D37A74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76E47"/>
    <w:multiLevelType w:val="multilevel"/>
    <w:tmpl w:val="E84AF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0A7972"/>
    <w:multiLevelType w:val="multilevel"/>
    <w:tmpl w:val="E06E64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DF458C"/>
    <w:multiLevelType w:val="multilevel"/>
    <w:tmpl w:val="76BEBD1A"/>
    <w:lvl w:ilvl="0">
      <w:start w:val="1"/>
      <w:numFmt w:val="decimal"/>
      <w:pStyle w:val="GCClause1"/>
      <w:lvlText w:val="%1."/>
      <w:lvlJc w:val="left"/>
      <w:pPr>
        <w:ind w:left="680" w:hanging="680"/>
      </w:pPr>
      <w:rPr>
        <w:rFonts w:hint="default"/>
      </w:rPr>
    </w:lvl>
    <w:lvl w:ilvl="1">
      <w:start w:val="1"/>
      <w:numFmt w:val="decimal"/>
      <w:pStyle w:val="GCClause2"/>
      <w:lvlText w:val="%1.%2."/>
      <w:lvlJc w:val="left"/>
      <w:pPr>
        <w:ind w:left="1247" w:hanging="680"/>
      </w:pPr>
      <w:rPr>
        <w:rFonts w:ascii="Calibri" w:hAnsi="Calibri" w:hint="default"/>
        <w:b w:val="0"/>
        <w:i w:val="0"/>
        <w:sz w:val="22"/>
      </w:rPr>
    </w:lvl>
    <w:lvl w:ilvl="2">
      <w:start w:val="1"/>
      <w:numFmt w:val="lowerLetter"/>
      <w:pStyle w:val="GCClause3"/>
      <w:lvlText w:val="(%3)"/>
      <w:lvlJc w:val="right"/>
      <w:pPr>
        <w:ind w:left="1985" w:hanging="567"/>
      </w:pPr>
      <w:rPr>
        <w:rFonts w:hint="default"/>
      </w:rPr>
    </w:lvl>
    <w:lvl w:ilvl="3">
      <w:start w:val="1"/>
      <w:numFmt w:val="lowerRoman"/>
      <w:lvlText w:val="(%4)"/>
      <w:lvlJc w:val="left"/>
      <w:pPr>
        <w:ind w:left="2552" w:hanging="567"/>
      </w:pPr>
      <w:rPr>
        <w:rFonts w:hint="default"/>
      </w:rPr>
    </w:lvl>
    <w:lvl w:ilvl="4">
      <w:start w:val="1"/>
      <w:numFmt w:val="upperLetter"/>
      <w:lvlText w:val="%5."/>
      <w:lvlJc w:val="left"/>
      <w:pPr>
        <w:ind w:left="2948" w:hanging="680"/>
      </w:pPr>
      <w:rPr>
        <w:rFonts w:hint="default"/>
      </w:rPr>
    </w:lvl>
    <w:lvl w:ilvl="5">
      <w:start w:val="1"/>
      <w:numFmt w:val="lowerRoman"/>
      <w:lvlText w:val="%6."/>
      <w:lvlJc w:val="right"/>
      <w:pPr>
        <w:ind w:left="3515" w:hanging="680"/>
      </w:pPr>
      <w:rPr>
        <w:rFonts w:hint="default"/>
      </w:rPr>
    </w:lvl>
    <w:lvl w:ilvl="6">
      <w:start w:val="1"/>
      <w:numFmt w:val="decimal"/>
      <w:lvlText w:val="%7."/>
      <w:lvlJc w:val="left"/>
      <w:pPr>
        <w:ind w:left="4082" w:hanging="680"/>
      </w:pPr>
      <w:rPr>
        <w:rFonts w:hint="default"/>
      </w:rPr>
    </w:lvl>
    <w:lvl w:ilvl="7">
      <w:start w:val="1"/>
      <w:numFmt w:val="lowerLetter"/>
      <w:lvlText w:val="%8."/>
      <w:lvlJc w:val="left"/>
      <w:pPr>
        <w:ind w:left="4649" w:hanging="680"/>
      </w:pPr>
      <w:rPr>
        <w:rFonts w:hint="default"/>
      </w:rPr>
    </w:lvl>
    <w:lvl w:ilvl="8">
      <w:start w:val="1"/>
      <w:numFmt w:val="lowerRoman"/>
      <w:lvlText w:val="%9."/>
      <w:lvlJc w:val="right"/>
      <w:pPr>
        <w:ind w:left="5216" w:hanging="680"/>
      </w:pPr>
      <w:rPr>
        <w:rFonts w:hint="default"/>
      </w:rPr>
    </w:lvl>
  </w:abstractNum>
  <w:abstractNum w:abstractNumId="31" w15:restartNumberingAfterBreak="0">
    <w:nsid w:val="5A065D7B"/>
    <w:multiLevelType w:val="hybridMultilevel"/>
    <w:tmpl w:val="BEEE5F96"/>
    <w:lvl w:ilvl="0" w:tplc="FFFFFFFF">
      <w:start w:val="1"/>
      <w:numFmt w:val="lowerLetter"/>
      <w:lvlText w:val="%1."/>
      <w:lvlJc w:val="left"/>
      <w:pPr>
        <w:ind w:left="360" w:hanging="360"/>
      </w:pPr>
    </w:lvl>
    <w:lvl w:ilvl="1" w:tplc="6F8A83A2">
      <w:start w:val="1"/>
      <w:numFmt w:val="lowerLetter"/>
      <w:lvlText w:val="(%2)"/>
      <w:lvlJc w:val="left"/>
      <w:pPr>
        <w:ind w:left="795" w:hanging="7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CFF7F56"/>
    <w:multiLevelType w:val="multilevel"/>
    <w:tmpl w:val="74D0E228"/>
    <w:lvl w:ilvl="0">
      <w:start w:val="14"/>
      <w:numFmt w:val="decimal"/>
      <w:lvlText w:val="%1."/>
      <w:lvlJc w:val="left"/>
      <w:pPr>
        <w:tabs>
          <w:tab w:val="num" w:pos="720"/>
        </w:tabs>
        <w:ind w:left="720" w:hanging="360"/>
      </w:pPr>
    </w:lvl>
    <w:lvl w:ilvl="1">
      <w:numFmt w:val="bullet"/>
      <w:lvlText w:val="•"/>
      <w:lvlJc w:val="left"/>
      <w:pPr>
        <w:ind w:left="1800" w:hanging="72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56597F"/>
    <w:multiLevelType w:val="multilevel"/>
    <w:tmpl w:val="430CA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744E30"/>
    <w:multiLevelType w:val="multilevel"/>
    <w:tmpl w:val="42FAC498"/>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E65A6"/>
    <w:multiLevelType w:val="multilevel"/>
    <w:tmpl w:val="E18AF1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116AA0"/>
    <w:multiLevelType w:val="multilevel"/>
    <w:tmpl w:val="3730BAD8"/>
    <w:lvl w:ilvl="0">
      <w:start w:val="1"/>
      <w:numFmt w:val="upperLetter"/>
      <w:pStyle w:val="ClauseHeading1"/>
      <w:lvlText w:val="%1."/>
      <w:lvlJc w:val="left"/>
      <w:pPr>
        <w:ind w:left="737" w:hanging="737"/>
      </w:pPr>
      <w:rPr>
        <w:rFonts w:hint="default"/>
      </w:rPr>
    </w:lvl>
    <w:lvl w:ilvl="1">
      <w:start w:val="1"/>
      <w:numFmt w:val="decimal"/>
      <w:pStyle w:val="ClauseHeading2"/>
      <w:lvlText w:val="%1.%2"/>
      <w:lvlJc w:val="left"/>
      <w:pPr>
        <w:ind w:left="737" w:hanging="737"/>
      </w:pPr>
      <w:rPr>
        <w:rFonts w:hint="default"/>
      </w:rPr>
    </w:lvl>
    <w:lvl w:ilvl="2">
      <w:start w:val="1"/>
      <w:numFmt w:val="decimal"/>
      <w:pStyle w:val="ClauseHeading3"/>
      <w:lvlText w:val="%1.%2.%3"/>
      <w:lvlJc w:val="left"/>
      <w:pPr>
        <w:tabs>
          <w:tab w:val="num" w:pos="454"/>
        </w:tabs>
        <w:ind w:left="737" w:hanging="737"/>
      </w:pPr>
      <w:rPr>
        <w:rFonts w:ascii="Calibri" w:hAnsi="Calibri" w:hint="default"/>
        <w:b w:val="0"/>
        <w:i w:val="0"/>
        <w:sz w:val="24"/>
        <w:u w:val="none"/>
      </w:rPr>
    </w:lvl>
    <w:lvl w:ilvl="3">
      <w:start w:val="1"/>
      <w:numFmt w:val="lowerLetter"/>
      <w:pStyle w:val="ClauseHeading4"/>
      <w:lvlText w:val="(%4)"/>
      <w:lvlJc w:val="left"/>
      <w:pPr>
        <w:ind w:left="1247" w:hanging="453"/>
      </w:pPr>
      <w:rPr>
        <w:rFonts w:hint="default"/>
      </w:rPr>
    </w:lvl>
    <w:lvl w:ilvl="4">
      <w:start w:val="1"/>
      <w:numFmt w:val="lowerRoman"/>
      <w:pStyle w:val="ClauseHeading5"/>
      <w:lvlText w:val="(%5)"/>
      <w:lvlJc w:val="left"/>
      <w:pPr>
        <w:ind w:left="1305" w:hanging="454"/>
      </w:pPr>
      <w:rPr>
        <w:rFonts w:hint="default"/>
      </w:rPr>
    </w:lvl>
    <w:lvl w:ilvl="5">
      <w:start w:val="1"/>
      <w:numFmt w:val="upperLetter"/>
      <w:pStyle w:val="ClauseHeading6"/>
      <w:lvlText w:val="(%6)"/>
      <w:lvlJc w:val="right"/>
      <w:pPr>
        <w:ind w:left="2211" w:hanging="340"/>
      </w:pPr>
      <w:rPr>
        <w:rFonts w:ascii="Calibri" w:hAnsi="Calibri" w:hint="default"/>
        <w:sz w:val="22"/>
      </w:rPr>
    </w:lvl>
    <w:lvl w:ilvl="6">
      <w:start w:val="1"/>
      <w:numFmt w:val="decimal"/>
      <w:pStyle w:val="ClauseHeading7"/>
      <w:lvlText w:val="%7."/>
      <w:lvlJc w:val="left"/>
      <w:pPr>
        <w:tabs>
          <w:tab w:val="num" w:pos="20412"/>
        </w:tabs>
        <w:ind w:left="2778" w:hanging="340"/>
      </w:pPr>
      <w:rPr>
        <w:rFonts w:hint="default"/>
      </w:rPr>
    </w:lvl>
    <w:lvl w:ilvl="7">
      <w:start w:val="1"/>
      <w:numFmt w:val="bullet"/>
      <w:pStyle w:val="ClauseHeading8"/>
      <w:lvlText w:val=""/>
      <w:lvlJc w:val="left"/>
      <w:pPr>
        <w:ind w:left="3345" w:hanging="340"/>
      </w:pPr>
      <w:rPr>
        <w:rFonts w:ascii="Symbol" w:hAnsi="Symbol" w:hint="default"/>
        <w:color w:val="auto"/>
      </w:rPr>
    </w:lvl>
    <w:lvl w:ilvl="8">
      <w:start w:val="1"/>
      <w:numFmt w:val="none"/>
      <w:lvlText w:val=""/>
      <w:lvlJc w:val="right"/>
      <w:pPr>
        <w:ind w:left="3077" w:hanging="357"/>
      </w:pPr>
      <w:rPr>
        <w:rFonts w:hint="default"/>
      </w:rPr>
    </w:lvl>
  </w:abstractNum>
  <w:abstractNum w:abstractNumId="37" w15:restartNumberingAfterBreak="0">
    <w:nsid w:val="6B6F47DF"/>
    <w:multiLevelType w:val="hybridMultilevel"/>
    <w:tmpl w:val="522CFC54"/>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8" w15:restartNumberingAfterBreak="0">
    <w:nsid w:val="6B7B1CC9"/>
    <w:multiLevelType w:val="multilevel"/>
    <w:tmpl w:val="F98E6E4A"/>
    <w:lvl w:ilvl="0">
      <w:start w:val="13"/>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CA7960"/>
    <w:multiLevelType w:val="hybridMultilevel"/>
    <w:tmpl w:val="7A962A22"/>
    <w:lvl w:ilvl="0" w:tplc="D1A42A72">
      <w:start w:val="1"/>
      <w:numFmt w:val="lowerLetter"/>
      <w:pStyle w:val="DefintionsList2"/>
      <w:lvlText w:val="(%1)"/>
      <w:lvlJc w:val="left"/>
      <w:pPr>
        <w:ind w:left="1571" w:hanging="360"/>
      </w:pPr>
    </w:lvl>
    <w:lvl w:ilvl="1" w:tplc="FFFFFFFF">
      <w:start w:val="1"/>
      <w:numFmt w:val="lowerLetter"/>
      <w:lvlText w:val="%2."/>
      <w:lvlJc w:val="left"/>
      <w:pPr>
        <w:ind w:left="2301" w:hanging="360"/>
      </w:pPr>
    </w:lvl>
    <w:lvl w:ilvl="2" w:tplc="FFFFFFFF" w:tentative="1">
      <w:start w:val="1"/>
      <w:numFmt w:val="lowerRoman"/>
      <w:lvlText w:val="%3."/>
      <w:lvlJc w:val="right"/>
      <w:pPr>
        <w:ind w:left="3021" w:hanging="180"/>
      </w:pPr>
    </w:lvl>
    <w:lvl w:ilvl="3" w:tplc="FFFFFFFF" w:tentative="1">
      <w:start w:val="1"/>
      <w:numFmt w:val="decimal"/>
      <w:lvlText w:val="%4."/>
      <w:lvlJc w:val="left"/>
      <w:pPr>
        <w:ind w:left="3741" w:hanging="360"/>
      </w:pPr>
    </w:lvl>
    <w:lvl w:ilvl="4" w:tplc="FFFFFFFF" w:tentative="1">
      <w:start w:val="1"/>
      <w:numFmt w:val="lowerLetter"/>
      <w:lvlText w:val="%5."/>
      <w:lvlJc w:val="left"/>
      <w:pPr>
        <w:ind w:left="4461" w:hanging="360"/>
      </w:pPr>
    </w:lvl>
    <w:lvl w:ilvl="5" w:tplc="FFFFFFFF" w:tentative="1">
      <w:start w:val="1"/>
      <w:numFmt w:val="lowerRoman"/>
      <w:lvlText w:val="%6."/>
      <w:lvlJc w:val="right"/>
      <w:pPr>
        <w:ind w:left="5181" w:hanging="180"/>
      </w:pPr>
    </w:lvl>
    <w:lvl w:ilvl="6" w:tplc="FFFFFFFF" w:tentative="1">
      <w:start w:val="1"/>
      <w:numFmt w:val="decimal"/>
      <w:lvlText w:val="%7."/>
      <w:lvlJc w:val="left"/>
      <w:pPr>
        <w:ind w:left="5901" w:hanging="360"/>
      </w:pPr>
    </w:lvl>
    <w:lvl w:ilvl="7" w:tplc="FFFFFFFF" w:tentative="1">
      <w:start w:val="1"/>
      <w:numFmt w:val="lowerLetter"/>
      <w:lvlText w:val="%8."/>
      <w:lvlJc w:val="left"/>
      <w:pPr>
        <w:ind w:left="6621" w:hanging="360"/>
      </w:pPr>
    </w:lvl>
    <w:lvl w:ilvl="8" w:tplc="FFFFFFFF" w:tentative="1">
      <w:start w:val="1"/>
      <w:numFmt w:val="lowerRoman"/>
      <w:lvlText w:val="%9."/>
      <w:lvlJc w:val="right"/>
      <w:pPr>
        <w:ind w:left="7341" w:hanging="180"/>
      </w:pPr>
    </w:lvl>
  </w:abstractNum>
  <w:abstractNum w:abstractNumId="40" w15:restartNumberingAfterBreak="0">
    <w:nsid w:val="74227ADD"/>
    <w:multiLevelType w:val="multilevel"/>
    <w:tmpl w:val="8C7E2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342E45"/>
    <w:multiLevelType w:val="hybridMultilevel"/>
    <w:tmpl w:val="658E7BA0"/>
    <w:lvl w:ilvl="0" w:tplc="25744716">
      <w:start w:val="1"/>
      <w:numFmt w:val="bullet"/>
      <w:pStyle w:val="Defintionslist"/>
      <w:lvlText w:val="·"/>
      <w:lvlJc w:val="left"/>
      <w:pPr>
        <w:ind w:left="1247" w:hanging="396"/>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8580E41"/>
    <w:multiLevelType w:val="multilevel"/>
    <w:tmpl w:val="F126D2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204172"/>
    <w:multiLevelType w:val="hybridMultilevel"/>
    <w:tmpl w:val="E3409E60"/>
    <w:lvl w:ilvl="0" w:tplc="75CE02F8">
      <w:start w:val="1"/>
      <w:numFmt w:val="decimal"/>
      <w:lvlText w:val="%1)"/>
      <w:lvlJc w:val="left"/>
      <w:pPr>
        <w:ind w:left="1020" w:hanging="360"/>
      </w:pPr>
    </w:lvl>
    <w:lvl w:ilvl="1" w:tplc="555E7386">
      <w:start w:val="1"/>
      <w:numFmt w:val="decimal"/>
      <w:lvlText w:val="%2)"/>
      <w:lvlJc w:val="left"/>
      <w:pPr>
        <w:ind w:left="1020" w:hanging="360"/>
      </w:pPr>
    </w:lvl>
    <w:lvl w:ilvl="2" w:tplc="65AA9F9A">
      <w:start w:val="1"/>
      <w:numFmt w:val="decimal"/>
      <w:lvlText w:val="%3)"/>
      <w:lvlJc w:val="left"/>
      <w:pPr>
        <w:ind w:left="1020" w:hanging="360"/>
      </w:pPr>
    </w:lvl>
    <w:lvl w:ilvl="3" w:tplc="59F0D20C">
      <w:start w:val="1"/>
      <w:numFmt w:val="decimal"/>
      <w:lvlText w:val="%4)"/>
      <w:lvlJc w:val="left"/>
      <w:pPr>
        <w:ind w:left="1020" w:hanging="360"/>
      </w:pPr>
    </w:lvl>
    <w:lvl w:ilvl="4" w:tplc="B1EE7BBC">
      <w:start w:val="1"/>
      <w:numFmt w:val="decimal"/>
      <w:lvlText w:val="%5)"/>
      <w:lvlJc w:val="left"/>
      <w:pPr>
        <w:ind w:left="1020" w:hanging="360"/>
      </w:pPr>
    </w:lvl>
    <w:lvl w:ilvl="5" w:tplc="67DE0AD8">
      <w:start w:val="1"/>
      <w:numFmt w:val="decimal"/>
      <w:lvlText w:val="%6)"/>
      <w:lvlJc w:val="left"/>
      <w:pPr>
        <w:ind w:left="1020" w:hanging="360"/>
      </w:pPr>
    </w:lvl>
    <w:lvl w:ilvl="6" w:tplc="6D34F894">
      <w:start w:val="1"/>
      <w:numFmt w:val="decimal"/>
      <w:lvlText w:val="%7)"/>
      <w:lvlJc w:val="left"/>
      <w:pPr>
        <w:ind w:left="1020" w:hanging="360"/>
      </w:pPr>
    </w:lvl>
    <w:lvl w:ilvl="7" w:tplc="F6969CA8">
      <w:start w:val="1"/>
      <w:numFmt w:val="decimal"/>
      <w:lvlText w:val="%8)"/>
      <w:lvlJc w:val="left"/>
      <w:pPr>
        <w:ind w:left="1020" w:hanging="360"/>
      </w:pPr>
    </w:lvl>
    <w:lvl w:ilvl="8" w:tplc="6DB67416">
      <w:start w:val="1"/>
      <w:numFmt w:val="decimal"/>
      <w:lvlText w:val="%9)"/>
      <w:lvlJc w:val="left"/>
      <w:pPr>
        <w:ind w:left="1020" w:hanging="360"/>
      </w:pPr>
    </w:lvl>
  </w:abstractNum>
  <w:abstractNum w:abstractNumId="44" w15:restartNumberingAfterBreak="0">
    <w:nsid w:val="7DEA5400"/>
    <w:multiLevelType w:val="hybridMultilevel"/>
    <w:tmpl w:val="0E90FD88"/>
    <w:lvl w:ilvl="0" w:tplc="0C09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lvl>
    <w:lvl w:ilvl="2" w:tplc="0C090003">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57799381">
    <w:abstractNumId w:val="31"/>
  </w:num>
  <w:num w:numId="2" w16cid:durableId="369306355">
    <w:abstractNumId w:val="37"/>
  </w:num>
  <w:num w:numId="3" w16cid:durableId="1576161078">
    <w:abstractNumId w:val="16"/>
  </w:num>
  <w:num w:numId="4" w16cid:durableId="206646095">
    <w:abstractNumId w:val="7"/>
  </w:num>
  <w:num w:numId="5" w16cid:durableId="1470705418">
    <w:abstractNumId w:val="17"/>
  </w:num>
  <w:num w:numId="6" w16cid:durableId="1998074689">
    <w:abstractNumId w:val="11"/>
  </w:num>
  <w:num w:numId="7" w16cid:durableId="1958246887">
    <w:abstractNumId w:val="4"/>
  </w:num>
  <w:num w:numId="8" w16cid:durableId="298850079">
    <w:abstractNumId w:val="15"/>
  </w:num>
  <w:num w:numId="9" w16cid:durableId="1809738376">
    <w:abstractNumId w:val="34"/>
  </w:num>
  <w:num w:numId="10" w16cid:durableId="1299149278">
    <w:abstractNumId w:val="33"/>
  </w:num>
  <w:num w:numId="11" w16cid:durableId="26225501">
    <w:abstractNumId w:val="10"/>
  </w:num>
  <w:num w:numId="12" w16cid:durableId="1507940788">
    <w:abstractNumId w:val="28"/>
  </w:num>
  <w:num w:numId="13" w16cid:durableId="1154637221">
    <w:abstractNumId w:val="21"/>
  </w:num>
  <w:num w:numId="14" w16cid:durableId="1295212005">
    <w:abstractNumId w:val="19"/>
  </w:num>
  <w:num w:numId="15" w16cid:durableId="222831493">
    <w:abstractNumId w:val="40"/>
  </w:num>
  <w:num w:numId="16" w16cid:durableId="421223155">
    <w:abstractNumId w:val="5"/>
  </w:num>
  <w:num w:numId="17" w16cid:durableId="608510921">
    <w:abstractNumId w:val="14"/>
  </w:num>
  <w:num w:numId="18" w16cid:durableId="798307517">
    <w:abstractNumId w:val="35"/>
  </w:num>
  <w:num w:numId="19" w16cid:durableId="1889565329">
    <w:abstractNumId w:val="6"/>
  </w:num>
  <w:num w:numId="20" w16cid:durableId="1007559256">
    <w:abstractNumId w:val="22"/>
  </w:num>
  <w:num w:numId="21" w16cid:durableId="1585645498">
    <w:abstractNumId w:val="42"/>
  </w:num>
  <w:num w:numId="22" w16cid:durableId="519663606">
    <w:abstractNumId w:val="38"/>
  </w:num>
  <w:num w:numId="23" w16cid:durableId="1445685915">
    <w:abstractNumId w:val="32"/>
  </w:num>
  <w:num w:numId="24" w16cid:durableId="917248441">
    <w:abstractNumId w:val="27"/>
  </w:num>
  <w:num w:numId="25" w16cid:durableId="1234464095">
    <w:abstractNumId w:val="29"/>
  </w:num>
  <w:num w:numId="26" w16cid:durableId="1158960587">
    <w:abstractNumId w:val="3"/>
  </w:num>
  <w:num w:numId="27" w16cid:durableId="1158032830">
    <w:abstractNumId w:val="12"/>
  </w:num>
  <w:num w:numId="28" w16cid:durableId="1279141748">
    <w:abstractNumId w:val="13"/>
  </w:num>
  <w:num w:numId="29" w16cid:durableId="253633708">
    <w:abstractNumId w:val="23"/>
  </w:num>
  <w:num w:numId="30" w16cid:durableId="396174429">
    <w:abstractNumId w:val="39"/>
  </w:num>
  <w:num w:numId="31" w16cid:durableId="1486170088">
    <w:abstractNumId w:val="44"/>
  </w:num>
  <w:num w:numId="32" w16cid:durableId="1379551275">
    <w:abstractNumId w:val="24"/>
  </w:num>
  <w:num w:numId="33" w16cid:durableId="790561413">
    <w:abstractNumId w:val="20"/>
  </w:num>
  <w:num w:numId="34" w16cid:durableId="1466502828">
    <w:abstractNumId w:val="8"/>
  </w:num>
  <w:num w:numId="35" w16cid:durableId="1905944651">
    <w:abstractNumId w:val="30"/>
  </w:num>
  <w:num w:numId="36" w16cid:durableId="101346419">
    <w:abstractNumId w:val="43"/>
  </w:num>
  <w:num w:numId="37" w16cid:durableId="35007870">
    <w:abstractNumId w:val="36"/>
  </w:num>
  <w:num w:numId="38" w16cid:durableId="16519008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94929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1176084">
    <w:abstractNumId w:val="18"/>
  </w:num>
  <w:num w:numId="41" w16cid:durableId="1341009787">
    <w:abstractNumId w:val="41"/>
  </w:num>
  <w:num w:numId="42" w16cid:durableId="1243561707">
    <w:abstractNumId w:val="9"/>
  </w:num>
  <w:num w:numId="43" w16cid:durableId="1120959091">
    <w:abstractNumId w:val="39"/>
    <w:lvlOverride w:ilvl="0">
      <w:startOverride w:val="1"/>
    </w:lvlOverride>
  </w:num>
  <w:num w:numId="44" w16cid:durableId="1657998951">
    <w:abstractNumId w:val="39"/>
    <w:lvlOverride w:ilvl="0">
      <w:startOverride w:val="1"/>
    </w:lvlOverride>
  </w:num>
  <w:num w:numId="45" w16cid:durableId="1304851953">
    <w:abstractNumId w:val="26"/>
  </w:num>
  <w:num w:numId="46" w16cid:durableId="2109347780">
    <w:abstractNumId w:val="39"/>
    <w:lvlOverride w:ilvl="0">
      <w:startOverride w:val="1"/>
    </w:lvlOverride>
  </w:num>
  <w:num w:numId="47" w16cid:durableId="1260139130">
    <w:abstractNumId w:val="36"/>
    <w:lvlOverride w:ilvl="0">
      <w:startOverride w:val="1"/>
    </w:lvlOverride>
    <w:lvlOverride w:ilvl="1">
      <w:startOverride w:val="1"/>
    </w:lvlOverride>
    <w:lvlOverride w:ilvl="2">
      <w:startOverride w:val="1"/>
    </w:lvlOverride>
    <w:lvlOverride w:ilvl="3">
      <w:startOverride w:val="6"/>
    </w:lvlOverride>
  </w:num>
  <w:num w:numId="48" w16cid:durableId="1941252699">
    <w:abstractNumId w:val="0"/>
  </w:num>
  <w:num w:numId="49" w16cid:durableId="195391925">
    <w:abstractNumId w:val="2"/>
  </w:num>
  <w:num w:numId="50" w16cid:durableId="688800118">
    <w:abstractNumId w:val="1"/>
  </w:num>
  <w:num w:numId="51" w16cid:durableId="1841306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390155">
    <w:abstractNumId w:val="36"/>
  </w:num>
  <w:num w:numId="53" w16cid:durableId="119750442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0570913.1"/>
  </w:docVars>
  <w:rsids>
    <w:rsidRoot w:val="00685263"/>
    <w:rsid w:val="00000177"/>
    <w:rsid w:val="000005CB"/>
    <w:rsid w:val="0000067E"/>
    <w:rsid w:val="0000086F"/>
    <w:rsid w:val="00001624"/>
    <w:rsid w:val="000025BC"/>
    <w:rsid w:val="00002810"/>
    <w:rsid w:val="00003392"/>
    <w:rsid w:val="000041FD"/>
    <w:rsid w:val="00004986"/>
    <w:rsid w:val="00004B77"/>
    <w:rsid w:val="00004D19"/>
    <w:rsid w:val="00004E27"/>
    <w:rsid w:val="00005AA4"/>
    <w:rsid w:val="000064CC"/>
    <w:rsid w:val="00006AA0"/>
    <w:rsid w:val="000077E6"/>
    <w:rsid w:val="00010091"/>
    <w:rsid w:val="0001014A"/>
    <w:rsid w:val="00010439"/>
    <w:rsid w:val="00011258"/>
    <w:rsid w:val="00011674"/>
    <w:rsid w:val="0001181B"/>
    <w:rsid w:val="00011E67"/>
    <w:rsid w:val="00012330"/>
    <w:rsid w:val="00012FD9"/>
    <w:rsid w:val="000130B5"/>
    <w:rsid w:val="0001391B"/>
    <w:rsid w:val="00013AFB"/>
    <w:rsid w:val="00013E39"/>
    <w:rsid w:val="00014BE7"/>
    <w:rsid w:val="00014D2B"/>
    <w:rsid w:val="0001510A"/>
    <w:rsid w:val="00015357"/>
    <w:rsid w:val="00016082"/>
    <w:rsid w:val="00016A45"/>
    <w:rsid w:val="00017652"/>
    <w:rsid w:val="000176DE"/>
    <w:rsid w:val="00017DE7"/>
    <w:rsid w:val="0002023E"/>
    <w:rsid w:val="0002035B"/>
    <w:rsid w:val="0002079A"/>
    <w:rsid w:val="00020A6B"/>
    <w:rsid w:val="00020A79"/>
    <w:rsid w:val="000216D4"/>
    <w:rsid w:val="00021765"/>
    <w:rsid w:val="00021CBB"/>
    <w:rsid w:val="00021D78"/>
    <w:rsid w:val="000226D0"/>
    <w:rsid w:val="0002293F"/>
    <w:rsid w:val="000233DD"/>
    <w:rsid w:val="000234ED"/>
    <w:rsid w:val="00023A63"/>
    <w:rsid w:val="00023AFD"/>
    <w:rsid w:val="00023D6A"/>
    <w:rsid w:val="00023DE0"/>
    <w:rsid w:val="00023FBB"/>
    <w:rsid w:val="000244C0"/>
    <w:rsid w:val="000246D8"/>
    <w:rsid w:val="00024777"/>
    <w:rsid w:val="00024784"/>
    <w:rsid w:val="00024907"/>
    <w:rsid w:val="00024D56"/>
    <w:rsid w:val="00024E9A"/>
    <w:rsid w:val="000251D7"/>
    <w:rsid w:val="00025653"/>
    <w:rsid w:val="0002595A"/>
    <w:rsid w:val="000260BD"/>
    <w:rsid w:val="000262ED"/>
    <w:rsid w:val="00026842"/>
    <w:rsid w:val="00026C6D"/>
    <w:rsid w:val="00026E80"/>
    <w:rsid w:val="00027048"/>
    <w:rsid w:val="00027622"/>
    <w:rsid w:val="000277CA"/>
    <w:rsid w:val="000277F0"/>
    <w:rsid w:val="00027E4E"/>
    <w:rsid w:val="000301BF"/>
    <w:rsid w:val="000302F1"/>
    <w:rsid w:val="000303A3"/>
    <w:rsid w:val="000306E5"/>
    <w:rsid w:val="00030CA3"/>
    <w:rsid w:val="00030D7A"/>
    <w:rsid w:val="00030E72"/>
    <w:rsid w:val="00030F41"/>
    <w:rsid w:val="00031669"/>
    <w:rsid w:val="000322E8"/>
    <w:rsid w:val="00032651"/>
    <w:rsid w:val="00032A5D"/>
    <w:rsid w:val="00032AC1"/>
    <w:rsid w:val="0003303D"/>
    <w:rsid w:val="00033119"/>
    <w:rsid w:val="00033204"/>
    <w:rsid w:val="00033298"/>
    <w:rsid w:val="000335EA"/>
    <w:rsid w:val="00033729"/>
    <w:rsid w:val="00033CD4"/>
    <w:rsid w:val="00034258"/>
    <w:rsid w:val="0003487C"/>
    <w:rsid w:val="00034991"/>
    <w:rsid w:val="00034DD3"/>
    <w:rsid w:val="00035054"/>
    <w:rsid w:val="000351F6"/>
    <w:rsid w:val="00035387"/>
    <w:rsid w:val="000354D7"/>
    <w:rsid w:val="0003565B"/>
    <w:rsid w:val="000357E3"/>
    <w:rsid w:val="000358B4"/>
    <w:rsid w:val="00035AA8"/>
    <w:rsid w:val="00035D4A"/>
    <w:rsid w:val="00035D82"/>
    <w:rsid w:val="000362D3"/>
    <w:rsid w:val="00036514"/>
    <w:rsid w:val="00036D1A"/>
    <w:rsid w:val="00036D2E"/>
    <w:rsid w:val="00036DB2"/>
    <w:rsid w:val="00036F08"/>
    <w:rsid w:val="000375E5"/>
    <w:rsid w:val="00037BF1"/>
    <w:rsid w:val="00037DFD"/>
    <w:rsid w:val="00037E23"/>
    <w:rsid w:val="00037E66"/>
    <w:rsid w:val="00037F45"/>
    <w:rsid w:val="000388A0"/>
    <w:rsid w:val="00040133"/>
    <w:rsid w:val="000406C9"/>
    <w:rsid w:val="00041457"/>
    <w:rsid w:val="000418FC"/>
    <w:rsid w:val="00041983"/>
    <w:rsid w:val="00042149"/>
    <w:rsid w:val="00042544"/>
    <w:rsid w:val="0004275A"/>
    <w:rsid w:val="00042D6E"/>
    <w:rsid w:val="00042F51"/>
    <w:rsid w:val="00043074"/>
    <w:rsid w:val="000436D5"/>
    <w:rsid w:val="00043702"/>
    <w:rsid w:val="00043A0A"/>
    <w:rsid w:val="00044403"/>
    <w:rsid w:val="000446F0"/>
    <w:rsid w:val="0004480A"/>
    <w:rsid w:val="000449C2"/>
    <w:rsid w:val="00044CEC"/>
    <w:rsid w:val="00044D1A"/>
    <w:rsid w:val="000453F2"/>
    <w:rsid w:val="0004556E"/>
    <w:rsid w:val="00045965"/>
    <w:rsid w:val="00047BA1"/>
    <w:rsid w:val="00047EE7"/>
    <w:rsid w:val="0005030F"/>
    <w:rsid w:val="0005033B"/>
    <w:rsid w:val="000509E1"/>
    <w:rsid w:val="00050CF8"/>
    <w:rsid w:val="00050F19"/>
    <w:rsid w:val="00051047"/>
    <w:rsid w:val="0005120B"/>
    <w:rsid w:val="00051633"/>
    <w:rsid w:val="00052A84"/>
    <w:rsid w:val="00052D51"/>
    <w:rsid w:val="00052E65"/>
    <w:rsid w:val="00053005"/>
    <w:rsid w:val="000532C1"/>
    <w:rsid w:val="000537DE"/>
    <w:rsid w:val="0005425C"/>
    <w:rsid w:val="00054562"/>
    <w:rsid w:val="00054929"/>
    <w:rsid w:val="0005530A"/>
    <w:rsid w:val="00055740"/>
    <w:rsid w:val="000558B1"/>
    <w:rsid w:val="000559A3"/>
    <w:rsid w:val="00055CB6"/>
    <w:rsid w:val="00055EEB"/>
    <w:rsid w:val="00056A68"/>
    <w:rsid w:val="00056D96"/>
    <w:rsid w:val="0005702E"/>
    <w:rsid w:val="000571B1"/>
    <w:rsid w:val="000578BF"/>
    <w:rsid w:val="00061246"/>
    <w:rsid w:val="00061459"/>
    <w:rsid w:val="000618C6"/>
    <w:rsid w:val="000619A3"/>
    <w:rsid w:val="00061A4C"/>
    <w:rsid w:val="00061AA0"/>
    <w:rsid w:val="00061BE4"/>
    <w:rsid w:val="00062056"/>
    <w:rsid w:val="00062529"/>
    <w:rsid w:val="00062982"/>
    <w:rsid w:val="00062EC5"/>
    <w:rsid w:val="00063809"/>
    <w:rsid w:val="00063AD2"/>
    <w:rsid w:val="00063D17"/>
    <w:rsid w:val="000646DC"/>
    <w:rsid w:val="000649E8"/>
    <w:rsid w:val="00064DB9"/>
    <w:rsid w:val="00064EA8"/>
    <w:rsid w:val="000651D8"/>
    <w:rsid w:val="000658D4"/>
    <w:rsid w:val="00065A71"/>
    <w:rsid w:val="00066200"/>
    <w:rsid w:val="0006642B"/>
    <w:rsid w:val="0006665F"/>
    <w:rsid w:val="000667DE"/>
    <w:rsid w:val="00066A3F"/>
    <w:rsid w:val="00066BB4"/>
    <w:rsid w:val="000670A2"/>
    <w:rsid w:val="0006719D"/>
    <w:rsid w:val="0006745C"/>
    <w:rsid w:val="00067E3D"/>
    <w:rsid w:val="0007046D"/>
    <w:rsid w:val="00070820"/>
    <w:rsid w:val="000708AD"/>
    <w:rsid w:val="00070C1D"/>
    <w:rsid w:val="00070EE3"/>
    <w:rsid w:val="00070F90"/>
    <w:rsid w:val="00071CE4"/>
    <w:rsid w:val="00071DC6"/>
    <w:rsid w:val="00072BDA"/>
    <w:rsid w:val="00072C9F"/>
    <w:rsid w:val="00072CA9"/>
    <w:rsid w:val="00072F98"/>
    <w:rsid w:val="0007301E"/>
    <w:rsid w:val="00073538"/>
    <w:rsid w:val="000736AD"/>
    <w:rsid w:val="00073742"/>
    <w:rsid w:val="0007408B"/>
    <w:rsid w:val="00074951"/>
    <w:rsid w:val="00075955"/>
    <w:rsid w:val="00076113"/>
    <w:rsid w:val="00076573"/>
    <w:rsid w:val="000766FE"/>
    <w:rsid w:val="00076831"/>
    <w:rsid w:val="000768FD"/>
    <w:rsid w:val="00076E7D"/>
    <w:rsid w:val="00077275"/>
    <w:rsid w:val="00077915"/>
    <w:rsid w:val="00077B0F"/>
    <w:rsid w:val="00077C27"/>
    <w:rsid w:val="00077FD5"/>
    <w:rsid w:val="0008045E"/>
    <w:rsid w:val="0008095C"/>
    <w:rsid w:val="0008098F"/>
    <w:rsid w:val="0008172E"/>
    <w:rsid w:val="00081732"/>
    <w:rsid w:val="000818B2"/>
    <w:rsid w:val="000821D4"/>
    <w:rsid w:val="0008221A"/>
    <w:rsid w:val="000822D1"/>
    <w:rsid w:val="0008243E"/>
    <w:rsid w:val="00082D3E"/>
    <w:rsid w:val="00082EA1"/>
    <w:rsid w:val="0008317E"/>
    <w:rsid w:val="000835D8"/>
    <w:rsid w:val="000837F6"/>
    <w:rsid w:val="000838F2"/>
    <w:rsid w:val="00083A14"/>
    <w:rsid w:val="00083D35"/>
    <w:rsid w:val="00083D88"/>
    <w:rsid w:val="0008419F"/>
    <w:rsid w:val="00084414"/>
    <w:rsid w:val="00084462"/>
    <w:rsid w:val="00084984"/>
    <w:rsid w:val="00084A17"/>
    <w:rsid w:val="00084C40"/>
    <w:rsid w:val="00085224"/>
    <w:rsid w:val="000854D4"/>
    <w:rsid w:val="00085735"/>
    <w:rsid w:val="00085833"/>
    <w:rsid w:val="000858B1"/>
    <w:rsid w:val="000867C3"/>
    <w:rsid w:val="00086B84"/>
    <w:rsid w:val="000876FD"/>
    <w:rsid w:val="00087ADD"/>
    <w:rsid w:val="00090689"/>
    <w:rsid w:val="000909D6"/>
    <w:rsid w:val="00090B90"/>
    <w:rsid w:val="00091473"/>
    <w:rsid w:val="00091630"/>
    <w:rsid w:val="00092940"/>
    <w:rsid w:val="000929DD"/>
    <w:rsid w:val="000930DC"/>
    <w:rsid w:val="00093B1F"/>
    <w:rsid w:val="000940BF"/>
    <w:rsid w:val="000944D7"/>
    <w:rsid w:val="0009465A"/>
    <w:rsid w:val="000949D8"/>
    <w:rsid w:val="00095F7D"/>
    <w:rsid w:val="0009615C"/>
    <w:rsid w:val="000969AF"/>
    <w:rsid w:val="00096B35"/>
    <w:rsid w:val="00096E37"/>
    <w:rsid w:val="00097319"/>
    <w:rsid w:val="00097451"/>
    <w:rsid w:val="00097816"/>
    <w:rsid w:val="00097D56"/>
    <w:rsid w:val="00097D70"/>
    <w:rsid w:val="00097DCD"/>
    <w:rsid w:val="000A0278"/>
    <w:rsid w:val="000A034A"/>
    <w:rsid w:val="000A03AB"/>
    <w:rsid w:val="000A051D"/>
    <w:rsid w:val="000A06D4"/>
    <w:rsid w:val="000A077C"/>
    <w:rsid w:val="000A0973"/>
    <w:rsid w:val="000A131F"/>
    <w:rsid w:val="000A1406"/>
    <w:rsid w:val="000A1611"/>
    <w:rsid w:val="000A1694"/>
    <w:rsid w:val="000A1717"/>
    <w:rsid w:val="000A17F4"/>
    <w:rsid w:val="000A1850"/>
    <w:rsid w:val="000A1ABF"/>
    <w:rsid w:val="000A1E06"/>
    <w:rsid w:val="000A1EC6"/>
    <w:rsid w:val="000A20C5"/>
    <w:rsid w:val="000A231D"/>
    <w:rsid w:val="000A2512"/>
    <w:rsid w:val="000A26A7"/>
    <w:rsid w:val="000A2775"/>
    <w:rsid w:val="000A2997"/>
    <w:rsid w:val="000A387E"/>
    <w:rsid w:val="000A4078"/>
    <w:rsid w:val="000A4BBB"/>
    <w:rsid w:val="000A4F76"/>
    <w:rsid w:val="000A55E7"/>
    <w:rsid w:val="000A5C4F"/>
    <w:rsid w:val="000A5CC3"/>
    <w:rsid w:val="000A617B"/>
    <w:rsid w:val="000A6315"/>
    <w:rsid w:val="000A64E1"/>
    <w:rsid w:val="000A6C12"/>
    <w:rsid w:val="000A6D21"/>
    <w:rsid w:val="000A733A"/>
    <w:rsid w:val="000A73F2"/>
    <w:rsid w:val="000A7E8C"/>
    <w:rsid w:val="000B0259"/>
    <w:rsid w:val="000B04BD"/>
    <w:rsid w:val="000B058A"/>
    <w:rsid w:val="000B09D3"/>
    <w:rsid w:val="000B0BED"/>
    <w:rsid w:val="000B100C"/>
    <w:rsid w:val="000B133D"/>
    <w:rsid w:val="000B1AF6"/>
    <w:rsid w:val="000B21CF"/>
    <w:rsid w:val="000B2618"/>
    <w:rsid w:val="000B268A"/>
    <w:rsid w:val="000B269C"/>
    <w:rsid w:val="000B29AD"/>
    <w:rsid w:val="000B2D45"/>
    <w:rsid w:val="000B2EE0"/>
    <w:rsid w:val="000B318C"/>
    <w:rsid w:val="000B336A"/>
    <w:rsid w:val="000B37B1"/>
    <w:rsid w:val="000B3FA4"/>
    <w:rsid w:val="000B4320"/>
    <w:rsid w:val="000B5AB5"/>
    <w:rsid w:val="000B5E56"/>
    <w:rsid w:val="000B6203"/>
    <w:rsid w:val="000B64BB"/>
    <w:rsid w:val="000B6531"/>
    <w:rsid w:val="000B655E"/>
    <w:rsid w:val="000B66E8"/>
    <w:rsid w:val="000B6D9A"/>
    <w:rsid w:val="000B6DE7"/>
    <w:rsid w:val="000B6E14"/>
    <w:rsid w:val="000B6F55"/>
    <w:rsid w:val="000B71DC"/>
    <w:rsid w:val="000B7E41"/>
    <w:rsid w:val="000C098F"/>
    <w:rsid w:val="000C0A96"/>
    <w:rsid w:val="000C0BC4"/>
    <w:rsid w:val="000C0FE0"/>
    <w:rsid w:val="000C171D"/>
    <w:rsid w:val="000C18C5"/>
    <w:rsid w:val="000C1BE7"/>
    <w:rsid w:val="000C2F4D"/>
    <w:rsid w:val="000C3291"/>
    <w:rsid w:val="000C3677"/>
    <w:rsid w:val="000C3B27"/>
    <w:rsid w:val="000C3C9B"/>
    <w:rsid w:val="000C3D4B"/>
    <w:rsid w:val="000C41B9"/>
    <w:rsid w:val="000C4331"/>
    <w:rsid w:val="000C47E8"/>
    <w:rsid w:val="000C49FF"/>
    <w:rsid w:val="000C4E2B"/>
    <w:rsid w:val="000C54D1"/>
    <w:rsid w:val="000C563E"/>
    <w:rsid w:val="000C6569"/>
    <w:rsid w:val="000C6829"/>
    <w:rsid w:val="000C6C9C"/>
    <w:rsid w:val="000C6DD7"/>
    <w:rsid w:val="000C74DE"/>
    <w:rsid w:val="000C7BD6"/>
    <w:rsid w:val="000C7CFB"/>
    <w:rsid w:val="000C7D6E"/>
    <w:rsid w:val="000C934C"/>
    <w:rsid w:val="000D054E"/>
    <w:rsid w:val="000D0D2A"/>
    <w:rsid w:val="000D0FE5"/>
    <w:rsid w:val="000D184C"/>
    <w:rsid w:val="000D18AA"/>
    <w:rsid w:val="000D2881"/>
    <w:rsid w:val="000D2DF4"/>
    <w:rsid w:val="000D2FC9"/>
    <w:rsid w:val="000D3385"/>
    <w:rsid w:val="000D3DAC"/>
    <w:rsid w:val="000D4038"/>
    <w:rsid w:val="000D4157"/>
    <w:rsid w:val="000D455F"/>
    <w:rsid w:val="000D4613"/>
    <w:rsid w:val="000D557A"/>
    <w:rsid w:val="000D5D98"/>
    <w:rsid w:val="000D7051"/>
    <w:rsid w:val="000D783E"/>
    <w:rsid w:val="000D78B2"/>
    <w:rsid w:val="000E0022"/>
    <w:rsid w:val="000E008C"/>
    <w:rsid w:val="000E0102"/>
    <w:rsid w:val="000E12F0"/>
    <w:rsid w:val="000E1429"/>
    <w:rsid w:val="000E1623"/>
    <w:rsid w:val="000E2436"/>
    <w:rsid w:val="000E2656"/>
    <w:rsid w:val="000E28A2"/>
    <w:rsid w:val="000E30FA"/>
    <w:rsid w:val="000E342C"/>
    <w:rsid w:val="000E3559"/>
    <w:rsid w:val="000E3706"/>
    <w:rsid w:val="000E37FE"/>
    <w:rsid w:val="000E3F9F"/>
    <w:rsid w:val="000E468E"/>
    <w:rsid w:val="000E4B6C"/>
    <w:rsid w:val="000E503C"/>
    <w:rsid w:val="000E5E86"/>
    <w:rsid w:val="000E63FA"/>
    <w:rsid w:val="000E6824"/>
    <w:rsid w:val="000E683C"/>
    <w:rsid w:val="000E6A19"/>
    <w:rsid w:val="000E732B"/>
    <w:rsid w:val="000E7B9A"/>
    <w:rsid w:val="000E7E6B"/>
    <w:rsid w:val="000F068C"/>
    <w:rsid w:val="000F1095"/>
    <w:rsid w:val="000F10FA"/>
    <w:rsid w:val="000F1220"/>
    <w:rsid w:val="000F13A2"/>
    <w:rsid w:val="000F13E1"/>
    <w:rsid w:val="000F15EB"/>
    <w:rsid w:val="000F2224"/>
    <w:rsid w:val="000F2CE9"/>
    <w:rsid w:val="000F2D00"/>
    <w:rsid w:val="000F2D75"/>
    <w:rsid w:val="000F2F06"/>
    <w:rsid w:val="000F3083"/>
    <w:rsid w:val="000F30B0"/>
    <w:rsid w:val="000F3735"/>
    <w:rsid w:val="000F38C1"/>
    <w:rsid w:val="000F3C9A"/>
    <w:rsid w:val="000F4486"/>
    <w:rsid w:val="000F44BE"/>
    <w:rsid w:val="000F537E"/>
    <w:rsid w:val="000F5788"/>
    <w:rsid w:val="000F5B53"/>
    <w:rsid w:val="000F6964"/>
    <w:rsid w:val="000F72E6"/>
    <w:rsid w:val="000F7498"/>
    <w:rsid w:val="0010002F"/>
    <w:rsid w:val="0010073A"/>
    <w:rsid w:val="00100DE6"/>
    <w:rsid w:val="001016E9"/>
    <w:rsid w:val="00101903"/>
    <w:rsid w:val="00101CFA"/>
    <w:rsid w:val="00101DFF"/>
    <w:rsid w:val="00101E91"/>
    <w:rsid w:val="00101EA9"/>
    <w:rsid w:val="001020A8"/>
    <w:rsid w:val="001031F2"/>
    <w:rsid w:val="00103A57"/>
    <w:rsid w:val="001043ED"/>
    <w:rsid w:val="0010479D"/>
    <w:rsid w:val="00104951"/>
    <w:rsid w:val="001049DE"/>
    <w:rsid w:val="00104DCE"/>
    <w:rsid w:val="00104F8B"/>
    <w:rsid w:val="00105E78"/>
    <w:rsid w:val="00106333"/>
    <w:rsid w:val="00106AFD"/>
    <w:rsid w:val="00106AFE"/>
    <w:rsid w:val="001070F1"/>
    <w:rsid w:val="0011001B"/>
    <w:rsid w:val="0011002B"/>
    <w:rsid w:val="00110134"/>
    <w:rsid w:val="001106EA"/>
    <w:rsid w:val="0011094D"/>
    <w:rsid w:val="00110BCA"/>
    <w:rsid w:val="00110D44"/>
    <w:rsid w:val="001110E8"/>
    <w:rsid w:val="001114C6"/>
    <w:rsid w:val="00111C61"/>
    <w:rsid w:val="0011200C"/>
    <w:rsid w:val="001123D4"/>
    <w:rsid w:val="00112438"/>
    <w:rsid w:val="001124CE"/>
    <w:rsid w:val="00112519"/>
    <w:rsid w:val="00112C0F"/>
    <w:rsid w:val="00112D1F"/>
    <w:rsid w:val="00112E2C"/>
    <w:rsid w:val="00113155"/>
    <w:rsid w:val="001139BD"/>
    <w:rsid w:val="00113CE0"/>
    <w:rsid w:val="0011412A"/>
    <w:rsid w:val="0011456F"/>
    <w:rsid w:val="00114792"/>
    <w:rsid w:val="00115358"/>
    <w:rsid w:val="0011564B"/>
    <w:rsid w:val="001156C3"/>
    <w:rsid w:val="00115A5F"/>
    <w:rsid w:val="00116176"/>
    <w:rsid w:val="001161FE"/>
    <w:rsid w:val="0011655B"/>
    <w:rsid w:val="00116596"/>
    <w:rsid w:val="00116DF6"/>
    <w:rsid w:val="0011704E"/>
    <w:rsid w:val="00117658"/>
    <w:rsid w:val="001178D6"/>
    <w:rsid w:val="00117B80"/>
    <w:rsid w:val="00117C2D"/>
    <w:rsid w:val="00120190"/>
    <w:rsid w:val="001203AF"/>
    <w:rsid w:val="001208F5"/>
    <w:rsid w:val="001209D3"/>
    <w:rsid w:val="00120AAD"/>
    <w:rsid w:val="00121815"/>
    <w:rsid w:val="00122A5D"/>
    <w:rsid w:val="00122E65"/>
    <w:rsid w:val="0012330E"/>
    <w:rsid w:val="00124DAA"/>
    <w:rsid w:val="00124E9E"/>
    <w:rsid w:val="001250FB"/>
    <w:rsid w:val="001256B2"/>
    <w:rsid w:val="00125B65"/>
    <w:rsid w:val="00125F3A"/>
    <w:rsid w:val="001260E4"/>
    <w:rsid w:val="00126C98"/>
    <w:rsid w:val="00127227"/>
    <w:rsid w:val="001278DE"/>
    <w:rsid w:val="00127D81"/>
    <w:rsid w:val="00127FF8"/>
    <w:rsid w:val="00130C23"/>
    <w:rsid w:val="00130D6B"/>
    <w:rsid w:val="00131340"/>
    <w:rsid w:val="00131CF1"/>
    <w:rsid w:val="00131DB6"/>
    <w:rsid w:val="00132458"/>
    <w:rsid w:val="001326A2"/>
    <w:rsid w:val="0013334F"/>
    <w:rsid w:val="00133421"/>
    <w:rsid w:val="00134305"/>
    <w:rsid w:val="001346E0"/>
    <w:rsid w:val="001347F4"/>
    <w:rsid w:val="0013574B"/>
    <w:rsid w:val="00135757"/>
    <w:rsid w:val="00135B83"/>
    <w:rsid w:val="0013668F"/>
    <w:rsid w:val="00136975"/>
    <w:rsid w:val="00136F5B"/>
    <w:rsid w:val="0013718E"/>
    <w:rsid w:val="00137660"/>
    <w:rsid w:val="00137897"/>
    <w:rsid w:val="00137BFE"/>
    <w:rsid w:val="00140637"/>
    <w:rsid w:val="001411E6"/>
    <w:rsid w:val="00141998"/>
    <w:rsid w:val="00141E0C"/>
    <w:rsid w:val="001421A8"/>
    <w:rsid w:val="0014261A"/>
    <w:rsid w:val="0014281C"/>
    <w:rsid w:val="00142AC2"/>
    <w:rsid w:val="00142CD9"/>
    <w:rsid w:val="00142E7C"/>
    <w:rsid w:val="00143D71"/>
    <w:rsid w:val="00143F38"/>
    <w:rsid w:val="00143F99"/>
    <w:rsid w:val="00144169"/>
    <w:rsid w:val="001443C1"/>
    <w:rsid w:val="00144878"/>
    <w:rsid w:val="001457C0"/>
    <w:rsid w:val="00145874"/>
    <w:rsid w:val="00145877"/>
    <w:rsid w:val="00145A31"/>
    <w:rsid w:val="00145D18"/>
    <w:rsid w:val="00145FAD"/>
    <w:rsid w:val="0014605C"/>
    <w:rsid w:val="00146319"/>
    <w:rsid w:val="00146A5F"/>
    <w:rsid w:val="00146E5F"/>
    <w:rsid w:val="00147424"/>
    <w:rsid w:val="001474D4"/>
    <w:rsid w:val="001476AE"/>
    <w:rsid w:val="0014771E"/>
    <w:rsid w:val="00147BE6"/>
    <w:rsid w:val="00147BFC"/>
    <w:rsid w:val="0014C783"/>
    <w:rsid w:val="001507C9"/>
    <w:rsid w:val="00151023"/>
    <w:rsid w:val="001510F1"/>
    <w:rsid w:val="0015131B"/>
    <w:rsid w:val="00151518"/>
    <w:rsid w:val="00151686"/>
    <w:rsid w:val="0015171E"/>
    <w:rsid w:val="001518C0"/>
    <w:rsid w:val="00151DB8"/>
    <w:rsid w:val="00151E44"/>
    <w:rsid w:val="001529F6"/>
    <w:rsid w:val="0015357F"/>
    <w:rsid w:val="00153B75"/>
    <w:rsid w:val="00153CF1"/>
    <w:rsid w:val="001545F4"/>
    <w:rsid w:val="0015493E"/>
    <w:rsid w:val="00154D07"/>
    <w:rsid w:val="00154EDB"/>
    <w:rsid w:val="00155059"/>
    <w:rsid w:val="001557A7"/>
    <w:rsid w:val="00155FBD"/>
    <w:rsid w:val="001560FD"/>
    <w:rsid w:val="00156187"/>
    <w:rsid w:val="0015646D"/>
    <w:rsid w:val="00156567"/>
    <w:rsid w:val="001567CE"/>
    <w:rsid w:val="00156A55"/>
    <w:rsid w:val="00156BC9"/>
    <w:rsid w:val="00157005"/>
    <w:rsid w:val="001573CB"/>
    <w:rsid w:val="001577EA"/>
    <w:rsid w:val="001602BB"/>
    <w:rsid w:val="0016036F"/>
    <w:rsid w:val="0016055E"/>
    <w:rsid w:val="0016072C"/>
    <w:rsid w:val="00161111"/>
    <w:rsid w:val="00161138"/>
    <w:rsid w:val="00161251"/>
    <w:rsid w:val="0016182F"/>
    <w:rsid w:val="001619AB"/>
    <w:rsid w:val="00161F97"/>
    <w:rsid w:val="001630DC"/>
    <w:rsid w:val="00163497"/>
    <w:rsid w:val="001638DB"/>
    <w:rsid w:val="00163C32"/>
    <w:rsid w:val="00163DCE"/>
    <w:rsid w:val="00163F43"/>
    <w:rsid w:val="001655FF"/>
    <w:rsid w:val="00165C6B"/>
    <w:rsid w:val="00166263"/>
    <w:rsid w:val="0016646C"/>
    <w:rsid w:val="00167207"/>
    <w:rsid w:val="001672A5"/>
    <w:rsid w:val="0016756E"/>
    <w:rsid w:val="00167EF3"/>
    <w:rsid w:val="001704E2"/>
    <w:rsid w:val="00170A69"/>
    <w:rsid w:val="00170D02"/>
    <w:rsid w:val="0017181A"/>
    <w:rsid w:val="00172004"/>
    <w:rsid w:val="001727B1"/>
    <w:rsid w:val="00173246"/>
    <w:rsid w:val="00173811"/>
    <w:rsid w:val="00173EF5"/>
    <w:rsid w:val="0017403D"/>
    <w:rsid w:val="0017418C"/>
    <w:rsid w:val="00174249"/>
    <w:rsid w:val="001742A3"/>
    <w:rsid w:val="00174A78"/>
    <w:rsid w:val="00174C22"/>
    <w:rsid w:val="00174D2E"/>
    <w:rsid w:val="001758A6"/>
    <w:rsid w:val="001758DD"/>
    <w:rsid w:val="001759DE"/>
    <w:rsid w:val="00175DC2"/>
    <w:rsid w:val="00176B74"/>
    <w:rsid w:val="00176EDD"/>
    <w:rsid w:val="001772DF"/>
    <w:rsid w:val="001773B4"/>
    <w:rsid w:val="001774F3"/>
    <w:rsid w:val="0018031A"/>
    <w:rsid w:val="0018076D"/>
    <w:rsid w:val="001809D2"/>
    <w:rsid w:val="00180B0D"/>
    <w:rsid w:val="00180C5E"/>
    <w:rsid w:val="00180D2F"/>
    <w:rsid w:val="0018160B"/>
    <w:rsid w:val="0018170F"/>
    <w:rsid w:val="00181843"/>
    <w:rsid w:val="0018191E"/>
    <w:rsid w:val="00181DA6"/>
    <w:rsid w:val="00181E69"/>
    <w:rsid w:val="001822B5"/>
    <w:rsid w:val="00182420"/>
    <w:rsid w:val="00182500"/>
    <w:rsid w:val="00182655"/>
    <w:rsid w:val="001829BD"/>
    <w:rsid w:val="00182B73"/>
    <w:rsid w:val="00183649"/>
    <w:rsid w:val="00183BDA"/>
    <w:rsid w:val="00183C6F"/>
    <w:rsid w:val="00183ED2"/>
    <w:rsid w:val="001841E3"/>
    <w:rsid w:val="0018453E"/>
    <w:rsid w:val="00184714"/>
    <w:rsid w:val="001847CB"/>
    <w:rsid w:val="001851AC"/>
    <w:rsid w:val="0018598E"/>
    <w:rsid w:val="001860BA"/>
    <w:rsid w:val="00186428"/>
    <w:rsid w:val="001870A2"/>
    <w:rsid w:val="00187BB8"/>
    <w:rsid w:val="001901A4"/>
    <w:rsid w:val="00190232"/>
    <w:rsid w:val="001903B4"/>
    <w:rsid w:val="0019053E"/>
    <w:rsid w:val="00190813"/>
    <w:rsid w:val="00190904"/>
    <w:rsid w:val="00190951"/>
    <w:rsid w:val="00190A5E"/>
    <w:rsid w:val="00191483"/>
    <w:rsid w:val="0019150D"/>
    <w:rsid w:val="001915A4"/>
    <w:rsid w:val="00191E05"/>
    <w:rsid w:val="001920E0"/>
    <w:rsid w:val="0019263B"/>
    <w:rsid w:val="00192698"/>
    <w:rsid w:val="001927AF"/>
    <w:rsid w:val="00192A9E"/>
    <w:rsid w:val="00193560"/>
    <w:rsid w:val="00193BFD"/>
    <w:rsid w:val="0019403B"/>
    <w:rsid w:val="0019431D"/>
    <w:rsid w:val="00194505"/>
    <w:rsid w:val="0019492D"/>
    <w:rsid w:val="0019495F"/>
    <w:rsid w:val="0019522E"/>
    <w:rsid w:val="001952A8"/>
    <w:rsid w:val="001952C2"/>
    <w:rsid w:val="0019581F"/>
    <w:rsid w:val="00195A31"/>
    <w:rsid w:val="00195E3E"/>
    <w:rsid w:val="00196C1B"/>
    <w:rsid w:val="00196C93"/>
    <w:rsid w:val="00197536"/>
    <w:rsid w:val="001977BF"/>
    <w:rsid w:val="00197A31"/>
    <w:rsid w:val="00197B2B"/>
    <w:rsid w:val="00197DE3"/>
    <w:rsid w:val="00197F97"/>
    <w:rsid w:val="001A0197"/>
    <w:rsid w:val="001A05EA"/>
    <w:rsid w:val="001A110F"/>
    <w:rsid w:val="001A144F"/>
    <w:rsid w:val="001A14B4"/>
    <w:rsid w:val="001A1536"/>
    <w:rsid w:val="001A1DE1"/>
    <w:rsid w:val="001A1E3E"/>
    <w:rsid w:val="001A2392"/>
    <w:rsid w:val="001A26A3"/>
    <w:rsid w:val="001A2F8D"/>
    <w:rsid w:val="001A33F6"/>
    <w:rsid w:val="001A3C8B"/>
    <w:rsid w:val="001A3DE0"/>
    <w:rsid w:val="001A46ED"/>
    <w:rsid w:val="001A54D8"/>
    <w:rsid w:val="001A5A8D"/>
    <w:rsid w:val="001A5C29"/>
    <w:rsid w:val="001A5D1F"/>
    <w:rsid w:val="001A643F"/>
    <w:rsid w:val="001A6554"/>
    <w:rsid w:val="001A6C69"/>
    <w:rsid w:val="001A6DB6"/>
    <w:rsid w:val="001A6EEA"/>
    <w:rsid w:val="001A7336"/>
    <w:rsid w:val="001A733E"/>
    <w:rsid w:val="001A7862"/>
    <w:rsid w:val="001B0175"/>
    <w:rsid w:val="001B02FF"/>
    <w:rsid w:val="001B0914"/>
    <w:rsid w:val="001B1112"/>
    <w:rsid w:val="001B132C"/>
    <w:rsid w:val="001B1793"/>
    <w:rsid w:val="001B1882"/>
    <w:rsid w:val="001B1937"/>
    <w:rsid w:val="001B2A19"/>
    <w:rsid w:val="001B41CA"/>
    <w:rsid w:val="001B4466"/>
    <w:rsid w:val="001B4583"/>
    <w:rsid w:val="001B45B0"/>
    <w:rsid w:val="001B4711"/>
    <w:rsid w:val="001B4A16"/>
    <w:rsid w:val="001B5166"/>
    <w:rsid w:val="001B55BE"/>
    <w:rsid w:val="001B56B6"/>
    <w:rsid w:val="001B5A1D"/>
    <w:rsid w:val="001B630C"/>
    <w:rsid w:val="001B6447"/>
    <w:rsid w:val="001B6513"/>
    <w:rsid w:val="001B663C"/>
    <w:rsid w:val="001B691A"/>
    <w:rsid w:val="001B6CDD"/>
    <w:rsid w:val="001B77F6"/>
    <w:rsid w:val="001B7D75"/>
    <w:rsid w:val="001C04F8"/>
    <w:rsid w:val="001C0B24"/>
    <w:rsid w:val="001C14B5"/>
    <w:rsid w:val="001C1591"/>
    <w:rsid w:val="001C1637"/>
    <w:rsid w:val="001C17C9"/>
    <w:rsid w:val="001C1B76"/>
    <w:rsid w:val="001C22E5"/>
    <w:rsid w:val="001C25CB"/>
    <w:rsid w:val="001C3055"/>
    <w:rsid w:val="001C37BB"/>
    <w:rsid w:val="001C39D1"/>
    <w:rsid w:val="001C3D3A"/>
    <w:rsid w:val="001C4AA8"/>
    <w:rsid w:val="001C543C"/>
    <w:rsid w:val="001C5773"/>
    <w:rsid w:val="001C58F0"/>
    <w:rsid w:val="001C5985"/>
    <w:rsid w:val="001C5D23"/>
    <w:rsid w:val="001C6BBB"/>
    <w:rsid w:val="001C6D6A"/>
    <w:rsid w:val="001C73EB"/>
    <w:rsid w:val="001C7467"/>
    <w:rsid w:val="001C7CCC"/>
    <w:rsid w:val="001C7DA8"/>
    <w:rsid w:val="001D00AA"/>
    <w:rsid w:val="001D0D19"/>
    <w:rsid w:val="001D0F72"/>
    <w:rsid w:val="001D0F9C"/>
    <w:rsid w:val="001D1B54"/>
    <w:rsid w:val="001D2366"/>
    <w:rsid w:val="001D26EC"/>
    <w:rsid w:val="001D2812"/>
    <w:rsid w:val="001D32D2"/>
    <w:rsid w:val="001D3D26"/>
    <w:rsid w:val="001D3FF6"/>
    <w:rsid w:val="001D43E2"/>
    <w:rsid w:val="001D53FF"/>
    <w:rsid w:val="001D54B1"/>
    <w:rsid w:val="001D587A"/>
    <w:rsid w:val="001D64B0"/>
    <w:rsid w:val="001D68D3"/>
    <w:rsid w:val="001D69A9"/>
    <w:rsid w:val="001D6EF4"/>
    <w:rsid w:val="001D7075"/>
    <w:rsid w:val="001D72A3"/>
    <w:rsid w:val="001D75FD"/>
    <w:rsid w:val="001D7736"/>
    <w:rsid w:val="001DB99F"/>
    <w:rsid w:val="001E0A25"/>
    <w:rsid w:val="001E0F7C"/>
    <w:rsid w:val="001E176B"/>
    <w:rsid w:val="001E1A84"/>
    <w:rsid w:val="001E1E7E"/>
    <w:rsid w:val="001E1E8C"/>
    <w:rsid w:val="001E23F7"/>
    <w:rsid w:val="001E29A7"/>
    <w:rsid w:val="001E3CFA"/>
    <w:rsid w:val="001E3DD4"/>
    <w:rsid w:val="001E44D8"/>
    <w:rsid w:val="001E468D"/>
    <w:rsid w:val="001E47D8"/>
    <w:rsid w:val="001E4CC7"/>
    <w:rsid w:val="001E5390"/>
    <w:rsid w:val="001E5825"/>
    <w:rsid w:val="001E6665"/>
    <w:rsid w:val="001E66CF"/>
    <w:rsid w:val="001E6E1F"/>
    <w:rsid w:val="001E7851"/>
    <w:rsid w:val="001F0E34"/>
    <w:rsid w:val="001F0E61"/>
    <w:rsid w:val="001F140F"/>
    <w:rsid w:val="001F14FA"/>
    <w:rsid w:val="001F165E"/>
    <w:rsid w:val="001F1A6D"/>
    <w:rsid w:val="001F1A7B"/>
    <w:rsid w:val="001F2132"/>
    <w:rsid w:val="001F2403"/>
    <w:rsid w:val="001F2484"/>
    <w:rsid w:val="001F25B6"/>
    <w:rsid w:val="001F260B"/>
    <w:rsid w:val="001F2896"/>
    <w:rsid w:val="001F2D39"/>
    <w:rsid w:val="001F2DF8"/>
    <w:rsid w:val="001F362F"/>
    <w:rsid w:val="001F3BF9"/>
    <w:rsid w:val="001F423E"/>
    <w:rsid w:val="001F4BB4"/>
    <w:rsid w:val="001F4E9D"/>
    <w:rsid w:val="001F57E6"/>
    <w:rsid w:val="001F58AA"/>
    <w:rsid w:val="001F5999"/>
    <w:rsid w:val="001F59BA"/>
    <w:rsid w:val="001F65DA"/>
    <w:rsid w:val="001F66D6"/>
    <w:rsid w:val="001F6E63"/>
    <w:rsid w:val="001F6EEB"/>
    <w:rsid w:val="001F6F5B"/>
    <w:rsid w:val="001F74E4"/>
    <w:rsid w:val="001F76B0"/>
    <w:rsid w:val="001F77BF"/>
    <w:rsid w:val="001F7C22"/>
    <w:rsid w:val="002002DB"/>
    <w:rsid w:val="002004E6"/>
    <w:rsid w:val="002009C9"/>
    <w:rsid w:val="00200B02"/>
    <w:rsid w:val="0020144A"/>
    <w:rsid w:val="00201926"/>
    <w:rsid w:val="002019A2"/>
    <w:rsid w:val="002022BA"/>
    <w:rsid w:val="002026BC"/>
    <w:rsid w:val="00202859"/>
    <w:rsid w:val="00202B58"/>
    <w:rsid w:val="00202B8A"/>
    <w:rsid w:val="002035B6"/>
    <w:rsid w:val="0020493A"/>
    <w:rsid w:val="00204ACE"/>
    <w:rsid w:val="00204C8C"/>
    <w:rsid w:val="002058A1"/>
    <w:rsid w:val="00205B0E"/>
    <w:rsid w:val="00205D23"/>
    <w:rsid w:val="002062AD"/>
    <w:rsid w:val="002065A2"/>
    <w:rsid w:val="00206C53"/>
    <w:rsid w:val="002072D3"/>
    <w:rsid w:val="00207420"/>
    <w:rsid w:val="002079F9"/>
    <w:rsid w:val="00207E0B"/>
    <w:rsid w:val="0020B859"/>
    <w:rsid w:val="0020C1F2"/>
    <w:rsid w:val="002100C4"/>
    <w:rsid w:val="0021036F"/>
    <w:rsid w:val="00210764"/>
    <w:rsid w:val="002112C2"/>
    <w:rsid w:val="00211A99"/>
    <w:rsid w:val="00211D7F"/>
    <w:rsid w:val="00211F03"/>
    <w:rsid w:val="002127A2"/>
    <w:rsid w:val="00212AB1"/>
    <w:rsid w:val="00212EE1"/>
    <w:rsid w:val="00213156"/>
    <w:rsid w:val="00213282"/>
    <w:rsid w:val="0021354A"/>
    <w:rsid w:val="002138B1"/>
    <w:rsid w:val="00213C51"/>
    <w:rsid w:val="00213EA9"/>
    <w:rsid w:val="0021414F"/>
    <w:rsid w:val="00214414"/>
    <w:rsid w:val="0021442A"/>
    <w:rsid w:val="002147CE"/>
    <w:rsid w:val="00214E28"/>
    <w:rsid w:val="002152DD"/>
    <w:rsid w:val="00216E1A"/>
    <w:rsid w:val="00216F05"/>
    <w:rsid w:val="002175CA"/>
    <w:rsid w:val="00217674"/>
    <w:rsid w:val="00217D74"/>
    <w:rsid w:val="0021D497"/>
    <w:rsid w:val="00220240"/>
    <w:rsid w:val="00220336"/>
    <w:rsid w:val="002206E8"/>
    <w:rsid w:val="00220A58"/>
    <w:rsid w:val="00220B4D"/>
    <w:rsid w:val="00221488"/>
    <w:rsid w:val="00221FA5"/>
    <w:rsid w:val="002222CF"/>
    <w:rsid w:val="00222731"/>
    <w:rsid w:val="00222CB4"/>
    <w:rsid w:val="00222E91"/>
    <w:rsid w:val="00223668"/>
    <w:rsid w:val="00223723"/>
    <w:rsid w:val="00224012"/>
    <w:rsid w:val="002245CE"/>
    <w:rsid w:val="00224AD3"/>
    <w:rsid w:val="00224B07"/>
    <w:rsid w:val="00225469"/>
    <w:rsid w:val="002255F0"/>
    <w:rsid w:val="0022562C"/>
    <w:rsid w:val="00225BBC"/>
    <w:rsid w:val="00225D18"/>
    <w:rsid w:val="00226179"/>
    <w:rsid w:val="00226A3F"/>
    <w:rsid w:val="00227B0E"/>
    <w:rsid w:val="00227E2E"/>
    <w:rsid w:val="00227E40"/>
    <w:rsid w:val="0023076D"/>
    <w:rsid w:val="002307E4"/>
    <w:rsid w:val="00230AE7"/>
    <w:rsid w:val="00231718"/>
    <w:rsid w:val="00231801"/>
    <w:rsid w:val="002318C4"/>
    <w:rsid w:val="00231E30"/>
    <w:rsid w:val="002324F9"/>
    <w:rsid w:val="002325DA"/>
    <w:rsid w:val="002329DB"/>
    <w:rsid w:val="00232BC7"/>
    <w:rsid w:val="002332E2"/>
    <w:rsid w:val="00233D0F"/>
    <w:rsid w:val="00233EC5"/>
    <w:rsid w:val="002340AA"/>
    <w:rsid w:val="00234146"/>
    <w:rsid w:val="002347DE"/>
    <w:rsid w:val="002347EC"/>
    <w:rsid w:val="002348C7"/>
    <w:rsid w:val="00234BD6"/>
    <w:rsid w:val="002353B8"/>
    <w:rsid w:val="002355F4"/>
    <w:rsid w:val="00235A1A"/>
    <w:rsid w:val="00235F20"/>
    <w:rsid w:val="00236584"/>
    <w:rsid w:val="002365F4"/>
    <w:rsid w:val="002367B6"/>
    <w:rsid w:val="00236A51"/>
    <w:rsid w:val="00236D42"/>
    <w:rsid w:val="00236FE6"/>
    <w:rsid w:val="00237365"/>
    <w:rsid w:val="00237367"/>
    <w:rsid w:val="002377FF"/>
    <w:rsid w:val="00237B9E"/>
    <w:rsid w:val="0023BECB"/>
    <w:rsid w:val="00240092"/>
    <w:rsid w:val="0024014B"/>
    <w:rsid w:val="002401BA"/>
    <w:rsid w:val="00240423"/>
    <w:rsid w:val="00240958"/>
    <w:rsid w:val="00240D37"/>
    <w:rsid w:val="00240DF4"/>
    <w:rsid w:val="00240E0A"/>
    <w:rsid w:val="00240EB1"/>
    <w:rsid w:val="00241292"/>
    <w:rsid w:val="0024192D"/>
    <w:rsid w:val="00241D6F"/>
    <w:rsid w:val="00242147"/>
    <w:rsid w:val="002421D9"/>
    <w:rsid w:val="0024287A"/>
    <w:rsid w:val="002429E5"/>
    <w:rsid w:val="00242D17"/>
    <w:rsid w:val="0024314E"/>
    <w:rsid w:val="00243197"/>
    <w:rsid w:val="0024335F"/>
    <w:rsid w:val="002447D8"/>
    <w:rsid w:val="0024539E"/>
    <w:rsid w:val="002454D3"/>
    <w:rsid w:val="002458AA"/>
    <w:rsid w:val="00245C08"/>
    <w:rsid w:val="00245F1E"/>
    <w:rsid w:val="00246B76"/>
    <w:rsid w:val="00246B82"/>
    <w:rsid w:val="0024710F"/>
    <w:rsid w:val="00247525"/>
    <w:rsid w:val="00247B5E"/>
    <w:rsid w:val="00247D83"/>
    <w:rsid w:val="00247FD8"/>
    <w:rsid w:val="002501D5"/>
    <w:rsid w:val="0025104B"/>
    <w:rsid w:val="0025157B"/>
    <w:rsid w:val="00251CF7"/>
    <w:rsid w:val="00251E77"/>
    <w:rsid w:val="002520F1"/>
    <w:rsid w:val="00252A21"/>
    <w:rsid w:val="00252FA1"/>
    <w:rsid w:val="0025351C"/>
    <w:rsid w:val="002536A8"/>
    <w:rsid w:val="00253ADC"/>
    <w:rsid w:val="00253AE4"/>
    <w:rsid w:val="00253B4C"/>
    <w:rsid w:val="00253DA1"/>
    <w:rsid w:val="00253F04"/>
    <w:rsid w:val="00254FF1"/>
    <w:rsid w:val="0025500A"/>
    <w:rsid w:val="00255608"/>
    <w:rsid w:val="002557EF"/>
    <w:rsid w:val="0025587A"/>
    <w:rsid w:val="00255C45"/>
    <w:rsid w:val="00255F27"/>
    <w:rsid w:val="00256208"/>
    <w:rsid w:val="00256462"/>
    <w:rsid w:val="002577E4"/>
    <w:rsid w:val="00257A40"/>
    <w:rsid w:val="002602D0"/>
    <w:rsid w:val="0026045C"/>
    <w:rsid w:val="002606F2"/>
    <w:rsid w:val="00260CA1"/>
    <w:rsid w:val="00260E48"/>
    <w:rsid w:val="002617AC"/>
    <w:rsid w:val="0026203B"/>
    <w:rsid w:val="002623C3"/>
    <w:rsid w:val="002623F4"/>
    <w:rsid w:val="002625B3"/>
    <w:rsid w:val="002633B1"/>
    <w:rsid w:val="00263758"/>
    <w:rsid w:val="00263A54"/>
    <w:rsid w:val="00263B29"/>
    <w:rsid w:val="00263D10"/>
    <w:rsid w:val="00264437"/>
    <w:rsid w:val="00264495"/>
    <w:rsid w:val="00265849"/>
    <w:rsid w:val="00265AC6"/>
    <w:rsid w:val="00265AE3"/>
    <w:rsid w:val="0026648C"/>
    <w:rsid w:val="0026659B"/>
    <w:rsid w:val="00266929"/>
    <w:rsid w:val="00266C91"/>
    <w:rsid w:val="00266E0F"/>
    <w:rsid w:val="00266FE9"/>
    <w:rsid w:val="00267442"/>
    <w:rsid w:val="002675AC"/>
    <w:rsid w:val="002678C7"/>
    <w:rsid w:val="00267AFA"/>
    <w:rsid w:val="00267B0C"/>
    <w:rsid w:val="00267E33"/>
    <w:rsid w:val="00267FA2"/>
    <w:rsid w:val="00270566"/>
    <w:rsid w:val="0027058C"/>
    <w:rsid w:val="002705C7"/>
    <w:rsid w:val="00270790"/>
    <w:rsid w:val="00270C84"/>
    <w:rsid w:val="002716BC"/>
    <w:rsid w:val="0027199A"/>
    <w:rsid w:val="002723BF"/>
    <w:rsid w:val="002727DC"/>
    <w:rsid w:val="00272C01"/>
    <w:rsid w:val="00272FA6"/>
    <w:rsid w:val="00273188"/>
    <w:rsid w:val="00273A91"/>
    <w:rsid w:val="00274056"/>
    <w:rsid w:val="0027440C"/>
    <w:rsid w:val="00275340"/>
    <w:rsid w:val="00275887"/>
    <w:rsid w:val="00275A8E"/>
    <w:rsid w:val="00275C50"/>
    <w:rsid w:val="002765A5"/>
    <w:rsid w:val="002767C9"/>
    <w:rsid w:val="002769C2"/>
    <w:rsid w:val="00276A4E"/>
    <w:rsid w:val="00276A4F"/>
    <w:rsid w:val="00276A99"/>
    <w:rsid w:val="00276CC5"/>
    <w:rsid w:val="002773C6"/>
    <w:rsid w:val="00277524"/>
    <w:rsid w:val="002775D1"/>
    <w:rsid w:val="002778DC"/>
    <w:rsid w:val="0028033B"/>
    <w:rsid w:val="002806AB"/>
    <w:rsid w:val="00280F11"/>
    <w:rsid w:val="00281413"/>
    <w:rsid w:val="00281460"/>
    <w:rsid w:val="0028195C"/>
    <w:rsid w:val="00281989"/>
    <w:rsid w:val="00281A71"/>
    <w:rsid w:val="00282D30"/>
    <w:rsid w:val="00282DC6"/>
    <w:rsid w:val="00283642"/>
    <w:rsid w:val="00284387"/>
    <w:rsid w:val="002845E3"/>
    <w:rsid w:val="0028475E"/>
    <w:rsid w:val="002847D4"/>
    <w:rsid w:val="002852F4"/>
    <w:rsid w:val="00285576"/>
    <w:rsid w:val="00286028"/>
    <w:rsid w:val="00286442"/>
    <w:rsid w:val="00287125"/>
    <w:rsid w:val="00287BA2"/>
    <w:rsid w:val="00287BE6"/>
    <w:rsid w:val="00287EF5"/>
    <w:rsid w:val="00290502"/>
    <w:rsid w:val="00290D9F"/>
    <w:rsid w:val="00291280"/>
    <w:rsid w:val="002915D1"/>
    <w:rsid w:val="0029165A"/>
    <w:rsid w:val="00291814"/>
    <w:rsid w:val="00291F96"/>
    <w:rsid w:val="0029244C"/>
    <w:rsid w:val="00292A93"/>
    <w:rsid w:val="00292AEB"/>
    <w:rsid w:val="00292CCF"/>
    <w:rsid w:val="002932D5"/>
    <w:rsid w:val="002937F2"/>
    <w:rsid w:val="00293824"/>
    <w:rsid w:val="0029397A"/>
    <w:rsid w:val="002939F4"/>
    <w:rsid w:val="00293B31"/>
    <w:rsid w:val="00293D9F"/>
    <w:rsid w:val="00294627"/>
    <w:rsid w:val="00294A03"/>
    <w:rsid w:val="00294BBA"/>
    <w:rsid w:val="00294EC8"/>
    <w:rsid w:val="00294F57"/>
    <w:rsid w:val="00295353"/>
    <w:rsid w:val="002953CE"/>
    <w:rsid w:val="00295940"/>
    <w:rsid w:val="00295B90"/>
    <w:rsid w:val="00295C14"/>
    <w:rsid w:val="00295C41"/>
    <w:rsid w:val="00295CEF"/>
    <w:rsid w:val="00295DA2"/>
    <w:rsid w:val="00296299"/>
    <w:rsid w:val="002964B2"/>
    <w:rsid w:val="00296A39"/>
    <w:rsid w:val="00296A6A"/>
    <w:rsid w:val="00296C99"/>
    <w:rsid w:val="00296D99"/>
    <w:rsid w:val="00296DB6"/>
    <w:rsid w:val="00296E66"/>
    <w:rsid w:val="00297FCE"/>
    <w:rsid w:val="002A097E"/>
    <w:rsid w:val="002A18D4"/>
    <w:rsid w:val="002A1B26"/>
    <w:rsid w:val="002A1D8A"/>
    <w:rsid w:val="002A2189"/>
    <w:rsid w:val="002A2478"/>
    <w:rsid w:val="002A2726"/>
    <w:rsid w:val="002A2FEC"/>
    <w:rsid w:val="002A3511"/>
    <w:rsid w:val="002A35EF"/>
    <w:rsid w:val="002A3858"/>
    <w:rsid w:val="002A3933"/>
    <w:rsid w:val="002A3A2D"/>
    <w:rsid w:val="002A3A2E"/>
    <w:rsid w:val="002A3A93"/>
    <w:rsid w:val="002A4C63"/>
    <w:rsid w:val="002A4F96"/>
    <w:rsid w:val="002A5870"/>
    <w:rsid w:val="002A5923"/>
    <w:rsid w:val="002A5B7F"/>
    <w:rsid w:val="002A5F93"/>
    <w:rsid w:val="002A62CA"/>
    <w:rsid w:val="002A6535"/>
    <w:rsid w:val="002A6646"/>
    <w:rsid w:val="002A6B6B"/>
    <w:rsid w:val="002A6D04"/>
    <w:rsid w:val="002A71F8"/>
    <w:rsid w:val="002A74A4"/>
    <w:rsid w:val="002A7702"/>
    <w:rsid w:val="002A7939"/>
    <w:rsid w:val="002B0390"/>
    <w:rsid w:val="002B0B01"/>
    <w:rsid w:val="002B161B"/>
    <w:rsid w:val="002B18CB"/>
    <w:rsid w:val="002B1A43"/>
    <w:rsid w:val="002B1E72"/>
    <w:rsid w:val="002B21D5"/>
    <w:rsid w:val="002B2583"/>
    <w:rsid w:val="002B273E"/>
    <w:rsid w:val="002B2777"/>
    <w:rsid w:val="002B2804"/>
    <w:rsid w:val="002B2890"/>
    <w:rsid w:val="002B2B57"/>
    <w:rsid w:val="002B2D8A"/>
    <w:rsid w:val="002B329A"/>
    <w:rsid w:val="002B3625"/>
    <w:rsid w:val="002B48BA"/>
    <w:rsid w:val="002B4ABD"/>
    <w:rsid w:val="002B4D2D"/>
    <w:rsid w:val="002B4E53"/>
    <w:rsid w:val="002B5037"/>
    <w:rsid w:val="002B549B"/>
    <w:rsid w:val="002B5D23"/>
    <w:rsid w:val="002B6B3A"/>
    <w:rsid w:val="002B70E1"/>
    <w:rsid w:val="002B75CF"/>
    <w:rsid w:val="002B7C1E"/>
    <w:rsid w:val="002B7DCC"/>
    <w:rsid w:val="002C01B6"/>
    <w:rsid w:val="002C1856"/>
    <w:rsid w:val="002C1B36"/>
    <w:rsid w:val="002C2353"/>
    <w:rsid w:val="002C2591"/>
    <w:rsid w:val="002C25B5"/>
    <w:rsid w:val="002C3DD2"/>
    <w:rsid w:val="002C3FFF"/>
    <w:rsid w:val="002C407C"/>
    <w:rsid w:val="002C4946"/>
    <w:rsid w:val="002C49C1"/>
    <w:rsid w:val="002C4B31"/>
    <w:rsid w:val="002C4B8F"/>
    <w:rsid w:val="002C50B0"/>
    <w:rsid w:val="002C5789"/>
    <w:rsid w:val="002C60EB"/>
    <w:rsid w:val="002C62F1"/>
    <w:rsid w:val="002C7278"/>
    <w:rsid w:val="002D035A"/>
    <w:rsid w:val="002D0454"/>
    <w:rsid w:val="002D0524"/>
    <w:rsid w:val="002D07A6"/>
    <w:rsid w:val="002D0EF1"/>
    <w:rsid w:val="002D0F34"/>
    <w:rsid w:val="002D103F"/>
    <w:rsid w:val="002D23FF"/>
    <w:rsid w:val="002D25D2"/>
    <w:rsid w:val="002D2C4E"/>
    <w:rsid w:val="002D2D5F"/>
    <w:rsid w:val="002D305B"/>
    <w:rsid w:val="002D3339"/>
    <w:rsid w:val="002D33C7"/>
    <w:rsid w:val="002D346A"/>
    <w:rsid w:val="002D3902"/>
    <w:rsid w:val="002D3AA8"/>
    <w:rsid w:val="002D3B0D"/>
    <w:rsid w:val="002D3D87"/>
    <w:rsid w:val="002D4711"/>
    <w:rsid w:val="002D4809"/>
    <w:rsid w:val="002D4B59"/>
    <w:rsid w:val="002D4C4D"/>
    <w:rsid w:val="002D4C7E"/>
    <w:rsid w:val="002D4F01"/>
    <w:rsid w:val="002D50E6"/>
    <w:rsid w:val="002D5A78"/>
    <w:rsid w:val="002D6645"/>
    <w:rsid w:val="002D695F"/>
    <w:rsid w:val="002D7059"/>
    <w:rsid w:val="002D72D9"/>
    <w:rsid w:val="002D7471"/>
    <w:rsid w:val="002D7702"/>
    <w:rsid w:val="002E0CAE"/>
    <w:rsid w:val="002E0F55"/>
    <w:rsid w:val="002E10EC"/>
    <w:rsid w:val="002E11D4"/>
    <w:rsid w:val="002E1422"/>
    <w:rsid w:val="002E1712"/>
    <w:rsid w:val="002E19D0"/>
    <w:rsid w:val="002E1D0E"/>
    <w:rsid w:val="002E1DCA"/>
    <w:rsid w:val="002E2311"/>
    <w:rsid w:val="002E2F3E"/>
    <w:rsid w:val="002E2F87"/>
    <w:rsid w:val="002E34B3"/>
    <w:rsid w:val="002E3915"/>
    <w:rsid w:val="002E3B8C"/>
    <w:rsid w:val="002E3F61"/>
    <w:rsid w:val="002E4981"/>
    <w:rsid w:val="002E4A1E"/>
    <w:rsid w:val="002E4AA6"/>
    <w:rsid w:val="002E4D6A"/>
    <w:rsid w:val="002E4E24"/>
    <w:rsid w:val="002E4F21"/>
    <w:rsid w:val="002E4F89"/>
    <w:rsid w:val="002E524A"/>
    <w:rsid w:val="002E5D79"/>
    <w:rsid w:val="002E5DE3"/>
    <w:rsid w:val="002E6180"/>
    <w:rsid w:val="002E62D0"/>
    <w:rsid w:val="002E63E6"/>
    <w:rsid w:val="002E67E5"/>
    <w:rsid w:val="002E6821"/>
    <w:rsid w:val="002E7355"/>
    <w:rsid w:val="002E75A2"/>
    <w:rsid w:val="002E7884"/>
    <w:rsid w:val="002E7D2B"/>
    <w:rsid w:val="002E7D88"/>
    <w:rsid w:val="002F0D76"/>
    <w:rsid w:val="002F104D"/>
    <w:rsid w:val="002F1349"/>
    <w:rsid w:val="002F1781"/>
    <w:rsid w:val="002F2050"/>
    <w:rsid w:val="002F2A5E"/>
    <w:rsid w:val="002F2BD8"/>
    <w:rsid w:val="002F32EF"/>
    <w:rsid w:val="002F33CA"/>
    <w:rsid w:val="002F3A1F"/>
    <w:rsid w:val="002F3B42"/>
    <w:rsid w:val="002F41E6"/>
    <w:rsid w:val="002F422C"/>
    <w:rsid w:val="002F446B"/>
    <w:rsid w:val="002F4535"/>
    <w:rsid w:val="002F4969"/>
    <w:rsid w:val="002F4C98"/>
    <w:rsid w:val="002F553D"/>
    <w:rsid w:val="002F582E"/>
    <w:rsid w:val="002F5B44"/>
    <w:rsid w:val="002F5DCD"/>
    <w:rsid w:val="002F5F72"/>
    <w:rsid w:val="002F6221"/>
    <w:rsid w:val="002F65B8"/>
    <w:rsid w:val="002F65C5"/>
    <w:rsid w:val="002F6CAD"/>
    <w:rsid w:val="002F7554"/>
    <w:rsid w:val="002F775F"/>
    <w:rsid w:val="002F77B7"/>
    <w:rsid w:val="002F7966"/>
    <w:rsid w:val="002F7A79"/>
    <w:rsid w:val="002F7BD2"/>
    <w:rsid w:val="002FAAA8"/>
    <w:rsid w:val="0030047F"/>
    <w:rsid w:val="00300523"/>
    <w:rsid w:val="0030088B"/>
    <w:rsid w:val="00300C7F"/>
    <w:rsid w:val="00300CCD"/>
    <w:rsid w:val="00300ED6"/>
    <w:rsid w:val="00301008"/>
    <w:rsid w:val="003019EF"/>
    <w:rsid w:val="00301A84"/>
    <w:rsid w:val="00302243"/>
    <w:rsid w:val="00302317"/>
    <w:rsid w:val="00302445"/>
    <w:rsid w:val="003028E9"/>
    <w:rsid w:val="003038A4"/>
    <w:rsid w:val="00303CB8"/>
    <w:rsid w:val="00304A07"/>
    <w:rsid w:val="00304A96"/>
    <w:rsid w:val="00304F3E"/>
    <w:rsid w:val="003050D1"/>
    <w:rsid w:val="0030516B"/>
    <w:rsid w:val="0030524E"/>
    <w:rsid w:val="00306014"/>
    <w:rsid w:val="0030610C"/>
    <w:rsid w:val="00306141"/>
    <w:rsid w:val="00306255"/>
    <w:rsid w:val="00306441"/>
    <w:rsid w:val="00306C37"/>
    <w:rsid w:val="00307F57"/>
    <w:rsid w:val="00310191"/>
    <w:rsid w:val="00310A88"/>
    <w:rsid w:val="003113A7"/>
    <w:rsid w:val="00311FE1"/>
    <w:rsid w:val="003124EE"/>
    <w:rsid w:val="00312AFA"/>
    <w:rsid w:val="00312B30"/>
    <w:rsid w:val="003132DE"/>
    <w:rsid w:val="003135D9"/>
    <w:rsid w:val="003136BF"/>
    <w:rsid w:val="003138EB"/>
    <w:rsid w:val="00313FFB"/>
    <w:rsid w:val="0031404E"/>
    <w:rsid w:val="003142C3"/>
    <w:rsid w:val="003147EF"/>
    <w:rsid w:val="003149F5"/>
    <w:rsid w:val="00314B3F"/>
    <w:rsid w:val="00314BAC"/>
    <w:rsid w:val="00314CF9"/>
    <w:rsid w:val="00314D4B"/>
    <w:rsid w:val="00314D7D"/>
    <w:rsid w:val="003155F5"/>
    <w:rsid w:val="003162C9"/>
    <w:rsid w:val="00316492"/>
    <w:rsid w:val="003167DF"/>
    <w:rsid w:val="00316837"/>
    <w:rsid w:val="0031690E"/>
    <w:rsid w:val="00316AF8"/>
    <w:rsid w:val="00316C1F"/>
    <w:rsid w:val="00316C38"/>
    <w:rsid w:val="00316C3D"/>
    <w:rsid w:val="00317627"/>
    <w:rsid w:val="003179F1"/>
    <w:rsid w:val="00317ABA"/>
    <w:rsid w:val="00320058"/>
    <w:rsid w:val="0032021A"/>
    <w:rsid w:val="0032129F"/>
    <w:rsid w:val="003217F4"/>
    <w:rsid w:val="00321927"/>
    <w:rsid w:val="00321D3C"/>
    <w:rsid w:val="00321FF5"/>
    <w:rsid w:val="003222C6"/>
    <w:rsid w:val="00322BC8"/>
    <w:rsid w:val="00323014"/>
    <w:rsid w:val="00323D29"/>
    <w:rsid w:val="00323E3E"/>
    <w:rsid w:val="003240C7"/>
    <w:rsid w:val="00324914"/>
    <w:rsid w:val="00324947"/>
    <w:rsid w:val="0032558B"/>
    <w:rsid w:val="00325F1B"/>
    <w:rsid w:val="00326462"/>
    <w:rsid w:val="00326473"/>
    <w:rsid w:val="00326E39"/>
    <w:rsid w:val="003273DF"/>
    <w:rsid w:val="0032749A"/>
    <w:rsid w:val="00327604"/>
    <w:rsid w:val="00327AEA"/>
    <w:rsid w:val="00327ECE"/>
    <w:rsid w:val="00327EE2"/>
    <w:rsid w:val="003306F0"/>
    <w:rsid w:val="00330C5C"/>
    <w:rsid w:val="003311D6"/>
    <w:rsid w:val="00331F2F"/>
    <w:rsid w:val="003321B5"/>
    <w:rsid w:val="003322B4"/>
    <w:rsid w:val="0033374B"/>
    <w:rsid w:val="003339FB"/>
    <w:rsid w:val="00334565"/>
    <w:rsid w:val="003345A2"/>
    <w:rsid w:val="003346BF"/>
    <w:rsid w:val="00335266"/>
    <w:rsid w:val="00335357"/>
    <w:rsid w:val="003353B1"/>
    <w:rsid w:val="00335B93"/>
    <w:rsid w:val="00335C93"/>
    <w:rsid w:val="003364A5"/>
    <w:rsid w:val="00336A51"/>
    <w:rsid w:val="00336CE4"/>
    <w:rsid w:val="00336F83"/>
    <w:rsid w:val="0033742C"/>
    <w:rsid w:val="003376CA"/>
    <w:rsid w:val="00337814"/>
    <w:rsid w:val="00337E06"/>
    <w:rsid w:val="003401A5"/>
    <w:rsid w:val="0034029B"/>
    <w:rsid w:val="00340363"/>
    <w:rsid w:val="00340F2E"/>
    <w:rsid w:val="00341945"/>
    <w:rsid w:val="00342331"/>
    <w:rsid w:val="003423C9"/>
    <w:rsid w:val="0034258B"/>
    <w:rsid w:val="0034259A"/>
    <w:rsid w:val="003431F1"/>
    <w:rsid w:val="00343345"/>
    <w:rsid w:val="003438FD"/>
    <w:rsid w:val="00344502"/>
    <w:rsid w:val="003448BD"/>
    <w:rsid w:val="00344B78"/>
    <w:rsid w:val="0034560C"/>
    <w:rsid w:val="00346092"/>
    <w:rsid w:val="00346213"/>
    <w:rsid w:val="00346DBE"/>
    <w:rsid w:val="00346F48"/>
    <w:rsid w:val="00347505"/>
    <w:rsid w:val="00347AE2"/>
    <w:rsid w:val="003501EF"/>
    <w:rsid w:val="00350656"/>
    <w:rsid w:val="0035085E"/>
    <w:rsid w:val="003508C5"/>
    <w:rsid w:val="003510C1"/>
    <w:rsid w:val="0035135F"/>
    <w:rsid w:val="0035163B"/>
    <w:rsid w:val="003516C0"/>
    <w:rsid w:val="00351D85"/>
    <w:rsid w:val="00351F84"/>
    <w:rsid w:val="00352E7C"/>
    <w:rsid w:val="00353A4F"/>
    <w:rsid w:val="00353AC9"/>
    <w:rsid w:val="00353B3B"/>
    <w:rsid w:val="0035534F"/>
    <w:rsid w:val="00355E8A"/>
    <w:rsid w:val="00356485"/>
    <w:rsid w:val="00357B9A"/>
    <w:rsid w:val="003600F5"/>
    <w:rsid w:val="003601E1"/>
    <w:rsid w:val="0036079D"/>
    <w:rsid w:val="00360ABB"/>
    <w:rsid w:val="00360DEC"/>
    <w:rsid w:val="00361905"/>
    <w:rsid w:val="00361B20"/>
    <w:rsid w:val="00361BC3"/>
    <w:rsid w:val="00361CD7"/>
    <w:rsid w:val="00361E6E"/>
    <w:rsid w:val="003621C4"/>
    <w:rsid w:val="003622C6"/>
    <w:rsid w:val="003622F6"/>
    <w:rsid w:val="00362406"/>
    <w:rsid w:val="00362792"/>
    <w:rsid w:val="003627C8"/>
    <w:rsid w:val="00362833"/>
    <w:rsid w:val="00362DB6"/>
    <w:rsid w:val="00362FE9"/>
    <w:rsid w:val="00363139"/>
    <w:rsid w:val="0036313A"/>
    <w:rsid w:val="0036316E"/>
    <w:rsid w:val="0036371D"/>
    <w:rsid w:val="00363B7B"/>
    <w:rsid w:val="00363C9D"/>
    <w:rsid w:val="00363EBB"/>
    <w:rsid w:val="00363F0E"/>
    <w:rsid w:val="0036410B"/>
    <w:rsid w:val="00364EFC"/>
    <w:rsid w:val="003651E7"/>
    <w:rsid w:val="00365742"/>
    <w:rsid w:val="003657FA"/>
    <w:rsid w:val="00365FEC"/>
    <w:rsid w:val="003661EE"/>
    <w:rsid w:val="0036630A"/>
    <w:rsid w:val="00367704"/>
    <w:rsid w:val="00367861"/>
    <w:rsid w:val="003679C7"/>
    <w:rsid w:val="00367B70"/>
    <w:rsid w:val="00367D64"/>
    <w:rsid w:val="00370318"/>
    <w:rsid w:val="003713F1"/>
    <w:rsid w:val="0037194E"/>
    <w:rsid w:val="003719A9"/>
    <w:rsid w:val="003741C2"/>
    <w:rsid w:val="0037491A"/>
    <w:rsid w:val="0037532E"/>
    <w:rsid w:val="003753C1"/>
    <w:rsid w:val="0037566C"/>
    <w:rsid w:val="00375FA3"/>
    <w:rsid w:val="0037634E"/>
    <w:rsid w:val="003764DE"/>
    <w:rsid w:val="00376850"/>
    <w:rsid w:val="00376950"/>
    <w:rsid w:val="00376A50"/>
    <w:rsid w:val="00376E39"/>
    <w:rsid w:val="00376F7F"/>
    <w:rsid w:val="0037733A"/>
    <w:rsid w:val="003775CB"/>
    <w:rsid w:val="00377B6A"/>
    <w:rsid w:val="00377E12"/>
    <w:rsid w:val="00377F36"/>
    <w:rsid w:val="00377F61"/>
    <w:rsid w:val="003800F1"/>
    <w:rsid w:val="003804D9"/>
    <w:rsid w:val="003804F9"/>
    <w:rsid w:val="003806B9"/>
    <w:rsid w:val="003809E1"/>
    <w:rsid w:val="00380A4F"/>
    <w:rsid w:val="00380BD4"/>
    <w:rsid w:val="00380DDD"/>
    <w:rsid w:val="00380E5B"/>
    <w:rsid w:val="00381D32"/>
    <w:rsid w:val="00381F92"/>
    <w:rsid w:val="003820DB"/>
    <w:rsid w:val="00382C25"/>
    <w:rsid w:val="00382C77"/>
    <w:rsid w:val="00382EFA"/>
    <w:rsid w:val="0038350A"/>
    <w:rsid w:val="00383DBF"/>
    <w:rsid w:val="00384D9D"/>
    <w:rsid w:val="00384DA4"/>
    <w:rsid w:val="00384DCD"/>
    <w:rsid w:val="00384E38"/>
    <w:rsid w:val="00384FBE"/>
    <w:rsid w:val="00385300"/>
    <w:rsid w:val="003855FD"/>
    <w:rsid w:val="00385A06"/>
    <w:rsid w:val="00385B41"/>
    <w:rsid w:val="0038632B"/>
    <w:rsid w:val="00386940"/>
    <w:rsid w:val="0038696F"/>
    <w:rsid w:val="003869A6"/>
    <w:rsid w:val="00387146"/>
    <w:rsid w:val="00387C0B"/>
    <w:rsid w:val="00387F8E"/>
    <w:rsid w:val="0039098B"/>
    <w:rsid w:val="00390A59"/>
    <w:rsid w:val="00390CAE"/>
    <w:rsid w:val="00390E05"/>
    <w:rsid w:val="00391724"/>
    <w:rsid w:val="0039188A"/>
    <w:rsid w:val="00391DCE"/>
    <w:rsid w:val="00392121"/>
    <w:rsid w:val="00392262"/>
    <w:rsid w:val="00393109"/>
    <w:rsid w:val="00393E09"/>
    <w:rsid w:val="00393E0F"/>
    <w:rsid w:val="00394346"/>
    <w:rsid w:val="00394417"/>
    <w:rsid w:val="00394660"/>
    <w:rsid w:val="00394F6F"/>
    <w:rsid w:val="003950CE"/>
    <w:rsid w:val="0039524D"/>
    <w:rsid w:val="00395388"/>
    <w:rsid w:val="00395E22"/>
    <w:rsid w:val="003960AC"/>
    <w:rsid w:val="00396399"/>
    <w:rsid w:val="00396DB8"/>
    <w:rsid w:val="00396E96"/>
    <w:rsid w:val="003977DF"/>
    <w:rsid w:val="00397B0F"/>
    <w:rsid w:val="00397CEA"/>
    <w:rsid w:val="00397EE7"/>
    <w:rsid w:val="003A04A5"/>
    <w:rsid w:val="003A05D6"/>
    <w:rsid w:val="003A06E7"/>
    <w:rsid w:val="003A0DCD"/>
    <w:rsid w:val="003A178F"/>
    <w:rsid w:val="003A2087"/>
    <w:rsid w:val="003A2401"/>
    <w:rsid w:val="003A2452"/>
    <w:rsid w:val="003A2547"/>
    <w:rsid w:val="003A2A53"/>
    <w:rsid w:val="003A2CC8"/>
    <w:rsid w:val="003A3731"/>
    <w:rsid w:val="003A3A4A"/>
    <w:rsid w:val="003A3B7D"/>
    <w:rsid w:val="003A3DA5"/>
    <w:rsid w:val="003A3E2C"/>
    <w:rsid w:val="003A402D"/>
    <w:rsid w:val="003A471B"/>
    <w:rsid w:val="003A4BE4"/>
    <w:rsid w:val="003A4D7C"/>
    <w:rsid w:val="003A4FB1"/>
    <w:rsid w:val="003A50C4"/>
    <w:rsid w:val="003A568C"/>
    <w:rsid w:val="003A610D"/>
    <w:rsid w:val="003A6A9D"/>
    <w:rsid w:val="003A6E6D"/>
    <w:rsid w:val="003A7DCF"/>
    <w:rsid w:val="003A7F0D"/>
    <w:rsid w:val="003B0335"/>
    <w:rsid w:val="003B04A2"/>
    <w:rsid w:val="003B06C3"/>
    <w:rsid w:val="003B0959"/>
    <w:rsid w:val="003B113A"/>
    <w:rsid w:val="003B1558"/>
    <w:rsid w:val="003B1723"/>
    <w:rsid w:val="003B2BA2"/>
    <w:rsid w:val="003B367D"/>
    <w:rsid w:val="003B4C75"/>
    <w:rsid w:val="003B4DDE"/>
    <w:rsid w:val="003B4DE1"/>
    <w:rsid w:val="003B5244"/>
    <w:rsid w:val="003B5530"/>
    <w:rsid w:val="003B5AE2"/>
    <w:rsid w:val="003B63DA"/>
    <w:rsid w:val="003B66C8"/>
    <w:rsid w:val="003B6816"/>
    <w:rsid w:val="003B6AF7"/>
    <w:rsid w:val="003B6D93"/>
    <w:rsid w:val="003B6EB7"/>
    <w:rsid w:val="003B7252"/>
    <w:rsid w:val="003B77D7"/>
    <w:rsid w:val="003C0074"/>
    <w:rsid w:val="003C0184"/>
    <w:rsid w:val="003C042E"/>
    <w:rsid w:val="003C07E8"/>
    <w:rsid w:val="003C0DA0"/>
    <w:rsid w:val="003C1374"/>
    <w:rsid w:val="003C13FD"/>
    <w:rsid w:val="003C17AB"/>
    <w:rsid w:val="003C1EE4"/>
    <w:rsid w:val="003C2060"/>
    <w:rsid w:val="003C22CA"/>
    <w:rsid w:val="003C23B4"/>
    <w:rsid w:val="003C28A7"/>
    <w:rsid w:val="003C29B6"/>
    <w:rsid w:val="003C2AF0"/>
    <w:rsid w:val="003C2D3A"/>
    <w:rsid w:val="003C3505"/>
    <w:rsid w:val="003C3B33"/>
    <w:rsid w:val="003C3C3D"/>
    <w:rsid w:val="003C4169"/>
    <w:rsid w:val="003C42C6"/>
    <w:rsid w:val="003C44D6"/>
    <w:rsid w:val="003C45DD"/>
    <w:rsid w:val="003C484D"/>
    <w:rsid w:val="003C4E21"/>
    <w:rsid w:val="003C4E39"/>
    <w:rsid w:val="003C509B"/>
    <w:rsid w:val="003C51C3"/>
    <w:rsid w:val="003C52F5"/>
    <w:rsid w:val="003C6228"/>
    <w:rsid w:val="003C62DB"/>
    <w:rsid w:val="003C6405"/>
    <w:rsid w:val="003C684E"/>
    <w:rsid w:val="003C68A3"/>
    <w:rsid w:val="003C6926"/>
    <w:rsid w:val="003C69C8"/>
    <w:rsid w:val="003C6FE7"/>
    <w:rsid w:val="003C760B"/>
    <w:rsid w:val="003C7723"/>
    <w:rsid w:val="003C7FDF"/>
    <w:rsid w:val="003D006F"/>
    <w:rsid w:val="003D02F2"/>
    <w:rsid w:val="003D03B3"/>
    <w:rsid w:val="003D051D"/>
    <w:rsid w:val="003D05C6"/>
    <w:rsid w:val="003D0662"/>
    <w:rsid w:val="003D0EC7"/>
    <w:rsid w:val="003D127A"/>
    <w:rsid w:val="003D1331"/>
    <w:rsid w:val="003D13B3"/>
    <w:rsid w:val="003D1405"/>
    <w:rsid w:val="003D25D2"/>
    <w:rsid w:val="003D2842"/>
    <w:rsid w:val="003D2938"/>
    <w:rsid w:val="003D29F7"/>
    <w:rsid w:val="003D32C7"/>
    <w:rsid w:val="003D368F"/>
    <w:rsid w:val="003D3D04"/>
    <w:rsid w:val="003D3DAB"/>
    <w:rsid w:val="003D3FF0"/>
    <w:rsid w:val="003D4904"/>
    <w:rsid w:val="003D5134"/>
    <w:rsid w:val="003D5E49"/>
    <w:rsid w:val="003D6969"/>
    <w:rsid w:val="003D6DD2"/>
    <w:rsid w:val="003D6FDB"/>
    <w:rsid w:val="003D7480"/>
    <w:rsid w:val="003D78A8"/>
    <w:rsid w:val="003D7A09"/>
    <w:rsid w:val="003D7AD7"/>
    <w:rsid w:val="003D7B55"/>
    <w:rsid w:val="003E0124"/>
    <w:rsid w:val="003E034F"/>
    <w:rsid w:val="003E080A"/>
    <w:rsid w:val="003E0C02"/>
    <w:rsid w:val="003E1387"/>
    <w:rsid w:val="003E217A"/>
    <w:rsid w:val="003E25AF"/>
    <w:rsid w:val="003E2607"/>
    <w:rsid w:val="003E2FF5"/>
    <w:rsid w:val="003E3164"/>
    <w:rsid w:val="003E3274"/>
    <w:rsid w:val="003E3375"/>
    <w:rsid w:val="003E33A9"/>
    <w:rsid w:val="003E37F8"/>
    <w:rsid w:val="003E3E5B"/>
    <w:rsid w:val="003E4A19"/>
    <w:rsid w:val="003E6687"/>
    <w:rsid w:val="003E6695"/>
    <w:rsid w:val="003E6A44"/>
    <w:rsid w:val="003E769E"/>
    <w:rsid w:val="003E7858"/>
    <w:rsid w:val="003E7C90"/>
    <w:rsid w:val="003E7EEA"/>
    <w:rsid w:val="003E7F39"/>
    <w:rsid w:val="003F0B47"/>
    <w:rsid w:val="003F0CD0"/>
    <w:rsid w:val="003F1916"/>
    <w:rsid w:val="003F2060"/>
    <w:rsid w:val="003F227A"/>
    <w:rsid w:val="003F2382"/>
    <w:rsid w:val="003F2555"/>
    <w:rsid w:val="003F2696"/>
    <w:rsid w:val="003F2F23"/>
    <w:rsid w:val="003F2FAC"/>
    <w:rsid w:val="003F3112"/>
    <w:rsid w:val="003F319C"/>
    <w:rsid w:val="003F405C"/>
    <w:rsid w:val="003F43A9"/>
    <w:rsid w:val="003F444E"/>
    <w:rsid w:val="003F55CA"/>
    <w:rsid w:val="003F5FC5"/>
    <w:rsid w:val="003F6A1A"/>
    <w:rsid w:val="003F6A60"/>
    <w:rsid w:val="003F7BE1"/>
    <w:rsid w:val="00400481"/>
    <w:rsid w:val="00400628"/>
    <w:rsid w:val="00400BEC"/>
    <w:rsid w:val="00400D3F"/>
    <w:rsid w:val="004025D2"/>
    <w:rsid w:val="00402808"/>
    <w:rsid w:val="00402AE4"/>
    <w:rsid w:val="00402C11"/>
    <w:rsid w:val="00402C41"/>
    <w:rsid w:val="00403332"/>
    <w:rsid w:val="00404589"/>
    <w:rsid w:val="00404683"/>
    <w:rsid w:val="00404CC8"/>
    <w:rsid w:val="004054F4"/>
    <w:rsid w:val="0040590A"/>
    <w:rsid w:val="00405F04"/>
    <w:rsid w:val="0040631C"/>
    <w:rsid w:val="0040647D"/>
    <w:rsid w:val="00406889"/>
    <w:rsid w:val="00406BFD"/>
    <w:rsid w:val="00407B0B"/>
    <w:rsid w:val="004108D3"/>
    <w:rsid w:val="00410CB7"/>
    <w:rsid w:val="004112F6"/>
    <w:rsid w:val="0041180E"/>
    <w:rsid w:val="004118A4"/>
    <w:rsid w:val="00412187"/>
    <w:rsid w:val="00412386"/>
    <w:rsid w:val="004127DD"/>
    <w:rsid w:val="00413356"/>
    <w:rsid w:val="00413C76"/>
    <w:rsid w:val="0041437F"/>
    <w:rsid w:val="00414A99"/>
    <w:rsid w:val="0041536A"/>
    <w:rsid w:val="00415640"/>
    <w:rsid w:val="00415874"/>
    <w:rsid w:val="0041693F"/>
    <w:rsid w:val="00416D3E"/>
    <w:rsid w:val="00416F11"/>
    <w:rsid w:val="00416F4F"/>
    <w:rsid w:val="0041723F"/>
    <w:rsid w:val="004177BC"/>
    <w:rsid w:val="00417895"/>
    <w:rsid w:val="0041789A"/>
    <w:rsid w:val="00417C8D"/>
    <w:rsid w:val="00417CB7"/>
    <w:rsid w:val="00417CCC"/>
    <w:rsid w:val="004207D1"/>
    <w:rsid w:val="00420B34"/>
    <w:rsid w:val="00420C4B"/>
    <w:rsid w:val="00420DBA"/>
    <w:rsid w:val="0042127E"/>
    <w:rsid w:val="004212DE"/>
    <w:rsid w:val="0042168F"/>
    <w:rsid w:val="004216D9"/>
    <w:rsid w:val="00421B39"/>
    <w:rsid w:val="00421CD3"/>
    <w:rsid w:val="00421E0C"/>
    <w:rsid w:val="004222E0"/>
    <w:rsid w:val="004224C2"/>
    <w:rsid w:val="004224DA"/>
    <w:rsid w:val="00422715"/>
    <w:rsid w:val="00422C3F"/>
    <w:rsid w:val="0042313B"/>
    <w:rsid w:val="00423A3C"/>
    <w:rsid w:val="00423E6A"/>
    <w:rsid w:val="00423F96"/>
    <w:rsid w:val="00424068"/>
    <w:rsid w:val="0042410F"/>
    <w:rsid w:val="00424341"/>
    <w:rsid w:val="00424799"/>
    <w:rsid w:val="004247C8"/>
    <w:rsid w:val="00424D2C"/>
    <w:rsid w:val="00424D4E"/>
    <w:rsid w:val="00424FA4"/>
    <w:rsid w:val="00425930"/>
    <w:rsid w:val="00426517"/>
    <w:rsid w:val="0042683B"/>
    <w:rsid w:val="00426A00"/>
    <w:rsid w:val="004276BB"/>
    <w:rsid w:val="00427769"/>
    <w:rsid w:val="004278D7"/>
    <w:rsid w:val="00427E7A"/>
    <w:rsid w:val="0043025E"/>
    <w:rsid w:val="00430338"/>
    <w:rsid w:val="00430663"/>
    <w:rsid w:val="00430A97"/>
    <w:rsid w:val="00430BA1"/>
    <w:rsid w:val="00430CE4"/>
    <w:rsid w:val="0043105B"/>
    <w:rsid w:val="0043130B"/>
    <w:rsid w:val="00431877"/>
    <w:rsid w:val="00431D0D"/>
    <w:rsid w:val="0043240D"/>
    <w:rsid w:val="004324A7"/>
    <w:rsid w:val="004331C1"/>
    <w:rsid w:val="00433537"/>
    <w:rsid w:val="00433D15"/>
    <w:rsid w:val="0043419E"/>
    <w:rsid w:val="004344AC"/>
    <w:rsid w:val="004346D8"/>
    <w:rsid w:val="004347D6"/>
    <w:rsid w:val="0043503D"/>
    <w:rsid w:val="00435157"/>
    <w:rsid w:val="00435246"/>
    <w:rsid w:val="004352A4"/>
    <w:rsid w:val="004352B1"/>
    <w:rsid w:val="0043533A"/>
    <w:rsid w:val="00435E12"/>
    <w:rsid w:val="004370D6"/>
    <w:rsid w:val="004372BC"/>
    <w:rsid w:val="0043745B"/>
    <w:rsid w:val="00437481"/>
    <w:rsid w:val="00437ACE"/>
    <w:rsid w:val="0043CD45"/>
    <w:rsid w:val="00440906"/>
    <w:rsid w:val="00440F3F"/>
    <w:rsid w:val="00442886"/>
    <w:rsid w:val="00442D58"/>
    <w:rsid w:val="00442FFD"/>
    <w:rsid w:val="00443667"/>
    <w:rsid w:val="004436F2"/>
    <w:rsid w:val="00443B0F"/>
    <w:rsid w:val="00444B58"/>
    <w:rsid w:val="00444DCF"/>
    <w:rsid w:val="00444FBF"/>
    <w:rsid w:val="00445587"/>
    <w:rsid w:val="00445ED8"/>
    <w:rsid w:val="0044617D"/>
    <w:rsid w:val="00446391"/>
    <w:rsid w:val="00446629"/>
    <w:rsid w:val="004472C5"/>
    <w:rsid w:val="00447881"/>
    <w:rsid w:val="004479A5"/>
    <w:rsid w:val="00447F5B"/>
    <w:rsid w:val="00450134"/>
    <w:rsid w:val="00451635"/>
    <w:rsid w:val="00451906"/>
    <w:rsid w:val="00451975"/>
    <w:rsid w:val="00451FC7"/>
    <w:rsid w:val="004524C1"/>
    <w:rsid w:val="00452A1C"/>
    <w:rsid w:val="00452B80"/>
    <w:rsid w:val="00452EB8"/>
    <w:rsid w:val="00453216"/>
    <w:rsid w:val="00453AA7"/>
    <w:rsid w:val="00453E4A"/>
    <w:rsid w:val="00454174"/>
    <w:rsid w:val="004542FD"/>
    <w:rsid w:val="00454582"/>
    <w:rsid w:val="0045486E"/>
    <w:rsid w:val="00454DBA"/>
    <w:rsid w:val="00454E8C"/>
    <w:rsid w:val="00455A24"/>
    <w:rsid w:val="00455E70"/>
    <w:rsid w:val="004561D8"/>
    <w:rsid w:val="00456785"/>
    <w:rsid w:val="0045689F"/>
    <w:rsid w:val="00456B90"/>
    <w:rsid w:val="00456D52"/>
    <w:rsid w:val="00457E65"/>
    <w:rsid w:val="0046103C"/>
    <w:rsid w:val="0046191D"/>
    <w:rsid w:val="00461DBA"/>
    <w:rsid w:val="004623D0"/>
    <w:rsid w:val="0046265A"/>
    <w:rsid w:val="004627C7"/>
    <w:rsid w:val="0046284C"/>
    <w:rsid w:val="00462BE5"/>
    <w:rsid w:val="00462CBD"/>
    <w:rsid w:val="00462E6C"/>
    <w:rsid w:val="00463187"/>
    <w:rsid w:val="00463DE1"/>
    <w:rsid w:val="00464449"/>
    <w:rsid w:val="004644A4"/>
    <w:rsid w:val="00464BB9"/>
    <w:rsid w:val="00464C4F"/>
    <w:rsid w:val="0046551A"/>
    <w:rsid w:val="0046576B"/>
    <w:rsid w:val="00465D07"/>
    <w:rsid w:val="0046605D"/>
    <w:rsid w:val="00466264"/>
    <w:rsid w:val="00466EC6"/>
    <w:rsid w:val="0046756C"/>
    <w:rsid w:val="0046792B"/>
    <w:rsid w:val="0047043D"/>
    <w:rsid w:val="0047063E"/>
    <w:rsid w:val="0047086D"/>
    <w:rsid w:val="00470889"/>
    <w:rsid w:val="00470A90"/>
    <w:rsid w:val="004713F4"/>
    <w:rsid w:val="0047145E"/>
    <w:rsid w:val="0047148F"/>
    <w:rsid w:val="0047174A"/>
    <w:rsid w:val="004718DC"/>
    <w:rsid w:val="00471B0B"/>
    <w:rsid w:val="00471BA1"/>
    <w:rsid w:val="0047216F"/>
    <w:rsid w:val="0047234E"/>
    <w:rsid w:val="004727B1"/>
    <w:rsid w:val="00472E7A"/>
    <w:rsid w:val="00472E97"/>
    <w:rsid w:val="00472F99"/>
    <w:rsid w:val="0047307F"/>
    <w:rsid w:val="004739AB"/>
    <w:rsid w:val="00473FA8"/>
    <w:rsid w:val="00474526"/>
    <w:rsid w:val="00474572"/>
    <w:rsid w:val="0047479D"/>
    <w:rsid w:val="00474A06"/>
    <w:rsid w:val="00474A8B"/>
    <w:rsid w:val="00474E03"/>
    <w:rsid w:val="00475439"/>
    <w:rsid w:val="00475510"/>
    <w:rsid w:val="004759FE"/>
    <w:rsid w:val="00475DC2"/>
    <w:rsid w:val="00475E40"/>
    <w:rsid w:val="004767A4"/>
    <w:rsid w:val="00476874"/>
    <w:rsid w:val="004769EF"/>
    <w:rsid w:val="00476A9D"/>
    <w:rsid w:val="0047753A"/>
    <w:rsid w:val="004802C4"/>
    <w:rsid w:val="0048100B"/>
    <w:rsid w:val="00481175"/>
    <w:rsid w:val="004817A9"/>
    <w:rsid w:val="00481B11"/>
    <w:rsid w:val="004820E0"/>
    <w:rsid w:val="0048212A"/>
    <w:rsid w:val="0048290F"/>
    <w:rsid w:val="00482DB2"/>
    <w:rsid w:val="00482E07"/>
    <w:rsid w:val="00482E9A"/>
    <w:rsid w:val="004830C9"/>
    <w:rsid w:val="004831F3"/>
    <w:rsid w:val="00483B1E"/>
    <w:rsid w:val="004849DC"/>
    <w:rsid w:val="00484D02"/>
    <w:rsid w:val="00484E93"/>
    <w:rsid w:val="004851AD"/>
    <w:rsid w:val="00485362"/>
    <w:rsid w:val="00485412"/>
    <w:rsid w:val="00485B9D"/>
    <w:rsid w:val="00485D0A"/>
    <w:rsid w:val="00486280"/>
    <w:rsid w:val="00486A34"/>
    <w:rsid w:val="00487B35"/>
    <w:rsid w:val="00490317"/>
    <w:rsid w:val="00490EF9"/>
    <w:rsid w:val="00490FE6"/>
    <w:rsid w:val="00491BFA"/>
    <w:rsid w:val="004922C4"/>
    <w:rsid w:val="00492391"/>
    <w:rsid w:val="00492D95"/>
    <w:rsid w:val="00493330"/>
    <w:rsid w:val="004933E1"/>
    <w:rsid w:val="0049391C"/>
    <w:rsid w:val="00493990"/>
    <w:rsid w:val="00493A9A"/>
    <w:rsid w:val="00493E01"/>
    <w:rsid w:val="00493FCC"/>
    <w:rsid w:val="00494039"/>
    <w:rsid w:val="0049478D"/>
    <w:rsid w:val="00496625"/>
    <w:rsid w:val="00496849"/>
    <w:rsid w:val="00496B0B"/>
    <w:rsid w:val="0049757E"/>
    <w:rsid w:val="00497AAC"/>
    <w:rsid w:val="004A0165"/>
    <w:rsid w:val="004A0521"/>
    <w:rsid w:val="004A06C0"/>
    <w:rsid w:val="004A0707"/>
    <w:rsid w:val="004A087E"/>
    <w:rsid w:val="004A09DB"/>
    <w:rsid w:val="004A0BB0"/>
    <w:rsid w:val="004A0DF4"/>
    <w:rsid w:val="004A110B"/>
    <w:rsid w:val="004A1951"/>
    <w:rsid w:val="004A1CAF"/>
    <w:rsid w:val="004A21C7"/>
    <w:rsid w:val="004A2429"/>
    <w:rsid w:val="004A268E"/>
    <w:rsid w:val="004A35E6"/>
    <w:rsid w:val="004A38F6"/>
    <w:rsid w:val="004A4807"/>
    <w:rsid w:val="004A4AD4"/>
    <w:rsid w:val="004A4E52"/>
    <w:rsid w:val="004A5038"/>
    <w:rsid w:val="004A5039"/>
    <w:rsid w:val="004A50E5"/>
    <w:rsid w:val="004A52BE"/>
    <w:rsid w:val="004A5679"/>
    <w:rsid w:val="004A5704"/>
    <w:rsid w:val="004A5ED2"/>
    <w:rsid w:val="004A617E"/>
    <w:rsid w:val="004A61CA"/>
    <w:rsid w:val="004A62C6"/>
    <w:rsid w:val="004A6BB8"/>
    <w:rsid w:val="004A6F9B"/>
    <w:rsid w:val="004A729E"/>
    <w:rsid w:val="004A7569"/>
    <w:rsid w:val="004A7A74"/>
    <w:rsid w:val="004A7CEC"/>
    <w:rsid w:val="004A7F49"/>
    <w:rsid w:val="004B0030"/>
    <w:rsid w:val="004B0139"/>
    <w:rsid w:val="004B0B2C"/>
    <w:rsid w:val="004B0BD1"/>
    <w:rsid w:val="004B0C03"/>
    <w:rsid w:val="004B10DF"/>
    <w:rsid w:val="004B1533"/>
    <w:rsid w:val="004B17B4"/>
    <w:rsid w:val="004B26FF"/>
    <w:rsid w:val="004B2A9A"/>
    <w:rsid w:val="004B31EF"/>
    <w:rsid w:val="004B34E8"/>
    <w:rsid w:val="004B355E"/>
    <w:rsid w:val="004B3809"/>
    <w:rsid w:val="004B3989"/>
    <w:rsid w:val="004B39A1"/>
    <w:rsid w:val="004B3BFE"/>
    <w:rsid w:val="004B3D89"/>
    <w:rsid w:val="004B400C"/>
    <w:rsid w:val="004B4845"/>
    <w:rsid w:val="004B4DBA"/>
    <w:rsid w:val="004B4EB9"/>
    <w:rsid w:val="004B5A5C"/>
    <w:rsid w:val="004B5EF3"/>
    <w:rsid w:val="004B5F13"/>
    <w:rsid w:val="004B61F7"/>
    <w:rsid w:val="004B7163"/>
    <w:rsid w:val="004B734E"/>
    <w:rsid w:val="004B7683"/>
    <w:rsid w:val="004C09D3"/>
    <w:rsid w:val="004C1A3E"/>
    <w:rsid w:val="004C22DA"/>
    <w:rsid w:val="004C291B"/>
    <w:rsid w:val="004C39E9"/>
    <w:rsid w:val="004C3B35"/>
    <w:rsid w:val="004C4686"/>
    <w:rsid w:val="004C46E0"/>
    <w:rsid w:val="004C47B7"/>
    <w:rsid w:val="004C4A0B"/>
    <w:rsid w:val="004C4B38"/>
    <w:rsid w:val="004C5A04"/>
    <w:rsid w:val="004C69FB"/>
    <w:rsid w:val="004C6C50"/>
    <w:rsid w:val="004C6C51"/>
    <w:rsid w:val="004C6DAB"/>
    <w:rsid w:val="004C6F64"/>
    <w:rsid w:val="004C70BE"/>
    <w:rsid w:val="004C7BB1"/>
    <w:rsid w:val="004C7C65"/>
    <w:rsid w:val="004C7CC2"/>
    <w:rsid w:val="004C7CED"/>
    <w:rsid w:val="004C7D1B"/>
    <w:rsid w:val="004C7E57"/>
    <w:rsid w:val="004D0233"/>
    <w:rsid w:val="004D07F9"/>
    <w:rsid w:val="004D0E42"/>
    <w:rsid w:val="004D1489"/>
    <w:rsid w:val="004D150F"/>
    <w:rsid w:val="004D15AA"/>
    <w:rsid w:val="004D1B10"/>
    <w:rsid w:val="004D1B33"/>
    <w:rsid w:val="004D1F52"/>
    <w:rsid w:val="004D20E7"/>
    <w:rsid w:val="004D2313"/>
    <w:rsid w:val="004D23BE"/>
    <w:rsid w:val="004D27A3"/>
    <w:rsid w:val="004D29C1"/>
    <w:rsid w:val="004D2AB3"/>
    <w:rsid w:val="004D2E64"/>
    <w:rsid w:val="004D340E"/>
    <w:rsid w:val="004D39A7"/>
    <w:rsid w:val="004D39E8"/>
    <w:rsid w:val="004D3B82"/>
    <w:rsid w:val="004D3C09"/>
    <w:rsid w:val="004D3C60"/>
    <w:rsid w:val="004D3DFB"/>
    <w:rsid w:val="004D4027"/>
    <w:rsid w:val="004D599E"/>
    <w:rsid w:val="004D6197"/>
    <w:rsid w:val="004D61DD"/>
    <w:rsid w:val="004D620D"/>
    <w:rsid w:val="004D6AB3"/>
    <w:rsid w:val="004D6DBB"/>
    <w:rsid w:val="004D70B3"/>
    <w:rsid w:val="004D7530"/>
    <w:rsid w:val="004D7750"/>
    <w:rsid w:val="004D77C5"/>
    <w:rsid w:val="004E09BE"/>
    <w:rsid w:val="004E117F"/>
    <w:rsid w:val="004E14C9"/>
    <w:rsid w:val="004E270F"/>
    <w:rsid w:val="004E2749"/>
    <w:rsid w:val="004E27B7"/>
    <w:rsid w:val="004E3FB2"/>
    <w:rsid w:val="004E41E5"/>
    <w:rsid w:val="004E439B"/>
    <w:rsid w:val="004E43F9"/>
    <w:rsid w:val="004E4434"/>
    <w:rsid w:val="004E491B"/>
    <w:rsid w:val="004E508B"/>
    <w:rsid w:val="004E50BE"/>
    <w:rsid w:val="004E63F4"/>
    <w:rsid w:val="004E6425"/>
    <w:rsid w:val="004E666A"/>
    <w:rsid w:val="004E6945"/>
    <w:rsid w:val="004E6C70"/>
    <w:rsid w:val="004E6F2D"/>
    <w:rsid w:val="004E7483"/>
    <w:rsid w:val="004E74D8"/>
    <w:rsid w:val="004E762F"/>
    <w:rsid w:val="004E77F8"/>
    <w:rsid w:val="004E7854"/>
    <w:rsid w:val="004E7C5E"/>
    <w:rsid w:val="004F001B"/>
    <w:rsid w:val="004F042B"/>
    <w:rsid w:val="004F046E"/>
    <w:rsid w:val="004F06C2"/>
    <w:rsid w:val="004F0968"/>
    <w:rsid w:val="004F0E7E"/>
    <w:rsid w:val="004F1090"/>
    <w:rsid w:val="004F12E9"/>
    <w:rsid w:val="004F157E"/>
    <w:rsid w:val="004F1C47"/>
    <w:rsid w:val="004F23A5"/>
    <w:rsid w:val="004F2D5A"/>
    <w:rsid w:val="004F3EFF"/>
    <w:rsid w:val="004F42AF"/>
    <w:rsid w:val="004F470D"/>
    <w:rsid w:val="004F473E"/>
    <w:rsid w:val="004F4A7F"/>
    <w:rsid w:val="004F4FC4"/>
    <w:rsid w:val="004F51D0"/>
    <w:rsid w:val="004F52D4"/>
    <w:rsid w:val="004F57D6"/>
    <w:rsid w:val="004F58E2"/>
    <w:rsid w:val="004F69AE"/>
    <w:rsid w:val="004F70C0"/>
    <w:rsid w:val="004F7917"/>
    <w:rsid w:val="004F797D"/>
    <w:rsid w:val="004F7E15"/>
    <w:rsid w:val="004F7EF0"/>
    <w:rsid w:val="00500517"/>
    <w:rsid w:val="00500924"/>
    <w:rsid w:val="00500FEC"/>
    <w:rsid w:val="005011DB"/>
    <w:rsid w:val="00501C80"/>
    <w:rsid w:val="0050228D"/>
    <w:rsid w:val="005028B6"/>
    <w:rsid w:val="00502F98"/>
    <w:rsid w:val="00503114"/>
    <w:rsid w:val="0050384B"/>
    <w:rsid w:val="00503A96"/>
    <w:rsid w:val="00503F5A"/>
    <w:rsid w:val="005042F4"/>
    <w:rsid w:val="0050456B"/>
    <w:rsid w:val="00504765"/>
    <w:rsid w:val="005051EF"/>
    <w:rsid w:val="0050584A"/>
    <w:rsid w:val="00505D73"/>
    <w:rsid w:val="005062DE"/>
    <w:rsid w:val="00506417"/>
    <w:rsid w:val="00506555"/>
    <w:rsid w:val="00506756"/>
    <w:rsid w:val="00506796"/>
    <w:rsid w:val="00506BA7"/>
    <w:rsid w:val="00506CEC"/>
    <w:rsid w:val="00506EFA"/>
    <w:rsid w:val="00507030"/>
    <w:rsid w:val="00507068"/>
    <w:rsid w:val="00507117"/>
    <w:rsid w:val="00507553"/>
    <w:rsid w:val="00507897"/>
    <w:rsid w:val="00507E87"/>
    <w:rsid w:val="005102DB"/>
    <w:rsid w:val="005105F4"/>
    <w:rsid w:val="00510778"/>
    <w:rsid w:val="00510A38"/>
    <w:rsid w:val="00510C4E"/>
    <w:rsid w:val="00510FFD"/>
    <w:rsid w:val="005113EF"/>
    <w:rsid w:val="005114DD"/>
    <w:rsid w:val="00511CF1"/>
    <w:rsid w:val="00511D1C"/>
    <w:rsid w:val="00512542"/>
    <w:rsid w:val="00512543"/>
    <w:rsid w:val="0051278C"/>
    <w:rsid w:val="00513559"/>
    <w:rsid w:val="0051368C"/>
    <w:rsid w:val="005136B5"/>
    <w:rsid w:val="005137F5"/>
    <w:rsid w:val="00513905"/>
    <w:rsid w:val="00513CB9"/>
    <w:rsid w:val="00513F5D"/>
    <w:rsid w:val="00514108"/>
    <w:rsid w:val="005147C7"/>
    <w:rsid w:val="005147E7"/>
    <w:rsid w:val="005157C2"/>
    <w:rsid w:val="00515B1F"/>
    <w:rsid w:val="00515F38"/>
    <w:rsid w:val="00515FF6"/>
    <w:rsid w:val="005166CC"/>
    <w:rsid w:val="00516FDC"/>
    <w:rsid w:val="0051701C"/>
    <w:rsid w:val="0051704D"/>
    <w:rsid w:val="0051708E"/>
    <w:rsid w:val="0051715E"/>
    <w:rsid w:val="00517B08"/>
    <w:rsid w:val="00517B94"/>
    <w:rsid w:val="005206EF"/>
    <w:rsid w:val="005207A7"/>
    <w:rsid w:val="00520ADF"/>
    <w:rsid w:val="00520B41"/>
    <w:rsid w:val="0052157E"/>
    <w:rsid w:val="005223B9"/>
    <w:rsid w:val="005224E6"/>
    <w:rsid w:val="00522CAE"/>
    <w:rsid w:val="00523096"/>
    <w:rsid w:val="0052337B"/>
    <w:rsid w:val="00523934"/>
    <w:rsid w:val="00523E10"/>
    <w:rsid w:val="0052480D"/>
    <w:rsid w:val="00524D1B"/>
    <w:rsid w:val="00525563"/>
    <w:rsid w:val="0052594A"/>
    <w:rsid w:val="00525C43"/>
    <w:rsid w:val="005269E3"/>
    <w:rsid w:val="00526D0B"/>
    <w:rsid w:val="00527A96"/>
    <w:rsid w:val="00530026"/>
    <w:rsid w:val="00530972"/>
    <w:rsid w:val="00530AF9"/>
    <w:rsid w:val="00530D29"/>
    <w:rsid w:val="00530F64"/>
    <w:rsid w:val="00531738"/>
    <w:rsid w:val="00531753"/>
    <w:rsid w:val="00532363"/>
    <w:rsid w:val="00532488"/>
    <w:rsid w:val="005326CA"/>
    <w:rsid w:val="005326DF"/>
    <w:rsid w:val="00532906"/>
    <w:rsid w:val="005329D7"/>
    <w:rsid w:val="00532BF8"/>
    <w:rsid w:val="0053327D"/>
    <w:rsid w:val="0053332F"/>
    <w:rsid w:val="005333A9"/>
    <w:rsid w:val="0053392B"/>
    <w:rsid w:val="00533C03"/>
    <w:rsid w:val="00533F03"/>
    <w:rsid w:val="00534A06"/>
    <w:rsid w:val="00534A07"/>
    <w:rsid w:val="00534A1A"/>
    <w:rsid w:val="00534ED6"/>
    <w:rsid w:val="00535016"/>
    <w:rsid w:val="005350AE"/>
    <w:rsid w:val="005351A9"/>
    <w:rsid w:val="00535398"/>
    <w:rsid w:val="0053556D"/>
    <w:rsid w:val="005357ED"/>
    <w:rsid w:val="0053594A"/>
    <w:rsid w:val="00535AE7"/>
    <w:rsid w:val="005365BB"/>
    <w:rsid w:val="00536BB8"/>
    <w:rsid w:val="00536FA0"/>
    <w:rsid w:val="00537585"/>
    <w:rsid w:val="00540247"/>
    <w:rsid w:val="00540497"/>
    <w:rsid w:val="0054060F"/>
    <w:rsid w:val="0054084C"/>
    <w:rsid w:val="0054102B"/>
    <w:rsid w:val="00541459"/>
    <w:rsid w:val="0054151E"/>
    <w:rsid w:val="0054195F"/>
    <w:rsid w:val="00541A0A"/>
    <w:rsid w:val="00541D21"/>
    <w:rsid w:val="00542289"/>
    <w:rsid w:val="005427B8"/>
    <w:rsid w:val="00542F09"/>
    <w:rsid w:val="00542F61"/>
    <w:rsid w:val="005432D8"/>
    <w:rsid w:val="00544621"/>
    <w:rsid w:val="00544B03"/>
    <w:rsid w:val="00544CBA"/>
    <w:rsid w:val="00544DD9"/>
    <w:rsid w:val="00545876"/>
    <w:rsid w:val="00546B22"/>
    <w:rsid w:val="00546CF8"/>
    <w:rsid w:val="005471D3"/>
    <w:rsid w:val="0054760F"/>
    <w:rsid w:val="00547A5A"/>
    <w:rsid w:val="00547BC0"/>
    <w:rsid w:val="00547FC4"/>
    <w:rsid w:val="00550235"/>
    <w:rsid w:val="005502EC"/>
    <w:rsid w:val="00550380"/>
    <w:rsid w:val="00550CCE"/>
    <w:rsid w:val="00552848"/>
    <w:rsid w:val="00552B8E"/>
    <w:rsid w:val="0055303A"/>
    <w:rsid w:val="00553047"/>
    <w:rsid w:val="00553A49"/>
    <w:rsid w:val="00553B92"/>
    <w:rsid w:val="00553BE3"/>
    <w:rsid w:val="00554749"/>
    <w:rsid w:val="005547E1"/>
    <w:rsid w:val="00555453"/>
    <w:rsid w:val="00555700"/>
    <w:rsid w:val="00555778"/>
    <w:rsid w:val="00555926"/>
    <w:rsid w:val="00555CEB"/>
    <w:rsid w:val="005565E1"/>
    <w:rsid w:val="00556910"/>
    <w:rsid w:val="005569A7"/>
    <w:rsid w:val="00556E5C"/>
    <w:rsid w:val="0055720E"/>
    <w:rsid w:val="0055748C"/>
    <w:rsid w:val="00557D4A"/>
    <w:rsid w:val="005602D4"/>
    <w:rsid w:val="00560AF5"/>
    <w:rsid w:val="00560C18"/>
    <w:rsid w:val="00561B53"/>
    <w:rsid w:val="00561E2C"/>
    <w:rsid w:val="00561F20"/>
    <w:rsid w:val="00562294"/>
    <w:rsid w:val="00562BAF"/>
    <w:rsid w:val="00563201"/>
    <w:rsid w:val="005632E4"/>
    <w:rsid w:val="00563DC1"/>
    <w:rsid w:val="00563EEA"/>
    <w:rsid w:val="005640F5"/>
    <w:rsid w:val="005641CF"/>
    <w:rsid w:val="005642D7"/>
    <w:rsid w:val="0056479F"/>
    <w:rsid w:val="00564B4F"/>
    <w:rsid w:val="00565030"/>
    <w:rsid w:val="005652FA"/>
    <w:rsid w:val="00565578"/>
    <w:rsid w:val="005656EF"/>
    <w:rsid w:val="00565F7C"/>
    <w:rsid w:val="005661BC"/>
    <w:rsid w:val="0056656B"/>
    <w:rsid w:val="0056660C"/>
    <w:rsid w:val="00566758"/>
    <w:rsid w:val="00566FB0"/>
    <w:rsid w:val="00567286"/>
    <w:rsid w:val="00567388"/>
    <w:rsid w:val="00567A7D"/>
    <w:rsid w:val="00567BE5"/>
    <w:rsid w:val="00570233"/>
    <w:rsid w:val="0057036A"/>
    <w:rsid w:val="00570D96"/>
    <w:rsid w:val="00570EDC"/>
    <w:rsid w:val="0057162F"/>
    <w:rsid w:val="00571DA5"/>
    <w:rsid w:val="00572096"/>
    <w:rsid w:val="00572363"/>
    <w:rsid w:val="00572867"/>
    <w:rsid w:val="00572AA5"/>
    <w:rsid w:val="0057324D"/>
    <w:rsid w:val="005735F1"/>
    <w:rsid w:val="0057375F"/>
    <w:rsid w:val="00573D22"/>
    <w:rsid w:val="005742A6"/>
    <w:rsid w:val="005742E5"/>
    <w:rsid w:val="00574BFD"/>
    <w:rsid w:val="00574C2F"/>
    <w:rsid w:val="00574D3C"/>
    <w:rsid w:val="00574F6F"/>
    <w:rsid w:val="005756DC"/>
    <w:rsid w:val="00575756"/>
    <w:rsid w:val="005758EB"/>
    <w:rsid w:val="00576565"/>
    <w:rsid w:val="005769C4"/>
    <w:rsid w:val="00576AB8"/>
    <w:rsid w:val="005774AE"/>
    <w:rsid w:val="00577FE5"/>
    <w:rsid w:val="00580116"/>
    <w:rsid w:val="00580BE1"/>
    <w:rsid w:val="00580FD0"/>
    <w:rsid w:val="0058110A"/>
    <w:rsid w:val="005813FE"/>
    <w:rsid w:val="0058141D"/>
    <w:rsid w:val="00581D63"/>
    <w:rsid w:val="00581DDD"/>
    <w:rsid w:val="0058259B"/>
    <w:rsid w:val="00582800"/>
    <w:rsid w:val="00582C37"/>
    <w:rsid w:val="0058331F"/>
    <w:rsid w:val="00583447"/>
    <w:rsid w:val="00583663"/>
    <w:rsid w:val="00583D03"/>
    <w:rsid w:val="0058409D"/>
    <w:rsid w:val="00584434"/>
    <w:rsid w:val="00584657"/>
    <w:rsid w:val="0058474D"/>
    <w:rsid w:val="00584D4A"/>
    <w:rsid w:val="00584E9B"/>
    <w:rsid w:val="005851D2"/>
    <w:rsid w:val="0058573A"/>
    <w:rsid w:val="00585A99"/>
    <w:rsid w:val="00585C7D"/>
    <w:rsid w:val="00585D59"/>
    <w:rsid w:val="005860C1"/>
    <w:rsid w:val="00586B49"/>
    <w:rsid w:val="005875F2"/>
    <w:rsid w:val="0058769B"/>
    <w:rsid w:val="005878C2"/>
    <w:rsid w:val="00587BC3"/>
    <w:rsid w:val="005901CA"/>
    <w:rsid w:val="0059027D"/>
    <w:rsid w:val="0059097E"/>
    <w:rsid w:val="0059147A"/>
    <w:rsid w:val="00591F29"/>
    <w:rsid w:val="00592055"/>
    <w:rsid w:val="0059271D"/>
    <w:rsid w:val="00592C48"/>
    <w:rsid w:val="00592FBB"/>
    <w:rsid w:val="005931B0"/>
    <w:rsid w:val="00593B8D"/>
    <w:rsid w:val="005943BE"/>
    <w:rsid w:val="00594619"/>
    <w:rsid w:val="00594D2C"/>
    <w:rsid w:val="00594F37"/>
    <w:rsid w:val="0059599C"/>
    <w:rsid w:val="00595A18"/>
    <w:rsid w:val="00595AB7"/>
    <w:rsid w:val="00595E69"/>
    <w:rsid w:val="00596638"/>
    <w:rsid w:val="0059691B"/>
    <w:rsid w:val="00596CC2"/>
    <w:rsid w:val="00596F7C"/>
    <w:rsid w:val="0059731C"/>
    <w:rsid w:val="005975C3"/>
    <w:rsid w:val="005978F0"/>
    <w:rsid w:val="005A00AB"/>
    <w:rsid w:val="005A011E"/>
    <w:rsid w:val="005A05AD"/>
    <w:rsid w:val="005A089F"/>
    <w:rsid w:val="005A0C04"/>
    <w:rsid w:val="005A0FD8"/>
    <w:rsid w:val="005A1B0D"/>
    <w:rsid w:val="005A1D5B"/>
    <w:rsid w:val="005A1D5F"/>
    <w:rsid w:val="005A2A61"/>
    <w:rsid w:val="005A2CDB"/>
    <w:rsid w:val="005A38DB"/>
    <w:rsid w:val="005A3C24"/>
    <w:rsid w:val="005A3CAB"/>
    <w:rsid w:val="005A3CC2"/>
    <w:rsid w:val="005A3F92"/>
    <w:rsid w:val="005A40BB"/>
    <w:rsid w:val="005A4987"/>
    <w:rsid w:val="005A49F4"/>
    <w:rsid w:val="005A4A4B"/>
    <w:rsid w:val="005A4D4B"/>
    <w:rsid w:val="005A5208"/>
    <w:rsid w:val="005A5523"/>
    <w:rsid w:val="005A5CDF"/>
    <w:rsid w:val="005A656E"/>
    <w:rsid w:val="005A65FF"/>
    <w:rsid w:val="005A6764"/>
    <w:rsid w:val="005A68CD"/>
    <w:rsid w:val="005A68F4"/>
    <w:rsid w:val="005A6C7B"/>
    <w:rsid w:val="005A6CF8"/>
    <w:rsid w:val="005A6D41"/>
    <w:rsid w:val="005A70F9"/>
    <w:rsid w:val="005A712B"/>
    <w:rsid w:val="005A7A6C"/>
    <w:rsid w:val="005B1104"/>
    <w:rsid w:val="005B1719"/>
    <w:rsid w:val="005B1A57"/>
    <w:rsid w:val="005B2456"/>
    <w:rsid w:val="005B25DB"/>
    <w:rsid w:val="005B36AF"/>
    <w:rsid w:val="005B391F"/>
    <w:rsid w:val="005B3995"/>
    <w:rsid w:val="005B3CE7"/>
    <w:rsid w:val="005B41E2"/>
    <w:rsid w:val="005B43DF"/>
    <w:rsid w:val="005B45C5"/>
    <w:rsid w:val="005B4ECF"/>
    <w:rsid w:val="005B4FDB"/>
    <w:rsid w:val="005B5358"/>
    <w:rsid w:val="005B55AD"/>
    <w:rsid w:val="005B6285"/>
    <w:rsid w:val="005B688F"/>
    <w:rsid w:val="005B6B14"/>
    <w:rsid w:val="005B73B7"/>
    <w:rsid w:val="005B7C98"/>
    <w:rsid w:val="005C00F3"/>
    <w:rsid w:val="005C018E"/>
    <w:rsid w:val="005C026A"/>
    <w:rsid w:val="005C0B60"/>
    <w:rsid w:val="005C1B40"/>
    <w:rsid w:val="005C1EDA"/>
    <w:rsid w:val="005C2259"/>
    <w:rsid w:val="005C3184"/>
    <w:rsid w:val="005C319A"/>
    <w:rsid w:val="005C3276"/>
    <w:rsid w:val="005C33A2"/>
    <w:rsid w:val="005C38FC"/>
    <w:rsid w:val="005C3C29"/>
    <w:rsid w:val="005C4195"/>
    <w:rsid w:val="005C4780"/>
    <w:rsid w:val="005C50BE"/>
    <w:rsid w:val="005C5385"/>
    <w:rsid w:val="005C5C62"/>
    <w:rsid w:val="005C5D8D"/>
    <w:rsid w:val="005C5E50"/>
    <w:rsid w:val="005C6204"/>
    <w:rsid w:val="005C7C6B"/>
    <w:rsid w:val="005D022E"/>
    <w:rsid w:val="005D03B9"/>
    <w:rsid w:val="005D176D"/>
    <w:rsid w:val="005D1778"/>
    <w:rsid w:val="005D1917"/>
    <w:rsid w:val="005D1D0A"/>
    <w:rsid w:val="005D23E2"/>
    <w:rsid w:val="005D26AD"/>
    <w:rsid w:val="005D2998"/>
    <w:rsid w:val="005D3425"/>
    <w:rsid w:val="005D39F1"/>
    <w:rsid w:val="005D400C"/>
    <w:rsid w:val="005D435E"/>
    <w:rsid w:val="005D45DE"/>
    <w:rsid w:val="005D4698"/>
    <w:rsid w:val="005D5328"/>
    <w:rsid w:val="005D5421"/>
    <w:rsid w:val="005D59C5"/>
    <w:rsid w:val="005D5B28"/>
    <w:rsid w:val="005D5B2B"/>
    <w:rsid w:val="005D61FD"/>
    <w:rsid w:val="005D6F41"/>
    <w:rsid w:val="005D6FF6"/>
    <w:rsid w:val="005D71E0"/>
    <w:rsid w:val="005D72C7"/>
    <w:rsid w:val="005E064F"/>
    <w:rsid w:val="005E0824"/>
    <w:rsid w:val="005E0B6E"/>
    <w:rsid w:val="005E15AE"/>
    <w:rsid w:val="005E1DB7"/>
    <w:rsid w:val="005E1E62"/>
    <w:rsid w:val="005E1E85"/>
    <w:rsid w:val="005E26EA"/>
    <w:rsid w:val="005E2F36"/>
    <w:rsid w:val="005E33D5"/>
    <w:rsid w:val="005E396B"/>
    <w:rsid w:val="005E396D"/>
    <w:rsid w:val="005E3C40"/>
    <w:rsid w:val="005E410A"/>
    <w:rsid w:val="005E43B8"/>
    <w:rsid w:val="005E43C7"/>
    <w:rsid w:val="005E475B"/>
    <w:rsid w:val="005E49E7"/>
    <w:rsid w:val="005E4B46"/>
    <w:rsid w:val="005E4D36"/>
    <w:rsid w:val="005E5021"/>
    <w:rsid w:val="005E5645"/>
    <w:rsid w:val="005E584B"/>
    <w:rsid w:val="005E591D"/>
    <w:rsid w:val="005E64A5"/>
    <w:rsid w:val="005E69EA"/>
    <w:rsid w:val="005E6F87"/>
    <w:rsid w:val="005E7491"/>
    <w:rsid w:val="005E74E1"/>
    <w:rsid w:val="005E7800"/>
    <w:rsid w:val="005F0061"/>
    <w:rsid w:val="005F03A0"/>
    <w:rsid w:val="005F21C8"/>
    <w:rsid w:val="005F2610"/>
    <w:rsid w:val="005F2AF5"/>
    <w:rsid w:val="005F2FE7"/>
    <w:rsid w:val="005F41A6"/>
    <w:rsid w:val="005F4312"/>
    <w:rsid w:val="005F4CEE"/>
    <w:rsid w:val="005F5004"/>
    <w:rsid w:val="005F5804"/>
    <w:rsid w:val="005F5E28"/>
    <w:rsid w:val="005F60C2"/>
    <w:rsid w:val="005F6591"/>
    <w:rsid w:val="005F7411"/>
    <w:rsid w:val="005F7AC4"/>
    <w:rsid w:val="006003E5"/>
    <w:rsid w:val="006005CA"/>
    <w:rsid w:val="00600A87"/>
    <w:rsid w:val="00600DF3"/>
    <w:rsid w:val="00600F13"/>
    <w:rsid w:val="00601840"/>
    <w:rsid w:val="00601BA2"/>
    <w:rsid w:val="00601C47"/>
    <w:rsid w:val="00601EDD"/>
    <w:rsid w:val="00602609"/>
    <w:rsid w:val="006037F9"/>
    <w:rsid w:val="00603977"/>
    <w:rsid w:val="00603D8E"/>
    <w:rsid w:val="00604033"/>
    <w:rsid w:val="00604123"/>
    <w:rsid w:val="006042E4"/>
    <w:rsid w:val="0060430C"/>
    <w:rsid w:val="00604B5C"/>
    <w:rsid w:val="00605066"/>
    <w:rsid w:val="00605531"/>
    <w:rsid w:val="006055C9"/>
    <w:rsid w:val="00605960"/>
    <w:rsid w:val="00605E94"/>
    <w:rsid w:val="00605F63"/>
    <w:rsid w:val="0060600B"/>
    <w:rsid w:val="00606041"/>
    <w:rsid w:val="00606E89"/>
    <w:rsid w:val="00607023"/>
    <w:rsid w:val="0060715A"/>
    <w:rsid w:val="00610270"/>
    <w:rsid w:val="00610701"/>
    <w:rsid w:val="00610C86"/>
    <w:rsid w:val="00610E1E"/>
    <w:rsid w:val="0061131A"/>
    <w:rsid w:val="0061198B"/>
    <w:rsid w:val="006119A3"/>
    <w:rsid w:val="00611B4C"/>
    <w:rsid w:val="00611C26"/>
    <w:rsid w:val="00611F41"/>
    <w:rsid w:val="00611F76"/>
    <w:rsid w:val="00612022"/>
    <w:rsid w:val="00612244"/>
    <w:rsid w:val="0061243C"/>
    <w:rsid w:val="00612A21"/>
    <w:rsid w:val="00613423"/>
    <w:rsid w:val="00613DD6"/>
    <w:rsid w:val="006144E1"/>
    <w:rsid w:val="00614530"/>
    <w:rsid w:val="00614AF3"/>
    <w:rsid w:val="00614DD2"/>
    <w:rsid w:val="00614F8F"/>
    <w:rsid w:val="006154B2"/>
    <w:rsid w:val="00615A0F"/>
    <w:rsid w:val="00615D6E"/>
    <w:rsid w:val="00616B42"/>
    <w:rsid w:val="00617249"/>
    <w:rsid w:val="006172DF"/>
    <w:rsid w:val="0061774E"/>
    <w:rsid w:val="006179ED"/>
    <w:rsid w:val="00617A52"/>
    <w:rsid w:val="00617A9A"/>
    <w:rsid w:val="00617CB9"/>
    <w:rsid w:val="00617D25"/>
    <w:rsid w:val="00620200"/>
    <w:rsid w:val="0062092B"/>
    <w:rsid w:val="00620BAC"/>
    <w:rsid w:val="00620D06"/>
    <w:rsid w:val="006217AA"/>
    <w:rsid w:val="00621A32"/>
    <w:rsid w:val="00621BDF"/>
    <w:rsid w:val="0062230C"/>
    <w:rsid w:val="00622504"/>
    <w:rsid w:val="00622782"/>
    <w:rsid w:val="0062319A"/>
    <w:rsid w:val="00623306"/>
    <w:rsid w:val="00623D9A"/>
    <w:rsid w:val="0062487E"/>
    <w:rsid w:val="00625786"/>
    <w:rsid w:val="00625A0D"/>
    <w:rsid w:val="00625A72"/>
    <w:rsid w:val="00625BE5"/>
    <w:rsid w:val="006260EB"/>
    <w:rsid w:val="0062621A"/>
    <w:rsid w:val="0062677F"/>
    <w:rsid w:val="006269D5"/>
    <w:rsid w:val="00626A8B"/>
    <w:rsid w:val="00626C04"/>
    <w:rsid w:val="00626D0A"/>
    <w:rsid w:val="006277EF"/>
    <w:rsid w:val="00627EFF"/>
    <w:rsid w:val="0062B4C1"/>
    <w:rsid w:val="0063021C"/>
    <w:rsid w:val="00630469"/>
    <w:rsid w:val="00630BE0"/>
    <w:rsid w:val="00630E1E"/>
    <w:rsid w:val="00630F42"/>
    <w:rsid w:val="00630FF8"/>
    <w:rsid w:val="006310C6"/>
    <w:rsid w:val="00631894"/>
    <w:rsid w:val="0063290C"/>
    <w:rsid w:val="00632AEA"/>
    <w:rsid w:val="00632E29"/>
    <w:rsid w:val="006331C8"/>
    <w:rsid w:val="0063399F"/>
    <w:rsid w:val="00633A4F"/>
    <w:rsid w:val="00633B65"/>
    <w:rsid w:val="00633EB8"/>
    <w:rsid w:val="00634827"/>
    <w:rsid w:val="00635223"/>
    <w:rsid w:val="00635391"/>
    <w:rsid w:val="00635B71"/>
    <w:rsid w:val="00635C5C"/>
    <w:rsid w:val="006362A4"/>
    <w:rsid w:val="006363D0"/>
    <w:rsid w:val="006365F0"/>
    <w:rsid w:val="006369F8"/>
    <w:rsid w:val="00636CF4"/>
    <w:rsid w:val="006372DE"/>
    <w:rsid w:val="00637859"/>
    <w:rsid w:val="00637C74"/>
    <w:rsid w:val="00640328"/>
    <w:rsid w:val="0064039F"/>
    <w:rsid w:val="006403D8"/>
    <w:rsid w:val="00641B5C"/>
    <w:rsid w:val="00642F51"/>
    <w:rsid w:val="00643822"/>
    <w:rsid w:val="00643A5C"/>
    <w:rsid w:val="006440A6"/>
    <w:rsid w:val="00644829"/>
    <w:rsid w:val="0064488F"/>
    <w:rsid w:val="006448BC"/>
    <w:rsid w:val="00644BD6"/>
    <w:rsid w:val="00644F83"/>
    <w:rsid w:val="0064532F"/>
    <w:rsid w:val="00645485"/>
    <w:rsid w:val="00645752"/>
    <w:rsid w:val="00645C95"/>
    <w:rsid w:val="00645E28"/>
    <w:rsid w:val="00646051"/>
    <w:rsid w:val="0064610B"/>
    <w:rsid w:val="00646C4F"/>
    <w:rsid w:val="00646DD1"/>
    <w:rsid w:val="0064786B"/>
    <w:rsid w:val="00647B20"/>
    <w:rsid w:val="00647B50"/>
    <w:rsid w:val="00647F60"/>
    <w:rsid w:val="00650CCE"/>
    <w:rsid w:val="00650DC8"/>
    <w:rsid w:val="0065118A"/>
    <w:rsid w:val="006511E3"/>
    <w:rsid w:val="00651368"/>
    <w:rsid w:val="00651695"/>
    <w:rsid w:val="006516EC"/>
    <w:rsid w:val="00652582"/>
    <w:rsid w:val="00652B26"/>
    <w:rsid w:val="00652FBA"/>
    <w:rsid w:val="006535E8"/>
    <w:rsid w:val="00653A37"/>
    <w:rsid w:val="00653DB3"/>
    <w:rsid w:val="00654563"/>
    <w:rsid w:val="006545E5"/>
    <w:rsid w:val="00654681"/>
    <w:rsid w:val="006549B5"/>
    <w:rsid w:val="0065582E"/>
    <w:rsid w:val="00655840"/>
    <w:rsid w:val="00655B0E"/>
    <w:rsid w:val="00655B49"/>
    <w:rsid w:val="0065615E"/>
    <w:rsid w:val="00656B80"/>
    <w:rsid w:val="00656D3B"/>
    <w:rsid w:val="0065704F"/>
    <w:rsid w:val="00657761"/>
    <w:rsid w:val="0065794D"/>
    <w:rsid w:val="006604BC"/>
    <w:rsid w:val="00660A8B"/>
    <w:rsid w:val="00660D21"/>
    <w:rsid w:val="0066119C"/>
    <w:rsid w:val="00661C12"/>
    <w:rsid w:val="00661D5C"/>
    <w:rsid w:val="00661E95"/>
    <w:rsid w:val="006626C1"/>
    <w:rsid w:val="0066395F"/>
    <w:rsid w:val="00664492"/>
    <w:rsid w:val="00664928"/>
    <w:rsid w:val="00664BC2"/>
    <w:rsid w:val="00664CF4"/>
    <w:rsid w:val="00665205"/>
    <w:rsid w:val="00665D68"/>
    <w:rsid w:val="006660A6"/>
    <w:rsid w:val="006660DB"/>
    <w:rsid w:val="0066648C"/>
    <w:rsid w:val="00666F4F"/>
    <w:rsid w:val="0066727D"/>
    <w:rsid w:val="0066795C"/>
    <w:rsid w:val="00667B86"/>
    <w:rsid w:val="00667CF3"/>
    <w:rsid w:val="00667F2D"/>
    <w:rsid w:val="00670589"/>
    <w:rsid w:val="006706EE"/>
    <w:rsid w:val="006707AA"/>
    <w:rsid w:val="00670B81"/>
    <w:rsid w:val="00670FCC"/>
    <w:rsid w:val="0067117D"/>
    <w:rsid w:val="0067155B"/>
    <w:rsid w:val="00671917"/>
    <w:rsid w:val="006728DC"/>
    <w:rsid w:val="006729E7"/>
    <w:rsid w:val="00672A39"/>
    <w:rsid w:val="0067324F"/>
    <w:rsid w:val="00674429"/>
    <w:rsid w:val="00674E23"/>
    <w:rsid w:val="0067549F"/>
    <w:rsid w:val="00675532"/>
    <w:rsid w:val="006756D8"/>
    <w:rsid w:val="00675DCE"/>
    <w:rsid w:val="0067619B"/>
    <w:rsid w:val="00676A6D"/>
    <w:rsid w:val="00676B96"/>
    <w:rsid w:val="00676BB5"/>
    <w:rsid w:val="00676E1D"/>
    <w:rsid w:val="00676E38"/>
    <w:rsid w:val="00677004"/>
    <w:rsid w:val="006800D8"/>
    <w:rsid w:val="006802A6"/>
    <w:rsid w:val="006806ED"/>
    <w:rsid w:val="0068074B"/>
    <w:rsid w:val="00680F91"/>
    <w:rsid w:val="0068142C"/>
    <w:rsid w:val="00681957"/>
    <w:rsid w:val="00681BB6"/>
    <w:rsid w:val="00681D93"/>
    <w:rsid w:val="0068216B"/>
    <w:rsid w:val="00682273"/>
    <w:rsid w:val="006823E6"/>
    <w:rsid w:val="00682772"/>
    <w:rsid w:val="0068386D"/>
    <w:rsid w:val="00683B6D"/>
    <w:rsid w:val="00683D1B"/>
    <w:rsid w:val="0068433E"/>
    <w:rsid w:val="00684927"/>
    <w:rsid w:val="0068492D"/>
    <w:rsid w:val="00684955"/>
    <w:rsid w:val="00684B9D"/>
    <w:rsid w:val="00684F95"/>
    <w:rsid w:val="00685263"/>
    <w:rsid w:val="00685603"/>
    <w:rsid w:val="00685A19"/>
    <w:rsid w:val="00685E03"/>
    <w:rsid w:val="006866E3"/>
    <w:rsid w:val="00686706"/>
    <w:rsid w:val="006867B2"/>
    <w:rsid w:val="006869E4"/>
    <w:rsid w:val="00686A65"/>
    <w:rsid w:val="00686CC5"/>
    <w:rsid w:val="00686E23"/>
    <w:rsid w:val="0068733D"/>
    <w:rsid w:val="0068736A"/>
    <w:rsid w:val="00687393"/>
    <w:rsid w:val="00687AFA"/>
    <w:rsid w:val="006905BB"/>
    <w:rsid w:val="0069064A"/>
    <w:rsid w:val="00690D9B"/>
    <w:rsid w:val="00690FD5"/>
    <w:rsid w:val="0069123A"/>
    <w:rsid w:val="006918A8"/>
    <w:rsid w:val="00691911"/>
    <w:rsid w:val="00691EDF"/>
    <w:rsid w:val="00692F00"/>
    <w:rsid w:val="0069358B"/>
    <w:rsid w:val="00693760"/>
    <w:rsid w:val="00693BC5"/>
    <w:rsid w:val="006943A3"/>
    <w:rsid w:val="00694650"/>
    <w:rsid w:val="006950B8"/>
    <w:rsid w:val="0069564D"/>
    <w:rsid w:val="0069587B"/>
    <w:rsid w:val="00695CC1"/>
    <w:rsid w:val="006966EB"/>
    <w:rsid w:val="00696810"/>
    <w:rsid w:val="00696B22"/>
    <w:rsid w:val="00696C50"/>
    <w:rsid w:val="006971C4"/>
    <w:rsid w:val="006979B5"/>
    <w:rsid w:val="00697A4B"/>
    <w:rsid w:val="00697FAB"/>
    <w:rsid w:val="006A03FA"/>
    <w:rsid w:val="006A06EA"/>
    <w:rsid w:val="006A0EB0"/>
    <w:rsid w:val="006A13AB"/>
    <w:rsid w:val="006A16FB"/>
    <w:rsid w:val="006A182F"/>
    <w:rsid w:val="006A185C"/>
    <w:rsid w:val="006A22BA"/>
    <w:rsid w:val="006A2445"/>
    <w:rsid w:val="006A3507"/>
    <w:rsid w:val="006A3601"/>
    <w:rsid w:val="006A362C"/>
    <w:rsid w:val="006A37EB"/>
    <w:rsid w:val="006A3849"/>
    <w:rsid w:val="006A3F80"/>
    <w:rsid w:val="006A421A"/>
    <w:rsid w:val="006A4239"/>
    <w:rsid w:val="006A453B"/>
    <w:rsid w:val="006A4D62"/>
    <w:rsid w:val="006A5656"/>
    <w:rsid w:val="006A5DB0"/>
    <w:rsid w:val="006A5F7E"/>
    <w:rsid w:val="006A788F"/>
    <w:rsid w:val="006A7D41"/>
    <w:rsid w:val="006A7DC2"/>
    <w:rsid w:val="006B059D"/>
    <w:rsid w:val="006B0657"/>
    <w:rsid w:val="006B0F32"/>
    <w:rsid w:val="006B1310"/>
    <w:rsid w:val="006B15D9"/>
    <w:rsid w:val="006B168F"/>
    <w:rsid w:val="006B20F0"/>
    <w:rsid w:val="006B21FE"/>
    <w:rsid w:val="006B26FA"/>
    <w:rsid w:val="006B2EC5"/>
    <w:rsid w:val="006B3198"/>
    <w:rsid w:val="006B3C44"/>
    <w:rsid w:val="006B422E"/>
    <w:rsid w:val="006B4335"/>
    <w:rsid w:val="006B46AE"/>
    <w:rsid w:val="006B46DA"/>
    <w:rsid w:val="006B475E"/>
    <w:rsid w:val="006B4799"/>
    <w:rsid w:val="006B47FD"/>
    <w:rsid w:val="006B4CBC"/>
    <w:rsid w:val="006B5200"/>
    <w:rsid w:val="006B549F"/>
    <w:rsid w:val="006B56F3"/>
    <w:rsid w:val="006B60FD"/>
    <w:rsid w:val="006B65E0"/>
    <w:rsid w:val="006B6F2B"/>
    <w:rsid w:val="006B7362"/>
    <w:rsid w:val="006B73F7"/>
    <w:rsid w:val="006B7FB7"/>
    <w:rsid w:val="006C0165"/>
    <w:rsid w:val="006C0277"/>
    <w:rsid w:val="006C0328"/>
    <w:rsid w:val="006C07D1"/>
    <w:rsid w:val="006C08EF"/>
    <w:rsid w:val="006C157E"/>
    <w:rsid w:val="006C1807"/>
    <w:rsid w:val="006C18A5"/>
    <w:rsid w:val="006C1EE6"/>
    <w:rsid w:val="006C1F0A"/>
    <w:rsid w:val="006C2EDD"/>
    <w:rsid w:val="006C33DF"/>
    <w:rsid w:val="006C344C"/>
    <w:rsid w:val="006C3703"/>
    <w:rsid w:val="006C37CE"/>
    <w:rsid w:val="006C3D88"/>
    <w:rsid w:val="006C3DD6"/>
    <w:rsid w:val="006C4013"/>
    <w:rsid w:val="006C453D"/>
    <w:rsid w:val="006C4742"/>
    <w:rsid w:val="006C4788"/>
    <w:rsid w:val="006C592A"/>
    <w:rsid w:val="006C64DB"/>
    <w:rsid w:val="006C6561"/>
    <w:rsid w:val="006C6741"/>
    <w:rsid w:val="006C6D65"/>
    <w:rsid w:val="006C78FD"/>
    <w:rsid w:val="006C791F"/>
    <w:rsid w:val="006C7975"/>
    <w:rsid w:val="006C79E8"/>
    <w:rsid w:val="006C7C15"/>
    <w:rsid w:val="006C7F13"/>
    <w:rsid w:val="006D056B"/>
    <w:rsid w:val="006D1091"/>
    <w:rsid w:val="006D1110"/>
    <w:rsid w:val="006D162D"/>
    <w:rsid w:val="006D2616"/>
    <w:rsid w:val="006D2773"/>
    <w:rsid w:val="006D2F05"/>
    <w:rsid w:val="006D3539"/>
    <w:rsid w:val="006D402F"/>
    <w:rsid w:val="006D425A"/>
    <w:rsid w:val="006D4412"/>
    <w:rsid w:val="006D44E1"/>
    <w:rsid w:val="006D4580"/>
    <w:rsid w:val="006D5355"/>
    <w:rsid w:val="006D5454"/>
    <w:rsid w:val="006D67F1"/>
    <w:rsid w:val="006D6823"/>
    <w:rsid w:val="006D7101"/>
    <w:rsid w:val="006D7431"/>
    <w:rsid w:val="006D7ECE"/>
    <w:rsid w:val="006E0831"/>
    <w:rsid w:val="006E0E1D"/>
    <w:rsid w:val="006E1045"/>
    <w:rsid w:val="006E1074"/>
    <w:rsid w:val="006E1554"/>
    <w:rsid w:val="006E172F"/>
    <w:rsid w:val="006E22F8"/>
    <w:rsid w:val="006E2C1E"/>
    <w:rsid w:val="006E2FF5"/>
    <w:rsid w:val="006E3026"/>
    <w:rsid w:val="006E3083"/>
    <w:rsid w:val="006E322D"/>
    <w:rsid w:val="006E33ED"/>
    <w:rsid w:val="006E41E0"/>
    <w:rsid w:val="006E469D"/>
    <w:rsid w:val="006E4FD7"/>
    <w:rsid w:val="006E51E5"/>
    <w:rsid w:val="006E5294"/>
    <w:rsid w:val="006E56E8"/>
    <w:rsid w:val="006E5923"/>
    <w:rsid w:val="006E5A2C"/>
    <w:rsid w:val="006E5B64"/>
    <w:rsid w:val="006E69D4"/>
    <w:rsid w:val="006E6D55"/>
    <w:rsid w:val="006E6E23"/>
    <w:rsid w:val="006E742A"/>
    <w:rsid w:val="006E7A83"/>
    <w:rsid w:val="006E7DCF"/>
    <w:rsid w:val="006F01DB"/>
    <w:rsid w:val="006F06BA"/>
    <w:rsid w:val="006F091C"/>
    <w:rsid w:val="006F0A6C"/>
    <w:rsid w:val="006F0F74"/>
    <w:rsid w:val="006F2520"/>
    <w:rsid w:val="006F31B2"/>
    <w:rsid w:val="006F31C3"/>
    <w:rsid w:val="006F355E"/>
    <w:rsid w:val="006F3AA2"/>
    <w:rsid w:val="006F3D14"/>
    <w:rsid w:val="006F3F66"/>
    <w:rsid w:val="006F416C"/>
    <w:rsid w:val="006F4752"/>
    <w:rsid w:val="006F494B"/>
    <w:rsid w:val="006F4EC7"/>
    <w:rsid w:val="006F5285"/>
    <w:rsid w:val="006F668E"/>
    <w:rsid w:val="006F691B"/>
    <w:rsid w:val="006F76EC"/>
    <w:rsid w:val="006F7AF6"/>
    <w:rsid w:val="006F7EF7"/>
    <w:rsid w:val="006F7FB5"/>
    <w:rsid w:val="007000DE"/>
    <w:rsid w:val="007003A2"/>
    <w:rsid w:val="00700C2F"/>
    <w:rsid w:val="00700ED8"/>
    <w:rsid w:val="00700FF0"/>
    <w:rsid w:val="00701151"/>
    <w:rsid w:val="007013E8"/>
    <w:rsid w:val="0070171B"/>
    <w:rsid w:val="0070198A"/>
    <w:rsid w:val="00703089"/>
    <w:rsid w:val="00703109"/>
    <w:rsid w:val="007034F2"/>
    <w:rsid w:val="007035D3"/>
    <w:rsid w:val="007037B5"/>
    <w:rsid w:val="007038F9"/>
    <w:rsid w:val="0070391D"/>
    <w:rsid w:val="00703978"/>
    <w:rsid w:val="007046BC"/>
    <w:rsid w:val="00704C34"/>
    <w:rsid w:val="007050C1"/>
    <w:rsid w:val="0070515E"/>
    <w:rsid w:val="007051C0"/>
    <w:rsid w:val="00705530"/>
    <w:rsid w:val="00706BD1"/>
    <w:rsid w:val="007071E8"/>
    <w:rsid w:val="0070724D"/>
    <w:rsid w:val="00707729"/>
    <w:rsid w:val="007077E5"/>
    <w:rsid w:val="0070793B"/>
    <w:rsid w:val="00707E1B"/>
    <w:rsid w:val="0071005D"/>
    <w:rsid w:val="007100A5"/>
    <w:rsid w:val="007104D6"/>
    <w:rsid w:val="007105C4"/>
    <w:rsid w:val="007106D7"/>
    <w:rsid w:val="00710778"/>
    <w:rsid w:val="00710A8F"/>
    <w:rsid w:val="00710B7D"/>
    <w:rsid w:val="00710BAB"/>
    <w:rsid w:val="007115CE"/>
    <w:rsid w:val="00711A72"/>
    <w:rsid w:val="00711BF1"/>
    <w:rsid w:val="00711C68"/>
    <w:rsid w:val="00711FFB"/>
    <w:rsid w:val="00712A09"/>
    <w:rsid w:val="0071305D"/>
    <w:rsid w:val="0071309E"/>
    <w:rsid w:val="00713219"/>
    <w:rsid w:val="00713604"/>
    <w:rsid w:val="00713C05"/>
    <w:rsid w:val="00713CE2"/>
    <w:rsid w:val="00713D52"/>
    <w:rsid w:val="00713D9C"/>
    <w:rsid w:val="007144DE"/>
    <w:rsid w:val="00714745"/>
    <w:rsid w:val="00714C06"/>
    <w:rsid w:val="00714EB2"/>
    <w:rsid w:val="0071543F"/>
    <w:rsid w:val="007158F3"/>
    <w:rsid w:val="00715CB3"/>
    <w:rsid w:val="007161F3"/>
    <w:rsid w:val="00716369"/>
    <w:rsid w:val="00716A46"/>
    <w:rsid w:val="00716C4E"/>
    <w:rsid w:val="00716E1F"/>
    <w:rsid w:val="00716E74"/>
    <w:rsid w:val="007179C3"/>
    <w:rsid w:val="00717A64"/>
    <w:rsid w:val="00717B97"/>
    <w:rsid w:val="00717C5F"/>
    <w:rsid w:val="00717F0E"/>
    <w:rsid w:val="00717F16"/>
    <w:rsid w:val="00720352"/>
    <w:rsid w:val="0072072A"/>
    <w:rsid w:val="00720A3D"/>
    <w:rsid w:val="00720F42"/>
    <w:rsid w:val="007212C4"/>
    <w:rsid w:val="00721773"/>
    <w:rsid w:val="007217F9"/>
    <w:rsid w:val="00721EA8"/>
    <w:rsid w:val="00721F5B"/>
    <w:rsid w:val="0072218F"/>
    <w:rsid w:val="00722492"/>
    <w:rsid w:val="007228AC"/>
    <w:rsid w:val="00722A4A"/>
    <w:rsid w:val="00722EAF"/>
    <w:rsid w:val="00723DFF"/>
    <w:rsid w:val="00724478"/>
    <w:rsid w:val="00724853"/>
    <w:rsid w:val="007249FA"/>
    <w:rsid w:val="00724B1E"/>
    <w:rsid w:val="00724EED"/>
    <w:rsid w:val="00725459"/>
    <w:rsid w:val="007257F0"/>
    <w:rsid w:val="00725847"/>
    <w:rsid w:val="00725AC4"/>
    <w:rsid w:val="00725C3D"/>
    <w:rsid w:val="00725EAD"/>
    <w:rsid w:val="0072617B"/>
    <w:rsid w:val="007261C1"/>
    <w:rsid w:val="007264EF"/>
    <w:rsid w:val="00726932"/>
    <w:rsid w:val="00726EB1"/>
    <w:rsid w:val="00727079"/>
    <w:rsid w:val="007276AD"/>
    <w:rsid w:val="00727B83"/>
    <w:rsid w:val="00727BB5"/>
    <w:rsid w:val="00730693"/>
    <w:rsid w:val="00730A97"/>
    <w:rsid w:val="00730AB2"/>
    <w:rsid w:val="00730BF4"/>
    <w:rsid w:val="00731280"/>
    <w:rsid w:val="00731540"/>
    <w:rsid w:val="00731C59"/>
    <w:rsid w:val="00731CF4"/>
    <w:rsid w:val="00731D8C"/>
    <w:rsid w:val="007321B0"/>
    <w:rsid w:val="00732982"/>
    <w:rsid w:val="00732B99"/>
    <w:rsid w:val="00732C59"/>
    <w:rsid w:val="0073362A"/>
    <w:rsid w:val="00733714"/>
    <w:rsid w:val="00733C23"/>
    <w:rsid w:val="00733C64"/>
    <w:rsid w:val="0073420B"/>
    <w:rsid w:val="00734213"/>
    <w:rsid w:val="0073563A"/>
    <w:rsid w:val="00735825"/>
    <w:rsid w:val="0073597E"/>
    <w:rsid w:val="00735B03"/>
    <w:rsid w:val="00736101"/>
    <w:rsid w:val="00736358"/>
    <w:rsid w:val="0073673D"/>
    <w:rsid w:val="00736865"/>
    <w:rsid w:val="0073700A"/>
    <w:rsid w:val="0073788C"/>
    <w:rsid w:val="00737937"/>
    <w:rsid w:val="007379B7"/>
    <w:rsid w:val="0074015B"/>
    <w:rsid w:val="00740888"/>
    <w:rsid w:val="007408CA"/>
    <w:rsid w:val="00740A86"/>
    <w:rsid w:val="0074164C"/>
    <w:rsid w:val="007419EF"/>
    <w:rsid w:val="00741DA8"/>
    <w:rsid w:val="00741E44"/>
    <w:rsid w:val="007425B2"/>
    <w:rsid w:val="00742623"/>
    <w:rsid w:val="00742647"/>
    <w:rsid w:val="00742978"/>
    <w:rsid w:val="00742C20"/>
    <w:rsid w:val="00742F31"/>
    <w:rsid w:val="0074349D"/>
    <w:rsid w:val="00743986"/>
    <w:rsid w:val="00743A24"/>
    <w:rsid w:val="00744309"/>
    <w:rsid w:val="0074435F"/>
    <w:rsid w:val="007443B0"/>
    <w:rsid w:val="00744898"/>
    <w:rsid w:val="00744C09"/>
    <w:rsid w:val="007455EE"/>
    <w:rsid w:val="00746047"/>
    <w:rsid w:val="00746C84"/>
    <w:rsid w:val="007471E5"/>
    <w:rsid w:val="00747AA2"/>
    <w:rsid w:val="00747F62"/>
    <w:rsid w:val="00749EE4"/>
    <w:rsid w:val="007504A2"/>
    <w:rsid w:val="0075094A"/>
    <w:rsid w:val="00750DA8"/>
    <w:rsid w:val="0075112C"/>
    <w:rsid w:val="00751700"/>
    <w:rsid w:val="00751751"/>
    <w:rsid w:val="00751D12"/>
    <w:rsid w:val="0075208F"/>
    <w:rsid w:val="007520E0"/>
    <w:rsid w:val="00752B89"/>
    <w:rsid w:val="00752E16"/>
    <w:rsid w:val="0075369B"/>
    <w:rsid w:val="0075378E"/>
    <w:rsid w:val="007539B9"/>
    <w:rsid w:val="00753C1B"/>
    <w:rsid w:val="00753F27"/>
    <w:rsid w:val="00754BB2"/>
    <w:rsid w:val="00754D85"/>
    <w:rsid w:val="00754DA0"/>
    <w:rsid w:val="00754DB4"/>
    <w:rsid w:val="00755381"/>
    <w:rsid w:val="0075598D"/>
    <w:rsid w:val="00755CBB"/>
    <w:rsid w:val="00755DE0"/>
    <w:rsid w:val="00755DE2"/>
    <w:rsid w:val="0075612F"/>
    <w:rsid w:val="00756150"/>
    <w:rsid w:val="0075622F"/>
    <w:rsid w:val="00756AD6"/>
    <w:rsid w:val="00757B2E"/>
    <w:rsid w:val="00757BCB"/>
    <w:rsid w:val="0075C468"/>
    <w:rsid w:val="0076081F"/>
    <w:rsid w:val="0076090F"/>
    <w:rsid w:val="0076157B"/>
    <w:rsid w:val="007616DE"/>
    <w:rsid w:val="00761E19"/>
    <w:rsid w:val="0076234C"/>
    <w:rsid w:val="007624C6"/>
    <w:rsid w:val="00762A0B"/>
    <w:rsid w:val="00762D10"/>
    <w:rsid w:val="00762D7A"/>
    <w:rsid w:val="007634F5"/>
    <w:rsid w:val="0076373E"/>
    <w:rsid w:val="00763B49"/>
    <w:rsid w:val="00763D7F"/>
    <w:rsid w:val="007643AA"/>
    <w:rsid w:val="00764476"/>
    <w:rsid w:val="00764652"/>
    <w:rsid w:val="0076483D"/>
    <w:rsid w:val="00764E1B"/>
    <w:rsid w:val="00764E88"/>
    <w:rsid w:val="0076679C"/>
    <w:rsid w:val="007667C0"/>
    <w:rsid w:val="007668C4"/>
    <w:rsid w:val="00767256"/>
    <w:rsid w:val="007678F4"/>
    <w:rsid w:val="0076798C"/>
    <w:rsid w:val="00767AE9"/>
    <w:rsid w:val="00767FBA"/>
    <w:rsid w:val="00770249"/>
    <w:rsid w:val="00770289"/>
    <w:rsid w:val="007702A9"/>
    <w:rsid w:val="00770F5B"/>
    <w:rsid w:val="0077112F"/>
    <w:rsid w:val="0077182B"/>
    <w:rsid w:val="00772203"/>
    <w:rsid w:val="00772D7B"/>
    <w:rsid w:val="007735C1"/>
    <w:rsid w:val="0077384D"/>
    <w:rsid w:val="00773869"/>
    <w:rsid w:val="00773917"/>
    <w:rsid w:val="00773ADE"/>
    <w:rsid w:val="007741D9"/>
    <w:rsid w:val="007747D7"/>
    <w:rsid w:val="0077485E"/>
    <w:rsid w:val="007750B0"/>
    <w:rsid w:val="007758FE"/>
    <w:rsid w:val="00775D1D"/>
    <w:rsid w:val="007765C3"/>
    <w:rsid w:val="00776E54"/>
    <w:rsid w:val="00777151"/>
    <w:rsid w:val="007771F9"/>
    <w:rsid w:val="00777384"/>
    <w:rsid w:val="00777897"/>
    <w:rsid w:val="0078024E"/>
    <w:rsid w:val="0078066B"/>
    <w:rsid w:val="007807ED"/>
    <w:rsid w:val="00780B8F"/>
    <w:rsid w:val="00780F22"/>
    <w:rsid w:val="00781085"/>
    <w:rsid w:val="00781950"/>
    <w:rsid w:val="00781C2E"/>
    <w:rsid w:val="00781FF2"/>
    <w:rsid w:val="00782107"/>
    <w:rsid w:val="00782550"/>
    <w:rsid w:val="00782D16"/>
    <w:rsid w:val="00782DED"/>
    <w:rsid w:val="007831CF"/>
    <w:rsid w:val="0078332B"/>
    <w:rsid w:val="00783353"/>
    <w:rsid w:val="007839D5"/>
    <w:rsid w:val="007842B3"/>
    <w:rsid w:val="0078468A"/>
    <w:rsid w:val="007847C2"/>
    <w:rsid w:val="007848C6"/>
    <w:rsid w:val="00784C80"/>
    <w:rsid w:val="00785271"/>
    <w:rsid w:val="007858BE"/>
    <w:rsid w:val="00785C57"/>
    <w:rsid w:val="007860E5"/>
    <w:rsid w:val="00786182"/>
    <w:rsid w:val="00786326"/>
    <w:rsid w:val="007865F1"/>
    <w:rsid w:val="007866E5"/>
    <w:rsid w:val="00786CF9"/>
    <w:rsid w:val="00787057"/>
    <w:rsid w:val="00787061"/>
    <w:rsid w:val="007908EB"/>
    <w:rsid w:val="0079098C"/>
    <w:rsid w:val="00790F4F"/>
    <w:rsid w:val="007914C5"/>
    <w:rsid w:val="007915F4"/>
    <w:rsid w:val="007917FF"/>
    <w:rsid w:val="007923A7"/>
    <w:rsid w:val="0079284B"/>
    <w:rsid w:val="00792E26"/>
    <w:rsid w:val="00795D62"/>
    <w:rsid w:val="00795E1E"/>
    <w:rsid w:val="00796769"/>
    <w:rsid w:val="007970C2"/>
    <w:rsid w:val="00797902"/>
    <w:rsid w:val="00797A9E"/>
    <w:rsid w:val="00797E0B"/>
    <w:rsid w:val="00797F36"/>
    <w:rsid w:val="007A013E"/>
    <w:rsid w:val="007A0166"/>
    <w:rsid w:val="007A0959"/>
    <w:rsid w:val="007A1774"/>
    <w:rsid w:val="007A1FFF"/>
    <w:rsid w:val="007A2010"/>
    <w:rsid w:val="007A202B"/>
    <w:rsid w:val="007A2409"/>
    <w:rsid w:val="007A27E2"/>
    <w:rsid w:val="007A2C60"/>
    <w:rsid w:val="007A2E77"/>
    <w:rsid w:val="007A3512"/>
    <w:rsid w:val="007A44CE"/>
    <w:rsid w:val="007A469B"/>
    <w:rsid w:val="007A46FA"/>
    <w:rsid w:val="007A4FD8"/>
    <w:rsid w:val="007A5BC0"/>
    <w:rsid w:val="007A5D9D"/>
    <w:rsid w:val="007A5E68"/>
    <w:rsid w:val="007A6931"/>
    <w:rsid w:val="007A6E5B"/>
    <w:rsid w:val="007A7CD7"/>
    <w:rsid w:val="007A7E0D"/>
    <w:rsid w:val="007B0585"/>
    <w:rsid w:val="007B1685"/>
    <w:rsid w:val="007B16CB"/>
    <w:rsid w:val="007B285C"/>
    <w:rsid w:val="007B2B23"/>
    <w:rsid w:val="007B31DF"/>
    <w:rsid w:val="007B32C4"/>
    <w:rsid w:val="007B3467"/>
    <w:rsid w:val="007B352B"/>
    <w:rsid w:val="007B3650"/>
    <w:rsid w:val="007B3E15"/>
    <w:rsid w:val="007B4522"/>
    <w:rsid w:val="007B4735"/>
    <w:rsid w:val="007B4744"/>
    <w:rsid w:val="007B49D3"/>
    <w:rsid w:val="007B51CA"/>
    <w:rsid w:val="007B6763"/>
    <w:rsid w:val="007B6847"/>
    <w:rsid w:val="007B6C4D"/>
    <w:rsid w:val="007B6E59"/>
    <w:rsid w:val="007B70EB"/>
    <w:rsid w:val="007B71C4"/>
    <w:rsid w:val="007B779D"/>
    <w:rsid w:val="007B7988"/>
    <w:rsid w:val="007B7ADA"/>
    <w:rsid w:val="007C0151"/>
    <w:rsid w:val="007C0D2B"/>
    <w:rsid w:val="007C0F25"/>
    <w:rsid w:val="007C1006"/>
    <w:rsid w:val="007C14B3"/>
    <w:rsid w:val="007C1633"/>
    <w:rsid w:val="007C1A7C"/>
    <w:rsid w:val="007C1A9D"/>
    <w:rsid w:val="007C257A"/>
    <w:rsid w:val="007C2737"/>
    <w:rsid w:val="007C27BD"/>
    <w:rsid w:val="007C2D1F"/>
    <w:rsid w:val="007C2F33"/>
    <w:rsid w:val="007C2FB5"/>
    <w:rsid w:val="007C3263"/>
    <w:rsid w:val="007C32DC"/>
    <w:rsid w:val="007C3312"/>
    <w:rsid w:val="007C36FA"/>
    <w:rsid w:val="007C3A0B"/>
    <w:rsid w:val="007C3A21"/>
    <w:rsid w:val="007C3BFF"/>
    <w:rsid w:val="007C4DF2"/>
    <w:rsid w:val="007C5188"/>
    <w:rsid w:val="007C5272"/>
    <w:rsid w:val="007C5A77"/>
    <w:rsid w:val="007C5FA0"/>
    <w:rsid w:val="007C638E"/>
    <w:rsid w:val="007C6B66"/>
    <w:rsid w:val="007C6F92"/>
    <w:rsid w:val="007CC146"/>
    <w:rsid w:val="007D03FA"/>
    <w:rsid w:val="007D102E"/>
    <w:rsid w:val="007D1519"/>
    <w:rsid w:val="007D1674"/>
    <w:rsid w:val="007D1D73"/>
    <w:rsid w:val="007D2208"/>
    <w:rsid w:val="007D2419"/>
    <w:rsid w:val="007D2896"/>
    <w:rsid w:val="007D2BD8"/>
    <w:rsid w:val="007D35EC"/>
    <w:rsid w:val="007D38ED"/>
    <w:rsid w:val="007D45B1"/>
    <w:rsid w:val="007D46E7"/>
    <w:rsid w:val="007D4F14"/>
    <w:rsid w:val="007D57BF"/>
    <w:rsid w:val="007D6625"/>
    <w:rsid w:val="007D69D2"/>
    <w:rsid w:val="007D6B03"/>
    <w:rsid w:val="007D6DA9"/>
    <w:rsid w:val="007D6FA5"/>
    <w:rsid w:val="007D712B"/>
    <w:rsid w:val="007D78A7"/>
    <w:rsid w:val="007D79D2"/>
    <w:rsid w:val="007D7ACA"/>
    <w:rsid w:val="007E029A"/>
    <w:rsid w:val="007E0341"/>
    <w:rsid w:val="007E0527"/>
    <w:rsid w:val="007E0541"/>
    <w:rsid w:val="007E0C1C"/>
    <w:rsid w:val="007E12A7"/>
    <w:rsid w:val="007E1CD2"/>
    <w:rsid w:val="007E2897"/>
    <w:rsid w:val="007E2EAB"/>
    <w:rsid w:val="007E3E39"/>
    <w:rsid w:val="007E437D"/>
    <w:rsid w:val="007E4617"/>
    <w:rsid w:val="007E46BF"/>
    <w:rsid w:val="007E52EA"/>
    <w:rsid w:val="007E554A"/>
    <w:rsid w:val="007E5955"/>
    <w:rsid w:val="007E5A67"/>
    <w:rsid w:val="007E6015"/>
    <w:rsid w:val="007E6085"/>
    <w:rsid w:val="007E7119"/>
    <w:rsid w:val="007E779D"/>
    <w:rsid w:val="007E7CBF"/>
    <w:rsid w:val="007F0FE8"/>
    <w:rsid w:val="007F1752"/>
    <w:rsid w:val="007F230C"/>
    <w:rsid w:val="007F23F5"/>
    <w:rsid w:val="007F2C6B"/>
    <w:rsid w:val="007F31FC"/>
    <w:rsid w:val="007F3756"/>
    <w:rsid w:val="007F3827"/>
    <w:rsid w:val="007F3EBF"/>
    <w:rsid w:val="007F3EF1"/>
    <w:rsid w:val="007F41DF"/>
    <w:rsid w:val="007F42FA"/>
    <w:rsid w:val="007F4311"/>
    <w:rsid w:val="007F4930"/>
    <w:rsid w:val="007F494D"/>
    <w:rsid w:val="007F54DE"/>
    <w:rsid w:val="007F564E"/>
    <w:rsid w:val="007F5A1E"/>
    <w:rsid w:val="007F60B9"/>
    <w:rsid w:val="007F6382"/>
    <w:rsid w:val="007F6545"/>
    <w:rsid w:val="007F6A7D"/>
    <w:rsid w:val="007F6AEB"/>
    <w:rsid w:val="007F6B5B"/>
    <w:rsid w:val="007F6B7B"/>
    <w:rsid w:val="007F6DB1"/>
    <w:rsid w:val="007F738B"/>
    <w:rsid w:val="007F73F2"/>
    <w:rsid w:val="007F749C"/>
    <w:rsid w:val="007F7543"/>
    <w:rsid w:val="007FED23"/>
    <w:rsid w:val="007FEE2B"/>
    <w:rsid w:val="00800124"/>
    <w:rsid w:val="00800171"/>
    <w:rsid w:val="008006DD"/>
    <w:rsid w:val="00800C63"/>
    <w:rsid w:val="00800F80"/>
    <w:rsid w:val="00801110"/>
    <w:rsid w:val="00801212"/>
    <w:rsid w:val="00801971"/>
    <w:rsid w:val="00801C93"/>
    <w:rsid w:val="00801FD0"/>
    <w:rsid w:val="00801FE8"/>
    <w:rsid w:val="008020DB"/>
    <w:rsid w:val="00802266"/>
    <w:rsid w:val="00802387"/>
    <w:rsid w:val="0080306E"/>
    <w:rsid w:val="00803182"/>
    <w:rsid w:val="00803374"/>
    <w:rsid w:val="00803413"/>
    <w:rsid w:val="008034C6"/>
    <w:rsid w:val="00803513"/>
    <w:rsid w:val="0080386C"/>
    <w:rsid w:val="00803EA8"/>
    <w:rsid w:val="00804109"/>
    <w:rsid w:val="008041ED"/>
    <w:rsid w:val="00805BB6"/>
    <w:rsid w:val="00805D81"/>
    <w:rsid w:val="00805E98"/>
    <w:rsid w:val="00805FA2"/>
    <w:rsid w:val="008060D1"/>
    <w:rsid w:val="0080666F"/>
    <w:rsid w:val="00806CE7"/>
    <w:rsid w:val="008100A4"/>
    <w:rsid w:val="00810694"/>
    <w:rsid w:val="0081202F"/>
    <w:rsid w:val="00812B04"/>
    <w:rsid w:val="00812B36"/>
    <w:rsid w:val="00812C34"/>
    <w:rsid w:val="00813197"/>
    <w:rsid w:val="00813764"/>
    <w:rsid w:val="00813857"/>
    <w:rsid w:val="0081399B"/>
    <w:rsid w:val="00814183"/>
    <w:rsid w:val="00814FEA"/>
    <w:rsid w:val="00815153"/>
    <w:rsid w:val="008159F2"/>
    <w:rsid w:val="00815F67"/>
    <w:rsid w:val="008161DF"/>
    <w:rsid w:val="008168A3"/>
    <w:rsid w:val="00816AEA"/>
    <w:rsid w:val="00816B55"/>
    <w:rsid w:val="00817024"/>
    <w:rsid w:val="00817312"/>
    <w:rsid w:val="0081741B"/>
    <w:rsid w:val="00817D0D"/>
    <w:rsid w:val="00820255"/>
    <w:rsid w:val="00820753"/>
    <w:rsid w:val="0082079D"/>
    <w:rsid w:val="00820E17"/>
    <w:rsid w:val="00821DF5"/>
    <w:rsid w:val="008227B0"/>
    <w:rsid w:val="0082285F"/>
    <w:rsid w:val="00822889"/>
    <w:rsid w:val="00822A1E"/>
    <w:rsid w:val="00822AB3"/>
    <w:rsid w:val="00822BE4"/>
    <w:rsid w:val="00823150"/>
    <w:rsid w:val="008239A3"/>
    <w:rsid w:val="00824E9D"/>
    <w:rsid w:val="0082513E"/>
    <w:rsid w:val="00825909"/>
    <w:rsid w:val="0082593B"/>
    <w:rsid w:val="00825B32"/>
    <w:rsid w:val="00825DE2"/>
    <w:rsid w:val="00825E11"/>
    <w:rsid w:val="008264EE"/>
    <w:rsid w:val="00826707"/>
    <w:rsid w:val="00826749"/>
    <w:rsid w:val="008269FB"/>
    <w:rsid w:val="008270B5"/>
    <w:rsid w:val="008273C1"/>
    <w:rsid w:val="00827A06"/>
    <w:rsid w:val="00827B9A"/>
    <w:rsid w:val="00827D11"/>
    <w:rsid w:val="0083040B"/>
    <w:rsid w:val="008306E5"/>
    <w:rsid w:val="00830ABD"/>
    <w:rsid w:val="00830FB2"/>
    <w:rsid w:val="0083182E"/>
    <w:rsid w:val="008322DC"/>
    <w:rsid w:val="00832874"/>
    <w:rsid w:val="00832B9F"/>
    <w:rsid w:val="0083338D"/>
    <w:rsid w:val="008333AD"/>
    <w:rsid w:val="0083355D"/>
    <w:rsid w:val="00834937"/>
    <w:rsid w:val="00834A97"/>
    <w:rsid w:val="00834F2A"/>
    <w:rsid w:val="00835C19"/>
    <w:rsid w:val="00835D1F"/>
    <w:rsid w:val="00835F61"/>
    <w:rsid w:val="00835F8A"/>
    <w:rsid w:val="008364EA"/>
    <w:rsid w:val="008368CD"/>
    <w:rsid w:val="00836CE8"/>
    <w:rsid w:val="008370CD"/>
    <w:rsid w:val="00837BB2"/>
    <w:rsid w:val="0084000C"/>
    <w:rsid w:val="00840742"/>
    <w:rsid w:val="00840767"/>
    <w:rsid w:val="00840C89"/>
    <w:rsid w:val="00841368"/>
    <w:rsid w:val="008413C8"/>
    <w:rsid w:val="00841593"/>
    <w:rsid w:val="00841E2F"/>
    <w:rsid w:val="008424B2"/>
    <w:rsid w:val="008424D4"/>
    <w:rsid w:val="008425F7"/>
    <w:rsid w:val="00842CB4"/>
    <w:rsid w:val="008432E2"/>
    <w:rsid w:val="00843355"/>
    <w:rsid w:val="008437CD"/>
    <w:rsid w:val="00844329"/>
    <w:rsid w:val="008443A8"/>
    <w:rsid w:val="008444A9"/>
    <w:rsid w:val="00844836"/>
    <w:rsid w:val="008450CB"/>
    <w:rsid w:val="0084518F"/>
    <w:rsid w:val="00845ACD"/>
    <w:rsid w:val="008461FB"/>
    <w:rsid w:val="008465A8"/>
    <w:rsid w:val="008465C7"/>
    <w:rsid w:val="008469C0"/>
    <w:rsid w:val="00846C80"/>
    <w:rsid w:val="00847006"/>
    <w:rsid w:val="00847290"/>
    <w:rsid w:val="00847348"/>
    <w:rsid w:val="00847A8B"/>
    <w:rsid w:val="00847D5B"/>
    <w:rsid w:val="0085013D"/>
    <w:rsid w:val="0085045F"/>
    <w:rsid w:val="00850A3A"/>
    <w:rsid w:val="00851068"/>
    <w:rsid w:val="00851092"/>
    <w:rsid w:val="008511A0"/>
    <w:rsid w:val="008513B5"/>
    <w:rsid w:val="008516A3"/>
    <w:rsid w:val="008525C7"/>
    <w:rsid w:val="008526BB"/>
    <w:rsid w:val="0085273B"/>
    <w:rsid w:val="00852BD8"/>
    <w:rsid w:val="00852D3F"/>
    <w:rsid w:val="00852ED9"/>
    <w:rsid w:val="00852FAE"/>
    <w:rsid w:val="00853515"/>
    <w:rsid w:val="008540BE"/>
    <w:rsid w:val="008544F1"/>
    <w:rsid w:val="008546EE"/>
    <w:rsid w:val="0085480E"/>
    <w:rsid w:val="00855261"/>
    <w:rsid w:val="00855590"/>
    <w:rsid w:val="0085589E"/>
    <w:rsid w:val="00855B71"/>
    <w:rsid w:val="00856233"/>
    <w:rsid w:val="00856626"/>
    <w:rsid w:val="008566C6"/>
    <w:rsid w:val="008567EA"/>
    <w:rsid w:val="008569A3"/>
    <w:rsid w:val="00856FA4"/>
    <w:rsid w:val="008571F2"/>
    <w:rsid w:val="008578E9"/>
    <w:rsid w:val="00857BB7"/>
    <w:rsid w:val="008602F1"/>
    <w:rsid w:val="008608A4"/>
    <w:rsid w:val="00860D7E"/>
    <w:rsid w:val="00860F52"/>
    <w:rsid w:val="008614AC"/>
    <w:rsid w:val="008618A8"/>
    <w:rsid w:val="00861A02"/>
    <w:rsid w:val="00861D32"/>
    <w:rsid w:val="008623DC"/>
    <w:rsid w:val="0086277E"/>
    <w:rsid w:val="00862886"/>
    <w:rsid w:val="00862AA3"/>
    <w:rsid w:val="00862E4B"/>
    <w:rsid w:val="00863296"/>
    <w:rsid w:val="00863F5F"/>
    <w:rsid w:val="0086432A"/>
    <w:rsid w:val="00864484"/>
    <w:rsid w:val="008646BF"/>
    <w:rsid w:val="00864712"/>
    <w:rsid w:val="00864ECD"/>
    <w:rsid w:val="0086540D"/>
    <w:rsid w:val="008659E7"/>
    <w:rsid w:val="008663D4"/>
    <w:rsid w:val="008667C6"/>
    <w:rsid w:val="0086699D"/>
    <w:rsid w:val="00866E51"/>
    <w:rsid w:val="0086754C"/>
    <w:rsid w:val="008676E4"/>
    <w:rsid w:val="00867780"/>
    <w:rsid w:val="0086781E"/>
    <w:rsid w:val="008678FF"/>
    <w:rsid w:val="00867A5B"/>
    <w:rsid w:val="00870BEB"/>
    <w:rsid w:val="008715DE"/>
    <w:rsid w:val="00871F20"/>
    <w:rsid w:val="0087263E"/>
    <w:rsid w:val="0087267C"/>
    <w:rsid w:val="00872864"/>
    <w:rsid w:val="00872B84"/>
    <w:rsid w:val="00873200"/>
    <w:rsid w:val="00873201"/>
    <w:rsid w:val="00873330"/>
    <w:rsid w:val="0087480F"/>
    <w:rsid w:val="00874B19"/>
    <w:rsid w:val="00875233"/>
    <w:rsid w:val="0087581F"/>
    <w:rsid w:val="0087584F"/>
    <w:rsid w:val="0087592C"/>
    <w:rsid w:val="00875EDD"/>
    <w:rsid w:val="0087602D"/>
    <w:rsid w:val="008762CA"/>
    <w:rsid w:val="008765A8"/>
    <w:rsid w:val="0087662A"/>
    <w:rsid w:val="008769AC"/>
    <w:rsid w:val="008769B4"/>
    <w:rsid w:val="008772B1"/>
    <w:rsid w:val="008778E1"/>
    <w:rsid w:val="00877DC5"/>
    <w:rsid w:val="00877E76"/>
    <w:rsid w:val="00880125"/>
    <w:rsid w:val="0088064F"/>
    <w:rsid w:val="0088070E"/>
    <w:rsid w:val="00880712"/>
    <w:rsid w:val="00880BE3"/>
    <w:rsid w:val="00881761"/>
    <w:rsid w:val="008819DA"/>
    <w:rsid w:val="00881A4A"/>
    <w:rsid w:val="00881FB6"/>
    <w:rsid w:val="00882186"/>
    <w:rsid w:val="0088264E"/>
    <w:rsid w:val="008827D2"/>
    <w:rsid w:val="008835E3"/>
    <w:rsid w:val="00883998"/>
    <w:rsid w:val="008841B1"/>
    <w:rsid w:val="0088486A"/>
    <w:rsid w:val="00884B04"/>
    <w:rsid w:val="00884D5C"/>
    <w:rsid w:val="008856C8"/>
    <w:rsid w:val="00885BDE"/>
    <w:rsid w:val="00885FA5"/>
    <w:rsid w:val="00886A43"/>
    <w:rsid w:val="008870C0"/>
    <w:rsid w:val="00887802"/>
    <w:rsid w:val="008908FB"/>
    <w:rsid w:val="00890A65"/>
    <w:rsid w:val="00890BF4"/>
    <w:rsid w:val="00890C4A"/>
    <w:rsid w:val="00890C74"/>
    <w:rsid w:val="00890DF5"/>
    <w:rsid w:val="0089196D"/>
    <w:rsid w:val="00891BE3"/>
    <w:rsid w:val="00891DD6"/>
    <w:rsid w:val="0089246C"/>
    <w:rsid w:val="008925BB"/>
    <w:rsid w:val="00892FF0"/>
    <w:rsid w:val="008933D4"/>
    <w:rsid w:val="00894115"/>
    <w:rsid w:val="0089416D"/>
    <w:rsid w:val="008946D2"/>
    <w:rsid w:val="00894B58"/>
    <w:rsid w:val="00894F56"/>
    <w:rsid w:val="00894FF2"/>
    <w:rsid w:val="00895180"/>
    <w:rsid w:val="00895267"/>
    <w:rsid w:val="00895A22"/>
    <w:rsid w:val="008960DB"/>
    <w:rsid w:val="00896343"/>
    <w:rsid w:val="0089639E"/>
    <w:rsid w:val="00896C26"/>
    <w:rsid w:val="00896EE5"/>
    <w:rsid w:val="00896F15"/>
    <w:rsid w:val="00897175"/>
    <w:rsid w:val="00897455"/>
    <w:rsid w:val="008979BA"/>
    <w:rsid w:val="008979DA"/>
    <w:rsid w:val="008A0147"/>
    <w:rsid w:val="008A05C0"/>
    <w:rsid w:val="008A0882"/>
    <w:rsid w:val="008A145D"/>
    <w:rsid w:val="008A1510"/>
    <w:rsid w:val="008A165C"/>
    <w:rsid w:val="008A17AC"/>
    <w:rsid w:val="008A19EF"/>
    <w:rsid w:val="008A1B72"/>
    <w:rsid w:val="008A1BAF"/>
    <w:rsid w:val="008A209D"/>
    <w:rsid w:val="008A22E5"/>
    <w:rsid w:val="008A26B7"/>
    <w:rsid w:val="008A28C4"/>
    <w:rsid w:val="008A2B4E"/>
    <w:rsid w:val="008A2F05"/>
    <w:rsid w:val="008A36DA"/>
    <w:rsid w:val="008A37E3"/>
    <w:rsid w:val="008A39BF"/>
    <w:rsid w:val="008A3C50"/>
    <w:rsid w:val="008A420B"/>
    <w:rsid w:val="008A43BA"/>
    <w:rsid w:val="008A4ADC"/>
    <w:rsid w:val="008A4AF0"/>
    <w:rsid w:val="008A5067"/>
    <w:rsid w:val="008A51E0"/>
    <w:rsid w:val="008A5D0B"/>
    <w:rsid w:val="008A633F"/>
    <w:rsid w:val="008A6764"/>
    <w:rsid w:val="008A694F"/>
    <w:rsid w:val="008A6A5C"/>
    <w:rsid w:val="008A6B97"/>
    <w:rsid w:val="008A6F40"/>
    <w:rsid w:val="008A7977"/>
    <w:rsid w:val="008A7A6A"/>
    <w:rsid w:val="008A7B7D"/>
    <w:rsid w:val="008A7D50"/>
    <w:rsid w:val="008A7F64"/>
    <w:rsid w:val="008A7FD7"/>
    <w:rsid w:val="008A8BF5"/>
    <w:rsid w:val="008AF026"/>
    <w:rsid w:val="008B0FB8"/>
    <w:rsid w:val="008B1305"/>
    <w:rsid w:val="008B1848"/>
    <w:rsid w:val="008B1A37"/>
    <w:rsid w:val="008B1E82"/>
    <w:rsid w:val="008B1F72"/>
    <w:rsid w:val="008B2BD6"/>
    <w:rsid w:val="008B2CFD"/>
    <w:rsid w:val="008B3B9C"/>
    <w:rsid w:val="008B3EFA"/>
    <w:rsid w:val="008B447E"/>
    <w:rsid w:val="008B4498"/>
    <w:rsid w:val="008B4659"/>
    <w:rsid w:val="008B47FE"/>
    <w:rsid w:val="008B4C98"/>
    <w:rsid w:val="008B4CA1"/>
    <w:rsid w:val="008B4CCD"/>
    <w:rsid w:val="008B4DB3"/>
    <w:rsid w:val="008B52F4"/>
    <w:rsid w:val="008B597C"/>
    <w:rsid w:val="008B5C48"/>
    <w:rsid w:val="008B6ACF"/>
    <w:rsid w:val="008B7384"/>
    <w:rsid w:val="008B7551"/>
    <w:rsid w:val="008B7593"/>
    <w:rsid w:val="008B793E"/>
    <w:rsid w:val="008B7BA9"/>
    <w:rsid w:val="008C0010"/>
    <w:rsid w:val="008C0674"/>
    <w:rsid w:val="008C082F"/>
    <w:rsid w:val="008C1043"/>
    <w:rsid w:val="008C2212"/>
    <w:rsid w:val="008C286C"/>
    <w:rsid w:val="008C2B97"/>
    <w:rsid w:val="008C2E87"/>
    <w:rsid w:val="008C2E89"/>
    <w:rsid w:val="008C2EEC"/>
    <w:rsid w:val="008C310D"/>
    <w:rsid w:val="008C322F"/>
    <w:rsid w:val="008C338C"/>
    <w:rsid w:val="008C3769"/>
    <w:rsid w:val="008C41AA"/>
    <w:rsid w:val="008C4271"/>
    <w:rsid w:val="008C4EB8"/>
    <w:rsid w:val="008C5274"/>
    <w:rsid w:val="008C54CE"/>
    <w:rsid w:val="008C56FD"/>
    <w:rsid w:val="008C57B7"/>
    <w:rsid w:val="008C6231"/>
    <w:rsid w:val="008C7492"/>
    <w:rsid w:val="008D049E"/>
    <w:rsid w:val="008D1047"/>
    <w:rsid w:val="008D11D8"/>
    <w:rsid w:val="008D1378"/>
    <w:rsid w:val="008D165F"/>
    <w:rsid w:val="008D18F4"/>
    <w:rsid w:val="008D1BDB"/>
    <w:rsid w:val="008D1D8F"/>
    <w:rsid w:val="008D28FD"/>
    <w:rsid w:val="008D29FD"/>
    <w:rsid w:val="008D2A2E"/>
    <w:rsid w:val="008D2A3E"/>
    <w:rsid w:val="008D2B3B"/>
    <w:rsid w:val="008D2B99"/>
    <w:rsid w:val="008D2F42"/>
    <w:rsid w:val="008D2F7D"/>
    <w:rsid w:val="008D30F5"/>
    <w:rsid w:val="008D341F"/>
    <w:rsid w:val="008D3BD7"/>
    <w:rsid w:val="008D4019"/>
    <w:rsid w:val="008D4631"/>
    <w:rsid w:val="008D469E"/>
    <w:rsid w:val="008D4744"/>
    <w:rsid w:val="008D47D7"/>
    <w:rsid w:val="008D4949"/>
    <w:rsid w:val="008D4BC1"/>
    <w:rsid w:val="008D588E"/>
    <w:rsid w:val="008D5A81"/>
    <w:rsid w:val="008D5D41"/>
    <w:rsid w:val="008D5D59"/>
    <w:rsid w:val="008D5D7F"/>
    <w:rsid w:val="008D5DB4"/>
    <w:rsid w:val="008D6068"/>
    <w:rsid w:val="008D61DD"/>
    <w:rsid w:val="008D62AF"/>
    <w:rsid w:val="008D639D"/>
    <w:rsid w:val="008D6542"/>
    <w:rsid w:val="008D65C9"/>
    <w:rsid w:val="008D6603"/>
    <w:rsid w:val="008D69D9"/>
    <w:rsid w:val="008D6AB8"/>
    <w:rsid w:val="008D6FC3"/>
    <w:rsid w:val="008D7316"/>
    <w:rsid w:val="008E05B9"/>
    <w:rsid w:val="008E0746"/>
    <w:rsid w:val="008E09CA"/>
    <w:rsid w:val="008E164B"/>
    <w:rsid w:val="008E1B87"/>
    <w:rsid w:val="008E1EDA"/>
    <w:rsid w:val="008E2D40"/>
    <w:rsid w:val="008E33A5"/>
    <w:rsid w:val="008E33EB"/>
    <w:rsid w:val="008E395D"/>
    <w:rsid w:val="008E3AB1"/>
    <w:rsid w:val="008E3ABA"/>
    <w:rsid w:val="008E3DB5"/>
    <w:rsid w:val="008E3E73"/>
    <w:rsid w:val="008E44F6"/>
    <w:rsid w:val="008E45C8"/>
    <w:rsid w:val="008E4AEB"/>
    <w:rsid w:val="008E4C8D"/>
    <w:rsid w:val="008E4EE1"/>
    <w:rsid w:val="008E4F97"/>
    <w:rsid w:val="008E596E"/>
    <w:rsid w:val="008E5ABB"/>
    <w:rsid w:val="008E5C98"/>
    <w:rsid w:val="008E5D10"/>
    <w:rsid w:val="008E5FA0"/>
    <w:rsid w:val="008E6A73"/>
    <w:rsid w:val="008E73EE"/>
    <w:rsid w:val="008E76A5"/>
    <w:rsid w:val="008E7A1F"/>
    <w:rsid w:val="008E7B29"/>
    <w:rsid w:val="008F01FD"/>
    <w:rsid w:val="008F0305"/>
    <w:rsid w:val="008F060A"/>
    <w:rsid w:val="008F0D60"/>
    <w:rsid w:val="008F121C"/>
    <w:rsid w:val="008F16EE"/>
    <w:rsid w:val="008F1928"/>
    <w:rsid w:val="008F1BEF"/>
    <w:rsid w:val="008F280B"/>
    <w:rsid w:val="008F2ECA"/>
    <w:rsid w:val="008F31C8"/>
    <w:rsid w:val="008F378C"/>
    <w:rsid w:val="008F3E26"/>
    <w:rsid w:val="008F4183"/>
    <w:rsid w:val="008F4234"/>
    <w:rsid w:val="008F43A8"/>
    <w:rsid w:val="008F4655"/>
    <w:rsid w:val="008F4BB4"/>
    <w:rsid w:val="008F4E76"/>
    <w:rsid w:val="008F5BBE"/>
    <w:rsid w:val="008F6347"/>
    <w:rsid w:val="008F64B6"/>
    <w:rsid w:val="008F64D8"/>
    <w:rsid w:val="008F66B7"/>
    <w:rsid w:val="008F66DB"/>
    <w:rsid w:val="008F79D4"/>
    <w:rsid w:val="008F864C"/>
    <w:rsid w:val="00900202"/>
    <w:rsid w:val="0090042C"/>
    <w:rsid w:val="00900D04"/>
    <w:rsid w:val="00900F46"/>
    <w:rsid w:val="00900F5F"/>
    <w:rsid w:val="00901321"/>
    <w:rsid w:val="009019A9"/>
    <w:rsid w:val="009019FD"/>
    <w:rsid w:val="00901F2D"/>
    <w:rsid w:val="009020DD"/>
    <w:rsid w:val="0090255B"/>
    <w:rsid w:val="009026A4"/>
    <w:rsid w:val="00902758"/>
    <w:rsid w:val="00902E2B"/>
    <w:rsid w:val="00902EB7"/>
    <w:rsid w:val="0090337D"/>
    <w:rsid w:val="009038E0"/>
    <w:rsid w:val="0090398F"/>
    <w:rsid w:val="00903CCE"/>
    <w:rsid w:val="00903E9E"/>
    <w:rsid w:val="009044B5"/>
    <w:rsid w:val="0090468B"/>
    <w:rsid w:val="00904F3D"/>
    <w:rsid w:val="009052D5"/>
    <w:rsid w:val="00905328"/>
    <w:rsid w:val="00905481"/>
    <w:rsid w:val="009056B0"/>
    <w:rsid w:val="00905C68"/>
    <w:rsid w:val="00905CB3"/>
    <w:rsid w:val="00905EBE"/>
    <w:rsid w:val="009066B7"/>
    <w:rsid w:val="00906FB2"/>
    <w:rsid w:val="00907581"/>
    <w:rsid w:val="00907582"/>
    <w:rsid w:val="00907805"/>
    <w:rsid w:val="009078A4"/>
    <w:rsid w:val="009100AE"/>
    <w:rsid w:val="0091085F"/>
    <w:rsid w:val="00910E3C"/>
    <w:rsid w:val="00910F1A"/>
    <w:rsid w:val="009120A8"/>
    <w:rsid w:val="00912CA6"/>
    <w:rsid w:val="0091311A"/>
    <w:rsid w:val="00913315"/>
    <w:rsid w:val="00913601"/>
    <w:rsid w:val="009137FA"/>
    <w:rsid w:val="009139D6"/>
    <w:rsid w:val="00913A89"/>
    <w:rsid w:val="00913AD4"/>
    <w:rsid w:val="00914BCD"/>
    <w:rsid w:val="00914FC4"/>
    <w:rsid w:val="00915D6B"/>
    <w:rsid w:val="00916661"/>
    <w:rsid w:val="00916EB2"/>
    <w:rsid w:val="00916F24"/>
    <w:rsid w:val="0091712A"/>
    <w:rsid w:val="0091741B"/>
    <w:rsid w:val="0091753A"/>
    <w:rsid w:val="0091AC57"/>
    <w:rsid w:val="00920DC0"/>
    <w:rsid w:val="00920FBB"/>
    <w:rsid w:val="00921488"/>
    <w:rsid w:val="009214AD"/>
    <w:rsid w:val="009226AC"/>
    <w:rsid w:val="00922877"/>
    <w:rsid w:val="00922A6B"/>
    <w:rsid w:val="00922A93"/>
    <w:rsid w:val="00922D9F"/>
    <w:rsid w:val="00922E0E"/>
    <w:rsid w:val="0092354F"/>
    <w:rsid w:val="009236AD"/>
    <w:rsid w:val="009239E8"/>
    <w:rsid w:val="00923BDC"/>
    <w:rsid w:val="00924023"/>
    <w:rsid w:val="0092439B"/>
    <w:rsid w:val="009243AC"/>
    <w:rsid w:val="0092452E"/>
    <w:rsid w:val="009249D9"/>
    <w:rsid w:val="00924CD7"/>
    <w:rsid w:val="00924DEC"/>
    <w:rsid w:val="009250EE"/>
    <w:rsid w:val="0092523B"/>
    <w:rsid w:val="00925340"/>
    <w:rsid w:val="00925425"/>
    <w:rsid w:val="0092596F"/>
    <w:rsid w:val="00925A65"/>
    <w:rsid w:val="00925AA6"/>
    <w:rsid w:val="00925D20"/>
    <w:rsid w:val="009275E8"/>
    <w:rsid w:val="009278B6"/>
    <w:rsid w:val="0092793D"/>
    <w:rsid w:val="00927C41"/>
    <w:rsid w:val="00927DEE"/>
    <w:rsid w:val="009306A2"/>
    <w:rsid w:val="00931282"/>
    <w:rsid w:val="009312C6"/>
    <w:rsid w:val="00931332"/>
    <w:rsid w:val="0093152C"/>
    <w:rsid w:val="0093165E"/>
    <w:rsid w:val="00931F9C"/>
    <w:rsid w:val="00932A1F"/>
    <w:rsid w:val="00932FCA"/>
    <w:rsid w:val="00933031"/>
    <w:rsid w:val="00933414"/>
    <w:rsid w:val="009335AD"/>
    <w:rsid w:val="009340AD"/>
    <w:rsid w:val="009345AB"/>
    <w:rsid w:val="00934B31"/>
    <w:rsid w:val="00934C67"/>
    <w:rsid w:val="00934F87"/>
    <w:rsid w:val="009350D9"/>
    <w:rsid w:val="00935160"/>
    <w:rsid w:val="009356CF"/>
    <w:rsid w:val="00935A2D"/>
    <w:rsid w:val="00935E61"/>
    <w:rsid w:val="00936861"/>
    <w:rsid w:val="0093779E"/>
    <w:rsid w:val="009401CB"/>
    <w:rsid w:val="009401F2"/>
    <w:rsid w:val="009405DD"/>
    <w:rsid w:val="00940B8D"/>
    <w:rsid w:val="00940B95"/>
    <w:rsid w:val="00941753"/>
    <w:rsid w:val="00941BA7"/>
    <w:rsid w:val="009424AB"/>
    <w:rsid w:val="009428EB"/>
    <w:rsid w:val="00942B04"/>
    <w:rsid w:val="00942D23"/>
    <w:rsid w:val="00942DE8"/>
    <w:rsid w:val="00943AD9"/>
    <w:rsid w:val="00943AFD"/>
    <w:rsid w:val="00944044"/>
    <w:rsid w:val="009440C8"/>
    <w:rsid w:val="00945101"/>
    <w:rsid w:val="009451E6"/>
    <w:rsid w:val="009457C0"/>
    <w:rsid w:val="00945D55"/>
    <w:rsid w:val="00946143"/>
    <w:rsid w:val="0094644E"/>
    <w:rsid w:val="00946803"/>
    <w:rsid w:val="00946B22"/>
    <w:rsid w:val="00946ED3"/>
    <w:rsid w:val="0094789D"/>
    <w:rsid w:val="009479A7"/>
    <w:rsid w:val="00950446"/>
    <w:rsid w:val="009504E4"/>
    <w:rsid w:val="0095064C"/>
    <w:rsid w:val="00950DEB"/>
    <w:rsid w:val="00950E59"/>
    <w:rsid w:val="00950F11"/>
    <w:rsid w:val="0095172D"/>
    <w:rsid w:val="00951F4D"/>
    <w:rsid w:val="0095239E"/>
    <w:rsid w:val="00953065"/>
    <w:rsid w:val="00953434"/>
    <w:rsid w:val="00953967"/>
    <w:rsid w:val="00953B66"/>
    <w:rsid w:val="00953BC2"/>
    <w:rsid w:val="009540A8"/>
    <w:rsid w:val="009546E4"/>
    <w:rsid w:val="00954BD6"/>
    <w:rsid w:val="00954F0D"/>
    <w:rsid w:val="00954F2B"/>
    <w:rsid w:val="00955174"/>
    <w:rsid w:val="009551DC"/>
    <w:rsid w:val="00955230"/>
    <w:rsid w:val="00955244"/>
    <w:rsid w:val="009554AD"/>
    <w:rsid w:val="00955B87"/>
    <w:rsid w:val="00955EA3"/>
    <w:rsid w:val="0095615C"/>
    <w:rsid w:val="00956919"/>
    <w:rsid w:val="00956AE0"/>
    <w:rsid w:val="00960394"/>
    <w:rsid w:val="00960402"/>
    <w:rsid w:val="00960502"/>
    <w:rsid w:val="00960549"/>
    <w:rsid w:val="0096080B"/>
    <w:rsid w:val="00960DA1"/>
    <w:rsid w:val="00960F9C"/>
    <w:rsid w:val="00961387"/>
    <w:rsid w:val="0096154C"/>
    <w:rsid w:val="00961829"/>
    <w:rsid w:val="00962138"/>
    <w:rsid w:val="009627A8"/>
    <w:rsid w:val="00962953"/>
    <w:rsid w:val="00962E3F"/>
    <w:rsid w:val="009633E5"/>
    <w:rsid w:val="0096342D"/>
    <w:rsid w:val="0096388F"/>
    <w:rsid w:val="00963BF8"/>
    <w:rsid w:val="00963FB4"/>
    <w:rsid w:val="00963FCA"/>
    <w:rsid w:val="009640E3"/>
    <w:rsid w:val="00964CBB"/>
    <w:rsid w:val="009650DB"/>
    <w:rsid w:val="0096598D"/>
    <w:rsid w:val="00965AD1"/>
    <w:rsid w:val="00965B50"/>
    <w:rsid w:val="00965D09"/>
    <w:rsid w:val="00965F8C"/>
    <w:rsid w:val="0096745B"/>
    <w:rsid w:val="00967651"/>
    <w:rsid w:val="00967800"/>
    <w:rsid w:val="00967B16"/>
    <w:rsid w:val="00967BD8"/>
    <w:rsid w:val="00967D77"/>
    <w:rsid w:val="0097025E"/>
    <w:rsid w:val="00970438"/>
    <w:rsid w:val="00970C58"/>
    <w:rsid w:val="00970E1C"/>
    <w:rsid w:val="00970E29"/>
    <w:rsid w:val="00971273"/>
    <w:rsid w:val="0097184E"/>
    <w:rsid w:val="00971882"/>
    <w:rsid w:val="009719CA"/>
    <w:rsid w:val="009722AB"/>
    <w:rsid w:val="00972433"/>
    <w:rsid w:val="0097318A"/>
    <w:rsid w:val="009732EE"/>
    <w:rsid w:val="00973E53"/>
    <w:rsid w:val="009742E2"/>
    <w:rsid w:val="0097444E"/>
    <w:rsid w:val="0097516D"/>
    <w:rsid w:val="00975B4F"/>
    <w:rsid w:val="00975BE7"/>
    <w:rsid w:val="00975FF1"/>
    <w:rsid w:val="009766FB"/>
    <w:rsid w:val="00976A6E"/>
    <w:rsid w:val="00976C1E"/>
    <w:rsid w:val="00976D83"/>
    <w:rsid w:val="00976ED1"/>
    <w:rsid w:val="009775B2"/>
    <w:rsid w:val="00977984"/>
    <w:rsid w:val="00977DEE"/>
    <w:rsid w:val="0098015A"/>
    <w:rsid w:val="00980967"/>
    <w:rsid w:val="00980A5D"/>
    <w:rsid w:val="00980C91"/>
    <w:rsid w:val="00980F16"/>
    <w:rsid w:val="009815CD"/>
    <w:rsid w:val="009815FF"/>
    <w:rsid w:val="0098214D"/>
    <w:rsid w:val="009822F2"/>
    <w:rsid w:val="00982A17"/>
    <w:rsid w:val="00983152"/>
    <w:rsid w:val="00983177"/>
    <w:rsid w:val="00983568"/>
    <w:rsid w:val="00983B96"/>
    <w:rsid w:val="00983D26"/>
    <w:rsid w:val="00984099"/>
    <w:rsid w:val="00984D12"/>
    <w:rsid w:val="00984DD1"/>
    <w:rsid w:val="00984F7A"/>
    <w:rsid w:val="00985068"/>
    <w:rsid w:val="00985380"/>
    <w:rsid w:val="00985408"/>
    <w:rsid w:val="009863C8"/>
    <w:rsid w:val="00986B52"/>
    <w:rsid w:val="00986B67"/>
    <w:rsid w:val="00986CC4"/>
    <w:rsid w:val="00986CD2"/>
    <w:rsid w:val="00987C9E"/>
    <w:rsid w:val="0098C415"/>
    <w:rsid w:val="009909D1"/>
    <w:rsid w:val="00990D1C"/>
    <w:rsid w:val="009914B4"/>
    <w:rsid w:val="00991686"/>
    <w:rsid w:val="009917A5"/>
    <w:rsid w:val="00991D72"/>
    <w:rsid w:val="00992198"/>
    <w:rsid w:val="00992D76"/>
    <w:rsid w:val="0099369B"/>
    <w:rsid w:val="009936FF"/>
    <w:rsid w:val="009938D0"/>
    <w:rsid w:val="00993AA0"/>
    <w:rsid w:val="00994054"/>
    <w:rsid w:val="00994454"/>
    <w:rsid w:val="00994C39"/>
    <w:rsid w:val="00995319"/>
    <w:rsid w:val="009957C0"/>
    <w:rsid w:val="009959C1"/>
    <w:rsid w:val="00995D80"/>
    <w:rsid w:val="00995F19"/>
    <w:rsid w:val="00996051"/>
    <w:rsid w:val="0099609B"/>
    <w:rsid w:val="009962DF"/>
    <w:rsid w:val="0099639F"/>
    <w:rsid w:val="00996429"/>
    <w:rsid w:val="00996960"/>
    <w:rsid w:val="00996D8C"/>
    <w:rsid w:val="00999951"/>
    <w:rsid w:val="009A03A6"/>
    <w:rsid w:val="009A0596"/>
    <w:rsid w:val="009A0F40"/>
    <w:rsid w:val="009A19FC"/>
    <w:rsid w:val="009A2412"/>
    <w:rsid w:val="009A26C9"/>
    <w:rsid w:val="009A27D3"/>
    <w:rsid w:val="009A280C"/>
    <w:rsid w:val="009A358E"/>
    <w:rsid w:val="009A35E3"/>
    <w:rsid w:val="009A374D"/>
    <w:rsid w:val="009A478E"/>
    <w:rsid w:val="009A4F27"/>
    <w:rsid w:val="009A4FCE"/>
    <w:rsid w:val="009A50C6"/>
    <w:rsid w:val="009A58DD"/>
    <w:rsid w:val="009A59C8"/>
    <w:rsid w:val="009A601D"/>
    <w:rsid w:val="009A698B"/>
    <w:rsid w:val="009A6CE6"/>
    <w:rsid w:val="009A74E0"/>
    <w:rsid w:val="009A7D17"/>
    <w:rsid w:val="009A7DAC"/>
    <w:rsid w:val="009A7FE0"/>
    <w:rsid w:val="009B01D4"/>
    <w:rsid w:val="009B0C9E"/>
    <w:rsid w:val="009B1032"/>
    <w:rsid w:val="009B11CF"/>
    <w:rsid w:val="009B1680"/>
    <w:rsid w:val="009B1D22"/>
    <w:rsid w:val="009B23C1"/>
    <w:rsid w:val="009B26AE"/>
    <w:rsid w:val="009B2A3D"/>
    <w:rsid w:val="009B2C3A"/>
    <w:rsid w:val="009B2C5A"/>
    <w:rsid w:val="009B34B0"/>
    <w:rsid w:val="009B3D20"/>
    <w:rsid w:val="009B47A0"/>
    <w:rsid w:val="009B4992"/>
    <w:rsid w:val="009B4A43"/>
    <w:rsid w:val="009B4B30"/>
    <w:rsid w:val="009B4E37"/>
    <w:rsid w:val="009B5433"/>
    <w:rsid w:val="009B570A"/>
    <w:rsid w:val="009B57CA"/>
    <w:rsid w:val="009B59A4"/>
    <w:rsid w:val="009B5D98"/>
    <w:rsid w:val="009B5F9F"/>
    <w:rsid w:val="009B6542"/>
    <w:rsid w:val="009B6658"/>
    <w:rsid w:val="009B6876"/>
    <w:rsid w:val="009B689A"/>
    <w:rsid w:val="009B68EF"/>
    <w:rsid w:val="009B6DC8"/>
    <w:rsid w:val="009B7F60"/>
    <w:rsid w:val="009C0358"/>
    <w:rsid w:val="009C07A2"/>
    <w:rsid w:val="009C0865"/>
    <w:rsid w:val="009C0E61"/>
    <w:rsid w:val="009C1171"/>
    <w:rsid w:val="009C1A67"/>
    <w:rsid w:val="009C1DD8"/>
    <w:rsid w:val="009C1E6C"/>
    <w:rsid w:val="009C201C"/>
    <w:rsid w:val="009C2487"/>
    <w:rsid w:val="009C31B7"/>
    <w:rsid w:val="009C36E3"/>
    <w:rsid w:val="009C39A7"/>
    <w:rsid w:val="009C43C8"/>
    <w:rsid w:val="009C46BD"/>
    <w:rsid w:val="009C4A9D"/>
    <w:rsid w:val="009C509D"/>
    <w:rsid w:val="009C51B7"/>
    <w:rsid w:val="009C601D"/>
    <w:rsid w:val="009C60C6"/>
    <w:rsid w:val="009C60F2"/>
    <w:rsid w:val="009C6158"/>
    <w:rsid w:val="009C6243"/>
    <w:rsid w:val="009C6388"/>
    <w:rsid w:val="009C66D8"/>
    <w:rsid w:val="009C67DF"/>
    <w:rsid w:val="009C6F81"/>
    <w:rsid w:val="009C74AA"/>
    <w:rsid w:val="009C7502"/>
    <w:rsid w:val="009C761E"/>
    <w:rsid w:val="009D02CC"/>
    <w:rsid w:val="009D0365"/>
    <w:rsid w:val="009D0792"/>
    <w:rsid w:val="009D10A2"/>
    <w:rsid w:val="009D1278"/>
    <w:rsid w:val="009D14A8"/>
    <w:rsid w:val="009D21E6"/>
    <w:rsid w:val="009D2265"/>
    <w:rsid w:val="009D2685"/>
    <w:rsid w:val="009D2939"/>
    <w:rsid w:val="009D2BBA"/>
    <w:rsid w:val="009D2CC5"/>
    <w:rsid w:val="009D3357"/>
    <w:rsid w:val="009D33E1"/>
    <w:rsid w:val="009D3B21"/>
    <w:rsid w:val="009D3E7B"/>
    <w:rsid w:val="009D3F17"/>
    <w:rsid w:val="009D43C1"/>
    <w:rsid w:val="009D5508"/>
    <w:rsid w:val="009D581C"/>
    <w:rsid w:val="009D60CA"/>
    <w:rsid w:val="009D6279"/>
    <w:rsid w:val="009D6784"/>
    <w:rsid w:val="009D6BD2"/>
    <w:rsid w:val="009D70A9"/>
    <w:rsid w:val="009D7291"/>
    <w:rsid w:val="009D7748"/>
    <w:rsid w:val="009D794A"/>
    <w:rsid w:val="009D7BE7"/>
    <w:rsid w:val="009D7C33"/>
    <w:rsid w:val="009E0C48"/>
    <w:rsid w:val="009E13DB"/>
    <w:rsid w:val="009E28F2"/>
    <w:rsid w:val="009E2F1F"/>
    <w:rsid w:val="009E3243"/>
    <w:rsid w:val="009E337A"/>
    <w:rsid w:val="009E3579"/>
    <w:rsid w:val="009E387F"/>
    <w:rsid w:val="009E38E5"/>
    <w:rsid w:val="009E3C02"/>
    <w:rsid w:val="009E3F37"/>
    <w:rsid w:val="009E4244"/>
    <w:rsid w:val="009E47AE"/>
    <w:rsid w:val="009E4915"/>
    <w:rsid w:val="009E4ADC"/>
    <w:rsid w:val="009E4D44"/>
    <w:rsid w:val="009E5187"/>
    <w:rsid w:val="009E55A3"/>
    <w:rsid w:val="009E5922"/>
    <w:rsid w:val="009E5B3D"/>
    <w:rsid w:val="009E5CED"/>
    <w:rsid w:val="009E5E1A"/>
    <w:rsid w:val="009E688E"/>
    <w:rsid w:val="009E731D"/>
    <w:rsid w:val="009E79D5"/>
    <w:rsid w:val="009E7D1B"/>
    <w:rsid w:val="009F00E8"/>
    <w:rsid w:val="009F092B"/>
    <w:rsid w:val="009F1688"/>
    <w:rsid w:val="009F1BE6"/>
    <w:rsid w:val="009F24AA"/>
    <w:rsid w:val="009F27A5"/>
    <w:rsid w:val="009F292E"/>
    <w:rsid w:val="009F2D77"/>
    <w:rsid w:val="009F2FDE"/>
    <w:rsid w:val="009F35EB"/>
    <w:rsid w:val="009F4CD1"/>
    <w:rsid w:val="009F4FCC"/>
    <w:rsid w:val="009F60CF"/>
    <w:rsid w:val="009F630A"/>
    <w:rsid w:val="009F646B"/>
    <w:rsid w:val="009F6D6F"/>
    <w:rsid w:val="009F6DF9"/>
    <w:rsid w:val="009F728B"/>
    <w:rsid w:val="009F728D"/>
    <w:rsid w:val="009F72F1"/>
    <w:rsid w:val="009F739B"/>
    <w:rsid w:val="009F782A"/>
    <w:rsid w:val="00A000BE"/>
    <w:rsid w:val="00A002B8"/>
    <w:rsid w:val="00A0034F"/>
    <w:rsid w:val="00A00B0B"/>
    <w:rsid w:val="00A015D9"/>
    <w:rsid w:val="00A01819"/>
    <w:rsid w:val="00A01EB1"/>
    <w:rsid w:val="00A01F36"/>
    <w:rsid w:val="00A021FA"/>
    <w:rsid w:val="00A02405"/>
    <w:rsid w:val="00A02A1F"/>
    <w:rsid w:val="00A02BF2"/>
    <w:rsid w:val="00A02CA0"/>
    <w:rsid w:val="00A02DCD"/>
    <w:rsid w:val="00A02FFA"/>
    <w:rsid w:val="00A035BC"/>
    <w:rsid w:val="00A03955"/>
    <w:rsid w:val="00A047DE"/>
    <w:rsid w:val="00A04DB6"/>
    <w:rsid w:val="00A055A7"/>
    <w:rsid w:val="00A0582D"/>
    <w:rsid w:val="00A05B40"/>
    <w:rsid w:val="00A05C21"/>
    <w:rsid w:val="00A06086"/>
    <w:rsid w:val="00A066F8"/>
    <w:rsid w:val="00A0671E"/>
    <w:rsid w:val="00A07397"/>
    <w:rsid w:val="00A07E06"/>
    <w:rsid w:val="00A10C60"/>
    <w:rsid w:val="00A1107B"/>
    <w:rsid w:val="00A111A2"/>
    <w:rsid w:val="00A119D0"/>
    <w:rsid w:val="00A122B0"/>
    <w:rsid w:val="00A123EF"/>
    <w:rsid w:val="00A125F0"/>
    <w:rsid w:val="00A12700"/>
    <w:rsid w:val="00A12C2B"/>
    <w:rsid w:val="00A12FDC"/>
    <w:rsid w:val="00A130A6"/>
    <w:rsid w:val="00A131B4"/>
    <w:rsid w:val="00A13247"/>
    <w:rsid w:val="00A137FA"/>
    <w:rsid w:val="00A1386D"/>
    <w:rsid w:val="00A13879"/>
    <w:rsid w:val="00A1387B"/>
    <w:rsid w:val="00A1445F"/>
    <w:rsid w:val="00A14539"/>
    <w:rsid w:val="00A146C0"/>
    <w:rsid w:val="00A149D0"/>
    <w:rsid w:val="00A14AC1"/>
    <w:rsid w:val="00A14D74"/>
    <w:rsid w:val="00A14F8D"/>
    <w:rsid w:val="00A15268"/>
    <w:rsid w:val="00A15578"/>
    <w:rsid w:val="00A15622"/>
    <w:rsid w:val="00A15E0F"/>
    <w:rsid w:val="00A16357"/>
    <w:rsid w:val="00A168EC"/>
    <w:rsid w:val="00A171FA"/>
    <w:rsid w:val="00A17313"/>
    <w:rsid w:val="00A17AEC"/>
    <w:rsid w:val="00A17D63"/>
    <w:rsid w:val="00A17EF0"/>
    <w:rsid w:val="00A202B6"/>
    <w:rsid w:val="00A202F5"/>
    <w:rsid w:val="00A204B1"/>
    <w:rsid w:val="00A21476"/>
    <w:rsid w:val="00A21B59"/>
    <w:rsid w:val="00A22293"/>
    <w:rsid w:val="00A22429"/>
    <w:rsid w:val="00A226BC"/>
    <w:rsid w:val="00A227F2"/>
    <w:rsid w:val="00A228DD"/>
    <w:rsid w:val="00A22ECC"/>
    <w:rsid w:val="00A22FBC"/>
    <w:rsid w:val="00A23374"/>
    <w:rsid w:val="00A23583"/>
    <w:rsid w:val="00A237DB"/>
    <w:rsid w:val="00A238CF"/>
    <w:rsid w:val="00A23EC5"/>
    <w:rsid w:val="00A24596"/>
    <w:rsid w:val="00A24A4C"/>
    <w:rsid w:val="00A24A92"/>
    <w:rsid w:val="00A24B60"/>
    <w:rsid w:val="00A25338"/>
    <w:rsid w:val="00A25889"/>
    <w:rsid w:val="00A25CA4"/>
    <w:rsid w:val="00A25F5F"/>
    <w:rsid w:val="00A26285"/>
    <w:rsid w:val="00A2647B"/>
    <w:rsid w:val="00A2738B"/>
    <w:rsid w:val="00A278FC"/>
    <w:rsid w:val="00A27A6E"/>
    <w:rsid w:val="00A27B3A"/>
    <w:rsid w:val="00A27BFA"/>
    <w:rsid w:val="00A301AC"/>
    <w:rsid w:val="00A30608"/>
    <w:rsid w:val="00A30955"/>
    <w:rsid w:val="00A30F01"/>
    <w:rsid w:val="00A3102F"/>
    <w:rsid w:val="00A31069"/>
    <w:rsid w:val="00A31081"/>
    <w:rsid w:val="00A312E7"/>
    <w:rsid w:val="00A31878"/>
    <w:rsid w:val="00A31C33"/>
    <w:rsid w:val="00A31D4D"/>
    <w:rsid w:val="00A320D8"/>
    <w:rsid w:val="00A321ED"/>
    <w:rsid w:val="00A3269E"/>
    <w:rsid w:val="00A32722"/>
    <w:rsid w:val="00A32A41"/>
    <w:rsid w:val="00A32EEF"/>
    <w:rsid w:val="00A33334"/>
    <w:rsid w:val="00A333DE"/>
    <w:rsid w:val="00A333FD"/>
    <w:rsid w:val="00A33599"/>
    <w:rsid w:val="00A336FE"/>
    <w:rsid w:val="00A3386F"/>
    <w:rsid w:val="00A33B59"/>
    <w:rsid w:val="00A33B76"/>
    <w:rsid w:val="00A34B2F"/>
    <w:rsid w:val="00A3517F"/>
    <w:rsid w:val="00A36945"/>
    <w:rsid w:val="00A3710B"/>
    <w:rsid w:val="00A377AA"/>
    <w:rsid w:val="00A37ECA"/>
    <w:rsid w:val="00A37F20"/>
    <w:rsid w:val="00A37F7B"/>
    <w:rsid w:val="00A3FE3E"/>
    <w:rsid w:val="00A40891"/>
    <w:rsid w:val="00A40A04"/>
    <w:rsid w:val="00A40BE5"/>
    <w:rsid w:val="00A40EDA"/>
    <w:rsid w:val="00A41353"/>
    <w:rsid w:val="00A4191B"/>
    <w:rsid w:val="00A41ACB"/>
    <w:rsid w:val="00A41E75"/>
    <w:rsid w:val="00A42156"/>
    <w:rsid w:val="00A4231C"/>
    <w:rsid w:val="00A43E6E"/>
    <w:rsid w:val="00A445E3"/>
    <w:rsid w:val="00A44770"/>
    <w:rsid w:val="00A44E77"/>
    <w:rsid w:val="00A45984"/>
    <w:rsid w:val="00A45F55"/>
    <w:rsid w:val="00A4695D"/>
    <w:rsid w:val="00A47152"/>
    <w:rsid w:val="00A473A8"/>
    <w:rsid w:val="00A47976"/>
    <w:rsid w:val="00A47D42"/>
    <w:rsid w:val="00A47E3F"/>
    <w:rsid w:val="00A50447"/>
    <w:rsid w:val="00A51865"/>
    <w:rsid w:val="00A51A62"/>
    <w:rsid w:val="00A51F9E"/>
    <w:rsid w:val="00A528F9"/>
    <w:rsid w:val="00A52C9F"/>
    <w:rsid w:val="00A530E7"/>
    <w:rsid w:val="00A531C1"/>
    <w:rsid w:val="00A53F1E"/>
    <w:rsid w:val="00A53F99"/>
    <w:rsid w:val="00A5412B"/>
    <w:rsid w:val="00A54397"/>
    <w:rsid w:val="00A54401"/>
    <w:rsid w:val="00A549A5"/>
    <w:rsid w:val="00A54CE5"/>
    <w:rsid w:val="00A54DB9"/>
    <w:rsid w:val="00A5540A"/>
    <w:rsid w:val="00A55B6A"/>
    <w:rsid w:val="00A55E1A"/>
    <w:rsid w:val="00A561C7"/>
    <w:rsid w:val="00A568E0"/>
    <w:rsid w:val="00A57261"/>
    <w:rsid w:val="00A572B5"/>
    <w:rsid w:val="00A572E0"/>
    <w:rsid w:val="00A57585"/>
    <w:rsid w:val="00A579BF"/>
    <w:rsid w:val="00A60236"/>
    <w:rsid w:val="00A603AB"/>
    <w:rsid w:val="00A60D56"/>
    <w:rsid w:val="00A60E14"/>
    <w:rsid w:val="00A60F38"/>
    <w:rsid w:val="00A61080"/>
    <w:rsid w:val="00A6218D"/>
    <w:rsid w:val="00A621AD"/>
    <w:rsid w:val="00A629AD"/>
    <w:rsid w:val="00A62ACC"/>
    <w:rsid w:val="00A62B42"/>
    <w:rsid w:val="00A62EF4"/>
    <w:rsid w:val="00A62F52"/>
    <w:rsid w:val="00A63744"/>
    <w:rsid w:val="00A6377E"/>
    <w:rsid w:val="00A63BBB"/>
    <w:rsid w:val="00A63ED9"/>
    <w:rsid w:val="00A6489B"/>
    <w:rsid w:val="00A64C34"/>
    <w:rsid w:val="00A64DE6"/>
    <w:rsid w:val="00A64F1E"/>
    <w:rsid w:val="00A64FDB"/>
    <w:rsid w:val="00A65211"/>
    <w:rsid w:val="00A65DD2"/>
    <w:rsid w:val="00A65F70"/>
    <w:rsid w:val="00A663CD"/>
    <w:rsid w:val="00A66E37"/>
    <w:rsid w:val="00A66ECA"/>
    <w:rsid w:val="00A6783C"/>
    <w:rsid w:val="00A67CB3"/>
    <w:rsid w:val="00A67DCA"/>
    <w:rsid w:val="00A708AC"/>
    <w:rsid w:val="00A70DCE"/>
    <w:rsid w:val="00A710F6"/>
    <w:rsid w:val="00A71596"/>
    <w:rsid w:val="00A7196E"/>
    <w:rsid w:val="00A71AE0"/>
    <w:rsid w:val="00A71D3F"/>
    <w:rsid w:val="00A71E70"/>
    <w:rsid w:val="00A71F0D"/>
    <w:rsid w:val="00A7219E"/>
    <w:rsid w:val="00A72802"/>
    <w:rsid w:val="00A72CEF"/>
    <w:rsid w:val="00A730BF"/>
    <w:rsid w:val="00A73718"/>
    <w:rsid w:val="00A73B49"/>
    <w:rsid w:val="00A748F1"/>
    <w:rsid w:val="00A74BC4"/>
    <w:rsid w:val="00A75134"/>
    <w:rsid w:val="00A7538C"/>
    <w:rsid w:val="00A75403"/>
    <w:rsid w:val="00A762B2"/>
    <w:rsid w:val="00A76681"/>
    <w:rsid w:val="00A7685C"/>
    <w:rsid w:val="00A777B7"/>
    <w:rsid w:val="00A777EE"/>
    <w:rsid w:val="00A777F2"/>
    <w:rsid w:val="00A7791B"/>
    <w:rsid w:val="00A801D1"/>
    <w:rsid w:val="00A80519"/>
    <w:rsid w:val="00A80A10"/>
    <w:rsid w:val="00A80AF4"/>
    <w:rsid w:val="00A80D39"/>
    <w:rsid w:val="00A8122A"/>
    <w:rsid w:val="00A81AD8"/>
    <w:rsid w:val="00A81E45"/>
    <w:rsid w:val="00A8217A"/>
    <w:rsid w:val="00A8235A"/>
    <w:rsid w:val="00A823E8"/>
    <w:rsid w:val="00A833D8"/>
    <w:rsid w:val="00A8370F"/>
    <w:rsid w:val="00A8428C"/>
    <w:rsid w:val="00A84B81"/>
    <w:rsid w:val="00A84D4D"/>
    <w:rsid w:val="00A853D9"/>
    <w:rsid w:val="00A86384"/>
    <w:rsid w:val="00A8648E"/>
    <w:rsid w:val="00A86647"/>
    <w:rsid w:val="00A866B1"/>
    <w:rsid w:val="00A86760"/>
    <w:rsid w:val="00A86A78"/>
    <w:rsid w:val="00A87881"/>
    <w:rsid w:val="00A87E4E"/>
    <w:rsid w:val="00A90296"/>
    <w:rsid w:val="00A9030F"/>
    <w:rsid w:val="00A90EB6"/>
    <w:rsid w:val="00A9143C"/>
    <w:rsid w:val="00A92929"/>
    <w:rsid w:val="00A92BC3"/>
    <w:rsid w:val="00A938DD"/>
    <w:rsid w:val="00A939B4"/>
    <w:rsid w:val="00A94442"/>
    <w:rsid w:val="00A94779"/>
    <w:rsid w:val="00A952E0"/>
    <w:rsid w:val="00A95361"/>
    <w:rsid w:val="00A95701"/>
    <w:rsid w:val="00A95D0E"/>
    <w:rsid w:val="00A961DB"/>
    <w:rsid w:val="00A9638C"/>
    <w:rsid w:val="00A9764D"/>
    <w:rsid w:val="00AA01F4"/>
    <w:rsid w:val="00AA09C0"/>
    <w:rsid w:val="00AA0DCC"/>
    <w:rsid w:val="00AA0EEC"/>
    <w:rsid w:val="00AA0F48"/>
    <w:rsid w:val="00AA12F2"/>
    <w:rsid w:val="00AA20E0"/>
    <w:rsid w:val="00AA2851"/>
    <w:rsid w:val="00AA29B4"/>
    <w:rsid w:val="00AA3045"/>
    <w:rsid w:val="00AA37C9"/>
    <w:rsid w:val="00AA3BFF"/>
    <w:rsid w:val="00AA4E6E"/>
    <w:rsid w:val="00AA4FFE"/>
    <w:rsid w:val="00AA522A"/>
    <w:rsid w:val="00AA5A54"/>
    <w:rsid w:val="00AA5DD0"/>
    <w:rsid w:val="00AA5EA1"/>
    <w:rsid w:val="00AA627D"/>
    <w:rsid w:val="00AA6490"/>
    <w:rsid w:val="00AA64C2"/>
    <w:rsid w:val="00AA68E3"/>
    <w:rsid w:val="00AA6992"/>
    <w:rsid w:val="00AA6AD6"/>
    <w:rsid w:val="00AA6B5A"/>
    <w:rsid w:val="00AA70EA"/>
    <w:rsid w:val="00AA7122"/>
    <w:rsid w:val="00AA7177"/>
    <w:rsid w:val="00AA7274"/>
    <w:rsid w:val="00AA735D"/>
    <w:rsid w:val="00AB008C"/>
    <w:rsid w:val="00AB0697"/>
    <w:rsid w:val="00AB18E8"/>
    <w:rsid w:val="00AB1BC2"/>
    <w:rsid w:val="00AB1DDA"/>
    <w:rsid w:val="00AB1F01"/>
    <w:rsid w:val="00AB23C4"/>
    <w:rsid w:val="00AB273D"/>
    <w:rsid w:val="00AB2B6D"/>
    <w:rsid w:val="00AB3331"/>
    <w:rsid w:val="00AB3425"/>
    <w:rsid w:val="00AB3467"/>
    <w:rsid w:val="00AB3836"/>
    <w:rsid w:val="00AB387F"/>
    <w:rsid w:val="00AB3D96"/>
    <w:rsid w:val="00AB4F92"/>
    <w:rsid w:val="00AB4FF8"/>
    <w:rsid w:val="00AB5A92"/>
    <w:rsid w:val="00AB5D83"/>
    <w:rsid w:val="00AB63E2"/>
    <w:rsid w:val="00AB6448"/>
    <w:rsid w:val="00AB66F3"/>
    <w:rsid w:val="00AB6A10"/>
    <w:rsid w:val="00AB7019"/>
    <w:rsid w:val="00AB713A"/>
    <w:rsid w:val="00AB7412"/>
    <w:rsid w:val="00AB7499"/>
    <w:rsid w:val="00AB749F"/>
    <w:rsid w:val="00AB769F"/>
    <w:rsid w:val="00AB77DA"/>
    <w:rsid w:val="00AB7844"/>
    <w:rsid w:val="00AB7A9C"/>
    <w:rsid w:val="00AB7B0F"/>
    <w:rsid w:val="00AB7B9D"/>
    <w:rsid w:val="00AB7E3E"/>
    <w:rsid w:val="00AB7F78"/>
    <w:rsid w:val="00AC00F0"/>
    <w:rsid w:val="00AC01D2"/>
    <w:rsid w:val="00AC089D"/>
    <w:rsid w:val="00AC0936"/>
    <w:rsid w:val="00AC11A1"/>
    <w:rsid w:val="00AC15B5"/>
    <w:rsid w:val="00AC1A46"/>
    <w:rsid w:val="00AC1B60"/>
    <w:rsid w:val="00AC276D"/>
    <w:rsid w:val="00AC2833"/>
    <w:rsid w:val="00AC2948"/>
    <w:rsid w:val="00AC2D7D"/>
    <w:rsid w:val="00AC2E42"/>
    <w:rsid w:val="00AC2EBE"/>
    <w:rsid w:val="00AC399E"/>
    <w:rsid w:val="00AC3A4D"/>
    <w:rsid w:val="00AC3B11"/>
    <w:rsid w:val="00AC41EE"/>
    <w:rsid w:val="00AC4678"/>
    <w:rsid w:val="00AC4ED0"/>
    <w:rsid w:val="00AC5D3B"/>
    <w:rsid w:val="00AC5DFF"/>
    <w:rsid w:val="00AC6176"/>
    <w:rsid w:val="00AC6ED4"/>
    <w:rsid w:val="00AC732C"/>
    <w:rsid w:val="00AD02F2"/>
    <w:rsid w:val="00AD043E"/>
    <w:rsid w:val="00AD07B2"/>
    <w:rsid w:val="00AD147F"/>
    <w:rsid w:val="00AD1774"/>
    <w:rsid w:val="00AD1EF0"/>
    <w:rsid w:val="00AD1F19"/>
    <w:rsid w:val="00AD2386"/>
    <w:rsid w:val="00AD3233"/>
    <w:rsid w:val="00AD3956"/>
    <w:rsid w:val="00AD46F2"/>
    <w:rsid w:val="00AD50A0"/>
    <w:rsid w:val="00AD5CBC"/>
    <w:rsid w:val="00AD5E90"/>
    <w:rsid w:val="00AD655B"/>
    <w:rsid w:val="00AD6681"/>
    <w:rsid w:val="00AD6D4A"/>
    <w:rsid w:val="00AD6E5E"/>
    <w:rsid w:val="00AD717F"/>
    <w:rsid w:val="00AD72AA"/>
    <w:rsid w:val="00AD7602"/>
    <w:rsid w:val="00AD7B60"/>
    <w:rsid w:val="00AD7B76"/>
    <w:rsid w:val="00AE01D2"/>
    <w:rsid w:val="00AE06DC"/>
    <w:rsid w:val="00AE07B7"/>
    <w:rsid w:val="00AE130E"/>
    <w:rsid w:val="00AE1A5C"/>
    <w:rsid w:val="00AE1A94"/>
    <w:rsid w:val="00AE1BA8"/>
    <w:rsid w:val="00AE20DB"/>
    <w:rsid w:val="00AE2283"/>
    <w:rsid w:val="00AE2613"/>
    <w:rsid w:val="00AE28CB"/>
    <w:rsid w:val="00AE2D13"/>
    <w:rsid w:val="00AE31FD"/>
    <w:rsid w:val="00AE3ACA"/>
    <w:rsid w:val="00AE3ECA"/>
    <w:rsid w:val="00AE408C"/>
    <w:rsid w:val="00AE43C6"/>
    <w:rsid w:val="00AE4B65"/>
    <w:rsid w:val="00AE4D0B"/>
    <w:rsid w:val="00AE5A53"/>
    <w:rsid w:val="00AE669A"/>
    <w:rsid w:val="00AE67CF"/>
    <w:rsid w:val="00AE6E8B"/>
    <w:rsid w:val="00AE70AF"/>
    <w:rsid w:val="00AE710F"/>
    <w:rsid w:val="00AE72FF"/>
    <w:rsid w:val="00AE76F3"/>
    <w:rsid w:val="00AE79CE"/>
    <w:rsid w:val="00AE79E7"/>
    <w:rsid w:val="00AE7BDE"/>
    <w:rsid w:val="00AE7BE4"/>
    <w:rsid w:val="00AF0022"/>
    <w:rsid w:val="00AF03DC"/>
    <w:rsid w:val="00AF092D"/>
    <w:rsid w:val="00AF0DE8"/>
    <w:rsid w:val="00AF0E2F"/>
    <w:rsid w:val="00AF0E38"/>
    <w:rsid w:val="00AF132E"/>
    <w:rsid w:val="00AF1635"/>
    <w:rsid w:val="00AF165B"/>
    <w:rsid w:val="00AF1760"/>
    <w:rsid w:val="00AF1DFB"/>
    <w:rsid w:val="00AF1EEF"/>
    <w:rsid w:val="00AF20EF"/>
    <w:rsid w:val="00AF2167"/>
    <w:rsid w:val="00AF237F"/>
    <w:rsid w:val="00AF2BD1"/>
    <w:rsid w:val="00AF2BF9"/>
    <w:rsid w:val="00AF395E"/>
    <w:rsid w:val="00AF3BC0"/>
    <w:rsid w:val="00AF3F20"/>
    <w:rsid w:val="00AF475C"/>
    <w:rsid w:val="00AF4C94"/>
    <w:rsid w:val="00AF5012"/>
    <w:rsid w:val="00AF5051"/>
    <w:rsid w:val="00AF54AD"/>
    <w:rsid w:val="00AF57CE"/>
    <w:rsid w:val="00AF5C27"/>
    <w:rsid w:val="00AF5CFF"/>
    <w:rsid w:val="00AF5D24"/>
    <w:rsid w:val="00AF6099"/>
    <w:rsid w:val="00AF6C8F"/>
    <w:rsid w:val="00AF6F14"/>
    <w:rsid w:val="00AF732F"/>
    <w:rsid w:val="00AF75CF"/>
    <w:rsid w:val="00AF7A51"/>
    <w:rsid w:val="00B00339"/>
    <w:rsid w:val="00B0037E"/>
    <w:rsid w:val="00B008EE"/>
    <w:rsid w:val="00B00D10"/>
    <w:rsid w:val="00B00D7C"/>
    <w:rsid w:val="00B00DF4"/>
    <w:rsid w:val="00B01483"/>
    <w:rsid w:val="00B0161A"/>
    <w:rsid w:val="00B01CB1"/>
    <w:rsid w:val="00B0201F"/>
    <w:rsid w:val="00B024B9"/>
    <w:rsid w:val="00B0273C"/>
    <w:rsid w:val="00B02B8F"/>
    <w:rsid w:val="00B0334D"/>
    <w:rsid w:val="00B03771"/>
    <w:rsid w:val="00B03C21"/>
    <w:rsid w:val="00B03C90"/>
    <w:rsid w:val="00B044EA"/>
    <w:rsid w:val="00B045E2"/>
    <w:rsid w:val="00B04906"/>
    <w:rsid w:val="00B04A7C"/>
    <w:rsid w:val="00B051C8"/>
    <w:rsid w:val="00B05B1E"/>
    <w:rsid w:val="00B05CF3"/>
    <w:rsid w:val="00B05EC7"/>
    <w:rsid w:val="00B05FB4"/>
    <w:rsid w:val="00B065E7"/>
    <w:rsid w:val="00B06837"/>
    <w:rsid w:val="00B06B7F"/>
    <w:rsid w:val="00B072DD"/>
    <w:rsid w:val="00B073F7"/>
    <w:rsid w:val="00B0746A"/>
    <w:rsid w:val="00B075A6"/>
    <w:rsid w:val="00B0760A"/>
    <w:rsid w:val="00B07962"/>
    <w:rsid w:val="00B07B55"/>
    <w:rsid w:val="00B07E27"/>
    <w:rsid w:val="00B07EB9"/>
    <w:rsid w:val="00B105AC"/>
    <w:rsid w:val="00B107D6"/>
    <w:rsid w:val="00B10E27"/>
    <w:rsid w:val="00B11410"/>
    <w:rsid w:val="00B116F8"/>
    <w:rsid w:val="00B11CFA"/>
    <w:rsid w:val="00B1288D"/>
    <w:rsid w:val="00B12A35"/>
    <w:rsid w:val="00B132D7"/>
    <w:rsid w:val="00B1349B"/>
    <w:rsid w:val="00B13713"/>
    <w:rsid w:val="00B13BB9"/>
    <w:rsid w:val="00B13E17"/>
    <w:rsid w:val="00B14475"/>
    <w:rsid w:val="00B14D62"/>
    <w:rsid w:val="00B1542D"/>
    <w:rsid w:val="00B15527"/>
    <w:rsid w:val="00B1556E"/>
    <w:rsid w:val="00B155B0"/>
    <w:rsid w:val="00B15BC7"/>
    <w:rsid w:val="00B164DC"/>
    <w:rsid w:val="00B16745"/>
    <w:rsid w:val="00B16C78"/>
    <w:rsid w:val="00B16CE4"/>
    <w:rsid w:val="00B1759B"/>
    <w:rsid w:val="00B175A7"/>
    <w:rsid w:val="00B20EE6"/>
    <w:rsid w:val="00B21455"/>
    <w:rsid w:val="00B21637"/>
    <w:rsid w:val="00B21FB3"/>
    <w:rsid w:val="00B2292E"/>
    <w:rsid w:val="00B22AC0"/>
    <w:rsid w:val="00B22C6E"/>
    <w:rsid w:val="00B23316"/>
    <w:rsid w:val="00B23449"/>
    <w:rsid w:val="00B23601"/>
    <w:rsid w:val="00B237BE"/>
    <w:rsid w:val="00B25427"/>
    <w:rsid w:val="00B2543D"/>
    <w:rsid w:val="00B2546D"/>
    <w:rsid w:val="00B261B5"/>
    <w:rsid w:val="00B26275"/>
    <w:rsid w:val="00B26456"/>
    <w:rsid w:val="00B2649E"/>
    <w:rsid w:val="00B2660D"/>
    <w:rsid w:val="00B26ADA"/>
    <w:rsid w:val="00B26B9D"/>
    <w:rsid w:val="00B26DCC"/>
    <w:rsid w:val="00B26DDF"/>
    <w:rsid w:val="00B26E00"/>
    <w:rsid w:val="00B27135"/>
    <w:rsid w:val="00B277E0"/>
    <w:rsid w:val="00B279F9"/>
    <w:rsid w:val="00B288B5"/>
    <w:rsid w:val="00B3009B"/>
    <w:rsid w:val="00B3095C"/>
    <w:rsid w:val="00B30A20"/>
    <w:rsid w:val="00B30D18"/>
    <w:rsid w:val="00B30EE3"/>
    <w:rsid w:val="00B311F6"/>
    <w:rsid w:val="00B3165B"/>
    <w:rsid w:val="00B31CD2"/>
    <w:rsid w:val="00B31CE2"/>
    <w:rsid w:val="00B31F4F"/>
    <w:rsid w:val="00B31F8A"/>
    <w:rsid w:val="00B32043"/>
    <w:rsid w:val="00B3210C"/>
    <w:rsid w:val="00B32166"/>
    <w:rsid w:val="00B324D3"/>
    <w:rsid w:val="00B32F11"/>
    <w:rsid w:val="00B330F6"/>
    <w:rsid w:val="00B33208"/>
    <w:rsid w:val="00B33769"/>
    <w:rsid w:val="00B33B9B"/>
    <w:rsid w:val="00B33D48"/>
    <w:rsid w:val="00B34318"/>
    <w:rsid w:val="00B34534"/>
    <w:rsid w:val="00B34C1A"/>
    <w:rsid w:val="00B34CC7"/>
    <w:rsid w:val="00B34CCC"/>
    <w:rsid w:val="00B35106"/>
    <w:rsid w:val="00B35AD9"/>
    <w:rsid w:val="00B35B62"/>
    <w:rsid w:val="00B366A4"/>
    <w:rsid w:val="00B36DDA"/>
    <w:rsid w:val="00B37607"/>
    <w:rsid w:val="00B37BE0"/>
    <w:rsid w:val="00B40903"/>
    <w:rsid w:val="00B40FCF"/>
    <w:rsid w:val="00B41ACB"/>
    <w:rsid w:val="00B41E1D"/>
    <w:rsid w:val="00B4204B"/>
    <w:rsid w:val="00B42065"/>
    <w:rsid w:val="00B42640"/>
    <w:rsid w:val="00B42CEC"/>
    <w:rsid w:val="00B42EF9"/>
    <w:rsid w:val="00B434E4"/>
    <w:rsid w:val="00B43C3F"/>
    <w:rsid w:val="00B43DB5"/>
    <w:rsid w:val="00B4402F"/>
    <w:rsid w:val="00B44EE6"/>
    <w:rsid w:val="00B44F01"/>
    <w:rsid w:val="00B4511E"/>
    <w:rsid w:val="00B45601"/>
    <w:rsid w:val="00B45C63"/>
    <w:rsid w:val="00B46012"/>
    <w:rsid w:val="00B46531"/>
    <w:rsid w:val="00B4660B"/>
    <w:rsid w:val="00B466B2"/>
    <w:rsid w:val="00B4673E"/>
    <w:rsid w:val="00B4676D"/>
    <w:rsid w:val="00B4691C"/>
    <w:rsid w:val="00B47040"/>
    <w:rsid w:val="00B47ADE"/>
    <w:rsid w:val="00B505C6"/>
    <w:rsid w:val="00B50781"/>
    <w:rsid w:val="00B50B62"/>
    <w:rsid w:val="00B50D71"/>
    <w:rsid w:val="00B50DCA"/>
    <w:rsid w:val="00B5131F"/>
    <w:rsid w:val="00B51725"/>
    <w:rsid w:val="00B51BBD"/>
    <w:rsid w:val="00B51F4F"/>
    <w:rsid w:val="00B51F94"/>
    <w:rsid w:val="00B528FB"/>
    <w:rsid w:val="00B52B6C"/>
    <w:rsid w:val="00B52D1E"/>
    <w:rsid w:val="00B52DE6"/>
    <w:rsid w:val="00B53926"/>
    <w:rsid w:val="00B54585"/>
    <w:rsid w:val="00B54A09"/>
    <w:rsid w:val="00B54B2D"/>
    <w:rsid w:val="00B55A15"/>
    <w:rsid w:val="00B55A83"/>
    <w:rsid w:val="00B55BE9"/>
    <w:rsid w:val="00B56595"/>
    <w:rsid w:val="00B565D2"/>
    <w:rsid w:val="00B566EF"/>
    <w:rsid w:val="00B56C22"/>
    <w:rsid w:val="00B56EF4"/>
    <w:rsid w:val="00B571FE"/>
    <w:rsid w:val="00B5791E"/>
    <w:rsid w:val="00B57CD8"/>
    <w:rsid w:val="00B602C9"/>
    <w:rsid w:val="00B603A3"/>
    <w:rsid w:val="00B60529"/>
    <w:rsid w:val="00B6078A"/>
    <w:rsid w:val="00B60A0F"/>
    <w:rsid w:val="00B60DE2"/>
    <w:rsid w:val="00B61202"/>
    <w:rsid w:val="00B61355"/>
    <w:rsid w:val="00B6142C"/>
    <w:rsid w:val="00B619A7"/>
    <w:rsid w:val="00B61CDF"/>
    <w:rsid w:val="00B62389"/>
    <w:rsid w:val="00B62C34"/>
    <w:rsid w:val="00B62C8C"/>
    <w:rsid w:val="00B62E88"/>
    <w:rsid w:val="00B62FC9"/>
    <w:rsid w:val="00B6334B"/>
    <w:rsid w:val="00B6351D"/>
    <w:rsid w:val="00B638FB"/>
    <w:rsid w:val="00B63A10"/>
    <w:rsid w:val="00B63A55"/>
    <w:rsid w:val="00B63DAA"/>
    <w:rsid w:val="00B64BAF"/>
    <w:rsid w:val="00B64E87"/>
    <w:rsid w:val="00B653FB"/>
    <w:rsid w:val="00B65868"/>
    <w:rsid w:val="00B65FF7"/>
    <w:rsid w:val="00B6637D"/>
    <w:rsid w:val="00B664DB"/>
    <w:rsid w:val="00B666CB"/>
    <w:rsid w:val="00B66E9A"/>
    <w:rsid w:val="00B6702F"/>
    <w:rsid w:val="00B674E3"/>
    <w:rsid w:val="00B675E1"/>
    <w:rsid w:val="00B679CC"/>
    <w:rsid w:val="00B67C1D"/>
    <w:rsid w:val="00B67D10"/>
    <w:rsid w:val="00B70872"/>
    <w:rsid w:val="00B70CB6"/>
    <w:rsid w:val="00B71A3C"/>
    <w:rsid w:val="00B721A7"/>
    <w:rsid w:val="00B72593"/>
    <w:rsid w:val="00B72685"/>
    <w:rsid w:val="00B72E5F"/>
    <w:rsid w:val="00B72F72"/>
    <w:rsid w:val="00B72FDD"/>
    <w:rsid w:val="00B7345D"/>
    <w:rsid w:val="00B735E4"/>
    <w:rsid w:val="00B738E3"/>
    <w:rsid w:val="00B73E6E"/>
    <w:rsid w:val="00B74BEF"/>
    <w:rsid w:val="00B74C58"/>
    <w:rsid w:val="00B74E68"/>
    <w:rsid w:val="00B74EF3"/>
    <w:rsid w:val="00B753C5"/>
    <w:rsid w:val="00B75ABC"/>
    <w:rsid w:val="00B760A4"/>
    <w:rsid w:val="00B767CF"/>
    <w:rsid w:val="00B76E51"/>
    <w:rsid w:val="00B771A7"/>
    <w:rsid w:val="00B77253"/>
    <w:rsid w:val="00B8035E"/>
    <w:rsid w:val="00B80748"/>
    <w:rsid w:val="00B80F5B"/>
    <w:rsid w:val="00B81031"/>
    <w:rsid w:val="00B814DB"/>
    <w:rsid w:val="00B815BA"/>
    <w:rsid w:val="00B8171A"/>
    <w:rsid w:val="00B818DE"/>
    <w:rsid w:val="00B81DAA"/>
    <w:rsid w:val="00B82296"/>
    <w:rsid w:val="00B82343"/>
    <w:rsid w:val="00B8270B"/>
    <w:rsid w:val="00B83361"/>
    <w:rsid w:val="00B83414"/>
    <w:rsid w:val="00B845CB"/>
    <w:rsid w:val="00B84C2E"/>
    <w:rsid w:val="00B84C6C"/>
    <w:rsid w:val="00B8526D"/>
    <w:rsid w:val="00B852E2"/>
    <w:rsid w:val="00B855B1"/>
    <w:rsid w:val="00B85767"/>
    <w:rsid w:val="00B8591B"/>
    <w:rsid w:val="00B860E8"/>
    <w:rsid w:val="00B861F8"/>
    <w:rsid w:val="00B86335"/>
    <w:rsid w:val="00B8665A"/>
    <w:rsid w:val="00B8665B"/>
    <w:rsid w:val="00B86853"/>
    <w:rsid w:val="00B86E47"/>
    <w:rsid w:val="00B87139"/>
    <w:rsid w:val="00B87146"/>
    <w:rsid w:val="00B87582"/>
    <w:rsid w:val="00B87602"/>
    <w:rsid w:val="00B87D42"/>
    <w:rsid w:val="00B901C3"/>
    <w:rsid w:val="00B90454"/>
    <w:rsid w:val="00B90BF1"/>
    <w:rsid w:val="00B90E21"/>
    <w:rsid w:val="00B911DD"/>
    <w:rsid w:val="00B92314"/>
    <w:rsid w:val="00B92A4F"/>
    <w:rsid w:val="00B92B79"/>
    <w:rsid w:val="00B92FFB"/>
    <w:rsid w:val="00B930BB"/>
    <w:rsid w:val="00B93527"/>
    <w:rsid w:val="00B93DFE"/>
    <w:rsid w:val="00B94352"/>
    <w:rsid w:val="00B944A4"/>
    <w:rsid w:val="00B94CE0"/>
    <w:rsid w:val="00B94D11"/>
    <w:rsid w:val="00B95097"/>
    <w:rsid w:val="00B952FC"/>
    <w:rsid w:val="00B953CC"/>
    <w:rsid w:val="00B959B3"/>
    <w:rsid w:val="00B95B9D"/>
    <w:rsid w:val="00B96D49"/>
    <w:rsid w:val="00B9703D"/>
    <w:rsid w:val="00B973A6"/>
    <w:rsid w:val="00B9746E"/>
    <w:rsid w:val="00B97599"/>
    <w:rsid w:val="00B97CD2"/>
    <w:rsid w:val="00B97D5B"/>
    <w:rsid w:val="00B986A6"/>
    <w:rsid w:val="00BA0129"/>
    <w:rsid w:val="00BA014F"/>
    <w:rsid w:val="00BA0263"/>
    <w:rsid w:val="00BA03E5"/>
    <w:rsid w:val="00BA0554"/>
    <w:rsid w:val="00BA063B"/>
    <w:rsid w:val="00BA072D"/>
    <w:rsid w:val="00BA0BF0"/>
    <w:rsid w:val="00BA2100"/>
    <w:rsid w:val="00BA21BD"/>
    <w:rsid w:val="00BA263B"/>
    <w:rsid w:val="00BA2665"/>
    <w:rsid w:val="00BA28DD"/>
    <w:rsid w:val="00BA2A24"/>
    <w:rsid w:val="00BA2A65"/>
    <w:rsid w:val="00BA379E"/>
    <w:rsid w:val="00BA3896"/>
    <w:rsid w:val="00BA4489"/>
    <w:rsid w:val="00BA48DD"/>
    <w:rsid w:val="00BA4FD9"/>
    <w:rsid w:val="00BA503B"/>
    <w:rsid w:val="00BA52EE"/>
    <w:rsid w:val="00BA5489"/>
    <w:rsid w:val="00BA5827"/>
    <w:rsid w:val="00BA5A7C"/>
    <w:rsid w:val="00BA5A9A"/>
    <w:rsid w:val="00BA60FF"/>
    <w:rsid w:val="00BA6110"/>
    <w:rsid w:val="00BA6202"/>
    <w:rsid w:val="00BA677C"/>
    <w:rsid w:val="00BA6A23"/>
    <w:rsid w:val="00BA6CF4"/>
    <w:rsid w:val="00BA714A"/>
    <w:rsid w:val="00BB0079"/>
    <w:rsid w:val="00BB019C"/>
    <w:rsid w:val="00BB01CA"/>
    <w:rsid w:val="00BB03EB"/>
    <w:rsid w:val="00BB0A65"/>
    <w:rsid w:val="00BB13AC"/>
    <w:rsid w:val="00BB140E"/>
    <w:rsid w:val="00BB1F1B"/>
    <w:rsid w:val="00BB2583"/>
    <w:rsid w:val="00BB29F0"/>
    <w:rsid w:val="00BB2B54"/>
    <w:rsid w:val="00BB2B58"/>
    <w:rsid w:val="00BB2D03"/>
    <w:rsid w:val="00BB3BCC"/>
    <w:rsid w:val="00BB3D8C"/>
    <w:rsid w:val="00BB3E85"/>
    <w:rsid w:val="00BB3F5C"/>
    <w:rsid w:val="00BB45BD"/>
    <w:rsid w:val="00BB468E"/>
    <w:rsid w:val="00BB4967"/>
    <w:rsid w:val="00BB52F9"/>
    <w:rsid w:val="00BB616D"/>
    <w:rsid w:val="00BB6738"/>
    <w:rsid w:val="00BB68C7"/>
    <w:rsid w:val="00BB79F9"/>
    <w:rsid w:val="00BC003E"/>
    <w:rsid w:val="00BC06F6"/>
    <w:rsid w:val="00BC0D28"/>
    <w:rsid w:val="00BC14D2"/>
    <w:rsid w:val="00BC1A7D"/>
    <w:rsid w:val="00BC216D"/>
    <w:rsid w:val="00BC2A63"/>
    <w:rsid w:val="00BC2AB2"/>
    <w:rsid w:val="00BC2D3D"/>
    <w:rsid w:val="00BC32B0"/>
    <w:rsid w:val="00BC36D1"/>
    <w:rsid w:val="00BC3FD8"/>
    <w:rsid w:val="00BC3FF2"/>
    <w:rsid w:val="00BC407A"/>
    <w:rsid w:val="00BC40B4"/>
    <w:rsid w:val="00BC4546"/>
    <w:rsid w:val="00BC4890"/>
    <w:rsid w:val="00BC520A"/>
    <w:rsid w:val="00BC5524"/>
    <w:rsid w:val="00BC5906"/>
    <w:rsid w:val="00BC655A"/>
    <w:rsid w:val="00BC65C5"/>
    <w:rsid w:val="00BC6850"/>
    <w:rsid w:val="00BC699D"/>
    <w:rsid w:val="00BC7003"/>
    <w:rsid w:val="00BC741C"/>
    <w:rsid w:val="00BC760D"/>
    <w:rsid w:val="00BC76AA"/>
    <w:rsid w:val="00BC7730"/>
    <w:rsid w:val="00BC79BA"/>
    <w:rsid w:val="00BD004E"/>
    <w:rsid w:val="00BD04DB"/>
    <w:rsid w:val="00BD0D34"/>
    <w:rsid w:val="00BD0E83"/>
    <w:rsid w:val="00BD2A89"/>
    <w:rsid w:val="00BD34A2"/>
    <w:rsid w:val="00BD378F"/>
    <w:rsid w:val="00BD3843"/>
    <w:rsid w:val="00BD3E7E"/>
    <w:rsid w:val="00BD3F87"/>
    <w:rsid w:val="00BD4056"/>
    <w:rsid w:val="00BD4134"/>
    <w:rsid w:val="00BD41C5"/>
    <w:rsid w:val="00BD43A1"/>
    <w:rsid w:val="00BD471D"/>
    <w:rsid w:val="00BD4774"/>
    <w:rsid w:val="00BD4909"/>
    <w:rsid w:val="00BD4DD3"/>
    <w:rsid w:val="00BD515F"/>
    <w:rsid w:val="00BD559A"/>
    <w:rsid w:val="00BD561B"/>
    <w:rsid w:val="00BD575C"/>
    <w:rsid w:val="00BD5EE6"/>
    <w:rsid w:val="00BD6506"/>
    <w:rsid w:val="00BD66A2"/>
    <w:rsid w:val="00BD674C"/>
    <w:rsid w:val="00BD6753"/>
    <w:rsid w:val="00BD6C62"/>
    <w:rsid w:val="00BD6D5C"/>
    <w:rsid w:val="00BD6EB8"/>
    <w:rsid w:val="00BD729B"/>
    <w:rsid w:val="00BD7777"/>
    <w:rsid w:val="00BD7C74"/>
    <w:rsid w:val="00BD7DC2"/>
    <w:rsid w:val="00BE0458"/>
    <w:rsid w:val="00BE046F"/>
    <w:rsid w:val="00BE05C5"/>
    <w:rsid w:val="00BE0D5B"/>
    <w:rsid w:val="00BE0FD7"/>
    <w:rsid w:val="00BE1010"/>
    <w:rsid w:val="00BE1180"/>
    <w:rsid w:val="00BE1288"/>
    <w:rsid w:val="00BE1394"/>
    <w:rsid w:val="00BE151E"/>
    <w:rsid w:val="00BE19ED"/>
    <w:rsid w:val="00BE1DC6"/>
    <w:rsid w:val="00BE1E64"/>
    <w:rsid w:val="00BE2670"/>
    <w:rsid w:val="00BE2811"/>
    <w:rsid w:val="00BE285D"/>
    <w:rsid w:val="00BE2CC8"/>
    <w:rsid w:val="00BE2F6D"/>
    <w:rsid w:val="00BE30E0"/>
    <w:rsid w:val="00BE33CD"/>
    <w:rsid w:val="00BE34C7"/>
    <w:rsid w:val="00BE4B03"/>
    <w:rsid w:val="00BE4D60"/>
    <w:rsid w:val="00BE50CA"/>
    <w:rsid w:val="00BE5CB1"/>
    <w:rsid w:val="00BE6200"/>
    <w:rsid w:val="00BE6437"/>
    <w:rsid w:val="00BE6785"/>
    <w:rsid w:val="00BE69B7"/>
    <w:rsid w:val="00BE6A92"/>
    <w:rsid w:val="00BE6F79"/>
    <w:rsid w:val="00BE7A6B"/>
    <w:rsid w:val="00BE7B69"/>
    <w:rsid w:val="00BF0045"/>
    <w:rsid w:val="00BF008F"/>
    <w:rsid w:val="00BF0240"/>
    <w:rsid w:val="00BF051A"/>
    <w:rsid w:val="00BF055C"/>
    <w:rsid w:val="00BF07B9"/>
    <w:rsid w:val="00BF0B8E"/>
    <w:rsid w:val="00BF0C58"/>
    <w:rsid w:val="00BF1006"/>
    <w:rsid w:val="00BF1142"/>
    <w:rsid w:val="00BF2496"/>
    <w:rsid w:val="00BF29FB"/>
    <w:rsid w:val="00BF2B7C"/>
    <w:rsid w:val="00BF2B8E"/>
    <w:rsid w:val="00BF3BD9"/>
    <w:rsid w:val="00BF3E18"/>
    <w:rsid w:val="00BF3F96"/>
    <w:rsid w:val="00BF421C"/>
    <w:rsid w:val="00BF4E6B"/>
    <w:rsid w:val="00BF5EFC"/>
    <w:rsid w:val="00BF6EB8"/>
    <w:rsid w:val="00BF7498"/>
    <w:rsid w:val="00BF750C"/>
    <w:rsid w:val="00BF757B"/>
    <w:rsid w:val="00BF79DA"/>
    <w:rsid w:val="00BF7CC3"/>
    <w:rsid w:val="00C00056"/>
    <w:rsid w:val="00C00242"/>
    <w:rsid w:val="00C002C8"/>
    <w:rsid w:val="00C00435"/>
    <w:rsid w:val="00C014EB"/>
    <w:rsid w:val="00C01A92"/>
    <w:rsid w:val="00C01E70"/>
    <w:rsid w:val="00C02A77"/>
    <w:rsid w:val="00C03657"/>
    <w:rsid w:val="00C03C86"/>
    <w:rsid w:val="00C04170"/>
    <w:rsid w:val="00C048C2"/>
    <w:rsid w:val="00C04E78"/>
    <w:rsid w:val="00C04EA1"/>
    <w:rsid w:val="00C0502E"/>
    <w:rsid w:val="00C06751"/>
    <w:rsid w:val="00C07448"/>
    <w:rsid w:val="00C07A1B"/>
    <w:rsid w:val="00C07D68"/>
    <w:rsid w:val="00C07DC7"/>
    <w:rsid w:val="00C10171"/>
    <w:rsid w:val="00C1043E"/>
    <w:rsid w:val="00C10459"/>
    <w:rsid w:val="00C10487"/>
    <w:rsid w:val="00C10501"/>
    <w:rsid w:val="00C10693"/>
    <w:rsid w:val="00C10852"/>
    <w:rsid w:val="00C10DEE"/>
    <w:rsid w:val="00C10EF9"/>
    <w:rsid w:val="00C114AB"/>
    <w:rsid w:val="00C11B31"/>
    <w:rsid w:val="00C121F7"/>
    <w:rsid w:val="00C1278D"/>
    <w:rsid w:val="00C129EA"/>
    <w:rsid w:val="00C12A72"/>
    <w:rsid w:val="00C130E4"/>
    <w:rsid w:val="00C135FA"/>
    <w:rsid w:val="00C13653"/>
    <w:rsid w:val="00C136BA"/>
    <w:rsid w:val="00C138D4"/>
    <w:rsid w:val="00C13916"/>
    <w:rsid w:val="00C13B8C"/>
    <w:rsid w:val="00C13DC8"/>
    <w:rsid w:val="00C13DE1"/>
    <w:rsid w:val="00C13EF0"/>
    <w:rsid w:val="00C140AF"/>
    <w:rsid w:val="00C1433A"/>
    <w:rsid w:val="00C14865"/>
    <w:rsid w:val="00C14BA1"/>
    <w:rsid w:val="00C14C73"/>
    <w:rsid w:val="00C1501D"/>
    <w:rsid w:val="00C15132"/>
    <w:rsid w:val="00C15292"/>
    <w:rsid w:val="00C15A54"/>
    <w:rsid w:val="00C16E03"/>
    <w:rsid w:val="00C1765C"/>
    <w:rsid w:val="00C17F8F"/>
    <w:rsid w:val="00C205A3"/>
    <w:rsid w:val="00C20B17"/>
    <w:rsid w:val="00C20B76"/>
    <w:rsid w:val="00C20CD3"/>
    <w:rsid w:val="00C20D25"/>
    <w:rsid w:val="00C21361"/>
    <w:rsid w:val="00C21BDE"/>
    <w:rsid w:val="00C220B2"/>
    <w:rsid w:val="00C22428"/>
    <w:rsid w:val="00C2250E"/>
    <w:rsid w:val="00C22A4A"/>
    <w:rsid w:val="00C23063"/>
    <w:rsid w:val="00C23219"/>
    <w:rsid w:val="00C232BE"/>
    <w:rsid w:val="00C23437"/>
    <w:rsid w:val="00C23A70"/>
    <w:rsid w:val="00C23A84"/>
    <w:rsid w:val="00C248B4"/>
    <w:rsid w:val="00C25F6F"/>
    <w:rsid w:val="00C261A1"/>
    <w:rsid w:val="00C262AD"/>
    <w:rsid w:val="00C267C1"/>
    <w:rsid w:val="00C26E70"/>
    <w:rsid w:val="00C27209"/>
    <w:rsid w:val="00C27377"/>
    <w:rsid w:val="00C276F0"/>
    <w:rsid w:val="00C277D6"/>
    <w:rsid w:val="00C27EED"/>
    <w:rsid w:val="00C30137"/>
    <w:rsid w:val="00C30535"/>
    <w:rsid w:val="00C30BA6"/>
    <w:rsid w:val="00C30CCB"/>
    <w:rsid w:val="00C310F3"/>
    <w:rsid w:val="00C311BC"/>
    <w:rsid w:val="00C31436"/>
    <w:rsid w:val="00C31715"/>
    <w:rsid w:val="00C31EFC"/>
    <w:rsid w:val="00C32BC2"/>
    <w:rsid w:val="00C32C4B"/>
    <w:rsid w:val="00C33886"/>
    <w:rsid w:val="00C33F3D"/>
    <w:rsid w:val="00C34097"/>
    <w:rsid w:val="00C34140"/>
    <w:rsid w:val="00C343D8"/>
    <w:rsid w:val="00C345C6"/>
    <w:rsid w:val="00C349C7"/>
    <w:rsid w:val="00C34A1E"/>
    <w:rsid w:val="00C3507B"/>
    <w:rsid w:val="00C351AF"/>
    <w:rsid w:val="00C35766"/>
    <w:rsid w:val="00C361CE"/>
    <w:rsid w:val="00C36498"/>
    <w:rsid w:val="00C36647"/>
    <w:rsid w:val="00C36956"/>
    <w:rsid w:val="00C36965"/>
    <w:rsid w:val="00C36B76"/>
    <w:rsid w:val="00C36DDA"/>
    <w:rsid w:val="00C36E6B"/>
    <w:rsid w:val="00C3742C"/>
    <w:rsid w:val="00C37647"/>
    <w:rsid w:val="00C3772D"/>
    <w:rsid w:val="00C37D10"/>
    <w:rsid w:val="00C40463"/>
    <w:rsid w:val="00C4059B"/>
    <w:rsid w:val="00C4108D"/>
    <w:rsid w:val="00C413F5"/>
    <w:rsid w:val="00C4166E"/>
    <w:rsid w:val="00C418B0"/>
    <w:rsid w:val="00C41976"/>
    <w:rsid w:val="00C41C84"/>
    <w:rsid w:val="00C41ED8"/>
    <w:rsid w:val="00C429D3"/>
    <w:rsid w:val="00C436E4"/>
    <w:rsid w:val="00C44304"/>
    <w:rsid w:val="00C44838"/>
    <w:rsid w:val="00C4488C"/>
    <w:rsid w:val="00C44A5F"/>
    <w:rsid w:val="00C45198"/>
    <w:rsid w:val="00C456C3"/>
    <w:rsid w:val="00C45708"/>
    <w:rsid w:val="00C45AA2"/>
    <w:rsid w:val="00C45B5E"/>
    <w:rsid w:val="00C45E2B"/>
    <w:rsid w:val="00C46108"/>
    <w:rsid w:val="00C461E7"/>
    <w:rsid w:val="00C4637A"/>
    <w:rsid w:val="00C46700"/>
    <w:rsid w:val="00C47108"/>
    <w:rsid w:val="00C4712D"/>
    <w:rsid w:val="00C472D7"/>
    <w:rsid w:val="00C4770D"/>
    <w:rsid w:val="00C47781"/>
    <w:rsid w:val="00C47817"/>
    <w:rsid w:val="00C47D09"/>
    <w:rsid w:val="00C47EB5"/>
    <w:rsid w:val="00C50566"/>
    <w:rsid w:val="00C507E4"/>
    <w:rsid w:val="00C50E47"/>
    <w:rsid w:val="00C50E5A"/>
    <w:rsid w:val="00C50F58"/>
    <w:rsid w:val="00C51046"/>
    <w:rsid w:val="00C514AB"/>
    <w:rsid w:val="00C515DF"/>
    <w:rsid w:val="00C51715"/>
    <w:rsid w:val="00C51BC4"/>
    <w:rsid w:val="00C521CF"/>
    <w:rsid w:val="00C524A9"/>
    <w:rsid w:val="00C534D7"/>
    <w:rsid w:val="00C53788"/>
    <w:rsid w:val="00C53980"/>
    <w:rsid w:val="00C53A77"/>
    <w:rsid w:val="00C53DC4"/>
    <w:rsid w:val="00C5462A"/>
    <w:rsid w:val="00C54BE2"/>
    <w:rsid w:val="00C554AE"/>
    <w:rsid w:val="00C554BB"/>
    <w:rsid w:val="00C55512"/>
    <w:rsid w:val="00C560FD"/>
    <w:rsid w:val="00C56652"/>
    <w:rsid w:val="00C56B35"/>
    <w:rsid w:val="00C56C7E"/>
    <w:rsid w:val="00C56D68"/>
    <w:rsid w:val="00C5726A"/>
    <w:rsid w:val="00C576A4"/>
    <w:rsid w:val="00C57A98"/>
    <w:rsid w:val="00C57B68"/>
    <w:rsid w:val="00C57DB3"/>
    <w:rsid w:val="00C60140"/>
    <w:rsid w:val="00C6023A"/>
    <w:rsid w:val="00C60DA1"/>
    <w:rsid w:val="00C60E70"/>
    <w:rsid w:val="00C61221"/>
    <w:rsid w:val="00C61447"/>
    <w:rsid w:val="00C61CBA"/>
    <w:rsid w:val="00C61E32"/>
    <w:rsid w:val="00C621B1"/>
    <w:rsid w:val="00C62D76"/>
    <w:rsid w:val="00C62F1E"/>
    <w:rsid w:val="00C631B0"/>
    <w:rsid w:val="00C63544"/>
    <w:rsid w:val="00C637BD"/>
    <w:rsid w:val="00C638E5"/>
    <w:rsid w:val="00C63C80"/>
    <w:rsid w:val="00C63C85"/>
    <w:rsid w:val="00C63CDA"/>
    <w:rsid w:val="00C63D15"/>
    <w:rsid w:val="00C63DA3"/>
    <w:rsid w:val="00C63F54"/>
    <w:rsid w:val="00C63F81"/>
    <w:rsid w:val="00C645CF"/>
    <w:rsid w:val="00C64A4D"/>
    <w:rsid w:val="00C65164"/>
    <w:rsid w:val="00C65487"/>
    <w:rsid w:val="00C656F5"/>
    <w:rsid w:val="00C6581F"/>
    <w:rsid w:val="00C666BD"/>
    <w:rsid w:val="00C66C06"/>
    <w:rsid w:val="00C6706C"/>
    <w:rsid w:val="00C671C8"/>
    <w:rsid w:val="00C67DF4"/>
    <w:rsid w:val="00C67ED3"/>
    <w:rsid w:val="00C70BC0"/>
    <w:rsid w:val="00C712C9"/>
    <w:rsid w:val="00C714B3"/>
    <w:rsid w:val="00C71592"/>
    <w:rsid w:val="00C715B1"/>
    <w:rsid w:val="00C71858"/>
    <w:rsid w:val="00C71DC3"/>
    <w:rsid w:val="00C71EBA"/>
    <w:rsid w:val="00C71F2E"/>
    <w:rsid w:val="00C72080"/>
    <w:rsid w:val="00C72333"/>
    <w:rsid w:val="00C723D9"/>
    <w:rsid w:val="00C729F5"/>
    <w:rsid w:val="00C7342E"/>
    <w:rsid w:val="00C73823"/>
    <w:rsid w:val="00C73C20"/>
    <w:rsid w:val="00C73D96"/>
    <w:rsid w:val="00C73E79"/>
    <w:rsid w:val="00C742BD"/>
    <w:rsid w:val="00C747D7"/>
    <w:rsid w:val="00C75077"/>
    <w:rsid w:val="00C7571B"/>
    <w:rsid w:val="00C7592E"/>
    <w:rsid w:val="00C76B5D"/>
    <w:rsid w:val="00C76CFE"/>
    <w:rsid w:val="00C801F9"/>
    <w:rsid w:val="00C809BE"/>
    <w:rsid w:val="00C80CB3"/>
    <w:rsid w:val="00C81604"/>
    <w:rsid w:val="00C817CE"/>
    <w:rsid w:val="00C81AF7"/>
    <w:rsid w:val="00C82679"/>
    <w:rsid w:val="00C82BA2"/>
    <w:rsid w:val="00C83928"/>
    <w:rsid w:val="00C83B64"/>
    <w:rsid w:val="00C83D93"/>
    <w:rsid w:val="00C83ED6"/>
    <w:rsid w:val="00C83F07"/>
    <w:rsid w:val="00C84209"/>
    <w:rsid w:val="00C84518"/>
    <w:rsid w:val="00C84B0A"/>
    <w:rsid w:val="00C84E5F"/>
    <w:rsid w:val="00C85646"/>
    <w:rsid w:val="00C85792"/>
    <w:rsid w:val="00C85B8D"/>
    <w:rsid w:val="00C86204"/>
    <w:rsid w:val="00C86A16"/>
    <w:rsid w:val="00C86C4D"/>
    <w:rsid w:val="00C86D24"/>
    <w:rsid w:val="00C8705A"/>
    <w:rsid w:val="00C872DD"/>
    <w:rsid w:val="00C87406"/>
    <w:rsid w:val="00C877A4"/>
    <w:rsid w:val="00C904E3"/>
    <w:rsid w:val="00C906FF"/>
    <w:rsid w:val="00C9087B"/>
    <w:rsid w:val="00C90989"/>
    <w:rsid w:val="00C90C78"/>
    <w:rsid w:val="00C90DAF"/>
    <w:rsid w:val="00C90EE4"/>
    <w:rsid w:val="00C910F9"/>
    <w:rsid w:val="00C917E9"/>
    <w:rsid w:val="00C91885"/>
    <w:rsid w:val="00C91D76"/>
    <w:rsid w:val="00C91FE9"/>
    <w:rsid w:val="00C92740"/>
    <w:rsid w:val="00C928CE"/>
    <w:rsid w:val="00C92B44"/>
    <w:rsid w:val="00C92D13"/>
    <w:rsid w:val="00C92D2E"/>
    <w:rsid w:val="00C92EF9"/>
    <w:rsid w:val="00C933E0"/>
    <w:rsid w:val="00C94516"/>
    <w:rsid w:val="00C945A1"/>
    <w:rsid w:val="00C9494A"/>
    <w:rsid w:val="00C94BBB"/>
    <w:rsid w:val="00C94CB4"/>
    <w:rsid w:val="00C94EA1"/>
    <w:rsid w:val="00C951E7"/>
    <w:rsid w:val="00C95D88"/>
    <w:rsid w:val="00C966A5"/>
    <w:rsid w:val="00C96702"/>
    <w:rsid w:val="00C97732"/>
    <w:rsid w:val="00C978F7"/>
    <w:rsid w:val="00C97C66"/>
    <w:rsid w:val="00C9C59E"/>
    <w:rsid w:val="00CA0092"/>
    <w:rsid w:val="00CA01CD"/>
    <w:rsid w:val="00CA0211"/>
    <w:rsid w:val="00CA0AA9"/>
    <w:rsid w:val="00CA1111"/>
    <w:rsid w:val="00CA1552"/>
    <w:rsid w:val="00CA1636"/>
    <w:rsid w:val="00CA1BD5"/>
    <w:rsid w:val="00CA1CB9"/>
    <w:rsid w:val="00CA2488"/>
    <w:rsid w:val="00CA297C"/>
    <w:rsid w:val="00CA2B82"/>
    <w:rsid w:val="00CA2FDF"/>
    <w:rsid w:val="00CA3C22"/>
    <w:rsid w:val="00CA3D08"/>
    <w:rsid w:val="00CA3D93"/>
    <w:rsid w:val="00CA4074"/>
    <w:rsid w:val="00CA4C13"/>
    <w:rsid w:val="00CA5072"/>
    <w:rsid w:val="00CA55EA"/>
    <w:rsid w:val="00CA60DF"/>
    <w:rsid w:val="00CA64AD"/>
    <w:rsid w:val="00CA671C"/>
    <w:rsid w:val="00CA6C0D"/>
    <w:rsid w:val="00CA7031"/>
    <w:rsid w:val="00CA781C"/>
    <w:rsid w:val="00CA7A18"/>
    <w:rsid w:val="00CA7A19"/>
    <w:rsid w:val="00CA7A95"/>
    <w:rsid w:val="00CA7C9E"/>
    <w:rsid w:val="00CB0069"/>
    <w:rsid w:val="00CB0349"/>
    <w:rsid w:val="00CB04AA"/>
    <w:rsid w:val="00CB0673"/>
    <w:rsid w:val="00CB078E"/>
    <w:rsid w:val="00CB0A80"/>
    <w:rsid w:val="00CB0CDD"/>
    <w:rsid w:val="00CB0EF1"/>
    <w:rsid w:val="00CB1591"/>
    <w:rsid w:val="00CB1A24"/>
    <w:rsid w:val="00CB1D3E"/>
    <w:rsid w:val="00CB2183"/>
    <w:rsid w:val="00CB21B1"/>
    <w:rsid w:val="00CB2466"/>
    <w:rsid w:val="00CB2C46"/>
    <w:rsid w:val="00CB2FCF"/>
    <w:rsid w:val="00CB328E"/>
    <w:rsid w:val="00CB3C78"/>
    <w:rsid w:val="00CB52F0"/>
    <w:rsid w:val="00CB5756"/>
    <w:rsid w:val="00CB6734"/>
    <w:rsid w:val="00CB6882"/>
    <w:rsid w:val="00CB7521"/>
    <w:rsid w:val="00CB7B79"/>
    <w:rsid w:val="00CB7EEB"/>
    <w:rsid w:val="00CC017E"/>
    <w:rsid w:val="00CC0C4A"/>
    <w:rsid w:val="00CC0DB7"/>
    <w:rsid w:val="00CC161E"/>
    <w:rsid w:val="00CC1670"/>
    <w:rsid w:val="00CC196A"/>
    <w:rsid w:val="00CC24AB"/>
    <w:rsid w:val="00CC2606"/>
    <w:rsid w:val="00CC2A67"/>
    <w:rsid w:val="00CC2BB7"/>
    <w:rsid w:val="00CC3219"/>
    <w:rsid w:val="00CC336F"/>
    <w:rsid w:val="00CC3448"/>
    <w:rsid w:val="00CC37B7"/>
    <w:rsid w:val="00CC3D3F"/>
    <w:rsid w:val="00CC3EFD"/>
    <w:rsid w:val="00CC5084"/>
    <w:rsid w:val="00CC5207"/>
    <w:rsid w:val="00CC5374"/>
    <w:rsid w:val="00CC55A9"/>
    <w:rsid w:val="00CC5B66"/>
    <w:rsid w:val="00CC5C9F"/>
    <w:rsid w:val="00CC5ED8"/>
    <w:rsid w:val="00CC61DE"/>
    <w:rsid w:val="00CC625F"/>
    <w:rsid w:val="00CC6572"/>
    <w:rsid w:val="00CC69EA"/>
    <w:rsid w:val="00CC7460"/>
    <w:rsid w:val="00CC7541"/>
    <w:rsid w:val="00CC77D6"/>
    <w:rsid w:val="00CC7A17"/>
    <w:rsid w:val="00CD0409"/>
    <w:rsid w:val="00CD136E"/>
    <w:rsid w:val="00CD14D4"/>
    <w:rsid w:val="00CD1EC4"/>
    <w:rsid w:val="00CD2096"/>
    <w:rsid w:val="00CD2245"/>
    <w:rsid w:val="00CD2269"/>
    <w:rsid w:val="00CD257C"/>
    <w:rsid w:val="00CD25D9"/>
    <w:rsid w:val="00CD2C7D"/>
    <w:rsid w:val="00CD2FE5"/>
    <w:rsid w:val="00CD38F1"/>
    <w:rsid w:val="00CD3D2D"/>
    <w:rsid w:val="00CD44A2"/>
    <w:rsid w:val="00CD4600"/>
    <w:rsid w:val="00CD46C8"/>
    <w:rsid w:val="00CD4F59"/>
    <w:rsid w:val="00CD5BB9"/>
    <w:rsid w:val="00CD5CB2"/>
    <w:rsid w:val="00CD5ED5"/>
    <w:rsid w:val="00CD62B8"/>
    <w:rsid w:val="00CD631A"/>
    <w:rsid w:val="00CD68B2"/>
    <w:rsid w:val="00CD6A53"/>
    <w:rsid w:val="00CD6A97"/>
    <w:rsid w:val="00CD6C39"/>
    <w:rsid w:val="00CD713D"/>
    <w:rsid w:val="00CD718D"/>
    <w:rsid w:val="00CD71F3"/>
    <w:rsid w:val="00CD735E"/>
    <w:rsid w:val="00CD79B4"/>
    <w:rsid w:val="00CD7E34"/>
    <w:rsid w:val="00CE01B5"/>
    <w:rsid w:val="00CE0608"/>
    <w:rsid w:val="00CE0662"/>
    <w:rsid w:val="00CE0682"/>
    <w:rsid w:val="00CE086F"/>
    <w:rsid w:val="00CE0880"/>
    <w:rsid w:val="00CE1029"/>
    <w:rsid w:val="00CE1384"/>
    <w:rsid w:val="00CE15D9"/>
    <w:rsid w:val="00CE17B9"/>
    <w:rsid w:val="00CE22E8"/>
    <w:rsid w:val="00CE2337"/>
    <w:rsid w:val="00CE2471"/>
    <w:rsid w:val="00CE29F5"/>
    <w:rsid w:val="00CE2A55"/>
    <w:rsid w:val="00CE2E1B"/>
    <w:rsid w:val="00CE381E"/>
    <w:rsid w:val="00CE3F3C"/>
    <w:rsid w:val="00CE3F71"/>
    <w:rsid w:val="00CE4109"/>
    <w:rsid w:val="00CE47F1"/>
    <w:rsid w:val="00CE5087"/>
    <w:rsid w:val="00CE551D"/>
    <w:rsid w:val="00CE5766"/>
    <w:rsid w:val="00CE5961"/>
    <w:rsid w:val="00CE5968"/>
    <w:rsid w:val="00CE59E2"/>
    <w:rsid w:val="00CE5D7A"/>
    <w:rsid w:val="00CE62E3"/>
    <w:rsid w:val="00CE6397"/>
    <w:rsid w:val="00CE6820"/>
    <w:rsid w:val="00CE68EB"/>
    <w:rsid w:val="00CE69F1"/>
    <w:rsid w:val="00CE6B29"/>
    <w:rsid w:val="00CE6BAF"/>
    <w:rsid w:val="00CE6DCF"/>
    <w:rsid w:val="00CE7865"/>
    <w:rsid w:val="00CE78EE"/>
    <w:rsid w:val="00CE7B31"/>
    <w:rsid w:val="00CE7D7C"/>
    <w:rsid w:val="00CE7E20"/>
    <w:rsid w:val="00CF0576"/>
    <w:rsid w:val="00CF09FC"/>
    <w:rsid w:val="00CF0C1B"/>
    <w:rsid w:val="00CF0C74"/>
    <w:rsid w:val="00CF1199"/>
    <w:rsid w:val="00CF12A0"/>
    <w:rsid w:val="00CF1563"/>
    <w:rsid w:val="00CF1947"/>
    <w:rsid w:val="00CF1D57"/>
    <w:rsid w:val="00CF2004"/>
    <w:rsid w:val="00CF2D25"/>
    <w:rsid w:val="00CF2DBE"/>
    <w:rsid w:val="00CF2EAB"/>
    <w:rsid w:val="00CF2F5F"/>
    <w:rsid w:val="00CF2FCC"/>
    <w:rsid w:val="00CF370A"/>
    <w:rsid w:val="00CF3B57"/>
    <w:rsid w:val="00CF3C6D"/>
    <w:rsid w:val="00CF3CB0"/>
    <w:rsid w:val="00CF3EDC"/>
    <w:rsid w:val="00CF41DA"/>
    <w:rsid w:val="00CF444E"/>
    <w:rsid w:val="00CF47CC"/>
    <w:rsid w:val="00CF5198"/>
    <w:rsid w:val="00CF543E"/>
    <w:rsid w:val="00CF5450"/>
    <w:rsid w:val="00CF5D3B"/>
    <w:rsid w:val="00CF6BFE"/>
    <w:rsid w:val="00CF7757"/>
    <w:rsid w:val="00CFB51D"/>
    <w:rsid w:val="00D000F2"/>
    <w:rsid w:val="00D00140"/>
    <w:rsid w:val="00D001BA"/>
    <w:rsid w:val="00D001E6"/>
    <w:rsid w:val="00D0097D"/>
    <w:rsid w:val="00D00C59"/>
    <w:rsid w:val="00D00F5E"/>
    <w:rsid w:val="00D00FAD"/>
    <w:rsid w:val="00D011FF"/>
    <w:rsid w:val="00D01AF2"/>
    <w:rsid w:val="00D024AF"/>
    <w:rsid w:val="00D0255D"/>
    <w:rsid w:val="00D028BE"/>
    <w:rsid w:val="00D02D79"/>
    <w:rsid w:val="00D02F61"/>
    <w:rsid w:val="00D02FB9"/>
    <w:rsid w:val="00D0310C"/>
    <w:rsid w:val="00D03142"/>
    <w:rsid w:val="00D035F1"/>
    <w:rsid w:val="00D039E7"/>
    <w:rsid w:val="00D042C0"/>
    <w:rsid w:val="00D05857"/>
    <w:rsid w:val="00D058E1"/>
    <w:rsid w:val="00D05E9F"/>
    <w:rsid w:val="00D061DE"/>
    <w:rsid w:val="00D065E7"/>
    <w:rsid w:val="00D065EF"/>
    <w:rsid w:val="00D0681E"/>
    <w:rsid w:val="00D06E82"/>
    <w:rsid w:val="00D06FEF"/>
    <w:rsid w:val="00D072FD"/>
    <w:rsid w:val="00D07770"/>
    <w:rsid w:val="00D10012"/>
    <w:rsid w:val="00D10014"/>
    <w:rsid w:val="00D1035E"/>
    <w:rsid w:val="00D1068E"/>
    <w:rsid w:val="00D1098A"/>
    <w:rsid w:val="00D10B07"/>
    <w:rsid w:val="00D10E38"/>
    <w:rsid w:val="00D10F77"/>
    <w:rsid w:val="00D11AB6"/>
    <w:rsid w:val="00D12444"/>
    <w:rsid w:val="00D1275E"/>
    <w:rsid w:val="00D12C99"/>
    <w:rsid w:val="00D12D20"/>
    <w:rsid w:val="00D12E02"/>
    <w:rsid w:val="00D13D03"/>
    <w:rsid w:val="00D1432E"/>
    <w:rsid w:val="00D14D5F"/>
    <w:rsid w:val="00D14E4E"/>
    <w:rsid w:val="00D14EC8"/>
    <w:rsid w:val="00D14ED1"/>
    <w:rsid w:val="00D15131"/>
    <w:rsid w:val="00D159AC"/>
    <w:rsid w:val="00D15A58"/>
    <w:rsid w:val="00D15F8D"/>
    <w:rsid w:val="00D1609C"/>
    <w:rsid w:val="00D164B5"/>
    <w:rsid w:val="00D16BDC"/>
    <w:rsid w:val="00D20BA4"/>
    <w:rsid w:val="00D20E3B"/>
    <w:rsid w:val="00D20F54"/>
    <w:rsid w:val="00D20F83"/>
    <w:rsid w:val="00D212B9"/>
    <w:rsid w:val="00D2186B"/>
    <w:rsid w:val="00D21C7F"/>
    <w:rsid w:val="00D22068"/>
    <w:rsid w:val="00D220A5"/>
    <w:rsid w:val="00D223C0"/>
    <w:rsid w:val="00D223D3"/>
    <w:rsid w:val="00D223F1"/>
    <w:rsid w:val="00D22C53"/>
    <w:rsid w:val="00D22F9A"/>
    <w:rsid w:val="00D2326E"/>
    <w:rsid w:val="00D238BB"/>
    <w:rsid w:val="00D24432"/>
    <w:rsid w:val="00D24E14"/>
    <w:rsid w:val="00D25411"/>
    <w:rsid w:val="00D258EC"/>
    <w:rsid w:val="00D26112"/>
    <w:rsid w:val="00D26B06"/>
    <w:rsid w:val="00D26C56"/>
    <w:rsid w:val="00D30586"/>
    <w:rsid w:val="00D30ECD"/>
    <w:rsid w:val="00D31624"/>
    <w:rsid w:val="00D31BFD"/>
    <w:rsid w:val="00D32999"/>
    <w:rsid w:val="00D32B9B"/>
    <w:rsid w:val="00D332AC"/>
    <w:rsid w:val="00D34533"/>
    <w:rsid w:val="00D345E9"/>
    <w:rsid w:val="00D34D87"/>
    <w:rsid w:val="00D34FC0"/>
    <w:rsid w:val="00D3562C"/>
    <w:rsid w:val="00D35BAF"/>
    <w:rsid w:val="00D35DAD"/>
    <w:rsid w:val="00D35E2D"/>
    <w:rsid w:val="00D3620D"/>
    <w:rsid w:val="00D363DB"/>
    <w:rsid w:val="00D36505"/>
    <w:rsid w:val="00D3652C"/>
    <w:rsid w:val="00D36CE7"/>
    <w:rsid w:val="00D37253"/>
    <w:rsid w:val="00D37678"/>
    <w:rsid w:val="00D401B8"/>
    <w:rsid w:val="00D402DA"/>
    <w:rsid w:val="00D4031C"/>
    <w:rsid w:val="00D41126"/>
    <w:rsid w:val="00D41F54"/>
    <w:rsid w:val="00D420A1"/>
    <w:rsid w:val="00D4212D"/>
    <w:rsid w:val="00D42304"/>
    <w:rsid w:val="00D423E6"/>
    <w:rsid w:val="00D42DCB"/>
    <w:rsid w:val="00D42EEA"/>
    <w:rsid w:val="00D435A4"/>
    <w:rsid w:val="00D453ED"/>
    <w:rsid w:val="00D459F0"/>
    <w:rsid w:val="00D460E1"/>
    <w:rsid w:val="00D4745B"/>
    <w:rsid w:val="00D47980"/>
    <w:rsid w:val="00D47E67"/>
    <w:rsid w:val="00D50547"/>
    <w:rsid w:val="00D5212A"/>
    <w:rsid w:val="00D52192"/>
    <w:rsid w:val="00D5224A"/>
    <w:rsid w:val="00D52389"/>
    <w:rsid w:val="00D52445"/>
    <w:rsid w:val="00D52456"/>
    <w:rsid w:val="00D52D37"/>
    <w:rsid w:val="00D52F89"/>
    <w:rsid w:val="00D531F2"/>
    <w:rsid w:val="00D532C5"/>
    <w:rsid w:val="00D53450"/>
    <w:rsid w:val="00D537AD"/>
    <w:rsid w:val="00D542A4"/>
    <w:rsid w:val="00D54934"/>
    <w:rsid w:val="00D54DDD"/>
    <w:rsid w:val="00D55263"/>
    <w:rsid w:val="00D5588F"/>
    <w:rsid w:val="00D559B0"/>
    <w:rsid w:val="00D559C1"/>
    <w:rsid w:val="00D55D98"/>
    <w:rsid w:val="00D56164"/>
    <w:rsid w:val="00D5621C"/>
    <w:rsid w:val="00D57337"/>
    <w:rsid w:val="00D573E0"/>
    <w:rsid w:val="00D576CA"/>
    <w:rsid w:val="00D57822"/>
    <w:rsid w:val="00D57CE7"/>
    <w:rsid w:val="00D600E8"/>
    <w:rsid w:val="00D60393"/>
    <w:rsid w:val="00D60529"/>
    <w:rsid w:val="00D611B0"/>
    <w:rsid w:val="00D61210"/>
    <w:rsid w:val="00D61C1F"/>
    <w:rsid w:val="00D620E2"/>
    <w:rsid w:val="00D622CD"/>
    <w:rsid w:val="00D625E4"/>
    <w:rsid w:val="00D628E0"/>
    <w:rsid w:val="00D62B7C"/>
    <w:rsid w:val="00D62EA8"/>
    <w:rsid w:val="00D63101"/>
    <w:rsid w:val="00D63296"/>
    <w:rsid w:val="00D6338E"/>
    <w:rsid w:val="00D636EF"/>
    <w:rsid w:val="00D6373B"/>
    <w:rsid w:val="00D640B8"/>
    <w:rsid w:val="00D65A4E"/>
    <w:rsid w:val="00D65E53"/>
    <w:rsid w:val="00D66EAE"/>
    <w:rsid w:val="00D66F14"/>
    <w:rsid w:val="00D66F5F"/>
    <w:rsid w:val="00D67764"/>
    <w:rsid w:val="00D67CCF"/>
    <w:rsid w:val="00D67D2B"/>
    <w:rsid w:val="00D70148"/>
    <w:rsid w:val="00D70671"/>
    <w:rsid w:val="00D7147C"/>
    <w:rsid w:val="00D71482"/>
    <w:rsid w:val="00D71725"/>
    <w:rsid w:val="00D71EC4"/>
    <w:rsid w:val="00D7264D"/>
    <w:rsid w:val="00D72B67"/>
    <w:rsid w:val="00D72BC6"/>
    <w:rsid w:val="00D72C85"/>
    <w:rsid w:val="00D72DBF"/>
    <w:rsid w:val="00D730B5"/>
    <w:rsid w:val="00D733EF"/>
    <w:rsid w:val="00D73B3E"/>
    <w:rsid w:val="00D73BFC"/>
    <w:rsid w:val="00D74684"/>
    <w:rsid w:val="00D74978"/>
    <w:rsid w:val="00D74CEC"/>
    <w:rsid w:val="00D74FEF"/>
    <w:rsid w:val="00D75315"/>
    <w:rsid w:val="00D7554D"/>
    <w:rsid w:val="00D76173"/>
    <w:rsid w:val="00D7667C"/>
    <w:rsid w:val="00D7685B"/>
    <w:rsid w:val="00D76914"/>
    <w:rsid w:val="00D76D9D"/>
    <w:rsid w:val="00D76DEC"/>
    <w:rsid w:val="00D77325"/>
    <w:rsid w:val="00D773D4"/>
    <w:rsid w:val="00D77F25"/>
    <w:rsid w:val="00D812B2"/>
    <w:rsid w:val="00D81392"/>
    <w:rsid w:val="00D816FA"/>
    <w:rsid w:val="00D81B32"/>
    <w:rsid w:val="00D821C0"/>
    <w:rsid w:val="00D82F1D"/>
    <w:rsid w:val="00D8309B"/>
    <w:rsid w:val="00D83413"/>
    <w:rsid w:val="00D835FF"/>
    <w:rsid w:val="00D83A5E"/>
    <w:rsid w:val="00D844C1"/>
    <w:rsid w:val="00D84695"/>
    <w:rsid w:val="00D85300"/>
    <w:rsid w:val="00D85F96"/>
    <w:rsid w:val="00D86041"/>
    <w:rsid w:val="00D86ABA"/>
    <w:rsid w:val="00D86DCF"/>
    <w:rsid w:val="00D86E48"/>
    <w:rsid w:val="00D87207"/>
    <w:rsid w:val="00D90362"/>
    <w:rsid w:val="00D90753"/>
    <w:rsid w:val="00D90D0E"/>
    <w:rsid w:val="00D90E3B"/>
    <w:rsid w:val="00D91349"/>
    <w:rsid w:val="00D91857"/>
    <w:rsid w:val="00D920FD"/>
    <w:rsid w:val="00D926F1"/>
    <w:rsid w:val="00D92789"/>
    <w:rsid w:val="00D92882"/>
    <w:rsid w:val="00D92BEF"/>
    <w:rsid w:val="00D92C2D"/>
    <w:rsid w:val="00D92E28"/>
    <w:rsid w:val="00D93371"/>
    <w:rsid w:val="00D93F27"/>
    <w:rsid w:val="00D93F7E"/>
    <w:rsid w:val="00D9403C"/>
    <w:rsid w:val="00D94325"/>
    <w:rsid w:val="00D948AE"/>
    <w:rsid w:val="00D94956"/>
    <w:rsid w:val="00D9495C"/>
    <w:rsid w:val="00D94ADE"/>
    <w:rsid w:val="00D94EB8"/>
    <w:rsid w:val="00D95034"/>
    <w:rsid w:val="00D9529D"/>
    <w:rsid w:val="00D95371"/>
    <w:rsid w:val="00D953E6"/>
    <w:rsid w:val="00D95593"/>
    <w:rsid w:val="00D9583F"/>
    <w:rsid w:val="00D95AA1"/>
    <w:rsid w:val="00D95ABE"/>
    <w:rsid w:val="00D95E68"/>
    <w:rsid w:val="00D95FA3"/>
    <w:rsid w:val="00D96095"/>
    <w:rsid w:val="00D96810"/>
    <w:rsid w:val="00D969E6"/>
    <w:rsid w:val="00D96C08"/>
    <w:rsid w:val="00D96C34"/>
    <w:rsid w:val="00D96E7B"/>
    <w:rsid w:val="00D9780E"/>
    <w:rsid w:val="00D97B12"/>
    <w:rsid w:val="00DA0A55"/>
    <w:rsid w:val="00DA0D89"/>
    <w:rsid w:val="00DA14A2"/>
    <w:rsid w:val="00DA17EA"/>
    <w:rsid w:val="00DA2031"/>
    <w:rsid w:val="00DA2260"/>
    <w:rsid w:val="00DA2798"/>
    <w:rsid w:val="00DA2A76"/>
    <w:rsid w:val="00DA2D15"/>
    <w:rsid w:val="00DA2E5F"/>
    <w:rsid w:val="00DA310A"/>
    <w:rsid w:val="00DA37A6"/>
    <w:rsid w:val="00DA3A46"/>
    <w:rsid w:val="00DA3DED"/>
    <w:rsid w:val="00DA3EC8"/>
    <w:rsid w:val="00DA3FBA"/>
    <w:rsid w:val="00DA4001"/>
    <w:rsid w:val="00DA420D"/>
    <w:rsid w:val="00DA481B"/>
    <w:rsid w:val="00DA4831"/>
    <w:rsid w:val="00DA4CF3"/>
    <w:rsid w:val="00DA5068"/>
    <w:rsid w:val="00DA5482"/>
    <w:rsid w:val="00DA555E"/>
    <w:rsid w:val="00DA5FA7"/>
    <w:rsid w:val="00DA607F"/>
    <w:rsid w:val="00DA7551"/>
    <w:rsid w:val="00DA9E9C"/>
    <w:rsid w:val="00DB003A"/>
    <w:rsid w:val="00DB0930"/>
    <w:rsid w:val="00DB0AB1"/>
    <w:rsid w:val="00DB0F61"/>
    <w:rsid w:val="00DB125C"/>
    <w:rsid w:val="00DB169E"/>
    <w:rsid w:val="00DB16BB"/>
    <w:rsid w:val="00DB16FF"/>
    <w:rsid w:val="00DB1C06"/>
    <w:rsid w:val="00DB2171"/>
    <w:rsid w:val="00DB343F"/>
    <w:rsid w:val="00DB34B7"/>
    <w:rsid w:val="00DB34FB"/>
    <w:rsid w:val="00DB3634"/>
    <w:rsid w:val="00DB3A83"/>
    <w:rsid w:val="00DB3DBD"/>
    <w:rsid w:val="00DB4151"/>
    <w:rsid w:val="00DB4214"/>
    <w:rsid w:val="00DB45E5"/>
    <w:rsid w:val="00DB478B"/>
    <w:rsid w:val="00DB4972"/>
    <w:rsid w:val="00DB4BB0"/>
    <w:rsid w:val="00DB55C1"/>
    <w:rsid w:val="00DB56B2"/>
    <w:rsid w:val="00DB56FC"/>
    <w:rsid w:val="00DB59F0"/>
    <w:rsid w:val="00DB63D0"/>
    <w:rsid w:val="00DB704A"/>
    <w:rsid w:val="00DB7483"/>
    <w:rsid w:val="00DB753F"/>
    <w:rsid w:val="00DB79A5"/>
    <w:rsid w:val="00DB79CB"/>
    <w:rsid w:val="00DB7B47"/>
    <w:rsid w:val="00DC0098"/>
    <w:rsid w:val="00DC012E"/>
    <w:rsid w:val="00DC0394"/>
    <w:rsid w:val="00DC14EE"/>
    <w:rsid w:val="00DC1581"/>
    <w:rsid w:val="00DC210A"/>
    <w:rsid w:val="00DC29D3"/>
    <w:rsid w:val="00DC2AA1"/>
    <w:rsid w:val="00DC32C5"/>
    <w:rsid w:val="00DC3486"/>
    <w:rsid w:val="00DC374C"/>
    <w:rsid w:val="00DC3838"/>
    <w:rsid w:val="00DC3B7F"/>
    <w:rsid w:val="00DC3D2D"/>
    <w:rsid w:val="00DC3E7F"/>
    <w:rsid w:val="00DC408A"/>
    <w:rsid w:val="00DC4FA7"/>
    <w:rsid w:val="00DC5453"/>
    <w:rsid w:val="00DC5C91"/>
    <w:rsid w:val="00DC5FC9"/>
    <w:rsid w:val="00DC6C39"/>
    <w:rsid w:val="00DC6CAA"/>
    <w:rsid w:val="00DC7978"/>
    <w:rsid w:val="00DC7BBC"/>
    <w:rsid w:val="00DC7DCA"/>
    <w:rsid w:val="00DC7F50"/>
    <w:rsid w:val="00DC89A5"/>
    <w:rsid w:val="00DD0658"/>
    <w:rsid w:val="00DD099C"/>
    <w:rsid w:val="00DD0B86"/>
    <w:rsid w:val="00DD10D1"/>
    <w:rsid w:val="00DD17B1"/>
    <w:rsid w:val="00DD1ACB"/>
    <w:rsid w:val="00DD1C13"/>
    <w:rsid w:val="00DD1DBD"/>
    <w:rsid w:val="00DD1EEF"/>
    <w:rsid w:val="00DD22FD"/>
    <w:rsid w:val="00DD2BED"/>
    <w:rsid w:val="00DD2C3C"/>
    <w:rsid w:val="00DD2CFA"/>
    <w:rsid w:val="00DD2D60"/>
    <w:rsid w:val="00DD338C"/>
    <w:rsid w:val="00DD411F"/>
    <w:rsid w:val="00DD481C"/>
    <w:rsid w:val="00DD490F"/>
    <w:rsid w:val="00DD52FF"/>
    <w:rsid w:val="00DD641E"/>
    <w:rsid w:val="00DD68A6"/>
    <w:rsid w:val="00DD6A97"/>
    <w:rsid w:val="00DD764E"/>
    <w:rsid w:val="00DD7A9E"/>
    <w:rsid w:val="00DE0322"/>
    <w:rsid w:val="00DE097F"/>
    <w:rsid w:val="00DE0AC3"/>
    <w:rsid w:val="00DE19F0"/>
    <w:rsid w:val="00DE1AAF"/>
    <w:rsid w:val="00DE1C22"/>
    <w:rsid w:val="00DE1D40"/>
    <w:rsid w:val="00DE1DB7"/>
    <w:rsid w:val="00DE2BA0"/>
    <w:rsid w:val="00DE2BF5"/>
    <w:rsid w:val="00DE2F62"/>
    <w:rsid w:val="00DE38D2"/>
    <w:rsid w:val="00DE40B1"/>
    <w:rsid w:val="00DE4138"/>
    <w:rsid w:val="00DE426B"/>
    <w:rsid w:val="00DE42EE"/>
    <w:rsid w:val="00DE475A"/>
    <w:rsid w:val="00DE49EF"/>
    <w:rsid w:val="00DE4E77"/>
    <w:rsid w:val="00DE4F46"/>
    <w:rsid w:val="00DE5067"/>
    <w:rsid w:val="00DE57F0"/>
    <w:rsid w:val="00DE5868"/>
    <w:rsid w:val="00DE5B20"/>
    <w:rsid w:val="00DE5C27"/>
    <w:rsid w:val="00DE62EE"/>
    <w:rsid w:val="00DE651C"/>
    <w:rsid w:val="00DE6629"/>
    <w:rsid w:val="00DE6AF5"/>
    <w:rsid w:val="00DE7CC9"/>
    <w:rsid w:val="00DE7D8F"/>
    <w:rsid w:val="00DE7D93"/>
    <w:rsid w:val="00DF0175"/>
    <w:rsid w:val="00DF0B35"/>
    <w:rsid w:val="00DF13DE"/>
    <w:rsid w:val="00DF144C"/>
    <w:rsid w:val="00DF1A94"/>
    <w:rsid w:val="00DF1B5D"/>
    <w:rsid w:val="00DF1EC6"/>
    <w:rsid w:val="00DF2421"/>
    <w:rsid w:val="00DF294B"/>
    <w:rsid w:val="00DF295A"/>
    <w:rsid w:val="00DF2D43"/>
    <w:rsid w:val="00DF2FAD"/>
    <w:rsid w:val="00DF32BD"/>
    <w:rsid w:val="00DF32E5"/>
    <w:rsid w:val="00DF3457"/>
    <w:rsid w:val="00DF3F1A"/>
    <w:rsid w:val="00DF41FB"/>
    <w:rsid w:val="00DF4224"/>
    <w:rsid w:val="00DF43DA"/>
    <w:rsid w:val="00DF491F"/>
    <w:rsid w:val="00DF5452"/>
    <w:rsid w:val="00DF54EC"/>
    <w:rsid w:val="00DF554E"/>
    <w:rsid w:val="00DF56C3"/>
    <w:rsid w:val="00DF57F3"/>
    <w:rsid w:val="00DF67EC"/>
    <w:rsid w:val="00DF69A3"/>
    <w:rsid w:val="00DF6C6A"/>
    <w:rsid w:val="00DF6C7C"/>
    <w:rsid w:val="00DF7147"/>
    <w:rsid w:val="00DF722C"/>
    <w:rsid w:val="00DF72AF"/>
    <w:rsid w:val="00DF758B"/>
    <w:rsid w:val="00DF7B1D"/>
    <w:rsid w:val="00DF7C38"/>
    <w:rsid w:val="00E001A2"/>
    <w:rsid w:val="00E00949"/>
    <w:rsid w:val="00E00BD4"/>
    <w:rsid w:val="00E011F0"/>
    <w:rsid w:val="00E0166B"/>
    <w:rsid w:val="00E01E75"/>
    <w:rsid w:val="00E02587"/>
    <w:rsid w:val="00E02927"/>
    <w:rsid w:val="00E02B53"/>
    <w:rsid w:val="00E02D79"/>
    <w:rsid w:val="00E03538"/>
    <w:rsid w:val="00E03586"/>
    <w:rsid w:val="00E03A98"/>
    <w:rsid w:val="00E03C9A"/>
    <w:rsid w:val="00E03F39"/>
    <w:rsid w:val="00E041B1"/>
    <w:rsid w:val="00E047A2"/>
    <w:rsid w:val="00E04AD0"/>
    <w:rsid w:val="00E04D53"/>
    <w:rsid w:val="00E04E60"/>
    <w:rsid w:val="00E0515C"/>
    <w:rsid w:val="00E05171"/>
    <w:rsid w:val="00E05346"/>
    <w:rsid w:val="00E0574E"/>
    <w:rsid w:val="00E057E4"/>
    <w:rsid w:val="00E058D8"/>
    <w:rsid w:val="00E06147"/>
    <w:rsid w:val="00E061C9"/>
    <w:rsid w:val="00E069D0"/>
    <w:rsid w:val="00E06A4C"/>
    <w:rsid w:val="00E06A79"/>
    <w:rsid w:val="00E06BC8"/>
    <w:rsid w:val="00E06CBF"/>
    <w:rsid w:val="00E06F04"/>
    <w:rsid w:val="00E07122"/>
    <w:rsid w:val="00E07219"/>
    <w:rsid w:val="00E07479"/>
    <w:rsid w:val="00E07685"/>
    <w:rsid w:val="00E10323"/>
    <w:rsid w:val="00E10411"/>
    <w:rsid w:val="00E10819"/>
    <w:rsid w:val="00E10CA7"/>
    <w:rsid w:val="00E10D82"/>
    <w:rsid w:val="00E11406"/>
    <w:rsid w:val="00E11D4D"/>
    <w:rsid w:val="00E11DCC"/>
    <w:rsid w:val="00E1233D"/>
    <w:rsid w:val="00E1254D"/>
    <w:rsid w:val="00E12B4A"/>
    <w:rsid w:val="00E12C03"/>
    <w:rsid w:val="00E132EC"/>
    <w:rsid w:val="00E135B2"/>
    <w:rsid w:val="00E13935"/>
    <w:rsid w:val="00E140D9"/>
    <w:rsid w:val="00E14402"/>
    <w:rsid w:val="00E1459C"/>
    <w:rsid w:val="00E1471F"/>
    <w:rsid w:val="00E14A62"/>
    <w:rsid w:val="00E150D2"/>
    <w:rsid w:val="00E1526F"/>
    <w:rsid w:val="00E15567"/>
    <w:rsid w:val="00E159EB"/>
    <w:rsid w:val="00E15A39"/>
    <w:rsid w:val="00E15AE8"/>
    <w:rsid w:val="00E15E39"/>
    <w:rsid w:val="00E1624E"/>
    <w:rsid w:val="00E1636E"/>
    <w:rsid w:val="00E164BD"/>
    <w:rsid w:val="00E1677C"/>
    <w:rsid w:val="00E1689D"/>
    <w:rsid w:val="00E16A71"/>
    <w:rsid w:val="00E16E47"/>
    <w:rsid w:val="00E17028"/>
    <w:rsid w:val="00E17176"/>
    <w:rsid w:val="00E17441"/>
    <w:rsid w:val="00E20285"/>
    <w:rsid w:val="00E20408"/>
    <w:rsid w:val="00E20425"/>
    <w:rsid w:val="00E20792"/>
    <w:rsid w:val="00E20A5B"/>
    <w:rsid w:val="00E20FC1"/>
    <w:rsid w:val="00E21052"/>
    <w:rsid w:val="00E216D0"/>
    <w:rsid w:val="00E218A7"/>
    <w:rsid w:val="00E21BBB"/>
    <w:rsid w:val="00E221F8"/>
    <w:rsid w:val="00E22220"/>
    <w:rsid w:val="00E2226C"/>
    <w:rsid w:val="00E22B3F"/>
    <w:rsid w:val="00E22F72"/>
    <w:rsid w:val="00E234CE"/>
    <w:rsid w:val="00E239AA"/>
    <w:rsid w:val="00E239F7"/>
    <w:rsid w:val="00E240A6"/>
    <w:rsid w:val="00E24862"/>
    <w:rsid w:val="00E24D64"/>
    <w:rsid w:val="00E25239"/>
    <w:rsid w:val="00E25616"/>
    <w:rsid w:val="00E2568F"/>
    <w:rsid w:val="00E256BD"/>
    <w:rsid w:val="00E2605A"/>
    <w:rsid w:val="00E262C1"/>
    <w:rsid w:val="00E26F6C"/>
    <w:rsid w:val="00E270FC"/>
    <w:rsid w:val="00E2715F"/>
    <w:rsid w:val="00E277F9"/>
    <w:rsid w:val="00E27C71"/>
    <w:rsid w:val="00E2DA50"/>
    <w:rsid w:val="00E30FD3"/>
    <w:rsid w:val="00E3102C"/>
    <w:rsid w:val="00E310EB"/>
    <w:rsid w:val="00E31599"/>
    <w:rsid w:val="00E31B24"/>
    <w:rsid w:val="00E31B52"/>
    <w:rsid w:val="00E31D85"/>
    <w:rsid w:val="00E3215F"/>
    <w:rsid w:val="00E327F8"/>
    <w:rsid w:val="00E32D3B"/>
    <w:rsid w:val="00E330C7"/>
    <w:rsid w:val="00E33413"/>
    <w:rsid w:val="00E3353E"/>
    <w:rsid w:val="00E33663"/>
    <w:rsid w:val="00E336C3"/>
    <w:rsid w:val="00E33C32"/>
    <w:rsid w:val="00E345FE"/>
    <w:rsid w:val="00E348FA"/>
    <w:rsid w:val="00E359FC"/>
    <w:rsid w:val="00E3659D"/>
    <w:rsid w:val="00E367F4"/>
    <w:rsid w:val="00E368EB"/>
    <w:rsid w:val="00E36CBE"/>
    <w:rsid w:val="00E372E2"/>
    <w:rsid w:val="00E37889"/>
    <w:rsid w:val="00E378C9"/>
    <w:rsid w:val="00E3799D"/>
    <w:rsid w:val="00E37B45"/>
    <w:rsid w:val="00E37F41"/>
    <w:rsid w:val="00E4014E"/>
    <w:rsid w:val="00E40548"/>
    <w:rsid w:val="00E40B2B"/>
    <w:rsid w:val="00E40E65"/>
    <w:rsid w:val="00E40F80"/>
    <w:rsid w:val="00E41EA7"/>
    <w:rsid w:val="00E429D4"/>
    <w:rsid w:val="00E429E9"/>
    <w:rsid w:val="00E42C42"/>
    <w:rsid w:val="00E4332C"/>
    <w:rsid w:val="00E4342D"/>
    <w:rsid w:val="00E44690"/>
    <w:rsid w:val="00E446F7"/>
    <w:rsid w:val="00E44F59"/>
    <w:rsid w:val="00E452FC"/>
    <w:rsid w:val="00E4534D"/>
    <w:rsid w:val="00E4553D"/>
    <w:rsid w:val="00E45653"/>
    <w:rsid w:val="00E45D4D"/>
    <w:rsid w:val="00E45F7F"/>
    <w:rsid w:val="00E4650C"/>
    <w:rsid w:val="00E468CA"/>
    <w:rsid w:val="00E47186"/>
    <w:rsid w:val="00E476EF"/>
    <w:rsid w:val="00E47799"/>
    <w:rsid w:val="00E47BAB"/>
    <w:rsid w:val="00E50CA3"/>
    <w:rsid w:val="00E50DE0"/>
    <w:rsid w:val="00E50E5F"/>
    <w:rsid w:val="00E512CB"/>
    <w:rsid w:val="00E514B0"/>
    <w:rsid w:val="00E5215D"/>
    <w:rsid w:val="00E52966"/>
    <w:rsid w:val="00E53869"/>
    <w:rsid w:val="00E5494B"/>
    <w:rsid w:val="00E5495E"/>
    <w:rsid w:val="00E549F8"/>
    <w:rsid w:val="00E55038"/>
    <w:rsid w:val="00E555A7"/>
    <w:rsid w:val="00E55ADD"/>
    <w:rsid w:val="00E56154"/>
    <w:rsid w:val="00E56182"/>
    <w:rsid w:val="00E5631F"/>
    <w:rsid w:val="00E564DA"/>
    <w:rsid w:val="00E566E9"/>
    <w:rsid w:val="00E57226"/>
    <w:rsid w:val="00E57834"/>
    <w:rsid w:val="00E57B76"/>
    <w:rsid w:val="00E57DFD"/>
    <w:rsid w:val="00E57F82"/>
    <w:rsid w:val="00E604AC"/>
    <w:rsid w:val="00E60B95"/>
    <w:rsid w:val="00E61C55"/>
    <w:rsid w:val="00E61E15"/>
    <w:rsid w:val="00E62897"/>
    <w:rsid w:val="00E62AD6"/>
    <w:rsid w:val="00E62B4E"/>
    <w:rsid w:val="00E62B74"/>
    <w:rsid w:val="00E62C5D"/>
    <w:rsid w:val="00E62F42"/>
    <w:rsid w:val="00E63209"/>
    <w:rsid w:val="00E63267"/>
    <w:rsid w:val="00E6333C"/>
    <w:rsid w:val="00E633D6"/>
    <w:rsid w:val="00E63E79"/>
    <w:rsid w:val="00E64225"/>
    <w:rsid w:val="00E64885"/>
    <w:rsid w:val="00E64DF1"/>
    <w:rsid w:val="00E64EDA"/>
    <w:rsid w:val="00E65041"/>
    <w:rsid w:val="00E65591"/>
    <w:rsid w:val="00E65AB1"/>
    <w:rsid w:val="00E65EA0"/>
    <w:rsid w:val="00E65EDC"/>
    <w:rsid w:val="00E66445"/>
    <w:rsid w:val="00E6651C"/>
    <w:rsid w:val="00E66706"/>
    <w:rsid w:val="00E668E2"/>
    <w:rsid w:val="00E66EC3"/>
    <w:rsid w:val="00E66F2B"/>
    <w:rsid w:val="00E66F99"/>
    <w:rsid w:val="00E67249"/>
    <w:rsid w:val="00E675BC"/>
    <w:rsid w:val="00E67AB3"/>
    <w:rsid w:val="00E67D97"/>
    <w:rsid w:val="00E67ED0"/>
    <w:rsid w:val="00E67FED"/>
    <w:rsid w:val="00E70070"/>
    <w:rsid w:val="00E70655"/>
    <w:rsid w:val="00E7085C"/>
    <w:rsid w:val="00E70C8C"/>
    <w:rsid w:val="00E70CE6"/>
    <w:rsid w:val="00E70E8A"/>
    <w:rsid w:val="00E7105E"/>
    <w:rsid w:val="00E718C0"/>
    <w:rsid w:val="00E71C6B"/>
    <w:rsid w:val="00E720F3"/>
    <w:rsid w:val="00E724E7"/>
    <w:rsid w:val="00E727E8"/>
    <w:rsid w:val="00E72AD2"/>
    <w:rsid w:val="00E7425A"/>
    <w:rsid w:val="00E7490C"/>
    <w:rsid w:val="00E749C2"/>
    <w:rsid w:val="00E75202"/>
    <w:rsid w:val="00E752CF"/>
    <w:rsid w:val="00E753A5"/>
    <w:rsid w:val="00E754AE"/>
    <w:rsid w:val="00E756EE"/>
    <w:rsid w:val="00E763F2"/>
    <w:rsid w:val="00E765E2"/>
    <w:rsid w:val="00E76671"/>
    <w:rsid w:val="00E76BED"/>
    <w:rsid w:val="00E76CB5"/>
    <w:rsid w:val="00E7711E"/>
    <w:rsid w:val="00E77B4B"/>
    <w:rsid w:val="00E77BB5"/>
    <w:rsid w:val="00E77BD4"/>
    <w:rsid w:val="00E77D80"/>
    <w:rsid w:val="00E80ECC"/>
    <w:rsid w:val="00E8120C"/>
    <w:rsid w:val="00E816C2"/>
    <w:rsid w:val="00E81894"/>
    <w:rsid w:val="00E81905"/>
    <w:rsid w:val="00E81EAB"/>
    <w:rsid w:val="00E82527"/>
    <w:rsid w:val="00E8275F"/>
    <w:rsid w:val="00E82921"/>
    <w:rsid w:val="00E82988"/>
    <w:rsid w:val="00E83360"/>
    <w:rsid w:val="00E83361"/>
    <w:rsid w:val="00E8363A"/>
    <w:rsid w:val="00E83DD2"/>
    <w:rsid w:val="00E83FB0"/>
    <w:rsid w:val="00E842A0"/>
    <w:rsid w:val="00E84736"/>
    <w:rsid w:val="00E84A36"/>
    <w:rsid w:val="00E84AF3"/>
    <w:rsid w:val="00E84BA6"/>
    <w:rsid w:val="00E84CAA"/>
    <w:rsid w:val="00E851D1"/>
    <w:rsid w:val="00E85229"/>
    <w:rsid w:val="00E8566B"/>
    <w:rsid w:val="00E85D8F"/>
    <w:rsid w:val="00E861E6"/>
    <w:rsid w:val="00E863CC"/>
    <w:rsid w:val="00E864D4"/>
    <w:rsid w:val="00E8670F"/>
    <w:rsid w:val="00E86861"/>
    <w:rsid w:val="00E868CF"/>
    <w:rsid w:val="00E8691D"/>
    <w:rsid w:val="00E86A91"/>
    <w:rsid w:val="00E86CF7"/>
    <w:rsid w:val="00E86EBA"/>
    <w:rsid w:val="00E875EB"/>
    <w:rsid w:val="00E87BB7"/>
    <w:rsid w:val="00E87C50"/>
    <w:rsid w:val="00E90FFB"/>
    <w:rsid w:val="00E9186B"/>
    <w:rsid w:val="00E91D84"/>
    <w:rsid w:val="00E92186"/>
    <w:rsid w:val="00E92217"/>
    <w:rsid w:val="00E92252"/>
    <w:rsid w:val="00E92A6B"/>
    <w:rsid w:val="00E93372"/>
    <w:rsid w:val="00E93449"/>
    <w:rsid w:val="00E939BC"/>
    <w:rsid w:val="00E93FC8"/>
    <w:rsid w:val="00E94B80"/>
    <w:rsid w:val="00E94E16"/>
    <w:rsid w:val="00E94FF7"/>
    <w:rsid w:val="00E9551C"/>
    <w:rsid w:val="00E959A9"/>
    <w:rsid w:val="00E9681C"/>
    <w:rsid w:val="00E968D5"/>
    <w:rsid w:val="00E96BD3"/>
    <w:rsid w:val="00E96E38"/>
    <w:rsid w:val="00E96E6B"/>
    <w:rsid w:val="00E971F9"/>
    <w:rsid w:val="00E97BED"/>
    <w:rsid w:val="00E97E35"/>
    <w:rsid w:val="00EA03AC"/>
    <w:rsid w:val="00EA061B"/>
    <w:rsid w:val="00EA16F1"/>
    <w:rsid w:val="00EA1ACD"/>
    <w:rsid w:val="00EA1B06"/>
    <w:rsid w:val="00EA1CF9"/>
    <w:rsid w:val="00EA1D48"/>
    <w:rsid w:val="00EA2258"/>
    <w:rsid w:val="00EA2BCE"/>
    <w:rsid w:val="00EA37E8"/>
    <w:rsid w:val="00EA3C7A"/>
    <w:rsid w:val="00EA3E97"/>
    <w:rsid w:val="00EA4358"/>
    <w:rsid w:val="00EA48AC"/>
    <w:rsid w:val="00EA5AC8"/>
    <w:rsid w:val="00EA5C33"/>
    <w:rsid w:val="00EA5FAD"/>
    <w:rsid w:val="00EA5FB9"/>
    <w:rsid w:val="00EA6308"/>
    <w:rsid w:val="00EA6885"/>
    <w:rsid w:val="00EA6BA2"/>
    <w:rsid w:val="00EA7260"/>
    <w:rsid w:val="00EA72AB"/>
    <w:rsid w:val="00EA7509"/>
    <w:rsid w:val="00EA7D02"/>
    <w:rsid w:val="00EA7F48"/>
    <w:rsid w:val="00EA7F85"/>
    <w:rsid w:val="00EB035E"/>
    <w:rsid w:val="00EB04ED"/>
    <w:rsid w:val="00EB09F5"/>
    <w:rsid w:val="00EB0A7E"/>
    <w:rsid w:val="00EB0B78"/>
    <w:rsid w:val="00EB0D23"/>
    <w:rsid w:val="00EB1C2D"/>
    <w:rsid w:val="00EB2773"/>
    <w:rsid w:val="00EB2895"/>
    <w:rsid w:val="00EB2D30"/>
    <w:rsid w:val="00EB2F18"/>
    <w:rsid w:val="00EB3023"/>
    <w:rsid w:val="00EB33B2"/>
    <w:rsid w:val="00EB3569"/>
    <w:rsid w:val="00EB3964"/>
    <w:rsid w:val="00EB3BB6"/>
    <w:rsid w:val="00EB3C76"/>
    <w:rsid w:val="00EB3D20"/>
    <w:rsid w:val="00EB4225"/>
    <w:rsid w:val="00EB52A4"/>
    <w:rsid w:val="00EB59AC"/>
    <w:rsid w:val="00EB5C0C"/>
    <w:rsid w:val="00EB601C"/>
    <w:rsid w:val="00EB6A6E"/>
    <w:rsid w:val="00EB6B34"/>
    <w:rsid w:val="00EB6BF0"/>
    <w:rsid w:val="00EB7079"/>
    <w:rsid w:val="00EB7AC5"/>
    <w:rsid w:val="00EB7B5F"/>
    <w:rsid w:val="00EB7F42"/>
    <w:rsid w:val="00EC007F"/>
    <w:rsid w:val="00EC0096"/>
    <w:rsid w:val="00EC02AB"/>
    <w:rsid w:val="00EC0996"/>
    <w:rsid w:val="00EC0AB0"/>
    <w:rsid w:val="00EC0C21"/>
    <w:rsid w:val="00EC1012"/>
    <w:rsid w:val="00EC1422"/>
    <w:rsid w:val="00EC14ED"/>
    <w:rsid w:val="00EC17C9"/>
    <w:rsid w:val="00EC1D45"/>
    <w:rsid w:val="00EC2012"/>
    <w:rsid w:val="00EC2587"/>
    <w:rsid w:val="00EC29AE"/>
    <w:rsid w:val="00EC2C90"/>
    <w:rsid w:val="00EC3DFD"/>
    <w:rsid w:val="00EC3E24"/>
    <w:rsid w:val="00EC40C8"/>
    <w:rsid w:val="00EC4109"/>
    <w:rsid w:val="00EC426D"/>
    <w:rsid w:val="00EC4C30"/>
    <w:rsid w:val="00EC5166"/>
    <w:rsid w:val="00EC5826"/>
    <w:rsid w:val="00EC6167"/>
    <w:rsid w:val="00EC648D"/>
    <w:rsid w:val="00EC6705"/>
    <w:rsid w:val="00EC6BD7"/>
    <w:rsid w:val="00EC6ED0"/>
    <w:rsid w:val="00EC6EF4"/>
    <w:rsid w:val="00EC724A"/>
    <w:rsid w:val="00EC72F2"/>
    <w:rsid w:val="00EC73B1"/>
    <w:rsid w:val="00EC75FA"/>
    <w:rsid w:val="00EC7A26"/>
    <w:rsid w:val="00EC7A57"/>
    <w:rsid w:val="00EC7C57"/>
    <w:rsid w:val="00EC7CB0"/>
    <w:rsid w:val="00EC7EAB"/>
    <w:rsid w:val="00EC7F8A"/>
    <w:rsid w:val="00ED0384"/>
    <w:rsid w:val="00ED04CE"/>
    <w:rsid w:val="00ED05FA"/>
    <w:rsid w:val="00ED0A74"/>
    <w:rsid w:val="00ED0C2A"/>
    <w:rsid w:val="00ED1347"/>
    <w:rsid w:val="00ED1D98"/>
    <w:rsid w:val="00ED2569"/>
    <w:rsid w:val="00ED3600"/>
    <w:rsid w:val="00ED382F"/>
    <w:rsid w:val="00ED38EB"/>
    <w:rsid w:val="00ED3FEA"/>
    <w:rsid w:val="00ED42F8"/>
    <w:rsid w:val="00ED4952"/>
    <w:rsid w:val="00ED541A"/>
    <w:rsid w:val="00ED5654"/>
    <w:rsid w:val="00ED56A8"/>
    <w:rsid w:val="00ED5A82"/>
    <w:rsid w:val="00ED5D69"/>
    <w:rsid w:val="00ED61CC"/>
    <w:rsid w:val="00ED6261"/>
    <w:rsid w:val="00ED6636"/>
    <w:rsid w:val="00ED66E0"/>
    <w:rsid w:val="00ED6BD9"/>
    <w:rsid w:val="00ED73B3"/>
    <w:rsid w:val="00ED7BF6"/>
    <w:rsid w:val="00ED841D"/>
    <w:rsid w:val="00EE0473"/>
    <w:rsid w:val="00EE05A7"/>
    <w:rsid w:val="00EE1F56"/>
    <w:rsid w:val="00EE31F7"/>
    <w:rsid w:val="00EE34A2"/>
    <w:rsid w:val="00EE34BE"/>
    <w:rsid w:val="00EE3D65"/>
    <w:rsid w:val="00EE577C"/>
    <w:rsid w:val="00EE5DC9"/>
    <w:rsid w:val="00EE61FD"/>
    <w:rsid w:val="00EE66AC"/>
    <w:rsid w:val="00EE680D"/>
    <w:rsid w:val="00EE77F7"/>
    <w:rsid w:val="00EE7B4F"/>
    <w:rsid w:val="00EE7F91"/>
    <w:rsid w:val="00EF01BF"/>
    <w:rsid w:val="00EF0EA1"/>
    <w:rsid w:val="00EF15E4"/>
    <w:rsid w:val="00EF1E07"/>
    <w:rsid w:val="00EF25BA"/>
    <w:rsid w:val="00EF2C4D"/>
    <w:rsid w:val="00EF2D13"/>
    <w:rsid w:val="00EF2DD6"/>
    <w:rsid w:val="00EF40FC"/>
    <w:rsid w:val="00EF4306"/>
    <w:rsid w:val="00EF43BA"/>
    <w:rsid w:val="00EF4693"/>
    <w:rsid w:val="00EF49E0"/>
    <w:rsid w:val="00EF4B1A"/>
    <w:rsid w:val="00EF5D40"/>
    <w:rsid w:val="00EF60F7"/>
    <w:rsid w:val="00EF66B7"/>
    <w:rsid w:val="00EF6885"/>
    <w:rsid w:val="00EF7255"/>
    <w:rsid w:val="00EF753C"/>
    <w:rsid w:val="00EF775A"/>
    <w:rsid w:val="00EF78ED"/>
    <w:rsid w:val="00F003B3"/>
    <w:rsid w:val="00F00D71"/>
    <w:rsid w:val="00F00DB9"/>
    <w:rsid w:val="00F0194A"/>
    <w:rsid w:val="00F01FEA"/>
    <w:rsid w:val="00F020CD"/>
    <w:rsid w:val="00F02317"/>
    <w:rsid w:val="00F03B4F"/>
    <w:rsid w:val="00F03F4A"/>
    <w:rsid w:val="00F0448F"/>
    <w:rsid w:val="00F04750"/>
    <w:rsid w:val="00F04B8F"/>
    <w:rsid w:val="00F04BC5"/>
    <w:rsid w:val="00F04DE3"/>
    <w:rsid w:val="00F04F9B"/>
    <w:rsid w:val="00F05039"/>
    <w:rsid w:val="00F052A2"/>
    <w:rsid w:val="00F05493"/>
    <w:rsid w:val="00F05A3D"/>
    <w:rsid w:val="00F05CB9"/>
    <w:rsid w:val="00F05D3D"/>
    <w:rsid w:val="00F05DE0"/>
    <w:rsid w:val="00F0651F"/>
    <w:rsid w:val="00F070BC"/>
    <w:rsid w:val="00F077A4"/>
    <w:rsid w:val="00F102E7"/>
    <w:rsid w:val="00F10866"/>
    <w:rsid w:val="00F10AEC"/>
    <w:rsid w:val="00F11248"/>
    <w:rsid w:val="00F11A8D"/>
    <w:rsid w:val="00F11B58"/>
    <w:rsid w:val="00F1371F"/>
    <w:rsid w:val="00F13EE6"/>
    <w:rsid w:val="00F14027"/>
    <w:rsid w:val="00F1412E"/>
    <w:rsid w:val="00F143A5"/>
    <w:rsid w:val="00F14810"/>
    <w:rsid w:val="00F151D8"/>
    <w:rsid w:val="00F1599F"/>
    <w:rsid w:val="00F15D9A"/>
    <w:rsid w:val="00F161E6"/>
    <w:rsid w:val="00F16A29"/>
    <w:rsid w:val="00F16AD6"/>
    <w:rsid w:val="00F16BE3"/>
    <w:rsid w:val="00F1736E"/>
    <w:rsid w:val="00F17AAA"/>
    <w:rsid w:val="00F17B28"/>
    <w:rsid w:val="00F17EBA"/>
    <w:rsid w:val="00F2003A"/>
    <w:rsid w:val="00F201D6"/>
    <w:rsid w:val="00F20405"/>
    <w:rsid w:val="00F20772"/>
    <w:rsid w:val="00F20C18"/>
    <w:rsid w:val="00F217D7"/>
    <w:rsid w:val="00F21E99"/>
    <w:rsid w:val="00F2229C"/>
    <w:rsid w:val="00F22E4D"/>
    <w:rsid w:val="00F239A3"/>
    <w:rsid w:val="00F23B5D"/>
    <w:rsid w:val="00F23BBF"/>
    <w:rsid w:val="00F2496F"/>
    <w:rsid w:val="00F254F6"/>
    <w:rsid w:val="00F259E7"/>
    <w:rsid w:val="00F25FB9"/>
    <w:rsid w:val="00F25FD4"/>
    <w:rsid w:val="00F26D33"/>
    <w:rsid w:val="00F2704A"/>
    <w:rsid w:val="00F2746A"/>
    <w:rsid w:val="00F27B1A"/>
    <w:rsid w:val="00F30930"/>
    <w:rsid w:val="00F30BC3"/>
    <w:rsid w:val="00F30D87"/>
    <w:rsid w:val="00F31227"/>
    <w:rsid w:val="00F31234"/>
    <w:rsid w:val="00F312D6"/>
    <w:rsid w:val="00F31614"/>
    <w:rsid w:val="00F316CB"/>
    <w:rsid w:val="00F3173B"/>
    <w:rsid w:val="00F31CA3"/>
    <w:rsid w:val="00F32EC3"/>
    <w:rsid w:val="00F33BE5"/>
    <w:rsid w:val="00F33D5E"/>
    <w:rsid w:val="00F33F8B"/>
    <w:rsid w:val="00F34275"/>
    <w:rsid w:val="00F352F0"/>
    <w:rsid w:val="00F35618"/>
    <w:rsid w:val="00F356A8"/>
    <w:rsid w:val="00F35948"/>
    <w:rsid w:val="00F35E39"/>
    <w:rsid w:val="00F36282"/>
    <w:rsid w:val="00F36510"/>
    <w:rsid w:val="00F36834"/>
    <w:rsid w:val="00F36849"/>
    <w:rsid w:val="00F369A9"/>
    <w:rsid w:val="00F369DE"/>
    <w:rsid w:val="00F372A0"/>
    <w:rsid w:val="00F406DC"/>
    <w:rsid w:val="00F40834"/>
    <w:rsid w:val="00F40D8A"/>
    <w:rsid w:val="00F40DB8"/>
    <w:rsid w:val="00F4109D"/>
    <w:rsid w:val="00F4120A"/>
    <w:rsid w:val="00F41416"/>
    <w:rsid w:val="00F415ED"/>
    <w:rsid w:val="00F41903"/>
    <w:rsid w:val="00F41A2B"/>
    <w:rsid w:val="00F42338"/>
    <w:rsid w:val="00F425E9"/>
    <w:rsid w:val="00F4268D"/>
    <w:rsid w:val="00F4291A"/>
    <w:rsid w:val="00F4293F"/>
    <w:rsid w:val="00F42EE3"/>
    <w:rsid w:val="00F42F96"/>
    <w:rsid w:val="00F4357F"/>
    <w:rsid w:val="00F440C5"/>
    <w:rsid w:val="00F4445E"/>
    <w:rsid w:val="00F44751"/>
    <w:rsid w:val="00F44CA6"/>
    <w:rsid w:val="00F45132"/>
    <w:rsid w:val="00F456C9"/>
    <w:rsid w:val="00F45B2D"/>
    <w:rsid w:val="00F45F62"/>
    <w:rsid w:val="00F45F8F"/>
    <w:rsid w:val="00F465CE"/>
    <w:rsid w:val="00F46E15"/>
    <w:rsid w:val="00F46FFA"/>
    <w:rsid w:val="00F476AE"/>
    <w:rsid w:val="00F47836"/>
    <w:rsid w:val="00F47848"/>
    <w:rsid w:val="00F47A05"/>
    <w:rsid w:val="00F47B4A"/>
    <w:rsid w:val="00F503C1"/>
    <w:rsid w:val="00F50462"/>
    <w:rsid w:val="00F50CE4"/>
    <w:rsid w:val="00F5112A"/>
    <w:rsid w:val="00F52A55"/>
    <w:rsid w:val="00F52C43"/>
    <w:rsid w:val="00F5308B"/>
    <w:rsid w:val="00F530F6"/>
    <w:rsid w:val="00F53879"/>
    <w:rsid w:val="00F53A41"/>
    <w:rsid w:val="00F54EC2"/>
    <w:rsid w:val="00F54F11"/>
    <w:rsid w:val="00F552BF"/>
    <w:rsid w:val="00F5583D"/>
    <w:rsid w:val="00F55B35"/>
    <w:rsid w:val="00F55EB1"/>
    <w:rsid w:val="00F5657E"/>
    <w:rsid w:val="00F57130"/>
    <w:rsid w:val="00F57320"/>
    <w:rsid w:val="00F5739D"/>
    <w:rsid w:val="00F57591"/>
    <w:rsid w:val="00F57B6D"/>
    <w:rsid w:val="00F57D0E"/>
    <w:rsid w:val="00F57FE9"/>
    <w:rsid w:val="00F6008C"/>
    <w:rsid w:val="00F604E1"/>
    <w:rsid w:val="00F6063C"/>
    <w:rsid w:val="00F6071C"/>
    <w:rsid w:val="00F613F6"/>
    <w:rsid w:val="00F61648"/>
    <w:rsid w:val="00F616B9"/>
    <w:rsid w:val="00F61864"/>
    <w:rsid w:val="00F61A10"/>
    <w:rsid w:val="00F620CE"/>
    <w:rsid w:val="00F62A2B"/>
    <w:rsid w:val="00F62B3B"/>
    <w:rsid w:val="00F62C92"/>
    <w:rsid w:val="00F6305D"/>
    <w:rsid w:val="00F634FE"/>
    <w:rsid w:val="00F635C3"/>
    <w:rsid w:val="00F635E2"/>
    <w:rsid w:val="00F638AD"/>
    <w:rsid w:val="00F63C9F"/>
    <w:rsid w:val="00F641CC"/>
    <w:rsid w:val="00F64677"/>
    <w:rsid w:val="00F64941"/>
    <w:rsid w:val="00F64D11"/>
    <w:rsid w:val="00F65519"/>
    <w:rsid w:val="00F65864"/>
    <w:rsid w:val="00F6586A"/>
    <w:rsid w:val="00F65880"/>
    <w:rsid w:val="00F65AA1"/>
    <w:rsid w:val="00F65ADC"/>
    <w:rsid w:val="00F65F68"/>
    <w:rsid w:val="00F6684F"/>
    <w:rsid w:val="00F66B8E"/>
    <w:rsid w:val="00F66CE2"/>
    <w:rsid w:val="00F66E71"/>
    <w:rsid w:val="00F66F67"/>
    <w:rsid w:val="00F6782C"/>
    <w:rsid w:val="00F67871"/>
    <w:rsid w:val="00F67BD2"/>
    <w:rsid w:val="00F67D3F"/>
    <w:rsid w:val="00F67F0A"/>
    <w:rsid w:val="00F701EB"/>
    <w:rsid w:val="00F702D1"/>
    <w:rsid w:val="00F7038F"/>
    <w:rsid w:val="00F70861"/>
    <w:rsid w:val="00F70DF9"/>
    <w:rsid w:val="00F70F60"/>
    <w:rsid w:val="00F7127E"/>
    <w:rsid w:val="00F71541"/>
    <w:rsid w:val="00F717AC"/>
    <w:rsid w:val="00F724C1"/>
    <w:rsid w:val="00F724D7"/>
    <w:rsid w:val="00F7277E"/>
    <w:rsid w:val="00F72822"/>
    <w:rsid w:val="00F72BC6"/>
    <w:rsid w:val="00F7323E"/>
    <w:rsid w:val="00F740C7"/>
    <w:rsid w:val="00F741A5"/>
    <w:rsid w:val="00F74344"/>
    <w:rsid w:val="00F74606"/>
    <w:rsid w:val="00F7464E"/>
    <w:rsid w:val="00F74D4B"/>
    <w:rsid w:val="00F75434"/>
    <w:rsid w:val="00F76346"/>
    <w:rsid w:val="00F766F2"/>
    <w:rsid w:val="00F76A82"/>
    <w:rsid w:val="00F771E4"/>
    <w:rsid w:val="00F772A3"/>
    <w:rsid w:val="00F773D0"/>
    <w:rsid w:val="00F77642"/>
    <w:rsid w:val="00F77983"/>
    <w:rsid w:val="00F7798A"/>
    <w:rsid w:val="00F77A4D"/>
    <w:rsid w:val="00F77EC6"/>
    <w:rsid w:val="00F77F93"/>
    <w:rsid w:val="00F807E8"/>
    <w:rsid w:val="00F807EB"/>
    <w:rsid w:val="00F80AC2"/>
    <w:rsid w:val="00F80BAA"/>
    <w:rsid w:val="00F80CC8"/>
    <w:rsid w:val="00F81140"/>
    <w:rsid w:val="00F813EA"/>
    <w:rsid w:val="00F817DC"/>
    <w:rsid w:val="00F819E1"/>
    <w:rsid w:val="00F82243"/>
    <w:rsid w:val="00F828B9"/>
    <w:rsid w:val="00F82903"/>
    <w:rsid w:val="00F829C3"/>
    <w:rsid w:val="00F82D52"/>
    <w:rsid w:val="00F82E73"/>
    <w:rsid w:val="00F832D2"/>
    <w:rsid w:val="00F8382E"/>
    <w:rsid w:val="00F84098"/>
    <w:rsid w:val="00F84222"/>
    <w:rsid w:val="00F8479F"/>
    <w:rsid w:val="00F84A57"/>
    <w:rsid w:val="00F84C47"/>
    <w:rsid w:val="00F84EB1"/>
    <w:rsid w:val="00F85B2E"/>
    <w:rsid w:val="00F85BEE"/>
    <w:rsid w:val="00F85CF2"/>
    <w:rsid w:val="00F866D7"/>
    <w:rsid w:val="00F867B3"/>
    <w:rsid w:val="00F868DB"/>
    <w:rsid w:val="00F869EB"/>
    <w:rsid w:val="00F86B84"/>
    <w:rsid w:val="00F86E7B"/>
    <w:rsid w:val="00F86E81"/>
    <w:rsid w:val="00F86EBA"/>
    <w:rsid w:val="00F874F0"/>
    <w:rsid w:val="00F87D4C"/>
    <w:rsid w:val="00F9025A"/>
    <w:rsid w:val="00F9031A"/>
    <w:rsid w:val="00F908E3"/>
    <w:rsid w:val="00F90D33"/>
    <w:rsid w:val="00F90DE7"/>
    <w:rsid w:val="00F92064"/>
    <w:rsid w:val="00F922CD"/>
    <w:rsid w:val="00F9234F"/>
    <w:rsid w:val="00F92353"/>
    <w:rsid w:val="00F9241C"/>
    <w:rsid w:val="00F92656"/>
    <w:rsid w:val="00F92D15"/>
    <w:rsid w:val="00F93213"/>
    <w:rsid w:val="00F93355"/>
    <w:rsid w:val="00F935F6"/>
    <w:rsid w:val="00F93720"/>
    <w:rsid w:val="00F93824"/>
    <w:rsid w:val="00F93BFA"/>
    <w:rsid w:val="00F93DE8"/>
    <w:rsid w:val="00F942B0"/>
    <w:rsid w:val="00F94AAA"/>
    <w:rsid w:val="00F94E07"/>
    <w:rsid w:val="00F95099"/>
    <w:rsid w:val="00F95600"/>
    <w:rsid w:val="00F95728"/>
    <w:rsid w:val="00F95998"/>
    <w:rsid w:val="00F95DEA"/>
    <w:rsid w:val="00F96336"/>
    <w:rsid w:val="00F96526"/>
    <w:rsid w:val="00F96528"/>
    <w:rsid w:val="00F9679C"/>
    <w:rsid w:val="00F9689C"/>
    <w:rsid w:val="00F968B5"/>
    <w:rsid w:val="00F968C3"/>
    <w:rsid w:val="00F974F0"/>
    <w:rsid w:val="00F97C23"/>
    <w:rsid w:val="00F97C2D"/>
    <w:rsid w:val="00F97D58"/>
    <w:rsid w:val="00FA081C"/>
    <w:rsid w:val="00FA12B7"/>
    <w:rsid w:val="00FA19C4"/>
    <w:rsid w:val="00FA1C76"/>
    <w:rsid w:val="00FA1FA9"/>
    <w:rsid w:val="00FA2567"/>
    <w:rsid w:val="00FA2B5B"/>
    <w:rsid w:val="00FA2D01"/>
    <w:rsid w:val="00FA3392"/>
    <w:rsid w:val="00FA34E4"/>
    <w:rsid w:val="00FA35CE"/>
    <w:rsid w:val="00FA3725"/>
    <w:rsid w:val="00FA456A"/>
    <w:rsid w:val="00FA4712"/>
    <w:rsid w:val="00FA4CDE"/>
    <w:rsid w:val="00FA4F99"/>
    <w:rsid w:val="00FA4FB1"/>
    <w:rsid w:val="00FA52EB"/>
    <w:rsid w:val="00FA643D"/>
    <w:rsid w:val="00FA6657"/>
    <w:rsid w:val="00FA6907"/>
    <w:rsid w:val="00FA732F"/>
    <w:rsid w:val="00FA73F3"/>
    <w:rsid w:val="00FB0421"/>
    <w:rsid w:val="00FB0AAC"/>
    <w:rsid w:val="00FB0C28"/>
    <w:rsid w:val="00FB0F74"/>
    <w:rsid w:val="00FB0FAC"/>
    <w:rsid w:val="00FB113B"/>
    <w:rsid w:val="00FB1170"/>
    <w:rsid w:val="00FB166D"/>
    <w:rsid w:val="00FB18DE"/>
    <w:rsid w:val="00FB20BC"/>
    <w:rsid w:val="00FB287B"/>
    <w:rsid w:val="00FB2AEB"/>
    <w:rsid w:val="00FB32DA"/>
    <w:rsid w:val="00FB33CD"/>
    <w:rsid w:val="00FB3499"/>
    <w:rsid w:val="00FB39B6"/>
    <w:rsid w:val="00FB3AA6"/>
    <w:rsid w:val="00FB410F"/>
    <w:rsid w:val="00FB4405"/>
    <w:rsid w:val="00FB45E7"/>
    <w:rsid w:val="00FB4C3D"/>
    <w:rsid w:val="00FB4E06"/>
    <w:rsid w:val="00FB4FA3"/>
    <w:rsid w:val="00FB514F"/>
    <w:rsid w:val="00FB59E4"/>
    <w:rsid w:val="00FB59E9"/>
    <w:rsid w:val="00FB6825"/>
    <w:rsid w:val="00FB7345"/>
    <w:rsid w:val="00FB7443"/>
    <w:rsid w:val="00FB7E7C"/>
    <w:rsid w:val="00FB7F6C"/>
    <w:rsid w:val="00FC082D"/>
    <w:rsid w:val="00FC0C31"/>
    <w:rsid w:val="00FC110E"/>
    <w:rsid w:val="00FC1192"/>
    <w:rsid w:val="00FC1B19"/>
    <w:rsid w:val="00FC26A7"/>
    <w:rsid w:val="00FC2880"/>
    <w:rsid w:val="00FC2F01"/>
    <w:rsid w:val="00FC2FFA"/>
    <w:rsid w:val="00FC35A4"/>
    <w:rsid w:val="00FC3A42"/>
    <w:rsid w:val="00FC3C3B"/>
    <w:rsid w:val="00FC3CB4"/>
    <w:rsid w:val="00FC4045"/>
    <w:rsid w:val="00FC40A3"/>
    <w:rsid w:val="00FC4B4A"/>
    <w:rsid w:val="00FC529B"/>
    <w:rsid w:val="00FC52F9"/>
    <w:rsid w:val="00FC5314"/>
    <w:rsid w:val="00FC54E6"/>
    <w:rsid w:val="00FC5AE9"/>
    <w:rsid w:val="00FC5FBE"/>
    <w:rsid w:val="00FC6380"/>
    <w:rsid w:val="00FC682B"/>
    <w:rsid w:val="00FC69D9"/>
    <w:rsid w:val="00FC6E7D"/>
    <w:rsid w:val="00FC71AD"/>
    <w:rsid w:val="00FC72C5"/>
    <w:rsid w:val="00FC77A8"/>
    <w:rsid w:val="00FC796B"/>
    <w:rsid w:val="00FC7E53"/>
    <w:rsid w:val="00FC7F18"/>
    <w:rsid w:val="00FD01EC"/>
    <w:rsid w:val="00FD05A1"/>
    <w:rsid w:val="00FD07CA"/>
    <w:rsid w:val="00FD09AC"/>
    <w:rsid w:val="00FD0B16"/>
    <w:rsid w:val="00FD19F1"/>
    <w:rsid w:val="00FD20F7"/>
    <w:rsid w:val="00FD2125"/>
    <w:rsid w:val="00FD23C2"/>
    <w:rsid w:val="00FD29E7"/>
    <w:rsid w:val="00FD2C45"/>
    <w:rsid w:val="00FD3620"/>
    <w:rsid w:val="00FD3FAF"/>
    <w:rsid w:val="00FD4AAB"/>
    <w:rsid w:val="00FD4BC9"/>
    <w:rsid w:val="00FD507B"/>
    <w:rsid w:val="00FD5857"/>
    <w:rsid w:val="00FD6253"/>
    <w:rsid w:val="00FD626F"/>
    <w:rsid w:val="00FD62A5"/>
    <w:rsid w:val="00FD62CB"/>
    <w:rsid w:val="00FD6B7A"/>
    <w:rsid w:val="00FD6CFA"/>
    <w:rsid w:val="00FD702B"/>
    <w:rsid w:val="00FD7680"/>
    <w:rsid w:val="00FD7A06"/>
    <w:rsid w:val="00FE0599"/>
    <w:rsid w:val="00FE0A36"/>
    <w:rsid w:val="00FE0A9F"/>
    <w:rsid w:val="00FE10EB"/>
    <w:rsid w:val="00FE1105"/>
    <w:rsid w:val="00FE1124"/>
    <w:rsid w:val="00FE14AE"/>
    <w:rsid w:val="00FE1B32"/>
    <w:rsid w:val="00FE1D35"/>
    <w:rsid w:val="00FE1E99"/>
    <w:rsid w:val="00FE2B43"/>
    <w:rsid w:val="00FE2FE2"/>
    <w:rsid w:val="00FE33F0"/>
    <w:rsid w:val="00FE3856"/>
    <w:rsid w:val="00FE39FA"/>
    <w:rsid w:val="00FE3E92"/>
    <w:rsid w:val="00FE3FE3"/>
    <w:rsid w:val="00FE40CC"/>
    <w:rsid w:val="00FE412B"/>
    <w:rsid w:val="00FE4276"/>
    <w:rsid w:val="00FE43FD"/>
    <w:rsid w:val="00FE5429"/>
    <w:rsid w:val="00FE54BF"/>
    <w:rsid w:val="00FE5947"/>
    <w:rsid w:val="00FE65F5"/>
    <w:rsid w:val="00FE69A6"/>
    <w:rsid w:val="00FE6D83"/>
    <w:rsid w:val="00FE752A"/>
    <w:rsid w:val="00FE7AAF"/>
    <w:rsid w:val="00FF0B03"/>
    <w:rsid w:val="00FF0F68"/>
    <w:rsid w:val="00FF13C8"/>
    <w:rsid w:val="00FF144E"/>
    <w:rsid w:val="00FF1EE7"/>
    <w:rsid w:val="00FF1F32"/>
    <w:rsid w:val="00FF21C6"/>
    <w:rsid w:val="00FF2210"/>
    <w:rsid w:val="00FF29A9"/>
    <w:rsid w:val="00FF29E3"/>
    <w:rsid w:val="00FF2BF3"/>
    <w:rsid w:val="00FF3131"/>
    <w:rsid w:val="00FF3DC5"/>
    <w:rsid w:val="00FF4315"/>
    <w:rsid w:val="00FF4563"/>
    <w:rsid w:val="00FF4771"/>
    <w:rsid w:val="00FF4CF5"/>
    <w:rsid w:val="00FF4E52"/>
    <w:rsid w:val="00FF4F99"/>
    <w:rsid w:val="00FF5128"/>
    <w:rsid w:val="00FF55DC"/>
    <w:rsid w:val="00FF664D"/>
    <w:rsid w:val="00FF669B"/>
    <w:rsid w:val="00FF6C97"/>
    <w:rsid w:val="00FF7438"/>
    <w:rsid w:val="00FF79F9"/>
    <w:rsid w:val="01001FC9"/>
    <w:rsid w:val="0100F024"/>
    <w:rsid w:val="0102F9ED"/>
    <w:rsid w:val="0107C112"/>
    <w:rsid w:val="010BDE3D"/>
    <w:rsid w:val="010D011D"/>
    <w:rsid w:val="010DA398"/>
    <w:rsid w:val="0111D06C"/>
    <w:rsid w:val="01158B95"/>
    <w:rsid w:val="011C3728"/>
    <w:rsid w:val="0121927D"/>
    <w:rsid w:val="0123177F"/>
    <w:rsid w:val="0125FF55"/>
    <w:rsid w:val="0129BD21"/>
    <w:rsid w:val="012BE2B7"/>
    <w:rsid w:val="012D45C8"/>
    <w:rsid w:val="01316D64"/>
    <w:rsid w:val="0141E366"/>
    <w:rsid w:val="014747D2"/>
    <w:rsid w:val="0147B8D2"/>
    <w:rsid w:val="014D3196"/>
    <w:rsid w:val="01541E1E"/>
    <w:rsid w:val="015DEA37"/>
    <w:rsid w:val="015DED9B"/>
    <w:rsid w:val="015E6C2C"/>
    <w:rsid w:val="015F2E22"/>
    <w:rsid w:val="01604C10"/>
    <w:rsid w:val="016F9FCE"/>
    <w:rsid w:val="01703B75"/>
    <w:rsid w:val="01725C8F"/>
    <w:rsid w:val="01770F7F"/>
    <w:rsid w:val="01793FF9"/>
    <w:rsid w:val="017DAC35"/>
    <w:rsid w:val="017E4AE3"/>
    <w:rsid w:val="01810C83"/>
    <w:rsid w:val="0181675C"/>
    <w:rsid w:val="018189AF"/>
    <w:rsid w:val="018732DC"/>
    <w:rsid w:val="0187B5A9"/>
    <w:rsid w:val="018BC379"/>
    <w:rsid w:val="0194C840"/>
    <w:rsid w:val="0194E9EC"/>
    <w:rsid w:val="01963707"/>
    <w:rsid w:val="01991234"/>
    <w:rsid w:val="019A7A44"/>
    <w:rsid w:val="019D3AE5"/>
    <w:rsid w:val="01A4CF9C"/>
    <w:rsid w:val="01BC8AF8"/>
    <w:rsid w:val="01BD6E83"/>
    <w:rsid w:val="01BE2773"/>
    <w:rsid w:val="01C184D0"/>
    <w:rsid w:val="01CFD847"/>
    <w:rsid w:val="01CFF408"/>
    <w:rsid w:val="01D48FC3"/>
    <w:rsid w:val="01D52D02"/>
    <w:rsid w:val="01DB3B46"/>
    <w:rsid w:val="01DF3F06"/>
    <w:rsid w:val="01EA7C92"/>
    <w:rsid w:val="01EC4554"/>
    <w:rsid w:val="01FC43D1"/>
    <w:rsid w:val="0202BE9A"/>
    <w:rsid w:val="02036B43"/>
    <w:rsid w:val="020C4105"/>
    <w:rsid w:val="020F5E98"/>
    <w:rsid w:val="02121765"/>
    <w:rsid w:val="0220562C"/>
    <w:rsid w:val="02226236"/>
    <w:rsid w:val="02279574"/>
    <w:rsid w:val="022ADE48"/>
    <w:rsid w:val="0235953E"/>
    <w:rsid w:val="023CEC90"/>
    <w:rsid w:val="0242A750"/>
    <w:rsid w:val="02437EED"/>
    <w:rsid w:val="0245F560"/>
    <w:rsid w:val="02460199"/>
    <w:rsid w:val="02480CDA"/>
    <w:rsid w:val="02546225"/>
    <w:rsid w:val="025CD353"/>
    <w:rsid w:val="0263D284"/>
    <w:rsid w:val="02667AE2"/>
    <w:rsid w:val="026FA780"/>
    <w:rsid w:val="02732B02"/>
    <w:rsid w:val="02789A12"/>
    <w:rsid w:val="0278B1AC"/>
    <w:rsid w:val="027B2C1B"/>
    <w:rsid w:val="027D3AD8"/>
    <w:rsid w:val="0283FAC9"/>
    <w:rsid w:val="02840152"/>
    <w:rsid w:val="02874F91"/>
    <w:rsid w:val="028E099F"/>
    <w:rsid w:val="029177BB"/>
    <w:rsid w:val="02927CCB"/>
    <w:rsid w:val="0299CE99"/>
    <w:rsid w:val="029A6A04"/>
    <w:rsid w:val="02A39768"/>
    <w:rsid w:val="02A605F8"/>
    <w:rsid w:val="02AA52B1"/>
    <w:rsid w:val="02AD5671"/>
    <w:rsid w:val="02AF4837"/>
    <w:rsid w:val="02B9058F"/>
    <w:rsid w:val="02BE8FE4"/>
    <w:rsid w:val="02C395D8"/>
    <w:rsid w:val="02C3A0B3"/>
    <w:rsid w:val="02C3A42B"/>
    <w:rsid w:val="02C42F11"/>
    <w:rsid w:val="02C55211"/>
    <w:rsid w:val="02C81C11"/>
    <w:rsid w:val="02CC995F"/>
    <w:rsid w:val="02CDDBB4"/>
    <w:rsid w:val="02D3FD28"/>
    <w:rsid w:val="02D85A66"/>
    <w:rsid w:val="02DA3395"/>
    <w:rsid w:val="02DF7CC9"/>
    <w:rsid w:val="02E07960"/>
    <w:rsid w:val="02E3E36D"/>
    <w:rsid w:val="02E58BF9"/>
    <w:rsid w:val="02EBEDAF"/>
    <w:rsid w:val="02F0A97C"/>
    <w:rsid w:val="02FB93E3"/>
    <w:rsid w:val="02FF1608"/>
    <w:rsid w:val="02FF7059"/>
    <w:rsid w:val="030ADB23"/>
    <w:rsid w:val="030F7F3F"/>
    <w:rsid w:val="03115CED"/>
    <w:rsid w:val="031450A8"/>
    <w:rsid w:val="031B7F0D"/>
    <w:rsid w:val="031BA8A8"/>
    <w:rsid w:val="031CC3E6"/>
    <w:rsid w:val="031F9587"/>
    <w:rsid w:val="032340DD"/>
    <w:rsid w:val="032671C8"/>
    <w:rsid w:val="032A93ED"/>
    <w:rsid w:val="032B8FF1"/>
    <w:rsid w:val="032CAF07"/>
    <w:rsid w:val="032E4D4B"/>
    <w:rsid w:val="032EC8EB"/>
    <w:rsid w:val="0332DCEF"/>
    <w:rsid w:val="033432D2"/>
    <w:rsid w:val="0334F055"/>
    <w:rsid w:val="03351591"/>
    <w:rsid w:val="0343203F"/>
    <w:rsid w:val="03485B54"/>
    <w:rsid w:val="034963F9"/>
    <w:rsid w:val="034CA21F"/>
    <w:rsid w:val="034EDBC4"/>
    <w:rsid w:val="034FEEA9"/>
    <w:rsid w:val="03552B18"/>
    <w:rsid w:val="035DC8C3"/>
    <w:rsid w:val="0363C5CA"/>
    <w:rsid w:val="0363D9BA"/>
    <w:rsid w:val="036EE1D0"/>
    <w:rsid w:val="03717A6B"/>
    <w:rsid w:val="0377334C"/>
    <w:rsid w:val="0378BCE1"/>
    <w:rsid w:val="037A9096"/>
    <w:rsid w:val="03805D38"/>
    <w:rsid w:val="038A16BF"/>
    <w:rsid w:val="038DBC26"/>
    <w:rsid w:val="038EF8A7"/>
    <w:rsid w:val="038FD6AB"/>
    <w:rsid w:val="039972AE"/>
    <w:rsid w:val="03AB515D"/>
    <w:rsid w:val="03B1508C"/>
    <w:rsid w:val="03B56DD3"/>
    <w:rsid w:val="03BFF284"/>
    <w:rsid w:val="03C2034D"/>
    <w:rsid w:val="03C23A06"/>
    <w:rsid w:val="03C2F236"/>
    <w:rsid w:val="03C95E7A"/>
    <w:rsid w:val="03D0D4B1"/>
    <w:rsid w:val="03D80C6B"/>
    <w:rsid w:val="03E34B49"/>
    <w:rsid w:val="03EDBDED"/>
    <w:rsid w:val="03F87490"/>
    <w:rsid w:val="03FDE0EA"/>
    <w:rsid w:val="0401A482"/>
    <w:rsid w:val="0402AF75"/>
    <w:rsid w:val="0408EB9C"/>
    <w:rsid w:val="040D6983"/>
    <w:rsid w:val="040F547B"/>
    <w:rsid w:val="0412474A"/>
    <w:rsid w:val="04124B0F"/>
    <w:rsid w:val="041A7B74"/>
    <w:rsid w:val="041EBDEC"/>
    <w:rsid w:val="041FEF9F"/>
    <w:rsid w:val="042598F1"/>
    <w:rsid w:val="042A17B8"/>
    <w:rsid w:val="042F9CC0"/>
    <w:rsid w:val="043603C4"/>
    <w:rsid w:val="04360508"/>
    <w:rsid w:val="043AB843"/>
    <w:rsid w:val="043E019A"/>
    <w:rsid w:val="043F1C5F"/>
    <w:rsid w:val="04402741"/>
    <w:rsid w:val="04431A67"/>
    <w:rsid w:val="04521534"/>
    <w:rsid w:val="045226C4"/>
    <w:rsid w:val="045F4EA5"/>
    <w:rsid w:val="0461342A"/>
    <w:rsid w:val="046501C7"/>
    <w:rsid w:val="046740DE"/>
    <w:rsid w:val="04692F5A"/>
    <w:rsid w:val="04696F01"/>
    <w:rsid w:val="046E38F9"/>
    <w:rsid w:val="04758047"/>
    <w:rsid w:val="04761CBF"/>
    <w:rsid w:val="04782BA5"/>
    <w:rsid w:val="047A906A"/>
    <w:rsid w:val="047CDADB"/>
    <w:rsid w:val="0483BD02"/>
    <w:rsid w:val="0494B501"/>
    <w:rsid w:val="0494B547"/>
    <w:rsid w:val="04995242"/>
    <w:rsid w:val="04A5169C"/>
    <w:rsid w:val="04AA895D"/>
    <w:rsid w:val="04AB490F"/>
    <w:rsid w:val="04ABDD03"/>
    <w:rsid w:val="04AC9E4E"/>
    <w:rsid w:val="04B0685D"/>
    <w:rsid w:val="04B14EEC"/>
    <w:rsid w:val="04B3A305"/>
    <w:rsid w:val="04B5621B"/>
    <w:rsid w:val="04B5AB0E"/>
    <w:rsid w:val="04B6452B"/>
    <w:rsid w:val="04BD1E7E"/>
    <w:rsid w:val="04C3509F"/>
    <w:rsid w:val="04C58D46"/>
    <w:rsid w:val="04C59BCC"/>
    <w:rsid w:val="04C6E35B"/>
    <w:rsid w:val="04C8A7A4"/>
    <w:rsid w:val="04C9FE32"/>
    <w:rsid w:val="04CC2947"/>
    <w:rsid w:val="04DDAC55"/>
    <w:rsid w:val="04E1D0A9"/>
    <w:rsid w:val="04E6589C"/>
    <w:rsid w:val="04F03337"/>
    <w:rsid w:val="04F07449"/>
    <w:rsid w:val="04F12723"/>
    <w:rsid w:val="04F8947A"/>
    <w:rsid w:val="04FCB7B8"/>
    <w:rsid w:val="0507F48B"/>
    <w:rsid w:val="0509D228"/>
    <w:rsid w:val="050A3ED3"/>
    <w:rsid w:val="050D4AB8"/>
    <w:rsid w:val="050D7EFC"/>
    <w:rsid w:val="050EBA96"/>
    <w:rsid w:val="0514D645"/>
    <w:rsid w:val="051678C2"/>
    <w:rsid w:val="051E25F6"/>
    <w:rsid w:val="052ED80C"/>
    <w:rsid w:val="05324BC8"/>
    <w:rsid w:val="0532F793"/>
    <w:rsid w:val="0535594B"/>
    <w:rsid w:val="053594CE"/>
    <w:rsid w:val="053DB4F1"/>
    <w:rsid w:val="054121AD"/>
    <w:rsid w:val="0547248F"/>
    <w:rsid w:val="054ACE7E"/>
    <w:rsid w:val="0551805A"/>
    <w:rsid w:val="05526563"/>
    <w:rsid w:val="0555E7AB"/>
    <w:rsid w:val="055B7C05"/>
    <w:rsid w:val="05618A09"/>
    <w:rsid w:val="0566543C"/>
    <w:rsid w:val="05686756"/>
    <w:rsid w:val="056D3E65"/>
    <w:rsid w:val="056E9BD8"/>
    <w:rsid w:val="0577B1A6"/>
    <w:rsid w:val="05790173"/>
    <w:rsid w:val="057A9386"/>
    <w:rsid w:val="05829038"/>
    <w:rsid w:val="0582B41E"/>
    <w:rsid w:val="059343CF"/>
    <w:rsid w:val="0595BFDC"/>
    <w:rsid w:val="0596C9C9"/>
    <w:rsid w:val="059EBDF2"/>
    <w:rsid w:val="05A09F16"/>
    <w:rsid w:val="05A6AA85"/>
    <w:rsid w:val="05B1CD6F"/>
    <w:rsid w:val="05B240CD"/>
    <w:rsid w:val="05B49ABF"/>
    <w:rsid w:val="05B535A4"/>
    <w:rsid w:val="05B9141D"/>
    <w:rsid w:val="05BAC9C1"/>
    <w:rsid w:val="05C3E243"/>
    <w:rsid w:val="05CC1AA6"/>
    <w:rsid w:val="05CC2A1D"/>
    <w:rsid w:val="05D4E653"/>
    <w:rsid w:val="05D5AC96"/>
    <w:rsid w:val="05E08933"/>
    <w:rsid w:val="05E586CF"/>
    <w:rsid w:val="05E725A8"/>
    <w:rsid w:val="05E936E9"/>
    <w:rsid w:val="05EA3732"/>
    <w:rsid w:val="05F37B74"/>
    <w:rsid w:val="05F3C03D"/>
    <w:rsid w:val="05F5B63D"/>
    <w:rsid w:val="0601EE43"/>
    <w:rsid w:val="06040A8A"/>
    <w:rsid w:val="0609D702"/>
    <w:rsid w:val="060FE5D0"/>
    <w:rsid w:val="0618753B"/>
    <w:rsid w:val="06231095"/>
    <w:rsid w:val="0626ADA0"/>
    <w:rsid w:val="062B0F86"/>
    <w:rsid w:val="062F6AE7"/>
    <w:rsid w:val="063040E9"/>
    <w:rsid w:val="06306F17"/>
    <w:rsid w:val="06317B77"/>
    <w:rsid w:val="06439C72"/>
    <w:rsid w:val="064E6B63"/>
    <w:rsid w:val="064F0764"/>
    <w:rsid w:val="064F626E"/>
    <w:rsid w:val="065243EC"/>
    <w:rsid w:val="065686F4"/>
    <w:rsid w:val="065B2667"/>
    <w:rsid w:val="065C3244"/>
    <w:rsid w:val="0661F3EB"/>
    <w:rsid w:val="0668D222"/>
    <w:rsid w:val="06777CA6"/>
    <w:rsid w:val="0679EABD"/>
    <w:rsid w:val="067E45B1"/>
    <w:rsid w:val="06803A8D"/>
    <w:rsid w:val="0681BA91"/>
    <w:rsid w:val="0685C782"/>
    <w:rsid w:val="06865E72"/>
    <w:rsid w:val="068BBE2C"/>
    <w:rsid w:val="068FA982"/>
    <w:rsid w:val="0696FBDD"/>
    <w:rsid w:val="069C6912"/>
    <w:rsid w:val="06A7E748"/>
    <w:rsid w:val="06A93D60"/>
    <w:rsid w:val="06A94613"/>
    <w:rsid w:val="06B3F45D"/>
    <w:rsid w:val="06B4F4F7"/>
    <w:rsid w:val="06B7A706"/>
    <w:rsid w:val="06BE6582"/>
    <w:rsid w:val="06BE6625"/>
    <w:rsid w:val="06BED36D"/>
    <w:rsid w:val="06C1C7D1"/>
    <w:rsid w:val="06C1E860"/>
    <w:rsid w:val="06C5B106"/>
    <w:rsid w:val="06C60B08"/>
    <w:rsid w:val="06CB68E2"/>
    <w:rsid w:val="06CC4C0F"/>
    <w:rsid w:val="06CD97BD"/>
    <w:rsid w:val="06D662E2"/>
    <w:rsid w:val="06D9F70A"/>
    <w:rsid w:val="06DC118D"/>
    <w:rsid w:val="06E0CF9A"/>
    <w:rsid w:val="06E262D4"/>
    <w:rsid w:val="06EEDD3C"/>
    <w:rsid w:val="06F15ED5"/>
    <w:rsid w:val="06FFBF2B"/>
    <w:rsid w:val="0712F693"/>
    <w:rsid w:val="071D24D7"/>
    <w:rsid w:val="071E5269"/>
    <w:rsid w:val="072067F3"/>
    <w:rsid w:val="07226DBE"/>
    <w:rsid w:val="07291C99"/>
    <w:rsid w:val="07295BE3"/>
    <w:rsid w:val="072B34FA"/>
    <w:rsid w:val="072CCA69"/>
    <w:rsid w:val="072D85E3"/>
    <w:rsid w:val="07333ABD"/>
    <w:rsid w:val="073B9405"/>
    <w:rsid w:val="0749AB46"/>
    <w:rsid w:val="074CEE53"/>
    <w:rsid w:val="0753C9DC"/>
    <w:rsid w:val="075808C3"/>
    <w:rsid w:val="075DBD0F"/>
    <w:rsid w:val="0761C9F1"/>
    <w:rsid w:val="076B0131"/>
    <w:rsid w:val="07759CE1"/>
    <w:rsid w:val="0777DF45"/>
    <w:rsid w:val="0779E2B0"/>
    <w:rsid w:val="077F8274"/>
    <w:rsid w:val="078CFDDF"/>
    <w:rsid w:val="078F4BCA"/>
    <w:rsid w:val="07A1D901"/>
    <w:rsid w:val="07A1F6CC"/>
    <w:rsid w:val="07AE614F"/>
    <w:rsid w:val="07BB781E"/>
    <w:rsid w:val="07C0DF51"/>
    <w:rsid w:val="07C88C8F"/>
    <w:rsid w:val="07CD14BC"/>
    <w:rsid w:val="07CF981D"/>
    <w:rsid w:val="07E1743A"/>
    <w:rsid w:val="07E455D5"/>
    <w:rsid w:val="07E84E10"/>
    <w:rsid w:val="07F14EDE"/>
    <w:rsid w:val="07F520D2"/>
    <w:rsid w:val="07FAEFD5"/>
    <w:rsid w:val="08014E86"/>
    <w:rsid w:val="08029E73"/>
    <w:rsid w:val="0808F28B"/>
    <w:rsid w:val="080CAB6D"/>
    <w:rsid w:val="081C9C5D"/>
    <w:rsid w:val="08246000"/>
    <w:rsid w:val="0825BBB3"/>
    <w:rsid w:val="08271212"/>
    <w:rsid w:val="0828FD2F"/>
    <w:rsid w:val="082E10A0"/>
    <w:rsid w:val="08355F48"/>
    <w:rsid w:val="08401550"/>
    <w:rsid w:val="0845CEFF"/>
    <w:rsid w:val="084833AD"/>
    <w:rsid w:val="0848AADC"/>
    <w:rsid w:val="084B7769"/>
    <w:rsid w:val="084C7570"/>
    <w:rsid w:val="0859AD10"/>
    <w:rsid w:val="086C5ECC"/>
    <w:rsid w:val="086D6B32"/>
    <w:rsid w:val="0876B57C"/>
    <w:rsid w:val="08815C54"/>
    <w:rsid w:val="08875BB0"/>
    <w:rsid w:val="0888D685"/>
    <w:rsid w:val="088A47E9"/>
    <w:rsid w:val="088B4B7E"/>
    <w:rsid w:val="088DA4AC"/>
    <w:rsid w:val="0890050A"/>
    <w:rsid w:val="089464E1"/>
    <w:rsid w:val="0895EB41"/>
    <w:rsid w:val="0897AD4A"/>
    <w:rsid w:val="08A8069A"/>
    <w:rsid w:val="08AC2619"/>
    <w:rsid w:val="08AFE91B"/>
    <w:rsid w:val="08B4F3CB"/>
    <w:rsid w:val="08B5182D"/>
    <w:rsid w:val="08C146B2"/>
    <w:rsid w:val="08C30992"/>
    <w:rsid w:val="08C5220F"/>
    <w:rsid w:val="08C6EBC4"/>
    <w:rsid w:val="08CBDA5F"/>
    <w:rsid w:val="08CCFB08"/>
    <w:rsid w:val="08D57760"/>
    <w:rsid w:val="08DA2AA0"/>
    <w:rsid w:val="08DA7B4D"/>
    <w:rsid w:val="08DAACDB"/>
    <w:rsid w:val="08DB3543"/>
    <w:rsid w:val="08DBDD2F"/>
    <w:rsid w:val="08DC5CA2"/>
    <w:rsid w:val="08DE60A3"/>
    <w:rsid w:val="08E435BF"/>
    <w:rsid w:val="08FBE030"/>
    <w:rsid w:val="08FF341C"/>
    <w:rsid w:val="0900C9D9"/>
    <w:rsid w:val="0901EBDE"/>
    <w:rsid w:val="09065062"/>
    <w:rsid w:val="09069477"/>
    <w:rsid w:val="090844A6"/>
    <w:rsid w:val="0908A276"/>
    <w:rsid w:val="092A6CA5"/>
    <w:rsid w:val="092C5ADD"/>
    <w:rsid w:val="0930845F"/>
    <w:rsid w:val="09410A8C"/>
    <w:rsid w:val="09425F78"/>
    <w:rsid w:val="0943F220"/>
    <w:rsid w:val="0950DCEC"/>
    <w:rsid w:val="0959DB0C"/>
    <w:rsid w:val="09614334"/>
    <w:rsid w:val="09614A84"/>
    <w:rsid w:val="0962E942"/>
    <w:rsid w:val="09679C99"/>
    <w:rsid w:val="096B6901"/>
    <w:rsid w:val="097644CA"/>
    <w:rsid w:val="097ADD90"/>
    <w:rsid w:val="097D3986"/>
    <w:rsid w:val="097D6AAD"/>
    <w:rsid w:val="098147F6"/>
    <w:rsid w:val="09885E64"/>
    <w:rsid w:val="0988A3E0"/>
    <w:rsid w:val="098D80FD"/>
    <w:rsid w:val="0994C405"/>
    <w:rsid w:val="0995FCCB"/>
    <w:rsid w:val="099FDC38"/>
    <w:rsid w:val="09A37DF7"/>
    <w:rsid w:val="09A61C5E"/>
    <w:rsid w:val="09A87650"/>
    <w:rsid w:val="09AF46DE"/>
    <w:rsid w:val="09B35BEF"/>
    <w:rsid w:val="09B427A6"/>
    <w:rsid w:val="09B45C58"/>
    <w:rsid w:val="09C0BC92"/>
    <w:rsid w:val="09C4BA50"/>
    <w:rsid w:val="09C7B8C3"/>
    <w:rsid w:val="09D2E8C5"/>
    <w:rsid w:val="09E0D5C4"/>
    <w:rsid w:val="09E62790"/>
    <w:rsid w:val="09EA7055"/>
    <w:rsid w:val="09F5B91A"/>
    <w:rsid w:val="09F5E15D"/>
    <w:rsid w:val="09FAB845"/>
    <w:rsid w:val="09FBEDF5"/>
    <w:rsid w:val="09FD0FA4"/>
    <w:rsid w:val="0A03D6AD"/>
    <w:rsid w:val="0A063A33"/>
    <w:rsid w:val="0A0AB032"/>
    <w:rsid w:val="0A18FF6D"/>
    <w:rsid w:val="0A1BC02A"/>
    <w:rsid w:val="0A1DCE74"/>
    <w:rsid w:val="0A1F5C8B"/>
    <w:rsid w:val="0A22A2DC"/>
    <w:rsid w:val="0A29123A"/>
    <w:rsid w:val="0A3074D9"/>
    <w:rsid w:val="0A39792C"/>
    <w:rsid w:val="0A3D82BE"/>
    <w:rsid w:val="0A3E3B4B"/>
    <w:rsid w:val="0A43E551"/>
    <w:rsid w:val="0A45E0AB"/>
    <w:rsid w:val="0A468BED"/>
    <w:rsid w:val="0A47DD87"/>
    <w:rsid w:val="0A4A2C9D"/>
    <w:rsid w:val="0A4B8287"/>
    <w:rsid w:val="0A4CCADF"/>
    <w:rsid w:val="0A50BC6E"/>
    <w:rsid w:val="0A50C217"/>
    <w:rsid w:val="0A57CC58"/>
    <w:rsid w:val="0A57E4A4"/>
    <w:rsid w:val="0A597D3F"/>
    <w:rsid w:val="0A690CC6"/>
    <w:rsid w:val="0A69D9C8"/>
    <w:rsid w:val="0A731CD1"/>
    <w:rsid w:val="0A75E381"/>
    <w:rsid w:val="0A8219DA"/>
    <w:rsid w:val="0A85DCD7"/>
    <w:rsid w:val="0A89D5F6"/>
    <w:rsid w:val="0A9A2B9C"/>
    <w:rsid w:val="0A9D2D34"/>
    <w:rsid w:val="0AA09B29"/>
    <w:rsid w:val="0AA52BA4"/>
    <w:rsid w:val="0AA538FF"/>
    <w:rsid w:val="0AAC39A1"/>
    <w:rsid w:val="0AAE8BA0"/>
    <w:rsid w:val="0AC2362E"/>
    <w:rsid w:val="0ACA3852"/>
    <w:rsid w:val="0ACEB678"/>
    <w:rsid w:val="0ACFB8BD"/>
    <w:rsid w:val="0AD0E900"/>
    <w:rsid w:val="0AD81B42"/>
    <w:rsid w:val="0ADAEEEC"/>
    <w:rsid w:val="0ADCE3AE"/>
    <w:rsid w:val="0AE98A04"/>
    <w:rsid w:val="0AEF5AD6"/>
    <w:rsid w:val="0AF3828F"/>
    <w:rsid w:val="0AF452D3"/>
    <w:rsid w:val="0AF80A14"/>
    <w:rsid w:val="0AF82AD7"/>
    <w:rsid w:val="0AFD6069"/>
    <w:rsid w:val="0B004D11"/>
    <w:rsid w:val="0B0636B5"/>
    <w:rsid w:val="0B0D674A"/>
    <w:rsid w:val="0B103F5B"/>
    <w:rsid w:val="0B15BE0E"/>
    <w:rsid w:val="0B1751DF"/>
    <w:rsid w:val="0B17F069"/>
    <w:rsid w:val="0B19A79D"/>
    <w:rsid w:val="0B1FEBA1"/>
    <w:rsid w:val="0B214306"/>
    <w:rsid w:val="0B2F4075"/>
    <w:rsid w:val="0B32EBBD"/>
    <w:rsid w:val="0B34F6CF"/>
    <w:rsid w:val="0B35F3F3"/>
    <w:rsid w:val="0B3CE69A"/>
    <w:rsid w:val="0B3F1CDB"/>
    <w:rsid w:val="0B431978"/>
    <w:rsid w:val="0B4CB104"/>
    <w:rsid w:val="0B5009D5"/>
    <w:rsid w:val="0B511294"/>
    <w:rsid w:val="0B5565CD"/>
    <w:rsid w:val="0B5D7ED9"/>
    <w:rsid w:val="0B5F341A"/>
    <w:rsid w:val="0B5F3490"/>
    <w:rsid w:val="0B640596"/>
    <w:rsid w:val="0B67C0E4"/>
    <w:rsid w:val="0B69B857"/>
    <w:rsid w:val="0B69BFE2"/>
    <w:rsid w:val="0B6B99AA"/>
    <w:rsid w:val="0B700C76"/>
    <w:rsid w:val="0B706841"/>
    <w:rsid w:val="0B74BAC7"/>
    <w:rsid w:val="0B77F1FA"/>
    <w:rsid w:val="0B7C473D"/>
    <w:rsid w:val="0B7CC553"/>
    <w:rsid w:val="0B7E3028"/>
    <w:rsid w:val="0B7ED02D"/>
    <w:rsid w:val="0B7FD14D"/>
    <w:rsid w:val="0B818382"/>
    <w:rsid w:val="0B84A2FE"/>
    <w:rsid w:val="0B8FE0C4"/>
    <w:rsid w:val="0B997DDA"/>
    <w:rsid w:val="0B999EF0"/>
    <w:rsid w:val="0BA28FF2"/>
    <w:rsid w:val="0BA401F0"/>
    <w:rsid w:val="0BA6279F"/>
    <w:rsid w:val="0BB2B3C2"/>
    <w:rsid w:val="0BB3F28E"/>
    <w:rsid w:val="0BB57DBA"/>
    <w:rsid w:val="0BB71DCD"/>
    <w:rsid w:val="0BB73701"/>
    <w:rsid w:val="0BB79267"/>
    <w:rsid w:val="0BBF59BF"/>
    <w:rsid w:val="0BBF5EA7"/>
    <w:rsid w:val="0BC17EF3"/>
    <w:rsid w:val="0BCBAB86"/>
    <w:rsid w:val="0BCFFD20"/>
    <w:rsid w:val="0BD437C7"/>
    <w:rsid w:val="0BE807F8"/>
    <w:rsid w:val="0BE8CA75"/>
    <w:rsid w:val="0BF13A72"/>
    <w:rsid w:val="0BF5B250"/>
    <w:rsid w:val="0BFE260D"/>
    <w:rsid w:val="0BFEAF54"/>
    <w:rsid w:val="0C02CA9E"/>
    <w:rsid w:val="0C049DFB"/>
    <w:rsid w:val="0C08693F"/>
    <w:rsid w:val="0C11A8FE"/>
    <w:rsid w:val="0C191DBE"/>
    <w:rsid w:val="0C19F9E3"/>
    <w:rsid w:val="0C1C44EF"/>
    <w:rsid w:val="0C1FA6B7"/>
    <w:rsid w:val="0C2017DC"/>
    <w:rsid w:val="0C248409"/>
    <w:rsid w:val="0C2D0379"/>
    <w:rsid w:val="0C30B15A"/>
    <w:rsid w:val="0C3AC2EB"/>
    <w:rsid w:val="0C3CF9EA"/>
    <w:rsid w:val="0C447EA2"/>
    <w:rsid w:val="0C51F734"/>
    <w:rsid w:val="0C5BE6CC"/>
    <w:rsid w:val="0C62CFC4"/>
    <w:rsid w:val="0C671954"/>
    <w:rsid w:val="0C67C356"/>
    <w:rsid w:val="0C69E047"/>
    <w:rsid w:val="0C6E337C"/>
    <w:rsid w:val="0C6F5E8F"/>
    <w:rsid w:val="0C71DE8A"/>
    <w:rsid w:val="0C7BD826"/>
    <w:rsid w:val="0C802358"/>
    <w:rsid w:val="0C86F8C3"/>
    <w:rsid w:val="0C87781D"/>
    <w:rsid w:val="0C891D2B"/>
    <w:rsid w:val="0C8CAF65"/>
    <w:rsid w:val="0C8FB198"/>
    <w:rsid w:val="0C964915"/>
    <w:rsid w:val="0C994E36"/>
    <w:rsid w:val="0C9B84FC"/>
    <w:rsid w:val="0CA09C9B"/>
    <w:rsid w:val="0CA1345C"/>
    <w:rsid w:val="0CA1783B"/>
    <w:rsid w:val="0CA1831D"/>
    <w:rsid w:val="0CB74460"/>
    <w:rsid w:val="0CB748F6"/>
    <w:rsid w:val="0CBE8EA5"/>
    <w:rsid w:val="0CBF6B92"/>
    <w:rsid w:val="0CD310D6"/>
    <w:rsid w:val="0CE3256C"/>
    <w:rsid w:val="0CE5E99B"/>
    <w:rsid w:val="0CE71838"/>
    <w:rsid w:val="0CF6C29F"/>
    <w:rsid w:val="0CF703C6"/>
    <w:rsid w:val="0D00AA9F"/>
    <w:rsid w:val="0D03A8A8"/>
    <w:rsid w:val="0D0D6716"/>
    <w:rsid w:val="0D0EE5CF"/>
    <w:rsid w:val="0D131C44"/>
    <w:rsid w:val="0D1406C8"/>
    <w:rsid w:val="0D1917BC"/>
    <w:rsid w:val="0D19F8F6"/>
    <w:rsid w:val="0D1FDA24"/>
    <w:rsid w:val="0D21A996"/>
    <w:rsid w:val="0D26C699"/>
    <w:rsid w:val="0D29A455"/>
    <w:rsid w:val="0D2AA7E7"/>
    <w:rsid w:val="0D2C6406"/>
    <w:rsid w:val="0D31FEAF"/>
    <w:rsid w:val="0D333D50"/>
    <w:rsid w:val="0D367749"/>
    <w:rsid w:val="0D3B6B46"/>
    <w:rsid w:val="0D422721"/>
    <w:rsid w:val="0D42F812"/>
    <w:rsid w:val="0D43D73F"/>
    <w:rsid w:val="0D4A1DF6"/>
    <w:rsid w:val="0D51722F"/>
    <w:rsid w:val="0D51F3D5"/>
    <w:rsid w:val="0D52694D"/>
    <w:rsid w:val="0D577935"/>
    <w:rsid w:val="0D5AF71F"/>
    <w:rsid w:val="0D6037AD"/>
    <w:rsid w:val="0D68081F"/>
    <w:rsid w:val="0D68A7BC"/>
    <w:rsid w:val="0D75DC8D"/>
    <w:rsid w:val="0D798886"/>
    <w:rsid w:val="0D7FCE29"/>
    <w:rsid w:val="0D8175AB"/>
    <w:rsid w:val="0D829968"/>
    <w:rsid w:val="0D86691C"/>
    <w:rsid w:val="0D890CA8"/>
    <w:rsid w:val="0D91DF40"/>
    <w:rsid w:val="0D943D1D"/>
    <w:rsid w:val="0D96EE9B"/>
    <w:rsid w:val="0D9AB0BF"/>
    <w:rsid w:val="0D9E8CDA"/>
    <w:rsid w:val="0DA3D3E7"/>
    <w:rsid w:val="0DA905C8"/>
    <w:rsid w:val="0DACB46D"/>
    <w:rsid w:val="0DAD189B"/>
    <w:rsid w:val="0DB6E4A4"/>
    <w:rsid w:val="0DBB2220"/>
    <w:rsid w:val="0DBBBA61"/>
    <w:rsid w:val="0DC61998"/>
    <w:rsid w:val="0DC8155B"/>
    <w:rsid w:val="0DC9CCB4"/>
    <w:rsid w:val="0DD25C80"/>
    <w:rsid w:val="0DD5D3E7"/>
    <w:rsid w:val="0DE2FFBD"/>
    <w:rsid w:val="0DE6B4A7"/>
    <w:rsid w:val="0DF18885"/>
    <w:rsid w:val="0DF1AF16"/>
    <w:rsid w:val="0DF45439"/>
    <w:rsid w:val="0DF8EEA4"/>
    <w:rsid w:val="0DFD6851"/>
    <w:rsid w:val="0DFEE7F7"/>
    <w:rsid w:val="0E010AA3"/>
    <w:rsid w:val="0E05A6C2"/>
    <w:rsid w:val="0E0AB150"/>
    <w:rsid w:val="0E0E7689"/>
    <w:rsid w:val="0E1AB040"/>
    <w:rsid w:val="0E1DAEC8"/>
    <w:rsid w:val="0E2313EE"/>
    <w:rsid w:val="0E258754"/>
    <w:rsid w:val="0E2FCA5B"/>
    <w:rsid w:val="0E377CC7"/>
    <w:rsid w:val="0E3A5DDE"/>
    <w:rsid w:val="0E436778"/>
    <w:rsid w:val="0E43AA9B"/>
    <w:rsid w:val="0E50A663"/>
    <w:rsid w:val="0E532103"/>
    <w:rsid w:val="0E54A856"/>
    <w:rsid w:val="0E58730C"/>
    <w:rsid w:val="0E5B126B"/>
    <w:rsid w:val="0E5C0924"/>
    <w:rsid w:val="0E5CDB2B"/>
    <w:rsid w:val="0E5E6C2C"/>
    <w:rsid w:val="0E60C0D8"/>
    <w:rsid w:val="0E6651D4"/>
    <w:rsid w:val="0E6993C2"/>
    <w:rsid w:val="0E6DBA30"/>
    <w:rsid w:val="0E6F66FD"/>
    <w:rsid w:val="0E70CBFF"/>
    <w:rsid w:val="0E7E9D9B"/>
    <w:rsid w:val="0E875590"/>
    <w:rsid w:val="0E8AB699"/>
    <w:rsid w:val="0E8C635A"/>
    <w:rsid w:val="0E94DD32"/>
    <w:rsid w:val="0E97B469"/>
    <w:rsid w:val="0E9848B3"/>
    <w:rsid w:val="0E9A11E5"/>
    <w:rsid w:val="0E9A56C9"/>
    <w:rsid w:val="0E9D3CCC"/>
    <w:rsid w:val="0EABD908"/>
    <w:rsid w:val="0EAF0DCD"/>
    <w:rsid w:val="0EC32B1A"/>
    <w:rsid w:val="0EC60627"/>
    <w:rsid w:val="0ECF476E"/>
    <w:rsid w:val="0ED39E95"/>
    <w:rsid w:val="0EDEEF49"/>
    <w:rsid w:val="0EE51B3E"/>
    <w:rsid w:val="0EE8AEAE"/>
    <w:rsid w:val="0EED5DFB"/>
    <w:rsid w:val="0EF00961"/>
    <w:rsid w:val="0EF1A7E4"/>
    <w:rsid w:val="0F02BE13"/>
    <w:rsid w:val="0F0B9E1E"/>
    <w:rsid w:val="0F0FCAE7"/>
    <w:rsid w:val="0F1AF8D9"/>
    <w:rsid w:val="0F1ED473"/>
    <w:rsid w:val="0F20DE99"/>
    <w:rsid w:val="0F2542F0"/>
    <w:rsid w:val="0F269862"/>
    <w:rsid w:val="0F2DD6E5"/>
    <w:rsid w:val="0F339058"/>
    <w:rsid w:val="0F345800"/>
    <w:rsid w:val="0F367CF4"/>
    <w:rsid w:val="0F37A7DB"/>
    <w:rsid w:val="0F397D5C"/>
    <w:rsid w:val="0F3EBBC6"/>
    <w:rsid w:val="0F412074"/>
    <w:rsid w:val="0F47A6B5"/>
    <w:rsid w:val="0F48CAB6"/>
    <w:rsid w:val="0F50CAF9"/>
    <w:rsid w:val="0F552846"/>
    <w:rsid w:val="0F55A819"/>
    <w:rsid w:val="0F58E95F"/>
    <w:rsid w:val="0F638A37"/>
    <w:rsid w:val="0F6748D9"/>
    <w:rsid w:val="0F6863EA"/>
    <w:rsid w:val="0F6DF8A2"/>
    <w:rsid w:val="0F709FBE"/>
    <w:rsid w:val="0F70E6B6"/>
    <w:rsid w:val="0F745CDA"/>
    <w:rsid w:val="0F85BF5B"/>
    <w:rsid w:val="0F909D15"/>
    <w:rsid w:val="0F90F68D"/>
    <w:rsid w:val="0F918F60"/>
    <w:rsid w:val="0F927683"/>
    <w:rsid w:val="0F9990E9"/>
    <w:rsid w:val="0F9A56C0"/>
    <w:rsid w:val="0FA257F9"/>
    <w:rsid w:val="0FA3F764"/>
    <w:rsid w:val="0FA756BB"/>
    <w:rsid w:val="0FAD275D"/>
    <w:rsid w:val="0FAF3AB9"/>
    <w:rsid w:val="0FB1E85C"/>
    <w:rsid w:val="0FB9278D"/>
    <w:rsid w:val="0FC2EA1D"/>
    <w:rsid w:val="0FC7FA43"/>
    <w:rsid w:val="0FC9ED6F"/>
    <w:rsid w:val="0FD1B048"/>
    <w:rsid w:val="0FD93520"/>
    <w:rsid w:val="0FE11165"/>
    <w:rsid w:val="0FE2CE4B"/>
    <w:rsid w:val="0FE64D26"/>
    <w:rsid w:val="0FE825C8"/>
    <w:rsid w:val="0FECAF55"/>
    <w:rsid w:val="0FF3C285"/>
    <w:rsid w:val="0FF57528"/>
    <w:rsid w:val="0FF5E11F"/>
    <w:rsid w:val="0FF820BA"/>
    <w:rsid w:val="0FFBF982"/>
    <w:rsid w:val="1000E1D7"/>
    <w:rsid w:val="10086C16"/>
    <w:rsid w:val="100924F8"/>
    <w:rsid w:val="100C7FB8"/>
    <w:rsid w:val="1016C4F6"/>
    <w:rsid w:val="101D81AD"/>
    <w:rsid w:val="102073B4"/>
    <w:rsid w:val="10210E83"/>
    <w:rsid w:val="1027A3C9"/>
    <w:rsid w:val="102CE642"/>
    <w:rsid w:val="102E7DF6"/>
    <w:rsid w:val="10303763"/>
    <w:rsid w:val="1031D499"/>
    <w:rsid w:val="10339E54"/>
    <w:rsid w:val="1033E2BA"/>
    <w:rsid w:val="10365307"/>
    <w:rsid w:val="103C674D"/>
    <w:rsid w:val="10421589"/>
    <w:rsid w:val="104B4FF6"/>
    <w:rsid w:val="105394F4"/>
    <w:rsid w:val="105547C7"/>
    <w:rsid w:val="1056B38C"/>
    <w:rsid w:val="1065453E"/>
    <w:rsid w:val="10670509"/>
    <w:rsid w:val="1070913B"/>
    <w:rsid w:val="10774EA5"/>
    <w:rsid w:val="1081A34A"/>
    <w:rsid w:val="10859788"/>
    <w:rsid w:val="108AC733"/>
    <w:rsid w:val="1090B904"/>
    <w:rsid w:val="10910C9D"/>
    <w:rsid w:val="10911863"/>
    <w:rsid w:val="1091C2E8"/>
    <w:rsid w:val="10A47EAF"/>
    <w:rsid w:val="10AC17E7"/>
    <w:rsid w:val="10AFD6E8"/>
    <w:rsid w:val="10B6C1CE"/>
    <w:rsid w:val="10C470C0"/>
    <w:rsid w:val="10D1D08D"/>
    <w:rsid w:val="10D7A969"/>
    <w:rsid w:val="10DB25F1"/>
    <w:rsid w:val="10E5192E"/>
    <w:rsid w:val="10F5B655"/>
    <w:rsid w:val="10F6BDDF"/>
    <w:rsid w:val="10F73204"/>
    <w:rsid w:val="10FB0C87"/>
    <w:rsid w:val="11019925"/>
    <w:rsid w:val="1102FF8F"/>
    <w:rsid w:val="11060CD8"/>
    <w:rsid w:val="110DB0F6"/>
    <w:rsid w:val="110DF6F2"/>
    <w:rsid w:val="110F6A77"/>
    <w:rsid w:val="1119C544"/>
    <w:rsid w:val="111BF82D"/>
    <w:rsid w:val="112160C8"/>
    <w:rsid w:val="112371A1"/>
    <w:rsid w:val="112FD208"/>
    <w:rsid w:val="113101D8"/>
    <w:rsid w:val="113A2A0C"/>
    <w:rsid w:val="1144D9A1"/>
    <w:rsid w:val="114F3A88"/>
    <w:rsid w:val="114F9448"/>
    <w:rsid w:val="115A257E"/>
    <w:rsid w:val="115B8145"/>
    <w:rsid w:val="115DABC9"/>
    <w:rsid w:val="115E9569"/>
    <w:rsid w:val="1162DA28"/>
    <w:rsid w:val="11669AF2"/>
    <w:rsid w:val="11709BFE"/>
    <w:rsid w:val="117F85A9"/>
    <w:rsid w:val="11834F25"/>
    <w:rsid w:val="1184E605"/>
    <w:rsid w:val="1185D94A"/>
    <w:rsid w:val="11989C09"/>
    <w:rsid w:val="11A1398A"/>
    <w:rsid w:val="11A5BAFA"/>
    <w:rsid w:val="11A80843"/>
    <w:rsid w:val="11AA0CED"/>
    <w:rsid w:val="11AB7C3D"/>
    <w:rsid w:val="11AE6738"/>
    <w:rsid w:val="11B62562"/>
    <w:rsid w:val="11B9ED8A"/>
    <w:rsid w:val="11BAB8F0"/>
    <w:rsid w:val="11BF0AAF"/>
    <w:rsid w:val="11C40C6E"/>
    <w:rsid w:val="11C654AD"/>
    <w:rsid w:val="11C83DD2"/>
    <w:rsid w:val="11CEEFC2"/>
    <w:rsid w:val="11D251EE"/>
    <w:rsid w:val="11D5E17C"/>
    <w:rsid w:val="11D8465F"/>
    <w:rsid w:val="11D91612"/>
    <w:rsid w:val="11DA0FAA"/>
    <w:rsid w:val="11DA4D94"/>
    <w:rsid w:val="11DBB34A"/>
    <w:rsid w:val="11DD8893"/>
    <w:rsid w:val="11E498EC"/>
    <w:rsid w:val="11E6F6A6"/>
    <w:rsid w:val="11EA854C"/>
    <w:rsid w:val="11EBA685"/>
    <w:rsid w:val="11F61D33"/>
    <w:rsid w:val="11FB30BA"/>
    <w:rsid w:val="1206719B"/>
    <w:rsid w:val="1208E794"/>
    <w:rsid w:val="120BBC3E"/>
    <w:rsid w:val="12101398"/>
    <w:rsid w:val="12151A65"/>
    <w:rsid w:val="121528D9"/>
    <w:rsid w:val="121B4CB3"/>
    <w:rsid w:val="121B50AE"/>
    <w:rsid w:val="1221D5E1"/>
    <w:rsid w:val="1223DAD0"/>
    <w:rsid w:val="122D8D0A"/>
    <w:rsid w:val="122E686D"/>
    <w:rsid w:val="1232703D"/>
    <w:rsid w:val="12344247"/>
    <w:rsid w:val="123B7DCD"/>
    <w:rsid w:val="123F1768"/>
    <w:rsid w:val="1242E939"/>
    <w:rsid w:val="12430E54"/>
    <w:rsid w:val="1249D738"/>
    <w:rsid w:val="124A8821"/>
    <w:rsid w:val="124B7624"/>
    <w:rsid w:val="124E749D"/>
    <w:rsid w:val="124FD072"/>
    <w:rsid w:val="1250EDF4"/>
    <w:rsid w:val="12522315"/>
    <w:rsid w:val="1257D18C"/>
    <w:rsid w:val="1260024E"/>
    <w:rsid w:val="126175B0"/>
    <w:rsid w:val="126EA010"/>
    <w:rsid w:val="126EF288"/>
    <w:rsid w:val="127127C0"/>
    <w:rsid w:val="12715BE8"/>
    <w:rsid w:val="1277C092"/>
    <w:rsid w:val="12794394"/>
    <w:rsid w:val="12795450"/>
    <w:rsid w:val="127BF7FF"/>
    <w:rsid w:val="127C1793"/>
    <w:rsid w:val="127F6199"/>
    <w:rsid w:val="128F5588"/>
    <w:rsid w:val="128F6578"/>
    <w:rsid w:val="1294C8BF"/>
    <w:rsid w:val="12A19B54"/>
    <w:rsid w:val="12A47E1D"/>
    <w:rsid w:val="12A8C38F"/>
    <w:rsid w:val="12AA81A1"/>
    <w:rsid w:val="12AFAB19"/>
    <w:rsid w:val="12B341FA"/>
    <w:rsid w:val="12D0BCA0"/>
    <w:rsid w:val="12D5B10E"/>
    <w:rsid w:val="12EF7010"/>
    <w:rsid w:val="12F7D212"/>
    <w:rsid w:val="12FCA734"/>
    <w:rsid w:val="13056945"/>
    <w:rsid w:val="1309CFFA"/>
    <w:rsid w:val="1314713F"/>
    <w:rsid w:val="1318B277"/>
    <w:rsid w:val="131B2141"/>
    <w:rsid w:val="13248B9B"/>
    <w:rsid w:val="13275F9D"/>
    <w:rsid w:val="13277554"/>
    <w:rsid w:val="132F6F98"/>
    <w:rsid w:val="133059C9"/>
    <w:rsid w:val="13327A77"/>
    <w:rsid w:val="13367FF9"/>
    <w:rsid w:val="133687DC"/>
    <w:rsid w:val="133939B3"/>
    <w:rsid w:val="1343176F"/>
    <w:rsid w:val="1345E4F5"/>
    <w:rsid w:val="1346D18F"/>
    <w:rsid w:val="1346EC64"/>
    <w:rsid w:val="134B26F7"/>
    <w:rsid w:val="134F5D22"/>
    <w:rsid w:val="13523129"/>
    <w:rsid w:val="1353DED8"/>
    <w:rsid w:val="1354351A"/>
    <w:rsid w:val="1355EA73"/>
    <w:rsid w:val="13562558"/>
    <w:rsid w:val="13570958"/>
    <w:rsid w:val="13572869"/>
    <w:rsid w:val="13586D78"/>
    <w:rsid w:val="135B0E4E"/>
    <w:rsid w:val="135FB106"/>
    <w:rsid w:val="13601E0A"/>
    <w:rsid w:val="13605463"/>
    <w:rsid w:val="13662144"/>
    <w:rsid w:val="13690594"/>
    <w:rsid w:val="136BF465"/>
    <w:rsid w:val="13730ED8"/>
    <w:rsid w:val="1373E7D2"/>
    <w:rsid w:val="13753063"/>
    <w:rsid w:val="137AAB49"/>
    <w:rsid w:val="13824041"/>
    <w:rsid w:val="13867BF7"/>
    <w:rsid w:val="138816EB"/>
    <w:rsid w:val="1389AF4E"/>
    <w:rsid w:val="138B1CAB"/>
    <w:rsid w:val="138D363A"/>
    <w:rsid w:val="13945D43"/>
    <w:rsid w:val="1396DACA"/>
    <w:rsid w:val="139C1E4B"/>
    <w:rsid w:val="139E4498"/>
    <w:rsid w:val="13A29672"/>
    <w:rsid w:val="13A3D086"/>
    <w:rsid w:val="13A752E3"/>
    <w:rsid w:val="13A7DFEB"/>
    <w:rsid w:val="13A9E122"/>
    <w:rsid w:val="13AD9F01"/>
    <w:rsid w:val="13AF014D"/>
    <w:rsid w:val="13B08606"/>
    <w:rsid w:val="13B91A84"/>
    <w:rsid w:val="13BC3018"/>
    <w:rsid w:val="13BE2F79"/>
    <w:rsid w:val="13C2D274"/>
    <w:rsid w:val="13CE9EA8"/>
    <w:rsid w:val="13D1C649"/>
    <w:rsid w:val="13E0056E"/>
    <w:rsid w:val="13E29345"/>
    <w:rsid w:val="13F4550B"/>
    <w:rsid w:val="13F4BA93"/>
    <w:rsid w:val="13FA5869"/>
    <w:rsid w:val="13FB6404"/>
    <w:rsid w:val="13FB7335"/>
    <w:rsid w:val="14005224"/>
    <w:rsid w:val="14009A51"/>
    <w:rsid w:val="14033575"/>
    <w:rsid w:val="14035B46"/>
    <w:rsid w:val="14142CF4"/>
    <w:rsid w:val="141A1515"/>
    <w:rsid w:val="14302E1D"/>
    <w:rsid w:val="14350F0E"/>
    <w:rsid w:val="14464010"/>
    <w:rsid w:val="144D5E92"/>
    <w:rsid w:val="14575E45"/>
    <w:rsid w:val="145B72E6"/>
    <w:rsid w:val="145D03EF"/>
    <w:rsid w:val="145DA73B"/>
    <w:rsid w:val="145FA5F1"/>
    <w:rsid w:val="146562FC"/>
    <w:rsid w:val="14656A61"/>
    <w:rsid w:val="14672234"/>
    <w:rsid w:val="146C7C2F"/>
    <w:rsid w:val="146C900E"/>
    <w:rsid w:val="1471CAB0"/>
    <w:rsid w:val="1474BDAE"/>
    <w:rsid w:val="1483930F"/>
    <w:rsid w:val="14839E36"/>
    <w:rsid w:val="14843F91"/>
    <w:rsid w:val="14850F08"/>
    <w:rsid w:val="148A7AD6"/>
    <w:rsid w:val="148EEC70"/>
    <w:rsid w:val="148F2BDA"/>
    <w:rsid w:val="148FF68F"/>
    <w:rsid w:val="1491DE29"/>
    <w:rsid w:val="14946964"/>
    <w:rsid w:val="14952E41"/>
    <w:rsid w:val="14991671"/>
    <w:rsid w:val="149B71A4"/>
    <w:rsid w:val="149F08AB"/>
    <w:rsid w:val="14A7C882"/>
    <w:rsid w:val="14A7E35B"/>
    <w:rsid w:val="14AAA3B2"/>
    <w:rsid w:val="14ABC8AB"/>
    <w:rsid w:val="14AE3CE4"/>
    <w:rsid w:val="14AFECDF"/>
    <w:rsid w:val="14C3590B"/>
    <w:rsid w:val="14C942B4"/>
    <w:rsid w:val="14CC1FAC"/>
    <w:rsid w:val="14D2F255"/>
    <w:rsid w:val="14D3150F"/>
    <w:rsid w:val="14D3BD51"/>
    <w:rsid w:val="14D67C88"/>
    <w:rsid w:val="14D7C49C"/>
    <w:rsid w:val="14D91196"/>
    <w:rsid w:val="14DA655A"/>
    <w:rsid w:val="14DE32C8"/>
    <w:rsid w:val="14E5B301"/>
    <w:rsid w:val="14E66884"/>
    <w:rsid w:val="14EA09CA"/>
    <w:rsid w:val="14EB2CF2"/>
    <w:rsid w:val="14EE2EED"/>
    <w:rsid w:val="14EEB891"/>
    <w:rsid w:val="14F18831"/>
    <w:rsid w:val="14F33D17"/>
    <w:rsid w:val="14FCB2AF"/>
    <w:rsid w:val="14FD451C"/>
    <w:rsid w:val="1500D0F5"/>
    <w:rsid w:val="1505E546"/>
    <w:rsid w:val="1505EF4C"/>
    <w:rsid w:val="1509F8BA"/>
    <w:rsid w:val="150CE5E7"/>
    <w:rsid w:val="150E754D"/>
    <w:rsid w:val="1513E431"/>
    <w:rsid w:val="15173454"/>
    <w:rsid w:val="15193D9C"/>
    <w:rsid w:val="151D8E36"/>
    <w:rsid w:val="1528B51F"/>
    <w:rsid w:val="152B7E07"/>
    <w:rsid w:val="152C6F9A"/>
    <w:rsid w:val="1530F8D3"/>
    <w:rsid w:val="1535B7BF"/>
    <w:rsid w:val="153A0041"/>
    <w:rsid w:val="153C1709"/>
    <w:rsid w:val="153CA35F"/>
    <w:rsid w:val="153D1700"/>
    <w:rsid w:val="1541D6D3"/>
    <w:rsid w:val="15424F7F"/>
    <w:rsid w:val="1548E4A7"/>
    <w:rsid w:val="1552EE50"/>
    <w:rsid w:val="1555740D"/>
    <w:rsid w:val="1559C89F"/>
    <w:rsid w:val="155C2D8C"/>
    <w:rsid w:val="15692BBC"/>
    <w:rsid w:val="15696B33"/>
    <w:rsid w:val="156D5FB8"/>
    <w:rsid w:val="1570E477"/>
    <w:rsid w:val="15730BC8"/>
    <w:rsid w:val="158032C1"/>
    <w:rsid w:val="15875F52"/>
    <w:rsid w:val="159CB2C2"/>
    <w:rsid w:val="15AD70F2"/>
    <w:rsid w:val="15B0808D"/>
    <w:rsid w:val="15BA2C34"/>
    <w:rsid w:val="15CC0445"/>
    <w:rsid w:val="15D9E62A"/>
    <w:rsid w:val="15DD4B79"/>
    <w:rsid w:val="15DD56D6"/>
    <w:rsid w:val="15E57C41"/>
    <w:rsid w:val="15EA2C66"/>
    <w:rsid w:val="15EBD58F"/>
    <w:rsid w:val="15ED18F9"/>
    <w:rsid w:val="15EE1479"/>
    <w:rsid w:val="15F6C103"/>
    <w:rsid w:val="15F8C597"/>
    <w:rsid w:val="15FEDF76"/>
    <w:rsid w:val="15FEE37E"/>
    <w:rsid w:val="15FEF135"/>
    <w:rsid w:val="16070C6A"/>
    <w:rsid w:val="16075D79"/>
    <w:rsid w:val="1607CCDE"/>
    <w:rsid w:val="1608932F"/>
    <w:rsid w:val="160D5171"/>
    <w:rsid w:val="161596F8"/>
    <w:rsid w:val="161632F1"/>
    <w:rsid w:val="161C9F60"/>
    <w:rsid w:val="161DB9E8"/>
    <w:rsid w:val="161E44A8"/>
    <w:rsid w:val="16257BEB"/>
    <w:rsid w:val="1628B9E5"/>
    <w:rsid w:val="1629A138"/>
    <w:rsid w:val="162A3137"/>
    <w:rsid w:val="16376924"/>
    <w:rsid w:val="163D5F19"/>
    <w:rsid w:val="163F04EF"/>
    <w:rsid w:val="1646FBD2"/>
    <w:rsid w:val="164A5E57"/>
    <w:rsid w:val="164FA1E1"/>
    <w:rsid w:val="164FDA0E"/>
    <w:rsid w:val="1652BBA6"/>
    <w:rsid w:val="16583A0F"/>
    <w:rsid w:val="165C3499"/>
    <w:rsid w:val="165D9713"/>
    <w:rsid w:val="1660CA44"/>
    <w:rsid w:val="1664381C"/>
    <w:rsid w:val="16694CE0"/>
    <w:rsid w:val="166A0669"/>
    <w:rsid w:val="166D8209"/>
    <w:rsid w:val="166D8F6C"/>
    <w:rsid w:val="1670ECDD"/>
    <w:rsid w:val="1670EE4B"/>
    <w:rsid w:val="1673D184"/>
    <w:rsid w:val="167BC912"/>
    <w:rsid w:val="168B76F3"/>
    <w:rsid w:val="168F2569"/>
    <w:rsid w:val="169269F2"/>
    <w:rsid w:val="169327E3"/>
    <w:rsid w:val="1697BAD9"/>
    <w:rsid w:val="16984BF0"/>
    <w:rsid w:val="169CF8F0"/>
    <w:rsid w:val="16A45288"/>
    <w:rsid w:val="16A7F600"/>
    <w:rsid w:val="16ADBF38"/>
    <w:rsid w:val="16B7B6FE"/>
    <w:rsid w:val="16B8F37D"/>
    <w:rsid w:val="16B9C4F5"/>
    <w:rsid w:val="16BB778B"/>
    <w:rsid w:val="16BC07C7"/>
    <w:rsid w:val="16C21BB2"/>
    <w:rsid w:val="16C6F16D"/>
    <w:rsid w:val="16C7E35A"/>
    <w:rsid w:val="16CA4672"/>
    <w:rsid w:val="16D45AF7"/>
    <w:rsid w:val="16D525AF"/>
    <w:rsid w:val="16D68292"/>
    <w:rsid w:val="16DD5EDA"/>
    <w:rsid w:val="16E151D0"/>
    <w:rsid w:val="16ECAC6A"/>
    <w:rsid w:val="16EEF6F2"/>
    <w:rsid w:val="16F02521"/>
    <w:rsid w:val="16F161EE"/>
    <w:rsid w:val="16F378F9"/>
    <w:rsid w:val="16F67D81"/>
    <w:rsid w:val="16F8C2A6"/>
    <w:rsid w:val="16FA43F4"/>
    <w:rsid w:val="16FC69ED"/>
    <w:rsid w:val="16FD6375"/>
    <w:rsid w:val="170D2DFE"/>
    <w:rsid w:val="1711D7BD"/>
    <w:rsid w:val="1712E6D9"/>
    <w:rsid w:val="171CA4B3"/>
    <w:rsid w:val="17275E7D"/>
    <w:rsid w:val="1728BEE2"/>
    <w:rsid w:val="172F2095"/>
    <w:rsid w:val="1737CD90"/>
    <w:rsid w:val="173E0A93"/>
    <w:rsid w:val="17401B15"/>
    <w:rsid w:val="17471E61"/>
    <w:rsid w:val="17485DFD"/>
    <w:rsid w:val="174C2D1D"/>
    <w:rsid w:val="17544670"/>
    <w:rsid w:val="17578F33"/>
    <w:rsid w:val="17749C65"/>
    <w:rsid w:val="177BF31C"/>
    <w:rsid w:val="1785738D"/>
    <w:rsid w:val="178762D2"/>
    <w:rsid w:val="17920216"/>
    <w:rsid w:val="17931EA2"/>
    <w:rsid w:val="1794447A"/>
    <w:rsid w:val="179A522F"/>
    <w:rsid w:val="179C35FD"/>
    <w:rsid w:val="179D4DBC"/>
    <w:rsid w:val="179E6B23"/>
    <w:rsid w:val="17A358F0"/>
    <w:rsid w:val="17AA7340"/>
    <w:rsid w:val="17AD01F6"/>
    <w:rsid w:val="17B46F0A"/>
    <w:rsid w:val="17B4D678"/>
    <w:rsid w:val="17B8F579"/>
    <w:rsid w:val="17BB49D4"/>
    <w:rsid w:val="17BCA296"/>
    <w:rsid w:val="17BCD10C"/>
    <w:rsid w:val="17BF1546"/>
    <w:rsid w:val="17C0CFA9"/>
    <w:rsid w:val="17C2FAE4"/>
    <w:rsid w:val="17C3F573"/>
    <w:rsid w:val="17C7EDAB"/>
    <w:rsid w:val="17DA922B"/>
    <w:rsid w:val="17DDFA74"/>
    <w:rsid w:val="17DE7AC3"/>
    <w:rsid w:val="17E09140"/>
    <w:rsid w:val="17EA7D06"/>
    <w:rsid w:val="17EBCF4E"/>
    <w:rsid w:val="17F2E863"/>
    <w:rsid w:val="17FB9502"/>
    <w:rsid w:val="17FD4C9D"/>
    <w:rsid w:val="180473CC"/>
    <w:rsid w:val="180BAB01"/>
    <w:rsid w:val="18114972"/>
    <w:rsid w:val="1811D4AD"/>
    <w:rsid w:val="182318F4"/>
    <w:rsid w:val="18261F44"/>
    <w:rsid w:val="182C5463"/>
    <w:rsid w:val="182D98B1"/>
    <w:rsid w:val="1834C926"/>
    <w:rsid w:val="1836FB0A"/>
    <w:rsid w:val="1845453D"/>
    <w:rsid w:val="1845EEAA"/>
    <w:rsid w:val="1846A481"/>
    <w:rsid w:val="184B140F"/>
    <w:rsid w:val="184C70F4"/>
    <w:rsid w:val="1853E2F9"/>
    <w:rsid w:val="18565D23"/>
    <w:rsid w:val="186AF2B3"/>
    <w:rsid w:val="186DA9EC"/>
    <w:rsid w:val="187DBD1B"/>
    <w:rsid w:val="188037BD"/>
    <w:rsid w:val="1885E4C0"/>
    <w:rsid w:val="1889500D"/>
    <w:rsid w:val="189CFAB2"/>
    <w:rsid w:val="18A424BB"/>
    <w:rsid w:val="18AE827E"/>
    <w:rsid w:val="18AECEDA"/>
    <w:rsid w:val="18B1E0A1"/>
    <w:rsid w:val="18B4F15D"/>
    <w:rsid w:val="18B545D8"/>
    <w:rsid w:val="18C3E11F"/>
    <w:rsid w:val="18C55899"/>
    <w:rsid w:val="18CAF4C7"/>
    <w:rsid w:val="18CF1819"/>
    <w:rsid w:val="18D3D41C"/>
    <w:rsid w:val="18DDCE26"/>
    <w:rsid w:val="18DF7B94"/>
    <w:rsid w:val="18E74FAA"/>
    <w:rsid w:val="18EF3F94"/>
    <w:rsid w:val="18F46905"/>
    <w:rsid w:val="18FA1014"/>
    <w:rsid w:val="18FC126D"/>
    <w:rsid w:val="190012AC"/>
    <w:rsid w:val="19014501"/>
    <w:rsid w:val="19094616"/>
    <w:rsid w:val="1918E6A7"/>
    <w:rsid w:val="191A9E21"/>
    <w:rsid w:val="1920EAFA"/>
    <w:rsid w:val="192316D8"/>
    <w:rsid w:val="19267B59"/>
    <w:rsid w:val="1926CA78"/>
    <w:rsid w:val="1927F4A8"/>
    <w:rsid w:val="193119EA"/>
    <w:rsid w:val="19320E8C"/>
    <w:rsid w:val="193884D7"/>
    <w:rsid w:val="193D3B65"/>
    <w:rsid w:val="1943F873"/>
    <w:rsid w:val="1946B1BE"/>
    <w:rsid w:val="194B1B31"/>
    <w:rsid w:val="19503217"/>
    <w:rsid w:val="19516FFE"/>
    <w:rsid w:val="195535DB"/>
    <w:rsid w:val="19560072"/>
    <w:rsid w:val="1956166F"/>
    <w:rsid w:val="19566290"/>
    <w:rsid w:val="195A7D38"/>
    <w:rsid w:val="195C9CAF"/>
    <w:rsid w:val="195D0190"/>
    <w:rsid w:val="195F8181"/>
    <w:rsid w:val="196104DC"/>
    <w:rsid w:val="196233F7"/>
    <w:rsid w:val="1962EF6B"/>
    <w:rsid w:val="196E24C3"/>
    <w:rsid w:val="19723AFB"/>
    <w:rsid w:val="19723FC0"/>
    <w:rsid w:val="19742194"/>
    <w:rsid w:val="1974CB55"/>
    <w:rsid w:val="1977EED5"/>
    <w:rsid w:val="19781970"/>
    <w:rsid w:val="197B0A93"/>
    <w:rsid w:val="197EB34F"/>
    <w:rsid w:val="1980F6FA"/>
    <w:rsid w:val="1993C46D"/>
    <w:rsid w:val="19993B39"/>
    <w:rsid w:val="199A099D"/>
    <w:rsid w:val="19A44123"/>
    <w:rsid w:val="19A46B7D"/>
    <w:rsid w:val="19A559A7"/>
    <w:rsid w:val="19A93AAB"/>
    <w:rsid w:val="19A9A212"/>
    <w:rsid w:val="19AAD92F"/>
    <w:rsid w:val="19CD7A44"/>
    <w:rsid w:val="19CDF62A"/>
    <w:rsid w:val="19D32384"/>
    <w:rsid w:val="19D94BF6"/>
    <w:rsid w:val="19E3121F"/>
    <w:rsid w:val="19E49A59"/>
    <w:rsid w:val="19EC274F"/>
    <w:rsid w:val="19F56AEA"/>
    <w:rsid w:val="19F5DF75"/>
    <w:rsid w:val="19FCFEB7"/>
    <w:rsid w:val="1A0D46E8"/>
    <w:rsid w:val="1A0EB06D"/>
    <w:rsid w:val="1A0F36C5"/>
    <w:rsid w:val="1A12A493"/>
    <w:rsid w:val="1A185F41"/>
    <w:rsid w:val="1A264F34"/>
    <w:rsid w:val="1A2E2A21"/>
    <w:rsid w:val="1A359715"/>
    <w:rsid w:val="1A36DCEF"/>
    <w:rsid w:val="1A3717D7"/>
    <w:rsid w:val="1A3CEFAC"/>
    <w:rsid w:val="1A42DA4F"/>
    <w:rsid w:val="1A4C0545"/>
    <w:rsid w:val="1A4F67A8"/>
    <w:rsid w:val="1A52D2E9"/>
    <w:rsid w:val="1A58D420"/>
    <w:rsid w:val="1A5A4D90"/>
    <w:rsid w:val="1A5A79A8"/>
    <w:rsid w:val="1A5FF332"/>
    <w:rsid w:val="1A6BD62C"/>
    <w:rsid w:val="1A6E6C8C"/>
    <w:rsid w:val="1A735A43"/>
    <w:rsid w:val="1A7E0E36"/>
    <w:rsid w:val="1A817881"/>
    <w:rsid w:val="1A89F857"/>
    <w:rsid w:val="1A8D1ECA"/>
    <w:rsid w:val="1A8E7928"/>
    <w:rsid w:val="1A92CEC9"/>
    <w:rsid w:val="1A93A74C"/>
    <w:rsid w:val="1A94EF53"/>
    <w:rsid w:val="1A95F5FE"/>
    <w:rsid w:val="1A97B4FA"/>
    <w:rsid w:val="1AA62F70"/>
    <w:rsid w:val="1AA701AE"/>
    <w:rsid w:val="1AAAF324"/>
    <w:rsid w:val="1AB3CCCB"/>
    <w:rsid w:val="1AB654AE"/>
    <w:rsid w:val="1AB89A68"/>
    <w:rsid w:val="1ABD8477"/>
    <w:rsid w:val="1AD50C57"/>
    <w:rsid w:val="1AD6E081"/>
    <w:rsid w:val="1ADA7FC3"/>
    <w:rsid w:val="1ADEDEE2"/>
    <w:rsid w:val="1AE2BE3F"/>
    <w:rsid w:val="1AE3E9CF"/>
    <w:rsid w:val="1AE48320"/>
    <w:rsid w:val="1AE81B0F"/>
    <w:rsid w:val="1AEA9371"/>
    <w:rsid w:val="1AF2E363"/>
    <w:rsid w:val="1AF3A9DF"/>
    <w:rsid w:val="1AF4FEEA"/>
    <w:rsid w:val="1AF5759E"/>
    <w:rsid w:val="1AF8021C"/>
    <w:rsid w:val="1AFA1BF2"/>
    <w:rsid w:val="1B005A68"/>
    <w:rsid w:val="1B0346B9"/>
    <w:rsid w:val="1B05AFC7"/>
    <w:rsid w:val="1B07C7EF"/>
    <w:rsid w:val="1B0AF45B"/>
    <w:rsid w:val="1B177054"/>
    <w:rsid w:val="1B1C9A87"/>
    <w:rsid w:val="1B1F1CB5"/>
    <w:rsid w:val="1B1F9B41"/>
    <w:rsid w:val="1B24282B"/>
    <w:rsid w:val="1B2994AB"/>
    <w:rsid w:val="1B2B5D02"/>
    <w:rsid w:val="1B318230"/>
    <w:rsid w:val="1B32359F"/>
    <w:rsid w:val="1B387658"/>
    <w:rsid w:val="1B390A8A"/>
    <w:rsid w:val="1B39A055"/>
    <w:rsid w:val="1B3C8058"/>
    <w:rsid w:val="1B3FA4F4"/>
    <w:rsid w:val="1B488805"/>
    <w:rsid w:val="1B5E62DD"/>
    <w:rsid w:val="1B69E742"/>
    <w:rsid w:val="1B6D8436"/>
    <w:rsid w:val="1B6E2AEC"/>
    <w:rsid w:val="1B70D1DB"/>
    <w:rsid w:val="1B73D627"/>
    <w:rsid w:val="1B762902"/>
    <w:rsid w:val="1B7AB3D6"/>
    <w:rsid w:val="1B808E96"/>
    <w:rsid w:val="1B810D5E"/>
    <w:rsid w:val="1B81D943"/>
    <w:rsid w:val="1B824657"/>
    <w:rsid w:val="1B830679"/>
    <w:rsid w:val="1B870C8C"/>
    <w:rsid w:val="1B87EDF9"/>
    <w:rsid w:val="1B8D56BF"/>
    <w:rsid w:val="1B8D828C"/>
    <w:rsid w:val="1B913B2F"/>
    <w:rsid w:val="1B953868"/>
    <w:rsid w:val="1B95EE27"/>
    <w:rsid w:val="1B9DDEBB"/>
    <w:rsid w:val="1BA4E4A6"/>
    <w:rsid w:val="1BA85F8E"/>
    <w:rsid w:val="1BAB24D3"/>
    <w:rsid w:val="1BAF71F4"/>
    <w:rsid w:val="1BB2B9D7"/>
    <w:rsid w:val="1BB77C7F"/>
    <w:rsid w:val="1BB7D793"/>
    <w:rsid w:val="1BBBCD2E"/>
    <w:rsid w:val="1BBC1CC1"/>
    <w:rsid w:val="1BC501AB"/>
    <w:rsid w:val="1BC52AF2"/>
    <w:rsid w:val="1BC54DFC"/>
    <w:rsid w:val="1BC88996"/>
    <w:rsid w:val="1BCAD8ED"/>
    <w:rsid w:val="1BCB217D"/>
    <w:rsid w:val="1BCE41EF"/>
    <w:rsid w:val="1BD11638"/>
    <w:rsid w:val="1BD6B054"/>
    <w:rsid w:val="1BDA1824"/>
    <w:rsid w:val="1BDAFF9C"/>
    <w:rsid w:val="1BE4DC4F"/>
    <w:rsid w:val="1BE4EC39"/>
    <w:rsid w:val="1BE8E976"/>
    <w:rsid w:val="1BF6E67D"/>
    <w:rsid w:val="1BFD6E0D"/>
    <w:rsid w:val="1BFE9AA6"/>
    <w:rsid w:val="1C0483AC"/>
    <w:rsid w:val="1C0BAD2E"/>
    <w:rsid w:val="1C0C8E34"/>
    <w:rsid w:val="1C10199B"/>
    <w:rsid w:val="1C134F1B"/>
    <w:rsid w:val="1C15B17C"/>
    <w:rsid w:val="1C1E0917"/>
    <w:rsid w:val="1C24A621"/>
    <w:rsid w:val="1C28265E"/>
    <w:rsid w:val="1C283158"/>
    <w:rsid w:val="1C28C50B"/>
    <w:rsid w:val="1C2CF27B"/>
    <w:rsid w:val="1C320BA3"/>
    <w:rsid w:val="1C3B5F11"/>
    <w:rsid w:val="1C3E1C69"/>
    <w:rsid w:val="1C43ABC1"/>
    <w:rsid w:val="1C4C9299"/>
    <w:rsid w:val="1C4E2DF2"/>
    <w:rsid w:val="1C4F3385"/>
    <w:rsid w:val="1C52ED6C"/>
    <w:rsid w:val="1C556AEA"/>
    <w:rsid w:val="1C5999B8"/>
    <w:rsid w:val="1C5AA4C7"/>
    <w:rsid w:val="1C5C7142"/>
    <w:rsid w:val="1C5E4D42"/>
    <w:rsid w:val="1C60D021"/>
    <w:rsid w:val="1C60FC68"/>
    <w:rsid w:val="1C66904B"/>
    <w:rsid w:val="1C6F44C0"/>
    <w:rsid w:val="1C6FE75A"/>
    <w:rsid w:val="1C7B7403"/>
    <w:rsid w:val="1C7BFA9D"/>
    <w:rsid w:val="1C7E99E6"/>
    <w:rsid w:val="1C84A228"/>
    <w:rsid w:val="1C858BAE"/>
    <w:rsid w:val="1C87C78A"/>
    <w:rsid w:val="1C8A0B2A"/>
    <w:rsid w:val="1C8B7634"/>
    <w:rsid w:val="1C8E7797"/>
    <w:rsid w:val="1C90B5CB"/>
    <w:rsid w:val="1C9A68EA"/>
    <w:rsid w:val="1C9B1AB6"/>
    <w:rsid w:val="1CAE9CD3"/>
    <w:rsid w:val="1CB94187"/>
    <w:rsid w:val="1CBF9641"/>
    <w:rsid w:val="1CC878DA"/>
    <w:rsid w:val="1CCEBF24"/>
    <w:rsid w:val="1CD56054"/>
    <w:rsid w:val="1CD7B538"/>
    <w:rsid w:val="1CD7F022"/>
    <w:rsid w:val="1CDAB70F"/>
    <w:rsid w:val="1CF36220"/>
    <w:rsid w:val="1CF4AD0A"/>
    <w:rsid w:val="1CF741B4"/>
    <w:rsid w:val="1CF8DB64"/>
    <w:rsid w:val="1CF953F2"/>
    <w:rsid w:val="1CFF8A99"/>
    <w:rsid w:val="1D052B5C"/>
    <w:rsid w:val="1D0F54D5"/>
    <w:rsid w:val="1D1C86D2"/>
    <w:rsid w:val="1D1E612F"/>
    <w:rsid w:val="1D24AB57"/>
    <w:rsid w:val="1D2AEB78"/>
    <w:rsid w:val="1D341848"/>
    <w:rsid w:val="1D34A41E"/>
    <w:rsid w:val="1D34A8B7"/>
    <w:rsid w:val="1D3B8F98"/>
    <w:rsid w:val="1D40465B"/>
    <w:rsid w:val="1D5339D2"/>
    <w:rsid w:val="1D550577"/>
    <w:rsid w:val="1D5636CF"/>
    <w:rsid w:val="1D5A4F01"/>
    <w:rsid w:val="1D5BC3BA"/>
    <w:rsid w:val="1D5D5600"/>
    <w:rsid w:val="1D5EB50A"/>
    <w:rsid w:val="1D628330"/>
    <w:rsid w:val="1D66B2DF"/>
    <w:rsid w:val="1D69E723"/>
    <w:rsid w:val="1D6FA37C"/>
    <w:rsid w:val="1D714F46"/>
    <w:rsid w:val="1D7225B3"/>
    <w:rsid w:val="1D739CD8"/>
    <w:rsid w:val="1D7B3E83"/>
    <w:rsid w:val="1D813C3A"/>
    <w:rsid w:val="1D89DEE2"/>
    <w:rsid w:val="1D8A9536"/>
    <w:rsid w:val="1D8BADFF"/>
    <w:rsid w:val="1D8DB175"/>
    <w:rsid w:val="1D913838"/>
    <w:rsid w:val="1D914101"/>
    <w:rsid w:val="1D987F41"/>
    <w:rsid w:val="1D98A853"/>
    <w:rsid w:val="1D994EB7"/>
    <w:rsid w:val="1D9E7CF6"/>
    <w:rsid w:val="1DA30D24"/>
    <w:rsid w:val="1DA64643"/>
    <w:rsid w:val="1DAB878C"/>
    <w:rsid w:val="1DAFD980"/>
    <w:rsid w:val="1DB5946D"/>
    <w:rsid w:val="1DB5EDFB"/>
    <w:rsid w:val="1DB68F4E"/>
    <w:rsid w:val="1DBE0940"/>
    <w:rsid w:val="1DBE7576"/>
    <w:rsid w:val="1DC35397"/>
    <w:rsid w:val="1DD64221"/>
    <w:rsid w:val="1DDC8EE0"/>
    <w:rsid w:val="1DE6701D"/>
    <w:rsid w:val="1DEF3BA9"/>
    <w:rsid w:val="1DF10F67"/>
    <w:rsid w:val="1DF1DEC5"/>
    <w:rsid w:val="1E02984C"/>
    <w:rsid w:val="1E10187F"/>
    <w:rsid w:val="1E12A126"/>
    <w:rsid w:val="1E160AFF"/>
    <w:rsid w:val="1E16EAF8"/>
    <w:rsid w:val="1E202309"/>
    <w:rsid w:val="1E230210"/>
    <w:rsid w:val="1E25B7BE"/>
    <w:rsid w:val="1E318D44"/>
    <w:rsid w:val="1E331F19"/>
    <w:rsid w:val="1E34005C"/>
    <w:rsid w:val="1E343B2E"/>
    <w:rsid w:val="1E35EDA0"/>
    <w:rsid w:val="1E3AD986"/>
    <w:rsid w:val="1E3E129A"/>
    <w:rsid w:val="1E40AA25"/>
    <w:rsid w:val="1E4459FD"/>
    <w:rsid w:val="1E4A7E32"/>
    <w:rsid w:val="1E4A9D44"/>
    <w:rsid w:val="1E5D981B"/>
    <w:rsid w:val="1E5FCF9D"/>
    <w:rsid w:val="1E6313EC"/>
    <w:rsid w:val="1E635DC1"/>
    <w:rsid w:val="1E6377F0"/>
    <w:rsid w:val="1E6962AF"/>
    <w:rsid w:val="1E6BFD0D"/>
    <w:rsid w:val="1E7248D0"/>
    <w:rsid w:val="1E724F93"/>
    <w:rsid w:val="1E736A5A"/>
    <w:rsid w:val="1E748544"/>
    <w:rsid w:val="1E775358"/>
    <w:rsid w:val="1E78B033"/>
    <w:rsid w:val="1E7C87CA"/>
    <w:rsid w:val="1E8210BE"/>
    <w:rsid w:val="1E8480EF"/>
    <w:rsid w:val="1E897FC2"/>
    <w:rsid w:val="1E8A359F"/>
    <w:rsid w:val="1E8C886C"/>
    <w:rsid w:val="1E8DFC49"/>
    <w:rsid w:val="1E8E5DFE"/>
    <w:rsid w:val="1E90FB6B"/>
    <w:rsid w:val="1E91E44D"/>
    <w:rsid w:val="1E9717C4"/>
    <w:rsid w:val="1E977508"/>
    <w:rsid w:val="1E9A3404"/>
    <w:rsid w:val="1EA307AD"/>
    <w:rsid w:val="1EA624C5"/>
    <w:rsid w:val="1EA827DA"/>
    <w:rsid w:val="1EA9F7D1"/>
    <w:rsid w:val="1EAABE6A"/>
    <w:rsid w:val="1EB5B405"/>
    <w:rsid w:val="1EC035F5"/>
    <w:rsid w:val="1EC05CDC"/>
    <w:rsid w:val="1EC08B19"/>
    <w:rsid w:val="1EC220F4"/>
    <w:rsid w:val="1EC47643"/>
    <w:rsid w:val="1EC62D50"/>
    <w:rsid w:val="1EC70055"/>
    <w:rsid w:val="1EC7A092"/>
    <w:rsid w:val="1EC875C4"/>
    <w:rsid w:val="1ED39331"/>
    <w:rsid w:val="1ED88C20"/>
    <w:rsid w:val="1ED89427"/>
    <w:rsid w:val="1EDAE735"/>
    <w:rsid w:val="1EDD7927"/>
    <w:rsid w:val="1EDEAE92"/>
    <w:rsid w:val="1EDEBEDA"/>
    <w:rsid w:val="1EDFA44A"/>
    <w:rsid w:val="1EE225E6"/>
    <w:rsid w:val="1EE60041"/>
    <w:rsid w:val="1EE9D520"/>
    <w:rsid w:val="1EEAD1D1"/>
    <w:rsid w:val="1EEC57F8"/>
    <w:rsid w:val="1EEF4781"/>
    <w:rsid w:val="1EFDA55D"/>
    <w:rsid w:val="1F00006F"/>
    <w:rsid w:val="1F0A63BE"/>
    <w:rsid w:val="1F0B7B9C"/>
    <w:rsid w:val="1F0EDA4A"/>
    <w:rsid w:val="1F10A5CA"/>
    <w:rsid w:val="1F12C63E"/>
    <w:rsid w:val="1F16DB4A"/>
    <w:rsid w:val="1F17E9F2"/>
    <w:rsid w:val="1F263337"/>
    <w:rsid w:val="1F27C08F"/>
    <w:rsid w:val="1F2F04DD"/>
    <w:rsid w:val="1F31215F"/>
    <w:rsid w:val="1F328F9F"/>
    <w:rsid w:val="1F353A54"/>
    <w:rsid w:val="1F35C348"/>
    <w:rsid w:val="1F372E0D"/>
    <w:rsid w:val="1F37A3F4"/>
    <w:rsid w:val="1F3DE59B"/>
    <w:rsid w:val="1F3E44AB"/>
    <w:rsid w:val="1F3F6D3B"/>
    <w:rsid w:val="1F464ECF"/>
    <w:rsid w:val="1F522BC7"/>
    <w:rsid w:val="1F530919"/>
    <w:rsid w:val="1F55A45D"/>
    <w:rsid w:val="1F592E26"/>
    <w:rsid w:val="1F5A56E7"/>
    <w:rsid w:val="1F5EDFA8"/>
    <w:rsid w:val="1F60CA78"/>
    <w:rsid w:val="1F6111AA"/>
    <w:rsid w:val="1F673EB3"/>
    <w:rsid w:val="1F680F27"/>
    <w:rsid w:val="1F682E7A"/>
    <w:rsid w:val="1F6AF821"/>
    <w:rsid w:val="1F6D370A"/>
    <w:rsid w:val="1F76325F"/>
    <w:rsid w:val="1F779A3F"/>
    <w:rsid w:val="1F7B12FF"/>
    <w:rsid w:val="1F7DDA44"/>
    <w:rsid w:val="1F86B785"/>
    <w:rsid w:val="1F915CCB"/>
    <w:rsid w:val="1F91CF85"/>
    <w:rsid w:val="1F927EC0"/>
    <w:rsid w:val="1F99D633"/>
    <w:rsid w:val="1F9A8D85"/>
    <w:rsid w:val="1F9C3EF6"/>
    <w:rsid w:val="1F9F3702"/>
    <w:rsid w:val="1FA2CE9D"/>
    <w:rsid w:val="1FA5777F"/>
    <w:rsid w:val="1FA70BFE"/>
    <w:rsid w:val="1FB20114"/>
    <w:rsid w:val="1FB54322"/>
    <w:rsid w:val="1FB5465D"/>
    <w:rsid w:val="1FB7F0DD"/>
    <w:rsid w:val="1FBEF951"/>
    <w:rsid w:val="1FBF37E5"/>
    <w:rsid w:val="1FC86211"/>
    <w:rsid w:val="1FC8C5A6"/>
    <w:rsid w:val="1FCE6919"/>
    <w:rsid w:val="1FD38EE2"/>
    <w:rsid w:val="1FD410B8"/>
    <w:rsid w:val="1FE8238E"/>
    <w:rsid w:val="1FEA6C51"/>
    <w:rsid w:val="1FEC78DB"/>
    <w:rsid w:val="1FEEB21D"/>
    <w:rsid w:val="1FEF67B2"/>
    <w:rsid w:val="1FF1566E"/>
    <w:rsid w:val="1FF3F353"/>
    <w:rsid w:val="1FF90B28"/>
    <w:rsid w:val="1FFCB0C4"/>
    <w:rsid w:val="20037A01"/>
    <w:rsid w:val="200937DC"/>
    <w:rsid w:val="200ACF0F"/>
    <w:rsid w:val="200E9167"/>
    <w:rsid w:val="2011FF54"/>
    <w:rsid w:val="2019BE67"/>
    <w:rsid w:val="201EE21F"/>
    <w:rsid w:val="20307424"/>
    <w:rsid w:val="20311B75"/>
    <w:rsid w:val="2032ADA5"/>
    <w:rsid w:val="20357495"/>
    <w:rsid w:val="2036E4B2"/>
    <w:rsid w:val="2044C91E"/>
    <w:rsid w:val="204C6581"/>
    <w:rsid w:val="204CA674"/>
    <w:rsid w:val="20507FE4"/>
    <w:rsid w:val="205088E2"/>
    <w:rsid w:val="20541D2F"/>
    <w:rsid w:val="20581151"/>
    <w:rsid w:val="20582510"/>
    <w:rsid w:val="2058E2A1"/>
    <w:rsid w:val="20598372"/>
    <w:rsid w:val="2059B5E0"/>
    <w:rsid w:val="205ADBC1"/>
    <w:rsid w:val="205C304F"/>
    <w:rsid w:val="205D8092"/>
    <w:rsid w:val="205F1973"/>
    <w:rsid w:val="20648D7E"/>
    <w:rsid w:val="20664FB5"/>
    <w:rsid w:val="2068DDF7"/>
    <w:rsid w:val="2069BFDA"/>
    <w:rsid w:val="206CB22E"/>
    <w:rsid w:val="20756526"/>
    <w:rsid w:val="2075E139"/>
    <w:rsid w:val="207F881F"/>
    <w:rsid w:val="207FB088"/>
    <w:rsid w:val="2082E320"/>
    <w:rsid w:val="208B7713"/>
    <w:rsid w:val="208C107A"/>
    <w:rsid w:val="208CE219"/>
    <w:rsid w:val="208D458A"/>
    <w:rsid w:val="208DC36C"/>
    <w:rsid w:val="20918BCE"/>
    <w:rsid w:val="2096287D"/>
    <w:rsid w:val="209933AC"/>
    <w:rsid w:val="209ABC9B"/>
    <w:rsid w:val="209D97DD"/>
    <w:rsid w:val="20A15A7B"/>
    <w:rsid w:val="20A36849"/>
    <w:rsid w:val="20A8293E"/>
    <w:rsid w:val="20A8FA38"/>
    <w:rsid w:val="20AF037B"/>
    <w:rsid w:val="20B056BB"/>
    <w:rsid w:val="20B8E05D"/>
    <w:rsid w:val="20BBEC92"/>
    <w:rsid w:val="20BC9FEA"/>
    <w:rsid w:val="20C0694A"/>
    <w:rsid w:val="20C4E7C6"/>
    <w:rsid w:val="20C73BAD"/>
    <w:rsid w:val="20D982AD"/>
    <w:rsid w:val="20DA1ED1"/>
    <w:rsid w:val="20DEA10F"/>
    <w:rsid w:val="20E22FFA"/>
    <w:rsid w:val="20E23733"/>
    <w:rsid w:val="20E25C1F"/>
    <w:rsid w:val="20E4438B"/>
    <w:rsid w:val="20E54C3F"/>
    <w:rsid w:val="20ED1B1B"/>
    <w:rsid w:val="20F04E6F"/>
    <w:rsid w:val="20F07C81"/>
    <w:rsid w:val="20FDD55A"/>
    <w:rsid w:val="20FE3F1C"/>
    <w:rsid w:val="2100673B"/>
    <w:rsid w:val="21023391"/>
    <w:rsid w:val="210B43B4"/>
    <w:rsid w:val="210BF504"/>
    <w:rsid w:val="21139E81"/>
    <w:rsid w:val="2114CF40"/>
    <w:rsid w:val="211615ED"/>
    <w:rsid w:val="211B3821"/>
    <w:rsid w:val="211CDF2A"/>
    <w:rsid w:val="211D1F23"/>
    <w:rsid w:val="21275D4A"/>
    <w:rsid w:val="213170B1"/>
    <w:rsid w:val="213325E4"/>
    <w:rsid w:val="21348C9B"/>
    <w:rsid w:val="213BA06D"/>
    <w:rsid w:val="213F6D9D"/>
    <w:rsid w:val="21427D19"/>
    <w:rsid w:val="21493487"/>
    <w:rsid w:val="215024E1"/>
    <w:rsid w:val="2150657F"/>
    <w:rsid w:val="215144F0"/>
    <w:rsid w:val="2151FAA2"/>
    <w:rsid w:val="21563D2C"/>
    <w:rsid w:val="21578F09"/>
    <w:rsid w:val="215CAE5C"/>
    <w:rsid w:val="215F3F8B"/>
    <w:rsid w:val="2162BC11"/>
    <w:rsid w:val="21697914"/>
    <w:rsid w:val="216AA7E6"/>
    <w:rsid w:val="217C445F"/>
    <w:rsid w:val="217CD2BA"/>
    <w:rsid w:val="2180296F"/>
    <w:rsid w:val="2183DD93"/>
    <w:rsid w:val="2183E282"/>
    <w:rsid w:val="21870E0C"/>
    <w:rsid w:val="218FCFFF"/>
    <w:rsid w:val="2199758B"/>
    <w:rsid w:val="219CD236"/>
    <w:rsid w:val="21AB573A"/>
    <w:rsid w:val="21B4E012"/>
    <w:rsid w:val="21B76016"/>
    <w:rsid w:val="21C20012"/>
    <w:rsid w:val="21C2112C"/>
    <w:rsid w:val="21C259F2"/>
    <w:rsid w:val="21C9B820"/>
    <w:rsid w:val="21CB6398"/>
    <w:rsid w:val="21D57870"/>
    <w:rsid w:val="21DD123D"/>
    <w:rsid w:val="21DDA9BA"/>
    <w:rsid w:val="21DEDF24"/>
    <w:rsid w:val="21DF09E1"/>
    <w:rsid w:val="21DFE33F"/>
    <w:rsid w:val="21E01938"/>
    <w:rsid w:val="21E73959"/>
    <w:rsid w:val="2202E31D"/>
    <w:rsid w:val="22036D18"/>
    <w:rsid w:val="22057597"/>
    <w:rsid w:val="2206599C"/>
    <w:rsid w:val="2207FF04"/>
    <w:rsid w:val="220DB1DD"/>
    <w:rsid w:val="22129202"/>
    <w:rsid w:val="22185884"/>
    <w:rsid w:val="221ADA98"/>
    <w:rsid w:val="221E96F6"/>
    <w:rsid w:val="2222432C"/>
    <w:rsid w:val="222B480E"/>
    <w:rsid w:val="2235663E"/>
    <w:rsid w:val="2238C2FB"/>
    <w:rsid w:val="223F657E"/>
    <w:rsid w:val="2245E40F"/>
    <w:rsid w:val="225828C3"/>
    <w:rsid w:val="225E8844"/>
    <w:rsid w:val="2260BE89"/>
    <w:rsid w:val="2269312B"/>
    <w:rsid w:val="226971D8"/>
    <w:rsid w:val="226D5448"/>
    <w:rsid w:val="22701F1D"/>
    <w:rsid w:val="2273F556"/>
    <w:rsid w:val="2278B0DF"/>
    <w:rsid w:val="22794D7F"/>
    <w:rsid w:val="227BA15A"/>
    <w:rsid w:val="227F2679"/>
    <w:rsid w:val="228097E2"/>
    <w:rsid w:val="22846D0A"/>
    <w:rsid w:val="22866227"/>
    <w:rsid w:val="2289E56F"/>
    <w:rsid w:val="228B4BDE"/>
    <w:rsid w:val="22A509D3"/>
    <w:rsid w:val="22AB60E4"/>
    <w:rsid w:val="22ABDFE6"/>
    <w:rsid w:val="22BB46C5"/>
    <w:rsid w:val="22BD3FF6"/>
    <w:rsid w:val="22BDB2CD"/>
    <w:rsid w:val="22C1BFCB"/>
    <w:rsid w:val="22C2B7AE"/>
    <w:rsid w:val="22C43564"/>
    <w:rsid w:val="22C52192"/>
    <w:rsid w:val="22CB811A"/>
    <w:rsid w:val="22D83659"/>
    <w:rsid w:val="22D92426"/>
    <w:rsid w:val="22DAD179"/>
    <w:rsid w:val="22DC0B90"/>
    <w:rsid w:val="22DCE742"/>
    <w:rsid w:val="22E70DE8"/>
    <w:rsid w:val="22E76629"/>
    <w:rsid w:val="22ED89EB"/>
    <w:rsid w:val="22F03B68"/>
    <w:rsid w:val="22F3ACDE"/>
    <w:rsid w:val="22F80C41"/>
    <w:rsid w:val="22FD6CBF"/>
    <w:rsid w:val="22FEBAD1"/>
    <w:rsid w:val="2301399A"/>
    <w:rsid w:val="2303B258"/>
    <w:rsid w:val="230F49C4"/>
    <w:rsid w:val="2316A393"/>
    <w:rsid w:val="23196416"/>
    <w:rsid w:val="231ACFCC"/>
    <w:rsid w:val="2327E545"/>
    <w:rsid w:val="23288A7F"/>
    <w:rsid w:val="232992C0"/>
    <w:rsid w:val="232D64E2"/>
    <w:rsid w:val="232E4152"/>
    <w:rsid w:val="23391B4B"/>
    <w:rsid w:val="233E102F"/>
    <w:rsid w:val="2342FD23"/>
    <w:rsid w:val="23588DE6"/>
    <w:rsid w:val="235935AB"/>
    <w:rsid w:val="235D8E94"/>
    <w:rsid w:val="235E1490"/>
    <w:rsid w:val="2360D267"/>
    <w:rsid w:val="2361855F"/>
    <w:rsid w:val="23620FBB"/>
    <w:rsid w:val="2368236F"/>
    <w:rsid w:val="2373BB37"/>
    <w:rsid w:val="237A53F2"/>
    <w:rsid w:val="23804F33"/>
    <w:rsid w:val="23836DC6"/>
    <w:rsid w:val="23856070"/>
    <w:rsid w:val="238573CA"/>
    <w:rsid w:val="23872EE5"/>
    <w:rsid w:val="23884BF4"/>
    <w:rsid w:val="238E2936"/>
    <w:rsid w:val="2397453C"/>
    <w:rsid w:val="2398C13C"/>
    <w:rsid w:val="23992DF5"/>
    <w:rsid w:val="23997911"/>
    <w:rsid w:val="239AA217"/>
    <w:rsid w:val="239AB380"/>
    <w:rsid w:val="239B0A03"/>
    <w:rsid w:val="239CE025"/>
    <w:rsid w:val="23A035BA"/>
    <w:rsid w:val="23A12A05"/>
    <w:rsid w:val="23A91F7C"/>
    <w:rsid w:val="23AAA408"/>
    <w:rsid w:val="23AB5C37"/>
    <w:rsid w:val="23ACCF9D"/>
    <w:rsid w:val="23B08538"/>
    <w:rsid w:val="23B22C8F"/>
    <w:rsid w:val="23B3DE0E"/>
    <w:rsid w:val="23B6AA34"/>
    <w:rsid w:val="23B782B3"/>
    <w:rsid w:val="23BA8904"/>
    <w:rsid w:val="23C29F0F"/>
    <w:rsid w:val="23C52D87"/>
    <w:rsid w:val="23C5D2C7"/>
    <w:rsid w:val="23C8F113"/>
    <w:rsid w:val="23CBA960"/>
    <w:rsid w:val="23CED11D"/>
    <w:rsid w:val="23D856B3"/>
    <w:rsid w:val="23D8E124"/>
    <w:rsid w:val="23DDE6E6"/>
    <w:rsid w:val="23DE5606"/>
    <w:rsid w:val="23DF22E2"/>
    <w:rsid w:val="23E00715"/>
    <w:rsid w:val="23EAA8C2"/>
    <w:rsid w:val="23EC728F"/>
    <w:rsid w:val="23F25E9B"/>
    <w:rsid w:val="23FADF29"/>
    <w:rsid w:val="23FD6194"/>
    <w:rsid w:val="23FD686A"/>
    <w:rsid w:val="24004685"/>
    <w:rsid w:val="2405D20E"/>
    <w:rsid w:val="2407F42C"/>
    <w:rsid w:val="2409620A"/>
    <w:rsid w:val="240C3483"/>
    <w:rsid w:val="24129F49"/>
    <w:rsid w:val="241339B7"/>
    <w:rsid w:val="24145FC1"/>
    <w:rsid w:val="24167CA2"/>
    <w:rsid w:val="24183A80"/>
    <w:rsid w:val="241D5910"/>
    <w:rsid w:val="2427BF97"/>
    <w:rsid w:val="24302059"/>
    <w:rsid w:val="24354D52"/>
    <w:rsid w:val="24362426"/>
    <w:rsid w:val="24378673"/>
    <w:rsid w:val="243803FE"/>
    <w:rsid w:val="2441E82D"/>
    <w:rsid w:val="24479760"/>
    <w:rsid w:val="244B4AAF"/>
    <w:rsid w:val="2454C063"/>
    <w:rsid w:val="2456EF30"/>
    <w:rsid w:val="2457ACA4"/>
    <w:rsid w:val="245C16FB"/>
    <w:rsid w:val="245C50BC"/>
    <w:rsid w:val="24689E73"/>
    <w:rsid w:val="2468A02D"/>
    <w:rsid w:val="246951B7"/>
    <w:rsid w:val="246DFE42"/>
    <w:rsid w:val="2473962B"/>
    <w:rsid w:val="2473F1ED"/>
    <w:rsid w:val="24765E44"/>
    <w:rsid w:val="2487EDDE"/>
    <w:rsid w:val="248F3423"/>
    <w:rsid w:val="2491A751"/>
    <w:rsid w:val="2491D7B6"/>
    <w:rsid w:val="24990D6D"/>
    <w:rsid w:val="249C84EC"/>
    <w:rsid w:val="24A6DA09"/>
    <w:rsid w:val="24A8A9A3"/>
    <w:rsid w:val="24A9BC2E"/>
    <w:rsid w:val="24BBF2B1"/>
    <w:rsid w:val="24BD258C"/>
    <w:rsid w:val="24CAD666"/>
    <w:rsid w:val="24D0CE06"/>
    <w:rsid w:val="24D3755A"/>
    <w:rsid w:val="24D78A26"/>
    <w:rsid w:val="24DBFBAD"/>
    <w:rsid w:val="24E38512"/>
    <w:rsid w:val="24E6D70F"/>
    <w:rsid w:val="24EE4C35"/>
    <w:rsid w:val="24F10D5E"/>
    <w:rsid w:val="24F5EA72"/>
    <w:rsid w:val="24FF8DA6"/>
    <w:rsid w:val="250202FE"/>
    <w:rsid w:val="25020F06"/>
    <w:rsid w:val="25090780"/>
    <w:rsid w:val="250EB743"/>
    <w:rsid w:val="250F1A62"/>
    <w:rsid w:val="250F6304"/>
    <w:rsid w:val="2516C6B3"/>
    <w:rsid w:val="251881EB"/>
    <w:rsid w:val="2518D5A4"/>
    <w:rsid w:val="2519481C"/>
    <w:rsid w:val="2520CD74"/>
    <w:rsid w:val="2521784A"/>
    <w:rsid w:val="2521B6F2"/>
    <w:rsid w:val="252500C9"/>
    <w:rsid w:val="25298888"/>
    <w:rsid w:val="25311008"/>
    <w:rsid w:val="2534D360"/>
    <w:rsid w:val="2538A7E6"/>
    <w:rsid w:val="253D6620"/>
    <w:rsid w:val="2540B4BC"/>
    <w:rsid w:val="25476BD0"/>
    <w:rsid w:val="254C0298"/>
    <w:rsid w:val="254E1729"/>
    <w:rsid w:val="254F23FF"/>
    <w:rsid w:val="255200BB"/>
    <w:rsid w:val="25649D10"/>
    <w:rsid w:val="2565433A"/>
    <w:rsid w:val="25689922"/>
    <w:rsid w:val="2569A4B8"/>
    <w:rsid w:val="256A695B"/>
    <w:rsid w:val="2572A5EC"/>
    <w:rsid w:val="2573C7E3"/>
    <w:rsid w:val="257AC3E2"/>
    <w:rsid w:val="2587C2AC"/>
    <w:rsid w:val="2589AAD4"/>
    <w:rsid w:val="2592385E"/>
    <w:rsid w:val="259B315E"/>
    <w:rsid w:val="25A2810A"/>
    <w:rsid w:val="25A67970"/>
    <w:rsid w:val="25AEB4F0"/>
    <w:rsid w:val="25B2551C"/>
    <w:rsid w:val="25C680E6"/>
    <w:rsid w:val="25C6EF43"/>
    <w:rsid w:val="25D505EB"/>
    <w:rsid w:val="25D53AC1"/>
    <w:rsid w:val="25D6CB29"/>
    <w:rsid w:val="25D89EC8"/>
    <w:rsid w:val="25DB5E0E"/>
    <w:rsid w:val="25EE1BD3"/>
    <w:rsid w:val="25F90925"/>
    <w:rsid w:val="25FD1E95"/>
    <w:rsid w:val="2600D74E"/>
    <w:rsid w:val="260282D5"/>
    <w:rsid w:val="2607BC8B"/>
    <w:rsid w:val="2607CE09"/>
    <w:rsid w:val="2607FA10"/>
    <w:rsid w:val="260CF5EF"/>
    <w:rsid w:val="26126EDD"/>
    <w:rsid w:val="2614F4A6"/>
    <w:rsid w:val="262DDAED"/>
    <w:rsid w:val="262DEE9D"/>
    <w:rsid w:val="263038CD"/>
    <w:rsid w:val="26358BBD"/>
    <w:rsid w:val="26366AF6"/>
    <w:rsid w:val="2637B5A6"/>
    <w:rsid w:val="263A8581"/>
    <w:rsid w:val="2648690C"/>
    <w:rsid w:val="264C02C7"/>
    <w:rsid w:val="264FDA05"/>
    <w:rsid w:val="2659C649"/>
    <w:rsid w:val="2659CD74"/>
    <w:rsid w:val="2662E4E6"/>
    <w:rsid w:val="266B2B2B"/>
    <w:rsid w:val="266CC2DE"/>
    <w:rsid w:val="266DF8E9"/>
    <w:rsid w:val="266FEBAF"/>
    <w:rsid w:val="267778F6"/>
    <w:rsid w:val="267A698A"/>
    <w:rsid w:val="26890096"/>
    <w:rsid w:val="268D83DE"/>
    <w:rsid w:val="268E6F12"/>
    <w:rsid w:val="268F8F6C"/>
    <w:rsid w:val="26A20A70"/>
    <w:rsid w:val="26A30DDC"/>
    <w:rsid w:val="26BBB52E"/>
    <w:rsid w:val="26BE0ADE"/>
    <w:rsid w:val="26C60609"/>
    <w:rsid w:val="26C9F58F"/>
    <w:rsid w:val="26CC457C"/>
    <w:rsid w:val="26CCBE1B"/>
    <w:rsid w:val="26CF839D"/>
    <w:rsid w:val="26DEFBE1"/>
    <w:rsid w:val="26E2CECC"/>
    <w:rsid w:val="26E4AF52"/>
    <w:rsid w:val="26EEE1B6"/>
    <w:rsid w:val="27026051"/>
    <w:rsid w:val="2706F699"/>
    <w:rsid w:val="270992BB"/>
    <w:rsid w:val="270B1035"/>
    <w:rsid w:val="270C170B"/>
    <w:rsid w:val="271248A1"/>
    <w:rsid w:val="27149433"/>
    <w:rsid w:val="271B8D60"/>
    <w:rsid w:val="2727771B"/>
    <w:rsid w:val="27364F72"/>
    <w:rsid w:val="273B3095"/>
    <w:rsid w:val="273BFF53"/>
    <w:rsid w:val="273DA260"/>
    <w:rsid w:val="2748C1D4"/>
    <w:rsid w:val="274ECCE1"/>
    <w:rsid w:val="274EE78B"/>
    <w:rsid w:val="27501A6B"/>
    <w:rsid w:val="275092ED"/>
    <w:rsid w:val="2752FB3F"/>
    <w:rsid w:val="2754D010"/>
    <w:rsid w:val="276778D6"/>
    <w:rsid w:val="276D1AE4"/>
    <w:rsid w:val="276F3FD2"/>
    <w:rsid w:val="27724D63"/>
    <w:rsid w:val="2774F8F4"/>
    <w:rsid w:val="2776E21F"/>
    <w:rsid w:val="27777116"/>
    <w:rsid w:val="2779D6F1"/>
    <w:rsid w:val="277BA891"/>
    <w:rsid w:val="277E7576"/>
    <w:rsid w:val="277F4156"/>
    <w:rsid w:val="27800E6E"/>
    <w:rsid w:val="2782BB41"/>
    <w:rsid w:val="2784675E"/>
    <w:rsid w:val="27900743"/>
    <w:rsid w:val="2790CC7E"/>
    <w:rsid w:val="279522D8"/>
    <w:rsid w:val="2797F630"/>
    <w:rsid w:val="27A49D63"/>
    <w:rsid w:val="27AEFBDC"/>
    <w:rsid w:val="27B0D635"/>
    <w:rsid w:val="27C06D15"/>
    <w:rsid w:val="27C076D3"/>
    <w:rsid w:val="27C5AA56"/>
    <w:rsid w:val="27C8BCAF"/>
    <w:rsid w:val="27C9BEFE"/>
    <w:rsid w:val="27CB069E"/>
    <w:rsid w:val="27CC114F"/>
    <w:rsid w:val="27D071FE"/>
    <w:rsid w:val="27E24E12"/>
    <w:rsid w:val="27E75E02"/>
    <w:rsid w:val="27ED0BDE"/>
    <w:rsid w:val="27EE3AA0"/>
    <w:rsid w:val="27EE5054"/>
    <w:rsid w:val="27F0DDEB"/>
    <w:rsid w:val="27F8E7AE"/>
    <w:rsid w:val="27F949EA"/>
    <w:rsid w:val="27FD111C"/>
    <w:rsid w:val="28033569"/>
    <w:rsid w:val="2803FA4A"/>
    <w:rsid w:val="280447F4"/>
    <w:rsid w:val="2809DFAD"/>
    <w:rsid w:val="280AC376"/>
    <w:rsid w:val="281948A3"/>
    <w:rsid w:val="2821DB74"/>
    <w:rsid w:val="28229923"/>
    <w:rsid w:val="282A1367"/>
    <w:rsid w:val="282D6FC4"/>
    <w:rsid w:val="282EBFCD"/>
    <w:rsid w:val="283094D2"/>
    <w:rsid w:val="2831D110"/>
    <w:rsid w:val="283AC4CA"/>
    <w:rsid w:val="283C18A3"/>
    <w:rsid w:val="28411FF8"/>
    <w:rsid w:val="2841BCEA"/>
    <w:rsid w:val="284674FD"/>
    <w:rsid w:val="2855874F"/>
    <w:rsid w:val="286981E8"/>
    <w:rsid w:val="286B57D6"/>
    <w:rsid w:val="286D6F2F"/>
    <w:rsid w:val="2876699F"/>
    <w:rsid w:val="287CEDB6"/>
    <w:rsid w:val="287D8A64"/>
    <w:rsid w:val="28861122"/>
    <w:rsid w:val="288DF57B"/>
    <w:rsid w:val="289402D2"/>
    <w:rsid w:val="289CC430"/>
    <w:rsid w:val="289CC7E6"/>
    <w:rsid w:val="289ED862"/>
    <w:rsid w:val="28A82CD0"/>
    <w:rsid w:val="28AA36EE"/>
    <w:rsid w:val="28ACD54A"/>
    <w:rsid w:val="28AD65DE"/>
    <w:rsid w:val="28B08EE7"/>
    <w:rsid w:val="28B2ACBA"/>
    <w:rsid w:val="28BFF566"/>
    <w:rsid w:val="28C22E86"/>
    <w:rsid w:val="28C57435"/>
    <w:rsid w:val="28CD3635"/>
    <w:rsid w:val="28D67EEB"/>
    <w:rsid w:val="28D8A19F"/>
    <w:rsid w:val="28EF1271"/>
    <w:rsid w:val="2905BD93"/>
    <w:rsid w:val="2907D628"/>
    <w:rsid w:val="29087703"/>
    <w:rsid w:val="29091166"/>
    <w:rsid w:val="290AD28A"/>
    <w:rsid w:val="290B242A"/>
    <w:rsid w:val="2910B36A"/>
    <w:rsid w:val="2917A14D"/>
    <w:rsid w:val="2917F407"/>
    <w:rsid w:val="2918743E"/>
    <w:rsid w:val="291972F5"/>
    <w:rsid w:val="291C6144"/>
    <w:rsid w:val="291CE8ED"/>
    <w:rsid w:val="291DE3A3"/>
    <w:rsid w:val="29257B47"/>
    <w:rsid w:val="2928FCD2"/>
    <w:rsid w:val="29294B68"/>
    <w:rsid w:val="2930C378"/>
    <w:rsid w:val="2933B371"/>
    <w:rsid w:val="2933D8AA"/>
    <w:rsid w:val="29360D9D"/>
    <w:rsid w:val="293A532B"/>
    <w:rsid w:val="293E4731"/>
    <w:rsid w:val="294E9D1C"/>
    <w:rsid w:val="2954A9F7"/>
    <w:rsid w:val="295F205B"/>
    <w:rsid w:val="295F3B28"/>
    <w:rsid w:val="29637D6E"/>
    <w:rsid w:val="296B6C34"/>
    <w:rsid w:val="296B7D75"/>
    <w:rsid w:val="296CC16A"/>
    <w:rsid w:val="296D84A4"/>
    <w:rsid w:val="29732896"/>
    <w:rsid w:val="2976D806"/>
    <w:rsid w:val="297F9214"/>
    <w:rsid w:val="2988CB26"/>
    <w:rsid w:val="298F00D5"/>
    <w:rsid w:val="298FB45F"/>
    <w:rsid w:val="2990127D"/>
    <w:rsid w:val="2993805B"/>
    <w:rsid w:val="29977C0F"/>
    <w:rsid w:val="299878A0"/>
    <w:rsid w:val="299DC533"/>
    <w:rsid w:val="29A0931D"/>
    <w:rsid w:val="29A35F20"/>
    <w:rsid w:val="29A553A6"/>
    <w:rsid w:val="29AF8DF7"/>
    <w:rsid w:val="29B07F85"/>
    <w:rsid w:val="29B0C529"/>
    <w:rsid w:val="29B18E1A"/>
    <w:rsid w:val="29B3F627"/>
    <w:rsid w:val="29BAE545"/>
    <w:rsid w:val="29BD9A01"/>
    <w:rsid w:val="29BF5C7D"/>
    <w:rsid w:val="29CAD79C"/>
    <w:rsid w:val="29CE837A"/>
    <w:rsid w:val="29CED9B6"/>
    <w:rsid w:val="29D28E73"/>
    <w:rsid w:val="29D5204A"/>
    <w:rsid w:val="29D5D943"/>
    <w:rsid w:val="29D9433B"/>
    <w:rsid w:val="29DCF014"/>
    <w:rsid w:val="29E1D7ED"/>
    <w:rsid w:val="29E83B90"/>
    <w:rsid w:val="29E8527A"/>
    <w:rsid w:val="29E9AB9A"/>
    <w:rsid w:val="29EA3221"/>
    <w:rsid w:val="29F4B140"/>
    <w:rsid w:val="29F7D82A"/>
    <w:rsid w:val="29F847A0"/>
    <w:rsid w:val="29FA0898"/>
    <w:rsid w:val="29FB3B97"/>
    <w:rsid w:val="29FF1001"/>
    <w:rsid w:val="2A020A89"/>
    <w:rsid w:val="2A02BA96"/>
    <w:rsid w:val="2A032F17"/>
    <w:rsid w:val="2A057F56"/>
    <w:rsid w:val="2A0730E5"/>
    <w:rsid w:val="2A07E559"/>
    <w:rsid w:val="2A07E678"/>
    <w:rsid w:val="2A09A7EA"/>
    <w:rsid w:val="2A0E3EC4"/>
    <w:rsid w:val="2A131628"/>
    <w:rsid w:val="2A147331"/>
    <w:rsid w:val="2A19254F"/>
    <w:rsid w:val="2A1AE793"/>
    <w:rsid w:val="2A1C160A"/>
    <w:rsid w:val="2A1CEFC4"/>
    <w:rsid w:val="2A1EDB97"/>
    <w:rsid w:val="2A241516"/>
    <w:rsid w:val="2A2F87FF"/>
    <w:rsid w:val="2A32FCFE"/>
    <w:rsid w:val="2A42C26B"/>
    <w:rsid w:val="2A436EFB"/>
    <w:rsid w:val="2A446255"/>
    <w:rsid w:val="2A46589B"/>
    <w:rsid w:val="2A4AB03E"/>
    <w:rsid w:val="2A53A77A"/>
    <w:rsid w:val="2A5503A8"/>
    <w:rsid w:val="2A619B78"/>
    <w:rsid w:val="2A61CAB0"/>
    <w:rsid w:val="2A61DDF9"/>
    <w:rsid w:val="2A63648D"/>
    <w:rsid w:val="2A6981A3"/>
    <w:rsid w:val="2A6A4BAB"/>
    <w:rsid w:val="2A6D57B5"/>
    <w:rsid w:val="2A6E440D"/>
    <w:rsid w:val="2A727EC4"/>
    <w:rsid w:val="2A7D3D46"/>
    <w:rsid w:val="2A808F77"/>
    <w:rsid w:val="2A82EB11"/>
    <w:rsid w:val="2A83F353"/>
    <w:rsid w:val="2A854FB1"/>
    <w:rsid w:val="2A904157"/>
    <w:rsid w:val="2A94DA29"/>
    <w:rsid w:val="2AA03CD4"/>
    <w:rsid w:val="2AA34251"/>
    <w:rsid w:val="2AA46A38"/>
    <w:rsid w:val="2AA8FCF3"/>
    <w:rsid w:val="2AAC1DDF"/>
    <w:rsid w:val="2AAFABA4"/>
    <w:rsid w:val="2AB2A45F"/>
    <w:rsid w:val="2AB53C78"/>
    <w:rsid w:val="2AB72E25"/>
    <w:rsid w:val="2AB90FCE"/>
    <w:rsid w:val="2AC55D23"/>
    <w:rsid w:val="2AC7BCCD"/>
    <w:rsid w:val="2AC8281B"/>
    <w:rsid w:val="2AC82A24"/>
    <w:rsid w:val="2ACB46A4"/>
    <w:rsid w:val="2ACE17E4"/>
    <w:rsid w:val="2AD2F83D"/>
    <w:rsid w:val="2ADB9921"/>
    <w:rsid w:val="2ADC001D"/>
    <w:rsid w:val="2ADDE62A"/>
    <w:rsid w:val="2AE12C53"/>
    <w:rsid w:val="2AE42770"/>
    <w:rsid w:val="2AE9EB25"/>
    <w:rsid w:val="2AECEC09"/>
    <w:rsid w:val="2AEE9A71"/>
    <w:rsid w:val="2AEFEC4C"/>
    <w:rsid w:val="2AF5073F"/>
    <w:rsid w:val="2AF8C23E"/>
    <w:rsid w:val="2AFEE1F5"/>
    <w:rsid w:val="2B00A85A"/>
    <w:rsid w:val="2B0238F6"/>
    <w:rsid w:val="2B024B13"/>
    <w:rsid w:val="2B0C921B"/>
    <w:rsid w:val="2B0CB202"/>
    <w:rsid w:val="2B0DB296"/>
    <w:rsid w:val="2B0FA68E"/>
    <w:rsid w:val="2B103A57"/>
    <w:rsid w:val="2B14E8E2"/>
    <w:rsid w:val="2B170DB9"/>
    <w:rsid w:val="2B184765"/>
    <w:rsid w:val="2B1B0695"/>
    <w:rsid w:val="2B1B50E0"/>
    <w:rsid w:val="2B21C591"/>
    <w:rsid w:val="2B2AB7FC"/>
    <w:rsid w:val="2B2DF81C"/>
    <w:rsid w:val="2B2E3466"/>
    <w:rsid w:val="2B30BC5E"/>
    <w:rsid w:val="2B365549"/>
    <w:rsid w:val="2B39118A"/>
    <w:rsid w:val="2B4D090E"/>
    <w:rsid w:val="2B57E044"/>
    <w:rsid w:val="2B5F4C52"/>
    <w:rsid w:val="2B60E03E"/>
    <w:rsid w:val="2B623F49"/>
    <w:rsid w:val="2B6749AC"/>
    <w:rsid w:val="2B6BF2A4"/>
    <w:rsid w:val="2B7175E9"/>
    <w:rsid w:val="2B72D58E"/>
    <w:rsid w:val="2B79B616"/>
    <w:rsid w:val="2B805C17"/>
    <w:rsid w:val="2B8850BD"/>
    <w:rsid w:val="2B919B3C"/>
    <w:rsid w:val="2B9E62ED"/>
    <w:rsid w:val="2BA20E51"/>
    <w:rsid w:val="2BA54616"/>
    <w:rsid w:val="2BAA6526"/>
    <w:rsid w:val="2BAF34B2"/>
    <w:rsid w:val="2BBD5224"/>
    <w:rsid w:val="2BBF1A9A"/>
    <w:rsid w:val="2BC21E13"/>
    <w:rsid w:val="2BC5F898"/>
    <w:rsid w:val="2BCAB452"/>
    <w:rsid w:val="2BCD07F9"/>
    <w:rsid w:val="2BCF4DDD"/>
    <w:rsid w:val="2BD08B00"/>
    <w:rsid w:val="2BD0CDAD"/>
    <w:rsid w:val="2BD29037"/>
    <w:rsid w:val="2BD6BD83"/>
    <w:rsid w:val="2BD7BB2C"/>
    <w:rsid w:val="2BDB7082"/>
    <w:rsid w:val="2BE63E3E"/>
    <w:rsid w:val="2BE71DC4"/>
    <w:rsid w:val="2BEB9C72"/>
    <w:rsid w:val="2BF4E442"/>
    <w:rsid w:val="2C01B537"/>
    <w:rsid w:val="2C03FA04"/>
    <w:rsid w:val="2C056E43"/>
    <w:rsid w:val="2C077E95"/>
    <w:rsid w:val="2C09BCF6"/>
    <w:rsid w:val="2C11AD2F"/>
    <w:rsid w:val="2C14BB6C"/>
    <w:rsid w:val="2C1E8ED7"/>
    <w:rsid w:val="2C1F1712"/>
    <w:rsid w:val="2C1FF544"/>
    <w:rsid w:val="2C234B1A"/>
    <w:rsid w:val="2C27144A"/>
    <w:rsid w:val="2C2B4204"/>
    <w:rsid w:val="2C2C17A9"/>
    <w:rsid w:val="2C2E8E0A"/>
    <w:rsid w:val="2C30AA39"/>
    <w:rsid w:val="2C33B540"/>
    <w:rsid w:val="2C33F356"/>
    <w:rsid w:val="2C341B3D"/>
    <w:rsid w:val="2C355EB5"/>
    <w:rsid w:val="2C361B58"/>
    <w:rsid w:val="2C38111F"/>
    <w:rsid w:val="2C3F0C00"/>
    <w:rsid w:val="2C403622"/>
    <w:rsid w:val="2C4252F6"/>
    <w:rsid w:val="2C46F047"/>
    <w:rsid w:val="2C5A3875"/>
    <w:rsid w:val="2C5CFA58"/>
    <w:rsid w:val="2C5F6493"/>
    <w:rsid w:val="2C5FCA8E"/>
    <w:rsid w:val="2C60D322"/>
    <w:rsid w:val="2C6F194D"/>
    <w:rsid w:val="2C7C09E5"/>
    <w:rsid w:val="2C7CAEA1"/>
    <w:rsid w:val="2C7D413E"/>
    <w:rsid w:val="2C865AFD"/>
    <w:rsid w:val="2C8C9B4F"/>
    <w:rsid w:val="2C924896"/>
    <w:rsid w:val="2C956C67"/>
    <w:rsid w:val="2CA439A0"/>
    <w:rsid w:val="2CAF85F7"/>
    <w:rsid w:val="2CB4E60D"/>
    <w:rsid w:val="2CB87631"/>
    <w:rsid w:val="2CB92E44"/>
    <w:rsid w:val="2CC25248"/>
    <w:rsid w:val="2CC5F55C"/>
    <w:rsid w:val="2CC6775D"/>
    <w:rsid w:val="2CC6F8E5"/>
    <w:rsid w:val="2CCD63EC"/>
    <w:rsid w:val="2CE16463"/>
    <w:rsid w:val="2CE40186"/>
    <w:rsid w:val="2CEA80BD"/>
    <w:rsid w:val="2CF11260"/>
    <w:rsid w:val="2CF34788"/>
    <w:rsid w:val="2CF4F2E5"/>
    <w:rsid w:val="2CFCAFC4"/>
    <w:rsid w:val="2CFDFD9C"/>
    <w:rsid w:val="2CFFF472"/>
    <w:rsid w:val="2D02A24D"/>
    <w:rsid w:val="2D16784C"/>
    <w:rsid w:val="2D17DD67"/>
    <w:rsid w:val="2D1A2486"/>
    <w:rsid w:val="2D1D617E"/>
    <w:rsid w:val="2D1E75BE"/>
    <w:rsid w:val="2D1EF31D"/>
    <w:rsid w:val="2D1F973D"/>
    <w:rsid w:val="2D2DB633"/>
    <w:rsid w:val="2D35DADC"/>
    <w:rsid w:val="2D3C8C90"/>
    <w:rsid w:val="2D3CD489"/>
    <w:rsid w:val="2D409992"/>
    <w:rsid w:val="2D4243E0"/>
    <w:rsid w:val="2D45A186"/>
    <w:rsid w:val="2D49A3CC"/>
    <w:rsid w:val="2D5B193B"/>
    <w:rsid w:val="2D5BF752"/>
    <w:rsid w:val="2D6DD853"/>
    <w:rsid w:val="2D6F64EB"/>
    <w:rsid w:val="2D722366"/>
    <w:rsid w:val="2D776546"/>
    <w:rsid w:val="2D77EE86"/>
    <w:rsid w:val="2D78A03D"/>
    <w:rsid w:val="2D7E8232"/>
    <w:rsid w:val="2D86E986"/>
    <w:rsid w:val="2D8F23D4"/>
    <w:rsid w:val="2D985A22"/>
    <w:rsid w:val="2DA098B8"/>
    <w:rsid w:val="2DA1D78C"/>
    <w:rsid w:val="2DA29E86"/>
    <w:rsid w:val="2DAA8F0C"/>
    <w:rsid w:val="2DADD995"/>
    <w:rsid w:val="2DADFDAD"/>
    <w:rsid w:val="2DB17838"/>
    <w:rsid w:val="2DB4E00C"/>
    <w:rsid w:val="2DB504F0"/>
    <w:rsid w:val="2DBE7B87"/>
    <w:rsid w:val="2DD0AB1A"/>
    <w:rsid w:val="2DD151DE"/>
    <w:rsid w:val="2DD38C13"/>
    <w:rsid w:val="2DD75E78"/>
    <w:rsid w:val="2DDB4705"/>
    <w:rsid w:val="2DDBE746"/>
    <w:rsid w:val="2DDF85B2"/>
    <w:rsid w:val="2DE6E107"/>
    <w:rsid w:val="2DE8D8B7"/>
    <w:rsid w:val="2DE92691"/>
    <w:rsid w:val="2DEC7016"/>
    <w:rsid w:val="2DEEA672"/>
    <w:rsid w:val="2DEF4447"/>
    <w:rsid w:val="2DF380C6"/>
    <w:rsid w:val="2DF3BF5C"/>
    <w:rsid w:val="2DFD0061"/>
    <w:rsid w:val="2DFEA43F"/>
    <w:rsid w:val="2E0690A1"/>
    <w:rsid w:val="2E15CA81"/>
    <w:rsid w:val="2E1706EE"/>
    <w:rsid w:val="2E1933D3"/>
    <w:rsid w:val="2E1DBB78"/>
    <w:rsid w:val="2E1DF40D"/>
    <w:rsid w:val="2E204C84"/>
    <w:rsid w:val="2E21E570"/>
    <w:rsid w:val="2E265337"/>
    <w:rsid w:val="2E2673EA"/>
    <w:rsid w:val="2E285A89"/>
    <w:rsid w:val="2E2C2C38"/>
    <w:rsid w:val="2E2EB90E"/>
    <w:rsid w:val="2E31C7BE"/>
    <w:rsid w:val="2E3399D2"/>
    <w:rsid w:val="2E3412F3"/>
    <w:rsid w:val="2E349E30"/>
    <w:rsid w:val="2E393E8E"/>
    <w:rsid w:val="2E3BD976"/>
    <w:rsid w:val="2E3DFDD4"/>
    <w:rsid w:val="2E49549A"/>
    <w:rsid w:val="2E498381"/>
    <w:rsid w:val="2E4EBD20"/>
    <w:rsid w:val="2E5644FA"/>
    <w:rsid w:val="2E56A482"/>
    <w:rsid w:val="2E646E07"/>
    <w:rsid w:val="2E659768"/>
    <w:rsid w:val="2E6BC874"/>
    <w:rsid w:val="2E6E8798"/>
    <w:rsid w:val="2E703A42"/>
    <w:rsid w:val="2E7452A6"/>
    <w:rsid w:val="2E8718A0"/>
    <w:rsid w:val="2E886259"/>
    <w:rsid w:val="2E8A53EB"/>
    <w:rsid w:val="2E8AC013"/>
    <w:rsid w:val="2E90FE43"/>
    <w:rsid w:val="2E91BE86"/>
    <w:rsid w:val="2E944C8B"/>
    <w:rsid w:val="2E958D5F"/>
    <w:rsid w:val="2E9634E9"/>
    <w:rsid w:val="2E966254"/>
    <w:rsid w:val="2EA5AC4F"/>
    <w:rsid w:val="2EA5DD72"/>
    <w:rsid w:val="2EAC6F3A"/>
    <w:rsid w:val="2EAE2301"/>
    <w:rsid w:val="2EB204B3"/>
    <w:rsid w:val="2EBF2D8C"/>
    <w:rsid w:val="2EC1D284"/>
    <w:rsid w:val="2EC626FB"/>
    <w:rsid w:val="2ECF5101"/>
    <w:rsid w:val="2ED0F788"/>
    <w:rsid w:val="2ED13808"/>
    <w:rsid w:val="2ED43BCB"/>
    <w:rsid w:val="2EDADD81"/>
    <w:rsid w:val="2EDD384D"/>
    <w:rsid w:val="2EE62FBB"/>
    <w:rsid w:val="2EE9BC0F"/>
    <w:rsid w:val="2EEBDBAD"/>
    <w:rsid w:val="2EF2E62E"/>
    <w:rsid w:val="2EF33476"/>
    <w:rsid w:val="2EF9921A"/>
    <w:rsid w:val="2EFA60C1"/>
    <w:rsid w:val="2EFC718C"/>
    <w:rsid w:val="2F0B0565"/>
    <w:rsid w:val="2F0D05A6"/>
    <w:rsid w:val="2F130EC8"/>
    <w:rsid w:val="2F19EBFF"/>
    <w:rsid w:val="2F1E0C06"/>
    <w:rsid w:val="2F23A78D"/>
    <w:rsid w:val="2F246FD1"/>
    <w:rsid w:val="2F25298A"/>
    <w:rsid w:val="2F390FD5"/>
    <w:rsid w:val="2F3A54BB"/>
    <w:rsid w:val="2F3EAB01"/>
    <w:rsid w:val="2F410F6C"/>
    <w:rsid w:val="2F41977D"/>
    <w:rsid w:val="2F42177C"/>
    <w:rsid w:val="2F459CFE"/>
    <w:rsid w:val="2F494F6E"/>
    <w:rsid w:val="2F49ACFD"/>
    <w:rsid w:val="2F4EBC6B"/>
    <w:rsid w:val="2F51419A"/>
    <w:rsid w:val="2F517EFE"/>
    <w:rsid w:val="2F54F57E"/>
    <w:rsid w:val="2F5DDAD7"/>
    <w:rsid w:val="2F61C4D0"/>
    <w:rsid w:val="2F6273F3"/>
    <w:rsid w:val="2F6669FA"/>
    <w:rsid w:val="2F6D4FAF"/>
    <w:rsid w:val="2F79C004"/>
    <w:rsid w:val="2F79FCE4"/>
    <w:rsid w:val="2F7A11A2"/>
    <w:rsid w:val="2F7F2C17"/>
    <w:rsid w:val="2F823E6E"/>
    <w:rsid w:val="2F8F8E61"/>
    <w:rsid w:val="2F97D2D9"/>
    <w:rsid w:val="2F9CC9D2"/>
    <w:rsid w:val="2FA12B2B"/>
    <w:rsid w:val="2FA3AE4C"/>
    <w:rsid w:val="2FA451C0"/>
    <w:rsid w:val="2FA57ED4"/>
    <w:rsid w:val="2FAB7A05"/>
    <w:rsid w:val="2FB64999"/>
    <w:rsid w:val="2FB94F8E"/>
    <w:rsid w:val="2FBA1E31"/>
    <w:rsid w:val="2FBBB966"/>
    <w:rsid w:val="2FBC2D85"/>
    <w:rsid w:val="2FBDB282"/>
    <w:rsid w:val="2FC07F66"/>
    <w:rsid w:val="2FC48AF3"/>
    <w:rsid w:val="2FCADDB0"/>
    <w:rsid w:val="2FD99239"/>
    <w:rsid w:val="2FDB0234"/>
    <w:rsid w:val="2FE0DDC8"/>
    <w:rsid w:val="2FE304DA"/>
    <w:rsid w:val="2FE69A58"/>
    <w:rsid w:val="2FE7D4B9"/>
    <w:rsid w:val="2FE82759"/>
    <w:rsid w:val="2FE8BF5B"/>
    <w:rsid w:val="2FEE6374"/>
    <w:rsid w:val="2FF6BB34"/>
    <w:rsid w:val="2FF7198A"/>
    <w:rsid w:val="2FF76EEE"/>
    <w:rsid w:val="2FF9B2F2"/>
    <w:rsid w:val="2FFAD733"/>
    <w:rsid w:val="30013ED4"/>
    <w:rsid w:val="3004664D"/>
    <w:rsid w:val="3004BE0F"/>
    <w:rsid w:val="30110B43"/>
    <w:rsid w:val="30127EC3"/>
    <w:rsid w:val="30149F9C"/>
    <w:rsid w:val="301B636E"/>
    <w:rsid w:val="301E1DA1"/>
    <w:rsid w:val="301E3C32"/>
    <w:rsid w:val="30219F8C"/>
    <w:rsid w:val="302A437C"/>
    <w:rsid w:val="302F14E3"/>
    <w:rsid w:val="302F2F90"/>
    <w:rsid w:val="30300965"/>
    <w:rsid w:val="3031D357"/>
    <w:rsid w:val="3037E877"/>
    <w:rsid w:val="303A1297"/>
    <w:rsid w:val="303BFB83"/>
    <w:rsid w:val="304298A4"/>
    <w:rsid w:val="30436746"/>
    <w:rsid w:val="30471138"/>
    <w:rsid w:val="3047EC7A"/>
    <w:rsid w:val="3048B8BB"/>
    <w:rsid w:val="304A36CF"/>
    <w:rsid w:val="304DCD2E"/>
    <w:rsid w:val="304E0E98"/>
    <w:rsid w:val="3055E9F8"/>
    <w:rsid w:val="305BFF13"/>
    <w:rsid w:val="305D40C5"/>
    <w:rsid w:val="3060ECA0"/>
    <w:rsid w:val="306AD80A"/>
    <w:rsid w:val="307138CE"/>
    <w:rsid w:val="30736519"/>
    <w:rsid w:val="3074D855"/>
    <w:rsid w:val="3075193A"/>
    <w:rsid w:val="307A05E7"/>
    <w:rsid w:val="308868D7"/>
    <w:rsid w:val="308A793F"/>
    <w:rsid w:val="308BFD42"/>
    <w:rsid w:val="308FDEAF"/>
    <w:rsid w:val="3092472D"/>
    <w:rsid w:val="30975556"/>
    <w:rsid w:val="309941CA"/>
    <w:rsid w:val="309A0683"/>
    <w:rsid w:val="309C881D"/>
    <w:rsid w:val="309D45CE"/>
    <w:rsid w:val="309D4970"/>
    <w:rsid w:val="309F3A3D"/>
    <w:rsid w:val="30A45989"/>
    <w:rsid w:val="30A4C715"/>
    <w:rsid w:val="30A7EE1B"/>
    <w:rsid w:val="30AA98A8"/>
    <w:rsid w:val="30B708B5"/>
    <w:rsid w:val="30B95762"/>
    <w:rsid w:val="30C5A750"/>
    <w:rsid w:val="30C69640"/>
    <w:rsid w:val="30D35076"/>
    <w:rsid w:val="30D5EFEA"/>
    <w:rsid w:val="30D9E515"/>
    <w:rsid w:val="30DCC3AC"/>
    <w:rsid w:val="30DE9278"/>
    <w:rsid w:val="30DEFE13"/>
    <w:rsid w:val="30E384C1"/>
    <w:rsid w:val="30ECDDDB"/>
    <w:rsid w:val="30EDCA6A"/>
    <w:rsid w:val="30EEBDF8"/>
    <w:rsid w:val="30F74578"/>
    <w:rsid w:val="31112D97"/>
    <w:rsid w:val="3114D25D"/>
    <w:rsid w:val="311C55CB"/>
    <w:rsid w:val="311C6FB0"/>
    <w:rsid w:val="311E703F"/>
    <w:rsid w:val="31213B07"/>
    <w:rsid w:val="31267C27"/>
    <w:rsid w:val="3128365C"/>
    <w:rsid w:val="312CE824"/>
    <w:rsid w:val="3130560A"/>
    <w:rsid w:val="3133FD17"/>
    <w:rsid w:val="3139FABA"/>
    <w:rsid w:val="313B1BCE"/>
    <w:rsid w:val="313BF8F5"/>
    <w:rsid w:val="313D8427"/>
    <w:rsid w:val="314274A8"/>
    <w:rsid w:val="31506790"/>
    <w:rsid w:val="315B26C2"/>
    <w:rsid w:val="315FC3EE"/>
    <w:rsid w:val="31670768"/>
    <w:rsid w:val="316B6001"/>
    <w:rsid w:val="316E339A"/>
    <w:rsid w:val="317B6D44"/>
    <w:rsid w:val="31821E42"/>
    <w:rsid w:val="31847C87"/>
    <w:rsid w:val="318604F5"/>
    <w:rsid w:val="318AFC1A"/>
    <w:rsid w:val="318C737A"/>
    <w:rsid w:val="31904F81"/>
    <w:rsid w:val="3197373A"/>
    <w:rsid w:val="319D97C5"/>
    <w:rsid w:val="31A5FC44"/>
    <w:rsid w:val="31AA25AD"/>
    <w:rsid w:val="31AAD61A"/>
    <w:rsid w:val="31AE0D7C"/>
    <w:rsid w:val="31AE4944"/>
    <w:rsid w:val="31C61269"/>
    <w:rsid w:val="31C8BB88"/>
    <w:rsid w:val="31CBE0C2"/>
    <w:rsid w:val="31CEA00D"/>
    <w:rsid w:val="31D40093"/>
    <w:rsid w:val="31DA6354"/>
    <w:rsid w:val="31DF8D09"/>
    <w:rsid w:val="31EE163D"/>
    <w:rsid w:val="31EE16FF"/>
    <w:rsid w:val="31F0ECF4"/>
    <w:rsid w:val="31F28C44"/>
    <w:rsid w:val="31F54B94"/>
    <w:rsid w:val="31F806EE"/>
    <w:rsid w:val="31FA7DFB"/>
    <w:rsid w:val="3201F355"/>
    <w:rsid w:val="3205C332"/>
    <w:rsid w:val="320742DE"/>
    <w:rsid w:val="3208FE03"/>
    <w:rsid w:val="3211C155"/>
    <w:rsid w:val="3216E739"/>
    <w:rsid w:val="321E390C"/>
    <w:rsid w:val="321EDE10"/>
    <w:rsid w:val="3225B1D3"/>
    <w:rsid w:val="3229CA55"/>
    <w:rsid w:val="3231905A"/>
    <w:rsid w:val="32342B34"/>
    <w:rsid w:val="3244110A"/>
    <w:rsid w:val="324665B4"/>
    <w:rsid w:val="3246B9E6"/>
    <w:rsid w:val="324EF993"/>
    <w:rsid w:val="324F637D"/>
    <w:rsid w:val="32520F84"/>
    <w:rsid w:val="32530211"/>
    <w:rsid w:val="32560CFD"/>
    <w:rsid w:val="3256D602"/>
    <w:rsid w:val="32611D95"/>
    <w:rsid w:val="3267F3C4"/>
    <w:rsid w:val="3278FB73"/>
    <w:rsid w:val="327911B8"/>
    <w:rsid w:val="327FC8FE"/>
    <w:rsid w:val="327FDBF9"/>
    <w:rsid w:val="32861DC1"/>
    <w:rsid w:val="328C2A25"/>
    <w:rsid w:val="328E21B4"/>
    <w:rsid w:val="328F1EF2"/>
    <w:rsid w:val="329987B6"/>
    <w:rsid w:val="329ACFB2"/>
    <w:rsid w:val="329D0F57"/>
    <w:rsid w:val="32A7301C"/>
    <w:rsid w:val="32A7B080"/>
    <w:rsid w:val="32AC35A5"/>
    <w:rsid w:val="32AC84B7"/>
    <w:rsid w:val="32AEFA36"/>
    <w:rsid w:val="32B4E7FA"/>
    <w:rsid w:val="32BC18F9"/>
    <w:rsid w:val="32C3AACD"/>
    <w:rsid w:val="32C5B9B4"/>
    <w:rsid w:val="32C6C98E"/>
    <w:rsid w:val="32C8F8E9"/>
    <w:rsid w:val="32CA2A91"/>
    <w:rsid w:val="32D0D2A2"/>
    <w:rsid w:val="32D2EFA4"/>
    <w:rsid w:val="32D3927D"/>
    <w:rsid w:val="32DB8EB0"/>
    <w:rsid w:val="32E0ED65"/>
    <w:rsid w:val="32EB4A6D"/>
    <w:rsid w:val="32EBD976"/>
    <w:rsid w:val="32EFB5BC"/>
    <w:rsid w:val="32F480C6"/>
    <w:rsid w:val="32FFFAAC"/>
    <w:rsid w:val="3301F1EE"/>
    <w:rsid w:val="3305BD13"/>
    <w:rsid w:val="3307E0E3"/>
    <w:rsid w:val="3308A287"/>
    <w:rsid w:val="3309559B"/>
    <w:rsid w:val="330C0B5A"/>
    <w:rsid w:val="331107A8"/>
    <w:rsid w:val="33187798"/>
    <w:rsid w:val="3319297B"/>
    <w:rsid w:val="331A1319"/>
    <w:rsid w:val="3320412A"/>
    <w:rsid w:val="332429FB"/>
    <w:rsid w:val="33257833"/>
    <w:rsid w:val="3325EA00"/>
    <w:rsid w:val="332763B9"/>
    <w:rsid w:val="332BF968"/>
    <w:rsid w:val="333A84FD"/>
    <w:rsid w:val="3341024F"/>
    <w:rsid w:val="334D1FFD"/>
    <w:rsid w:val="3350FCB7"/>
    <w:rsid w:val="33520FA3"/>
    <w:rsid w:val="3358E38D"/>
    <w:rsid w:val="33591D49"/>
    <w:rsid w:val="336E4840"/>
    <w:rsid w:val="33704E3E"/>
    <w:rsid w:val="3370C264"/>
    <w:rsid w:val="33755F62"/>
    <w:rsid w:val="337A8481"/>
    <w:rsid w:val="33861260"/>
    <w:rsid w:val="338AF707"/>
    <w:rsid w:val="338C338B"/>
    <w:rsid w:val="338D24AA"/>
    <w:rsid w:val="338F6169"/>
    <w:rsid w:val="339773CC"/>
    <w:rsid w:val="3397B725"/>
    <w:rsid w:val="339A1927"/>
    <w:rsid w:val="339AD057"/>
    <w:rsid w:val="33A61D27"/>
    <w:rsid w:val="33ACB192"/>
    <w:rsid w:val="33AF0B78"/>
    <w:rsid w:val="33B1E4DF"/>
    <w:rsid w:val="33B49E2D"/>
    <w:rsid w:val="33C0E271"/>
    <w:rsid w:val="33C73F2B"/>
    <w:rsid w:val="33CBD611"/>
    <w:rsid w:val="33CEEF9F"/>
    <w:rsid w:val="33DC655E"/>
    <w:rsid w:val="33F0D1B1"/>
    <w:rsid w:val="33F6178D"/>
    <w:rsid w:val="33FA3C38"/>
    <w:rsid w:val="33FAEFAE"/>
    <w:rsid w:val="33FE9473"/>
    <w:rsid w:val="3409302E"/>
    <w:rsid w:val="3413D849"/>
    <w:rsid w:val="3415DBDD"/>
    <w:rsid w:val="3419BE11"/>
    <w:rsid w:val="341B36BB"/>
    <w:rsid w:val="3420CDA4"/>
    <w:rsid w:val="34282D2A"/>
    <w:rsid w:val="3429E30E"/>
    <w:rsid w:val="34340F8E"/>
    <w:rsid w:val="3441DEC1"/>
    <w:rsid w:val="3447E34F"/>
    <w:rsid w:val="3448830B"/>
    <w:rsid w:val="344F36D0"/>
    <w:rsid w:val="3451D252"/>
    <w:rsid w:val="345B189D"/>
    <w:rsid w:val="345C6609"/>
    <w:rsid w:val="346E97E4"/>
    <w:rsid w:val="34761AC8"/>
    <w:rsid w:val="34765429"/>
    <w:rsid w:val="3476A4F2"/>
    <w:rsid w:val="347C3C5E"/>
    <w:rsid w:val="34803482"/>
    <w:rsid w:val="34876347"/>
    <w:rsid w:val="348A5374"/>
    <w:rsid w:val="348A92FF"/>
    <w:rsid w:val="348D8432"/>
    <w:rsid w:val="348FCE5E"/>
    <w:rsid w:val="349590C2"/>
    <w:rsid w:val="3495DB84"/>
    <w:rsid w:val="34961782"/>
    <w:rsid w:val="3497D7C5"/>
    <w:rsid w:val="34A1B2CC"/>
    <w:rsid w:val="34A51257"/>
    <w:rsid w:val="34A661E1"/>
    <w:rsid w:val="34A695FA"/>
    <w:rsid w:val="34AB082F"/>
    <w:rsid w:val="34AC8865"/>
    <w:rsid w:val="34B1A9F3"/>
    <w:rsid w:val="34BD1862"/>
    <w:rsid w:val="34BDFC10"/>
    <w:rsid w:val="34C38F05"/>
    <w:rsid w:val="34CE7356"/>
    <w:rsid w:val="34CF27AD"/>
    <w:rsid w:val="34D79602"/>
    <w:rsid w:val="34DD06DA"/>
    <w:rsid w:val="34DEEF50"/>
    <w:rsid w:val="34E2C249"/>
    <w:rsid w:val="34E2E7A0"/>
    <w:rsid w:val="34E4B045"/>
    <w:rsid w:val="34E82DAB"/>
    <w:rsid w:val="34EBE0B1"/>
    <w:rsid w:val="34F48A28"/>
    <w:rsid w:val="34F539E8"/>
    <w:rsid w:val="34FBEB7F"/>
    <w:rsid w:val="34FDC7A5"/>
    <w:rsid w:val="3502C153"/>
    <w:rsid w:val="35068A7E"/>
    <w:rsid w:val="35069787"/>
    <w:rsid w:val="3508ABBB"/>
    <w:rsid w:val="350B4E7C"/>
    <w:rsid w:val="350D8337"/>
    <w:rsid w:val="35130309"/>
    <w:rsid w:val="3513C3C1"/>
    <w:rsid w:val="351BCF3C"/>
    <w:rsid w:val="351C07DF"/>
    <w:rsid w:val="351C70C6"/>
    <w:rsid w:val="351E5C80"/>
    <w:rsid w:val="3525E0F5"/>
    <w:rsid w:val="35275F69"/>
    <w:rsid w:val="3528F07B"/>
    <w:rsid w:val="352AC863"/>
    <w:rsid w:val="352D5C46"/>
    <w:rsid w:val="3534A57D"/>
    <w:rsid w:val="3534B5E0"/>
    <w:rsid w:val="35357D9D"/>
    <w:rsid w:val="3535E7B6"/>
    <w:rsid w:val="3544D29D"/>
    <w:rsid w:val="354D307E"/>
    <w:rsid w:val="354FE803"/>
    <w:rsid w:val="355091A3"/>
    <w:rsid w:val="355723AC"/>
    <w:rsid w:val="355743B5"/>
    <w:rsid w:val="355C416D"/>
    <w:rsid w:val="355CF960"/>
    <w:rsid w:val="355F4676"/>
    <w:rsid w:val="35643714"/>
    <w:rsid w:val="356C36D0"/>
    <w:rsid w:val="356E205D"/>
    <w:rsid w:val="3570214A"/>
    <w:rsid w:val="35733AF7"/>
    <w:rsid w:val="35739719"/>
    <w:rsid w:val="357CF825"/>
    <w:rsid w:val="35836AA5"/>
    <w:rsid w:val="358993DA"/>
    <w:rsid w:val="358AC21D"/>
    <w:rsid w:val="358D76E3"/>
    <w:rsid w:val="3591E8D1"/>
    <w:rsid w:val="359752DF"/>
    <w:rsid w:val="359DFD48"/>
    <w:rsid w:val="35A4A862"/>
    <w:rsid w:val="35A8C350"/>
    <w:rsid w:val="35AAF4E6"/>
    <w:rsid w:val="35ABA720"/>
    <w:rsid w:val="35AD30EF"/>
    <w:rsid w:val="35B1CD2A"/>
    <w:rsid w:val="35B8A185"/>
    <w:rsid w:val="35BA746F"/>
    <w:rsid w:val="35BBC2A7"/>
    <w:rsid w:val="35BF222C"/>
    <w:rsid w:val="35C8AA16"/>
    <w:rsid w:val="35CDB9AE"/>
    <w:rsid w:val="35DCB5B2"/>
    <w:rsid w:val="35E5D8A6"/>
    <w:rsid w:val="35ED55F3"/>
    <w:rsid w:val="35F97860"/>
    <w:rsid w:val="35FFCFD7"/>
    <w:rsid w:val="3602D9DA"/>
    <w:rsid w:val="36037F62"/>
    <w:rsid w:val="3604580E"/>
    <w:rsid w:val="36091497"/>
    <w:rsid w:val="3614CAB2"/>
    <w:rsid w:val="361EAA82"/>
    <w:rsid w:val="3620ED8C"/>
    <w:rsid w:val="36222BCB"/>
    <w:rsid w:val="3629E023"/>
    <w:rsid w:val="36305378"/>
    <w:rsid w:val="363434F5"/>
    <w:rsid w:val="3634A2C1"/>
    <w:rsid w:val="36391474"/>
    <w:rsid w:val="3639B3AF"/>
    <w:rsid w:val="363D4633"/>
    <w:rsid w:val="363EB960"/>
    <w:rsid w:val="36431569"/>
    <w:rsid w:val="36434237"/>
    <w:rsid w:val="364BC8F9"/>
    <w:rsid w:val="364C6399"/>
    <w:rsid w:val="364E1D4D"/>
    <w:rsid w:val="3651E6F7"/>
    <w:rsid w:val="3657A37E"/>
    <w:rsid w:val="36594DD0"/>
    <w:rsid w:val="3659B56F"/>
    <w:rsid w:val="365D960B"/>
    <w:rsid w:val="365F5B57"/>
    <w:rsid w:val="366A0DB8"/>
    <w:rsid w:val="366A96D4"/>
    <w:rsid w:val="366C519F"/>
    <w:rsid w:val="366FA9EA"/>
    <w:rsid w:val="367874E7"/>
    <w:rsid w:val="367AECAB"/>
    <w:rsid w:val="367D773A"/>
    <w:rsid w:val="36848F94"/>
    <w:rsid w:val="3689748E"/>
    <w:rsid w:val="3689F4E5"/>
    <w:rsid w:val="3691F823"/>
    <w:rsid w:val="36966369"/>
    <w:rsid w:val="3697EF5B"/>
    <w:rsid w:val="369B36B6"/>
    <w:rsid w:val="369CBAE5"/>
    <w:rsid w:val="36A0489C"/>
    <w:rsid w:val="36A19970"/>
    <w:rsid w:val="36A29FD8"/>
    <w:rsid w:val="36A4F6D3"/>
    <w:rsid w:val="36A61A1C"/>
    <w:rsid w:val="36A6F33C"/>
    <w:rsid w:val="36A8E915"/>
    <w:rsid w:val="36A96BE4"/>
    <w:rsid w:val="36AA9FFA"/>
    <w:rsid w:val="36AC3EF3"/>
    <w:rsid w:val="36B1C0B4"/>
    <w:rsid w:val="36B8B9F8"/>
    <w:rsid w:val="36BD7F35"/>
    <w:rsid w:val="36BDFD40"/>
    <w:rsid w:val="36C05766"/>
    <w:rsid w:val="36C193F1"/>
    <w:rsid w:val="36C532E1"/>
    <w:rsid w:val="36C5E308"/>
    <w:rsid w:val="36C65B8F"/>
    <w:rsid w:val="36CC10D9"/>
    <w:rsid w:val="36E44FF0"/>
    <w:rsid w:val="36E86C52"/>
    <w:rsid w:val="36E98EB7"/>
    <w:rsid w:val="36EAA3D0"/>
    <w:rsid w:val="36EF4BE7"/>
    <w:rsid w:val="36EF54DC"/>
    <w:rsid w:val="36FD9B44"/>
    <w:rsid w:val="36FF0BE6"/>
    <w:rsid w:val="3706E1DD"/>
    <w:rsid w:val="3706E561"/>
    <w:rsid w:val="3714FF6E"/>
    <w:rsid w:val="37185F17"/>
    <w:rsid w:val="371CCD2F"/>
    <w:rsid w:val="371FA3B6"/>
    <w:rsid w:val="371FC77C"/>
    <w:rsid w:val="372060B7"/>
    <w:rsid w:val="372A894B"/>
    <w:rsid w:val="37322F25"/>
    <w:rsid w:val="37346E10"/>
    <w:rsid w:val="373489BD"/>
    <w:rsid w:val="373ADB7F"/>
    <w:rsid w:val="374C1D11"/>
    <w:rsid w:val="374CFFFD"/>
    <w:rsid w:val="374E8763"/>
    <w:rsid w:val="374ED109"/>
    <w:rsid w:val="37509BA0"/>
    <w:rsid w:val="375EDCB9"/>
    <w:rsid w:val="376062CF"/>
    <w:rsid w:val="3760C363"/>
    <w:rsid w:val="3760F365"/>
    <w:rsid w:val="3763D5C2"/>
    <w:rsid w:val="37660B2B"/>
    <w:rsid w:val="3766C89E"/>
    <w:rsid w:val="376AA71E"/>
    <w:rsid w:val="376E3E42"/>
    <w:rsid w:val="3771E4CA"/>
    <w:rsid w:val="3777B5F6"/>
    <w:rsid w:val="3777BC28"/>
    <w:rsid w:val="3780E8D6"/>
    <w:rsid w:val="3781FE16"/>
    <w:rsid w:val="37828A93"/>
    <w:rsid w:val="37849422"/>
    <w:rsid w:val="378ADFF9"/>
    <w:rsid w:val="378C4FFE"/>
    <w:rsid w:val="3793ABF8"/>
    <w:rsid w:val="37961792"/>
    <w:rsid w:val="3799303A"/>
    <w:rsid w:val="379BADA1"/>
    <w:rsid w:val="379CDDE4"/>
    <w:rsid w:val="37A340D6"/>
    <w:rsid w:val="37A5BFA6"/>
    <w:rsid w:val="37AA551C"/>
    <w:rsid w:val="37AB9256"/>
    <w:rsid w:val="37AEAFFD"/>
    <w:rsid w:val="37AEC6AE"/>
    <w:rsid w:val="37B2BCF0"/>
    <w:rsid w:val="37B354A1"/>
    <w:rsid w:val="37BA44A3"/>
    <w:rsid w:val="37C67E47"/>
    <w:rsid w:val="37D8965B"/>
    <w:rsid w:val="37DC780D"/>
    <w:rsid w:val="37DFA11A"/>
    <w:rsid w:val="37E0BC59"/>
    <w:rsid w:val="37E334C8"/>
    <w:rsid w:val="37EBFCBC"/>
    <w:rsid w:val="37ED79F3"/>
    <w:rsid w:val="37FC0253"/>
    <w:rsid w:val="37FF9AE1"/>
    <w:rsid w:val="3804BAC6"/>
    <w:rsid w:val="38104EDB"/>
    <w:rsid w:val="381E40E4"/>
    <w:rsid w:val="381EC2B2"/>
    <w:rsid w:val="381FD327"/>
    <w:rsid w:val="3821E294"/>
    <w:rsid w:val="38244F2B"/>
    <w:rsid w:val="382C79A6"/>
    <w:rsid w:val="383075B9"/>
    <w:rsid w:val="3830B51D"/>
    <w:rsid w:val="38313B5E"/>
    <w:rsid w:val="38369068"/>
    <w:rsid w:val="38369ED0"/>
    <w:rsid w:val="3841F9A5"/>
    <w:rsid w:val="3848AE74"/>
    <w:rsid w:val="3848BA3F"/>
    <w:rsid w:val="3849CB97"/>
    <w:rsid w:val="384C0CD2"/>
    <w:rsid w:val="3853D704"/>
    <w:rsid w:val="38566509"/>
    <w:rsid w:val="385BB7E9"/>
    <w:rsid w:val="385E8C9A"/>
    <w:rsid w:val="38680EF2"/>
    <w:rsid w:val="386959D9"/>
    <w:rsid w:val="3869F70A"/>
    <w:rsid w:val="386AB713"/>
    <w:rsid w:val="386BC81D"/>
    <w:rsid w:val="386CDEF7"/>
    <w:rsid w:val="38725740"/>
    <w:rsid w:val="387545FF"/>
    <w:rsid w:val="3880C6DA"/>
    <w:rsid w:val="3881F7D7"/>
    <w:rsid w:val="388D60CA"/>
    <w:rsid w:val="388F710D"/>
    <w:rsid w:val="38911B0A"/>
    <w:rsid w:val="389AEB37"/>
    <w:rsid w:val="38A1197D"/>
    <w:rsid w:val="38A885E8"/>
    <w:rsid w:val="38B15B01"/>
    <w:rsid w:val="38BFE49D"/>
    <w:rsid w:val="38C193D3"/>
    <w:rsid w:val="38C26E58"/>
    <w:rsid w:val="38C8D542"/>
    <w:rsid w:val="38C9F8E2"/>
    <w:rsid w:val="38CBD619"/>
    <w:rsid w:val="38D151C4"/>
    <w:rsid w:val="38D28FA8"/>
    <w:rsid w:val="38D5CCD7"/>
    <w:rsid w:val="38DB7CCC"/>
    <w:rsid w:val="38DB9829"/>
    <w:rsid w:val="38DFD991"/>
    <w:rsid w:val="38E267C8"/>
    <w:rsid w:val="38E848A8"/>
    <w:rsid w:val="38EC3892"/>
    <w:rsid w:val="38EDB999"/>
    <w:rsid w:val="38FD56F6"/>
    <w:rsid w:val="39020DED"/>
    <w:rsid w:val="39071B03"/>
    <w:rsid w:val="3908128A"/>
    <w:rsid w:val="3908289E"/>
    <w:rsid w:val="390B08B4"/>
    <w:rsid w:val="390F1ED3"/>
    <w:rsid w:val="391994E7"/>
    <w:rsid w:val="391FFE04"/>
    <w:rsid w:val="3920CC6B"/>
    <w:rsid w:val="3932799D"/>
    <w:rsid w:val="393B240D"/>
    <w:rsid w:val="393D2F26"/>
    <w:rsid w:val="3961BD32"/>
    <w:rsid w:val="39644148"/>
    <w:rsid w:val="3964D23A"/>
    <w:rsid w:val="39653554"/>
    <w:rsid w:val="3965D162"/>
    <w:rsid w:val="3968027A"/>
    <w:rsid w:val="39682EDB"/>
    <w:rsid w:val="396C3963"/>
    <w:rsid w:val="3972FC58"/>
    <w:rsid w:val="397303A8"/>
    <w:rsid w:val="39755940"/>
    <w:rsid w:val="397E6269"/>
    <w:rsid w:val="397E9A08"/>
    <w:rsid w:val="39950ADE"/>
    <w:rsid w:val="3996957D"/>
    <w:rsid w:val="39A085E6"/>
    <w:rsid w:val="39A1DFC2"/>
    <w:rsid w:val="39A23840"/>
    <w:rsid w:val="39A6C886"/>
    <w:rsid w:val="39A7E447"/>
    <w:rsid w:val="39AAB005"/>
    <w:rsid w:val="39ABA62A"/>
    <w:rsid w:val="39AD0AA4"/>
    <w:rsid w:val="39B42ACC"/>
    <w:rsid w:val="39B81E43"/>
    <w:rsid w:val="39BD5C44"/>
    <w:rsid w:val="39BDD968"/>
    <w:rsid w:val="39C4E442"/>
    <w:rsid w:val="39C75DA4"/>
    <w:rsid w:val="39CD5866"/>
    <w:rsid w:val="39D1DE41"/>
    <w:rsid w:val="39D22CD4"/>
    <w:rsid w:val="39D7F9C8"/>
    <w:rsid w:val="39E80B90"/>
    <w:rsid w:val="39EFD20A"/>
    <w:rsid w:val="39FBD667"/>
    <w:rsid w:val="39FD42E6"/>
    <w:rsid w:val="39FD6002"/>
    <w:rsid w:val="3A01206D"/>
    <w:rsid w:val="3A012BB2"/>
    <w:rsid w:val="3A04BBE5"/>
    <w:rsid w:val="3A09B3E3"/>
    <w:rsid w:val="3A0A7D99"/>
    <w:rsid w:val="3A0A9554"/>
    <w:rsid w:val="3A1067E0"/>
    <w:rsid w:val="3A1A3F4F"/>
    <w:rsid w:val="3A1E284A"/>
    <w:rsid w:val="3A209DE3"/>
    <w:rsid w:val="3A24AAE9"/>
    <w:rsid w:val="3A26DCE5"/>
    <w:rsid w:val="3A27D7FD"/>
    <w:rsid w:val="3A302C78"/>
    <w:rsid w:val="3A373536"/>
    <w:rsid w:val="3A408099"/>
    <w:rsid w:val="3A443E07"/>
    <w:rsid w:val="3A45CD05"/>
    <w:rsid w:val="3A4E0D89"/>
    <w:rsid w:val="3A5261A2"/>
    <w:rsid w:val="3A55305F"/>
    <w:rsid w:val="3A596F83"/>
    <w:rsid w:val="3A5B6777"/>
    <w:rsid w:val="3A5BCBCE"/>
    <w:rsid w:val="3A5DAEBD"/>
    <w:rsid w:val="3A60F609"/>
    <w:rsid w:val="3A63BE44"/>
    <w:rsid w:val="3A6749A6"/>
    <w:rsid w:val="3A68A0AC"/>
    <w:rsid w:val="3A6EBE4E"/>
    <w:rsid w:val="3A726D39"/>
    <w:rsid w:val="3A78BA9C"/>
    <w:rsid w:val="3A7A0CD3"/>
    <w:rsid w:val="3A7B1332"/>
    <w:rsid w:val="3A7D7927"/>
    <w:rsid w:val="3A819E8A"/>
    <w:rsid w:val="3A8458DA"/>
    <w:rsid w:val="3A862ACC"/>
    <w:rsid w:val="3A86A160"/>
    <w:rsid w:val="3A86FC8E"/>
    <w:rsid w:val="3A874505"/>
    <w:rsid w:val="3A87C187"/>
    <w:rsid w:val="3A8DA1EA"/>
    <w:rsid w:val="3A8DDF7E"/>
    <w:rsid w:val="3A956260"/>
    <w:rsid w:val="3A99160A"/>
    <w:rsid w:val="3A9C9C0E"/>
    <w:rsid w:val="3AA0A18F"/>
    <w:rsid w:val="3AA21487"/>
    <w:rsid w:val="3AACF9AD"/>
    <w:rsid w:val="3AB84FEB"/>
    <w:rsid w:val="3ACEF178"/>
    <w:rsid w:val="3AD615C8"/>
    <w:rsid w:val="3AD66874"/>
    <w:rsid w:val="3AD66DE1"/>
    <w:rsid w:val="3AD8CE53"/>
    <w:rsid w:val="3AD9D9C8"/>
    <w:rsid w:val="3ADC3FAB"/>
    <w:rsid w:val="3ADDFBB7"/>
    <w:rsid w:val="3ADE5639"/>
    <w:rsid w:val="3AE06EDB"/>
    <w:rsid w:val="3AE41DA5"/>
    <w:rsid w:val="3AE636A4"/>
    <w:rsid w:val="3AE8D0C0"/>
    <w:rsid w:val="3AEF872D"/>
    <w:rsid w:val="3AF19695"/>
    <w:rsid w:val="3AF1CDAC"/>
    <w:rsid w:val="3B0540D9"/>
    <w:rsid w:val="3B05C3A7"/>
    <w:rsid w:val="3B123243"/>
    <w:rsid w:val="3B1343AC"/>
    <w:rsid w:val="3B1498AB"/>
    <w:rsid w:val="3B163882"/>
    <w:rsid w:val="3B1B5499"/>
    <w:rsid w:val="3B24A1EF"/>
    <w:rsid w:val="3B2FBDF0"/>
    <w:rsid w:val="3B330508"/>
    <w:rsid w:val="3B33157F"/>
    <w:rsid w:val="3B3BDB65"/>
    <w:rsid w:val="3B47CD16"/>
    <w:rsid w:val="3B4E30A9"/>
    <w:rsid w:val="3B4E33B6"/>
    <w:rsid w:val="3B4FB0F0"/>
    <w:rsid w:val="3B4FDED2"/>
    <w:rsid w:val="3B54CA0A"/>
    <w:rsid w:val="3B6024E6"/>
    <w:rsid w:val="3B62329C"/>
    <w:rsid w:val="3B68EBA3"/>
    <w:rsid w:val="3B6E60DB"/>
    <w:rsid w:val="3B6EC7C8"/>
    <w:rsid w:val="3B7AB479"/>
    <w:rsid w:val="3B7AD57D"/>
    <w:rsid w:val="3B81070F"/>
    <w:rsid w:val="3B83E46D"/>
    <w:rsid w:val="3B842336"/>
    <w:rsid w:val="3B8AB2B2"/>
    <w:rsid w:val="3B8E54AF"/>
    <w:rsid w:val="3B96C06F"/>
    <w:rsid w:val="3B9A328E"/>
    <w:rsid w:val="3B9B24BA"/>
    <w:rsid w:val="3B9CED88"/>
    <w:rsid w:val="3B9F4238"/>
    <w:rsid w:val="3BA403DA"/>
    <w:rsid w:val="3BA5C3FB"/>
    <w:rsid w:val="3BA92B2E"/>
    <w:rsid w:val="3BB195BE"/>
    <w:rsid w:val="3BB49EDE"/>
    <w:rsid w:val="3BB6E909"/>
    <w:rsid w:val="3BB8994F"/>
    <w:rsid w:val="3BBAC833"/>
    <w:rsid w:val="3BBC5137"/>
    <w:rsid w:val="3BBD2F36"/>
    <w:rsid w:val="3BBEDED1"/>
    <w:rsid w:val="3BBEF7DE"/>
    <w:rsid w:val="3BC72271"/>
    <w:rsid w:val="3BC7430F"/>
    <w:rsid w:val="3BC8DA16"/>
    <w:rsid w:val="3BCBC157"/>
    <w:rsid w:val="3BCE38ED"/>
    <w:rsid w:val="3BCE54E2"/>
    <w:rsid w:val="3BD9E93A"/>
    <w:rsid w:val="3BDAB08D"/>
    <w:rsid w:val="3BE2E301"/>
    <w:rsid w:val="3BE3DE50"/>
    <w:rsid w:val="3BF183EF"/>
    <w:rsid w:val="3BFE856A"/>
    <w:rsid w:val="3C036A86"/>
    <w:rsid w:val="3C203489"/>
    <w:rsid w:val="3C212B8A"/>
    <w:rsid w:val="3C215B32"/>
    <w:rsid w:val="3C2B45CE"/>
    <w:rsid w:val="3C2FF25B"/>
    <w:rsid w:val="3C376A9E"/>
    <w:rsid w:val="3C377CEC"/>
    <w:rsid w:val="3C38FE7E"/>
    <w:rsid w:val="3C482D13"/>
    <w:rsid w:val="3C48F89D"/>
    <w:rsid w:val="3C494898"/>
    <w:rsid w:val="3C571EC6"/>
    <w:rsid w:val="3C5BB07D"/>
    <w:rsid w:val="3C5DD50F"/>
    <w:rsid w:val="3C5E5928"/>
    <w:rsid w:val="3C635E54"/>
    <w:rsid w:val="3C6BF572"/>
    <w:rsid w:val="3C6F649D"/>
    <w:rsid w:val="3C7536BD"/>
    <w:rsid w:val="3C7A278E"/>
    <w:rsid w:val="3C7C340D"/>
    <w:rsid w:val="3C7CA720"/>
    <w:rsid w:val="3C83D120"/>
    <w:rsid w:val="3C911080"/>
    <w:rsid w:val="3C947AA6"/>
    <w:rsid w:val="3C99A10B"/>
    <w:rsid w:val="3C9EA0C7"/>
    <w:rsid w:val="3CA39B4C"/>
    <w:rsid w:val="3CA3A6E6"/>
    <w:rsid w:val="3CA719E7"/>
    <w:rsid w:val="3CAE4135"/>
    <w:rsid w:val="3CAFFED8"/>
    <w:rsid w:val="3CB0C143"/>
    <w:rsid w:val="3CB1079E"/>
    <w:rsid w:val="3CB2F4C8"/>
    <w:rsid w:val="3CB752F2"/>
    <w:rsid w:val="3CB76563"/>
    <w:rsid w:val="3CB76F91"/>
    <w:rsid w:val="3CB9CC2F"/>
    <w:rsid w:val="3CC3015A"/>
    <w:rsid w:val="3CC5E0CA"/>
    <w:rsid w:val="3CC5E2F8"/>
    <w:rsid w:val="3CD0C1A3"/>
    <w:rsid w:val="3CE84A30"/>
    <w:rsid w:val="3CE8D8EF"/>
    <w:rsid w:val="3CE98167"/>
    <w:rsid w:val="3CF100EB"/>
    <w:rsid w:val="3CF23848"/>
    <w:rsid w:val="3CFB5CE7"/>
    <w:rsid w:val="3CFC02A2"/>
    <w:rsid w:val="3CFE0D7A"/>
    <w:rsid w:val="3CFE7CBD"/>
    <w:rsid w:val="3CFFFFE6"/>
    <w:rsid w:val="3D02F197"/>
    <w:rsid w:val="3D0C5F41"/>
    <w:rsid w:val="3D1994B8"/>
    <w:rsid w:val="3D22CB7E"/>
    <w:rsid w:val="3D2699F4"/>
    <w:rsid w:val="3D26B2CA"/>
    <w:rsid w:val="3D2A4BA5"/>
    <w:rsid w:val="3D2AB348"/>
    <w:rsid w:val="3D390392"/>
    <w:rsid w:val="3D3D41C6"/>
    <w:rsid w:val="3D500FAB"/>
    <w:rsid w:val="3D53D90C"/>
    <w:rsid w:val="3D54865A"/>
    <w:rsid w:val="3D5A5F5D"/>
    <w:rsid w:val="3D5E7681"/>
    <w:rsid w:val="3D5E8954"/>
    <w:rsid w:val="3D5F8F14"/>
    <w:rsid w:val="3D6BF86D"/>
    <w:rsid w:val="3D6DBE84"/>
    <w:rsid w:val="3D6E01FE"/>
    <w:rsid w:val="3D6E7088"/>
    <w:rsid w:val="3D78F5F8"/>
    <w:rsid w:val="3D7909C9"/>
    <w:rsid w:val="3D79F981"/>
    <w:rsid w:val="3D7FAD4E"/>
    <w:rsid w:val="3D80E9CC"/>
    <w:rsid w:val="3D822A43"/>
    <w:rsid w:val="3D8D713D"/>
    <w:rsid w:val="3DA03ED1"/>
    <w:rsid w:val="3DA7A842"/>
    <w:rsid w:val="3DAA02E2"/>
    <w:rsid w:val="3DAC1C21"/>
    <w:rsid w:val="3DAF679E"/>
    <w:rsid w:val="3DAF7672"/>
    <w:rsid w:val="3DB8A0D2"/>
    <w:rsid w:val="3DB9B3C5"/>
    <w:rsid w:val="3DB9BF7F"/>
    <w:rsid w:val="3DBB5DB2"/>
    <w:rsid w:val="3DBD9B8C"/>
    <w:rsid w:val="3DC355AF"/>
    <w:rsid w:val="3DC96A0C"/>
    <w:rsid w:val="3DCB1B19"/>
    <w:rsid w:val="3DCFAF1E"/>
    <w:rsid w:val="3DD3E327"/>
    <w:rsid w:val="3DD97DB0"/>
    <w:rsid w:val="3DDBF31C"/>
    <w:rsid w:val="3DDDB4D7"/>
    <w:rsid w:val="3DDF9CD0"/>
    <w:rsid w:val="3DE28CA8"/>
    <w:rsid w:val="3DEF7742"/>
    <w:rsid w:val="3DF5DD78"/>
    <w:rsid w:val="3DFDB7C9"/>
    <w:rsid w:val="3DFF3768"/>
    <w:rsid w:val="3E00D29E"/>
    <w:rsid w:val="3E00E5D7"/>
    <w:rsid w:val="3E010DB8"/>
    <w:rsid w:val="3E013B88"/>
    <w:rsid w:val="3E026326"/>
    <w:rsid w:val="3E059E60"/>
    <w:rsid w:val="3E06D5C5"/>
    <w:rsid w:val="3E06DB19"/>
    <w:rsid w:val="3E0B2E53"/>
    <w:rsid w:val="3E17FE49"/>
    <w:rsid w:val="3E1D3215"/>
    <w:rsid w:val="3E24BAD9"/>
    <w:rsid w:val="3E24DDA3"/>
    <w:rsid w:val="3E25B615"/>
    <w:rsid w:val="3E260C46"/>
    <w:rsid w:val="3E30E0E7"/>
    <w:rsid w:val="3E32E6D3"/>
    <w:rsid w:val="3E33A67C"/>
    <w:rsid w:val="3E34420B"/>
    <w:rsid w:val="3E35E687"/>
    <w:rsid w:val="3E3E98F3"/>
    <w:rsid w:val="3E3F764E"/>
    <w:rsid w:val="3E549A2B"/>
    <w:rsid w:val="3E54F312"/>
    <w:rsid w:val="3E5569EF"/>
    <w:rsid w:val="3E578542"/>
    <w:rsid w:val="3E5AF3D5"/>
    <w:rsid w:val="3E643371"/>
    <w:rsid w:val="3E6EFCCA"/>
    <w:rsid w:val="3E70E425"/>
    <w:rsid w:val="3E736992"/>
    <w:rsid w:val="3E73A2B2"/>
    <w:rsid w:val="3E7FDF0B"/>
    <w:rsid w:val="3E800621"/>
    <w:rsid w:val="3E82070D"/>
    <w:rsid w:val="3E833DB1"/>
    <w:rsid w:val="3E83B4B8"/>
    <w:rsid w:val="3E885A43"/>
    <w:rsid w:val="3E88AD47"/>
    <w:rsid w:val="3E8B1850"/>
    <w:rsid w:val="3E9A5ABD"/>
    <w:rsid w:val="3E9E09C3"/>
    <w:rsid w:val="3EA4089A"/>
    <w:rsid w:val="3EA4D61B"/>
    <w:rsid w:val="3EADDA32"/>
    <w:rsid w:val="3EAEE926"/>
    <w:rsid w:val="3EB3F1D8"/>
    <w:rsid w:val="3EB4031F"/>
    <w:rsid w:val="3EB4EAA6"/>
    <w:rsid w:val="3EB6C5E7"/>
    <w:rsid w:val="3EB71C1C"/>
    <w:rsid w:val="3EBC30E7"/>
    <w:rsid w:val="3EC4A00A"/>
    <w:rsid w:val="3EC70F46"/>
    <w:rsid w:val="3ECAB8C5"/>
    <w:rsid w:val="3ED4ED09"/>
    <w:rsid w:val="3ED64B6E"/>
    <w:rsid w:val="3EDDAF26"/>
    <w:rsid w:val="3EDE9F10"/>
    <w:rsid w:val="3EE2D52B"/>
    <w:rsid w:val="3EE6035B"/>
    <w:rsid w:val="3EE826E3"/>
    <w:rsid w:val="3EEEDCDD"/>
    <w:rsid w:val="3EEFA9F8"/>
    <w:rsid w:val="3EEFB7FA"/>
    <w:rsid w:val="3EFBE01A"/>
    <w:rsid w:val="3EFD6086"/>
    <w:rsid w:val="3F01FBF1"/>
    <w:rsid w:val="3F08280C"/>
    <w:rsid w:val="3F0A38CF"/>
    <w:rsid w:val="3F0E3285"/>
    <w:rsid w:val="3F1E994E"/>
    <w:rsid w:val="3F1F61F6"/>
    <w:rsid w:val="3F20319B"/>
    <w:rsid w:val="3F2D8895"/>
    <w:rsid w:val="3F2FCF1C"/>
    <w:rsid w:val="3F359052"/>
    <w:rsid w:val="3F38DCE0"/>
    <w:rsid w:val="3F38E27B"/>
    <w:rsid w:val="3F3C64E4"/>
    <w:rsid w:val="3F4A29D4"/>
    <w:rsid w:val="3F4A5AD9"/>
    <w:rsid w:val="3F4ED911"/>
    <w:rsid w:val="3F548B8C"/>
    <w:rsid w:val="3F5808B6"/>
    <w:rsid w:val="3F5AECFE"/>
    <w:rsid w:val="3F604B92"/>
    <w:rsid w:val="3F606AC3"/>
    <w:rsid w:val="3F69C545"/>
    <w:rsid w:val="3F6A818C"/>
    <w:rsid w:val="3F6CCC1F"/>
    <w:rsid w:val="3F6E8BF4"/>
    <w:rsid w:val="3F76608E"/>
    <w:rsid w:val="3F774ABF"/>
    <w:rsid w:val="3F80A761"/>
    <w:rsid w:val="3F825041"/>
    <w:rsid w:val="3F8642B6"/>
    <w:rsid w:val="3F86F503"/>
    <w:rsid w:val="3F8D0F18"/>
    <w:rsid w:val="3F8DE578"/>
    <w:rsid w:val="3F8F4F3A"/>
    <w:rsid w:val="3F92E086"/>
    <w:rsid w:val="3F94444D"/>
    <w:rsid w:val="3F95C2D0"/>
    <w:rsid w:val="3F95F4BC"/>
    <w:rsid w:val="3F9EE810"/>
    <w:rsid w:val="3FA915BE"/>
    <w:rsid w:val="3FAE68F8"/>
    <w:rsid w:val="3FB38854"/>
    <w:rsid w:val="3FC1EF3D"/>
    <w:rsid w:val="3FC30194"/>
    <w:rsid w:val="3FC6B581"/>
    <w:rsid w:val="3FC872A4"/>
    <w:rsid w:val="3FD11C86"/>
    <w:rsid w:val="3FD36D15"/>
    <w:rsid w:val="3FDD6C7F"/>
    <w:rsid w:val="3FDFBE7E"/>
    <w:rsid w:val="3FE9326A"/>
    <w:rsid w:val="3FEBECD7"/>
    <w:rsid w:val="3FEC014C"/>
    <w:rsid w:val="3FED3845"/>
    <w:rsid w:val="3FEE4E80"/>
    <w:rsid w:val="3FEE7CD7"/>
    <w:rsid w:val="3FF8F16E"/>
    <w:rsid w:val="3FFD004A"/>
    <w:rsid w:val="3FFD335A"/>
    <w:rsid w:val="3FFE04B3"/>
    <w:rsid w:val="40000BC2"/>
    <w:rsid w:val="400F202C"/>
    <w:rsid w:val="401158DB"/>
    <w:rsid w:val="4011E678"/>
    <w:rsid w:val="401896CA"/>
    <w:rsid w:val="401D658C"/>
    <w:rsid w:val="402C8026"/>
    <w:rsid w:val="402D0471"/>
    <w:rsid w:val="403734F7"/>
    <w:rsid w:val="4039B7BF"/>
    <w:rsid w:val="403C149E"/>
    <w:rsid w:val="403E0C28"/>
    <w:rsid w:val="4045E7DA"/>
    <w:rsid w:val="4048ABE4"/>
    <w:rsid w:val="40490B56"/>
    <w:rsid w:val="404BC684"/>
    <w:rsid w:val="404C9052"/>
    <w:rsid w:val="405086FD"/>
    <w:rsid w:val="4052B94D"/>
    <w:rsid w:val="406AAE41"/>
    <w:rsid w:val="406CA983"/>
    <w:rsid w:val="406E2CC3"/>
    <w:rsid w:val="4076604D"/>
    <w:rsid w:val="40777977"/>
    <w:rsid w:val="407A4CB3"/>
    <w:rsid w:val="407EDDA4"/>
    <w:rsid w:val="408851FD"/>
    <w:rsid w:val="40909746"/>
    <w:rsid w:val="40924678"/>
    <w:rsid w:val="4094A26C"/>
    <w:rsid w:val="409B3B76"/>
    <w:rsid w:val="40A0898F"/>
    <w:rsid w:val="40A228B8"/>
    <w:rsid w:val="40A36773"/>
    <w:rsid w:val="40A69776"/>
    <w:rsid w:val="40ABE834"/>
    <w:rsid w:val="40AE93C6"/>
    <w:rsid w:val="40B45689"/>
    <w:rsid w:val="40B53FBE"/>
    <w:rsid w:val="40BB087A"/>
    <w:rsid w:val="40CD52BA"/>
    <w:rsid w:val="40D8724D"/>
    <w:rsid w:val="40DA6210"/>
    <w:rsid w:val="40DE39C9"/>
    <w:rsid w:val="40DE4B6C"/>
    <w:rsid w:val="40E8D5EA"/>
    <w:rsid w:val="40ECCEB3"/>
    <w:rsid w:val="40F3436C"/>
    <w:rsid w:val="40F891AC"/>
    <w:rsid w:val="40FB4814"/>
    <w:rsid w:val="40FE53F5"/>
    <w:rsid w:val="40FE5D8D"/>
    <w:rsid w:val="41098641"/>
    <w:rsid w:val="41099CF7"/>
    <w:rsid w:val="410A6B4D"/>
    <w:rsid w:val="4112AFC5"/>
    <w:rsid w:val="412074AF"/>
    <w:rsid w:val="412074C7"/>
    <w:rsid w:val="4124CDDD"/>
    <w:rsid w:val="412D64AD"/>
    <w:rsid w:val="413525B6"/>
    <w:rsid w:val="41373165"/>
    <w:rsid w:val="413BE984"/>
    <w:rsid w:val="41402429"/>
    <w:rsid w:val="4145EC74"/>
    <w:rsid w:val="4147C6B3"/>
    <w:rsid w:val="4154EE41"/>
    <w:rsid w:val="415582CA"/>
    <w:rsid w:val="41566EBE"/>
    <w:rsid w:val="4163795A"/>
    <w:rsid w:val="41648164"/>
    <w:rsid w:val="416A1260"/>
    <w:rsid w:val="416CE2AE"/>
    <w:rsid w:val="416E7F50"/>
    <w:rsid w:val="4171583E"/>
    <w:rsid w:val="41750BA3"/>
    <w:rsid w:val="4176057E"/>
    <w:rsid w:val="41771BE6"/>
    <w:rsid w:val="417BC32C"/>
    <w:rsid w:val="418AA264"/>
    <w:rsid w:val="418AAAF4"/>
    <w:rsid w:val="418C29A3"/>
    <w:rsid w:val="418DFCB4"/>
    <w:rsid w:val="418F9ABE"/>
    <w:rsid w:val="41900F19"/>
    <w:rsid w:val="41906F55"/>
    <w:rsid w:val="4192EE97"/>
    <w:rsid w:val="4197BC3F"/>
    <w:rsid w:val="419DBCA3"/>
    <w:rsid w:val="41A0827B"/>
    <w:rsid w:val="41AF02AE"/>
    <w:rsid w:val="41B1C995"/>
    <w:rsid w:val="41B4A7AE"/>
    <w:rsid w:val="41B85D08"/>
    <w:rsid w:val="41C1251E"/>
    <w:rsid w:val="41CF3F18"/>
    <w:rsid w:val="41CFFE33"/>
    <w:rsid w:val="41D2892B"/>
    <w:rsid w:val="41D4C919"/>
    <w:rsid w:val="41D74A78"/>
    <w:rsid w:val="41D8484C"/>
    <w:rsid w:val="41D94B90"/>
    <w:rsid w:val="41DC10EF"/>
    <w:rsid w:val="41E59653"/>
    <w:rsid w:val="41EB9631"/>
    <w:rsid w:val="41F690D8"/>
    <w:rsid w:val="41FD33D3"/>
    <w:rsid w:val="41FD7ECA"/>
    <w:rsid w:val="41FDFF8F"/>
    <w:rsid w:val="41FE646F"/>
    <w:rsid w:val="4203199D"/>
    <w:rsid w:val="420413D2"/>
    <w:rsid w:val="420696CD"/>
    <w:rsid w:val="42088D11"/>
    <w:rsid w:val="420F28F8"/>
    <w:rsid w:val="42145A91"/>
    <w:rsid w:val="421F8972"/>
    <w:rsid w:val="4221BD3E"/>
    <w:rsid w:val="42239FD7"/>
    <w:rsid w:val="42251519"/>
    <w:rsid w:val="4227F02F"/>
    <w:rsid w:val="422F7A7E"/>
    <w:rsid w:val="4234591F"/>
    <w:rsid w:val="4241AA34"/>
    <w:rsid w:val="42462DCA"/>
    <w:rsid w:val="4246BE5A"/>
    <w:rsid w:val="424934E0"/>
    <w:rsid w:val="424D7E12"/>
    <w:rsid w:val="424EE944"/>
    <w:rsid w:val="424FAA88"/>
    <w:rsid w:val="425D1405"/>
    <w:rsid w:val="4261B4D0"/>
    <w:rsid w:val="42627A06"/>
    <w:rsid w:val="426395DA"/>
    <w:rsid w:val="426AC680"/>
    <w:rsid w:val="4271C23C"/>
    <w:rsid w:val="4278F30A"/>
    <w:rsid w:val="427D9343"/>
    <w:rsid w:val="427E6571"/>
    <w:rsid w:val="428114AF"/>
    <w:rsid w:val="42825D99"/>
    <w:rsid w:val="4285D0C0"/>
    <w:rsid w:val="428B5145"/>
    <w:rsid w:val="428E8664"/>
    <w:rsid w:val="429064C0"/>
    <w:rsid w:val="429A94D2"/>
    <w:rsid w:val="429BAC9B"/>
    <w:rsid w:val="429CC208"/>
    <w:rsid w:val="42A16EF2"/>
    <w:rsid w:val="42A4AF80"/>
    <w:rsid w:val="42AB12DD"/>
    <w:rsid w:val="42AE1CFE"/>
    <w:rsid w:val="42B5BEC6"/>
    <w:rsid w:val="42B8C385"/>
    <w:rsid w:val="42C7C5A5"/>
    <w:rsid w:val="42CE2483"/>
    <w:rsid w:val="42D6CFF7"/>
    <w:rsid w:val="42DF5B99"/>
    <w:rsid w:val="42E50DF1"/>
    <w:rsid w:val="42E6A37D"/>
    <w:rsid w:val="42E6CE0F"/>
    <w:rsid w:val="42E8CA9C"/>
    <w:rsid w:val="42EE8981"/>
    <w:rsid w:val="42F239A8"/>
    <w:rsid w:val="42F65E11"/>
    <w:rsid w:val="42F7E946"/>
    <w:rsid w:val="43037F31"/>
    <w:rsid w:val="43067157"/>
    <w:rsid w:val="4306A6F3"/>
    <w:rsid w:val="430A5B23"/>
    <w:rsid w:val="4315A0D8"/>
    <w:rsid w:val="431BB4BD"/>
    <w:rsid w:val="43297675"/>
    <w:rsid w:val="432D39AF"/>
    <w:rsid w:val="43335311"/>
    <w:rsid w:val="4336F645"/>
    <w:rsid w:val="434038AE"/>
    <w:rsid w:val="4341A01B"/>
    <w:rsid w:val="43462473"/>
    <w:rsid w:val="434BAA80"/>
    <w:rsid w:val="434ECA1D"/>
    <w:rsid w:val="4351BB35"/>
    <w:rsid w:val="4352FB0E"/>
    <w:rsid w:val="435B5A40"/>
    <w:rsid w:val="435DA9E9"/>
    <w:rsid w:val="436781FA"/>
    <w:rsid w:val="436AE9E0"/>
    <w:rsid w:val="437185BC"/>
    <w:rsid w:val="4372AABE"/>
    <w:rsid w:val="4374D35B"/>
    <w:rsid w:val="43812E3D"/>
    <w:rsid w:val="43897454"/>
    <w:rsid w:val="4396FD8C"/>
    <w:rsid w:val="4398B351"/>
    <w:rsid w:val="439C57FF"/>
    <w:rsid w:val="439CB472"/>
    <w:rsid w:val="43A29129"/>
    <w:rsid w:val="43A3BDB5"/>
    <w:rsid w:val="43ADE4A2"/>
    <w:rsid w:val="43B43138"/>
    <w:rsid w:val="43B478C5"/>
    <w:rsid w:val="43B74E5F"/>
    <w:rsid w:val="43B8A7E2"/>
    <w:rsid w:val="43C1D11B"/>
    <w:rsid w:val="43C200AB"/>
    <w:rsid w:val="43CF7B3A"/>
    <w:rsid w:val="43CFF917"/>
    <w:rsid w:val="43D14278"/>
    <w:rsid w:val="43D48E2A"/>
    <w:rsid w:val="43D88C1E"/>
    <w:rsid w:val="43D8D758"/>
    <w:rsid w:val="43DA1917"/>
    <w:rsid w:val="43DE4EE7"/>
    <w:rsid w:val="43E57B22"/>
    <w:rsid w:val="43EB0162"/>
    <w:rsid w:val="43EB47FA"/>
    <w:rsid w:val="43EB87CA"/>
    <w:rsid w:val="43EFE48D"/>
    <w:rsid w:val="43F01DA9"/>
    <w:rsid w:val="43F45783"/>
    <w:rsid w:val="43FA3881"/>
    <w:rsid w:val="43FFA81B"/>
    <w:rsid w:val="44025ABF"/>
    <w:rsid w:val="4403F586"/>
    <w:rsid w:val="4404966C"/>
    <w:rsid w:val="440FE7D7"/>
    <w:rsid w:val="441BE253"/>
    <w:rsid w:val="442215DE"/>
    <w:rsid w:val="4423CF1E"/>
    <w:rsid w:val="4424BD49"/>
    <w:rsid w:val="4434B2A0"/>
    <w:rsid w:val="44354BAE"/>
    <w:rsid w:val="443B113C"/>
    <w:rsid w:val="443E2D42"/>
    <w:rsid w:val="443F995F"/>
    <w:rsid w:val="4440E80D"/>
    <w:rsid w:val="44415075"/>
    <w:rsid w:val="444708DF"/>
    <w:rsid w:val="44665AF5"/>
    <w:rsid w:val="4469C82E"/>
    <w:rsid w:val="446CB083"/>
    <w:rsid w:val="446CB77D"/>
    <w:rsid w:val="4474B0FC"/>
    <w:rsid w:val="44777837"/>
    <w:rsid w:val="44790E1A"/>
    <w:rsid w:val="447B1EF6"/>
    <w:rsid w:val="447DA568"/>
    <w:rsid w:val="44804721"/>
    <w:rsid w:val="4480BAAD"/>
    <w:rsid w:val="44862555"/>
    <w:rsid w:val="4487AB69"/>
    <w:rsid w:val="4489FFDD"/>
    <w:rsid w:val="44961A04"/>
    <w:rsid w:val="44A5E10A"/>
    <w:rsid w:val="44A9F588"/>
    <w:rsid w:val="44AB3682"/>
    <w:rsid w:val="44BA7CE3"/>
    <w:rsid w:val="44BDA662"/>
    <w:rsid w:val="44C14F9B"/>
    <w:rsid w:val="44C450C2"/>
    <w:rsid w:val="44C4C14A"/>
    <w:rsid w:val="44C8A0B6"/>
    <w:rsid w:val="44D08932"/>
    <w:rsid w:val="44DC3140"/>
    <w:rsid w:val="44E225FC"/>
    <w:rsid w:val="44E4A915"/>
    <w:rsid w:val="44EBF976"/>
    <w:rsid w:val="44EF3B9C"/>
    <w:rsid w:val="44F424DB"/>
    <w:rsid w:val="44FA7C80"/>
    <w:rsid w:val="44FCEC72"/>
    <w:rsid w:val="44FE7AB5"/>
    <w:rsid w:val="4502EA9B"/>
    <w:rsid w:val="45038116"/>
    <w:rsid w:val="4507132E"/>
    <w:rsid w:val="45072EA8"/>
    <w:rsid w:val="450D7EF1"/>
    <w:rsid w:val="450FD58E"/>
    <w:rsid w:val="4510FB79"/>
    <w:rsid w:val="452427E8"/>
    <w:rsid w:val="4529488F"/>
    <w:rsid w:val="452F08CE"/>
    <w:rsid w:val="452FA106"/>
    <w:rsid w:val="452FBD77"/>
    <w:rsid w:val="453AE656"/>
    <w:rsid w:val="453C4945"/>
    <w:rsid w:val="453C73BF"/>
    <w:rsid w:val="453E50FA"/>
    <w:rsid w:val="453FB844"/>
    <w:rsid w:val="45441ACD"/>
    <w:rsid w:val="454E781C"/>
    <w:rsid w:val="45516272"/>
    <w:rsid w:val="45517550"/>
    <w:rsid w:val="4553F12F"/>
    <w:rsid w:val="4558AC11"/>
    <w:rsid w:val="455AAF17"/>
    <w:rsid w:val="4562F0C5"/>
    <w:rsid w:val="456408C5"/>
    <w:rsid w:val="4565C0E7"/>
    <w:rsid w:val="4566127A"/>
    <w:rsid w:val="456ADCB1"/>
    <w:rsid w:val="4575FE49"/>
    <w:rsid w:val="457C0866"/>
    <w:rsid w:val="457FCCDF"/>
    <w:rsid w:val="45813BA7"/>
    <w:rsid w:val="4587D2C7"/>
    <w:rsid w:val="45911779"/>
    <w:rsid w:val="45913FC5"/>
    <w:rsid w:val="4599D75F"/>
    <w:rsid w:val="459F9B3A"/>
    <w:rsid w:val="45A020AF"/>
    <w:rsid w:val="45A445F7"/>
    <w:rsid w:val="45A93451"/>
    <w:rsid w:val="45AC83C8"/>
    <w:rsid w:val="45B00C07"/>
    <w:rsid w:val="45B57FE8"/>
    <w:rsid w:val="45B6475A"/>
    <w:rsid w:val="45B65F1D"/>
    <w:rsid w:val="45B794BC"/>
    <w:rsid w:val="45C4496D"/>
    <w:rsid w:val="45C72378"/>
    <w:rsid w:val="45D03B42"/>
    <w:rsid w:val="45D882B4"/>
    <w:rsid w:val="45DC2FD9"/>
    <w:rsid w:val="45DDEB6E"/>
    <w:rsid w:val="45E719A8"/>
    <w:rsid w:val="45EE5AC7"/>
    <w:rsid w:val="45F67F54"/>
    <w:rsid w:val="45FAD689"/>
    <w:rsid w:val="45FD092B"/>
    <w:rsid w:val="45FE1A93"/>
    <w:rsid w:val="45FF78D4"/>
    <w:rsid w:val="46005CCF"/>
    <w:rsid w:val="46066EEF"/>
    <w:rsid w:val="460935C7"/>
    <w:rsid w:val="460B64A4"/>
    <w:rsid w:val="46148B51"/>
    <w:rsid w:val="4615558A"/>
    <w:rsid w:val="4617BA70"/>
    <w:rsid w:val="461EE59A"/>
    <w:rsid w:val="46275763"/>
    <w:rsid w:val="462A870B"/>
    <w:rsid w:val="462C5DE1"/>
    <w:rsid w:val="462DD67F"/>
    <w:rsid w:val="46311741"/>
    <w:rsid w:val="4637F54E"/>
    <w:rsid w:val="4638CEF0"/>
    <w:rsid w:val="463F61CB"/>
    <w:rsid w:val="4644D1F7"/>
    <w:rsid w:val="464D976F"/>
    <w:rsid w:val="464EFD44"/>
    <w:rsid w:val="465449EC"/>
    <w:rsid w:val="4657E3C7"/>
    <w:rsid w:val="46585BE5"/>
    <w:rsid w:val="4662C61E"/>
    <w:rsid w:val="466A74E9"/>
    <w:rsid w:val="466C3637"/>
    <w:rsid w:val="466C86B4"/>
    <w:rsid w:val="466D7047"/>
    <w:rsid w:val="467269FC"/>
    <w:rsid w:val="4673B2DD"/>
    <w:rsid w:val="46827403"/>
    <w:rsid w:val="46842E93"/>
    <w:rsid w:val="46858BEA"/>
    <w:rsid w:val="4685DF69"/>
    <w:rsid w:val="4687473C"/>
    <w:rsid w:val="468774DD"/>
    <w:rsid w:val="468A9DA1"/>
    <w:rsid w:val="468EB52A"/>
    <w:rsid w:val="4693D3F8"/>
    <w:rsid w:val="469A389F"/>
    <w:rsid w:val="469F269F"/>
    <w:rsid w:val="46A2812B"/>
    <w:rsid w:val="46A4DE66"/>
    <w:rsid w:val="46A94F52"/>
    <w:rsid w:val="46B6E250"/>
    <w:rsid w:val="46B87CC8"/>
    <w:rsid w:val="46B987FD"/>
    <w:rsid w:val="46BA1EBB"/>
    <w:rsid w:val="46C3C622"/>
    <w:rsid w:val="46CA51F9"/>
    <w:rsid w:val="46CDD4A3"/>
    <w:rsid w:val="46CF4070"/>
    <w:rsid w:val="46D5F2EE"/>
    <w:rsid w:val="46DE794F"/>
    <w:rsid w:val="46E67EDC"/>
    <w:rsid w:val="46F0B1B5"/>
    <w:rsid w:val="46F47FD4"/>
    <w:rsid w:val="46FA826B"/>
    <w:rsid w:val="4705509A"/>
    <w:rsid w:val="4707AAAE"/>
    <w:rsid w:val="470CCA17"/>
    <w:rsid w:val="470DEBCE"/>
    <w:rsid w:val="470E6101"/>
    <w:rsid w:val="4711F941"/>
    <w:rsid w:val="4716031E"/>
    <w:rsid w:val="471C20ED"/>
    <w:rsid w:val="471E4317"/>
    <w:rsid w:val="47209525"/>
    <w:rsid w:val="4721EA0D"/>
    <w:rsid w:val="472951ED"/>
    <w:rsid w:val="472BC780"/>
    <w:rsid w:val="472D40BD"/>
    <w:rsid w:val="473B149F"/>
    <w:rsid w:val="473BD0E5"/>
    <w:rsid w:val="47427D3C"/>
    <w:rsid w:val="47431506"/>
    <w:rsid w:val="47446D8B"/>
    <w:rsid w:val="4744B54B"/>
    <w:rsid w:val="4747D9CB"/>
    <w:rsid w:val="47492590"/>
    <w:rsid w:val="474C1787"/>
    <w:rsid w:val="474D6C9A"/>
    <w:rsid w:val="47506490"/>
    <w:rsid w:val="47541449"/>
    <w:rsid w:val="475C9FB5"/>
    <w:rsid w:val="4761F897"/>
    <w:rsid w:val="4775FD50"/>
    <w:rsid w:val="47782F07"/>
    <w:rsid w:val="477B9FA2"/>
    <w:rsid w:val="478358C6"/>
    <w:rsid w:val="47847434"/>
    <w:rsid w:val="4792541C"/>
    <w:rsid w:val="4799994F"/>
    <w:rsid w:val="479F418E"/>
    <w:rsid w:val="47AAE531"/>
    <w:rsid w:val="47B250BD"/>
    <w:rsid w:val="47B7E2A7"/>
    <w:rsid w:val="47BB9B83"/>
    <w:rsid w:val="47BD1EC9"/>
    <w:rsid w:val="47BFB0E0"/>
    <w:rsid w:val="47C03ABA"/>
    <w:rsid w:val="47C1723A"/>
    <w:rsid w:val="47C25E04"/>
    <w:rsid w:val="47C8F08D"/>
    <w:rsid w:val="47CC3D42"/>
    <w:rsid w:val="47D41705"/>
    <w:rsid w:val="47D53A77"/>
    <w:rsid w:val="47DA5D50"/>
    <w:rsid w:val="47E1BE66"/>
    <w:rsid w:val="47E61342"/>
    <w:rsid w:val="47EA8E41"/>
    <w:rsid w:val="47ED89C8"/>
    <w:rsid w:val="47EE6A4A"/>
    <w:rsid w:val="47F4D024"/>
    <w:rsid w:val="47F539E5"/>
    <w:rsid w:val="47F718C5"/>
    <w:rsid w:val="47FD6A9F"/>
    <w:rsid w:val="47FE910C"/>
    <w:rsid w:val="47FF1579"/>
    <w:rsid w:val="480A7436"/>
    <w:rsid w:val="480B39EB"/>
    <w:rsid w:val="480B619F"/>
    <w:rsid w:val="4810A15E"/>
    <w:rsid w:val="481E17F8"/>
    <w:rsid w:val="4825FC91"/>
    <w:rsid w:val="48277465"/>
    <w:rsid w:val="48288391"/>
    <w:rsid w:val="482F5918"/>
    <w:rsid w:val="4831BA57"/>
    <w:rsid w:val="4832A78C"/>
    <w:rsid w:val="48394651"/>
    <w:rsid w:val="483C598B"/>
    <w:rsid w:val="483E1E49"/>
    <w:rsid w:val="48412986"/>
    <w:rsid w:val="48430F18"/>
    <w:rsid w:val="484CEE69"/>
    <w:rsid w:val="484D415A"/>
    <w:rsid w:val="484F6920"/>
    <w:rsid w:val="484F8992"/>
    <w:rsid w:val="48523F04"/>
    <w:rsid w:val="4853E925"/>
    <w:rsid w:val="4859D834"/>
    <w:rsid w:val="4859DA52"/>
    <w:rsid w:val="48657388"/>
    <w:rsid w:val="486974DA"/>
    <w:rsid w:val="486BFE50"/>
    <w:rsid w:val="48701B10"/>
    <w:rsid w:val="48705AD1"/>
    <w:rsid w:val="4875B9F4"/>
    <w:rsid w:val="487978E9"/>
    <w:rsid w:val="48797D98"/>
    <w:rsid w:val="487993EF"/>
    <w:rsid w:val="487F20BA"/>
    <w:rsid w:val="489109DD"/>
    <w:rsid w:val="4894C509"/>
    <w:rsid w:val="48A54332"/>
    <w:rsid w:val="48A9BF62"/>
    <w:rsid w:val="48AA7565"/>
    <w:rsid w:val="48B34982"/>
    <w:rsid w:val="48BBE144"/>
    <w:rsid w:val="48BDA188"/>
    <w:rsid w:val="48CBA784"/>
    <w:rsid w:val="48D172CF"/>
    <w:rsid w:val="48D4070B"/>
    <w:rsid w:val="48D52523"/>
    <w:rsid w:val="48D5DEC4"/>
    <w:rsid w:val="48DA84D6"/>
    <w:rsid w:val="48DBE7A0"/>
    <w:rsid w:val="48E83285"/>
    <w:rsid w:val="48EA1F6D"/>
    <w:rsid w:val="48F06AE8"/>
    <w:rsid w:val="48FACF3D"/>
    <w:rsid w:val="48FB6177"/>
    <w:rsid w:val="48FC3349"/>
    <w:rsid w:val="48FEE1FF"/>
    <w:rsid w:val="490A8B88"/>
    <w:rsid w:val="49164F91"/>
    <w:rsid w:val="491DDD9F"/>
    <w:rsid w:val="4923A5A3"/>
    <w:rsid w:val="49273795"/>
    <w:rsid w:val="492F4C6E"/>
    <w:rsid w:val="49363D16"/>
    <w:rsid w:val="49374C82"/>
    <w:rsid w:val="49396612"/>
    <w:rsid w:val="493BFB17"/>
    <w:rsid w:val="494C512A"/>
    <w:rsid w:val="494F86FE"/>
    <w:rsid w:val="4954406E"/>
    <w:rsid w:val="495D7971"/>
    <w:rsid w:val="4961C2CC"/>
    <w:rsid w:val="4963B0F4"/>
    <w:rsid w:val="496725E4"/>
    <w:rsid w:val="496BA609"/>
    <w:rsid w:val="496C4813"/>
    <w:rsid w:val="496D1859"/>
    <w:rsid w:val="496E56DF"/>
    <w:rsid w:val="497617BD"/>
    <w:rsid w:val="497F8600"/>
    <w:rsid w:val="4981B507"/>
    <w:rsid w:val="49823DC2"/>
    <w:rsid w:val="4985C1A2"/>
    <w:rsid w:val="498BF544"/>
    <w:rsid w:val="498E5FDE"/>
    <w:rsid w:val="499060FA"/>
    <w:rsid w:val="499400AA"/>
    <w:rsid w:val="499497D6"/>
    <w:rsid w:val="4998403A"/>
    <w:rsid w:val="49993C6E"/>
    <w:rsid w:val="49A96E68"/>
    <w:rsid w:val="49B2E979"/>
    <w:rsid w:val="49B3F908"/>
    <w:rsid w:val="49B6D1F3"/>
    <w:rsid w:val="49B81F9C"/>
    <w:rsid w:val="49C05C3D"/>
    <w:rsid w:val="49C9C5AF"/>
    <w:rsid w:val="49CB9813"/>
    <w:rsid w:val="49CEE260"/>
    <w:rsid w:val="49CFDE26"/>
    <w:rsid w:val="49D81B90"/>
    <w:rsid w:val="49D889AB"/>
    <w:rsid w:val="49DAEC49"/>
    <w:rsid w:val="49DCF615"/>
    <w:rsid w:val="49DFF70C"/>
    <w:rsid w:val="49E253C6"/>
    <w:rsid w:val="49E3D696"/>
    <w:rsid w:val="49E4D010"/>
    <w:rsid w:val="49E6EF5F"/>
    <w:rsid w:val="49E80C4E"/>
    <w:rsid w:val="49ED4C3E"/>
    <w:rsid w:val="49F65923"/>
    <w:rsid w:val="49FDECC6"/>
    <w:rsid w:val="4A03E4E7"/>
    <w:rsid w:val="4A04F0E2"/>
    <w:rsid w:val="4A085C44"/>
    <w:rsid w:val="4A0974A7"/>
    <w:rsid w:val="4A1440E3"/>
    <w:rsid w:val="4A164732"/>
    <w:rsid w:val="4A180046"/>
    <w:rsid w:val="4A1E04D4"/>
    <w:rsid w:val="4A24AAEB"/>
    <w:rsid w:val="4A2D2B44"/>
    <w:rsid w:val="4A2D44F4"/>
    <w:rsid w:val="4A345A78"/>
    <w:rsid w:val="4A39AA19"/>
    <w:rsid w:val="4A3D54F0"/>
    <w:rsid w:val="4A4423F7"/>
    <w:rsid w:val="4A444D42"/>
    <w:rsid w:val="4A44CCA5"/>
    <w:rsid w:val="4A499109"/>
    <w:rsid w:val="4A49B00B"/>
    <w:rsid w:val="4A4AF8E2"/>
    <w:rsid w:val="4A500FD5"/>
    <w:rsid w:val="4A511A38"/>
    <w:rsid w:val="4A5AB6D9"/>
    <w:rsid w:val="4A5B16C9"/>
    <w:rsid w:val="4A5D44C5"/>
    <w:rsid w:val="4A5DBE7C"/>
    <w:rsid w:val="4A75CE7D"/>
    <w:rsid w:val="4A7EC13D"/>
    <w:rsid w:val="4A7F76A3"/>
    <w:rsid w:val="4A83D7DF"/>
    <w:rsid w:val="4A8ACC92"/>
    <w:rsid w:val="4A8F0BC7"/>
    <w:rsid w:val="4A95D2EE"/>
    <w:rsid w:val="4A973290"/>
    <w:rsid w:val="4A9F0017"/>
    <w:rsid w:val="4AA09784"/>
    <w:rsid w:val="4AA0B23F"/>
    <w:rsid w:val="4AA0EACF"/>
    <w:rsid w:val="4AA6EF33"/>
    <w:rsid w:val="4AAA43F9"/>
    <w:rsid w:val="4AAEB420"/>
    <w:rsid w:val="4AB3D2B8"/>
    <w:rsid w:val="4AB82425"/>
    <w:rsid w:val="4AB8C29A"/>
    <w:rsid w:val="4AB90DFF"/>
    <w:rsid w:val="4ABA31B6"/>
    <w:rsid w:val="4ABFA40E"/>
    <w:rsid w:val="4ACC228A"/>
    <w:rsid w:val="4ACE4180"/>
    <w:rsid w:val="4AD05D6A"/>
    <w:rsid w:val="4AD3A48A"/>
    <w:rsid w:val="4AD97DF7"/>
    <w:rsid w:val="4ADCC6C7"/>
    <w:rsid w:val="4ADE060E"/>
    <w:rsid w:val="4ADE48F9"/>
    <w:rsid w:val="4AE1016C"/>
    <w:rsid w:val="4AE5DBE0"/>
    <w:rsid w:val="4AE7842A"/>
    <w:rsid w:val="4AEA97F2"/>
    <w:rsid w:val="4AEC1F0A"/>
    <w:rsid w:val="4AF20279"/>
    <w:rsid w:val="4AF92800"/>
    <w:rsid w:val="4AFA7432"/>
    <w:rsid w:val="4AFA7541"/>
    <w:rsid w:val="4AFE74A8"/>
    <w:rsid w:val="4B0083BA"/>
    <w:rsid w:val="4B08AB58"/>
    <w:rsid w:val="4B097C8F"/>
    <w:rsid w:val="4B0E0867"/>
    <w:rsid w:val="4B11A3FE"/>
    <w:rsid w:val="4B11CC02"/>
    <w:rsid w:val="4B130F01"/>
    <w:rsid w:val="4B1608B4"/>
    <w:rsid w:val="4B220E7F"/>
    <w:rsid w:val="4B226605"/>
    <w:rsid w:val="4B2444EA"/>
    <w:rsid w:val="4B2E0014"/>
    <w:rsid w:val="4B30E09E"/>
    <w:rsid w:val="4B34B597"/>
    <w:rsid w:val="4B34C375"/>
    <w:rsid w:val="4B34C3A7"/>
    <w:rsid w:val="4B38F924"/>
    <w:rsid w:val="4B3CD0C3"/>
    <w:rsid w:val="4B3EF822"/>
    <w:rsid w:val="4B4E25FE"/>
    <w:rsid w:val="4B4E9042"/>
    <w:rsid w:val="4B516275"/>
    <w:rsid w:val="4B52987B"/>
    <w:rsid w:val="4B53B9DD"/>
    <w:rsid w:val="4B5A3DE7"/>
    <w:rsid w:val="4B5A6214"/>
    <w:rsid w:val="4B5A6FF0"/>
    <w:rsid w:val="4B5B9FBF"/>
    <w:rsid w:val="4B628560"/>
    <w:rsid w:val="4B687A71"/>
    <w:rsid w:val="4B72A41F"/>
    <w:rsid w:val="4B763B68"/>
    <w:rsid w:val="4B78D79A"/>
    <w:rsid w:val="4B7A1039"/>
    <w:rsid w:val="4B827593"/>
    <w:rsid w:val="4B840353"/>
    <w:rsid w:val="4B87C099"/>
    <w:rsid w:val="4B88D370"/>
    <w:rsid w:val="4B8BA997"/>
    <w:rsid w:val="4B8D18D1"/>
    <w:rsid w:val="4B907848"/>
    <w:rsid w:val="4B911021"/>
    <w:rsid w:val="4B94FD26"/>
    <w:rsid w:val="4B984D3A"/>
    <w:rsid w:val="4B9B55FC"/>
    <w:rsid w:val="4B9CA0C3"/>
    <w:rsid w:val="4B9DAFC7"/>
    <w:rsid w:val="4BA2F55C"/>
    <w:rsid w:val="4BA3B337"/>
    <w:rsid w:val="4BA6A58C"/>
    <w:rsid w:val="4BA7C94C"/>
    <w:rsid w:val="4BAA2FAA"/>
    <w:rsid w:val="4BABE6BA"/>
    <w:rsid w:val="4BAFABC4"/>
    <w:rsid w:val="4BB776F4"/>
    <w:rsid w:val="4BBA0D37"/>
    <w:rsid w:val="4BBCEF59"/>
    <w:rsid w:val="4BBE5DB6"/>
    <w:rsid w:val="4BC14F45"/>
    <w:rsid w:val="4BC2B7D5"/>
    <w:rsid w:val="4BC3776A"/>
    <w:rsid w:val="4BCB6098"/>
    <w:rsid w:val="4BD078BF"/>
    <w:rsid w:val="4BD1C7AE"/>
    <w:rsid w:val="4BD91266"/>
    <w:rsid w:val="4BE0CE8D"/>
    <w:rsid w:val="4BE217FE"/>
    <w:rsid w:val="4BE658E5"/>
    <w:rsid w:val="4BE837DA"/>
    <w:rsid w:val="4BE9F579"/>
    <w:rsid w:val="4BEA8384"/>
    <w:rsid w:val="4BEB65B4"/>
    <w:rsid w:val="4BEF5FDF"/>
    <w:rsid w:val="4BF808EA"/>
    <w:rsid w:val="4BFAFF28"/>
    <w:rsid w:val="4C15717E"/>
    <w:rsid w:val="4C1E2F78"/>
    <w:rsid w:val="4C1F3278"/>
    <w:rsid w:val="4C2121D5"/>
    <w:rsid w:val="4C2672C4"/>
    <w:rsid w:val="4C304A33"/>
    <w:rsid w:val="4C316144"/>
    <w:rsid w:val="4C330E2F"/>
    <w:rsid w:val="4C3CEBD5"/>
    <w:rsid w:val="4C3ECF4E"/>
    <w:rsid w:val="4C42788A"/>
    <w:rsid w:val="4C436F7B"/>
    <w:rsid w:val="4C49C535"/>
    <w:rsid w:val="4C5754D6"/>
    <w:rsid w:val="4C59B340"/>
    <w:rsid w:val="4C5B6358"/>
    <w:rsid w:val="4C5F431C"/>
    <w:rsid w:val="4C69CF8F"/>
    <w:rsid w:val="4C6C5744"/>
    <w:rsid w:val="4C721816"/>
    <w:rsid w:val="4C7ED1C4"/>
    <w:rsid w:val="4C83D9C8"/>
    <w:rsid w:val="4C93347B"/>
    <w:rsid w:val="4C97C034"/>
    <w:rsid w:val="4C9E8D27"/>
    <w:rsid w:val="4CA2748E"/>
    <w:rsid w:val="4CB0E5B3"/>
    <w:rsid w:val="4CB5462D"/>
    <w:rsid w:val="4CB82F1B"/>
    <w:rsid w:val="4CBB98A5"/>
    <w:rsid w:val="4CBBE4A6"/>
    <w:rsid w:val="4CC5D06C"/>
    <w:rsid w:val="4CCB2891"/>
    <w:rsid w:val="4CD14D55"/>
    <w:rsid w:val="4CD5A18D"/>
    <w:rsid w:val="4CDFCABD"/>
    <w:rsid w:val="4CE06235"/>
    <w:rsid w:val="4CE229CE"/>
    <w:rsid w:val="4CEBC6B7"/>
    <w:rsid w:val="4CF0551E"/>
    <w:rsid w:val="4CF345A4"/>
    <w:rsid w:val="4CF99AF8"/>
    <w:rsid w:val="4D078B0A"/>
    <w:rsid w:val="4D07DC9D"/>
    <w:rsid w:val="4D096FAA"/>
    <w:rsid w:val="4D09EFFA"/>
    <w:rsid w:val="4D178C24"/>
    <w:rsid w:val="4D1890D6"/>
    <w:rsid w:val="4D26DFDD"/>
    <w:rsid w:val="4D33157C"/>
    <w:rsid w:val="4D361E15"/>
    <w:rsid w:val="4D3B8BEA"/>
    <w:rsid w:val="4D3F15A3"/>
    <w:rsid w:val="4D3FD925"/>
    <w:rsid w:val="4D420E12"/>
    <w:rsid w:val="4D454C8B"/>
    <w:rsid w:val="4D476489"/>
    <w:rsid w:val="4D48566E"/>
    <w:rsid w:val="4D48C1A4"/>
    <w:rsid w:val="4D48E16B"/>
    <w:rsid w:val="4D4A6D2F"/>
    <w:rsid w:val="4D4E3096"/>
    <w:rsid w:val="4D5AB6C2"/>
    <w:rsid w:val="4D5B8DC7"/>
    <w:rsid w:val="4D5C3EFE"/>
    <w:rsid w:val="4D634DA4"/>
    <w:rsid w:val="4D669E05"/>
    <w:rsid w:val="4D67CE41"/>
    <w:rsid w:val="4D69C6CA"/>
    <w:rsid w:val="4D6BFD23"/>
    <w:rsid w:val="4D6E34CA"/>
    <w:rsid w:val="4D7C1838"/>
    <w:rsid w:val="4D80504E"/>
    <w:rsid w:val="4D8A36AF"/>
    <w:rsid w:val="4D8AE9EE"/>
    <w:rsid w:val="4D8D69E4"/>
    <w:rsid w:val="4DA1B390"/>
    <w:rsid w:val="4DA20F14"/>
    <w:rsid w:val="4DA5403B"/>
    <w:rsid w:val="4DAFD88D"/>
    <w:rsid w:val="4DB177DF"/>
    <w:rsid w:val="4DB5D6D8"/>
    <w:rsid w:val="4DB699B4"/>
    <w:rsid w:val="4DB91300"/>
    <w:rsid w:val="4DC04A87"/>
    <w:rsid w:val="4DC321BA"/>
    <w:rsid w:val="4DC564A6"/>
    <w:rsid w:val="4DC63EAD"/>
    <w:rsid w:val="4DD0D1A5"/>
    <w:rsid w:val="4DD45B99"/>
    <w:rsid w:val="4DD53626"/>
    <w:rsid w:val="4DD86721"/>
    <w:rsid w:val="4DE06435"/>
    <w:rsid w:val="4DE1D9E4"/>
    <w:rsid w:val="4DE90CDF"/>
    <w:rsid w:val="4DEA999B"/>
    <w:rsid w:val="4DEB2D40"/>
    <w:rsid w:val="4DF91D6B"/>
    <w:rsid w:val="4DFB0176"/>
    <w:rsid w:val="4E06465E"/>
    <w:rsid w:val="4E083A23"/>
    <w:rsid w:val="4E08C9B2"/>
    <w:rsid w:val="4E10DE05"/>
    <w:rsid w:val="4E2458B1"/>
    <w:rsid w:val="4E283EB1"/>
    <w:rsid w:val="4E2E6D5F"/>
    <w:rsid w:val="4E3B49BC"/>
    <w:rsid w:val="4E3F2B74"/>
    <w:rsid w:val="4E3FAC26"/>
    <w:rsid w:val="4E467301"/>
    <w:rsid w:val="4E4C99E9"/>
    <w:rsid w:val="4E4D2D44"/>
    <w:rsid w:val="4E517CFA"/>
    <w:rsid w:val="4E58D6C5"/>
    <w:rsid w:val="4E598363"/>
    <w:rsid w:val="4E5FA69E"/>
    <w:rsid w:val="4E607E40"/>
    <w:rsid w:val="4E61A647"/>
    <w:rsid w:val="4E655E54"/>
    <w:rsid w:val="4E6C3147"/>
    <w:rsid w:val="4E6C91EF"/>
    <w:rsid w:val="4E706B82"/>
    <w:rsid w:val="4E75B929"/>
    <w:rsid w:val="4E75C362"/>
    <w:rsid w:val="4E774BA2"/>
    <w:rsid w:val="4E791C64"/>
    <w:rsid w:val="4E79D28C"/>
    <w:rsid w:val="4E7DD923"/>
    <w:rsid w:val="4E85DC10"/>
    <w:rsid w:val="4E87FE3A"/>
    <w:rsid w:val="4E8A8234"/>
    <w:rsid w:val="4E927252"/>
    <w:rsid w:val="4E92BEE5"/>
    <w:rsid w:val="4E96E76D"/>
    <w:rsid w:val="4E9D0FF6"/>
    <w:rsid w:val="4E9D56CF"/>
    <w:rsid w:val="4EA16714"/>
    <w:rsid w:val="4EA3CD0A"/>
    <w:rsid w:val="4EA4E61E"/>
    <w:rsid w:val="4EA7DB23"/>
    <w:rsid w:val="4EABC3CD"/>
    <w:rsid w:val="4EACB8BE"/>
    <w:rsid w:val="4EAE4574"/>
    <w:rsid w:val="4EAE6932"/>
    <w:rsid w:val="4EAFC5CD"/>
    <w:rsid w:val="4EB5ED7E"/>
    <w:rsid w:val="4EB914E7"/>
    <w:rsid w:val="4EBA131F"/>
    <w:rsid w:val="4EBC666B"/>
    <w:rsid w:val="4EC3BEEC"/>
    <w:rsid w:val="4EC77C9C"/>
    <w:rsid w:val="4ECB7471"/>
    <w:rsid w:val="4ECE5CDB"/>
    <w:rsid w:val="4ED21030"/>
    <w:rsid w:val="4ED26077"/>
    <w:rsid w:val="4ED3FA08"/>
    <w:rsid w:val="4ED636B6"/>
    <w:rsid w:val="4EE1C377"/>
    <w:rsid w:val="4EE38B77"/>
    <w:rsid w:val="4EED5B05"/>
    <w:rsid w:val="4EEF1997"/>
    <w:rsid w:val="4EF405B6"/>
    <w:rsid w:val="4EF4FC83"/>
    <w:rsid w:val="4F018994"/>
    <w:rsid w:val="4F035E9A"/>
    <w:rsid w:val="4F05F6D3"/>
    <w:rsid w:val="4F094DE5"/>
    <w:rsid w:val="4F09F816"/>
    <w:rsid w:val="4F0B068B"/>
    <w:rsid w:val="4F1282E1"/>
    <w:rsid w:val="4F1413F8"/>
    <w:rsid w:val="4F15793C"/>
    <w:rsid w:val="4F193D02"/>
    <w:rsid w:val="4F1A7D6B"/>
    <w:rsid w:val="4F1FD74A"/>
    <w:rsid w:val="4F21D022"/>
    <w:rsid w:val="4F26DEC8"/>
    <w:rsid w:val="4F27863D"/>
    <w:rsid w:val="4F355F92"/>
    <w:rsid w:val="4F36ABA1"/>
    <w:rsid w:val="4F3D6741"/>
    <w:rsid w:val="4F436044"/>
    <w:rsid w:val="4F466EC8"/>
    <w:rsid w:val="4F4DF60A"/>
    <w:rsid w:val="4F54335B"/>
    <w:rsid w:val="4F59B078"/>
    <w:rsid w:val="4F6327A8"/>
    <w:rsid w:val="4F6340D7"/>
    <w:rsid w:val="4F6DAF33"/>
    <w:rsid w:val="4F6ECF32"/>
    <w:rsid w:val="4F70AFB7"/>
    <w:rsid w:val="4F78266E"/>
    <w:rsid w:val="4F792E9C"/>
    <w:rsid w:val="4F7FC10B"/>
    <w:rsid w:val="4F8228A0"/>
    <w:rsid w:val="4F82671A"/>
    <w:rsid w:val="4F843668"/>
    <w:rsid w:val="4F8674AE"/>
    <w:rsid w:val="4F8A04EC"/>
    <w:rsid w:val="4F8A15B6"/>
    <w:rsid w:val="4F8E803B"/>
    <w:rsid w:val="4F914122"/>
    <w:rsid w:val="4FA4A50A"/>
    <w:rsid w:val="4FA969FD"/>
    <w:rsid w:val="4FAB55B5"/>
    <w:rsid w:val="4FABB159"/>
    <w:rsid w:val="4FBAC5AD"/>
    <w:rsid w:val="4FBB9935"/>
    <w:rsid w:val="4FC46CAA"/>
    <w:rsid w:val="4FC62EA4"/>
    <w:rsid w:val="4FC76154"/>
    <w:rsid w:val="4FD0260C"/>
    <w:rsid w:val="4FD0C0F6"/>
    <w:rsid w:val="4FDBF94D"/>
    <w:rsid w:val="4FDC7E2E"/>
    <w:rsid w:val="4FDD4404"/>
    <w:rsid w:val="4FE49DF3"/>
    <w:rsid w:val="4FED76E4"/>
    <w:rsid w:val="4FF176F6"/>
    <w:rsid w:val="4FF324BC"/>
    <w:rsid w:val="4FF982C2"/>
    <w:rsid w:val="4FFA1999"/>
    <w:rsid w:val="500113B2"/>
    <w:rsid w:val="50020753"/>
    <w:rsid w:val="50031C28"/>
    <w:rsid w:val="5004FEEE"/>
    <w:rsid w:val="500AB2ED"/>
    <w:rsid w:val="5016D924"/>
    <w:rsid w:val="501D5CB5"/>
    <w:rsid w:val="501D8554"/>
    <w:rsid w:val="5021995D"/>
    <w:rsid w:val="5023076A"/>
    <w:rsid w:val="5024F6E7"/>
    <w:rsid w:val="502746F6"/>
    <w:rsid w:val="502A47D6"/>
    <w:rsid w:val="502E5FC8"/>
    <w:rsid w:val="5033B35C"/>
    <w:rsid w:val="503E3C15"/>
    <w:rsid w:val="5042AA74"/>
    <w:rsid w:val="50447D32"/>
    <w:rsid w:val="5047002C"/>
    <w:rsid w:val="504C6F01"/>
    <w:rsid w:val="50503198"/>
    <w:rsid w:val="50517F32"/>
    <w:rsid w:val="5057CB6E"/>
    <w:rsid w:val="5058E89C"/>
    <w:rsid w:val="50669D97"/>
    <w:rsid w:val="506BF7A7"/>
    <w:rsid w:val="506EC344"/>
    <w:rsid w:val="506F2ED1"/>
    <w:rsid w:val="507086AF"/>
    <w:rsid w:val="5074501A"/>
    <w:rsid w:val="507EA184"/>
    <w:rsid w:val="50844D39"/>
    <w:rsid w:val="508AEC4A"/>
    <w:rsid w:val="508E589D"/>
    <w:rsid w:val="50936B7F"/>
    <w:rsid w:val="5099558D"/>
    <w:rsid w:val="509B7BE9"/>
    <w:rsid w:val="509DE96C"/>
    <w:rsid w:val="509ED37D"/>
    <w:rsid w:val="509EE4F4"/>
    <w:rsid w:val="509F4075"/>
    <w:rsid w:val="50A8A32C"/>
    <w:rsid w:val="50A8EAF8"/>
    <w:rsid w:val="50B23834"/>
    <w:rsid w:val="50BA0328"/>
    <w:rsid w:val="50BD7617"/>
    <w:rsid w:val="50C120A2"/>
    <w:rsid w:val="50CDB4F3"/>
    <w:rsid w:val="50D1B607"/>
    <w:rsid w:val="50D23B81"/>
    <w:rsid w:val="50E57BA0"/>
    <w:rsid w:val="50E92298"/>
    <w:rsid w:val="50F14EE7"/>
    <w:rsid w:val="5100BD4D"/>
    <w:rsid w:val="510B1FBB"/>
    <w:rsid w:val="510FBC45"/>
    <w:rsid w:val="5116216E"/>
    <w:rsid w:val="51178DB9"/>
    <w:rsid w:val="5118CD6E"/>
    <w:rsid w:val="511B2F73"/>
    <w:rsid w:val="511C1AD6"/>
    <w:rsid w:val="511DBF1B"/>
    <w:rsid w:val="511E32F6"/>
    <w:rsid w:val="511F233F"/>
    <w:rsid w:val="51210CBE"/>
    <w:rsid w:val="512860FF"/>
    <w:rsid w:val="5128B0B5"/>
    <w:rsid w:val="512DD36E"/>
    <w:rsid w:val="512E9252"/>
    <w:rsid w:val="51318EBE"/>
    <w:rsid w:val="5131F623"/>
    <w:rsid w:val="51336EC8"/>
    <w:rsid w:val="51371FC9"/>
    <w:rsid w:val="513FF49B"/>
    <w:rsid w:val="51452D44"/>
    <w:rsid w:val="514A3232"/>
    <w:rsid w:val="5151E14D"/>
    <w:rsid w:val="51521708"/>
    <w:rsid w:val="515A9E20"/>
    <w:rsid w:val="515B9FE9"/>
    <w:rsid w:val="516086AD"/>
    <w:rsid w:val="51677083"/>
    <w:rsid w:val="5172188B"/>
    <w:rsid w:val="51743C45"/>
    <w:rsid w:val="517475ED"/>
    <w:rsid w:val="5186948E"/>
    <w:rsid w:val="519701B7"/>
    <w:rsid w:val="519DB95A"/>
    <w:rsid w:val="519FA467"/>
    <w:rsid w:val="51A0AC88"/>
    <w:rsid w:val="51A0AE79"/>
    <w:rsid w:val="51A26BF1"/>
    <w:rsid w:val="51A5661E"/>
    <w:rsid w:val="51A6B212"/>
    <w:rsid w:val="51AB50F8"/>
    <w:rsid w:val="51ABD9D3"/>
    <w:rsid w:val="51B5BBD0"/>
    <w:rsid w:val="51BA6D8F"/>
    <w:rsid w:val="51BD6648"/>
    <w:rsid w:val="51C3501A"/>
    <w:rsid w:val="51C5355D"/>
    <w:rsid w:val="51C5EED9"/>
    <w:rsid w:val="51CBD8F7"/>
    <w:rsid w:val="51CCB53D"/>
    <w:rsid w:val="51D3D4A0"/>
    <w:rsid w:val="51D40BAD"/>
    <w:rsid w:val="51E248FB"/>
    <w:rsid w:val="51E7E34A"/>
    <w:rsid w:val="51EFD4AC"/>
    <w:rsid w:val="51F14508"/>
    <w:rsid w:val="51F28BBA"/>
    <w:rsid w:val="51F5E601"/>
    <w:rsid w:val="51F950C0"/>
    <w:rsid w:val="51FDA967"/>
    <w:rsid w:val="52077509"/>
    <w:rsid w:val="520855BC"/>
    <w:rsid w:val="5208A81C"/>
    <w:rsid w:val="5208DBCE"/>
    <w:rsid w:val="520A5AC6"/>
    <w:rsid w:val="520D442B"/>
    <w:rsid w:val="520EE7A2"/>
    <w:rsid w:val="520F09EC"/>
    <w:rsid w:val="521B706F"/>
    <w:rsid w:val="522346B6"/>
    <w:rsid w:val="5223B54D"/>
    <w:rsid w:val="522484EB"/>
    <w:rsid w:val="522C8EA7"/>
    <w:rsid w:val="522DF456"/>
    <w:rsid w:val="522F2C4A"/>
    <w:rsid w:val="522F634C"/>
    <w:rsid w:val="5230B0E5"/>
    <w:rsid w:val="52389626"/>
    <w:rsid w:val="52480DFF"/>
    <w:rsid w:val="524C7CA1"/>
    <w:rsid w:val="524E27F6"/>
    <w:rsid w:val="525044B8"/>
    <w:rsid w:val="52552649"/>
    <w:rsid w:val="525E8E5B"/>
    <w:rsid w:val="525EE3A0"/>
    <w:rsid w:val="5265AFD7"/>
    <w:rsid w:val="5271396B"/>
    <w:rsid w:val="527452DD"/>
    <w:rsid w:val="52751055"/>
    <w:rsid w:val="52774C87"/>
    <w:rsid w:val="52832147"/>
    <w:rsid w:val="5289D538"/>
    <w:rsid w:val="528A227C"/>
    <w:rsid w:val="52920E32"/>
    <w:rsid w:val="52975634"/>
    <w:rsid w:val="529C052B"/>
    <w:rsid w:val="529F1912"/>
    <w:rsid w:val="52A0FCF0"/>
    <w:rsid w:val="52A3561B"/>
    <w:rsid w:val="52A6751F"/>
    <w:rsid w:val="52AD2BDF"/>
    <w:rsid w:val="52B52C10"/>
    <w:rsid w:val="52B689EE"/>
    <w:rsid w:val="52CD756B"/>
    <w:rsid w:val="52DEC4D8"/>
    <w:rsid w:val="52E11AE4"/>
    <w:rsid w:val="52E9A7E5"/>
    <w:rsid w:val="52EB180B"/>
    <w:rsid w:val="52EEF718"/>
    <w:rsid w:val="52F0A899"/>
    <w:rsid w:val="52F4B00D"/>
    <w:rsid w:val="52FC1E69"/>
    <w:rsid w:val="52FF3003"/>
    <w:rsid w:val="52FFF04C"/>
    <w:rsid w:val="5301F794"/>
    <w:rsid w:val="530A2FAE"/>
    <w:rsid w:val="531732D1"/>
    <w:rsid w:val="5317A8C6"/>
    <w:rsid w:val="531C6B6D"/>
    <w:rsid w:val="531FCBDC"/>
    <w:rsid w:val="53224155"/>
    <w:rsid w:val="53242CFF"/>
    <w:rsid w:val="5325BF12"/>
    <w:rsid w:val="532FB137"/>
    <w:rsid w:val="53322024"/>
    <w:rsid w:val="5332C9C9"/>
    <w:rsid w:val="53384E7F"/>
    <w:rsid w:val="53386E4E"/>
    <w:rsid w:val="533D1EE8"/>
    <w:rsid w:val="53496BE5"/>
    <w:rsid w:val="534FF8FB"/>
    <w:rsid w:val="5352DFFB"/>
    <w:rsid w:val="535E84E6"/>
    <w:rsid w:val="53601839"/>
    <w:rsid w:val="536B9100"/>
    <w:rsid w:val="5374A7D6"/>
    <w:rsid w:val="5374E32E"/>
    <w:rsid w:val="537AB9E6"/>
    <w:rsid w:val="537D2830"/>
    <w:rsid w:val="537E2691"/>
    <w:rsid w:val="537F784B"/>
    <w:rsid w:val="5385F5E3"/>
    <w:rsid w:val="5389EF11"/>
    <w:rsid w:val="538B343B"/>
    <w:rsid w:val="538E2458"/>
    <w:rsid w:val="5397B2DB"/>
    <w:rsid w:val="53ABCCC0"/>
    <w:rsid w:val="53B79BCE"/>
    <w:rsid w:val="53B9001E"/>
    <w:rsid w:val="53C47491"/>
    <w:rsid w:val="53D2224C"/>
    <w:rsid w:val="53D69301"/>
    <w:rsid w:val="53D6C57D"/>
    <w:rsid w:val="53D87454"/>
    <w:rsid w:val="53DA5A58"/>
    <w:rsid w:val="53DC6756"/>
    <w:rsid w:val="53DD67E6"/>
    <w:rsid w:val="53E83A0E"/>
    <w:rsid w:val="53F4849D"/>
    <w:rsid w:val="53F632AB"/>
    <w:rsid w:val="53F6850C"/>
    <w:rsid w:val="53FF958C"/>
    <w:rsid w:val="540D8668"/>
    <w:rsid w:val="5417903C"/>
    <w:rsid w:val="54191CB8"/>
    <w:rsid w:val="541F17DA"/>
    <w:rsid w:val="5420C09A"/>
    <w:rsid w:val="5423CFA1"/>
    <w:rsid w:val="54276E76"/>
    <w:rsid w:val="5436884C"/>
    <w:rsid w:val="54370082"/>
    <w:rsid w:val="543B58EF"/>
    <w:rsid w:val="543D476B"/>
    <w:rsid w:val="54412A01"/>
    <w:rsid w:val="54427DDD"/>
    <w:rsid w:val="54449B04"/>
    <w:rsid w:val="544F44D7"/>
    <w:rsid w:val="54500E0F"/>
    <w:rsid w:val="5451617F"/>
    <w:rsid w:val="54536FDA"/>
    <w:rsid w:val="545FBED7"/>
    <w:rsid w:val="54600CF8"/>
    <w:rsid w:val="546244E2"/>
    <w:rsid w:val="5469A6E6"/>
    <w:rsid w:val="54780CD2"/>
    <w:rsid w:val="54791643"/>
    <w:rsid w:val="547C5EE7"/>
    <w:rsid w:val="548F3910"/>
    <w:rsid w:val="5492FE41"/>
    <w:rsid w:val="549A8CBF"/>
    <w:rsid w:val="549AD2F0"/>
    <w:rsid w:val="54A0FB1F"/>
    <w:rsid w:val="54A4642A"/>
    <w:rsid w:val="54A8C6E4"/>
    <w:rsid w:val="54AEF384"/>
    <w:rsid w:val="54AF8A17"/>
    <w:rsid w:val="54B00EC3"/>
    <w:rsid w:val="54B211DD"/>
    <w:rsid w:val="54B3D5F9"/>
    <w:rsid w:val="54C4C9FC"/>
    <w:rsid w:val="54D29882"/>
    <w:rsid w:val="54D81902"/>
    <w:rsid w:val="54D91F6E"/>
    <w:rsid w:val="54D9365F"/>
    <w:rsid w:val="54DC0900"/>
    <w:rsid w:val="54DC79B7"/>
    <w:rsid w:val="54DD6544"/>
    <w:rsid w:val="54E00CA0"/>
    <w:rsid w:val="54E63847"/>
    <w:rsid w:val="54E7EC30"/>
    <w:rsid w:val="54EFC749"/>
    <w:rsid w:val="54F378A3"/>
    <w:rsid w:val="54FA367C"/>
    <w:rsid w:val="5500E07D"/>
    <w:rsid w:val="5508D48E"/>
    <w:rsid w:val="550B2285"/>
    <w:rsid w:val="550D497C"/>
    <w:rsid w:val="550FEC11"/>
    <w:rsid w:val="5514D190"/>
    <w:rsid w:val="5519F1E2"/>
    <w:rsid w:val="5525FA09"/>
    <w:rsid w:val="552695F9"/>
    <w:rsid w:val="5528791E"/>
    <w:rsid w:val="5528857F"/>
    <w:rsid w:val="552E36A1"/>
    <w:rsid w:val="5531A106"/>
    <w:rsid w:val="553BD76A"/>
    <w:rsid w:val="5540223D"/>
    <w:rsid w:val="5545D44B"/>
    <w:rsid w:val="554B96E0"/>
    <w:rsid w:val="5550992C"/>
    <w:rsid w:val="55540FC3"/>
    <w:rsid w:val="555BE2A3"/>
    <w:rsid w:val="555BF5B5"/>
    <w:rsid w:val="555E0964"/>
    <w:rsid w:val="555F9EDC"/>
    <w:rsid w:val="55612A8F"/>
    <w:rsid w:val="556750B2"/>
    <w:rsid w:val="556B2803"/>
    <w:rsid w:val="5575FAD3"/>
    <w:rsid w:val="557FA3D1"/>
    <w:rsid w:val="55817182"/>
    <w:rsid w:val="5587C129"/>
    <w:rsid w:val="558C46C9"/>
    <w:rsid w:val="558D9791"/>
    <w:rsid w:val="55905324"/>
    <w:rsid w:val="55957603"/>
    <w:rsid w:val="5596D982"/>
    <w:rsid w:val="559C25C2"/>
    <w:rsid w:val="55A657DF"/>
    <w:rsid w:val="55A9D1A2"/>
    <w:rsid w:val="55ABE5D8"/>
    <w:rsid w:val="55AE9ACD"/>
    <w:rsid w:val="55B3E7D2"/>
    <w:rsid w:val="55B69CB1"/>
    <w:rsid w:val="55B74AC7"/>
    <w:rsid w:val="55B953D6"/>
    <w:rsid w:val="55B9C19D"/>
    <w:rsid w:val="55BC4C30"/>
    <w:rsid w:val="55BD21D1"/>
    <w:rsid w:val="55C0DC78"/>
    <w:rsid w:val="55C4A306"/>
    <w:rsid w:val="55C84C6D"/>
    <w:rsid w:val="55CB80FD"/>
    <w:rsid w:val="55D0F1F2"/>
    <w:rsid w:val="55D28C00"/>
    <w:rsid w:val="55E53146"/>
    <w:rsid w:val="55E9491C"/>
    <w:rsid w:val="55EA01C8"/>
    <w:rsid w:val="55EDD6E0"/>
    <w:rsid w:val="55F3681A"/>
    <w:rsid w:val="55F52D16"/>
    <w:rsid w:val="56043A74"/>
    <w:rsid w:val="5605C782"/>
    <w:rsid w:val="560862A5"/>
    <w:rsid w:val="560A2C83"/>
    <w:rsid w:val="560A6BE6"/>
    <w:rsid w:val="560C57BA"/>
    <w:rsid w:val="560EE61A"/>
    <w:rsid w:val="5610F43C"/>
    <w:rsid w:val="5612555A"/>
    <w:rsid w:val="56150CB4"/>
    <w:rsid w:val="56153FE0"/>
    <w:rsid w:val="56183A32"/>
    <w:rsid w:val="561AD649"/>
    <w:rsid w:val="561DCAE7"/>
    <w:rsid w:val="561EFF5B"/>
    <w:rsid w:val="562429FC"/>
    <w:rsid w:val="56283D0F"/>
    <w:rsid w:val="562A1FE9"/>
    <w:rsid w:val="56341CF4"/>
    <w:rsid w:val="5634E6E9"/>
    <w:rsid w:val="5637E622"/>
    <w:rsid w:val="5638362E"/>
    <w:rsid w:val="563A9247"/>
    <w:rsid w:val="563EA29B"/>
    <w:rsid w:val="564DF49D"/>
    <w:rsid w:val="564E2696"/>
    <w:rsid w:val="564E8858"/>
    <w:rsid w:val="565272FC"/>
    <w:rsid w:val="56561237"/>
    <w:rsid w:val="5657C36B"/>
    <w:rsid w:val="5660CE74"/>
    <w:rsid w:val="56613BE9"/>
    <w:rsid w:val="56617C66"/>
    <w:rsid w:val="5662BC28"/>
    <w:rsid w:val="5663745D"/>
    <w:rsid w:val="56667D78"/>
    <w:rsid w:val="56687F21"/>
    <w:rsid w:val="56699D26"/>
    <w:rsid w:val="566E80C5"/>
    <w:rsid w:val="56721AE6"/>
    <w:rsid w:val="567238CA"/>
    <w:rsid w:val="567583CB"/>
    <w:rsid w:val="56786B50"/>
    <w:rsid w:val="567ED201"/>
    <w:rsid w:val="568639F2"/>
    <w:rsid w:val="56876F63"/>
    <w:rsid w:val="568B312A"/>
    <w:rsid w:val="568EBF40"/>
    <w:rsid w:val="568FBDF0"/>
    <w:rsid w:val="5690D258"/>
    <w:rsid w:val="56950595"/>
    <w:rsid w:val="5695D4D9"/>
    <w:rsid w:val="5698ED28"/>
    <w:rsid w:val="569DD972"/>
    <w:rsid w:val="569ED5CB"/>
    <w:rsid w:val="56A17A83"/>
    <w:rsid w:val="56A826E2"/>
    <w:rsid w:val="56AD8E09"/>
    <w:rsid w:val="56ADA504"/>
    <w:rsid w:val="56B08F0E"/>
    <w:rsid w:val="56B4A0A7"/>
    <w:rsid w:val="56B5D424"/>
    <w:rsid w:val="56BB7C57"/>
    <w:rsid w:val="56C10726"/>
    <w:rsid w:val="56C41DFF"/>
    <w:rsid w:val="56C77C14"/>
    <w:rsid w:val="56C812C1"/>
    <w:rsid w:val="56C86943"/>
    <w:rsid w:val="56CFFAB6"/>
    <w:rsid w:val="56E8A433"/>
    <w:rsid w:val="56E94C90"/>
    <w:rsid w:val="56EB4330"/>
    <w:rsid w:val="56ED6F99"/>
    <w:rsid w:val="56F2FADB"/>
    <w:rsid w:val="56F51358"/>
    <w:rsid w:val="56F7C28D"/>
    <w:rsid w:val="56FA671A"/>
    <w:rsid w:val="56FBB083"/>
    <w:rsid w:val="56FCC46E"/>
    <w:rsid w:val="57021B62"/>
    <w:rsid w:val="57066D54"/>
    <w:rsid w:val="5708DFFB"/>
    <w:rsid w:val="570FDDA7"/>
    <w:rsid w:val="57136418"/>
    <w:rsid w:val="571B594E"/>
    <w:rsid w:val="57204A9B"/>
    <w:rsid w:val="5720EEDD"/>
    <w:rsid w:val="5729F959"/>
    <w:rsid w:val="572D80DE"/>
    <w:rsid w:val="572D94C1"/>
    <w:rsid w:val="573225E5"/>
    <w:rsid w:val="5733B808"/>
    <w:rsid w:val="5737170B"/>
    <w:rsid w:val="57374B5D"/>
    <w:rsid w:val="573BF779"/>
    <w:rsid w:val="573F6E95"/>
    <w:rsid w:val="574190A4"/>
    <w:rsid w:val="5749FEF8"/>
    <w:rsid w:val="574CD929"/>
    <w:rsid w:val="574DD02A"/>
    <w:rsid w:val="574F2A0A"/>
    <w:rsid w:val="574F82C0"/>
    <w:rsid w:val="57515A9D"/>
    <w:rsid w:val="575446B0"/>
    <w:rsid w:val="5755C041"/>
    <w:rsid w:val="5756AA13"/>
    <w:rsid w:val="575B8531"/>
    <w:rsid w:val="575DFDAB"/>
    <w:rsid w:val="576011E0"/>
    <w:rsid w:val="5762A5EF"/>
    <w:rsid w:val="57662938"/>
    <w:rsid w:val="576640D9"/>
    <w:rsid w:val="576849C8"/>
    <w:rsid w:val="576C5433"/>
    <w:rsid w:val="576D1B8A"/>
    <w:rsid w:val="57748F8E"/>
    <w:rsid w:val="5778F64A"/>
    <w:rsid w:val="577CF11E"/>
    <w:rsid w:val="57802A07"/>
    <w:rsid w:val="57872F64"/>
    <w:rsid w:val="578AB9C0"/>
    <w:rsid w:val="57909EB5"/>
    <w:rsid w:val="57962107"/>
    <w:rsid w:val="57996B34"/>
    <w:rsid w:val="579B74B5"/>
    <w:rsid w:val="57ABBEB1"/>
    <w:rsid w:val="57B2F07D"/>
    <w:rsid w:val="57B317EC"/>
    <w:rsid w:val="57B3614F"/>
    <w:rsid w:val="57B48926"/>
    <w:rsid w:val="57B5B07D"/>
    <w:rsid w:val="57BB03A0"/>
    <w:rsid w:val="57BE4088"/>
    <w:rsid w:val="57BFE4CE"/>
    <w:rsid w:val="57C03359"/>
    <w:rsid w:val="57C76C02"/>
    <w:rsid w:val="57C8E9F9"/>
    <w:rsid w:val="57D050ED"/>
    <w:rsid w:val="57D11978"/>
    <w:rsid w:val="57D3D09A"/>
    <w:rsid w:val="57D91B07"/>
    <w:rsid w:val="57DDB85F"/>
    <w:rsid w:val="57E03051"/>
    <w:rsid w:val="57E21827"/>
    <w:rsid w:val="57E63B9D"/>
    <w:rsid w:val="57E829E1"/>
    <w:rsid w:val="57F14477"/>
    <w:rsid w:val="57F5C0E5"/>
    <w:rsid w:val="57F9C886"/>
    <w:rsid w:val="580270D2"/>
    <w:rsid w:val="580A3EE2"/>
    <w:rsid w:val="580C47F7"/>
    <w:rsid w:val="580C5042"/>
    <w:rsid w:val="580CC969"/>
    <w:rsid w:val="580EECA6"/>
    <w:rsid w:val="58132B8B"/>
    <w:rsid w:val="58137F6F"/>
    <w:rsid w:val="5817F287"/>
    <w:rsid w:val="581D8CB0"/>
    <w:rsid w:val="5825DA97"/>
    <w:rsid w:val="5827F231"/>
    <w:rsid w:val="582E15AC"/>
    <w:rsid w:val="5831C0E2"/>
    <w:rsid w:val="5832EA81"/>
    <w:rsid w:val="58360770"/>
    <w:rsid w:val="583ACFFB"/>
    <w:rsid w:val="5849595C"/>
    <w:rsid w:val="584A15DE"/>
    <w:rsid w:val="58523937"/>
    <w:rsid w:val="5852B1AE"/>
    <w:rsid w:val="585B7F82"/>
    <w:rsid w:val="585F4FBB"/>
    <w:rsid w:val="58600F2A"/>
    <w:rsid w:val="58609097"/>
    <w:rsid w:val="586B4452"/>
    <w:rsid w:val="586CE7B0"/>
    <w:rsid w:val="587329AE"/>
    <w:rsid w:val="5873A39A"/>
    <w:rsid w:val="587611EB"/>
    <w:rsid w:val="5879F61E"/>
    <w:rsid w:val="587A02BD"/>
    <w:rsid w:val="587B6BF8"/>
    <w:rsid w:val="5882D24F"/>
    <w:rsid w:val="58882E03"/>
    <w:rsid w:val="58939445"/>
    <w:rsid w:val="58939C20"/>
    <w:rsid w:val="5897BB28"/>
    <w:rsid w:val="5898F0BB"/>
    <w:rsid w:val="589CB812"/>
    <w:rsid w:val="589ED9B8"/>
    <w:rsid w:val="58A0C4C6"/>
    <w:rsid w:val="58A0E388"/>
    <w:rsid w:val="58ADAB25"/>
    <w:rsid w:val="58B053C5"/>
    <w:rsid w:val="58B17B51"/>
    <w:rsid w:val="58B5D364"/>
    <w:rsid w:val="58B62193"/>
    <w:rsid w:val="58B9440C"/>
    <w:rsid w:val="58C4C2C7"/>
    <w:rsid w:val="58C7FBF9"/>
    <w:rsid w:val="58D598CA"/>
    <w:rsid w:val="58DA8831"/>
    <w:rsid w:val="58DE1F82"/>
    <w:rsid w:val="58EB5C99"/>
    <w:rsid w:val="58F45192"/>
    <w:rsid w:val="58F48520"/>
    <w:rsid w:val="58F68A6D"/>
    <w:rsid w:val="58FD741A"/>
    <w:rsid w:val="58FE2CFF"/>
    <w:rsid w:val="58FFE315"/>
    <w:rsid w:val="590252EC"/>
    <w:rsid w:val="590317C6"/>
    <w:rsid w:val="590C5514"/>
    <w:rsid w:val="590E76B1"/>
    <w:rsid w:val="591372EB"/>
    <w:rsid w:val="591721F7"/>
    <w:rsid w:val="59199A5E"/>
    <w:rsid w:val="591A0EE7"/>
    <w:rsid w:val="59223413"/>
    <w:rsid w:val="5923AF5B"/>
    <w:rsid w:val="5923D60E"/>
    <w:rsid w:val="59257F5C"/>
    <w:rsid w:val="592AE479"/>
    <w:rsid w:val="592CCD07"/>
    <w:rsid w:val="5931ED66"/>
    <w:rsid w:val="593214D5"/>
    <w:rsid w:val="593EB473"/>
    <w:rsid w:val="593FB7A1"/>
    <w:rsid w:val="59410E72"/>
    <w:rsid w:val="5947912B"/>
    <w:rsid w:val="5950D2A3"/>
    <w:rsid w:val="595430F5"/>
    <w:rsid w:val="595648DA"/>
    <w:rsid w:val="59570BC7"/>
    <w:rsid w:val="595AEBD6"/>
    <w:rsid w:val="595E15D9"/>
    <w:rsid w:val="595EDDBE"/>
    <w:rsid w:val="5960B219"/>
    <w:rsid w:val="59687784"/>
    <w:rsid w:val="59696CC8"/>
    <w:rsid w:val="5973AE2B"/>
    <w:rsid w:val="597D234A"/>
    <w:rsid w:val="597F2B20"/>
    <w:rsid w:val="59897846"/>
    <w:rsid w:val="599095BB"/>
    <w:rsid w:val="5994C67C"/>
    <w:rsid w:val="5995DA39"/>
    <w:rsid w:val="599836A3"/>
    <w:rsid w:val="599B7702"/>
    <w:rsid w:val="599DC715"/>
    <w:rsid w:val="59A545C2"/>
    <w:rsid w:val="59AF4FD0"/>
    <w:rsid w:val="59B087FD"/>
    <w:rsid w:val="59B3F81C"/>
    <w:rsid w:val="59B4DE5D"/>
    <w:rsid w:val="59BD555E"/>
    <w:rsid w:val="59BE9293"/>
    <w:rsid w:val="59BF6F1F"/>
    <w:rsid w:val="59C21F0D"/>
    <w:rsid w:val="59C6D964"/>
    <w:rsid w:val="59CBC66D"/>
    <w:rsid w:val="59CF55B1"/>
    <w:rsid w:val="59D10B1A"/>
    <w:rsid w:val="59D486AF"/>
    <w:rsid w:val="59DCED66"/>
    <w:rsid w:val="59E488CF"/>
    <w:rsid w:val="59E73B84"/>
    <w:rsid w:val="59F96649"/>
    <w:rsid w:val="59FAC4F9"/>
    <w:rsid w:val="5A0ACFF7"/>
    <w:rsid w:val="5A10C350"/>
    <w:rsid w:val="5A16BD75"/>
    <w:rsid w:val="5A1BE9B3"/>
    <w:rsid w:val="5A270341"/>
    <w:rsid w:val="5A2BB704"/>
    <w:rsid w:val="5A30E23B"/>
    <w:rsid w:val="5A33957A"/>
    <w:rsid w:val="5A3582F8"/>
    <w:rsid w:val="5A36E6AC"/>
    <w:rsid w:val="5A3D41C5"/>
    <w:rsid w:val="5A3FAA75"/>
    <w:rsid w:val="5A3FD3BD"/>
    <w:rsid w:val="5A420A9E"/>
    <w:rsid w:val="5A44BBAE"/>
    <w:rsid w:val="5A57BABD"/>
    <w:rsid w:val="5A59E370"/>
    <w:rsid w:val="5A5C76F7"/>
    <w:rsid w:val="5A5CE9BA"/>
    <w:rsid w:val="5A609D28"/>
    <w:rsid w:val="5A69EFA8"/>
    <w:rsid w:val="5A6DD01B"/>
    <w:rsid w:val="5A7503A5"/>
    <w:rsid w:val="5A843EFE"/>
    <w:rsid w:val="5A8A2FD8"/>
    <w:rsid w:val="5A8EADAF"/>
    <w:rsid w:val="5A8F172E"/>
    <w:rsid w:val="5A939105"/>
    <w:rsid w:val="5A9AF3F5"/>
    <w:rsid w:val="5A9BD618"/>
    <w:rsid w:val="5AA81D2A"/>
    <w:rsid w:val="5AB1CDD4"/>
    <w:rsid w:val="5AB6B93B"/>
    <w:rsid w:val="5AB7E1E7"/>
    <w:rsid w:val="5ABD2037"/>
    <w:rsid w:val="5ABE74FA"/>
    <w:rsid w:val="5AC60A28"/>
    <w:rsid w:val="5AC6252B"/>
    <w:rsid w:val="5ACAD80D"/>
    <w:rsid w:val="5ACFE109"/>
    <w:rsid w:val="5AE3B59B"/>
    <w:rsid w:val="5AE5F015"/>
    <w:rsid w:val="5AE79E64"/>
    <w:rsid w:val="5AEB6682"/>
    <w:rsid w:val="5AEC1189"/>
    <w:rsid w:val="5AED2453"/>
    <w:rsid w:val="5AF46454"/>
    <w:rsid w:val="5AF71D5B"/>
    <w:rsid w:val="5AF9BF0B"/>
    <w:rsid w:val="5B0689C0"/>
    <w:rsid w:val="5B188AEA"/>
    <w:rsid w:val="5B249A60"/>
    <w:rsid w:val="5B249F04"/>
    <w:rsid w:val="5B28E5F8"/>
    <w:rsid w:val="5B2AA446"/>
    <w:rsid w:val="5B2BE011"/>
    <w:rsid w:val="5B2E11B9"/>
    <w:rsid w:val="5B30BD56"/>
    <w:rsid w:val="5B3240DB"/>
    <w:rsid w:val="5B35A1BD"/>
    <w:rsid w:val="5B362543"/>
    <w:rsid w:val="5B36754E"/>
    <w:rsid w:val="5B3A7156"/>
    <w:rsid w:val="5B3F84CA"/>
    <w:rsid w:val="5B428BD5"/>
    <w:rsid w:val="5B42B0CF"/>
    <w:rsid w:val="5B4514FC"/>
    <w:rsid w:val="5B4CF7B1"/>
    <w:rsid w:val="5B52AFD0"/>
    <w:rsid w:val="5B54C47E"/>
    <w:rsid w:val="5B595802"/>
    <w:rsid w:val="5B68F6BE"/>
    <w:rsid w:val="5B6DCD15"/>
    <w:rsid w:val="5B76268C"/>
    <w:rsid w:val="5B7639EC"/>
    <w:rsid w:val="5B85A1CB"/>
    <w:rsid w:val="5B86033F"/>
    <w:rsid w:val="5B907D35"/>
    <w:rsid w:val="5B9355DC"/>
    <w:rsid w:val="5B978004"/>
    <w:rsid w:val="5B9CC586"/>
    <w:rsid w:val="5BA4EEE0"/>
    <w:rsid w:val="5BA5A2D4"/>
    <w:rsid w:val="5BA626D0"/>
    <w:rsid w:val="5BB13972"/>
    <w:rsid w:val="5BC2A94F"/>
    <w:rsid w:val="5BC5E68D"/>
    <w:rsid w:val="5BC8204A"/>
    <w:rsid w:val="5BDA3FD5"/>
    <w:rsid w:val="5BE1BD66"/>
    <w:rsid w:val="5BE4753D"/>
    <w:rsid w:val="5BE954A9"/>
    <w:rsid w:val="5BE9C8A9"/>
    <w:rsid w:val="5BEAD704"/>
    <w:rsid w:val="5BEB6D8F"/>
    <w:rsid w:val="5BEC845F"/>
    <w:rsid w:val="5BF235E2"/>
    <w:rsid w:val="5BF58EF7"/>
    <w:rsid w:val="5BF6C23A"/>
    <w:rsid w:val="5BFB6D68"/>
    <w:rsid w:val="5BFE6670"/>
    <w:rsid w:val="5BFFDE55"/>
    <w:rsid w:val="5C005DE9"/>
    <w:rsid w:val="5C0430A6"/>
    <w:rsid w:val="5C06DD7F"/>
    <w:rsid w:val="5C0ABFD9"/>
    <w:rsid w:val="5C0DEE2C"/>
    <w:rsid w:val="5C0DF095"/>
    <w:rsid w:val="5C111905"/>
    <w:rsid w:val="5C13D138"/>
    <w:rsid w:val="5C260ABB"/>
    <w:rsid w:val="5C271C51"/>
    <w:rsid w:val="5C289C79"/>
    <w:rsid w:val="5C41A83B"/>
    <w:rsid w:val="5C4492CE"/>
    <w:rsid w:val="5C45F822"/>
    <w:rsid w:val="5C49EBC3"/>
    <w:rsid w:val="5C4A0DB4"/>
    <w:rsid w:val="5C4BA5FF"/>
    <w:rsid w:val="5C50560E"/>
    <w:rsid w:val="5C528342"/>
    <w:rsid w:val="5C5403B0"/>
    <w:rsid w:val="5C580222"/>
    <w:rsid w:val="5C58DA56"/>
    <w:rsid w:val="5C59EB7B"/>
    <w:rsid w:val="5C5E0867"/>
    <w:rsid w:val="5C5EF536"/>
    <w:rsid w:val="5C678332"/>
    <w:rsid w:val="5C68F8D1"/>
    <w:rsid w:val="5C69988B"/>
    <w:rsid w:val="5C6FCFA1"/>
    <w:rsid w:val="5C7151A6"/>
    <w:rsid w:val="5C7454CC"/>
    <w:rsid w:val="5C783F0A"/>
    <w:rsid w:val="5C798181"/>
    <w:rsid w:val="5C7E67F5"/>
    <w:rsid w:val="5C8062B1"/>
    <w:rsid w:val="5C816462"/>
    <w:rsid w:val="5C834C64"/>
    <w:rsid w:val="5C846016"/>
    <w:rsid w:val="5C84FB2C"/>
    <w:rsid w:val="5C88A34A"/>
    <w:rsid w:val="5C8FCA33"/>
    <w:rsid w:val="5C93A0E1"/>
    <w:rsid w:val="5C93E953"/>
    <w:rsid w:val="5C9C2CED"/>
    <w:rsid w:val="5C9C7ABB"/>
    <w:rsid w:val="5C9DFDF8"/>
    <w:rsid w:val="5CA1921C"/>
    <w:rsid w:val="5CA2BF96"/>
    <w:rsid w:val="5CA5C326"/>
    <w:rsid w:val="5CA64CDD"/>
    <w:rsid w:val="5CACB2AF"/>
    <w:rsid w:val="5CB07F59"/>
    <w:rsid w:val="5CB4C5A9"/>
    <w:rsid w:val="5CB6E9C8"/>
    <w:rsid w:val="5CB72AF6"/>
    <w:rsid w:val="5CBB6C56"/>
    <w:rsid w:val="5CC1FFB9"/>
    <w:rsid w:val="5CC30F0F"/>
    <w:rsid w:val="5CC82637"/>
    <w:rsid w:val="5CD31F55"/>
    <w:rsid w:val="5CD4DBAA"/>
    <w:rsid w:val="5CDA63A5"/>
    <w:rsid w:val="5CE87A89"/>
    <w:rsid w:val="5CEBA845"/>
    <w:rsid w:val="5CEDBF7E"/>
    <w:rsid w:val="5CF097FC"/>
    <w:rsid w:val="5D04F33D"/>
    <w:rsid w:val="5D17DBFE"/>
    <w:rsid w:val="5D1AF469"/>
    <w:rsid w:val="5D1F1611"/>
    <w:rsid w:val="5D3086AE"/>
    <w:rsid w:val="5D334FAE"/>
    <w:rsid w:val="5D39FBD1"/>
    <w:rsid w:val="5D3B126A"/>
    <w:rsid w:val="5D3E21FE"/>
    <w:rsid w:val="5D4F1908"/>
    <w:rsid w:val="5D526544"/>
    <w:rsid w:val="5D5312C0"/>
    <w:rsid w:val="5D545D64"/>
    <w:rsid w:val="5D56454E"/>
    <w:rsid w:val="5D5907F3"/>
    <w:rsid w:val="5D600568"/>
    <w:rsid w:val="5D62DC84"/>
    <w:rsid w:val="5D6634D6"/>
    <w:rsid w:val="5D67C807"/>
    <w:rsid w:val="5D6B4374"/>
    <w:rsid w:val="5D72E811"/>
    <w:rsid w:val="5D77E11B"/>
    <w:rsid w:val="5D78D02F"/>
    <w:rsid w:val="5D78FF63"/>
    <w:rsid w:val="5D7B0A16"/>
    <w:rsid w:val="5D7BCD1B"/>
    <w:rsid w:val="5D7E20F8"/>
    <w:rsid w:val="5D806164"/>
    <w:rsid w:val="5D82E9FF"/>
    <w:rsid w:val="5D8305F8"/>
    <w:rsid w:val="5D850AD7"/>
    <w:rsid w:val="5D85F806"/>
    <w:rsid w:val="5D873E50"/>
    <w:rsid w:val="5D8BBB63"/>
    <w:rsid w:val="5D8E1187"/>
    <w:rsid w:val="5D92379B"/>
    <w:rsid w:val="5D936C40"/>
    <w:rsid w:val="5D969672"/>
    <w:rsid w:val="5D988122"/>
    <w:rsid w:val="5D9E8AD2"/>
    <w:rsid w:val="5D9EBA85"/>
    <w:rsid w:val="5D9EED6D"/>
    <w:rsid w:val="5DA3FBD8"/>
    <w:rsid w:val="5DA5B65D"/>
    <w:rsid w:val="5DA8C7EE"/>
    <w:rsid w:val="5DAA0FBD"/>
    <w:rsid w:val="5DAE30A1"/>
    <w:rsid w:val="5DAE3AB3"/>
    <w:rsid w:val="5DB89DEC"/>
    <w:rsid w:val="5DBC9E57"/>
    <w:rsid w:val="5DC192D5"/>
    <w:rsid w:val="5DCD2D91"/>
    <w:rsid w:val="5DCFC912"/>
    <w:rsid w:val="5DD33FDE"/>
    <w:rsid w:val="5DD78BDD"/>
    <w:rsid w:val="5DDBC038"/>
    <w:rsid w:val="5DDC8510"/>
    <w:rsid w:val="5DDDDABD"/>
    <w:rsid w:val="5DE0920F"/>
    <w:rsid w:val="5DE3AA02"/>
    <w:rsid w:val="5DE41F6B"/>
    <w:rsid w:val="5DEB6179"/>
    <w:rsid w:val="5DF4BE47"/>
    <w:rsid w:val="5DFB7723"/>
    <w:rsid w:val="5DFED233"/>
    <w:rsid w:val="5E0833FB"/>
    <w:rsid w:val="5E0972A9"/>
    <w:rsid w:val="5E0D5152"/>
    <w:rsid w:val="5E1067F6"/>
    <w:rsid w:val="5E1BAF50"/>
    <w:rsid w:val="5E1BF21A"/>
    <w:rsid w:val="5E218B63"/>
    <w:rsid w:val="5E27FD95"/>
    <w:rsid w:val="5E30E3A9"/>
    <w:rsid w:val="5E3FF883"/>
    <w:rsid w:val="5E40BBC0"/>
    <w:rsid w:val="5E48D072"/>
    <w:rsid w:val="5E511A82"/>
    <w:rsid w:val="5E605EB3"/>
    <w:rsid w:val="5E60A812"/>
    <w:rsid w:val="5E692009"/>
    <w:rsid w:val="5E6BC027"/>
    <w:rsid w:val="5E6EC50E"/>
    <w:rsid w:val="5E76B5F5"/>
    <w:rsid w:val="5E7CA9E0"/>
    <w:rsid w:val="5E7E5CEE"/>
    <w:rsid w:val="5E7F5887"/>
    <w:rsid w:val="5E87BF93"/>
    <w:rsid w:val="5E890D7A"/>
    <w:rsid w:val="5E8926F2"/>
    <w:rsid w:val="5E893C45"/>
    <w:rsid w:val="5E8A07EF"/>
    <w:rsid w:val="5E8BA6FD"/>
    <w:rsid w:val="5E95F522"/>
    <w:rsid w:val="5E9FE7C7"/>
    <w:rsid w:val="5EA28036"/>
    <w:rsid w:val="5EB5D046"/>
    <w:rsid w:val="5EB67BCA"/>
    <w:rsid w:val="5EBAC0B6"/>
    <w:rsid w:val="5EBBB4A4"/>
    <w:rsid w:val="5EC7DFEB"/>
    <w:rsid w:val="5EC871BC"/>
    <w:rsid w:val="5ED3EA4A"/>
    <w:rsid w:val="5EDA041A"/>
    <w:rsid w:val="5EDB7D8B"/>
    <w:rsid w:val="5EE00543"/>
    <w:rsid w:val="5EE05C99"/>
    <w:rsid w:val="5EE43F9B"/>
    <w:rsid w:val="5EE712D8"/>
    <w:rsid w:val="5EE7D71B"/>
    <w:rsid w:val="5EF072A5"/>
    <w:rsid w:val="5EF773AF"/>
    <w:rsid w:val="5EFE970E"/>
    <w:rsid w:val="5EFE9AD1"/>
    <w:rsid w:val="5F001E58"/>
    <w:rsid w:val="5F0D409E"/>
    <w:rsid w:val="5F168DF9"/>
    <w:rsid w:val="5F2D8D47"/>
    <w:rsid w:val="5F334B70"/>
    <w:rsid w:val="5F3DD9A3"/>
    <w:rsid w:val="5F400AAC"/>
    <w:rsid w:val="5F4C78DE"/>
    <w:rsid w:val="5F5170E5"/>
    <w:rsid w:val="5F533158"/>
    <w:rsid w:val="5F560015"/>
    <w:rsid w:val="5F59DF12"/>
    <w:rsid w:val="5F64FAF6"/>
    <w:rsid w:val="5F6EA57F"/>
    <w:rsid w:val="5F6F436A"/>
    <w:rsid w:val="5F70C8FE"/>
    <w:rsid w:val="5F71B324"/>
    <w:rsid w:val="5F799C03"/>
    <w:rsid w:val="5F7A3E34"/>
    <w:rsid w:val="5F7DEA83"/>
    <w:rsid w:val="5F7E1821"/>
    <w:rsid w:val="5F7FD319"/>
    <w:rsid w:val="5F8BECFE"/>
    <w:rsid w:val="5F8E5CD2"/>
    <w:rsid w:val="5F9FC6E1"/>
    <w:rsid w:val="5FA3E418"/>
    <w:rsid w:val="5FA509AE"/>
    <w:rsid w:val="5FA70259"/>
    <w:rsid w:val="5FA9595F"/>
    <w:rsid w:val="5FBC4686"/>
    <w:rsid w:val="5FBD7111"/>
    <w:rsid w:val="5FBFDF1F"/>
    <w:rsid w:val="5FC10F80"/>
    <w:rsid w:val="5FCB2B39"/>
    <w:rsid w:val="5FCDA8D5"/>
    <w:rsid w:val="5FD01FBA"/>
    <w:rsid w:val="5FD456F5"/>
    <w:rsid w:val="5FE11573"/>
    <w:rsid w:val="5FE51BD9"/>
    <w:rsid w:val="5FEB3E27"/>
    <w:rsid w:val="5FF0B7DF"/>
    <w:rsid w:val="5FF2CAC2"/>
    <w:rsid w:val="5FF382FE"/>
    <w:rsid w:val="5FF83079"/>
    <w:rsid w:val="60034D49"/>
    <w:rsid w:val="60046F59"/>
    <w:rsid w:val="6009CB10"/>
    <w:rsid w:val="600B3F69"/>
    <w:rsid w:val="6012434B"/>
    <w:rsid w:val="6016A201"/>
    <w:rsid w:val="601B4509"/>
    <w:rsid w:val="601BF13F"/>
    <w:rsid w:val="601D75A4"/>
    <w:rsid w:val="601D8CC6"/>
    <w:rsid w:val="601DD32A"/>
    <w:rsid w:val="6022687B"/>
    <w:rsid w:val="60232E0D"/>
    <w:rsid w:val="602D1F1E"/>
    <w:rsid w:val="602EB2D3"/>
    <w:rsid w:val="6035EFDB"/>
    <w:rsid w:val="6049125D"/>
    <w:rsid w:val="604A510F"/>
    <w:rsid w:val="60515F67"/>
    <w:rsid w:val="605473B7"/>
    <w:rsid w:val="60565761"/>
    <w:rsid w:val="605F4047"/>
    <w:rsid w:val="605FC58A"/>
    <w:rsid w:val="605FF0C9"/>
    <w:rsid w:val="60616207"/>
    <w:rsid w:val="60656FFC"/>
    <w:rsid w:val="606676D6"/>
    <w:rsid w:val="606A6B16"/>
    <w:rsid w:val="606EF767"/>
    <w:rsid w:val="6070868C"/>
    <w:rsid w:val="6072C200"/>
    <w:rsid w:val="6079C3B7"/>
    <w:rsid w:val="609211FA"/>
    <w:rsid w:val="60A62AC1"/>
    <w:rsid w:val="60A956BA"/>
    <w:rsid w:val="60AA2060"/>
    <w:rsid w:val="60AA5B37"/>
    <w:rsid w:val="60AD8F1A"/>
    <w:rsid w:val="60B9429E"/>
    <w:rsid w:val="60BB5F16"/>
    <w:rsid w:val="60BDB6F0"/>
    <w:rsid w:val="60C3EDF5"/>
    <w:rsid w:val="60C47644"/>
    <w:rsid w:val="60C55B8E"/>
    <w:rsid w:val="60C91EA8"/>
    <w:rsid w:val="60D17EAD"/>
    <w:rsid w:val="60D3207E"/>
    <w:rsid w:val="60D3C9FB"/>
    <w:rsid w:val="60D6AE30"/>
    <w:rsid w:val="60D874CB"/>
    <w:rsid w:val="60DC924A"/>
    <w:rsid w:val="60E1F143"/>
    <w:rsid w:val="60E59A17"/>
    <w:rsid w:val="60E841AA"/>
    <w:rsid w:val="60F7FFA9"/>
    <w:rsid w:val="60FE580D"/>
    <w:rsid w:val="6102158F"/>
    <w:rsid w:val="610556AE"/>
    <w:rsid w:val="6105A186"/>
    <w:rsid w:val="610BC43A"/>
    <w:rsid w:val="610E4410"/>
    <w:rsid w:val="61123216"/>
    <w:rsid w:val="61153BE8"/>
    <w:rsid w:val="611713EA"/>
    <w:rsid w:val="611B2559"/>
    <w:rsid w:val="61290DD7"/>
    <w:rsid w:val="612C2F2F"/>
    <w:rsid w:val="612D0F6C"/>
    <w:rsid w:val="6135C306"/>
    <w:rsid w:val="613954E3"/>
    <w:rsid w:val="613BC3BF"/>
    <w:rsid w:val="6140C4EB"/>
    <w:rsid w:val="61478910"/>
    <w:rsid w:val="614E2022"/>
    <w:rsid w:val="614F21C7"/>
    <w:rsid w:val="6154A17C"/>
    <w:rsid w:val="6156F5E9"/>
    <w:rsid w:val="61570DC6"/>
    <w:rsid w:val="616278B7"/>
    <w:rsid w:val="616588B6"/>
    <w:rsid w:val="61665950"/>
    <w:rsid w:val="6167401B"/>
    <w:rsid w:val="616AB4F7"/>
    <w:rsid w:val="617922A5"/>
    <w:rsid w:val="617BBB8E"/>
    <w:rsid w:val="618BAFEF"/>
    <w:rsid w:val="618F7FD2"/>
    <w:rsid w:val="6190E69A"/>
    <w:rsid w:val="619167F6"/>
    <w:rsid w:val="61953252"/>
    <w:rsid w:val="619CB135"/>
    <w:rsid w:val="61A1DEDF"/>
    <w:rsid w:val="61A55D28"/>
    <w:rsid w:val="61A730AE"/>
    <w:rsid w:val="61AA5D40"/>
    <w:rsid w:val="61B02C64"/>
    <w:rsid w:val="61BDA369"/>
    <w:rsid w:val="61C18D10"/>
    <w:rsid w:val="61C96D98"/>
    <w:rsid w:val="61CBDD24"/>
    <w:rsid w:val="61CD5BC6"/>
    <w:rsid w:val="61D0C487"/>
    <w:rsid w:val="61DD767B"/>
    <w:rsid w:val="61DF5C6A"/>
    <w:rsid w:val="61E5FEB5"/>
    <w:rsid w:val="61EC22C7"/>
    <w:rsid w:val="61ECC85B"/>
    <w:rsid w:val="61EDC92C"/>
    <w:rsid w:val="61EDD6A6"/>
    <w:rsid w:val="61F1215A"/>
    <w:rsid w:val="61F72373"/>
    <w:rsid w:val="6209CC20"/>
    <w:rsid w:val="620B9F20"/>
    <w:rsid w:val="620BDEB1"/>
    <w:rsid w:val="621800CC"/>
    <w:rsid w:val="622670D5"/>
    <w:rsid w:val="6226EC1A"/>
    <w:rsid w:val="622A77D3"/>
    <w:rsid w:val="622E17F6"/>
    <w:rsid w:val="6232CE87"/>
    <w:rsid w:val="623497A6"/>
    <w:rsid w:val="62367D17"/>
    <w:rsid w:val="62396013"/>
    <w:rsid w:val="6246D150"/>
    <w:rsid w:val="6246E76B"/>
    <w:rsid w:val="62479E5F"/>
    <w:rsid w:val="625340C2"/>
    <w:rsid w:val="6254DE60"/>
    <w:rsid w:val="6259FFD9"/>
    <w:rsid w:val="625B8709"/>
    <w:rsid w:val="625B95A5"/>
    <w:rsid w:val="6261763A"/>
    <w:rsid w:val="6264DF91"/>
    <w:rsid w:val="6266C08C"/>
    <w:rsid w:val="626AA4B0"/>
    <w:rsid w:val="626D07EA"/>
    <w:rsid w:val="6274844D"/>
    <w:rsid w:val="62772E2B"/>
    <w:rsid w:val="627B4965"/>
    <w:rsid w:val="627CCA69"/>
    <w:rsid w:val="628F7026"/>
    <w:rsid w:val="6290038C"/>
    <w:rsid w:val="6292294D"/>
    <w:rsid w:val="6293090F"/>
    <w:rsid w:val="629F1B9F"/>
    <w:rsid w:val="62A443FB"/>
    <w:rsid w:val="62A6E9E0"/>
    <w:rsid w:val="62AAC810"/>
    <w:rsid w:val="62AB2AF7"/>
    <w:rsid w:val="62ACD8D4"/>
    <w:rsid w:val="62AD171B"/>
    <w:rsid w:val="62AD98AC"/>
    <w:rsid w:val="62B8B01A"/>
    <w:rsid w:val="62B9D9AC"/>
    <w:rsid w:val="62BED671"/>
    <w:rsid w:val="62C0A8BB"/>
    <w:rsid w:val="62C60917"/>
    <w:rsid w:val="62CF3D80"/>
    <w:rsid w:val="62CFE39A"/>
    <w:rsid w:val="62D06A0E"/>
    <w:rsid w:val="62D55C27"/>
    <w:rsid w:val="62D68088"/>
    <w:rsid w:val="62E1836B"/>
    <w:rsid w:val="62E61361"/>
    <w:rsid w:val="62EC1133"/>
    <w:rsid w:val="62EE4A3B"/>
    <w:rsid w:val="62F5DD0D"/>
    <w:rsid w:val="62F7901B"/>
    <w:rsid w:val="62FFFE97"/>
    <w:rsid w:val="630C8F2E"/>
    <w:rsid w:val="630CE509"/>
    <w:rsid w:val="63129E87"/>
    <w:rsid w:val="6313C945"/>
    <w:rsid w:val="631962B7"/>
    <w:rsid w:val="631C5C04"/>
    <w:rsid w:val="631DC90A"/>
    <w:rsid w:val="631F8B87"/>
    <w:rsid w:val="6324D646"/>
    <w:rsid w:val="632AE154"/>
    <w:rsid w:val="632C6F58"/>
    <w:rsid w:val="632CFFAD"/>
    <w:rsid w:val="63352AEE"/>
    <w:rsid w:val="6336BA46"/>
    <w:rsid w:val="6346B365"/>
    <w:rsid w:val="6351C7CB"/>
    <w:rsid w:val="6353FA90"/>
    <w:rsid w:val="6354A1F2"/>
    <w:rsid w:val="6359C5BB"/>
    <w:rsid w:val="635B85E6"/>
    <w:rsid w:val="635C141B"/>
    <w:rsid w:val="635C6E90"/>
    <w:rsid w:val="635CBE37"/>
    <w:rsid w:val="635E1D27"/>
    <w:rsid w:val="63605FD5"/>
    <w:rsid w:val="6360B148"/>
    <w:rsid w:val="636551BF"/>
    <w:rsid w:val="63672A41"/>
    <w:rsid w:val="63674140"/>
    <w:rsid w:val="63754F7D"/>
    <w:rsid w:val="63758834"/>
    <w:rsid w:val="6375C896"/>
    <w:rsid w:val="63769111"/>
    <w:rsid w:val="637CCE3D"/>
    <w:rsid w:val="637E5FE7"/>
    <w:rsid w:val="63842AB6"/>
    <w:rsid w:val="63842C98"/>
    <w:rsid w:val="6386DB79"/>
    <w:rsid w:val="63889575"/>
    <w:rsid w:val="639295C6"/>
    <w:rsid w:val="6392EE10"/>
    <w:rsid w:val="639D8076"/>
    <w:rsid w:val="639EF79F"/>
    <w:rsid w:val="639FA893"/>
    <w:rsid w:val="63A54CA2"/>
    <w:rsid w:val="63A5AF2A"/>
    <w:rsid w:val="63A70032"/>
    <w:rsid w:val="63AA6ABF"/>
    <w:rsid w:val="63AAA1FA"/>
    <w:rsid w:val="63B0869E"/>
    <w:rsid w:val="63C08ABB"/>
    <w:rsid w:val="63C3FE98"/>
    <w:rsid w:val="63C85272"/>
    <w:rsid w:val="63C8DAC4"/>
    <w:rsid w:val="63D1B34B"/>
    <w:rsid w:val="63D417E2"/>
    <w:rsid w:val="63D4A38C"/>
    <w:rsid w:val="63D69B56"/>
    <w:rsid w:val="63E30079"/>
    <w:rsid w:val="63E4ADB3"/>
    <w:rsid w:val="63E83675"/>
    <w:rsid w:val="63EA4CBF"/>
    <w:rsid w:val="63EAB7E9"/>
    <w:rsid w:val="63F4A176"/>
    <w:rsid w:val="63F5EEF9"/>
    <w:rsid w:val="63F624F4"/>
    <w:rsid w:val="63FB9D74"/>
    <w:rsid w:val="63FD8902"/>
    <w:rsid w:val="63FE4B22"/>
    <w:rsid w:val="63FE6DC9"/>
    <w:rsid w:val="640A3FED"/>
    <w:rsid w:val="64133C6C"/>
    <w:rsid w:val="64148AC6"/>
    <w:rsid w:val="641635AE"/>
    <w:rsid w:val="6418A3F2"/>
    <w:rsid w:val="641E6DF3"/>
    <w:rsid w:val="641E965C"/>
    <w:rsid w:val="642231CE"/>
    <w:rsid w:val="6422A0A5"/>
    <w:rsid w:val="64249954"/>
    <w:rsid w:val="642838EF"/>
    <w:rsid w:val="6429A07F"/>
    <w:rsid w:val="642E6A3F"/>
    <w:rsid w:val="642FA360"/>
    <w:rsid w:val="642FF1DF"/>
    <w:rsid w:val="64356589"/>
    <w:rsid w:val="643A168D"/>
    <w:rsid w:val="6445DFCC"/>
    <w:rsid w:val="64475B6D"/>
    <w:rsid w:val="644BA239"/>
    <w:rsid w:val="644C8DA0"/>
    <w:rsid w:val="644CA84E"/>
    <w:rsid w:val="644CD6C6"/>
    <w:rsid w:val="645C4C3E"/>
    <w:rsid w:val="645C552E"/>
    <w:rsid w:val="645C9FDD"/>
    <w:rsid w:val="6460A81D"/>
    <w:rsid w:val="64669FB3"/>
    <w:rsid w:val="646CA658"/>
    <w:rsid w:val="646DD162"/>
    <w:rsid w:val="646E0779"/>
    <w:rsid w:val="6477B894"/>
    <w:rsid w:val="647890BA"/>
    <w:rsid w:val="64796E34"/>
    <w:rsid w:val="647C1BA1"/>
    <w:rsid w:val="647C92B6"/>
    <w:rsid w:val="647EA336"/>
    <w:rsid w:val="647F03F0"/>
    <w:rsid w:val="6481848C"/>
    <w:rsid w:val="6486489B"/>
    <w:rsid w:val="6487EF4C"/>
    <w:rsid w:val="6495B057"/>
    <w:rsid w:val="649D1B91"/>
    <w:rsid w:val="64A01DEE"/>
    <w:rsid w:val="64A357AC"/>
    <w:rsid w:val="64A82FC7"/>
    <w:rsid w:val="64AC2821"/>
    <w:rsid w:val="64AD8E57"/>
    <w:rsid w:val="64ADF6F4"/>
    <w:rsid w:val="64B19D21"/>
    <w:rsid w:val="64B287DA"/>
    <w:rsid w:val="64B99C8D"/>
    <w:rsid w:val="64BA18C2"/>
    <w:rsid w:val="64BA4C23"/>
    <w:rsid w:val="64C54E90"/>
    <w:rsid w:val="64C95411"/>
    <w:rsid w:val="64CE46AD"/>
    <w:rsid w:val="64CEFC4C"/>
    <w:rsid w:val="64D42B8A"/>
    <w:rsid w:val="64D535FA"/>
    <w:rsid w:val="64DBC620"/>
    <w:rsid w:val="64E36DCA"/>
    <w:rsid w:val="64E44FB6"/>
    <w:rsid w:val="64E6ACC5"/>
    <w:rsid w:val="64E79871"/>
    <w:rsid w:val="64EA13E8"/>
    <w:rsid w:val="64EC616D"/>
    <w:rsid w:val="64F503A7"/>
    <w:rsid w:val="64F53686"/>
    <w:rsid w:val="64F78BB9"/>
    <w:rsid w:val="64F94B45"/>
    <w:rsid w:val="65020F3B"/>
    <w:rsid w:val="6503914C"/>
    <w:rsid w:val="6506626D"/>
    <w:rsid w:val="6509D09F"/>
    <w:rsid w:val="650C5BDF"/>
    <w:rsid w:val="650DE62A"/>
    <w:rsid w:val="650E832D"/>
    <w:rsid w:val="6518E413"/>
    <w:rsid w:val="651B72D5"/>
    <w:rsid w:val="65228D76"/>
    <w:rsid w:val="6526FEA8"/>
    <w:rsid w:val="65296D64"/>
    <w:rsid w:val="652C79A0"/>
    <w:rsid w:val="652E0DA6"/>
    <w:rsid w:val="6534004E"/>
    <w:rsid w:val="6537D14A"/>
    <w:rsid w:val="65430E32"/>
    <w:rsid w:val="65434E7E"/>
    <w:rsid w:val="654433BD"/>
    <w:rsid w:val="654740B2"/>
    <w:rsid w:val="6548185A"/>
    <w:rsid w:val="65496975"/>
    <w:rsid w:val="654E1A30"/>
    <w:rsid w:val="65513044"/>
    <w:rsid w:val="65518CA6"/>
    <w:rsid w:val="6551FC00"/>
    <w:rsid w:val="6552780B"/>
    <w:rsid w:val="6554AF38"/>
    <w:rsid w:val="65551763"/>
    <w:rsid w:val="6555DB3F"/>
    <w:rsid w:val="655E776B"/>
    <w:rsid w:val="656BF805"/>
    <w:rsid w:val="6570A58B"/>
    <w:rsid w:val="657553BB"/>
    <w:rsid w:val="6577099F"/>
    <w:rsid w:val="6577AC6A"/>
    <w:rsid w:val="6577BD7C"/>
    <w:rsid w:val="65887944"/>
    <w:rsid w:val="65942A3D"/>
    <w:rsid w:val="6596D6A7"/>
    <w:rsid w:val="659A74A9"/>
    <w:rsid w:val="65A3400F"/>
    <w:rsid w:val="65A3975D"/>
    <w:rsid w:val="65A6E765"/>
    <w:rsid w:val="65AA11B9"/>
    <w:rsid w:val="65ADC709"/>
    <w:rsid w:val="65AE36B9"/>
    <w:rsid w:val="65BA830C"/>
    <w:rsid w:val="65BF1EE2"/>
    <w:rsid w:val="65BF2369"/>
    <w:rsid w:val="65C4B0D6"/>
    <w:rsid w:val="65D2FAEA"/>
    <w:rsid w:val="65D83623"/>
    <w:rsid w:val="65DED405"/>
    <w:rsid w:val="65E55216"/>
    <w:rsid w:val="65E9C7E7"/>
    <w:rsid w:val="65EAFB6A"/>
    <w:rsid w:val="65ECC5D3"/>
    <w:rsid w:val="65F03A1A"/>
    <w:rsid w:val="65F4D21D"/>
    <w:rsid w:val="65F52F38"/>
    <w:rsid w:val="65F7E4BD"/>
    <w:rsid w:val="65FF0E99"/>
    <w:rsid w:val="660A5ECF"/>
    <w:rsid w:val="660DE7AA"/>
    <w:rsid w:val="6611BB34"/>
    <w:rsid w:val="661274CB"/>
    <w:rsid w:val="66165301"/>
    <w:rsid w:val="661C4614"/>
    <w:rsid w:val="6620F75F"/>
    <w:rsid w:val="662A70C6"/>
    <w:rsid w:val="662B882C"/>
    <w:rsid w:val="662B886A"/>
    <w:rsid w:val="66302DC5"/>
    <w:rsid w:val="664806F7"/>
    <w:rsid w:val="664B7B8C"/>
    <w:rsid w:val="664CF120"/>
    <w:rsid w:val="6656A923"/>
    <w:rsid w:val="665FB962"/>
    <w:rsid w:val="66625476"/>
    <w:rsid w:val="66697C3A"/>
    <w:rsid w:val="666AEC79"/>
    <w:rsid w:val="666E3305"/>
    <w:rsid w:val="666E3322"/>
    <w:rsid w:val="666E7DAC"/>
    <w:rsid w:val="666EE575"/>
    <w:rsid w:val="667BA447"/>
    <w:rsid w:val="667E7911"/>
    <w:rsid w:val="667F0FB7"/>
    <w:rsid w:val="668099F7"/>
    <w:rsid w:val="6681D106"/>
    <w:rsid w:val="668C5586"/>
    <w:rsid w:val="668F44D0"/>
    <w:rsid w:val="6695FE67"/>
    <w:rsid w:val="669608B4"/>
    <w:rsid w:val="669B3EFC"/>
    <w:rsid w:val="66A5677C"/>
    <w:rsid w:val="66A8ED98"/>
    <w:rsid w:val="66B47E9A"/>
    <w:rsid w:val="66BD2F43"/>
    <w:rsid w:val="66D06531"/>
    <w:rsid w:val="66D746E4"/>
    <w:rsid w:val="66DB1A17"/>
    <w:rsid w:val="66E0CD4F"/>
    <w:rsid w:val="66E1F2C2"/>
    <w:rsid w:val="66E2C334"/>
    <w:rsid w:val="66E6011A"/>
    <w:rsid w:val="66F1DC13"/>
    <w:rsid w:val="66F40705"/>
    <w:rsid w:val="66FDD43A"/>
    <w:rsid w:val="67016EBF"/>
    <w:rsid w:val="670281E2"/>
    <w:rsid w:val="6712EF56"/>
    <w:rsid w:val="67194DAB"/>
    <w:rsid w:val="671BC722"/>
    <w:rsid w:val="671C6104"/>
    <w:rsid w:val="671D2DD1"/>
    <w:rsid w:val="672355C3"/>
    <w:rsid w:val="6725E735"/>
    <w:rsid w:val="673018FA"/>
    <w:rsid w:val="6733D081"/>
    <w:rsid w:val="6737ACBA"/>
    <w:rsid w:val="67381BA8"/>
    <w:rsid w:val="6738F936"/>
    <w:rsid w:val="673B5629"/>
    <w:rsid w:val="673D44BB"/>
    <w:rsid w:val="673E9B44"/>
    <w:rsid w:val="67437C94"/>
    <w:rsid w:val="67460F31"/>
    <w:rsid w:val="674737D1"/>
    <w:rsid w:val="67499CA9"/>
    <w:rsid w:val="674BB146"/>
    <w:rsid w:val="674F62DE"/>
    <w:rsid w:val="6751BFCA"/>
    <w:rsid w:val="67522727"/>
    <w:rsid w:val="675234B3"/>
    <w:rsid w:val="67554269"/>
    <w:rsid w:val="6755EFE5"/>
    <w:rsid w:val="6756C8E0"/>
    <w:rsid w:val="67582EB6"/>
    <w:rsid w:val="675BDC0E"/>
    <w:rsid w:val="6762736F"/>
    <w:rsid w:val="6767D6E2"/>
    <w:rsid w:val="67697FB9"/>
    <w:rsid w:val="67773ED1"/>
    <w:rsid w:val="67785CBB"/>
    <w:rsid w:val="6785656E"/>
    <w:rsid w:val="6788B113"/>
    <w:rsid w:val="678EE5C8"/>
    <w:rsid w:val="6791107A"/>
    <w:rsid w:val="67924BF4"/>
    <w:rsid w:val="67973E4B"/>
    <w:rsid w:val="679CD488"/>
    <w:rsid w:val="67A15A69"/>
    <w:rsid w:val="67A2F759"/>
    <w:rsid w:val="67A6423C"/>
    <w:rsid w:val="67A6E66F"/>
    <w:rsid w:val="67B3D733"/>
    <w:rsid w:val="67B6B77A"/>
    <w:rsid w:val="67B7FDF8"/>
    <w:rsid w:val="67B91C2D"/>
    <w:rsid w:val="67C23D65"/>
    <w:rsid w:val="67CA5872"/>
    <w:rsid w:val="67D001CD"/>
    <w:rsid w:val="67D73C38"/>
    <w:rsid w:val="67EEF650"/>
    <w:rsid w:val="67F2814D"/>
    <w:rsid w:val="67F9FD6E"/>
    <w:rsid w:val="67FA9A63"/>
    <w:rsid w:val="680C8BCC"/>
    <w:rsid w:val="680DFF96"/>
    <w:rsid w:val="68101D63"/>
    <w:rsid w:val="681D547E"/>
    <w:rsid w:val="68209F2C"/>
    <w:rsid w:val="68296555"/>
    <w:rsid w:val="6831A78C"/>
    <w:rsid w:val="6837260E"/>
    <w:rsid w:val="683E0C74"/>
    <w:rsid w:val="683E317B"/>
    <w:rsid w:val="6844DE4D"/>
    <w:rsid w:val="68458B09"/>
    <w:rsid w:val="684815E6"/>
    <w:rsid w:val="684971DA"/>
    <w:rsid w:val="684B4A9A"/>
    <w:rsid w:val="684BB07C"/>
    <w:rsid w:val="684E0A0F"/>
    <w:rsid w:val="684EF6E5"/>
    <w:rsid w:val="6852FCF7"/>
    <w:rsid w:val="685C176C"/>
    <w:rsid w:val="685E2173"/>
    <w:rsid w:val="68612FE2"/>
    <w:rsid w:val="6868DCE9"/>
    <w:rsid w:val="686A27D2"/>
    <w:rsid w:val="687349FC"/>
    <w:rsid w:val="6876E903"/>
    <w:rsid w:val="68778CF5"/>
    <w:rsid w:val="68784CC4"/>
    <w:rsid w:val="6888E098"/>
    <w:rsid w:val="6889C14E"/>
    <w:rsid w:val="68986DD0"/>
    <w:rsid w:val="689A22DD"/>
    <w:rsid w:val="689D9D12"/>
    <w:rsid w:val="689F19C2"/>
    <w:rsid w:val="68AAD5C6"/>
    <w:rsid w:val="68AB2E65"/>
    <w:rsid w:val="68AB536E"/>
    <w:rsid w:val="68ADAEF5"/>
    <w:rsid w:val="68ADC53F"/>
    <w:rsid w:val="68B36678"/>
    <w:rsid w:val="68B52FBD"/>
    <w:rsid w:val="68BB63D5"/>
    <w:rsid w:val="68BC69AA"/>
    <w:rsid w:val="68C1F6B3"/>
    <w:rsid w:val="68C6360A"/>
    <w:rsid w:val="68CD62C6"/>
    <w:rsid w:val="68CED8DE"/>
    <w:rsid w:val="68D40F89"/>
    <w:rsid w:val="68D5CD60"/>
    <w:rsid w:val="68D8130D"/>
    <w:rsid w:val="68DCA6E9"/>
    <w:rsid w:val="68DFA748"/>
    <w:rsid w:val="68E701CE"/>
    <w:rsid w:val="68E7E5DB"/>
    <w:rsid w:val="68EA5842"/>
    <w:rsid w:val="68ED42E6"/>
    <w:rsid w:val="68EEC562"/>
    <w:rsid w:val="68EF9189"/>
    <w:rsid w:val="68F3027F"/>
    <w:rsid w:val="68F471FC"/>
    <w:rsid w:val="68FACC46"/>
    <w:rsid w:val="69046633"/>
    <w:rsid w:val="6915845C"/>
    <w:rsid w:val="6916A22E"/>
    <w:rsid w:val="69196C24"/>
    <w:rsid w:val="6919E90E"/>
    <w:rsid w:val="692498DA"/>
    <w:rsid w:val="692FF0E1"/>
    <w:rsid w:val="69320DEE"/>
    <w:rsid w:val="6934B0AC"/>
    <w:rsid w:val="69379E40"/>
    <w:rsid w:val="69421A14"/>
    <w:rsid w:val="6942293A"/>
    <w:rsid w:val="69434B73"/>
    <w:rsid w:val="69450972"/>
    <w:rsid w:val="69456B90"/>
    <w:rsid w:val="69463BEC"/>
    <w:rsid w:val="694AADE3"/>
    <w:rsid w:val="694BC037"/>
    <w:rsid w:val="6951F8D2"/>
    <w:rsid w:val="695476C1"/>
    <w:rsid w:val="695BC1EE"/>
    <w:rsid w:val="695F6162"/>
    <w:rsid w:val="6965A164"/>
    <w:rsid w:val="6965ADD0"/>
    <w:rsid w:val="6969A30A"/>
    <w:rsid w:val="697934EB"/>
    <w:rsid w:val="6979FD5F"/>
    <w:rsid w:val="697A0730"/>
    <w:rsid w:val="697B0982"/>
    <w:rsid w:val="697B54C1"/>
    <w:rsid w:val="697BABA7"/>
    <w:rsid w:val="697D1558"/>
    <w:rsid w:val="697EA8F0"/>
    <w:rsid w:val="6981F93D"/>
    <w:rsid w:val="69853D0D"/>
    <w:rsid w:val="698B02D2"/>
    <w:rsid w:val="69925E0A"/>
    <w:rsid w:val="69A7BC80"/>
    <w:rsid w:val="69A7E511"/>
    <w:rsid w:val="69AE6BD8"/>
    <w:rsid w:val="69B0B746"/>
    <w:rsid w:val="69B0BB84"/>
    <w:rsid w:val="69B392E9"/>
    <w:rsid w:val="69B53D65"/>
    <w:rsid w:val="69BA9D84"/>
    <w:rsid w:val="69C2304E"/>
    <w:rsid w:val="69C749C5"/>
    <w:rsid w:val="69C9E567"/>
    <w:rsid w:val="69D0594D"/>
    <w:rsid w:val="69D117C3"/>
    <w:rsid w:val="69D54AFB"/>
    <w:rsid w:val="69D76310"/>
    <w:rsid w:val="69D92392"/>
    <w:rsid w:val="69DDD1F3"/>
    <w:rsid w:val="69DDD4F1"/>
    <w:rsid w:val="69DFB67B"/>
    <w:rsid w:val="69ED90F1"/>
    <w:rsid w:val="69EF5302"/>
    <w:rsid w:val="69F59BB3"/>
    <w:rsid w:val="69FB4B35"/>
    <w:rsid w:val="69FFB229"/>
    <w:rsid w:val="6A011F77"/>
    <w:rsid w:val="6A075486"/>
    <w:rsid w:val="6A0AE0D2"/>
    <w:rsid w:val="6A0AE6DB"/>
    <w:rsid w:val="6A0C2F3F"/>
    <w:rsid w:val="6A1711DF"/>
    <w:rsid w:val="6A1E4C3D"/>
    <w:rsid w:val="6A26ABB7"/>
    <w:rsid w:val="6A2DC372"/>
    <w:rsid w:val="6A2DCA9E"/>
    <w:rsid w:val="6A313889"/>
    <w:rsid w:val="6A32B70C"/>
    <w:rsid w:val="6A3C686B"/>
    <w:rsid w:val="6A3E484C"/>
    <w:rsid w:val="6A43F665"/>
    <w:rsid w:val="6A460DA7"/>
    <w:rsid w:val="6A49D5BC"/>
    <w:rsid w:val="6A4C5841"/>
    <w:rsid w:val="6A4E3EBC"/>
    <w:rsid w:val="6A622332"/>
    <w:rsid w:val="6A66F4D7"/>
    <w:rsid w:val="6A6ACF7F"/>
    <w:rsid w:val="6A6C7CAF"/>
    <w:rsid w:val="6A6E626F"/>
    <w:rsid w:val="6A6F8219"/>
    <w:rsid w:val="6A716C92"/>
    <w:rsid w:val="6A753BFE"/>
    <w:rsid w:val="6A7BA6EA"/>
    <w:rsid w:val="6A7D014C"/>
    <w:rsid w:val="6A810E80"/>
    <w:rsid w:val="6A8716EE"/>
    <w:rsid w:val="6A87669A"/>
    <w:rsid w:val="6A885FF5"/>
    <w:rsid w:val="6A8AC80D"/>
    <w:rsid w:val="6A9103F9"/>
    <w:rsid w:val="6A92F888"/>
    <w:rsid w:val="6A9C66A6"/>
    <w:rsid w:val="6AA08003"/>
    <w:rsid w:val="6AA0A8BA"/>
    <w:rsid w:val="6AA6B757"/>
    <w:rsid w:val="6AA8E451"/>
    <w:rsid w:val="6AAE8063"/>
    <w:rsid w:val="6AAFD39B"/>
    <w:rsid w:val="6AB9C99D"/>
    <w:rsid w:val="6ABED751"/>
    <w:rsid w:val="6ABF975D"/>
    <w:rsid w:val="6ABFB506"/>
    <w:rsid w:val="6AC0C1AF"/>
    <w:rsid w:val="6AC284A8"/>
    <w:rsid w:val="6AC2D4A1"/>
    <w:rsid w:val="6ACABF34"/>
    <w:rsid w:val="6ACB7313"/>
    <w:rsid w:val="6AD1A47D"/>
    <w:rsid w:val="6AD5E3FE"/>
    <w:rsid w:val="6AD67652"/>
    <w:rsid w:val="6AD980F4"/>
    <w:rsid w:val="6AFF7A8E"/>
    <w:rsid w:val="6B031944"/>
    <w:rsid w:val="6B0586B4"/>
    <w:rsid w:val="6B0C825B"/>
    <w:rsid w:val="6B0E034A"/>
    <w:rsid w:val="6B0EB148"/>
    <w:rsid w:val="6B11BA1A"/>
    <w:rsid w:val="6B1A6A1F"/>
    <w:rsid w:val="6B1ABAD7"/>
    <w:rsid w:val="6B215077"/>
    <w:rsid w:val="6B27C555"/>
    <w:rsid w:val="6B2BB50E"/>
    <w:rsid w:val="6B319CF2"/>
    <w:rsid w:val="6B3651B2"/>
    <w:rsid w:val="6B3838A7"/>
    <w:rsid w:val="6B42CF16"/>
    <w:rsid w:val="6B43FBF9"/>
    <w:rsid w:val="6B498D94"/>
    <w:rsid w:val="6B4A7B4A"/>
    <w:rsid w:val="6B4DAF34"/>
    <w:rsid w:val="6B55080A"/>
    <w:rsid w:val="6B59A5F4"/>
    <w:rsid w:val="6B5CA97B"/>
    <w:rsid w:val="6B5E1673"/>
    <w:rsid w:val="6B5F643B"/>
    <w:rsid w:val="6B6E8F85"/>
    <w:rsid w:val="6B7048DC"/>
    <w:rsid w:val="6B70E94E"/>
    <w:rsid w:val="6B7191B8"/>
    <w:rsid w:val="6B7440D2"/>
    <w:rsid w:val="6B769931"/>
    <w:rsid w:val="6B7AB175"/>
    <w:rsid w:val="6B7BFBE6"/>
    <w:rsid w:val="6B7DEAEC"/>
    <w:rsid w:val="6B822145"/>
    <w:rsid w:val="6B88F49A"/>
    <w:rsid w:val="6B91D63A"/>
    <w:rsid w:val="6B9C8059"/>
    <w:rsid w:val="6B9D8472"/>
    <w:rsid w:val="6B9E2877"/>
    <w:rsid w:val="6BA1EE62"/>
    <w:rsid w:val="6BAE9531"/>
    <w:rsid w:val="6BB17DCA"/>
    <w:rsid w:val="6BB7CFB5"/>
    <w:rsid w:val="6BBE0CA7"/>
    <w:rsid w:val="6BC1FA4C"/>
    <w:rsid w:val="6BC9B39D"/>
    <w:rsid w:val="6BCA85BD"/>
    <w:rsid w:val="6BCBE4A4"/>
    <w:rsid w:val="6BE34D6F"/>
    <w:rsid w:val="6BE36D22"/>
    <w:rsid w:val="6BE36F8D"/>
    <w:rsid w:val="6BEA069D"/>
    <w:rsid w:val="6BED6160"/>
    <w:rsid w:val="6BEFFD41"/>
    <w:rsid w:val="6BF60ACE"/>
    <w:rsid w:val="6BF7EBAB"/>
    <w:rsid w:val="6BF87D9C"/>
    <w:rsid w:val="6BFC12CC"/>
    <w:rsid w:val="6BFEB418"/>
    <w:rsid w:val="6C091913"/>
    <w:rsid w:val="6C09A105"/>
    <w:rsid w:val="6C1D1362"/>
    <w:rsid w:val="6C1FDA96"/>
    <w:rsid w:val="6C233886"/>
    <w:rsid w:val="6C23B0E3"/>
    <w:rsid w:val="6C269047"/>
    <w:rsid w:val="6C271619"/>
    <w:rsid w:val="6C296760"/>
    <w:rsid w:val="6C2B37F8"/>
    <w:rsid w:val="6C2D3337"/>
    <w:rsid w:val="6C376F73"/>
    <w:rsid w:val="6C3A0466"/>
    <w:rsid w:val="6C3C8DE8"/>
    <w:rsid w:val="6C467CF8"/>
    <w:rsid w:val="6C48E6E7"/>
    <w:rsid w:val="6C4CDC5C"/>
    <w:rsid w:val="6C51694F"/>
    <w:rsid w:val="6C52E14F"/>
    <w:rsid w:val="6C585B0B"/>
    <w:rsid w:val="6C5D4535"/>
    <w:rsid w:val="6C5F67BE"/>
    <w:rsid w:val="6C60B5FE"/>
    <w:rsid w:val="6C6CB271"/>
    <w:rsid w:val="6C823E8E"/>
    <w:rsid w:val="6C96618E"/>
    <w:rsid w:val="6C99A777"/>
    <w:rsid w:val="6C9DA126"/>
    <w:rsid w:val="6CAC0288"/>
    <w:rsid w:val="6CB51CEB"/>
    <w:rsid w:val="6CC8B188"/>
    <w:rsid w:val="6CD3E763"/>
    <w:rsid w:val="6CD53055"/>
    <w:rsid w:val="6CDA1A54"/>
    <w:rsid w:val="6CDD51C5"/>
    <w:rsid w:val="6CDF2A50"/>
    <w:rsid w:val="6CE07049"/>
    <w:rsid w:val="6CE27A0D"/>
    <w:rsid w:val="6CE84F18"/>
    <w:rsid w:val="6CE9EF1C"/>
    <w:rsid w:val="6CEC27F2"/>
    <w:rsid w:val="6CEE9FC8"/>
    <w:rsid w:val="6CEF26AE"/>
    <w:rsid w:val="6CF3A68C"/>
    <w:rsid w:val="6CFA609D"/>
    <w:rsid w:val="6CFAC89E"/>
    <w:rsid w:val="6CFD881E"/>
    <w:rsid w:val="6D039D31"/>
    <w:rsid w:val="6D058E73"/>
    <w:rsid w:val="6D061204"/>
    <w:rsid w:val="6D069DC2"/>
    <w:rsid w:val="6D07DA0F"/>
    <w:rsid w:val="6D122B67"/>
    <w:rsid w:val="6D142B0C"/>
    <w:rsid w:val="6D161C4A"/>
    <w:rsid w:val="6D18412A"/>
    <w:rsid w:val="6D1AA2B0"/>
    <w:rsid w:val="6D207292"/>
    <w:rsid w:val="6D244AEA"/>
    <w:rsid w:val="6D2884F8"/>
    <w:rsid w:val="6D297000"/>
    <w:rsid w:val="6D32F142"/>
    <w:rsid w:val="6D344A12"/>
    <w:rsid w:val="6D35DC0D"/>
    <w:rsid w:val="6D3C37AB"/>
    <w:rsid w:val="6D3EC8F5"/>
    <w:rsid w:val="6D4EE673"/>
    <w:rsid w:val="6D5032B4"/>
    <w:rsid w:val="6D52BF3F"/>
    <w:rsid w:val="6D52FFD4"/>
    <w:rsid w:val="6D5807E0"/>
    <w:rsid w:val="6D587F25"/>
    <w:rsid w:val="6D59DAE1"/>
    <w:rsid w:val="6D5A4E11"/>
    <w:rsid w:val="6D5E658C"/>
    <w:rsid w:val="6D65E4AA"/>
    <w:rsid w:val="6D675164"/>
    <w:rsid w:val="6D679E17"/>
    <w:rsid w:val="6D6E6C6B"/>
    <w:rsid w:val="6D6F7E38"/>
    <w:rsid w:val="6D71EDEF"/>
    <w:rsid w:val="6D7FE766"/>
    <w:rsid w:val="6D86AC4D"/>
    <w:rsid w:val="6D87200E"/>
    <w:rsid w:val="6D884D9A"/>
    <w:rsid w:val="6D8B0A72"/>
    <w:rsid w:val="6D926937"/>
    <w:rsid w:val="6DA1A48A"/>
    <w:rsid w:val="6DA2BB0D"/>
    <w:rsid w:val="6DA3FDA3"/>
    <w:rsid w:val="6DA61434"/>
    <w:rsid w:val="6DA7C362"/>
    <w:rsid w:val="6DAA6154"/>
    <w:rsid w:val="6DABDC12"/>
    <w:rsid w:val="6DAD5309"/>
    <w:rsid w:val="6DAD96AE"/>
    <w:rsid w:val="6DAF5894"/>
    <w:rsid w:val="6DB19CFC"/>
    <w:rsid w:val="6DBB047D"/>
    <w:rsid w:val="6DBCCE1A"/>
    <w:rsid w:val="6DBD5B91"/>
    <w:rsid w:val="6DC767F1"/>
    <w:rsid w:val="6DC7703A"/>
    <w:rsid w:val="6DCA8A4E"/>
    <w:rsid w:val="6DD457C1"/>
    <w:rsid w:val="6DD65312"/>
    <w:rsid w:val="6DEC4362"/>
    <w:rsid w:val="6DEEA671"/>
    <w:rsid w:val="6DEFAD74"/>
    <w:rsid w:val="6DF29FC4"/>
    <w:rsid w:val="6DF43919"/>
    <w:rsid w:val="6DF45E3C"/>
    <w:rsid w:val="6DFEE420"/>
    <w:rsid w:val="6E04F214"/>
    <w:rsid w:val="6E0653EF"/>
    <w:rsid w:val="6E087EC6"/>
    <w:rsid w:val="6E0978FB"/>
    <w:rsid w:val="6E09C175"/>
    <w:rsid w:val="6E0DB6F9"/>
    <w:rsid w:val="6E0F1F1A"/>
    <w:rsid w:val="6E104978"/>
    <w:rsid w:val="6E13BCFB"/>
    <w:rsid w:val="6E1507AE"/>
    <w:rsid w:val="6E2A1392"/>
    <w:rsid w:val="6E2A173A"/>
    <w:rsid w:val="6E2AB4C1"/>
    <w:rsid w:val="6E2B705D"/>
    <w:rsid w:val="6E2E96A5"/>
    <w:rsid w:val="6E2E974E"/>
    <w:rsid w:val="6E2FA4D7"/>
    <w:rsid w:val="6E30FC42"/>
    <w:rsid w:val="6E328AC8"/>
    <w:rsid w:val="6E34D80B"/>
    <w:rsid w:val="6E37239E"/>
    <w:rsid w:val="6E3BAD13"/>
    <w:rsid w:val="6E3BE2AE"/>
    <w:rsid w:val="6E3FF701"/>
    <w:rsid w:val="6E4184D5"/>
    <w:rsid w:val="6E47E611"/>
    <w:rsid w:val="6E4C7AC0"/>
    <w:rsid w:val="6E4F1F42"/>
    <w:rsid w:val="6E53DB90"/>
    <w:rsid w:val="6E54DD65"/>
    <w:rsid w:val="6E551B7E"/>
    <w:rsid w:val="6E55B435"/>
    <w:rsid w:val="6E572E7A"/>
    <w:rsid w:val="6E5DCD0A"/>
    <w:rsid w:val="6E5FBCA6"/>
    <w:rsid w:val="6E602169"/>
    <w:rsid w:val="6E603FBC"/>
    <w:rsid w:val="6E6479B3"/>
    <w:rsid w:val="6E694774"/>
    <w:rsid w:val="6E7350FD"/>
    <w:rsid w:val="6E9805DA"/>
    <w:rsid w:val="6EA6440F"/>
    <w:rsid w:val="6EABE198"/>
    <w:rsid w:val="6EAD7C6D"/>
    <w:rsid w:val="6EB28465"/>
    <w:rsid w:val="6EB3B340"/>
    <w:rsid w:val="6EB5BD38"/>
    <w:rsid w:val="6EBA8488"/>
    <w:rsid w:val="6EBEA625"/>
    <w:rsid w:val="6EC3AEE4"/>
    <w:rsid w:val="6EC6F530"/>
    <w:rsid w:val="6ED1D9A6"/>
    <w:rsid w:val="6EDD0033"/>
    <w:rsid w:val="6EDDFC81"/>
    <w:rsid w:val="6EE1E717"/>
    <w:rsid w:val="6EE4233C"/>
    <w:rsid w:val="6EEA356A"/>
    <w:rsid w:val="6EEA666C"/>
    <w:rsid w:val="6EF00CDC"/>
    <w:rsid w:val="6EF12966"/>
    <w:rsid w:val="6EF40F2E"/>
    <w:rsid w:val="6EF6D5AF"/>
    <w:rsid w:val="6EF8B980"/>
    <w:rsid w:val="6EFDF9F0"/>
    <w:rsid w:val="6EFFDD74"/>
    <w:rsid w:val="6EFFE063"/>
    <w:rsid w:val="6F0347C6"/>
    <w:rsid w:val="6F061339"/>
    <w:rsid w:val="6F062A8C"/>
    <w:rsid w:val="6F0F77CD"/>
    <w:rsid w:val="6F10D569"/>
    <w:rsid w:val="6F10E954"/>
    <w:rsid w:val="6F11F3C2"/>
    <w:rsid w:val="6F15A88A"/>
    <w:rsid w:val="6F16D597"/>
    <w:rsid w:val="6F1860A2"/>
    <w:rsid w:val="6F1A000E"/>
    <w:rsid w:val="6F2791C7"/>
    <w:rsid w:val="6F28DFE7"/>
    <w:rsid w:val="6F2A89F2"/>
    <w:rsid w:val="6F300957"/>
    <w:rsid w:val="6F307792"/>
    <w:rsid w:val="6F354371"/>
    <w:rsid w:val="6F38CF2F"/>
    <w:rsid w:val="6F39F48D"/>
    <w:rsid w:val="6F4048AF"/>
    <w:rsid w:val="6F41C70C"/>
    <w:rsid w:val="6F44CA2E"/>
    <w:rsid w:val="6F4D7051"/>
    <w:rsid w:val="6F4F338E"/>
    <w:rsid w:val="6F511395"/>
    <w:rsid w:val="6F54E584"/>
    <w:rsid w:val="6F5B3375"/>
    <w:rsid w:val="6F61FE9A"/>
    <w:rsid w:val="6F6200D4"/>
    <w:rsid w:val="6F687247"/>
    <w:rsid w:val="6F6E34B8"/>
    <w:rsid w:val="6F7125C9"/>
    <w:rsid w:val="6F76D33B"/>
    <w:rsid w:val="6F900256"/>
    <w:rsid w:val="6F9418BF"/>
    <w:rsid w:val="6FA2AD9D"/>
    <w:rsid w:val="6FA531C2"/>
    <w:rsid w:val="6FA568BD"/>
    <w:rsid w:val="6FAB521E"/>
    <w:rsid w:val="6FAB54AD"/>
    <w:rsid w:val="6FAB63DB"/>
    <w:rsid w:val="6FAFAEEE"/>
    <w:rsid w:val="6FBA4DC6"/>
    <w:rsid w:val="6FBA96A8"/>
    <w:rsid w:val="6FC1B8BC"/>
    <w:rsid w:val="6FC25715"/>
    <w:rsid w:val="6FC97FF5"/>
    <w:rsid w:val="6FCB1C77"/>
    <w:rsid w:val="6FD19C94"/>
    <w:rsid w:val="6FD253C9"/>
    <w:rsid w:val="6FD32DE7"/>
    <w:rsid w:val="6FDE61BE"/>
    <w:rsid w:val="6FF0A025"/>
    <w:rsid w:val="6FF3BECB"/>
    <w:rsid w:val="6FF60C9C"/>
    <w:rsid w:val="6FFA5870"/>
    <w:rsid w:val="6FFAC428"/>
    <w:rsid w:val="70010D3A"/>
    <w:rsid w:val="70062760"/>
    <w:rsid w:val="700A8166"/>
    <w:rsid w:val="7010343D"/>
    <w:rsid w:val="7012E6A0"/>
    <w:rsid w:val="7015DEE5"/>
    <w:rsid w:val="70186A20"/>
    <w:rsid w:val="70187FE4"/>
    <w:rsid w:val="701BAC59"/>
    <w:rsid w:val="701D7728"/>
    <w:rsid w:val="70241AEB"/>
    <w:rsid w:val="7024B926"/>
    <w:rsid w:val="702E87D3"/>
    <w:rsid w:val="703CE6A9"/>
    <w:rsid w:val="7047CC34"/>
    <w:rsid w:val="704C755C"/>
    <w:rsid w:val="704CBE5F"/>
    <w:rsid w:val="70508538"/>
    <w:rsid w:val="7054909F"/>
    <w:rsid w:val="7055C70A"/>
    <w:rsid w:val="7055C87A"/>
    <w:rsid w:val="7061BD2C"/>
    <w:rsid w:val="7063812A"/>
    <w:rsid w:val="706453F9"/>
    <w:rsid w:val="70674618"/>
    <w:rsid w:val="70694B9F"/>
    <w:rsid w:val="706D02C4"/>
    <w:rsid w:val="7070E5AC"/>
    <w:rsid w:val="7071D542"/>
    <w:rsid w:val="70799E95"/>
    <w:rsid w:val="707B5DA6"/>
    <w:rsid w:val="707C6138"/>
    <w:rsid w:val="707D0172"/>
    <w:rsid w:val="70896724"/>
    <w:rsid w:val="708E1A8E"/>
    <w:rsid w:val="7094A209"/>
    <w:rsid w:val="7095FBFB"/>
    <w:rsid w:val="709B6995"/>
    <w:rsid w:val="709B839C"/>
    <w:rsid w:val="709D257E"/>
    <w:rsid w:val="70AAEAF4"/>
    <w:rsid w:val="70B51025"/>
    <w:rsid w:val="70B60B87"/>
    <w:rsid w:val="70B9E234"/>
    <w:rsid w:val="70BED8ED"/>
    <w:rsid w:val="70BF2637"/>
    <w:rsid w:val="70C06DD3"/>
    <w:rsid w:val="70C215A9"/>
    <w:rsid w:val="70C68276"/>
    <w:rsid w:val="70CA88CC"/>
    <w:rsid w:val="70D1D80D"/>
    <w:rsid w:val="70D74916"/>
    <w:rsid w:val="70D90699"/>
    <w:rsid w:val="70DAA1AA"/>
    <w:rsid w:val="70DC65D2"/>
    <w:rsid w:val="70E6E150"/>
    <w:rsid w:val="70EDA7A7"/>
    <w:rsid w:val="70EE5ABA"/>
    <w:rsid w:val="70F20DCB"/>
    <w:rsid w:val="70FB541A"/>
    <w:rsid w:val="70FF10FC"/>
    <w:rsid w:val="710508D8"/>
    <w:rsid w:val="710554DB"/>
    <w:rsid w:val="71067002"/>
    <w:rsid w:val="710C80F6"/>
    <w:rsid w:val="710C81B0"/>
    <w:rsid w:val="7114E704"/>
    <w:rsid w:val="7124201D"/>
    <w:rsid w:val="712C1EB8"/>
    <w:rsid w:val="712DDBF2"/>
    <w:rsid w:val="7137331A"/>
    <w:rsid w:val="71396FD5"/>
    <w:rsid w:val="713A05E1"/>
    <w:rsid w:val="71415A8D"/>
    <w:rsid w:val="7143F356"/>
    <w:rsid w:val="7144BC6A"/>
    <w:rsid w:val="714529F7"/>
    <w:rsid w:val="7157CA88"/>
    <w:rsid w:val="715865B9"/>
    <w:rsid w:val="7158CA3B"/>
    <w:rsid w:val="715F0148"/>
    <w:rsid w:val="7160090A"/>
    <w:rsid w:val="71726731"/>
    <w:rsid w:val="71775EEA"/>
    <w:rsid w:val="717EA183"/>
    <w:rsid w:val="7181D538"/>
    <w:rsid w:val="71820AE8"/>
    <w:rsid w:val="7196804F"/>
    <w:rsid w:val="7196F63C"/>
    <w:rsid w:val="719B58DF"/>
    <w:rsid w:val="719B63FD"/>
    <w:rsid w:val="719C7198"/>
    <w:rsid w:val="719E38FE"/>
    <w:rsid w:val="71A0ECF4"/>
    <w:rsid w:val="71A712EE"/>
    <w:rsid w:val="71AD54D1"/>
    <w:rsid w:val="71B5A836"/>
    <w:rsid w:val="71B67FFD"/>
    <w:rsid w:val="71B783A0"/>
    <w:rsid w:val="71B8384D"/>
    <w:rsid w:val="71CA6903"/>
    <w:rsid w:val="71D4198D"/>
    <w:rsid w:val="71D83F01"/>
    <w:rsid w:val="71DA30BD"/>
    <w:rsid w:val="71DB3EEA"/>
    <w:rsid w:val="71E56080"/>
    <w:rsid w:val="71E89FC9"/>
    <w:rsid w:val="71ED6778"/>
    <w:rsid w:val="71F1027C"/>
    <w:rsid w:val="71FAD636"/>
    <w:rsid w:val="71FC8070"/>
    <w:rsid w:val="72004B89"/>
    <w:rsid w:val="7205FB84"/>
    <w:rsid w:val="7207988A"/>
    <w:rsid w:val="720BF608"/>
    <w:rsid w:val="720F6CF1"/>
    <w:rsid w:val="7212D321"/>
    <w:rsid w:val="721E7169"/>
    <w:rsid w:val="722378B7"/>
    <w:rsid w:val="7227FF68"/>
    <w:rsid w:val="7228564C"/>
    <w:rsid w:val="72362770"/>
    <w:rsid w:val="723901CB"/>
    <w:rsid w:val="723B20C0"/>
    <w:rsid w:val="723C0217"/>
    <w:rsid w:val="723C2BB8"/>
    <w:rsid w:val="724663A3"/>
    <w:rsid w:val="7248D3C1"/>
    <w:rsid w:val="724A0340"/>
    <w:rsid w:val="724F66BD"/>
    <w:rsid w:val="7253438C"/>
    <w:rsid w:val="72565C87"/>
    <w:rsid w:val="72588070"/>
    <w:rsid w:val="725901EF"/>
    <w:rsid w:val="725A1DF3"/>
    <w:rsid w:val="725B7B64"/>
    <w:rsid w:val="725C47E2"/>
    <w:rsid w:val="725F5D2F"/>
    <w:rsid w:val="7260AFAF"/>
    <w:rsid w:val="7270A056"/>
    <w:rsid w:val="727860ED"/>
    <w:rsid w:val="7278C1DD"/>
    <w:rsid w:val="72798396"/>
    <w:rsid w:val="7279DFB1"/>
    <w:rsid w:val="72805021"/>
    <w:rsid w:val="7282CED1"/>
    <w:rsid w:val="72866BE1"/>
    <w:rsid w:val="7286D93E"/>
    <w:rsid w:val="728EB183"/>
    <w:rsid w:val="7298B753"/>
    <w:rsid w:val="729A4B79"/>
    <w:rsid w:val="729D1E24"/>
    <w:rsid w:val="72A356E3"/>
    <w:rsid w:val="72B16F85"/>
    <w:rsid w:val="72B2AE36"/>
    <w:rsid w:val="72B2CCCD"/>
    <w:rsid w:val="72B2DC90"/>
    <w:rsid w:val="72B5CD5F"/>
    <w:rsid w:val="72B8AAD3"/>
    <w:rsid w:val="72BDB03E"/>
    <w:rsid w:val="72BF48AF"/>
    <w:rsid w:val="72C4DA25"/>
    <w:rsid w:val="72C7AB76"/>
    <w:rsid w:val="72CF2277"/>
    <w:rsid w:val="72D17121"/>
    <w:rsid w:val="72D85A3D"/>
    <w:rsid w:val="72D883DA"/>
    <w:rsid w:val="72DC6208"/>
    <w:rsid w:val="72DDD7D4"/>
    <w:rsid w:val="72DEBE70"/>
    <w:rsid w:val="72DFBE02"/>
    <w:rsid w:val="72E172A3"/>
    <w:rsid w:val="72E4CB41"/>
    <w:rsid w:val="72E52C3E"/>
    <w:rsid w:val="72ED82C6"/>
    <w:rsid w:val="72EFC1B0"/>
    <w:rsid w:val="72F45143"/>
    <w:rsid w:val="72F8F978"/>
    <w:rsid w:val="73001F88"/>
    <w:rsid w:val="73066DB2"/>
    <w:rsid w:val="73079310"/>
    <w:rsid w:val="730A2FBC"/>
    <w:rsid w:val="730DD0CF"/>
    <w:rsid w:val="73183D98"/>
    <w:rsid w:val="73188015"/>
    <w:rsid w:val="7319D009"/>
    <w:rsid w:val="731B153D"/>
    <w:rsid w:val="731F1F36"/>
    <w:rsid w:val="7338941B"/>
    <w:rsid w:val="733F76B2"/>
    <w:rsid w:val="733FC7E0"/>
    <w:rsid w:val="734919CE"/>
    <w:rsid w:val="734EA300"/>
    <w:rsid w:val="734F2A3C"/>
    <w:rsid w:val="73502A65"/>
    <w:rsid w:val="735A808D"/>
    <w:rsid w:val="735B690B"/>
    <w:rsid w:val="7364CE38"/>
    <w:rsid w:val="7368455C"/>
    <w:rsid w:val="73693858"/>
    <w:rsid w:val="737D0B4C"/>
    <w:rsid w:val="737D430E"/>
    <w:rsid w:val="738620BE"/>
    <w:rsid w:val="7387F5A3"/>
    <w:rsid w:val="7388A929"/>
    <w:rsid w:val="738AB49F"/>
    <w:rsid w:val="738F590E"/>
    <w:rsid w:val="73936928"/>
    <w:rsid w:val="73A29EEE"/>
    <w:rsid w:val="73B07BB4"/>
    <w:rsid w:val="73BD6BC0"/>
    <w:rsid w:val="73BDA507"/>
    <w:rsid w:val="73C61148"/>
    <w:rsid w:val="73C62F87"/>
    <w:rsid w:val="73CEC98B"/>
    <w:rsid w:val="73D04B10"/>
    <w:rsid w:val="73DA7717"/>
    <w:rsid w:val="73DC260D"/>
    <w:rsid w:val="73E4D77F"/>
    <w:rsid w:val="73E7E1A2"/>
    <w:rsid w:val="73F00F8F"/>
    <w:rsid w:val="73F598A8"/>
    <w:rsid w:val="7401C083"/>
    <w:rsid w:val="74029239"/>
    <w:rsid w:val="7405FB0F"/>
    <w:rsid w:val="74066641"/>
    <w:rsid w:val="740BC793"/>
    <w:rsid w:val="7414D28B"/>
    <w:rsid w:val="7415F994"/>
    <w:rsid w:val="741732E8"/>
    <w:rsid w:val="741789A4"/>
    <w:rsid w:val="74199EDB"/>
    <w:rsid w:val="741CE23A"/>
    <w:rsid w:val="74214E7F"/>
    <w:rsid w:val="742AD0B6"/>
    <w:rsid w:val="743046D3"/>
    <w:rsid w:val="74327900"/>
    <w:rsid w:val="7432B2E2"/>
    <w:rsid w:val="743CC382"/>
    <w:rsid w:val="743E04FF"/>
    <w:rsid w:val="74447531"/>
    <w:rsid w:val="7445F194"/>
    <w:rsid w:val="744913E5"/>
    <w:rsid w:val="744A8C30"/>
    <w:rsid w:val="744AF80A"/>
    <w:rsid w:val="74525A8E"/>
    <w:rsid w:val="74549BC6"/>
    <w:rsid w:val="745DA2FF"/>
    <w:rsid w:val="7461D43D"/>
    <w:rsid w:val="74625828"/>
    <w:rsid w:val="74651CD0"/>
    <w:rsid w:val="7467C1E3"/>
    <w:rsid w:val="746D6E07"/>
    <w:rsid w:val="746EBEBB"/>
    <w:rsid w:val="74713BD6"/>
    <w:rsid w:val="7474BF53"/>
    <w:rsid w:val="74779279"/>
    <w:rsid w:val="74785294"/>
    <w:rsid w:val="747DD3E1"/>
    <w:rsid w:val="747E6D27"/>
    <w:rsid w:val="74825C45"/>
    <w:rsid w:val="7492ADB3"/>
    <w:rsid w:val="749C257A"/>
    <w:rsid w:val="749C8175"/>
    <w:rsid w:val="74A97BE3"/>
    <w:rsid w:val="74A97CFC"/>
    <w:rsid w:val="74AE027E"/>
    <w:rsid w:val="74AE1CB5"/>
    <w:rsid w:val="74B1B9EE"/>
    <w:rsid w:val="74B21E6F"/>
    <w:rsid w:val="74B27A72"/>
    <w:rsid w:val="74B541F6"/>
    <w:rsid w:val="74B80E5B"/>
    <w:rsid w:val="74B9C41F"/>
    <w:rsid w:val="74C0B49E"/>
    <w:rsid w:val="74C4B34B"/>
    <w:rsid w:val="74CEDA7F"/>
    <w:rsid w:val="74D6BE04"/>
    <w:rsid w:val="74DB1512"/>
    <w:rsid w:val="74DC07F6"/>
    <w:rsid w:val="74E00EE9"/>
    <w:rsid w:val="74E27ED1"/>
    <w:rsid w:val="74E45D6C"/>
    <w:rsid w:val="74E47DD2"/>
    <w:rsid w:val="74E58E89"/>
    <w:rsid w:val="74E7D0F7"/>
    <w:rsid w:val="74E9EB82"/>
    <w:rsid w:val="74ED4ACF"/>
    <w:rsid w:val="74EEBE04"/>
    <w:rsid w:val="74EF792C"/>
    <w:rsid w:val="74FD8B65"/>
    <w:rsid w:val="75044775"/>
    <w:rsid w:val="75048FFB"/>
    <w:rsid w:val="75185451"/>
    <w:rsid w:val="751C28A3"/>
    <w:rsid w:val="75207510"/>
    <w:rsid w:val="7523C1B1"/>
    <w:rsid w:val="752AB94B"/>
    <w:rsid w:val="752C1EEA"/>
    <w:rsid w:val="752F2F2C"/>
    <w:rsid w:val="75306E89"/>
    <w:rsid w:val="753105D5"/>
    <w:rsid w:val="75397B77"/>
    <w:rsid w:val="753E61F6"/>
    <w:rsid w:val="7541CB16"/>
    <w:rsid w:val="75466EAE"/>
    <w:rsid w:val="754A6B20"/>
    <w:rsid w:val="754C7CE3"/>
    <w:rsid w:val="75550EF8"/>
    <w:rsid w:val="755AC20C"/>
    <w:rsid w:val="755EE6F1"/>
    <w:rsid w:val="755EFDFE"/>
    <w:rsid w:val="75623741"/>
    <w:rsid w:val="756C84BC"/>
    <w:rsid w:val="75803F97"/>
    <w:rsid w:val="75804B1A"/>
    <w:rsid w:val="758DC34C"/>
    <w:rsid w:val="758F2723"/>
    <w:rsid w:val="75907C83"/>
    <w:rsid w:val="759126CC"/>
    <w:rsid w:val="7591C8A0"/>
    <w:rsid w:val="75960689"/>
    <w:rsid w:val="759B0FF8"/>
    <w:rsid w:val="75A08EAE"/>
    <w:rsid w:val="75A28921"/>
    <w:rsid w:val="75A3F572"/>
    <w:rsid w:val="75AAB097"/>
    <w:rsid w:val="75B16F14"/>
    <w:rsid w:val="75B85759"/>
    <w:rsid w:val="75BA7105"/>
    <w:rsid w:val="75BBF2BC"/>
    <w:rsid w:val="75BD112F"/>
    <w:rsid w:val="75BE1334"/>
    <w:rsid w:val="75CE8335"/>
    <w:rsid w:val="75E28419"/>
    <w:rsid w:val="75E7523E"/>
    <w:rsid w:val="75EF79B2"/>
    <w:rsid w:val="75F6B72B"/>
    <w:rsid w:val="75FEB8A3"/>
    <w:rsid w:val="760A506A"/>
    <w:rsid w:val="76102E0E"/>
    <w:rsid w:val="7613F243"/>
    <w:rsid w:val="7614552F"/>
    <w:rsid w:val="7617A83C"/>
    <w:rsid w:val="76198E17"/>
    <w:rsid w:val="761A2BD9"/>
    <w:rsid w:val="761CCE6D"/>
    <w:rsid w:val="76229D6C"/>
    <w:rsid w:val="7627D0A0"/>
    <w:rsid w:val="762FA9D7"/>
    <w:rsid w:val="76306548"/>
    <w:rsid w:val="7632AC41"/>
    <w:rsid w:val="76332ABC"/>
    <w:rsid w:val="763364D3"/>
    <w:rsid w:val="7633E5E0"/>
    <w:rsid w:val="76363CE3"/>
    <w:rsid w:val="764611BC"/>
    <w:rsid w:val="76486130"/>
    <w:rsid w:val="7650078C"/>
    <w:rsid w:val="76536CA8"/>
    <w:rsid w:val="765712BC"/>
    <w:rsid w:val="7657B788"/>
    <w:rsid w:val="76584C05"/>
    <w:rsid w:val="765C5EA2"/>
    <w:rsid w:val="765D7A70"/>
    <w:rsid w:val="7662971B"/>
    <w:rsid w:val="7664FECE"/>
    <w:rsid w:val="7669DA1F"/>
    <w:rsid w:val="766A3529"/>
    <w:rsid w:val="766BD465"/>
    <w:rsid w:val="766ECD50"/>
    <w:rsid w:val="76711BE1"/>
    <w:rsid w:val="767C0330"/>
    <w:rsid w:val="767CE058"/>
    <w:rsid w:val="767E6522"/>
    <w:rsid w:val="76807C15"/>
    <w:rsid w:val="76854082"/>
    <w:rsid w:val="768EE2E5"/>
    <w:rsid w:val="768F52E7"/>
    <w:rsid w:val="76958E02"/>
    <w:rsid w:val="76A4066A"/>
    <w:rsid w:val="76B7FDF6"/>
    <w:rsid w:val="76B9EEC2"/>
    <w:rsid w:val="76BA210E"/>
    <w:rsid w:val="76BDAB8A"/>
    <w:rsid w:val="76BDE1F0"/>
    <w:rsid w:val="76BE5C48"/>
    <w:rsid w:val="76C4985A"/>
    <w:rsid w:val="76CC66F0"/>
    <w:rsid w:val="76D7A40A"/>
    <w:rsid w:val="76DC0E81"/>
    <w:rsid w:val="76DEB979"/>
    <w:rsid w:val="76E06805"/>
    <w:rsid w:val="76EA4EC5"/>
    <w:rsid w:val="76ECF29E"/>
    <w:rsid w:val="76EE807D"/>
    <w:rsid w:val="76F03026"/>
    <w:rsid w:val="76F496F4"/>
    <w:rsid w:val="76F710C5"/>
    <w:rsid w:val="76F834AC"/>
    <w:rsid w:val="76FB2FAF"/>
    <w:rsid w:val="76FD8684"/>
    <w:rsid w:val="76FF28B0"/>
    <w:rsid w:val="77028AB3"/>
    <w:rsid w:val="770397C8"/>
    <w:rsid w:val="77040A7A"/>
    <w:rsid w:val="770BB50C"/>
    <w:rsid w:val="770C968C"/>
    <w:rsid w:val="770DB7F5"/>
    <w:rsid w:val="770FA3B0"/>
    <w:rsid w:val="77128AA2"/>
    <w:rsid w:val="771C3369"/>
    <w:rsid w:val="771D77F1"/>
    <w:rsid w:val="771E2DD0"/>
    <w:rsid w:val="77255735"/>
    <w:rsid w:val="77294BB0"/>
    <w:rsid w:val="772B6E07"/>
    <w:rsid w:val="772BD13F"/>
    <w:rsid w:val="77388C8D"/>
    <w:rsid w:val="773DFA37"/>
    <w:rsid w:val="773E5044"/>
    <w:rsid w:val="7741F027"/>
    <w:rsid w:val="77430A8C"/>
    <w:rsid w:val="7744A800"/>
    <w:rsid w:val="7748352F"/>
    <w:rsid w:val="774D94AA"/>
    <w:rsid w:val="77501B87"/>
    <w:rsid w:val="77539499"/>
    <w:rsid w:val="7753A5B2"/>
    <w:rsid w:val="7755646F"/>
    <w:rsid w:val="775CF5A0"/>
    <w:rsid w:val="775E6293"/>
    <w:rsid w:val="7761DE03"/>
    <w:rsid w:val="77778183"/>
    <w:rsid w:val="7778B005"/>
    <w:rsid w:val="77798F44"/>
    <w:rsid w:val="77833DC2"/>
    <w:rsid w:val="77844DFD"/>
    <w:rsid w:val="779812AC"/>
    <w:rsid w:val="779A9F96"/>
    <w:rsid w:val="779D0F7E"/>
    <w:rsid w:val="77A43366"/>
    <w:rsid w:val="77A9006F"/>
    <w:rsid w:val="77B19C59"/>
    <w:rsid w:val="77B1F357"/>
    <w:rsid w:val="77B70EB2"/>
    <w:rsid w:val="77B75192"/>
    <w:rsid w:val="77C20918"/>
    <w:rsid w:val="77C2ACB1"/>
    <w:rsid w:val="77C89995"/>
    <w:rsid w:val="77CCE7F4"/>
    <w:rsid w:val="77D183B9"/>
    <w:rsid w:val="77D9D89D"/>
    <w:rsid w:val="77E1EE51"/>
    <w:rsid w:val="77E8ABE1"/>
    <w:rsid w:val="77E8D876"/>
    <w:rsid w:val="77E8FDC0"/>
    <w:rsid w:val="77EB18FE"/>
    <w:rsid w:val="77EE2218"/>
    <w:rsid w:val="77EE35FD"/>
    <w:rsid w:val="77EEBBF5"/>
    <w:rsid w:val="77F00C6D"/>
    <w:rsid w:val="77F1FFA3"/>
    <w:rsid w:val="77F425FD"/>
    <w:rsid w:val="77F9ED08"/>
    <w:rsid w:val="77FA929D"/>
    <w:rsid w:val="77FABA5D"/>
    <w:rsid w:val="77FAEE4E"/>
    <w:rsid w:val="77FC9648"/>
    <w:rsid w:val="77FE54F8"/>
    <w:rsid w:val="7801C898"/>
    <w:rsid w:val="780D9267"/>
    <w:rsid w:val="78281E22"/>
    <w:rsid w:val="782910C3"/>
    <w:rsid w:val="782AD468"/>
    <w:rsid w:val="782B1A4E"/>
    <w:rsid w:val="782C0EB4"/>
    <w:rsid w:val="7833AD72"/>
    <w:rsid w:val="7836B49C"/>
    <w:rsid w:val="7836CD9A"/>
    <w:rsid w:val="783AA797"/>
    <w:rsid w:val="783B8F99"/>
    <w:rsid w:val="7840366C"/>
    <w:rsid w:val="78413922"/>
    <w:rsid w:val="784D19B1"/>
    <w:rsid w:val="78510523"/>
    <w:rsid w:val="78565708"/>
    <w:rsid w:val="78595350"/>
    <w:rsid w:val="78622622"/>
    <w:rsid w:val="7862A9F2"/>
    <w:rsid w:val="786E7B43"/>
    <w:rsid w:val="787282B4"/>
    <w:rsid w:val="7878F869"/>
    <w:rsid w:val="787F6EE2"/>
    <w:rsid w:val="788537B2"/>
    <w:rsid w:val="7895F14B"/>
    <w:rsid w:val="78964197"/>
    <w:rsid w:val="789DA8DA"/>
    <w:rsid w:val="78A034CF"/>
    <w:rsid w:val="78A2222E"/>
    <w:rsid w:val="78A746EE"/>
    <w:rsid w:val="78AA47A1"/>
    <w:rsid w:val="78AB2F32"/>
    <w:rsid w:val="78AB5733"/>
    <w:rsid w:val="78AD8EAF"/>
    <w:rsid w:val="78BFF4EA"/>
    <w:rsid w:val="78C0F37A"/>
    <w:rsid w:val="78C27660"/>
    <w:rsid w:val="78C64472"/>
    <w:rsid w:val="78C6C6F7"/>
    <w:rsid w:val="78CCDD23"/>
    <w:rsid w:val="78CE08E8"/>
    <w:rsid w:val="78CFD9DC"/>
    <w:rsid w:val="78D006AD"/>
    <w:rsid w:val="78D72A74"/>
    <w:rsid w:val="78D98A17"/>
    <w:rsid w:val="78DBDB55"/>
    <w:rsid w:val="78E07293"/>
    <w:rsid w:val="78E21604"/>
    <w:rsid w:val="78E47999"/>
    <w:rsid w:val="78EAB236"/>
    <w:rsid w:val="78EAB56D"/>
    <w:rsid w:val="78EAED2A"/>
    <w:rsid w:val="78F86160"/>
    <w:rsid w:val="79029190"/>
    <w:rsid w:val="7904FA65"/>
    <w:rsid w:val="79053C40"/>
    <w:rsid w:val="79084438"/>
    <w:rsid w:val="791867F1"/>
    <w:rsid w:val="791BA27E"/>
    <w:rsid w:val="7922FB06"/>
    <w:rsid w:val="792C5DEE"/>
    <w:rsid w:val="792DF709"/>
    <w:rsid w:val="792E0D65"/>
    <w:rsid w:val="79308C8A"/>
    <w:rsid w:val="79345F92"/>
    <w:rsid w:val="793576F4"/>
    <w:rsid w:val="793B1BA6"/>
    <w:rsid w:val="793BB510"/>
    <w:rsid w:val="793C9EE6"/>
    <w:rsid w:val="794331BD"/>
    <w:rsid w:val="794536E4"/>
    <w:rsid w:val="794945F6"/>
    <w:rsid w:val="794A3108"/>
    <w:rsid w:val="794DEA1A"/>
    <w:rsid w:val="794E7B30"/>
    <w:rsid w:val="794E9D49"/>
    <w:rsid w:val="795208A4"/>
    <w:rsid w:val="795D7431"/>
    <w:rsid w:val="7960CCD5"/>
    <w:rsid w:val="7960FB74"/>
    <w:rsid w:val="79632865"/>
    <w:rsid w:val="796C7B89"/>
    <w:rsid w:val="796CBAD0"/>
    <w:rsid w:val="796DAE3D"/>
    <w:rsid w:val="7970540D"/>
    <w:rsid w:val="7970E6C6"/>
    <w:rsid w:val="79749A68"/>
    <w:rsid w:val="797B90E4"/>
    <w:rsid w:val="797C1973"/>
    <w:rsid w:val="797D4153"/>
    <w:rsid w:val="798B2C7B"/>
    <w:rsid w:val="798EF8ED"/>
    <w:rsid w:val="79975350"/>
    <w:rsid w:val="7999EA76"/>
    <w:rsid w:val="7999F6D9"/>
    <w:rsid w:val="799A0FC7"/>
    <w:rsid w:val="799A4329"/>
    <w:rsid w:val="799E0F3C"/>
    <w:rsid w:val="799F6568"/>
    <w:rsid w:val="79A52202"/>
    <w:rsid w:val="79B2DFB8"/>
    <w:rsid w:val="79B65FC1"/>
    <w:rsid w:val="79B95AE3"/>
    <w:rsid w:val="79B95C5C"/>
    <w:rsid w:val="79BC7B7D"/>
    <w:rsid w:val="79C385B5"/>
    <w:rsid w:val="79C66416"/>
    <w:rsid w:val="79CAD04A"/>
    <w:rsid w:val="79D106B9"/>
    <w:rsid w:val="79D6CF2C"/>
    <w:rsid w:val="79D8154A"/>
    <w:rsid w:val="79DEADC3"/>
    <w:rsid w:val="79E3E501"/>
    <w:rsid w:val="79EF0793"/>
    <w:rsid w:val="79EFEFDC"/>
    <w:rsid w:val="79F11880"/>
    <w:rsid w:val="79F7D3A5"/>
    <w:rsid w:val="79FD0974"/>
    <w:rsid w:val="7A03C209"/>
    <w:rsid w:val="7A046DE8"/>
    <w:rsid w:val="7A09BC56"/>
    <w:rsid w:val="7A09C2BC"/>
    <w:rsid w:val="7A0EB852"/>
    <w:rsid w:val="7A10F7B3"/>
    <w:rsid w:val="7A134AC6"/>
    <w:rsid w:val="7A1502D4"/>
    <w:rsid w:val="7A17A25E"/>
    <w:rsid w:val="7A1B6B19"/>
    <w:rsid w:val="7A1E42C8"/>
    <w:rsid w:val="7A209D1B"/>
    <w:rsid w:val="7A23D8EF"/>
    <w:rsid w:val="7A26AEC1"/>
    <w:rsid w:val="7A2A2E02"/>
    <w:rsid w:val="7A33ECC9"/>
    <w:rsid w:val="7A344EFB"/>
    <w:rsid w:val="7A37203B"/>
    <w:rsid w:val="7A38E8B5"/>
    <w:rsid w:val="7A3F7189"/>
    <w:rsid w:val="7A43F479"/>
    <w:rsid w:val="7A47EC2B"/>
    <w:rsid w:val="7A498D4C"/>
    <w:rsid w:val="7A4A686E"/>
    <w:rsid w:val="7A4F7224"/>
    <w:rsid w:val="7A549EDA"/>
    <w:rsid w:val="7A5E2F99"/>
    <w:rsid w:val="7A5EF608"/>
    <w:rsid w:val="7A61D967"/>
    <w:rsid w:val="7A6535BC"/>
    <w:rsid w:val="7A6DDE4E"/>
    <w:rsid w:val="7A6DF49A"/>
    <w:rsid w:val="7A73FBA9"/>
    <w:rsid w:val="7A772AA3"/>
    <w:rsid w:val="7A79DA39"/>
    <w:rsid w:val="7A838C9C"/>
    <w:rsid w:val="7A8AF659"/>
    <w:rsid w:val="7A8F7C02"/>
    <w:rsid w:val="7A984A37"/>
    <w:rsid w:val="7A9983E6"/>
    <w:rsid w:val="7A9B964F"/>
    <w:rsid w:val="7A9D7472"/>
    <w:rsid w:val="7A9E2792"/>
    <w:rsid w:val="7A9E3201"/>
    <w:rsid w:val="7A9EC1FF"/>
    <w:rsid w:val="7AA18794"/>
    <w:rsid w:val="7AA40C33"/>
    <w:rsid w:val="7AA5C844"/>
    <w:rsid w:val="7AAC2BD8"/>
    <w:rsid w:val="7AADD065"/>
    <w:rsid w:val="7AB54AB4"/>
    <w:rsid w:val="7ABCF8ED"/>
    <w:rsid w:val="7AC86C05"/>
    <w:rsid w:val="7AD2746D"/>
    <w:rsid w:val="7AD3832B"/>
    <w:rsid w:val="7AD397B0"/>
    <w:rsid w:val="7AD417B8"/>
    <w:rsid w:val="7AD7D1B3"/>
    <w:rsid w:val="7ADF1A6E"/>
    <w:rsid w:val="7AE2B92C"/>
    <w:rsid w:val="7AE3ED04"/>
    <w:rsid w:val="7AE82140"/>
    <w:rsid w:val="7AEAFCEF"/>
    <w:rsid w:val="7AF27D86"/>
    <w:rsid w:val="7AF518A2"/>
    <w:rsid w:val="7AF6B7DA"/>
    <w:rsid w:val="7AFA0762"/>
    <w:rsid w:val="7AFCF4B1"/>
    <w:rsid w:val="7B005710"/>
    <w:rsid w:val="7B03CC4F"/>
    <w:rsid w:val="7B0E9379"/>
    <w:rsid w:val="7B0FF858"/>
    <w:rsid w:val="7B109880"/>
    <w:rsid w:val="7B15B821"/>
    <w:rsid w:val="7B1AD994"/>
    <w:rsid w:val="7B1CBA6D"/>
    <w:rsid w:val="7B206920"/>
    <w:rsid w:val="7B26A42A"/>
    <w:rsid w:val="7B29B743"/>
    <w:rsid w:val="7B2DE80F"/>
    <w:rsid w:val="7B2E8465"/>
    <w:rsid w:val="7B30C852"/>
    <w:rsid w:val="7B31305E"/>
    <w:rsid w:val="7B370840"/>
    <w:rsid w:val="7B38CCA9"/>
    <w:rsid w:val="7B44E171"/>
    <w:rsid w:val="7B4694AF"/>
    <w:rsid w:val="7B4EC1CC"/>
    <w:rsid w:val="7B542249"/>
    <w:rsid w:val="7B57B424"/>
    <w:rsid w:val="7B5B2A09"/>
    <w:rsid w:val="7B5E9126"/>
    <w:rsid w:val="7B634634"/>
    <w:rsid w:val="7B65C6CC"/>
    <w:rsid w:val="7B662CEE"/>
    <w:rsid w:val="7B682C54"/>
    <w:rsid w:val="7B6BF558"/>
    <w:rsid w:val="7B6F1F15"/>
    <w:rsid w:val="7B724F55"/>
    <w:rsid w:val="7B7739E6"/>
    <w:rsid w:val="7B79EE9C"/>
    <w:rsid w:val="7B7F00F0"/>
    <w:rsid w:val="7B7F3DF1"/>
    <w:rsid w:val="7B85B092"/>
    <w:rsid w:val="7B87B22F"/>
    <w:rsid w:val="7B890A41"/>
    <w:rsid w:val="7B916E43"/>
    <w:rsid w:val="7B948FD6"/>
    <w:rsid w:val="7BA04C8F"/>
    <w:rsid w:val="7BA975E3"/>
    <w:rsid w:val="7BAFAB8A"/>
    <w:rsid w:val="7BC6FAE6"/>
    <w:rsid w:val="7BCEBEA7"/>
    <w:rsid w:val="7BCF3C26"/>
    <w:rsid w:val="7BD17D68"/>
    <w:rsid w:val="7BD5D9E2"/>
    <w:rsid w:val="7BD72EF3"/>
    <w:rsid w:val="7BD88F02"/>
    <w:rsid w:val="7BDDCCC2"/>
    <w:rsid w:val="7BE61A24"/>
    <w:rsid w:val="7BE86F5C"/>
    <w:rsid w:val="7BEA50CD"/>
    <w:rsid w:val="7BF0317F"/>
    <w:rsid w:val="7BF2E47F"/>
    <w:rsid w:val="7BF4E711"/>
    <w:rsid w:val="7BFA4D44"/>
    <w:rsid w:val="7C02B947"/>
    <w:rsid w:val="7C0EEF36"/>
    <w:rsid w:val="7C1CF5C7"/>
    <w:rsid w:val="7C1E0858"/>
    <w:rsid w:val="7C1E8D88"/>
    <w:rsid w:val="7C1F4E92"/>
    <w:rsid w:val="7C257B3E"/>
    <w:rsid w:val="7C25DDC2"/>
    <w:rsid w:val="7C25DE84"/>
    <w:rsid w:val="7C26DA8E"/>
    <w:rsid w:val="7C29FA77"/>
    <w:rsid w:val="7C2B00CB"/>
    <w:rsid w:val="7C2BD79C"/>
    <w:rsid w:val="7C2D6C49"/>
    <w:rsid w:val="7C2EF737"/>
    <w:rsid w:val="7C314B21"/>
    <w:rsid w:val="7C355DB5"/>
    <w:rsid w:val="7C371F6C"/>
    <w:rsid w:val="7C37BB02"/>
    <w:rsid w:val="7C3A4C73"/>
    <w:rsid w:val="7C3B8777"/>
    <w:rsid w:val="7C3ED54A"/>
    <w:rsid w:val="7C487C7C"/>
    <w:rsid w:val="7C56483C"/>
    <w:rsid w:val="7C56C177"/>
    <w:rsid w:val="7C580ADA"/>
    <w:rsid w:val="7C5F85DB"/>
    <w:rsid w:val="7C633B24"/>
    <w:rsid w:val="7C67AFB8"/>
    <w:rsid w:val="7C6B8B82"/>
    <w:rsid w:val="7C6F578D"/>
    <w:rsid w:val="7C6FAED2"/>
    <w:rsid w:val="7C70583A"/>
    <w:rsid w:val="7C770814"/>
    <w:rsid w:val="7C77404C"/>
    <w:rsid w:val="7C7884EF"/>
    <w:rsid w:val="7C7B6AF3"/>
    <w:rsid w:val="7C89E9C0"/>
    <w:rsid w:val="7C93D7B5"/>
    <w:rsid w:val="7C93E50A"/>
    <w:rsid w:val="7C9626CE"/>
    <w:rsid w:val="7CA3C79B"/>
    <w:rsid w:val="7CA7D8CD"/>
    <w:rsid w:val="7CAEBA32"/>
    <w:rsid w:val="7CB43C32"/>
    <w:rsid w:val="7CBA9CE0"/>
    <w:rsid w:val="7CBC5677"/>
    <w:rsid w:val="7CBFD2EA"/>
    <w:rsid w:val="7CC11B92"/>
    <w:rsid w:val="7CC14679"/>
    <w:rsid w:val="7CC77F43"/>
    <w:rsid w:val="7CCB9839"/>
    <w:rsid w:val="7CCF3DC0"/>
    <w:rsid w:val="7CD2188B"/>
    <w:rsid w:val="7CDB36B7"/>
    <w:rsid w:val="7CDC2D29"/>
    <w:rsid w:val="7CDCA5E1"/>
    <w:rsid w:val="7CDDCA9A"/>
    <w:rsid w:val="7CDE6C6E"/>
    <w:rsid w:val="7CE71007"/>
    <w:rsid w:val="7CF54C21"/>
    <w:rsid w:val="7D01D501"/>
    <w:rsid w:val="7D051540"/>
    <w:rsid w:val="7D07C343"/>
    <w:rsid w:val="7D0BCF65"/>
    <w:rsid w:val="7D16AC6D"/>
    <w:rsid w:val="7D1AC953"/>
    <w:rsid w:val="7D2325DB"/>
    <w:rsid w:val="7D263711"/>
    <w:rsid w:val="7D3223B5"/>
    <w:rsid w:val="7D35680D"/>
    <w:rsid w:val="7D3799B2"/>
    <w:rsid w:val="7D422D08"/>
    <w:rsid w:val="7D44A527"/>
    <w:rsid w:val="7D45CB84"/>
    <w:rsid w:val="7D57DE23"/>
    <w:rsid w:val="7D58EFBA"/>
    <w:rsid w:val="7D5A7F25"/>
    <w:rsid w:val="7D5B16AB"/>
    <w:rsid w:val="7D5BB94E"/>
    <w:rsid w:val="7D715422"/>
    <w:rsid w:val="7D80202F"/>
    <w:rsid w:val="7D85431A"/>
    <w:rsid w:val="7D896675"/>
    <w:rsid w:val="7D96036C"/>
    <w:rsid w:val="7D970A58"/>
    <w:rsid w:val="7D99766F"/>
    <w:rsid w:val="7D9A28AE"/>
    <w:rsid w:val="7D9C1D50"/>
    <w:rsid w:val="7D9D04CC"/>
    <w:rsid w:val="7D9DB5B6"/>
    <w:rsid w:val="7DAA5EF7"/>
    <w:rsid w:val="7DAC3427"/>
    <w:rsid w:val="7DB58043"/>
    <w:rsid w:val="7DC194D8"/>
    <w:rsid w:val="7DC4C487"/>
    <w:rsid w:val="7DC5E1E1"/>
    <w:rsid w:val="7DD0D6B3"/>
    <w:rsid w:val="7DD117B6"/>
    <w:rsid w:val="7DD9D535"/>
    <w:rsid w:val="7DDB6328"/>
    <w:rsid w:val="7DDCDB67"/>
    <w:rsid w:val="7DE3E862"/>
    <w:rsid w:val="7DF2209E"/>
    <w:rsid w:val="7DFC564A"/>
    <w:rsid w:val="7E01E491"/>
    <w:rsid w:val="7E05307E"/>
    <w:rsid w:val="7E0D5405"/>
    <w:rsid w:val="7E0E3FD7"/>
    <w:rsid w:val="7E0E5345"/>
    <w:rsid w:val="7E0F9575"/>
    <w:rsid w:val="7E10A816"/>
    <w:rsid w:val="7E116F21"/>
    <w:rsid w:val="7E1252FB"/>
    <w:rsid w:val="7E156D71"/>
    <w:rsid w:val="7E1C1B04"/>
    <w:rsid w:val="7E1CF9B8"/>
    <w:rsid w:val="7E1EE78E"/>
    <w:rsid w:val="7E22844E"/>
    <w:rsid w:val="7E25FB1F"/>
    <w:rsid w:val="7E2A217D"/>
    <w:rsid w:val="7E2ECEAC"/>
    <w:rsid w:val="7E3236EF"/>
    <w:rsid w:val="7E33DC22"/>
    <w:rsid w:val="7E36151C"/>
    <w:rsid w:val="7E38ACFA"/>
    <w:rsid w:val="7E3A18E5"/>
    <w:rsid w:val="7E3B9BED"/>
    <w:rsid w:val="7E3F44E4"/>
    <w:rsid w:val="7E407D3E"/>
    <w:rsid w:val="7E40BEC9"/>
    <w:rsid w:val="7E434248"/>
    <w:rsid w:val="7E4B558C"/>
    <w:rsid w:val="7E551A1B"/>
    <w:rsid w:val="7E595A87"/>
    <w:rsid w:val="7E59742B"/>
    <w:rsid w:val="7E59EEDE"/>
    <w:rsid w:val="7E64265B"/>
    <w:rsid w:val="7E6C9C85"/>
    <w:rsid w:val="7E6D84BB"/>
    <w:rsid w:val="7E702FA1"/>
    <w:rsid w:val="7E70BB82"/>
    <w:rsid w:val="7E74A1C6"/>
    <w:rsid w:val="7E74F18C"/>
    <w:rsid w:val="7E79EA5F"/>
    <w:rsid w:val="7E7D8820"/>
    <w:rsid w:val="7E827A96"/>
    <w:rsid w:val="7E83E1E4"/>
    <w:rsid w:val="7E8982E4"/>
    <w:rsid w:val="7E8AECE3"/>
    <w:rsid w:val="7E8CFB17"/>
    <w:rsid w:val="7E902157"/>
    <w:rsid w:val="7E9354B6"/>
    <w:rsid w:val="7E979759"/>
    <w:rsid w:val="7E98EDE3"/>
    <w:rsid w:val="7E9D499E"/>
    <w:rsid w:val="7EA410CE"/>
    <w:rsid w:val="7EAC7A8B"/>
    <w:rsid w:val="7EB96182"/>
    <w:rsid w:val="7EBA1A7B"/>
    <w:rsid w:val="7EBB415B"/>
    <w:rsid w:val="7EC491F1"/>
    <w:rsid w:val="7EC516F0"/>
    <w:rsid w:val="7EC621CE"/>
    <w:rsid w:val="7ECB28DF"/>
    <w:rsid w:val="7ECD0C99"/>
    <w:rsid w:val="7ECD1678"/>
    <w:rsid w:val="7ECF5E8F"/>
    <w:rsid w:val="7ED0A083"/>
    <w:rsid w:val="7ED1E20D"/>
    <w:rsid w:val="7ED99683"/>
    <w:rsid w:val="7EDCFF1C"/>
    <w:rsid w:val="7EE2E8C7"/>
    <w:rsid w:val="7EEB5744"/>
    <w:rsid w:val="7EF5FE80"/>
    <w:rsid w:val="7EF61289"/>
    <w:rsid w:val="7EFAA71D"/>
    <w:rsid w:val="7F007E53"/>
    <w:rsid w:val="7F06247A"/>
    <w:rsid w:val="7F0D4177"/>
    <w:rsid w:val="7F1EE3CC"/>
    <w:rsid w:val="7F34A047"/>
    <w:rsid w:val="7F35A665"/>
    <w:rsid w:val="7F36E5F7"/>
    <w:rsid w:val="7F3A7AF8"/>
    <w:rsid w:val="7F408B7C"/>
    <w:rsid w:val="7F45CDA6"/>
    <w:rsid w:val="7F47B96D"/>
    <w:rsid w:val="7F4A404B"/>
    <w:rsid w:val="7F5267C4"/>
    <w:rsid w:val="7F6BB147"/>
    <w:rsid w:val="7F6DA586"/>
    <w:rsid w:val="7F707B8C"/>
    <w:rsid w:val="7F71AFF8"/>
    <w:rsid w:val="7F75379E"/>
    <w:rsid w:val="7F765418"/>
    <w:rsid w:val="7F7A5973"/>
    <w:rsid w:val="7F7BA411"/>
    <w:rsid w:val="7F861912"/>
    <w:rsid w:val="7F8692F6"/>
    <w:rsid w:val="7F87FBE1"/>
    <w:rsid w:val="7F8943D7"/>
    <w:rsid w:val="7F92782B"/>
    <w:rsid w:val="7F9B187B"/>
    <w:rsid w:val="7F9D8C16"/>
    <w:rsid w:val="7F9F2360"/>
    <w:rsid w:val="7FA0EC14"/>
    <w:rsid w:val="7FA220DB"/>
    <w:rsid w:val="7FA6F716"/>
    <w:rsid w:val="7FA9817E"/>
    <w:rsid w:val="7FAA3AF1"/>
    <w:rsid w:val="7FAD1AC0"/>
    <w:rsid w:val="7FB01A77"/>
    <w:rsid w:val="7FB1AC46"/>
    <w:rsid w:val="7FB3664D"/>
    <w:rsid w:val="7FB706CF"/>
    <w:rsid w:val="7FB85675"/>
    <w:rsid w:val="7FBFD351"/>
    <w:rsid w:val="7FC0D088"/>
    <w:rsid w:val="7FC6D84D"/>
    <w:rsid w:val="7FC9238C"/>
    <w:rsid w:val="7FCA4379"/>
    <w:rsid w:val="7FCA6599"/>
    <w:rsid w:val="7FCADB66"/>
    <w:rsid w:val="7FCB3BF4"/>
    <w:rsid w:val="7FCC23C1"/>
    <w:rsid w:val="7FCCF3D9"/>
    <w:rsid w:val="7FCDAC5F"/>
    <w:rsid w:val="7FD166A5"/>
    <w:rsid w:val="7FD2CB4A"/>
    <w:rsid w:val="7FD8D82F"/>
    <w:rsid w:val="7FD9EF77"/>
    <w:rsid w:val="7FDA5A1D"/>
    <w:rsid w:val="7FDD3C16"/>
    <w:rsid w:val="7FDF1006"/>
    <w:rsid w:val="7FE6E96E"/>
    <w:rsid w:val="7FE9F7FE"/>
    <w:rsid w:val="7FEA0A9A"/>
    <w:rsid w:val="7FF0F2AA"/>
    <w:rsid w:val="7FF83DE4"/>
    <w:rsid w:val="7FFA62E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56C8E9"/>
  <w15:docId w15:val="{A6455FB0-54B0-4BD0-B0F5-5F6E809E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3B"/>
    <w:pPr>
      <w:spacing w:after="200" w:line="276" w:lineRule="auto"/>
    </w:pPr>
    <w:rPr>
      <w:rFonts w:cs="Times New Roman"/>
      <w:lang w:eastAsia="en-US"/>
    </w:rPr>
  </w:style>
  <w:style w:type="paragraph" w:styleId="Heading1">
    <w:name w:val="heading 1"/>
    <w:aliases w:val="Para1,h1,h11,h12,Section Heading,(Chapter Nbr),Section Header,EOI - Heading 1 (Low),Heading 1 (low),H1,No numbers,1.,A MAJOR/BOLD,Heading - section,h1 chapter heading"/>
    <w:basedOn w:val="Normal"/>
    <w:next w:val="Normal"/>
    <w:link w:val="Heading1Char"/>
    <w:qFormat/>
    <w:rsid w:val="0068526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402F"/>
    <w:pPr>
      <w:keepNext/>
      <w:keepLines/>
      <w:spacing w:before="200" w:after="0"/>
      <w:outlineLvl w:val="1"/>
    </w:pPr>
    <w:rPr>
      <w:rFonts w:asciiTheme="minorHAnsi" w:hAnsiTheme="minorHAnsi"/>
      <w:b/>
      <w:bCs/>
      <w:color w:val="000000" w:themeColor="text1"/>
      <w:sz w:val="24"/>
      <w:szCs w:val="26"/>
    </w:rPr>
  </w:style>
  <w:style w:type="paragraph" w:styleId="Heading3">
    <w:name w:val="heading 3"/>
    <w:basedOn w:val="Normal"/>
    <w:next w:val="Normal"/>
    <w:link w:val="Heading3Char"/>
    <w:uiPriority w:val="99"/>
    <w:qFormat/>
    <w:rsid w:val="006F0A6C"/>
    <w:pPr>
      <w:keepNext/>
      <w:spacing w:before="240"/>
      <w:ind w:left="720" w:hanging="720"/>
      <w:outlineLvl w:val="2"/>
    </w:pPr>
    <w:rPr>
      <w:rFonts w:asciiTheme="minorHAnsi" w:hAnsiTheme="minorHAnsi" w:cstheme="minorBidi"/>
      <w:b/>
      <w:bCs/>
      <w:i/>
      <w:iCs/>
    </w:rPr>
  </w:style>
  <w:style w:type="paragraph" w:styleId="Heading4">
    <w:name w:val="heading 4"/>
    <w:basedOn w:val="Normal"/>
    <w:next w:val="Normal"/>
    <w:link w:val="Heading4Char"/>
    <w:unhideWhenUsed/>
    <w:qFormat/>
    <w:locked/>
    <w:rsid w:val="00B6637D"/>
    <w:pPr>
      <w:outlineLvl w:val="3"/>
    </w:pPr>
    <w:rPr>
      <w:rFonts w:asciiTheme="minorHAnsi" w:hAnsiTheme="minorHAnsi" w:cstheme="minorBidi"/>
    </w:rPr>
  </w:style>
  <w:style w:type="paragraph" w:styleId="Heading5">
    <w:name w:val="heading 5"/>
    <w:basedOn w:val="Normal"/>
    <w:next w:val="Normal"/>
    <w:link w:val="Heading5Char"/>
    <w:unhideWhenUsed/>
    <w:qFormat/>
    <w:locked/>
    <w:rsid w:val="00F161E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locked/>
    <w:rsid w:val="00F161E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paragraph" w:styleId="Heading9">
    <w:name w:val="heading 9"/>
    <w:basedOn w:val="Normal"/>
    <w:next w:val="Normal"/>
    <w:link w:val="Heading9Char"/>
    <w:semiHidden/>
    <w:unhideWhenUsed/>
    <w:qFormat/>
    <w:locked/>
    <w:rsid w:val="00F743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1 Char,h1 Char,h11 Char,h12 Char,Section Heading Char,(Chapter Nbr) Char,Section Header Char,EOI - Heading 1 (Low) Char,Heading 1 (low) Char,H1 Char,No numbers Char,1. Char,A MAJOR/BOLD Char,Heading - section Char"/>
    <w:basedOn w:val="DefaultParagraphFont"/>
    <w:link w:val="Heading1"/>
    <w:uiPriority w:val="99"/>
    <w:locked/>
    <w:rsid w:val="00685263"/>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4402F"/>
    <w:rPr>
      <w:rFonts w:asciiTheme="minorHAnsi" w:hAnsiTheme="minorHAnsi" w:cs="Times New Roman"/>
      <w:b/>
      <w:bCs/>
      <w:color w:val="000000" w:themeColor="text1"/>
      <w:sz w:val="24"/>
      <w:szCs w:val="26"/>
      <w:lang w:eastAsia="en-US"/>
    </w:rPr>
  </w:style>
  <w:style w:type="character" w:customStyle="1" w:styleId="Heading3Char">
    <w:name w:val="Heading 3 Char"/>
    <w:basedOn w:val="DefaultParagraphFont"/>
    <w:link w:val="Heading3"/>
    <w:uiPriority w:val="99"/>
    <w:locked/>
    <w:rsid w:val="006F0A6C"/>
    <w:rPr>
      <w:rFonts w:asciiTheme="minorHAnsi" w:hAnsiTheme="minorHAnsi" w:cstheme="minorBidi"/>
      <w:b/>
      <w:bCs/>
      <w:i/>
      <w:iCs/>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List Paragraph1,Recommendation,List Paragraph11,List Paragraph2,Bulit List -  Paragraph,AusAID List Paragraph,Bullets level 1,Main numbered paragraph,Numbered List Paragraph,List Paragraph111,L,F5 List Paragraph,Dot pt,CV text,Table text"/>
    <w:basedOn w:val="Normal"/>
    <w:link w:val="ListParagraphChar"/>
    <w:uiPriority w:val="34"/>
    <w:qFormat/>
    <w:rsid w:val="00685263"/>
    <w:pPr>
      <w:ind w:left="720"/>
    </w:pPr>
  </w:style>
  <w:style w:type="paragraph" w:styleId="TOCHeading">
    <w:name w:val="TOC Heading"/>
    <w:basedOn w:val="Heading1"/>
    <w:next w:val="Normal"/>
    <w:uiPriority w:val="99"/>
    <w:qFormat/>
    <w:rsid w:val="00685263"/>
    <w:pPr>
      <w:outlineLvl w:val="9"/>
    </w:pPr>
    <w:rPr>
      <w:lang w:val="en-US"/>
    </w:rPr>
  </w:style>
  <w:style w:type="paragraph" w:styleId="TOC1">
    <w:name w:val="toc 1"/>
    <w:basedOn w:val="Normal"/>
    <w:next w:val="Normal"/>
    <w:uiPriority w:val="39"/>
    <w:rsid w:val="003113A7"/>
    <w:pPr>
      <w:tabs>
        <w:tab w:val="left" w:pos="851"/>
        <w:tab w:val="left" w:pos="910"/>
        <w:tab w:val="right" w:leader="dot" w:pos="9038"/>
      </w:tabs>
      <w:spacing w:after="100" w:line="240" w:lineRule="auto"/>
      <w:ind w:left="284" w:hanging="142"/>
    </w:pPr>
    <w:rPr>
      <w:b/>
      <w:noProof/>
      <w:color w:val="000000"/>
      <w:sz w:val="24"/>
      <w:szCs w:val="24"/>
      <w:lang w:eastAsia="en-AU"/>
    </w:rPr>
  </w:style>
  <w:style w:type="paragraph" w:styleId="TOC2">
    <w:name w:val="toc 2"/>
    <w:basedOn w:val="Normal"/>
    <w:next w:val="Normal"/>
    <w:uiPriority w:val="39"/>
    <w:rsid w:val="00F92656"/>
    <w:pPr>
      <w:tabs>
        <w:tab w:val="right" w:leader="dot" w:pos="9038"/>
      </w:tabs>
      <w:spacing w:after="100"/>
      <w:ind w:left="22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68526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85263"/>
    <w:rPr>
      <w:rFonts w:cs="Times New Roman"/>
    </w:rPr>
  </w:style>
  <w:style w:type="paragraph" w:styleId="Footer">
    <w:name w:val="footer"/>
    <w:basedOn w:val="Normal"/>
    <w:link w:val="FooterChar"/>
    <w:uiPriority w:val="99"/>
    <w:rsid w:val="0068526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85263"/>
    <w:rPr>
      <w:rFonts w:cs="Times New Roman"/>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List Paragraph1 Char,Recommendation Char,List Paragraph11 Char,List Paragraph2 Char,Bulit List -  Paragraph Char,AusAID List Paragraph Char,Bullets level 1 Char,Main numbered paragraph Char,Numbered List Paragraph Char,L Char"/>
    <w:basedOn w:val="DefaultParagraphFont"/>
    <w:link w:val="ListParagraph"/>
    <w:uiPriority w:val="34"/>
    <w:qFormat/>
    <w:locked/>
    <w:rsid w:val="00685263"/>
    <w:rPr>
      <w:rFonts w:cs="Times New Roman"/>
    </w:rPr>
  </w:style>
  <w:style w:type="paragraph" w:styleId="CommentText">
    <w:name w:val="annotation text"/>
    <w:basedOn w:val="Normal"/>
    <w:link w:val="CommentTextChar"/>
    <w:uiPriority w:val="99"/>
    <w:rsid w:val="00183BDA"/>
    <w:pPr>
      <w:spacing w:line="240" w:lineRule="auto"/>
    </w:pPr>
    <w:rPr>
      <w:sz w:val="20"/>
      <w:szCs w:val="20"/>
    </w:rPr>
  </w:style>
  <w:style w:type="character" w:customStyle="1" w:styleId="CommentTextChar">
    <w:name w:val="Comment Text Char"/>
    <w:basedOn w:val="DefaultParagraphFont"/>
    <w:link w:val="CommentText"/>
    <w:uiPriority w:val="99"/>
    <w:locked/>
    <w:rsid w:val="00183BDA"/>
    <w:rPr>
      <w:rFonts w:cs="Times New Roman"/>
      <w:sz w:val="20"/>
      <w:szCs w:val="20"/>
    </w:rPr>
  </w:style>
  <w:style w:type="paragraph" w:styleId="FootnoteText">
    <w:name w:val="footnote text"/>
    <w:basedOn w:val="Normal"/>
    <w:link w:val="FootnoteTextChar"/>
    <w:uiPriority w:val="99"/>
    <w:rsid w:val="00183BDA"/>
    <w:pPr>
      <w:spacing w:after="0" w:line="240" w:lineRule="auto"/>
    </w:pPr>
    <w:rPr>
      <w:rFonts w:ascii="Arial" w:hAnsi="Arial"/>
      <w:spacing w:val="-5"/>
      <w:sz w:val="20"/>
      <w:szCs w:val="20"/>
      <w:lang w:val="en-US"/>
    </w:rPr>
  </w:style>
  <w:style w:type="character" w:customStyle="1" w:styleId="FootnoteTextChar">
    <w:name w:val="Footnote Text Char"/>
    <w:basedOn w:val="DefaultParagraphFont"/>
    <w:link w:val="FootnoteText"/>
    <w:uiPriority w:val="99"/>
    <w:locked/>
    <w:rsid w:val="00183BDA"/>
    <w:rPr>
      <w:rFonts w:ascii="Arial" w:hAnsi="Arial" w:cs="Times New Roman"/>
      <w:spacing w:val="-5"/>
      <w:sz w:val="20"/>
      <w:szCs w:val="20"/>
      <w:lang w:val="en-US"/>
    </w:rPr>
  </w:style>
  <w:style w:type="character" w:styleId="FootnoteReference">
    <w:name w:val="footnote reference"/>
    <w:basedOn w:val="DefaultParagraphFont"/>
    <w:uiPriority w:val="99"/>
    <w:semiHidden/>
    <w:rsid w:val="00183BDA"/>
    <w:rPr>
      <w:rFonts w:cs="Times New Roman"/>
      <w:vertAlign w:val="superscript"/>
    </w:rPr>
  </w:style>
  <w:style w:type="table" w:styleId="TableGrid">
    <w:name w:val="Table Grid"/>
    <w:aliases w:val="Plaut 2016 Table 1,none"/>
    <w:basedOn w:val="TableNormal"/>
    <w:uiPriority w:val="39"/>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tabs>
        <w:tab w:val="clear" w:pos="4513"/>
        <w:tab w:val="clear" w:pos="9026"/>
      </w:tabs>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ascii="Arial" w:hAnsi="Arial" w:cs="Arial"/>
      <w:b/>
      <w:bCs/>
      <w:sz w:val="32"/>
      <w:szCs w:val="24"/>
    </w:rPr>
  </w:style>
  <w:style w:type="paragraph" w:styleId="BodyTextIndent2">
    <w:name w:val="Body Text Indent 2"/>
    <w:basedOn w:val="Normal"/>
    <w:link w:val="BodyTextIndent2Char"/>
    <w:uiPriority w:val="99"/>
    <w:rsid w:val="00485362"/>
    <w:pPr>
      <w:spacing w:after="120"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rsid w:val="00D03142"/>
    <w:pPr>
      <w:spacing w:after="100"/>
      <w:ind w:left="44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character" w:customStyle="1" w:styleId="zDPParty1Name">
    <w:name w:val="zDP Party 1 Name"/>
    <w:semiHidden/>
    <w:rsid w:val="001B2A19"/>
  </w:style>
  <w:style w:type="character" w:customStyle="1" w:styleId="Heading4Char">
    <w:name w:val="Heading 4 Char"/>
    <w:basedOn w:val="DefaultParagraphFont"/>
    <w:link w:val="Heading4"/>
    <w:rsid w:val="00B6637D"/>
    <w:rPr>
      <w:rFonts w:asciiTheme="minorHAnsi" w:hAnsiTheme="minorHAnsi" w:cstheme="minorBidi"/>
      <w:lang w:eastAsia="en-US"/>
    </w:rPr>
  </w:style>
  <w:style w:type="paragraph" w:customStyle="1" w:styleId="Clause">
    <w:name w:val="Clause"/>
    <w:next w:val="sub-paraxChar"/>
    <w:link w:val="ClauseChar"/>
    <w:rsid w:val="009A6CE6"/>
    <w:pPr>
      <w:tabs>
        <w:tab w:val="num" w:pos="718"/>
      </w:tabs>
      <w:spacing w:before="120" w:after="120" w:line="300" w:lineRule="atLeast"/>
      <w:ind w:left="718" w:hanging="576"/>
    </w:pPr>
    <w:rPr>
      <w:rFonts w:ascii="Garamond" w:hAnsi="Garamond" w:cs="Times New Roman"/>
      <w:color w:val="000000"/>
      <w:sz w:val="24"/>
      <w:szCs w:val="20"/>
    </w:rPr>
  </w:style>
  <w:style w:type="paragraph" w:customStyle="1" w:styleId="sub-paraxChar">
    <w:name w:val="sub-para (x) Char"/>
    <w:basedOn w:val="Normal"/>
    <w:link w:val="sub-paraxCharChar"/>
    <w:rsid w:val="009A6CE6"/>
    <w:pPr>
      <w:numPr>
        <w:numId w:val="4"/>
      </w:numPr>
      <w:spacing w:after="220" w:line="240" w:lineRule="auto"/>
    </w:pPr>
    <w:rPr>
      <w:rFonts w:ascii="Garamond" w:hAnsi="Garamond"/>
      <w:color w:val="000000"/>
      <w:sz w:val="24"/>
      <w:szCs w:val="24"/>
      <w:lang w:eastAsia="en-AU"/>
    </w:rPr>
  </w:style>
  <w:style w:type="character" w:customStyle="1" w:styleId="sub-paraxCharChar">
    <w:name w:val="sub-para (x) Char Char"/>
    <w:basedOn w:val="DefaultParagraphFont"/>
    <w:link w:val="sub-paraxChar"/>
    <w:rsid w:val="009A6CE6"/>
    <w:rPr>
      <w:rFonts w:ascii="Garamond" w:hAnsi="Garamond" w:cs="Times New Roman"/>
      <w:color w:val="000000"/>
      <w:sz w:val="24"/>
      <w:szCs w:val="24"/>
    </w:rPr>
  </w:style>
  <w:style w:type="character" w:customStyle="1" w:styleId="ClauseChar">
    <w:name w:val="Clause Char"/>
    <w:basedOn w:val="DefaultParagraphFont"/>
    <w:link w:val="Clause"/>
    <w:rsid w:val="009A6CE6"/>
    <w:rPr>
      <w:rFonts w:ascii="Garamond" w:hAnsi="Garamond" w:cs="Times New Roman"/>
      <w:color w:val="000000"/>
      <w:sz w:val="24"/>
      <w:szCs w:val="20"/>
    </w:rPr>
  </w:style>
  <w:style w:type="numbering" w:customStyle="1" w:styleId="CUSchedule">
    <w:name w:val="CU_Schedule"/>
    <w:uiPriority w:val="99"/>
    <w:rsid w:val="00F92656"/>
    <w:pPr>
      <w:numPr>
        <w:numId w:val="5"/>
      </w:numPr>
    </w:pPr>
  </w:style>
  <w:style w:type="paragraph" w:customStyle="1" w:styleId="ScheduleHeading">
    <w:name w:val="Schedule Heading"/>
    <w:basedOn w:val="Normal"/>
    <w:next w:val="Normal"/>
    <w:rsid w:val="00F92656"/>
    <w:pPr>
      <w:pageBreakBefore/>
      <w:numPr>
        <w:numId w:val="6"/>
      </w:numPr>
      <w:spacing w:after="240" w:line="240" w:lineRule="auto"/>
      <w:outlineLvl w:val="0"/>
    </w:pPr>
    <w:rPr>
      <w:rFonts w:ascii="Arial" w:hAnsi="Arial"/>
      <w:b/>
      <w:sz w:val="24"/>
      <w:szCs w:val="20"/>
      <w:lang w:eastAsia="en-AU"/>
    </w:rPr>
  </w:style>
  <w:style w:type="paragraph" w:customStyle="1" w:styleId="Schedule1">
    <w:name w:val="Schedule_1"/>
    <w:basedOn w:val="Normal"/>
    <w:next w:val="Normal"/>
    <w:rsid w:val="00023A63"/>
    <w:pPr>
      <w:keepNext/>
      <w:numPr>
        <w:ilvl w:val="1"/>
        <w:numId w:val="6"/>
      </w:numPr>
      <w:spacing w:after="240" w:line="240" w:lineRule="auto"/>
      <w:outlineLvl w:val="0"/>
    </w:pPr>
    <w:rPr>
      <w:rFonts w:asciiTheme="minorHAnsi" w:hAnsiTheme="minorHAnsi"/>
      <w:b/>
      <w:sz w:val="28"/>
      <w:szCs w:val="20"/>
      <w:lang w:eastAsia="en-AU"/>
    </w:rPr>
  </w:style>
  <w:style w:type="paragraph" w:customStyle="1" w:styleId="Schedule2">
    <w:name w:val="Schedule_2"/>
    <w:basedOn w:val="Normal"/>
    <w:next w:val="Normal"/>
    <w:rsid w:val="00023A63"/>
    <w:pPr>
      <w:keepNext/>
      <w:numPr>
        <w:ilvl w:val="2"/>
        <w:numId w:val="6"/>
      </w:numPr>
      <w:spacing w:after="120" w:line="240" w:lineRule="auto"/>
      <w:outlineLvl w:val="1"/>
    </w:pPr>
    <w:rPr>
      <w:rFonts w:asciiTheme="minorHAnsi" w:hAnsiTheme="minorHAnsi"/>
      <w:b/>
      <w:szCs w:val="20"/>
      <w:lang w:eastAsia="en-AU"/>
    </w:rPr>
  </w:style>
  <w:style w:type="paragraph" w:customStyle="1" w:styleId="Schedule3">
    <w:name w:val="Schedule_3"/>
    <w:basedOn w:val="Normal"/>
    <w:rsid w:val="00F92656"/>
    <w:pPr>
      <w:numPr>
        <w:ilvl w:val="3"/>
        <w:numId w:val="6"/>
      </w:numPr>
      <w:spacing w:after="240" w:line="240" w:lineRule="auto"/>
      <w:outlineLvl w:val="2"/>
    </w:pPr>
    <w:rPr>
      <w:rFonts w:ascii="Arial" w:hAnsi="Arial"/>
      <w:sz w:val="20"/>
      <w:szCs w:val="20"/>
      <w:lang w:eastAsia="en-AU"/>
    </w:rPr>
  </w:style>
  <w:style w:type="paragraph" w:customStyle="1" w:styleId="Schedule4">
    <w:name w:val="Schedule_4"/>
    <w:basedOn w:val="Normal"/>
    <w:rsid w:val="00F92656"/>
    <w:pPr>
      <w:numPr>
        <w:ilvl w:val="4"/>
        <w:numId w:val="6"/>
      </w:numPr>
      <w:spacing w:after="240" w:line="240" w:lineRule="auto"/>
      <w:outlineLvl w:val="3"/>
    </w:pPr>
    <w:rPr>
      <w:rFonts w:ascii="Arial" w:hAnsi="Arial"/>
      <w:sz w:val="20"/>
      <w:szCs w:val="20"/>
      <w:lang w:eastAsia="en-AU"/>
    </w:rPr>
  </w:style>
  <w:style w:type="paragraph" w:customStyle="1" w:styleId="Schedule5">
    <w:name w:val="Schedule_5"/>
    <w:basedOn w:val="Normal"/>
    <w:rsid w:val="00F92656"/>
    <w:pPr>
      <w:numPr>
        <w:ilvl w:val="5"/>
        <w:numId w:val="6"/>
      </w:numPr>
      <w:spacing w:after="240" w:line="240" w:lineRule="auto"/>
      <w:outlineLvl w:val="5"/>
    </w:pPr>
    <w:rPr>
      <w:rFonts w:ascii="Arial" w:hAnsi="Arial"/>
      <w:sz w:val="20"/>
      <w:szCs w:val="20"/>
      <w:lang w:eastAsia="en-AU"/>
    </w:rPr>
  </w:style>
  <w:style w:type="paragraph" w:customStyle="1" w:styleId="Schedule6">
    <w:name w:val="Schedule_6"/>
    <w:basedOn w:val="Normal"/>
    <w:rsid w:val="00F92656"/>
    <w:pPr>
      <w:numPr>
        <w:ilvl w:val="6"/>
        <w:numId w:val="6"/>
      </w:numPr>
      <w:spacing w:after="240" w:line="240" w:lineRule="auto"/>
      <w:outlineLvl w:val="6"/>
    </w:pPr>
    <w:rPr>
      <w:rFonts w:ascii="Arial" w:hAnsi="Arial"/>
      <w:sz w:val="20"/>
      <w:szCs w:val="20"/>
      <w:lang w:eastAsia="en-AU"/>
    </w:rPr>
  </w:style>
  <w:style w:type="paragraph" w:customStyle="1" w:styleId="Schedule7">
    <w:name w:val="Schedule_7"/>
    <w:basedOn w:val="Normal"/>
    <w:rsid w:val="00F92656"/>
    <w:pPr>
      <w:numPr>
        <w:ilvl w:val="7"/>
        <w:numId w:val="6"/>
      </w:numPr>
      <w:spacing w:after="240" w:line="240" w:lineRule="auto"/>
      <w:outlineLvl w:val="7"/>
    </w:pPr>
    <w:rPr>
      <w:rFonts w:ascii="Arial" w:hAnsi="Arial"/>
      <w:sz w:val="20"/>
      <w:szCs w:val="20"/>
      <w:lang w:eastAsia="en-AU"/>
    </w:rPr>
  </w:style>
  <w:style w:type="paragraph" w:customStyle="1" w:styleId="Schedule8">
    <w:name w:val="Schedule_8"/>
    <w:basedOn w:val="Normal"/>
    <w:rsid w:val="00F92656"/>
    <w:pPr>
      <w:numPr>
        <w:ilvl w:val="8"/>
        <w:numId w:val="6"/>
      </w:numPr>
      <w:spacing w:after="240" w:line="240" w:lineRule="auto"/>
      <w:outlineLvl w:val="8"/>
    </w:pPr>
    <w:rPr>
      <w:rFonts w:ascii="Arial" w:hAnsi="Arial"/>
      <w:sz w:val="20"/>
      <w:szCs w:val="20"/>
      <w:lang w:eastAsia="en-AU"/>
    </w:rPr>
  </w:style>
  <w:style w:type="paragraph" w:customStyle="1" w:styleId="Schedule2NoTOC">
    <w:name w:val="Schedule_2 No TOC"/>
    <w:basedOn w:val="Schedule2"/>
    <w:qFormat/>
    <w:rsid w:val="00023A63"/>
    <w:pPr>
      <w:keepNext w:val="0"/>
    </w:pPr>
    <w:rPr>
      <w:b w:val="0"/>
    </w:rPr>
  </w:style>
  <w:style w:type="paragraph" w:styleId="NormalWeb">
    <w:name w:val="Normal (Web)"/>
    <w:basedOn w:val="Normal"/>
    <w:uiPriority w:val="99"/>
    <w:semiHidden/>
    <w:unhideWhenUsed/>
    <w:rsid w:val="00D435A4"/>
    <w:pPr>
      <w:spacing w:before="100" w:beforeAutospacing="1" w:after="100" w:afterAutospacing="1" w:line="240" w:lineRule="auto"/>
    </w:pPr>
    <w:rPr>
      <w:rFonts w:ascii="Times New Roman" w:eastAsiaTheme="minorEastAsia" w:hAnsi="Times New Roman"/>
      <w:sz w:val="24"/>
      <w:szCs w:val="24"/>
      <w:lang w:eastAsia="en-AU"/>
    </w:rPr>
  </w:style>
  <w:style w:type="paragraph" w:customStyle="1" w:styleId="SchedTitle">
    <w:name w:val="SchedTitle"/>
    <w:basedOn w:val="Normal"/>
    <w:rsid w:val="004B61F7"/>
    <w:pPr>
      <w:pageBreakBefore/>
      <w:numPr>
        <w:numId w:val="7"/>
      </w:numPr>
      <w:spacing w:after="600"/>
      <w:outlineLvl w:val="0"/>
    </w:pPr>
    <w:rPr>
      <w:rFonts w:ascii="Arial" w:eastAsiaTheme="minorEastAsia" w:hAnsi="Arial" w:cstheme="minorBidi"/>
      <w:sz w:val="36"/>
      <w:lang w:eastAsia="en-AU"/>
    </w:rPr>
  </w:style>
  <w:style w:type="paragraph" w:customStyle="1" w:styleId="SchedNumParaL2">
    <w:name w:val="SchedNumParaL2"/>
    <w:basedOn w:val="Normal"/>
    <w:rsid w:val="004B61F7"/>
    <w:pPr>
      <w:numPr>
        <w:ilvl w:val="3"/>
        <w:numId w:val="7"/>
      </w:numPr>
      <w:spacing w:after="240"/>
    </w:pPr>
    <w:rPr>
      <w:rFonts w:asciiTheme="minorHAnsi" w:eastAsiaTheme="minorEastAsia" w:hAnsiTheme="minorHAnsi" w:cstheme="minorBidi"/>
      <w:szCs w:val="23"/>
      <w:lang w:eastAsia="en-AU"/>
    </w:rPr>
  </w:style>
  <w:style w:type="paragraph" w:customStyle="1" w:styleId="SchedNumParaL3">
    <w:name w:val="SchedNumParaL3"/>
    <w:basedOn w:val="Normal"/>
    <w:rsid w:val="004B61F7"/>
    <w:pPr>
      <w:numPr>
        <w:ilvl w:val="4"/>
        <w:numId w:val="7"/>
      </w:numPr>
      <w:spacing w:after="240"/>
      <w:outlineLvl w:val="2"/>
    </w:pPr>
    <w:rPr>
      <w:rFonts w:asciiTheme="minorHAnsi" w:eastAsiaTheme="minorEastAsia" w:hAnsiTheme="minorHAnsi" w:cstheme="minorBidi"/>
      <w:lang w:eastAsia="en-AU"/>
    </w:rPr>
  </w:style>
  <w:style w:type="paragraph" w:customStyle="1" w:styleId="SchedAlpha">
    <w:name w:val="SchedAlpha"/>
    <w:basedOn w:val="Normal"/>
    <w:rsid w:val="004B61F7"/>
    <w:pPr>
      <w:numPr>
        <w:ilvl w:val="5"/>
        <w:numId w:val="7"/>
      </w:numPr>
      <w:spacing w:after="240"/>
    </w:pPr>
    <w:rPr>
      <w:rFonts w:asciiTheme="minorHAnsi" w:eastAsiaTheme="minorEastAsia" w:hAnsiTheme="minorHAnsi" w:cstheme="minorBidi"/>
      <w:szCs w:val="23"/>
      <w:lang w:eastAsia="en-AU"/>
    </w:rPr>
  </w:style>
  <w:style w:type="paragraph" w:customStyle="1" w:styleId="SchedRom">
    <w:name w:val="SchedRom"/>
    <w:basedOn w:val="Normal"/>
    <w:rsid w:val="004B61F7"/>
    <w:pPr>
      <w:numPr>
        <w:ilvl w:val="6"/>
        <w:numId w:val="7"/>
      </w:numPr>
      <w:tabs>
        <w:tab w:val="clear" w:pos="2210"/>
        <w:tab w:val="num" w:pos="360"/>
      </w:tabs>
      <w:spacing w:after="240"/>
    </w:pPr>
    <w:rPr>
      <w:rFonts w:ascii="Times New Roman" w:hAnsi="Times New Roman"/>
      <w:b/>
      <w:bCs/>
      <w:lang w:eastAsia="en-AU"/>
    </w:rPr>
  </w:style>
  <w:style w:type="paragraph" w:customStyle="1" w:styleId="SchedH1">
    <w:name w:val="SchedH1"/>
    <w:basedOn w:val="Normal"/>
    <w:next w:val="SchedH2"/>
    <w:rsid w:val="004B61F7"/>
    <w:pPr>
      <w:keepNext/>
      <w:numPr>
        <w:ilvl w:val="1"/>
        <w:numId w:val="7"/>
      </w:numPr>
      <w:pBdr>
        <w:top w:val="single" w:sz="6" w:space="2" w:color="auto"/>
      </w:pBdr>
      <w:spacing w:before="240" w:after="120"/>
      <w:outlineLvl w:val="1"/>
    </w:pPr>
    <w:rPr>
      <w:rFonts w:ascii="Arial" w:eastAsiaTheme="minorEastAsia" w:hAnsi="Arial" w:cstheme="minorBidi"/>
      <w:b/>
      <w:sz w:val="28"/>
      <w:lang w:eastAsia="en-AU"/>
    </w:rPr>
  </w:style>
  <w:style w:type="paragraph" w:customStyle="1" w:styleId="SchedH2">
    <w:name w:val="SchedH2"/>
    <w:basedOn w:val="Normal"/>
    <w:next w:val="Normal"/>
    <w:rsid w:val="004B61F7"/>
    <w:pPr>
      <w:keepNext/>
      <w:numPr>
        <w:ilvl w:val="2"/>
        <w:numId w:val="7"/>
      </w:numPr>
      <w:spacing w:before="120" w:after="120"/>
      <w:outlineLvl w:val="2"/>
    </w:pPr>
    <w:rPr>
      <w:rFonts w:ascii="Arial" w:eastAsiaTheme="minorEastAsia" w:hAnsi="Arial" w:cstheme="minorBidi"/>
      <w:b/>
      <w:lang w:eastAsia="en-AU"/>
    </w:rPr>
  </w:style>
  <w:style w:type="character" w:styleId="UnresolvedMention">
    <w:name w:val="Unresolved Mention"/>
    <w:basedOn w:val="DefaultParagraphFont"/>
    <w:uiPriority w:val="99"/>
    <w:semiHidden/>
    <w:unhideWhenUsed/>
    <w:rsid w:val="00472E97"/>
    <w:rPr>
      <w:color w:val="605E5C"/>
      <w:shd w:val="clear" w:color="auto" w:fill="E1DFDD"/>
    </w:rPr>
  </w:style>
  <w:style w:type="character" w:customStyle="1" w:styleId="Hyperlink4">
    <w:name w:val="Hyperlink.4"/>
    <w:basedOn w:val="DefaultParagraphFont"/>
    <w:rsid w:val="0086540D"/>
    <w:rPr>
      <w:rFonts w:ascii="Arial" w:eastAsia="Arial" w:hAnsi="Arial" w:cs="Arial"/>
      <w:lang w:val="en-US"/>
    </w:rPr>
  </w:style>
  <w:style w:type="character" w:customStyle="1" w:styleId="Heading9Char">
    <w:name w:val="Heading 9 Char"/>
    <w:basedOn w:val="DefaultParagraphFont"/>
    <w:link w:val="Heading9"/>
    <w:semiHidden/>
    <w:rsid w:val="00F74344"/>
    <w:rPr>
      <w:rFonts w:asciiTheme="majorHAnsi" w:eastAsiaTheme="majorEastAsia" w:hAnsiTheme="majorHAnsi" w:cstheme="majorBidi"/>
      <w:i/>
      <w:iCs/>
      <w:color w:val="272727" w:themeColor="text1" w:themeTint="D8"/>
      <w:sz w:val="21"/>
      <w:szCs w:val="21"/>
      <w:lang w:eastAsia="en-US"/>
    </w:rPr>
  </w:style>
  <w:style w:type="character" w:customStyle="1" w:styleId="Hyperlink0">
    <w:name w:val="Hyperlink.0"/>
    <w:rsid w:val="007A7CD7"/>
  </w:style>
  <w:style w:type="character" w:customStyle="1" w:styleId="cf01">
    <w:name w:val="cf01"/>
    <w:basedOn w:val="DefaultParagraphFont"/>
    <w:rsid w:val="007264EF"/>
    <w:rPr>
      <w:rFonts w:ascii="Segoe UI" w:hAnsi="Segoe UI" w:cs="Segoe UI" w:hint="default"/>
      <w:sz w:val="18"/>
      <w:szCs w:val="18"/>
    </w:rPr>
  </w:style>
  <w:style w:type="paragraph" w:customStyle="1" w:styleId="Body">
    <w:name w:val="Body"/>
    <w:rsid w:val="00BC655A"/>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14:textOutline w14:w="0" w14:cap="flat" w14:cmpd="sng" w14:algn="ctr">
        <w14:noFill/>
        <w14:prstDash w14:val="solid"/>
        <w14:bevel/>
      </w14:textOutline>
    </w:rPr>
  </w:style>
  <w:style w:type="character" w:customStyle="1" w:styleId="Hyperlink1">
    <w:name w:val="Hyperlink.1"/>
    <w:rsid w:val="00BC655A"/>
    <w:rPr>
      <w:rFonts w:ascii="Arial" w:eastAsia="Arial" w:hAnsi="Arial" w:cs="Arial"/>
      <w:sz w:val="20"/>
      <w:szCs w:val="20"/>
    </w:rPr>
  </w:style>
  <w:style w:type="character" w:styleId="Mention">
    <w:name w:val="Mention"/>
    <w:basedOn w:val="DefaultParagraphFont"/>
    <w:uiPriority w:val="99"/>
    <w:unhideWhenUsed/>
    <w:rsid w:val="00532906"/>
    <w:rPr>
      <w:color w:val="2B579A"/>
      <w:shd w:val="clear" w:color="auto" w:fill="E6E6E6"/>
    </w:rPr>
  </w:style>
  <w:style w:type="character" w:customStyle="1" w:styleId="Hyperlink2">
    <w:name w:val="Hyperlink.2"/>
    <w:rsid w:val="0019403B"/>
    <w:rPr>
      <w:lang w:val="en-US"/>
    </w:rPr>
  </w:style>
  <w:style w:type="character" w:customStyle="1" w:styleId="None">
    <w:name w:val="None"/>
    <w:rsid w:val="00A320D8"/>
  </w:style>
  <w:style w:type="numbering" w:customStyle="1" w:styleId="ImportedStyle1">
    <w:name w:val="Imported Style 1"/>
    <w:rsid w:val="00830FB2"/>
    <w:pPr>
      <w:numPr>
        <w:numId w:val="8"/>
      </w:numPr>
    </w:pPr>
  </w:style>
  <w:style w:type="paragraph" w:customStyle="1" w:styleId="paragraph">
    <w:name w:val="paragraph"/>
    <w:basedOn w:val="Normal"/>
    <w:rsid w:val="00B13E1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13E17"/>
  </w:style>
  <w:style w:type="character" w:customStyle="1" w:styleId="eop">
    <w:name w:val="eop"/>
    <w:basedOn w:val="DefaultParagraphFont"/>
    <w:rsid w:val="00B13E17"/>
  </w:style>
  <w:style w:type="paragraph" w:customStyle="1" w:styleId="outlineelement">
    <w:name w:val="outlineelement"/>
    <w:basedOn w:val="Normal"/>
    <w:rsid w:val="00B13E17"/>
    <w:pPr>
      <w:spacing w:before="100" w:beforeAutospacing="1" w:after="100" w:afterAutospacing="1" w:line="240" w:lineRule="auto"/>
    </w:pPr>
    <w:rPr>
      <w:rFonts w:ascii="Times New Roman" w:hAnsi="Times New Roman"/>
      <w:sz w:val="24"/>
      <w:szCs w:val="24"/>
      <w:lang w:eastAsia="en-AU"/>
    </w:rPr>
  </w:style>
  <w:style w:type="character" w:customStyle="1" w:styleId="findhit">
    <w:name w:val="findhit"/>
    <w:basedOn w:val="DefaultParagraphFont"/>
    <w:rsid w:val="00B13E17"/>
  </w:style>
  <w:style w:type="paragraph" w:customStyle="1" w:styleId="Bulletedlist1">
    <w:name w:val="Bulleted list 1"/>
    <w:basedOn w:val="ListParagraph"/>
    <w:qFormat/>
    <w:rsid w:val="006F31C3"/>
    <w:pPr>
      <w:numPr>
        <w:numId w:val="27"/>
      </w:numPr>
      <w:spacing w:before="60" w:after="180" w:line="264" w:lineRule="auto"/>
      <w:contextualSpacing/>
    </w:pPr>
    <w:rPr>
      <w:rFonts w:eastAsia="Calibri" w:cs="Calibri"/>
      <w:lang w:eastAsia="en-AU"/>
    </w:rPr>
  </w:style>
  <w:style w:type="paragraph" w:customStyle="1" w:styleId="Tablebodyrow">
    <w:name w:val="Table body row"/>
    <w:basedOn w:val="Normal"/>
    <w:qFormat/>
    <w:rsid w:val="006F31C3"/>
    <w:pPr>
      <w:spacing w:before="60" w:after="60" w:line="264" w:lineRule="auto"/>
    </w:pPr>
    <w:rPr>
      <w:rFonts w:eastAsia="Calibri" w:cs="Calibri"/>
      <w:lang w:eastAsia="en-AU"/>
    </w:rPr>
  </w:style>
  <w:style w:type="paragraph" w:customStyle="1" w:styleId="Tablebulletedlist1">
    <w:name w:val="Table bulleted list 1"/>
    <w:basedOn w:val="Bulletedlist1"/>
    <w:qFormat/>
    <w:rsid w:val="006F31C3"/>
    <w:pPr>
      <w:spacing w:after="60"/>
      <w:ind w:left="426"/>
    </w:pPr>
  </w:style>
  <w:style w:type="character" w:customStyle="1" w:styleId="Link">
    <w:name w:val="Link"/>
    <w:rsid w:val="00812B04"/>
    <w:rPr>
      <w:outline w:val="0"/>
      <w:color w:val="3366CC"/>
      <w:u w:val="single" w:color="3366CC"/>
    </w:rPr>
  </w:style>
  <w:style w:type="paragraph" w:styleId="ListBullet">
    <w:name w:val="List Bullet"/>
    <w:basedOn w:val="Normal"/>
    <w:uiPriority w:val="99"/>
    <w:semiHidden/>
    <w:rsid w:val="00F8479F"/>
    <w:pPr>
      <w:numPr>
        <w:numId w:val="48"/>
      </w:numPr>
      <w:spacing w:after="120" w:line="240" w:lineRule="auto"/>
      <w:contextualSpacing/>
    </w:pPr>
    <w:rPr>
      <w:rFonts w:eastAsiaTheme="minorEastAsia" w:cstheme="minorBidi"/>
    </w:rPr>
  </w:style>
  <w:style w:type="paragraph" w:styleId="ListBullet2">
    <w:name w:val="List Bullet 2"/>
    <w:basedOn w:val="Normal"/>
    <w:uiPriority w:val="99"/>
    <w:semiHidden/>
    <w:rsid w:val="00AB273D"/>
    <w:pPr>
      <w:spacing w:after="120" w:line="240" w:lineRule="auto"/>
      <w:contextualSpacing/>
    </w:pPr>
    <w:rPr>
      <w:rFonts w:eastAsiaTheme="minorEastAsia" w:cstheme="minorBidi"/>
    </w:rPr>
  </w:style>
  <w:style w:type="paragraph" w:customStyle="1" w:styleId="ClauseHeading2">
    <w:name w:val="Clause Heading 2"/>
    <w:basedOn w:val="Heading2"/>
    <w:autoRedefine/>
    <w:qFormat/>
    <w:rsid w:val="00884D5C"/>
    <w:pPr>
      <w:keepNext w:val="0"/>
      <w:keepLines w:val="0"/>
      <w:widowControl w:val="0"/>
      <w:numPr>
        <w:ilvl w:val="1"/>
        <w:numId w:val="37"/>
      </w:numPr>
    </w:pPr>
    <w:rPr>
      <w:rFonts w:cstheme="minorBidi"/>
      <w:i/>
      <w:iCs/>
      <w:color w:val="auto"/>
    </w:rPr>
  </w:style>
  <w:style w:type="paragraph" w:customStyle="1" w:styleId="ClauseHeading1">
    <w:name w:val="Clause Heading 1"/>
    <w:basedOn w:val="Heading2"/>
    <w:autoRedefine/>
    <w:qFormat/>
    <w:rsid w:val="001B630C"/>
    <w:pPr>
      <w:numPr>
        <w:numId w:val="37"/>
      </w:numPr>
      <w:outlineLvl w:val="0"/>
    </w:pPr>
  </w:style>
  <w:style w:type="paragraph" w:customStyle="1" w:styleId="ClauseHeading3">
    <w:name w:val="Clause Heading 3"/>
    <w:basedOn w:val="ClauseHeading2"/>
    <w:next w:val="ClauseHeading2"/>
    <w:autoRedefine/>
    <w:qFormat/>
    <w:rsid w:val="001B630C"/>
    <w:pPr>
      <w:numPr>
        <w:ilvl w:val="2"/>
      </w:numPr>
      <w:outlineLvl w:val="2"/>
    </w:pPr>
    <w:rPr>
      <w:b w:val="0"/>
      <w:i w:val="0"/>
      <w:szCs w:val="28"/>
      <w:u w:val="single"/>
    </w:rPr>
  </w:style>
  <w:style w:type="paragraph" w:customStyle="1" w:styleId="ClauseHeading4">
    <w:name w:val="Clause Heading 4"/>
    <w:basedOn w:val="ClauseHeading3"/>
    <w:next w:val="ClauseHeading3"/>
    <w:qFormat/>
    <w:rsid w:val="001B630C"/>
    <w:pPr>
      <w:numPr>
        <w:ilvl w:val="3"/>
      </w:numPr>
      <w:ind w:left="1248" w:hanging="454"/>
      <w:outlineLvl w:val="3"/>
    </w:pPr>
    <w:rPr>
      <w:sz w:val="22"/>
      <w:szCs w:val="24"/>
      <w:u w:val="none"/>
    </w:rPr>
  </w:style>
  <w:style w:type="paragraph" w:customStyle="1" w:styleId="ClauseHeading5">
    <w:name w:val="Clause Heading 5"/>
    <w:basedOn w:val="ClauseHeading4"/>
    <w:qFormat/>
    <w:rsid w:val="001B630C"/>
    <w:pPr>
      <w:numPr>
        <w:ilvl w:val="4"/>
      </w:numPr>
      <w:ind w:left="1701"/>
      <w:outlineLvl w:val="4"/>
    </w:pPr>
    <w:rPr>
      <w:szCs w:val="22"/>
    </w:rPr>
  </w:style>
  <w:style w:type="paragraph" w:customStyle="1" w:styleId="ClauseHeading6">
    <w:name w:val="Clause Heading 6"/>
    <w:basedOn w:val="ClauseHeading5"/>
    <w:qFormat/>
    <w:rsid w:val="00B51725"/>
    <w:pPr>
      <w:numPr>
        <w:ilvl w:val="5"/>
      </w:numPr>
    </w:pPr>
  </w:style>
  <w:style w:type="paragraph" w:styleId="TOC4">
    <w:name w:val="toc 4"/>
    <w:basedOn w:val="Normal"/>
    <w:next w:val="Normal"/>
    <w:autoRedefine/>
    <w:uiPriority w:val="39"/>
    <w:unhideWhenUsed/>
    <w:locked/>
    <w:rsid w:val="00A17EF0"/>
    <w:pPr>
      <w:spacing w:after="100" w:line="278" w:lineRule="auto"/>
      <w:ind w:left="720"/>
    </w:pPr>
    <w:rPr>
      <w:rFonts w:asciiTheme="minorHAnsi" w:eastAsiaTheme="minorEastAsia" w:hAnsiTheme="minorHAnsi" w:cstheme="minorBidi"/>
      <w:kern w:val="2"/>
      <w:sz w:val="24"/>
      <w:szCs w:val="24"/>
      <w:lang w:eastAsia="en-AU"/>
      <w14:ligatures w14:val="standardContextual"/>
    </w:rPr>
  </w:style>
  <w:style w:type="paragraph" w:styleId="TOC5">
    <w:name w:val="toc 5"/>
    <w:basedOn w:val="Normal"/>
    <w:next w:val="Normal"/>
    <w:autoRedefine/>
    <w:uiPriority w:val="39"/>
    <w:unhideWhenUsed/>
    <w:locked/>
    <w:rsid w:val="00A17EF0"/>
    <w:pPr>
      <w:spacing w:after="100" w:line="278" w:lineRule="auto"/>
      <w:ind w:left="960"/>
    </w:pPr>
    <w:rPr>
      <w:rFonts w:asciiTheme="minorHAnsi" w:eastAsiaTheme="minorEastAsia" w:hAnsiTheme="minorHAnsi" w:cstheme="minorBidi"/>
      <w:kern w:val="2"/>
      <w:sz w:val="24"/>
      <w:szCs w:val="24"/>
      <w:lang w:eastAsia="en-AU"/>
      <w14:ligatures w14:val="standardContextual"/>
    </w:rPr>
  </w:style>
  <w:style w:type="paragraph" w:styleId="TOC6">
    <w:name w:val="toc 6"/>
    <w:basedOn w:val="Normal"/>
    <w:next w:val="Normal"/>
    <w:autoRedefine/>
    <w:uiPriority w:val="39"/>
    <w:unhideWhenUsed/>
    <w:locked/>
    <w:rsid w:val="00A17EF0"/>
    <w:pPr>
      <w:spacing w:after="100" w:line="278" w:lineRule="auto"/>
      <w:ind w:left="1200"/>
    </w:pPr>
    <w:rPr>
      <w:rFonts w:asciiTheme="minorHAnsi" w:eastAsiaTheme="minorEastAsia" w:hAnsiTheme="minorHAnsi" w:cstheme="minorBidi"/>
      <w:kern w:val="2"/>
      <w:sz w:val="24"/>
      <w:szCs w:val="24"/>
      <w:lang w:eastAsia="en-AU"/>
      <w14:ligatures w14:val="standardContextual"/>
    </w:rPr>
  </w:style>
  <w:style w:type="paragraph" w:styleId="TOC7">
    <w:name w:val="toc 7"/>
    <w:basedOn w:val="Normal"/>
    <w:next w:val="Normal"/>
    <w:autoRedefine/>
    <w:uiPriority w:val="39"/>
    <w:unhideWhenUsed/>
    <w:locked/>
    <w:rsid w:val="00A17EF0"/>
    <w:pPr>
      <w:spacing w:after="100" w:line="278" w:lineRule="auto"/>
      <w:ind w:left="1440"/>
    </w:pPr>
    <w:rPr>
      <w:rFonts w:asciiTheme="minorHAnsi" w:eastAsiaTheme="minorEastAsia" w:hAnsiTheme="minorHAnsi" w:cstheme="minorBidi"/>
      <w:kern w:val="2"/>
      <w:sz w:val="24"/>
      <w:szCs w:val="24"/>
      <w:lang w:eastAsia="en-AU"/>
      <w14:ligatures w14:val="standardContextual"/>
    </w:rPr>
  </w:style>
  <w:style w:type="paragraph" w:styleId="TOC8">
    <w:name w:val="toc 8"/>
    <w:basedOn w:val="Normal"/>
    <w:next w:val="Normal"/>
    <w:autoRedefine/>
    <w:uiPriority w:val="39"/>
    <w:unhideWhenUsed/>
    <w:locked/>
    <w:rsid w:val="00A17EF0"/>
    <w:pPr>
      <w:spacing w:after="100" w:line="278" w:lineRule="auto"/>
      <w:ind w:left="1680"/>
    </w:pPr>
    <w:rPr>
      <w:rFonts w:asciiTheme="minorHAnsi" w:eastAsiaTheme="minorEastAsia" w:hAnsiTheme="minorHAnsi" w:cstheme="minorBidi"/>
      <w:kern w:val="2"/>
      <w:sz w:val="24"/>
      <w:szCs w:val="24"/>
      <w:lang w:eastAsia="en-AU"/>
      <w14:ligatures w14:val="standardContextual"/>
    </w:rPr>
  </w:style>
  <w:style w:type="paragraph" w:styleId="TOC9">
    <w:name w:val="toc 9"/>
    <w:basedOn w:val="Normal"/>
    <w:next w:val="Normal"/>
    <w:autoRedefine/>
    <w:uiPriority w:val="39"/>
    <w:unhideWhenUsed/>
    <w:locked/>
    <w:rsid w:val="00A17EF0"/>
    <w:pPr>
      <w:spacing w:after="100" w:line="278" w:lineRule="auto"/>
      <w:ind w:left="1920"/>
    </w:pPr>
    <w:rPr>
      <w:rFonts w:asciiTheme="minorHAnsi" w:eastAsiaTheme="minorEastAsia" w:hAnsiTheme="minorHAnsi" w:cstheme="minorBidi"/>
      <w:kern w:val="2"/>
      <w:sz w:val="24"/>
      <w:szCs w:val="24"/>
      <w:lang w:eastAsia="en-AU"/>
      <w14:ligatures w14:val="standardContextual"/>
    </w:rPr>
  </w:style>
  <w:style w:type="paragraph" w:customStyle="1" w:styleId="ClauseHeading7">
    <w:name w:val="Clause Heading 7"/>
    <w:basedOn w:val="ClauseHeading6"/>
    <w:qFormat/>
    <w:rsid w:val="000B64BB"/>
    <w:pPr>
      <w:numPr>
        <w:ilvl w:val="6"/>
      </w:numPr>
    </w:pPr>
  </w:style>
  <w:style w:type="paragraph" w:customStyle="1" w:styleId="ClauseHeading8">
    <w:name w:val="Clause Heading 8"/>
    <w:basedOn w:val="ClauseHeading7"/>
    <w:qFormat/>
    <w:rsid w:val="000B64BB"/>
    <w:pPr>
      <w:numPr>
        <w:ilvl w:val="7"/>
      </w:numPr>
    </w:pPr>
  </w:style>
  <w:style w:type="paragraph" w:customStyle="1" w:styleId="GCClause1">
    <w:name w:val="GC Clause 1"/>
    <w:basedOn w:val="Heading2"/>
    <w:qFormat/>
    <w:rsid w:val="00ED4952"/>
    <w:pPr>
      <w:keepNext w:val="0"/>
      <w:keepLines w:val="0"/>
      <w:widowControl w:val="0"/>
      <w:numPr>
        <w:numId w:val="35"/>
      </w:numPr>
    </w:pPr>
    <w:rPr>
      <w:rFonts w:ascii="Calibri" w:hAnsi="Calibri" w:cs="Calibri"/>
    </w:rPr>
  </w:style>
  <w:style w:type="paragraph" w:customStyle="1" w:styleId="GCClause2">
    <w:name w:val="GC Clause 2"/>
    <w:basedOn w:val="Heading2"/>
    <w:qFormat/>
    <w:rsid w:val="001B45B0"/>
    <w:pPr>
      <w:keepNext w:val="0"/>
      <w:keepLines w:val="0"/>
      <w:widowControl w:val="0"/>
      <w:numPr>
        <w:ilvl w:val="1"/>
        <w:numId w:val="35"/>
      </w:numPr>
      <w:outlineLvl w:val="2"/>
    </w:pPr>
    <w:rPr>
      <w:rFonts w:ascii="Calibri" w:hAnsi="Calibri" w:cs="Calibri"/>
      <w:b w:val="0"/>
      <w:bCs w:val="0"/>
      <w:sz w:val="22"/>
      <w:szCs w:val="22"/>
    </w:rPr>
  </w:style>
  <w:style w:type="paragraph" w:customStyle="1" w:styleId="GCClause3">
    <w:name w:val="GC Clause 3"/>
    <w:basedOn w:val="GCClause2"/>
    <w:qFormat/>
    <w:rsid w:val="001B45B0"/>
    <w:pPr>
      <w:numPr>
        <w:ilvl w:val="2"/>
      </w:numPr>
      <w:outlineLvl w:val="3"/>
    </w:pPr>
    <w:rPr>
      <w:rFonts w:eastAsia="Calibri"/>
    </w:rPr>
  </w:style>
  <w:style w:type="character" w:customStyle="1" w:styleId="Heading5Char">
    <w:name w:val="Heading 5 Char"/>
    <w:basedOn w:val="DefaultParagraphFont"/>
    <w:link w:val="Heading5"/>
    <w:rsid w:val="00F161E6"/>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rsid w:val="00F161E6"/>
    <w:rPr>
      <w:rFonts w:asciiTheme="majorHAnsi" w:eastAsiaTheme="majorEastAsia" w:hAnsiTheme="majorHAnsi" w:cstheme="majorBidi"/>
      <w:color w:val="243F60" w:themeColor="accent1" w:themeShade="7F"/>
      <w:lang w:eastAsia="en-US"/>
    </w:rPr>
  </w:style>
  <w:style w:type="paragraph" w:customStyle="1" w:styleId="GCclausesub-heading">
    <w:name w:val="GC clause sub-heading"/>
    <w:basedOn w:val="Heading5"/>
    <w:qFormat/>
    <w:rsid w:val="00490317"/>
    <w:pPr>
      <w:outlineLvl w:val="2"/>
    </w:pPr>
    <w:rPr>
      <w:rFonts w:asciiTheme="minorHAnsi" w:hAnsiTheme="minorHAnsi" w:cstheme="minorHAnsi"/>
      <w:i/>
      <w:iCs/>
      <w:color w:val="000000" w:themeColor="text1"/>
      <w:u w:val="single"/>
    </w:rPr>
  </w:style>
  <w:style w:type="paragraph" w:customStyle="1" w:styleId="Defintionslist">
    <w:name w:val="Defintions list"/>
    <w:basedOn w:val="Normal"/>
    <w:qFormat/>
    <w:rsid w:val="00380A4F"/>
    <w:pPr>
      <w:widowControl w:val="0"/>
      <w:numPr>
        <w:numId w:val="41"/>
      </w:numPr>
      <w:spacing w:after="60" w:line="240" w:lineRule="auto"/>
    </w:pPr>
    <w:rPr>
      <w:rFonts w:cs="Calibri"/>
      <w:b/>
      <w:bCs/>
    </w:rPr>
  </w:style>
  <w:style w:type="paragraph" w:customStyle="1" w:styleId="DefintionsList2">
    <w:name w:val="Defintions List 2"/>
    <w:basedOn w:val="ListParagraph"/>
    <w:qFormat/>
    <w:rsid w:val="00380A4F"/>
    <w:pPr>
      <w:widowControl w:val="0"/>
      <w:numPr>
        <w:numId w:val="30"/>
      </w:numPr>
    </w:pPr>
    <w:rPr>
      <w:rFonts w:cs="Calibri"/>
    </w:rPr>
  </w:style>
  <w:style w:type="paragraph" w:customStyle="1" w:styleId="DefintionsList3">
    <w:name w:val="Defintions List 3"/>
    <w:basedOn w:val="ListParagraph"/>
    <w:qFormat/>
    <w:rsid w:val="00380A4F"/>
    <w:pPr>
      <w:widowControl w:val="0"/>
      <w:numPr>
        <w:ilvl w:val="1"/>
        <w:numId w:val="42"/>
      </w:numPr>
    </w:pPr>
    <w:rPr>
      <w:rFonts w:cs="Calibri"/>
    </w:rPr>
  </w:style>
  <w:style w:type="paragraph" w:styleId="Title">
    <w:name w:val="Title"/>
    <w:basedOn w:val="Normal"/>
    <w:next w:val="Normal"/>
    <w:link w:val="TitleChar"/>
    <w:qFormat/>
    <w:locked/>
    <w:rsid w:val="00534A07"/>
    <w:pPr>
      <w:widowControl w:val="0"/>
      <w:spacing w:line="240" w:lineRule="auto"/>
      <w:jc w:val="center"/>
    </w:pPr>
    <w:rPr>
      <w:rFonts w:cs="Calibri"/>
      <w:b/>
      <w:bCs/>
      <w:sz w:val="56"/>
      <w:szCs w:val="56"/>
    </w:rPr>
  </w:style>
  <w:style w:type="character" w:customStyle="1" w:styleId="TitleChar">
    <w:name w:val="Title Char"/>
    <w:basedOn w:val="DefaultParagraphFont"/>
    <w:link w:val="Title"/>
    <w:rsid w:val="00534A07"/>
    <w:rPr>
      <w:b/>
      <w:bCs/>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711">
      <w:bodyDiv w:val="1"/>
      <w:marLeft w:val="0"/>
      <w:marRight w:val="0"/>
      <w:marTop w:val="0"/>
      <w:marBottom w:val="0"/>
      <w:divBdr>
        <w:top w:val="none" w:sz="0" w:space="0" w:color="auto"/>
        <w:left w:val="none" w:sz="0" w:space="0" w:color="auto"/>
        <w:bottom w:val="none" w:sz="0" w:space="0" w:color="auto"/>
        <w:right w:val="none" w:sz="0" w:space="0" w:color="auto"/>
      </w:divBdr>
    </w:div>
    <w:div w:id="130640502">
      <w:bodyDiv w:val="1"/>
      <w:marLeft w:val="0"/>
      <w:marRight w:val="0"/>
      <w:marTop w:val="0"/>
      <w:marBottom w:val="0"/>
      <w:divBdr>
        <w:top w:val="none" w:sz="0" w:space="0" w:color="auto"/>
        <w:left w:val="none" w:sz="0" w:space="0" w:color="auto"/>
        <w:bottom w:val="none" w:sz="0" w:space="0" w:color="auto"/>
        <w:right w:val="none" w:sz="0" w:space="0" w:color="auto"/>
      </w:divBdr>
    </w:div>
    <w:div w:id="169225798">
      <w:bodyDiv w:val="1"/>
      <w:marLeft w:val="0"/>
      <w:marRight w:val="0"/>
      <w:marTop w:val="0"/>
      <w:marBottom w:val="0"/>
      <w:divBdr>
        <w:top w:val="none" w:sz="0" w:space="0" w:color="auto"/>
        <w:left w:val="none" w:sz="0" w:space="0" w:color="auto"/>
        <w:bottom w:val="none" w:sz="0" w:space="0" w:color="auto"/>
        <w:right w:val="none" w:sz="0" w:space="0" w:color="auto"/>
      </w:divBdr>
    </w:div>
    <w:div w:id="274950038">
      <w:bodyDiv w:val="1"/>
      <w:marLeft w:val="0"/>
      <w:marRight w:val="0"/>
      <w:marTop w:val="0"/>
      <w:marBottom w:val="0"/>
      <w:divBdr>
        <w:top w:val="none" w:sz="0" w:space="0" w:color="auto"/>
        <w:left w:val="none" w:sz="0" w:space="0" w:color="auto"/>
        <w:bottom w:val="none" w:sz="0" w:space="0" w:color="auto"/>
        <w:right w:val="none" w:sz="0" w:space="0" w:color="auto"/>
      </w:divBdr>
    </w:div>
    <w:div w:id="341587407">
      <w:bodyDiv w:val="1"/>
      <w:marLeft w:val="0"/>
      <w:marRight w:val="0"/>
      <w:marTop w:val="0"/>
      <w:marBottom w:val="0"/>
      <w:divBdr>
        <w:top w:val="none" w:sz="0" w:space="0" w:color="auto"/>
        <w:left w:val="none" w:sz="0" w:space="0" w:color="auto"/>
        <w:bottom w:val="none" w:sz="0" w:space="0" w:color="auto"/>
        <w:right w:val="none" w:sz="0" w:space="0" w:color="auto"/>
      </w:divBdr>
    </w:div>
    <w:div w:id="370540795">
      <w:bodyDiv w:val="1"/>
      <w:marLeft w:val="0"/>
      <w:marRight w:val="0"/>
      <w:marTop w:val="0"/>
      <w:marBottom w:val="0"/>
      <w:divBdr>
        <w:top w:val="none" w:sz="0" w:space="0" w:color="auto"/>
        <w:left w:val="none" w:sz="0" w:space="0" w:color="auto"/>
        <w:bottom w:val="none" w:sz="0" w:space="0" w:color="auto"/>
        <w:right w:val="none" w:sz="0" w:space="0" w:color="auto"/>
      </w:divBdr>
    </w:div>
    <w:div w:id="414521415">
      <w:bodyDiv w:val="1"/>
      <w:marLeft w:val="0"/>
      <w:marRight w:val="0"/>
      <w:marTop w:val="0"/>
      <w:marBottom w:val="0"/>
      <w:divBdr>
        <w:top w:val="none" w:sz="0" w:space="0" w:color="auto"/>
        <w:left w:val="none" w:sz="0" w:space="0" w:color="auto"/>
        <w:bottom w:val="none" w:sz="0" w:space="0" w:color="auto"/>
        <w:right w:val="none" w:sz="0" w:space="0" w:color="auto"/>
      </w:divBdr>
    </w:div>
    <w:div w:id="429854128">
      <w:bodyDiv w:val="1"/>
      <w:marLeft w:val="0"/>
      <w:marRight w:val="0"/>
      <w:marTop w:val="0"/>
      <w:marBottom w:val="0"/>
      <w:divBdr>
        <w:top w:val="none" w:sz="0" w:space="0" w:color="auto"/>
        <w:left w:val="none" w:sz="0" w:space="0" w:color="auto"/>
        <w:bottom w:val="none" w:sz="0" w:space="0" w:color="auto"/>
        <w:right w:val="none" w:sz="0" w:space="0" w:color="auto"/>
      </w:divBdr>
    </w:div>
    <w:div w:id="442304566">
      <w:bodyDiv w:val="1"/>
      <w:marLeft w:val="0"/>
      <w:marRight w:val="0"/>
      <w:marTop w:val="0"/>
      <w:marBottom w:val="0"/>
      <w:divBdr>
        <w:top w:val="none" w:sz="0" w:space="0" w:color="auto"/>
        <w:left w:val="none" w:sz="0" w:space="0" w:color="auto"/>
        <w:bottom w:val="none" w:sz="0" w:space="0" w:color="auto"/>
        <w:right w:val="none" w:sz="0" w:space="0" w:color="auto"/>
      </w:divBdr>
    </w:div>
    <w:div w:id="484207645">
      <w:bodyDiv w:val="1"/>
      <w:marLeft w:val="0"/>
      <w:marRight w:val="0"/>
      <w:marTop w:val="0"/>
      <w:marBottom w:val="0"/>
      <w:divBdr>
        <w:top w:val="none" w:sz="0" w:space="0" w:color="auto"/>
        <w:left w:val="none" w:sz="0" w:space="0" w:color="auto"/>
        <w:bottom w:val="none" w:sz="0" w:space="0" w:color="auto"/>
        <w:right w:val="none" w:sz="0" w:space="0" w:color="auto"/>
      </w:divBdr>
    </w:div>
    <w:div w:id="495851853">
      <w:bodyDiv w:val="1"/>
      <w:marLeft w:val="0"/>
      <w:marRight w:val="0"/>
      <w:marTop w:val="0"/>
      <w:marBottom w:val="0"/>
      <w:divBdr>
        <w:top w:val="none" w:sz="0" w:space="0" w:color="auto"/>
        <w:left w:val="none" w:sz="0" w:space="0" w:color="auto"/>
        <w:bottom w:val="none" w:sz="0" w:space="0" w:color="auto"/>
        <w:right w:val="none" w:sz="0" w:space="0" w:color="auto"/>
      </w:divBdr>
    </w:div>
    <w:div w:id="523399060">
      <w:bodyDiv w:val="1"/>
      <w:marLeft w:val="0"/>
      <w:marRight w:val="0"/>
      <w:marTop w:val="0"/>
      <w:marBottom w:val="0"/>
      <w:divBdr>
        <w:top w:val="none" w:sz="0" w:space="0" w:color="auto"/>
        <w:left w:val="none" w:sz="0" w:space="0" w:color="auto"/>
        <w:bottom w:val="none" w:sz="0" w:space="0" w:color="auto"/>
        <w:right w:val="none" w:sz="0" w:space="0" w:color="auto"/>
      </w:divBdr>
    </w:div>
    <w:div w:id="577248833">
      <w:bodyDiv w:val="1"/>
      <w:marLeft w:val="0"/>
      <w:marRight w:val="0"/>
      <w:marTop w:val="0"/>
      <w:marBottom w:val="0"/>
      <w:divBdr>
        <w:top w:val="none" w:sz="0" w:space="0" w:color="auto"/>
        <w:left w:val="none" w:sz="0" w:space="0" w:color="auto"/>
        <w:bottom w:val="none" w:sz="0" w:space="0" w:color="auto"/>
        <w:right w:val="none" w:sz="0" w:space="0" w:color="auto"/>
      </w:divBdr>
    </w:div>
    <w:div w:id="652685596">
      <w:bodyDiv w:val="1"/>
      <w:marLeft w:val="0"/>
      <w:marRight w:val="0"/>
      <w:marTop w:val="0"/>
      <w:marBottom w:val="0"/>
      <w:divBdr>
        <w:top w:val="none" w:sz="0" w:space="0" w:color="auto"/>
        <w:left w:val="none" w:sz="0" w:space="0" w:color="auto"/>
        <w:bottom w:val="none" w:sz="0" w:space="0" w:color="auto"/>
        <w:right w:val="none" w:sz="0" w:space="0" w:color="auto"/>
      </w:divBdr>
    </w:div>
    <w:div w:id="692993594">
      <w:bodyDiv w:val="1"/>
      <w:marLeft w:val="0"/>
      <w:marRight w:val="0"/>
      <w:marTop w:val="0"/>
      <w:marBottom w:val="0"/>
      <w:divBdr>
        <w:top w:val="none" w:sz="0" w:space="0" w:color="auto"/>
        <w:left w:val="none" w:sz="0" w:space="0" w:color="auto"/>
        <w:bottom w:val="none" w:sz="0" w:space="0" w:color="auto"/>
        <w:right w:val="none" w:sz="0" w:space="0" w:color="auto"/>
      </w:divBdr>
      <w:divsChild>
        <w:div w:id="1250577468">
          <w:marLeft w:val="0"/>
          <w:marRight w:val="0"/>
          <w:marTop w:val="0"/>
          <w:marBottom w:val="0"/>
          <w:divBdr>
            <w:top w:val="none" w:sz="0" w:space="0" w:color="auto"/>
            <w:left w:val="none" w:sz="0" w:space="0" w:color="auto"/>
            <w:bottom w:val="none" w:sz="0" w:space="0" w:color="auto"/>
            <w:right w:val="none" w:sz="0" w:space="0" w:color="auto"/>
          </w:divBdr>
        </w:div>
        <w:div w:id="1546789348">
          <w:marLeft w:val="0"/>
          <w:marRight w:val="0"/>
          <w:marTop w:val="0"/>
          <w:marBottom w:val="0"/>
          <w:divBdr>
            <w:top w:val="none" w:sz="0" w:space="0" w:color="auto"/>
            <w:left w:val="none" w:sz="0" w:space="0" w:color="auto"/>
            <w:bottom w:val="none" w:sz="0" w:space="0" w:color="auto"/>
            <w:right w:val="none" w:sz="0" w:space="0" w:color="auto"/>
          </w:divBdr>
        </w:div>
      </w:divsChild>
    </w:div>
    <w:div w:id="705059750">
      <w:bodyDiv w:val="1"/>
      <w:marLeft w:val="0"/>
      <w:marRight w:val="0"/>
      <w:marTop w:val="0"/>
      <w:marBottom w:val="0"/>
      <w:divBdr>
        <w:top w:val="none" w:sz="0" w:space="0" w:color="auto"/>
        <w:left w:val="none" w:sz="0" w:space="0" w:color="auto"/>
        <w:bottom w:val="none" w:sz="0" w:space="0" w:color="auto"/>
        <w:right w:val="none" w:sz="0" w:space="0" w:color="auto"/>
      </w:divBdr>
      <w:divsChild>
        <w:div w:id="311175196">
          <w:marLeft w:val="0"/>
          <w:marRight w:val="0"/>
          <w:marTop w:val="0"/>
          <w:marBottom w:val="0"/>
          <w:divBdr>
            <w:top w:val="none" w:sz="0" w:space="0" w:color="auto"/>
            <w:left w:val="none" w:sz="0" w:space="0" w:color="auto"/>
            <w:bottom w:val="none" w:sz="0" w:space="0" w:color="auto"/>
            <w:right w:val="none" w:sz="0" w:space="0" w:color="auto"/>
          </w:divBdr>
        </w:div>
        <w:div w:id="770048279">
          <w:marLeft w:val="0"/>
          <w:marRight w:val="0"/>
          <w:marTop w:val="0"/>
          <w:marBottom w:val="0"/>
          <w:divBdr>
            <w:top w:val="none" w:sz="0" w:space="0" w:color="auto"/>
            <w:left w:val="none" w:sz="0" w:space="0" w:color="auto"/>
            <w:bottom w:val="none" w:sz="0" w:space="0" w:color="auto"/>
            <w:right w:val="none" w:sz="0" w:space="0" w:color="auto"/>
          </w:divBdr>
        </w:div>
        <w:div w:id="881595654">
          <w:marLeft w:val="0"/>
          <w:marRight w:val="0"/>
          <w:marTop w:val="0"/>
          <w:marBottom w:val="0"/>
          <w:divBdr>
            <w:top w:val="none" w:sz="0" w:space="0" w:color="auto"/>
            <w:left w:val="none" w:sz="0" w:space="0" w:color="auto"/>
            <w:bottom w:val="none" w:sz="0" w:space="0" w:color="auto"/>
            <w:right w:val="none" w:sz="0" w:space="0" w:color="auto"/>
          </w:divBdr>
        </w:div>
        <w:div w:id="1191991510">
          <w:marLeft w:val="0"/>
          <w:marRight w:val="0"/>
          <w:marTop w:val="0"/>
          <w:marBottom w:val="0"/>
          <w:divBdr>
            <w:top w:val="none" w:sz="0" w:space="0" w:color="auto"/>
            <w:left w:val="none" w:sz="0" w:space="0" w:color="auto"/>
            <w:bottom w:val="none" w:sz="0" w:space="0" w:color="auto"/>
            <w:right w:val="none" w:sz="0" w:space="0" w:color="auto"/>
          </w:divBdr>
        </w:div>
      </w:divsChild>
    </w:div>
    <w:div w:id="737675840">
      <w:bodyDiv w:val="1"/>
      <w:marLeft w:val="0"/>
      <w:marRight w:val="0"/>
      <w:marTop w:val="0"/>
      <w:marBottom w:val="0"/>
      <w:divBdr>
        <w:top w:val="none" w:sz="0" w:space="0" w:color="auto"/>
        <w:left w:val="none" w:sz="0" w:space="0" w:color="auto"/>
        <w:bottom w:val="none" w:sz="0" w:space="0" w:color="auto"/>
        <w:right w:val="none" w:sz="0" w:space="0" w:color="auto"/>
      </w:divBdr>
    </w:div>
    <w:div w:id="756025845">
      <w:bodyDiv w:val="1"/>
      <w:marLeft w:val="0"/>
      <w:marRight w:val="0"/>
      <w:marTop w:val="0"/>
      <w:marBottom w:val="0"/>
      <w:divBdr>
        <w:top w:val="none" w:sz="0" w:space="0" w:color="auto"/>
        <w:left w:val="none" w:sz="0" w:space="0" w:color="auto"/>
        <w:bottom w:val="none" w:sz="0" w:space="0" w:color="auto"/>
        <w:right w:val="none" w:sz="0" w:space="0" w:color="auto"/>
      </w:divBdr>
    </w:div>
    <w:div w:id="775715422">
      <w:bodyDiv w:val="1"/>
      <w:marLeft w:val="0"/>
      <w:marRight w:val="0"/>
      <w:marTop w:val="0"/>
      <w:marBottom w:val="0"/>
      <w:divBdr>
        <w:top w:val="none" w:sz="0" w:space="0" w:color="auto"/>
        <w:left w:val="none" w:sz="0" w:space="0" w:color="auto"/>
        <w:bottom w:val="none" w:sz="0" w:space="0" w:color="auto"/>
        <w:right w:val="none" w:sz="0" w:space="0" w:color="auto"/>
      </w:divBdr>
    </w:div>
    <w:div w:id="788277787">
      <w:bodyDiv w:val="1"/>
      <w:marLeft w:val="0"/>
      <w:marRight w:val="0"/>
      <w:marTop w:val="0"/>
      <w:marBottom w:val="0"/>
      <w:divBdr>
        <w:top w:val="none" w:sz="0" w:space="0" w:color="auto"/>
        <w:left w:val="none" w:sz="0" w:space="0" w:color="auto"/>
        <w:bottom w:val="none" w:sz="0" w:space="0" w:color="auto"/>
        <w:right w:val="none" w:sz="0" w:space="0" w:color="auto"/>
      </w:divBdr>
    </w:div>
    <w:div w:id="892737804">
      <w:bodyDiv w:val="1"/>
      <w:marLeft w:val="0"/>
      <w:marRight w:val="0"/>
      <w:marTop w:val="0"/>
      <w:marBottom w:val="0"/>
      <w:divBdr>
        <w:top w:val="none" w:sz="0" w:space="0" w:color="auto"/>
        <w:left w:val="none" w:sz="0" w:space="0" w:color="auto"/>
        <w:bottom w:val="none" w:sz="0" w:space="0" w:color="auto"/>
        <w:right w:val="none" w:sz="0" w:space="0" w:color="auto"/>
      </w:divBdr>
    </w:div>
    <w:div w:id="915944132">
      <w:bodyDiv w:val="1"/>
      <w:marLeft w:val="0"/>
      <w:marRight w:val="0"/>
      <w:marTop w:val="0"/>
      <w:marBottom w:val="0"/>
      <w:divBdr>
        <w:top w:val="none" w:sz="0" w:space="0" w:color="auto"/>
        <w:left w:val="none" w:sz="0" w:space="0" w:color="auto"/>
        <w:bottom w:val="none" w:sz="0" w:space="0" w:color="auto"/>
        <w:right w:val="none" w:sz="0" w:space="0" w:color="auto"/>
      </w:divBdr>
    </w:div>
    <w:div w:id="937756787">
      <w:bodyDiv w:val="1"/>
      <w:marLeft w:val="0"/>
      <w:marRight w:val="0"/>
      <w:marTop w:val="0"/>
      <w:marBottom w:val="0"/>
      <w:divBdr>
        <w:top w:val="none" w:sz="0" w:space="0" w:color="auto"/>
        <w:left w:val="none" w:sz="0" w:space="0" w:color="auto"/>
        <w:bottom w:val="none" w:sz="0" w:space="0" w:color="auto"/>
        <w:right w:val="none" w:sz="0" w:space="0" w:color="auto"/>
      </w:divBdr>
    </w:div>
    <w:div w:id="1111778367">
      <w:bodyDiv w:val="1"/>
      <w:marLeft w:val="0"/>
      <w:marRight w:val="0"/>
      <w:marTop w:val="0"/>
      <w:marBottom w:val="0"/>
      <w:divBdr>
        <w:top w:val="none" w:sz="0" w:space="0" w:color="auto"/>
        <w:left w:val="none" w:sz="0" w:space="0" w:color="auto"/>
        <w:bottom w:val="none" w:sz="0" w:space="0" w:color="auto"/>
        <w:right w:val="none" w:sz="0" w:space="0" w:color="auto"/>
      </w:divBdr>
    </w:div>
    <w:div w:id="1128666857">
      <w:bodyDiv w:val="1"/>
      <w:marLeft w:val="0"/>
      <w:marRight w:val="0"/>
      <w:marTop w:val="0"/>
      <w:marBottom w:val="0"/>
      <w:divBdr>
        <w:top w:val="none" w:sz="0" w:space="0" w:color="auto"/>
        <w:left w:val="none" w:sz="0" w:space="0" w:color="auto"/>
        <w:bottom w:val="none" w:sz="0" w:space="0" w:color="auto"/>
        <w:right w:val="none" w:sz="0" w:space="0" w:color="auto"/>
      </w:divBdr>
    </w:div>
    <w:div w:id="1184629249">
      <w:bodyDiv w:val="1"/>
      <w:marLeft w:val="0"/>
      <w:marRight w:val="0"/>
      <w:marTop w:val="0"/>
      <w:marBottom w:val="0"/>
      <w:divBdr>
        <w:top w:val="none" w:sz="0" w:space="0" w:color="auto"/>
        <w:left w:val="none" w:sz="0" w:space="0" w:color="auto"/>
        <w:bottom w:val="none" w:sz="0" w:space="0" w:color="auto"/>
        <w:right w:val="none" w:sz="0" w:space="0" w:color="auto"/>
      </w:divBdr>
    </w:div>
    <w:div w:id="1202211382">
      <w:bodyDiv w:val="1"/>
      <w:marLeft w:val="0"/>
      <w:marRight w:val="0"/>
      <w:marTop w:val="0"/>
      <w:marBottom w:val="0"/>
      <w:divBdr>
        <w:top w:val="none" w:sz="0" w:space="0" w:color="auto"/>
        <w:left w:val="none" w:sz="0" w:space="0" w:color="auto"/>
        <w:bottom w:val="none" w:sz="0" w:space="0" w:color="auto"/>
        <w:right w:val="none" w:sz="0" w:space="0" w:color="auto"/>
      </w:divBdr>
    </w:div>
    <w:div w:id="1308851973">
      <w:bodyDiv w:val="1"/>
      <w:marLeft w:val="0"/>
      <w:marRight w:val="0"/>
      <w:marTop w:val="0"/>
      <w:marBottom w:val="0"/>
      <w:divBdr>
        <w:top w:val="none" w:sz="0" w:space="0" w:color="auto"/>
        <w:left w:val="none" w:sz="0" w:space="0" w:color="auto"/>
        <w:bottom w:val="none" w:sz="0" w:space="0" w:color="auto"/>
        <w:right w:val="none" w:sz="0" w:space="0" w:color="auto"/>
      </w:divBdr>
    </w:div>
    <w:div w:id="1321235117">
      <w:bodyDiv w:val="1"/>
      <w:marLeft w:val="0"/>
      <w:marRight w:val="0"/>
      <w:marTop w:val="0"/>
      <w:marBottom w:val="0"/>
      <w:divBdr>
        <w:top w:val="none" w:sz="0" w:space="0" w:color="auto"/>
        <w:left w:val="none" w:sz="0" w:space="0" w:color="auto"/>
        <w:bottom w:val="none" w:sz="0" w:space="0" w:color="auto"/>
        <w:right w:val="none" w:sz="0" w:space="0" w:color="auto"/>
      </w:divBdr>
    </w:div>
    <w:div w:id="1330644267">
      <w:bodyDiv w:val="1"/>
      <w:marLeft w:val="0"/>
      <w:marRight w:val="0"/>
      <w:marTop w:val="0"/>
      <w:marBottom w:val="0"/>
      <w:divBdr>
        <w:top w:val="none" w:sz="0" w:space="0" w:color="auto"/>
        <w:left w:val="none" w:sz="0" w:space="0" w:color="auto"/>
        <w:bottom w:val="none" w:sz="0" w:space="0" w:color="auto"/>
        <w:right w:val="none" w:sz="0" w:space="0" w:color="auto"/>
      </w:divBdr>
    </w:div>
    <w:div w:id="1375352404">
      <w:bodyDiv w:val="1"/>
      <w:marLeft w:val="0"/>
      <w:marRight w:val="0"/>
      <w:marTop w:val="0"/>
      <w:marBottom w:val="0"/>
      <w:divBdr>
        <w:top w:val="none" w:sz="0" w:space="0" w:color="auto"/>
        <w:left w:val="none" w:sz="0" w:space="0" w:color="auto"/>
        <w:bottom w:val="none" w:sz="0" w:space="0" w:color="auto"/>
        <w:right w:val="none" w:sz="0" w:space="0" w:color="auto"/>
      </w:divBdr>
    </w:div>
    <w:div w:id="1494294553">
      <w:bodyDiv w:val="1"/>
      <w:marLeft w:val="0"/>
      <w:marRight w:val="0"/>
      <w:marTop w:val="0"/>
      <w:marBottom w:val="0"/>
      <w:divBdr>
        <w:top w:val="none" w:sz="0" w:space="0" w:color="auto"/>
        <w:left w:val="none" w:sz="0" w:space="0" w:color="auto"/>
        <w:bottom w:val="none" w:sz="0" w:space="0" w:color="auto"/>
        <w:right w:val="none" w:sz="0" w:space="0" w:color="auto"/>
      </w:divBdr>
    </w:div>
    <w:div w:id="1580754595">
      <w:bodyDiv w:val="1"/>
      <w:marLeft w:val="0"/>
      <w:marRight w:val="0"/>
      <w:marTop w:val="0"/>
      <w:marBottom w:val="0"/>
      <w:divBdr>
        <w:top w:val="none" w:sz="0" w:space="0" w:color="auto"/>
        <w:left w:val="none" w:sz="0" w:space="0" w:color="auto"/>
        <w:bottom w:val="none" w:sz="0" w:space="0" w:color="auto"/>
        <w:right w:val="none" w:sz="0" w:space="0" w:color="auto"/>
      </w:divBdr>
    </w:div>
    <w:div w:id="1696348919">
      <w:bodyDiv w:val="1"/>
      <w:marLeft w:val="0"/>
      <w:marRight w:val="0"/>
      <w:marTop w:val="0"/>
      <w:marBottom w:val="0"/>
      <w:divBdr>
        <w:top w:val="none" w:sz="0" w:space="0" w:color="auto"/>
        <w:left w:val="none" w:sz="0" w:space="0" w:color="auto"/>
        <w:bottom w:val="none" w:sz="0" w:space="0" w:color="auto"/>
        <w:right w:val="none" w:sz="0" w:space="0" w:color="auto"/>
      </w:divBdr>
    </w:div>
    <w:div w:id="1697731619">
      <w:bodyDiv w:val="1"/>
      <w:marLeft w:val="0"/>
      <w:marRight w:val="0"/>
      <w:marTop w:val="0"/>
      <w:marBottom w:val="0"/>
      <w:divBdr>
        <w:top w:val="none" w:sz="0" w:space="0" w:color="auto"/>
        <w:left w:val="none" w:sz="0" w:space="0" w:color="auto"/>
        <w:bottom w:val="none" w:sz="0" w:space="0" w:color="auto"/>
        <w:right w:val="none" w:sz="0" w:space="0" w:color="auto"/>
      </w:divBdr>
    </w:div>
    <w:div w:id="1701394805">
      <w:bodyDiv w:val="1"/>
      <w:marLeft w:val="0"/>
      <w:marRight w:val="0"/>
      <w:marTop w:val="0"/>
      <w:marBottom w:val="0"/>
      <w:divBdr>
        <w:top w:val="none" w:sz="0" w:space="0" w:color="auto"/>
        <w:left w:val="none" w:sz="0" w:space="0" w:color="auto"/>
        <w:bottom w:val="none" w:sz="0" w:space="0" w:color="auto"/>
        <w:right w:val="none" w:sz="0" w:space="0" w:color="auto"/>
      </w:divBdr>
    </w:div>
    <w:div w:id="1714573083">
      <w:bodyDiv w:val="1"/>
      <w:marLeft w:val="0"/>
      <w:marRight w:val="0"/>
      <w:marTop w:val="0"/>
      <w:marBottom w:val="0"/>
      <w:divBdr>
        <w:top w:val="none" w:sz="0" w:space="0" w:color="auto"/>
        <w:left w:val="none" w:sz="0" w:space="0" w:color="auto"/>
        <w:bottom w:val="none" w:sz="0" w:space="0" w:color="auto"/>
        <w:right w:val="none" w:sz="0" w:space="0" w:color="auto"/>
      </w:divBdr>
    </w:div>
    <w:div w:id="1825275145">
      <w:bodyDiv w:val="1"/>
      <w:marLeft w:val="0"/>
      <w:marRight w:val="0"/>
      <w:marTop w:val="0"/>
      <w:marBottom w:val="0"/>
      <w:divBdr>
        <w:top w:val="none" w:sz="0" w:space="0" w:color="auto"/>
        <w:left w:val="none" w:sz="0" w:space="0" w:color="auto"/>
        <w:bottom w:val="none" w:sz="0" w:space="0" w:color="auto"/>
        <w:right w:val="none" w:sz="0" w:space="0" w:color="auto"/>
      </w:divBdr>
    </w:div>
    <w:div w:id="1853448043">
      <w:bodyDiv w:val="1"/>
      <w:marLeft w:val="0"/>
      <w:marRight w:val="0"/>
      <w:marTop w:val="0"/>
      <w:marBottom w:val="0"/>
      <w:divBdr>
        <w:top w:val="none" w:sz="0" w:space="0" w:color="auto"/>
        <w:left w:val="none" w:sz="0" w:space="0" w:color="auto"/>
        <w:bottom w:val="none" w:sz="0" w:space="0" w:color="auto"/>
        <w:right w:val="none" w:sz="0" w:space="0" w:color="auto"/>
      </w:divBdr>
    </w:div>
    <w:div w:id="1894847167">
      <w:bodyDiv w:val="1"/>
      <w:marLeft w:val="0"/>
      <w:marRight w:val="0"/>
      <w:marTop w:val="0"/>
      <w:marBottom w:val="0"/>
      <w:divBdr>
        <w:top w:val="none" w:sz="0" w:space="0" w:color="auto"/>
        <w:left w:val="none" w:sz="0" w:space="0" w:color="auto"/>
        <w:bottom w:val="none" w:sz="0" w:space="0" w:color="auto"/>
        <w:right w:val="none" w:sz="0" w:space="0" w:color="auto"/>
      </w:divBdr>
    </w:div>
    <w:div w:id="1948417129">
      <w:bodyDiv w:val="1"/>
      <w:marLeft w:val="0"/>
      <w:marRight w:val="0"/>
      <w:marTop w:val="0"/>
      <w:marBottom w:val="0"/>
      <w:divBdr>
        <w:top w:val="none" w:sz="0" w:space="0" w:color="auto"/>
        <w:left w:val="none" w:sz="0" w:space="0" w:color="auto"/>
        <w:bottom w:val="none" w:sz="0" w:space="0" w:color="auto"/>
        <w:right w:val="none" w:sz="0" w:space="0" w:color="auto"/>
      </w:divBdr>
    </w:div>
    <w:div w:id="1980845500">
      <w:bodyDiv w:val="1"/>
      <w:marLeft w:val="0"/>
      <w:marRight w:val="0"/>
      <w:marTop w:val="0"/>
      <w:marBottom w:val="0"/>
      <w:divBdr>
        <w:top w:val="none" w:sz="0" w:space="0" w:color="auto"/>
        <w:left w:val="none" w:sz="0" w:space="0" w:color="auto"/>
        <w:bottom w:val="none" w:sz="0" w:space="0" w:color="auto"/>
        <w:right w:val="none" w:sz="0" w:space="0" w:color="auto"/>
      </w:divBdr>
      <w:divsChild>
        <w:div w:id="103042740">
          <w:marLeft w:val="0"/>
          <w:marRight w:val="0"/>
          <w:marTop w:val="0"/>
          <w:marBottom w:val="0"/>
          <w:divBdr>
            <w:top w:val="none" w:sz="0" w:space="0" w:color="auto"/>
            <w:left w:val="none" w:sz="0" w:space="0" w:color="auto"/>
            <w:bottom w:val="none" w:sz="0" w:space="0" w:color="auto"/>
            <w:right w:val="none" w:sz="0" w:space="0" w:color="auto"/>
          </w:divBdr>
          <w:divsChild>
            <w:div w:id="37901681">
              <w:marLeft w:val="0"/>
              <w:marRight w:val="0"/>
              <w:marTop w:val="0"/>
              <w:marBottom w:val="0"/>
              <w:divBdr>
                <w:top w:val="none" w:sz="0" w:space="0" w:color="auto"/>
                <w:left w:val="none" w:sz="0" w:space="0" w:color="auto"/>
                <w:bottom w:val="none" w:sz="0" w:space="0" w:color="auto"/>
                <w:right w:val="none" w:sz="0" w:space="0" w:color="auto"/>
              </w:divBdr>
            </w:div>
            <w:div w:id="76635884">
              <w:marLeft w:val="0"/>
              <w:marRight w:val="0"/>
              <w:marTop w:val="0"/>
              <w:marBottom w:val="0"/>
              <w:divBdr>
                <w:top w:val="none" w:sz="0" w:space="0" w:color="auto"/>
                <w:left w:val="none" w:sz="0" w:space="0" w:color="auto"/>
                <w:bottom w:val="none" w:sz="0" w:space="0" w:color="auto"/>
                <w:right w:val="none" w:sz="0" w:space="0" w:color="auto"/>
              </w:divBdr>
            </w:div>
            <w:div w:id="94205470">
              <w:marLeft w:val="0"/>
              <w:marRight w:val="0"/>
              <w:marTop w:val="0"/>
              <w:marBottom w:val="0"/>
              <w:divBdr>
                <w:top w:val="none" w:sz="0" w:space="0" w:color="auto"/>
                <w:left w:val="none" w:sz="0" w:space="0" w:color="auto"/>
                <w:bottom w:val="none" w:sz="0" w:space="0" w:color="auto"/>
                <w:right w:val="none" w:sz="0" w:space="0" w:color="auto"/>
              </w:divBdr>
            </w:div>
            <w:div w:id="252058569">
              <w:marLeft w:val="0"/>
              <w:marRight w:val="0"/>
              <w:marTop w:val="0"/>
              <w:marBottom w:val="0"/>
              <w:divBdr>
                <w:top w:val="none" w:sz="0" w:space="0" w:color="auto"/>
                <w:left w:val="none" w:sz="0" w:space="0" w:color="auto"/>
                <w:bottom w:val="none" w:sz="0" w:space="0" w:color="auto"/>
                <w:right w:val="none" w:sz="0" w:space="0" w:color="auto"/>
              </w:divBdr>
            </w:div>
            <w:div w:id="363361224">
              <w:marLeft w:val="0"/>
              <w:marRight w:val="0"/>
              <w:marTop w:val="0"/>
              <w:marBottom w:val="0"/>
              <w:divBdr>
                <w:top w:val="none" w:sz="0" w:space="0" w:color="auto"/>
                <w:left w:val="none" w:sz="0" w:space="0" w:color="auto"/>
                <w:bottom w:val="none" w:sz="0" w:space="0" w:color="auto"/>
                <w:right w:val="none" w:sz="0" w:space="0" w:color="auto"/>
              </w:divBdr>
            </w:div>
            <w:div w:id="414280063">
              <w:marLeft w:val="0"/>
              <w:marRight w:val="0"/>
              <w:marTop w:val="0"/>
              <w:marBottom w:val="0"/>
              <w:divBdr>
                <w:top w:val="none" w:sz="0" w:space="0" w:color="auto"/>
                <w:left w:val="none" w:sz="0" w:space="0" w:color="auto"/>
                <w:bottom w:val="none" w:sz="0" w:space="0" w:color="auto"/>
                <w:right w:val="none" w:sz="0" w:space="0" w:color="auto"/>
              </w:divBdr>
            </w:div>
            <w:div w:id="562453052">
              <w:marLeft w:val="0"/>
              <w:marRight w:val="0"/>
              <w:marTop w:val="0"/>
              <w:marBottom w:val="0"/>
              <w:divBdr>
                <w:top w:val="none" w:sz="0" w:space="0" w:color="auto"/>
                <w:left w:val="none" w:sz="0" w:space="0" w:color="auto"/>
                <w:bottom w:val="none" w:sz="0" w:space="0" w:color="auto"/>
                <w:right w:val="none" w:sz="0" w:space="0" w:color="auto"/>
              </w:divBdr>
            </w:div>
            <w:div w:id="588465797">
              <w:marLeft w:val="0"/>
              <w:marRight w:val="0"/>
              <w:marTop w:val="0"/>
              <w:marBottom w:val="0"/>
              <w:divBdr>
                <w:top w:val="none" w:sz="0" w:space="0" w:color="auto"/>
                <w:left w:val="none" w:sz="0" w:space="0" w:color="auto"/>
                <w:bottom w:val="none" w:sz="0" w:space="0" w:color="auto"/>
                <w:right w:val="none" w:sz="0" w:space="0" w:color="auto"/>
              </w:divBdr>
            </w:div>
            <w:div w:id="687802673">
              <w:marLeft w:val="0"/>
              <w:marRight w:val="0"/>
              <w:marTop w:val="0"/>
              <w:marBottom w:val="0"/>
              <w:divBdr>
                <w:top w:val="none" w:sz="0" w:space="0" w:color="auto"/>
                <w:left w:val="none" w:sz="0" w:space="0" w:color="auto"/>
                <w:bottom w:val="none" w:sz="0" w:space="0" w:color="auto"/>
                <w:right w:val="none" w:sz="0" w:space="0" w:color="auto"/>
              </w:divBdr>
            </w:div>
            <w:div w:id="895893152">
              <w:marLeft w:val="0"/>
              <w:marRight w:val="0"/>
              <w:marTop w:val="0"/>
              <w:marBottom w:val="0"/>
              <w:divBdr>
                <w:top w:val="none" w:sz="0" w:space="0" w:color="auto"/>
                <w:left w:val="none" w:sz="0" w:space="0" w:color="auto"/>
                <w:bottom w:val="none" w:sz="0" w:space="0" w:color="auto"/>
                <w:right w:val="none" w:sz="0" w:space="0" w:color="auto"/>
              </w:divBdr>
            </w:div>
            <w:div w:id="911699922">
              <w:marLeft w:val="0"/>
              <w:marRight w:val="0"/>
              <w:marTop w:val="0"/>
              <w:marBottom w:val="0"/>
              <w:divBdr>
                <w:top w:val="none" w:sz="0" w:space="0" w:color="auto"/>
                <w:left w:val="none" w:sz="0" w:space="0" w:color="auto"/>
                <w:bottom w:val="none" w:sz="0" w:space="0" w:color="auto"/>
                <w:right w:val="none" w:sz="0" w:space="0" w:color="auto"/>
              </w:divBdr>
            </w:div>
            <w:div w:id="1047414868">
              <w:marLeft w:val="0"/>
              <w:marRight w:val="0"/>
              <w:marTop w:val="0"/>
              <w:marBottom w:val="0"/>
              <w:divBdr>
                <w:top w:val="none" w:sz="0" w:space="0" w:color="auto"/>
                <w:left w:val="none" w:sz="0" w:space="0" w:color="auto"/>
                <w:bottom w:val="none" w:sz="0" w:space="0" w:color="auto"/>
                <w:right w:val="none" w:sz="0" w:space="0" w:color="auto"/>
              </w:divBdr>
            </w:div>
            <w:div w:id="1272476598">
              <w:marLeft w:val="0"/>
              <w:marRight w:val="0"/>
              <w:marTop w:val="0"/>
              <w:marBottom w:val="0"/>
              <w:divBdr>
                <w:top w:val="none" w:sz="0" w:space="0" w:color="auto"/>
                <w:left w:val="none" w:sz="0" w:space="0" w:color="auto"/>
                <w:bottom w:val="none" w:sz="0" w:space="0" w:color="auto"/>
                <w:right w:val="none" w:sz="0" w:space="0" w:color="auto"/>
              </w:divBdr>
            </w:div>
            <w:div w:id="1327634713">
              <w:marLeft w:val="0"/>
              <w:marRight w:val="0"/>
              <w:marTop w:val="0"/>
              <w:marBottom w:val="0"/>
              <w:divBdr>
                <w:top w:val="none" w:sz="0" w:space="0" w:color="auto"/>
                <w:left w:val="none" w:sz="0" w:space="0" w:color="auto"/>
                <w:bottom w:val="none" w:sz="0" w:space="0" w:color="auto"/>
                <w:right w:val="none" w:sz="0" w:space="0" w:color="auto"/>
              </w:divBdr>
            </w:div>
            <w:div w:id="1329791942">
              <w:marLeft w:val="0"/>
              <w:marRight w:val="0"/>
              <w:marTop w:val="0"/>
              <w:marBottom w:val="0"/>
              <w:divBdr>
                <w:top w:val="none" w:sz="0" w:space="0" w:color="auto"/>
                <w:left w:val="none" w:sz="0" w:space="0" w:color="auto"/>
                <w:bottom w:val="none" w:sz="0" w:space="0" w:color="auto"/>
                <w:right w:val="none" w:sz="0" w:space="0" w:color="auto"/>
              </w:divBdr>
            </w:div>
            <w:div w:id="1452045365">
              <w:marLeft w:val="0"/>
              <w:marRight w:val="0"/>
              <w:marTop w:val="0"/>
              <w:marBottom w:val="0"/>
              <w:divBdr>
                <w:top w:val="none" w:sz="0" w:space="0" w:color="auto"/>
                <w:left w:val="none" w:sz="0" w:space="0" w:color="auto"/>
                <w:bottom w:val="none" w:sz="0" w:space="0" w:color="auto"/>
                <w:right w:val="none" w:sz="0" w:space="0" w:color="auto"/>
              </w:divBdr>
            </w:div>
            <w:div w:id="1568497402">
              <w:marLeft w:val="0"/>
              <w:marRight w:val="0"/>
              <w:marTop w:val="0"/>
              <w:marBottom w:val="0"/>
              <w:divBdr>
                <w:top w:val="none" w:sz="0" w:space="0" w:color="auto"/>
                <w:left w:val="none" w:sz="0" w:space="0" w:color="auto"/>
                <w:bottom w:val="none" w:sz="0" w:space="0" w:color="auto"/>
                <w:right w:val="none" w:sz="0" w:space="0" w:color="auto"/>
              </w:divBdr>
            </w:div>
            <w:div w:id="1679770466">
              <w:marLeft w:val="0"/>
              <w:marRight w:val="0"/>
              <w:marTop w:val="0"/>
              <w:marBottom w:val="0"/>
              <w:divBdr>
                <w:top w:val="none" w:sz="0" w:space="0" w:color="auto"/>
                <w:left w:val="none" w:sz="0" w:space="0" w:color="auto"/>
                <w:bottom w:val="none" w:sz="0" w:space="0" w:color="auto"/>
                <w:right w:val="none" w:sz="0" w:space="0" w:color="auto"/>
              </w:divBdr>
            </w:div>
          </w:divsChild>
        </w:div>
        <w:div w:id="858129154">
          <w:marLeft w:val="0"/>
          <w:marRight w:val="0"/>
          <w:marTop w:val="0"/>
          <w:marBottom w:val="0"/>
          <w:divBdr>
            <w:top w:val="none" w:sz="0" w:space="0" w:color="auto"/>
            <w:left w:val="none" w:sz="0" w:space="0" w:color="auto"/>
            <w:bottom w:val="none" w:sz="0" w:space="0" w:color="auto"/>
            <w:right w:val="none" w:sz="0" w:space="0" w:color="auto"/>
          </w:divBdr>
          <w:divsChild>
            <w:div w:id="253245599">
              <w:marLeft w:val="0"/>
              <w:marRight w:val="0"/>
              <w:marTop w:val="0"/>
              <w:marBottom w:val="0"/>
              <w:divBdr>
                <w:top w:val="none" w:sz="0" w:space="0" w:color="auto"/>
                <w:left w:val="none" w:sz="0" w:space="0" w:color="auto"/>
                <w:bottom w:val="none" w:sz="0" w:space="0" w:color="auto"/>
                <w:right w:val="none" w:sz="0" w:space="0" w:color="auto"/>
              </w:divBdr>
            </w:div>
            <w:div w:id="613289860">
              <w:marLeft w:val="0"/>
              <w:marRight w:val="0"/>
              <w:marTop w:val="0"/>
              <w:marBottom w:val="0"/>
              <w:divBdr>
                <w:top w:val="none" w:sz="0" w:space="0" w:color="auto"/>
                <w:left w:val="none" w:sz="0" w:space="0" w:color="auto"/>
                <w:bottom w:val="none" w:sz="0" w:space="0" w:color="auto"/>
                <w:right w:val="none" w:sz="0" w:space="0" w:color="auto"/>
              </w:divBdr>
            </w:div>
            <w:div w:id="683899087">
              <w:marLeft w:val="0"/>
              <w:marRight w:val="0"/>
              <w:marTop w:val="0"/>
              <w:marBottom w:val="0"/>
              <w:divBdr>
                <w:top w:val="none" w:sz="0" w:space="0" w:color="auto"/>
                <w:left w:val="none" w:sz="0" w:space="0" w:color="auto"/>
                <w:bottom w:val="none" w:sz="0" w:space="0" w:color="auto"/>
                <w:right w:val="none" w:sz="0" w:space="0" w:color="auto"/>
              </w:divBdr>
            </w:div>
            <w:div w:id="1080105987">
              <w:marLeft w:val="0"/>
              <w:marRight w:val="0"/>
              <w:marTop w:val="0"/>
              <w:marBottom w:val="0"/>
              <w:divBdr>
                <w:top w:val="none" w:sz="0" w:space="0" w:color="auto"/>
                <w:left w:val="none" w:sz="0" w:space="0" w:color="auto"/>
                <w:bottom w:val="none" w:sz="0" w:space="0" w:color="auto"/>
                <w:right w:val="none" w:sz="0" w:space="0" w:color="auto"/>
              </w:divBdr>
            </w:div>
            <w:div w:id="1225987118">
              <w:marLeft w:val="0"/>
              <w:marRight w:val="0"/>
              <w:marTop w:val="0"/>
              <w:marBottom w:val="0"/>
              <w:divBdr>
                <w:top w:val="none" w:sz="0" w:space="0" w:color="auto"/>
                <w:left w:val="none" w:sz="0" w:space="0" w:color="auto"/>
                <w:bottom w:val="none" w:sz="0" w:space="0" w:color="auto"/>
                <w:right w:val="none" w:sz="0" w:space="0" w:color="auto"/>
              </w:divBdr>
            </w:div>
            <w:div w:id="1242254103">
              <w:marLeft w:val="0"/>
              <w:marRight w:val="0"/>
              <w:marTop w:val="0"/>
              <w:marBottom w:val="0"/>
              <w:divBdr>
                <w:top w:val="none" w:sz="0" w:space="0" w:color="auto"/>
                <w:left w:val="none" w:sz="0" w:space="0" w:color="auto"/>
                <w:bottom w:val="none" w:sz="0" w:space="0" w:color="auto"/>
                <w:right w:val="none" w:sz="0" w:space="0" w:color="auto"/>
              </w:divBdr>
            </w:div>
            <w:div w:id="1721590532">
              <w:marLeft w:val="0"/>
              <w:marRight w:val="0"/>
              <w:marTop w:val="0"/>
              <w:marBottom w:val="0"/>
              <w:divBdr>
                <w:top w:val="none" w:sz="0" w:space="0" w:color="auto"/>
                <w:left w:val="none" w:sz="0" w:space="0" w:color="auto"/>
                <w:bottom w:val="none" w:sz="0" w:space="0" w:color="auto"/>
                <w:right w:val="none" w:sz="0" w:space="0" w:color="auto"/>
              </w:divBdr>
            </w:div>
            <w:div w:id="1915971706">
              <w:marLeft w:val="0"/>
              <w:marRight w:val="0"/>
              <w:marTop w:val="0"/>
              <w:marBottom w:val="0"/>
              <w:divBdr>
                <w:top w:val="none" w:sz="0" w:space="0" w:color="auto"/>
                <w:left w:val="none" w:sz="0" w:space="0" w:color="auto"/>
                <w:bottom w:val="none" w:sz="0" w:space="0" w:color="auto"/>
                <w:right w:val="none" w:sz="0" w:space="0" w:color="auto"/>
              </w:divBdr>
            </w:div>
          </w:divsChild>
        </w:div>
        <w:div w:id="1149126493">
          <w:marLeft w:val="0"/>
          <w:marRight w:val="0"/>
          <w:marTop w:val="0"/>
          <w:marBottom w:val="0"/>
          <w:divBdr>
            <w:top w:val="none" w:sz="0" w:space="0" w:color="auto"/>
            <w:left w:val="none" w:sz="0" w:space="0" w:color="auto"/>
            <w:bottom w:val="none" w:sz="0" w:space="0" w:color="auto"/>
            <w:right w:val="none" w:sz="0" w:space="0" w:color="auto"/>
          </w:divBdr>
          <w:divsChild>
            <w:div w:id="82342377">
              <w:marLeft w:val="0"/>
              <w:marRight w:val="0"/>
              <w:marTop w:val="0"/>
              <w:marBottom w:val="0"/>
              <w:divBdr>
                <w:top w:val="none" w:sz="0" w:space="0" w:color="auto"/>
                <w:left w:val="none" w:sz="0" w:space="0" w:color="auto"/>
                <w:bottom w:val="none" w:sz="0" w:space="0" w:color="auto"/>
                <w:right w:val="none" w:sz="0" w:space="0" w:color="auto"/>
              </w:divBdr>
            </w:div>
            <w:div w:id="177550325">
              <w:marLeft w:val="0"/>
              <w:marRight w:val="0"/>
              <w:marTop w:val="0"/>
              <w:marBottom w:val="0"/>
              <w:divBdr>
                <w:top w:val="none" w:sz="0" w:space="0" w:color="auto"/>
                <w:left w:val="none" w:sz="0" w:space="0" w:color="auto"/>
                <w:bottom w:val="none" w:sz="0" w:space="0" w:color="auto"/>
                <w:right w:val="none" w:sz="0" w:space="0" w:color="auto"/>
              </w:divBdr>
            </w:div>
            <w:div w:id="342978473">
              <w:marLeft w:val="0"/>
              <w:marRight w:val="0"/>
              <w:marTop w:val="0"/>
              <w:marBottom w:val="0"/>
              <w:divBdr>
                <w:top w:val="none" w:sz="0" w:space="0" w:color="auto"/>
                <w:left w:val="none" w:sz="0" w:space="0" w:color="auto"/>
                <w:bottom w:val="none" w:sz="0" w:space="0" w:color="auto"/>
                <w:right w:val="none" w:sz="0" w:space="0" w:color="auto"/>
              </w:divBdr>
            </w:div>
            <w:div w:id="444541956">
              <w:marLeft w:val="0"/>
              <w:marRight w:val="0"/>
              <w:marTop w:val="0"/>
              <w:marBottom w:val="0"/>
              <w:divBdr>
                <w:top w:val="none" w:sz="0" w:space="0" w:color="auto"/>
                <w:left w:val="none" w:sz="0" w:space="0" w:color="auto"/>
                <w:bottom w:val="none" w:sz="0" w:space="0" w:color="auto"/>
                <w:right w:val="none" w:sz="0" w:space="0" w:color="auto"/>
              </w:divBdr>
            </w:div>
            <w:div w:id="457451209">
              <w:marLeft w:val="0"/>
              <w:marRight w:val="0"/>
              <w:marTop w:val="0"/>
              <w:marBottom w:val="0"/>
              <w:divBdr>
                <w:top w:val="none" w:sz="0" w:space="0" w:color="auto"/>
                <w:left w:val="none" w:sz="0" w:space="0" w:color="auto"/>
                <w:bottom w:val="none" w:sz="0" w:space="0" w:color="auto"/>
                <w:right w:val="none" w:sz="0" w:space="0" w:color="auto"/>
              </w:divBdr>
            </w:div>
            <w:div w:id="478422989">
              <w:marLeft w:val="0"/>
              <w:marRight w:val="0"/>
              <w:marTop w:val="0"/>
              <w:marBottom w:val="0"/>
              <w:divBdr>
                <w:top w:val="none" w:sz="0" w:space="0" w:color="auto"/>
                <w:left w:val="none" w:sz="0" w:space="0" w:color="auto"/>
                <w:bottom w:val="none" w:sz="0" w:space="0" w:color="auto"/>
                <w:right w:val="none" w:sz="0" w:space="0" w:color="auto"/>
              </w:divBdr>
            </w:div>
            <w:div w:id="518392172">
              <w:marLeft w:val="0"/>
              <w:marRight w:val="0"/>
              <w:marTop w:val="0"/>
              <w:marBottom w:val="0"/>
              <w:divBdr>
                <w:top w:val="none" w:sz="0" w:space="0" w:color="auto"/>
                <w:left w:val="none" w:sz="0" w:space="0" w:color="auto"/>
                <w:bottom w:val="none" w:sz="0" w:space="0" w:color="auto"/>
                <w:right w:val="none" w:sz="0" w:space="0" w:color="auto"/>
              </w:divBdr>
            </w:div>
            <w:div w:id="563024802">
              <w:marLeft w:val="0"/>
              <w:marRight w:val="0"/>
              <w:marTop w:val="0"/>
              <w:marBottom w:val="0"/>
              <w:divBdr>
                <w:top w:val="none" w:sz="0" w:space="0" w:color="auto"/>
                <w:left w:val="none" w:sz="0" w:space="0" w:color="auto"/>
                <w:bottom w:val="none" w:sz="0" w:space="0" w:color="auto"/>
                <w:right w:val="none" w:sz="0" w:space="0" w:color="auto"/>
              </w:divBdr>
            </w:div>
            <w:div w:id="624583100">
              <w:marLeft w:val="0"/>
              <w:marRight w:val="0"/>
              <w:marTop w:val="0"/>
              <w:marBottom w:val="0"/>
              <w:divBdr>
                <w:top w:val="none" w:sz="0" w:space="0" w:color="auto"/>
                <w:left w:val="none" w:sz="0" w:space="0" w:color="auto"/>
                <w:bottom w:val="none" w:sz="0" w:space="0" w:color="auto"/>
                <w:right w:val="none" w:sz="0" w:space="0" w:color="auto"/>
              </w:divBdr>
            </w:div>
            <w:div w:id="660159514">
              <w:marLeft w:val="0"/>
              <w:marRight w:val="0"/>
              <w:marTop w:val="0"/>
              <w:marBottom w:val="0"/>
              <w:divBdr>
                <w:top w:val="none" w:sz="0" w:space="0" w:color="auto"/>
                <w:left w:val="none" w:sz="0" w:space="0" w:color="auto"/>
                <w:bottom w:val="none" w:sz="0" w:space="0" w:color="auto"/>
                <w:right w:val="none" w:sz="0" w:space="0" w:color="auto"/>
              </w:divBdr>
            </w:div>
            <w:div w:id="816579410">
              <w:marLeft w:val="0"/>
              <w:marRight w:val="0"/>
              <w:marTop w:val="0"/>
              <w:marBottom w:val="0"/>
              <w:divBdr>
                <w:top w:val="none" w:sz="0" w:space="0" w:color="auto"/>
                <w:left w:val="none" w:sz="0" w:space="0" w:color="auto"/>
                <w:bottom w:val="none" w:sz="0" w:space="0" w:color="auto"/>
                <w:right w:val="none" w:sz="0" w:space="0" w:color="auto"/>
              </w:divBdr>
            </w:div>
            <w:div w:id="1059859006">
              <w:marLeft w:val="0"/>
              <w:marRight w:val="0"/>
              <w:marTop w:val="0"/>
              <w:marBottom w:val="0"/>
              <w:divBdr>
                <w:top w:val="none" w:sz="0" w:space="0" w:color="auto"/>
                <w:left w:val="none" w:sz="0" w:space="0" w:color="auto"/>
                <w:bottom w:val="none" w:sz="0" w:space="0" w:color="auto"/>
                <w:right w:val="none" w:sz="0" w:space="0" w:color="auto"/>
              </w:divBdr>
            </w:div>
            <w:div w:id="1222861697">
              <w:marLeft w:val="0"/>
              <w:marRight w:val="0"/>
              <w:marTop w:val="0"/>
              <w:marBottom w:val="0"/>
              <w:divBdr>
                <w:top w:val="none" w:sz="0" w:space="0" w:color="auto"/>
                <w:left w:val="none" w:sz="0" w:space="0" w:color="auto"/>
                <w:bottom w:val="none" w:sz="0" w:space="0" w:color="auto"/>
                <w:right w:val="none" w:sz="0" w:space="0" w:color="auto"/>
              </w:divBdr>
            </w:div>
            <w:div w:id="1231117057">
              <w:marLeft w:val="0"/>
              <w:marRight w:val="0"/>
              <w:marTop w:val="0"/>
              <w:marBottom w:val="0"/>
              <w:divBdr>
                <w:top w:val="none" w:sz="0" w:space="0" w:color="auto"/>
                <w:left w:val="none" w:sz="0" w:space="0" w:color="auto"/>
                <w:bottom w:val="none" w:sz="0" w:space="0" w:color="auto"/>
                <w:right w:val="none" w:sz="0" w:space="0" w:color="auto"/>
              </w:divBdr>
            </w:div>
            <w:div w:id="1233586664">
              <w:marLeft w:val="0"/>
              <w:marRight w:val="0"/>
              <w:marTop w:val="0"/>
              <w:marBottom w:val="0"/>
              <w:divBdr>
                <w:top w:val="none" w:sz="0" w:space="0" w:color="auto"/>
                <w:left w:val="none" w:sz="0" w:space="0" w:color="auto"/>
                <w:bottom w:val="none" w:sz="0" w:space="0" w:color="auto"/>
                <w:right w:val="none" w:sz="0" w:space="0" w:color="auto"/>
              </w:divBdr>
            </w:div>
            <w:div w:id="1481770255">
              <w:marLeft w:val="0"/>
              <w:marRight w:val="0"/>
              <w:marTop w:val="0"/>
              <w:marBottom w:val="0"/>
              <w:divBdr>
                <w:top w:val="none" w:sz="0" w:space="0" w:color="auto"/>
                <w:left w:val="none" w:sz="0" w:space="0" w:color="auto"/>
                <w:bottom w:val="none" w:sz="0" w:space="0" w:color="auto"/>
                <w:right w:val="none" w:sz="0" w:space="0" w:color="auto"/>
              </w:divBdr>
            </w:div>
            <w:div w:id="1488404194">
              <w:marLeft w:val="0"/>
              <w:marRight w:val="0"/>
              <w:marTop w:val="0"/>
              <w:marBottom w:val="0"/>
              <w:divBdr>
                <w:top w:val="none" w:sz="0" w:space="0" w:color="auto"/>
                <w:left w:val="none" w:sz="0" w:space="0" w:color="auto"/>
                <w:bottom w:val="none" w:sz="0" w:space="0" w:color="auto"/>
                <w:right w:val="none" w:sz="0" w:space="0" w:color="auto"/>
              </w:divBdr>
            </w:div>
            <w:div w:id="1698382636">
              <w:marLeft w:val="0"/>
              <w:marRight w:val="0"/>
              <w:marTop w:val="0"/>
              <w:marBottom w:val="0"/>
              <w:divBdr>
                <w:top w:val="none" w:sz="0" w:space="0" w:color="auto"/>
                <w:left w:val="none" w:sz="0" w:space="0" w:color="auto"/>
                <w:bottom w:val="none" w:sz="0" w:space="0" w:color="auto"/>
                <w:right w:val="none" w:sz="0" w:space="0" w:color="auto"/>
              </w:divBdr>
            </w:div>
            <w:div w:id="1949701042">
              <w:marLeft w:val="0"/>
              <w:marRight w:val="0"/>
              <w:marTop w:val="0"/>
              <w:marBottom w:val="0"/>
              <w:divBdr>
                <w:top w:val="none" w:sz="0" w:space="0" w:color="auto"/>
                <w:left w:val="none" w:sz="0" w:space="0" w:color="auto"/>
                <w:bottom w:val="none" w:sz="0" w:space="0" w:color="auto"/>
                <w:right w:val="none" w:sz="0" w:space="0" w:color="auto"/>
              </w:divBdr>
            </w:div>
            <w:div w:id="1973552927">
              <w:marLeft w:val="0"/>
              <w:marRight w:val="0"/>
              <w:marTop w:val="0"/>
              <w:marBottom w:val="0"/>
              <w:divBdr>
                <w:top w:val="none" w:sz="0" w:space="0" w:color="auto"/>
                <w:left w:val="none" w:sz="0" w:space="0" w:color="auto"/>
                <w:bottom w:val="none" w:sz="0" w:space="0" w:color="auto"/>
                <w:right w:val="none" w:sz="0" w:space="0" w:color="auto"/>
              </w:divBdr>
            </w:div>
            <w:div w:id="21443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fat.gov.au/people-to-people/new-colombo-plan/resources" TargetMode="External"/><Relationship Id="rId39" Type="http://schemas.openxmlformats.org/officeDocument/2006/relationships/header" Target="header9.xml"/><Relationship Id="rId21" Type="http://schemas.openxmlformats.org/officeDocument/2006/relationships/hyperlink" Target="https://ncponline.education.gov.au/" TargetMode="External"/><Relationship Id="rId34" Type="http://schemas.openxmlformats.org/officeDocument/2006/relationships/hyperlink" Target="https://dfat.gov.au/international-relations/themes/preventing-sexual-exploitation-abuse-and-harassment/Pages/default.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hildwelfare@dfat.gov.au" TargetMode="External"/><Relationship Id="rId29" Type="http://schemas.openxmlformats.org/officeDocument/2006/relationships/hyperlink" Target="mailto:childwelfare@dfat.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fat.gov.au/international-relations/themes/child-protection/child-protection-policy" TargetMode="External"/><Relationship Id="rId32" Type="http://schemas.openxmlformats.org/officeDocument/2006/relationships/header" Target="header6.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fat.gov.au/sites/default/files/child-protection-seah-incident-notification-form.pdf" TargetMode="External"/><Relationship Id="rId28" Type="http://schemas.openxmlformats.org/officeDocument/2006/relationships/hyperlink" Target="https://www.dfat.gov.au/international-relations/themes/protection-sexual-exploitation-abuse-and-harassment" TargetMode="External"/><Relationship Id="rId36" Type="http://schemas.openxmlformats.org/officeDocument/2006/relationships/hyperlink" Target="https://www.dfat.gov.au/international-relations/themes/child-protection/child-protection" TargetMode="External"/><Relationship Id="rId10" Type="http://schemas.openxmlformats.org/officeDocument/2006/relationships/footnotes" Target="footnotes.xml"/><Relationship Id="rId19" Type="http://schemas.openxmlformats.org/officeDocument/2006/relationships/hyperlink" Target="mailto:privacy@dfat.gov.au"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aqf.edu.au/" TargetMode="External"/><Relationship Id="rId27" Type="http://schemas.openxmlformats.org/officeDocument/2006/relationships/hyperlink" Target="mailto:ncp.secretariat@dfat.gov.au" TargetMode="External"/><Relationship Id="rId30" Type="http://schemas.openxmlformats.org/officeDocument/2006/relationships/header" Target="header4.xml"/><Relationship Id="rId35" Type="http://schemas.openxmlformats.org/officeDocument/2006/relationships/hyperlink" Target="http://www.dfat.gov.au/privacy.html"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dfat.gov.au/people-to-people/new-colombo-plan/resources" TargetMode="External"/><Relationship Id="rId33" Type="http://schemas.openxmlformats.org/officeDocument/2006/relationships/hyperlink" Target="https://thepalladiumgroup.com/privacy" TargetMode="Externa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DOCUMENTS!69091501.5</documentid>
  <senderid>RUSHIS</senderid>
  <senderemail>RUSHIL.SHARMA@AGS.GOV.AU</senderemail>
  <lastmodified>2026-05-29T15:55:00.0000000+10:00</lastmodified>
  <database>DOCUMENTS</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0ef5d2c50083523c04c9c9a06d31d27f">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5078404cba4cb721381edab82839e2e2"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b0528b-792f-41bf-b947-982c74c0f49e" xsi:nil="true"/>
    <lcf76f155ced4ddcb4097134ff3c332f xmlns="05b01452-0d3c-4a63-98fa-a64972da89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136D18-407E-4DEC-8FA6-45D2CB9EF097}">
  <ds:schemaRefs>
    <ds:schemaRef ds:uri="http://www.imanage.com/work/xmlschema"/>
  </ds:schemaRefs>
</ds:datastoreItem>
</file>

<file path=customXml/itemProps2.xml><?xml version="1.0" encoding="utf-8"?>
<ds:datastoreItem xmlns:ds="http://schemas.openxmlformats.org/officeDocument/2006/customXml" ds:itemID="{D8424FC0-C1D5-4B5E-A370-3B7375BF6475}">
  <ds:schemaRefs>
    <ds:schemaRef ds:uri="http://schemas.microsoft.com/sharepoint/v3/contenttype/forms"/>
  </ds:schemaRefs>
</ds:datastoreItem>
</file>

<file path=customXml/itemProps3.xml><?xml version="1.0" encoding="utf-8"?>
<ds:datastoreItem xmlns:ds="http://schemas.openxmlformats.org/officeDocument/2006/customXml" ds:itemID="{A2A256CD-5B4E-4D55-BC1C-7528C94984BD}">
  <ds:schemaRefs>
    <ds:schemaRef ds:uri="http://schemas.openxmlformats.org/officeDocument/2006/bibliography"/>
  </ds:schemaRefs>
</ds:datastoreItem>
</file>

<file path=customXml/itemProps4.xml><?xml version="1.0" encoding="utf-8"?>
<ds:datastoreItem xmlns:ds="http://schemas.openxmlformats.org/officeDocument/2006/customXml" ds:itemID="{6DBE9EDF-E36F-4B3F-9C54-33CAC276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130F6E-AFA4-4E59-B681-2EB46F1FD9E1}">
  <ds:schemaRefs>
    <ds:schemaRef ds:uri="http://schemas.microsoft.com/office/2006/metadata/properties"/>
    <ds:schemaRef ds:uri="http://schemas.microsoft.com/office/infopath/2007/PartnerControls"/>
    <ds:schemaRef ds:uri="9db0528b-792f-41bf-b947-982c74c0f49e"/>
    <ds:schemaRef ds:uri="05b01452-0d3c-4a63-98fa-a64972da890f"/>
  </ds:schemaRefs>
</ds:datastoreItem>
</file>

<file path=docMetadata/LabelInfo.xml><?xml version="1.0" encoding="utf-8"?>
<clbl:labelList xmlns:clbl="http://schemas.microsoft.com/office/2020/mipLabelMetadata">
  <clbl:label id="{262c8d61-d98b-43e2-bbb3-092158328373}" enabled="1" method="Privileged" siteId="{5d2dd196-0646-4419-8922-440f7d464cf0}" removed="0"/>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47</Pages>
  <Words>16537</Words>
  <Characters>94263</Characters>
  <Application>Microsoft Office Word</Application>
  <DocSecurity>4</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2027 NCP Scholarship Program - Scholarship Agreement</dc:title>
  <dc:subject/>
  <dc:creator>AGS</dc:creator>
  <cp:keywords>[SEC=OFFICIAL]</cp:keywords>
  <cp:revision>2</cp:revision>
  <cp:lastPrinted>2026-06-09T19:55:00Z</cp:lastPrinted>
  <dcterms:created xsi:type="dcterms:W3CDTF">2026-06-09T04:52:00Z</dcterms:created>
  <dcterms:modified xsi:type="dcterms:W3CDTF">2026-06-09T04:52:00Z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OFFICIAL</vt:lpwstr>
  </property>
  <property fmtid="{D5CDD505-2E9C-101B-9397-08002B2CF9AE}" pid="3" name="PM_SecurityClassification">
    <vt:lpwstr>OFFICIAL</vt:lpwstr>
  </property>
  <property fmtid="{D5CDD505-2E9C-101B-9397-08002B2CF9AE}" pid="4" name="PMHMAC">
    <vt:lpwstr>v=2022.1;a=SHA256;h=2DAF92D643C2EEC42AC01112795C40E4D6F056104CFF4D56E4CC2126EC6A45A9</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ing_FileId">
    <vt:lpwstr>7D0C48E472334E6DB12BBF068AFEEBB5</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OriginationTimeStamp">
    <vt:lpwstr>2023-06-30T09:42:40Z</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PM_Display">
    <vt:lpwstr>OFFICIAL</vt:lpwstr>
  </property>
  <property fmtid="{D5CDD505-2E9C-101B-9397-08002B2CF9AE}" pid="20" name="PMUuid">
    <vt:lpwstr>v=2022.2;d=gov.au;g=46DD6D7C-8107-577B-BC6E-F348953B2E44</vt:lpwstr>
  </property>
  <property fmtid="{D5CDD505-2E9C-101B-9397-08002B2CF9AE}" pid="21" name="PM_OriginatorDomainName_SHA256">
    <vt:lpwstr>6F3591835F3B2A8A025B00B5BA6418010DA3A17C9C26EA9C049FFD28039489A2</vt:lpwstr>
  </property>
  <property fmtid="{D5CDD505-2E9C-101B-9397-08002B2CF9AE}" pid="22" name="PM_Originator_Hash_SHA1">
    <vt:lpwstr>790D4E6F2AD36AD71FFFB9239C58C15AD2F8619C</vt:lpwstr>
  </property>
  <property fmtid="{D5CDD505-2E9C-101B-9397-08002B2CF9AE}" pid="23" name="PM_ProtectiveMarkingImage_Header">
    <vt:lpwstr>C:\Program Files (x86)\Common Files\janusNET Shared\janusSEAL\Images\DocumentSlashBlue.png</vt:lpwstr>
  </property>
  <property fmtid="{D5CDD505-2E9C-101B-9397-08002B2CF9AE}" pid="24" name="PM_ProtectiveMarkingImage_Footer">
    <vt:lpwstr>C:\Program Files (x86)\Common Files\janusNET Shared\janusSEAL\Images\DocumentSlashBlue.png</vt:lpwstr>
  </property>
  <property fmtid="{D5CDD505-2E9C-101B-9397-08002B2CF9AE}" pid="25" name="PM_OriginatorUserAccountName_SHA256">
    <vt:lpwstr>9CBF9C1D6B7DC339709366CCF191080EEDF98E61243C4B589294448DF8E8121D</vt:lpwstr>
  </property>
  <property fmtid="{D5CDD505-2E9C-101B-9397-08002B2CF9AE}" pid="26" name="PM_Hash_Salt_Prev">
    <vt:lpwstr>BC81198832416FD67D3CBBAA5965771D</vt:lpwstr>
  </property>
  <property fmtid="{D5CDD505-2E9C-101B-9397-08002B2CF9AE}" pid="27" name="PM_Hash_Salt">
    <vt:lpwstr>32E5F4DABB3D1331527752EA5E81F55E</vt:lpwstr>
  </property>
  <property fmtid="{D5CDD505-2E9C-101B-9397-08002B2CF9AE}" pid="28" name="PM_Hash_SHA1">
    <vt:lpwstr>E8B13E35281EBBA1BAA521735632B557E1137F67</vt:lpwstr>
  </property>
  <property fmtid="{D5CDD505-2E9C-101B-9397-08002B2CF9AE}" pid="29" name="PM_Caveats_Count">
    <vt:lpwstr>0</vt:lpwstr>
  </property>
  <property fmtid="{D5CDD505-2E9C-101B-9397-08002B2CF9AE}" pid="30" name="ContentTypeId">
    <vt:lpwstr>0x01010099E90460E37FAC49B829EAD1BC059293</vt:lpwstr>
  </property>
  <property fmtid="{D5CDD505-2E9C-101B-9397-08002B2CF9AE}" pid="31" name="PM_Expires">
    <vt:lpwstr/>
  </property>
  <property fmtid="{D5CDD505-2E9C-101B-9397-08002B2CF9AE}" pid="32" name="PM_DownTo">
    <vt:lpwstr/>
  </property>
  <property fmtid="{D5CDD505-2E9C-101B-9397-08002B2CF9AE}" pid="33" name="MediaServiceImageTags">
    <vt:lpwstr/>
  </property>
  <property fmtid="{D5CDD505-2E9C-101B-9397-08002B2CF9AE}" pid="34" name="ClassificationContentMarkingHeaderShapeIds">
    <vt:lpwstr>f95d7d3,99a0bce,717e2f7a,7a61b598,57c0f8b7,284e9eb0,898595d,57f0c8df,49bd6764,3e4d3ce4,4117dbc,24bf7d0d</vt:lpwstr>
  </property>
  <property fmtid="{D5CDD505-2E9C-101B-9397-08002B2CF9AE}" pid="35" name="ClassificationContentMarkingHeaderFontProps">
    <vt:lpwstr>#ff0000,12,Aptos</vt:lpwstr>
  </property>
  <property fmtid="{D5CDD505-2E9C-101B-9397-08002B2CF9AE}" pid="36" name="ClassificationContentMarkingHeaderText">
    <vt:lpwstr>OFFICIAL</vt:lpwstr>
  </property>
  <property fmtid="{D5CDD505-2E9C-101B-9397-08002B2CF9AE}" pid="37" name="ClassificationContentMarkingFooterShapeIds">
    <vt:lpwstr>7f8abd95,6250308c,28218b16</vt:lpwstr>
  </property>
  <property fmtid="{D5CDD505-2E9C-101B-9397-08002B2CF9AE}" pid="38" name="ClassificationContentMarkingFooterFontProps">
    <vt:lpwstr>#ff0000,12,Aptos</vt:lpwstr>
  </property>
  <property fmtid="{D5CDD505-2E9C-101B-9397-08002B2CF9AE}" pid="39" name="ClassificationContentMarkingFooterText">
    <vt:lpwstr>OFFICIAL</vt:lpwstr>
  </property>
  <property fmtid="{D5CDD505-2E9C-101B-9397-08002B2CF9AE}" pid="40" name="ObjectiveRef">
    <vt:lpwstr>Removed</vt:lpwstr>
  </property>
  <property fmtid="{D5CDD505-2E9C-101B-9397-08002B2CF9AE}" pid="41" name="iManageRef">
    <vt:lpwstr>Updated</vt:lpwstr>
  </property>
  <property fmtid="{D5CDD505-2E9C-101B-9397-08002B2CF9AE}" pid="42" name="LeadingLawyers">
    <vt:lpwstr>Removed</vt:lpwstr>
  </property>
  <property fmtid="{D5CDD505-2E9C-101B-9397-08002B2CF9AE}" pid="43" name="checkforsharepointfields">
    <vt:lpwstr>True</vt:lpwstr>
  </property>
  <property fmtid="{D5CDD505-2E9C-101B-9397-08002B2CF9AE}" pid="44" name="Template Filename">
    <vt:lpwstr/>
  </property>
</Properties>
</file>