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B02D" w14:textId="12D81036" w:rsidR="00287C40" w:rsidRPr="00402875" w:rsidRDefault="00287C40" w:rsidP="00402875">
      <w:pPr>
        <w:pStyle w:val="H1-Heading1"/>
      </w:pPr>
      <w:r w:rsidRPr="00402875">
        <w:t xml:space="preserve">2025 </w:t>
      </w:r>
      <w:r w:rsidR="009D5FE0" w:rsidRPr="00402875">
        <w:t>Bali Commemoration Services – Travel Assistance</w:t>
      </w:r>
      <w:r w:rsidR="009D5FE0" w:rsidRPr="00402875" w:rsidDel="009D5FE0">
        <w:t xml:space="preserve"> </w:t>
      </w:r>
      <w:r w:rsidRPr="00402875">
        <w:t>Payment</w:t>
      </w:r>
    </w:p>
    <w:p w14:paraId="5323F530" w14:textId="05F29F84" w:rsidR="00500EEA" w:rsidRPr="00402875" w:rsidRDefault="00287C40" w:rsidP="00402875">
      <w:pPr>
        <w:pStyle w:val="H1-Heading1"/>
      </w:pPr>
      <w:r w:rsidRPr="00402875">
        <w:t xml:space="preserve">Frequently Asked Questions – </w:t>
      </w:r>
      <w:r w:rsidR="00E570DE" w:rsidRPr="00402875">
        <w:t>September</w:t>
      </w:r>
      <w:r w:rsidRPr="00402875">
        <w:t xml:space="preserve"> 2025</w:t>
      </w:r>
    </w:p>
    <w:p w14:paraId="7985641F" w14:textId="77777777" w:rsidR="00B43320" w:rsidRDefault="00B43320" w:rsidP="00541890">
      <w:pPr>
        <w:pStyle w:val="BodyCopy"/>
        <w:rPr>
          <w:i/>
          <w:iCs/>
          <w:sz w:val="26"/>
          <w:szCs w:val="26"/>
        </w:rPr>
      </w:pPr>
    </w:p>
    <w:p w14:paraId="4349F655" w14:textId="0EE4C5D0" w:rsidR="00CD00A9" w:rsidRPr="00402875" w:rsidRDefault="00E90805" w:rsidP="00402875">
      <w:pPr>
        <w:pStyle w:val="H2-Heading2"/>
      </w:pPr>
      <w:r w:rsidRPr="00402875">
        <w:t>What is the purpose of this grant program?</w:t>
      </w:r>
    </w:p>
    <w:p w14:paraId="7AB4143D" w14:textId="7123C978" w:rsidR="00E90805" w:rsidRDefault="009044EC" w:rsidP="00541890">
      <w:pPr>
        <w:spacing w:before="40" w:after="120"/>
      </w:pPr>
      <w:r w:rsidRPr="00541890">
        <w:rPr>
          <w:lang w:val="en-AU"/>
        </w:rPr>
        <w:t xml:space="preserve">The 2025 Bali Commemoration Services – Travel Assistance Payment </w:t>
      </w:r>
      <w:r w:rsidR="00406783" w:rsidRPr="00541890">
        <w:rPr>
          <w:lang w:val="en-AU"/>
        </w:rPr>
        <w:t xml:space="preserve">has been developed to </w:t>
      </w:r>
      <w:r w:rsidR="002E441D">
        <w:rPr>
          <w:lang w:val="en-AU"/>
        </w:rPr>
        <w:t>help</w:t>
      </w:r>
      <w:r w:rsidRPr="00541890">
        <w:t xml:space="preserve"> victim</w:t>
      </w:r>
      <w:r w:rsidR="00AA7325">
        <w:t>-survivors,</w:t>
      </w:r>
      <w:r w:rsidRPr="00541890">
        <w:t xml:space="preserve"> families and first responders </w:t>
      </w:r>
      <w:r w:rsidR="00541890" w:rsidRPr="00541890">
        <w:t>of the 2005 Bali bombings attend</w:t>
      </w:r>
      <w:r w:rsidRPr="00541890">
        <w:t xml:space="preserve"> a Commemoration Service</w:t>
      </w:r>
      <w:r w:rsidR="00F93C48">
        <w:t xml:space="preserve"> (event)</w:t>
      </w:r>
      <w:r w:rsidRPr="00541890">
        <w:t xml:space="preserve"> in </w:t>
      </w:r>
      <w:r w:rsidR="003F5BD9">
        <w:t xml:space="preserve">either </w:t>
      </w:r>
      <w:r w:rsidRPr="00541890">
        <w:t>Newcastle, Australia or in Bali, Indonesia</w:t>
      </w:r>
      <w:r w:rsidR="00552DB2">
        <w:t>.</w:t>
      </w:r>
    </w:p>
    <w:p w14:paraId="4C10F6E7" w14:textId="6647C72E" w:rsidR="003F5BD9" w:rsidRDefault="003F5BD9" w:rsidP="00A74C95">
      <w:pPr>
        <w:rPr>
          <w:lang w:val="en-AU"/>
        </w:rPr>
      </w:pPr>
      <w:r>
        <w:rPr>
          <w:lang w:val="en-AU"/>
        </w:rPr>
        <w:t xml:space="preserve">Attendees can </w:t>
      </w:r>
      <w:r w:rsidR="00A74C95" w:rsidRPr="260B1147">
        <w:rPr>
          <w:lang w:val="en-AU"/>
        </w:rPr>
        <w:t>apply</w:t>
      </w:r>
      <w:r>
        <w:rPr>
          <w:lang w:val="en-AU"/>
        </w:rPr>
        <w:t xml:space="preserve"> </w:t>
      </w:r>
      <w:r w:rsidR="00A74C95" w:rsidRPr="260B1147">
        <w:rPr>
          <w:lang w:val="en-AU"/>
        </w:rPr>
        <w:t xml:space="preserve">for </w:t>
      </w:r>
      <w:r w:rsidR="00E018D1">
        <w:rPr>
          <w:lang w:val="en-AU"/>
        </w:rPr>
        <w:t>a payment to</w:t>
      </w:r>
      <w:r>
        <w:rPr>
          <w:lang w:val="en-AU"/>
        </w:rPr>
        <w:t xml:space="preserve">wards the costs of your travel to </w:t>
      </w:r>
      <w:r w:rsidR="00A74C95" w:rsidRPr="260B1147">
        <w:rPr>
          <w:u w:val="single"/>
          <w:lang w:val="en-AU"/>
        </w:rPr>
        <w:t>either</w:t>
      </w:r>
      <w:r w:rsidR="00A74C95" w:rsidRPr="260B1147">
        <w:rPr>
          <w:lang w:val="en-AU"/>
        </w:rPr>
        <w:t xml:space="preserve"> the Newcastle Commemora</w:t>
      </w:r>
      <w:r w:rsidR="00AA7325">
        <w:rPr>
          <w:lang w:val="en-AU"/>
        </w:rPr>
        <w:t xml:space="preserve">tion </w:t>
      </w:r>
      <w:r w:rsidR="00A74C95" w:rsidRPr="260B1147">
        <w:rPr>
          <w:lang w:val="en-AU"/>
        </w:rPr>
        <w:t>Service or the Bali Commemorati</w:t>
      </w:r>
      <w:r w:rsidR="00AA7325">
        <w:rPr>
          <w:lang w:val="en-AU"/>
        </w:rPr>
        <w:t>on</w:t>
      </w:r>
      <w:r w:rsidR="00A74C95" w:rsidRPr="260B1147">
        <w:rPr>
          <w:lang w:val="en-AU"/>
        </w:rPr>
        <w:t xml:space="preserve"> Service. </w:t>
      </w:r>
    </w:p>
    <w:p w14:paraId="03DA12C9" w14:textId="51DDDF06" w:rsidR="00A74C95" w:rsidRDefault="0032435A" w:rsidP="00A74C95">
      <w:pPr>
        <w:rPr>
          <w:lang w:val="en-AU"/>
        </w:rPr>
      </w:pPr>
      <w:r>
        <w:rPr>
          <w:lang w:val="en-AU"/>
        </w:rPr>
        <w:t xml:space="preserve">Claims can be submitted </w:t>
      </w:r>
      <w:r w:rsidR="00A74C95" w:rsidRPr="260B1147">
        <w:rPr>
          <w:u w:val="single"/>
          <w:lang w:val="en-AU"/>
        </w:rPr>
        <w:t>after</w:t>
      </w:r>
      <w:r w:rsidR="00A74C95" w:rsidRPr="260B1147">
        <w:rPr>
          <w:lang w:val="en-AU"/>
        </w:rPr>
        <w:t xml:space="preserve"> you have </w:t>
      </w:r>
      <w:r w:rsidR="003F5BD9">
        <w:rPr>
          <w:lang w:val="en-AU"/>
        </w:rPr>
        <w:t>attended</w:t>
      </w:r>
      <w:r w:rsidR="003F5BD9" w:rsidRPr="260B1147">
        <w:rPr>
          <w:lang w:val="en-AU"/>
        </w:rPr>
        <w:t xml:space="preserve"> </w:t>
      </w:r>
      <w:r w:rsidR="003F5BD9">
        <w:rPr>
          <w:lang w:val="en-AU"/>
        </w:rPr>
        <w:t>t</w:t>
      </w:r>
      <w:r w:rsidR="00A74C95" w:rsidRPr="260B1147">
        <w:rPr>
          <w:lang w:val="en-AU"/>
        </w:rPr>
        <w:t xml:space="preserve">he </w:t>
      </w:r>
      <w:r w:rsidR="00F93C48">
        <w:rPr>
          <w:lang w:val="en-AU"/>
        </w:rPr>
        <w:t>event</w:t>
      </w:r>
      <w:r w:rsidR="00A74C95" w:rsidRPr="260B1147">
        <w:rPr>
          <w:lang w:val="en-AU"/>
        </w:rPr>
        <w:t>.</w:t>
      </w:r>
      <w:r w:rsidR="00F90ABB">
        <w:rPr>
          <w:lang w:val="en-AU"/>
        </w:rPr>
        <w:t xml:space="preserve"> Payments will be made </w:t>
      </w:r>
      <w:r w:rsidR="00DB6DBD">
        <w:rPr>
          <w:lang w:val="en-AU"/>
        </w:rPr>
        <w:t>within 7 days of the claim being granted</w:t>
      </w:r>
      <w:r w:rsidR="00F90ABB">
        <w:rPr>
          <w:lang w:val="en-AU"/>
        </w:rPr>
        <w:t>.</w:t>
      </w:r>
      <w:r w:rsidR="00A74C95" w:rsidRPr="260B1147">
        <w:rPr>
          <w:lang w:val="en-AU"/>
        </w:rPr>
        <w:t xml:space="preserve"> </w:t>
      </w:r>
    </w:p>
    <w:p w14:paraId="5A0772C0" w14:textId="0BD60E61" w:rsidR="003F5BD9" w:rsidRDefault="00AA7325" w:rsidP="00A74C95">
      <w:pPr>
        <w:rPr>
          <w:lang w:val="en-AU"/>
        </w:rPr>
      </w:pPr>
      <w:r>
        <w:rPr>
          <w:lang w:val="en-AU"/>
        </w:rPr>
        <w:t xml:space="preserve">Further information, including the grant guidelines can be found on </w:t>
      </w:r>
      <w:hyperlink r:id="rId8" w:history="1">
        <w:r w:rsidRPr="00AA7325">
          <w:rPr>
            <w:rStyle w:val="Hyperlink"/>
            <w:lang w:val="en-AU"/>
          </w:rPr>
          <w:t>GrantConnect</w:t>
        </w:r>
      </w:hyperlink>
      <w:r>
        <w:rPr>
          <w:lang w:val="en-AU"/>
        </w:rPr>
        <w:t>.</w:t>
      </w:r>
      <w:r w:rsidR="00E3109F">
        <w:rPr>
          <w:lang w:val="en-AU"/>
        </w:rPr>
        <w:t xml:space="preserve"> The Grant ID is </w:t>
      </w:r>
      <w:r w:rsidR="00E3109F" w:rsidRPr="00E3109F">
        <w:rPr>
          <w:lang w:val="en-AU"/>
        </w:rPr>
        <w:t>GO7907</w:t>
      </w:r>
      <w:r w:rsidR="00E3109F">
        <w:rPr>
          <w:lang w:val="en-AU"/>
        </w:rPr>
        <w:t>.</w:t>
      </w:r>
    </w:p>
    <w:p w14:paraId="2D4C7B0A" w14:textId="77777777" w:rsidR="00402875" w:rsidRPr="00541890" w:rsidRDefault="00402875" w:rsidP="00A74C95">
      <w:pPr>
        <w:rPr>
          <w:lang w:val="en-AU"/>
        </w:rPr>
      </w:pPr>
    </w:p>
    <w:p w14:paraId="1CC50B05" w14:textId="47C1D4A0" w:rsidR="00287C40" w:rsidRPr="00402875" w:rsidRDefault="00287C40" w:rsidP="00402875">
      <w:pPr>
        <w:pStyle w:val="H2-Heading2"/>
      </w:pPr>
      <w:r w:rsidRPr="00402875">
        <w:t xml:space="preserve">How much </w:t>
      </w:r>
      <w:r w:rsidR="006F3790" w:rsidRPr="00402875">
        <w:t>is the travel assistance payment</w:t>
      </w:r>
      <w:r w:rsidRPr="00402875">
        <w:t>?</w:t>
      </w:r>
    </w:p>
    <w:p w14:paraId="1D026B7E" w14:textId="70B0E2DA" w:rsidR="007779E7" w:rsidRPr="00402875" w:rsidRDefault="007779E7" w:rsidP="00402875">
      <w:pPr>
        <w:pStyle w:val="H3-Heading3"/>
      </w:pPr>
      <w:r w:rsidRPr="00402875">
        <w:t xml:space="preserve">Newcastle </w:t>
      </w:r>
      <w:r w:rsidR="009C7D9E" w:rsidRPr="00402875">
        <w:t>Commemorative</w:t>
      </w:r>
      <w:r w:rsidRPr="00402875">
        <w:t xml:space="preserve"> Service</w:t>
      </w:r>
    </w:p>
    <w:p w14:paraId="1AA41F38" w14:textId="7206EA18" w:rsidR="007779E7" w:rsidRDefault="55C2184E" w:rsidP="00287C40">
      <w:pPr>
        <w:rPr>
          <w:lang w:val="en-AU"/>
        </w:rPr>
      </w:pPr>
      <w:r w:rsidRPr="245CFF92">
        <w:rPr>
          <w:lang w:val="en-AU"/>
        </w:rPr>
        <w:t xml:space="preserve">If you meet the requirements and have </w:t>
      </w:r>
      <w:r w:rsidR="003F5BD9">
        <w:rPr>
          <w:lang w:val="en-AU"/>
        </w:rPr>
        <w:t>attended</w:t>
      </w:r>
      <w:r w:rsidR="1A7256AA" w:rsidRPr="245CFF92">
        <w:rPr>
          <w:lang w:val="en-AU"/>
        </w:rPr>
        <w:t xml:space="preserve"> </w:t>
      </w:r>
      <w:r w:rsidR="3353BD0E" w:rsidRPr="245CFF92">
        <w:rPr>
          <w:lang w:val="en-AU"/>
        </w:rPr>
        <w:t xml:space="preserve">the Commemorative Service in </w:t>
      </w:r>
      <w:r w:rsidR="1A7256AA" w:rsidRPr="245CFF92">
        <w:rPr>
          <w:lang w:val="en-AU"/>
        </w:rPr>
        <w:t>Newcastle, Australia</w:t>
      </w:r>
      <w:r w:rsidRPr="245CFF92">
        <w:rPr>
          <w:lang w:val="en-AU"/>
        </w:rPr>
        <w:t>, you</w:t>
      </w:r>
      <w:r w:rsidR="1A7256AA" w:rsidRPr="245CFF92">
        <w:rPr>
          <w:lang w:val="en-AU"/>
        </w:rPr>
        <w:t xml:space="preserve"> will </w:t>
      </w:r>
      <w:r w:rsidR="008047AE">
        <w:rPr>
          <w:lang w:val="en-AU"/>
        </w:rPr>
        <w:t>get</w:t>
      </w:r>
      <w:r w:rsidR="1A7256AA" w:rsidRPr="245CFF92">
        <w:rPr>
          <w:lang w:val="en-AU"/>
        </w:rPr>
        <w:t>:</w:t>
      </w:r>
    </w:p>
    <w:p w14:paraId="49C2A4F6" w14:textId="0E4F911C" w:rsidR="009D1B40" w:rsidRPr="009D1B40" w:rsidRDefault="007779E7" w:rsidP="009D1B40">
      <w:pPr>
        <w:pStyle w:val="ListParagraph"/>
        <w:numPr>
          <w:ilvl w:val="0"/>
          <w:numId w:val="13"/>
        </w:numPr>
        <w:spacing w:after="240"/>
        <w:ind w:left="357" w:hanging="357"/>
        <w:rPr>
          <w:lang w:val="en-AU"/>
        </w:rPr>
      </w:pPr>
      <w:r w:rsidRPr="2B0231E3">
        <w:rPr>
          <w:lang w:val="en-AU"/>
        </w:rPr>
        <w:t>A one-</w:t>
      </w:r>
      <w:r w:rsidR="008047AE">
        <w:rPr>
          <w:lang w:val="en-AU"/>
        </w:rPr>
        <w:t>off</w:t>
      </w:r>
      <w:r w:rsidRPr="2B0231E3">
        <w:rPr>
          <w:lang w:val="en-AU"/>
        </w:rPr>
        <w:t xml:space="preserve"> payment</w:t>
      </w:r>
      <w:r w:rsidR="609421E1" w:rsidRPr="2B0231E3">
        <w:rPr>
          <w:lang w:val="en-AU"/>
        </w:rPr>
        <w:t xml:space="preserve"> per </w:t>
      </w:r>
      <w:r w:rsidR="00A643A6">
        <w:rPr>
          <w:lang w:val="en-AU"/>
        </w:rPr>
        <w:t>person</w:t>
      </w:r>
      <w:r w:rsidR="00A643A6" w:rsidRPr="2B0231E3">
        <w:rPr>
          <w:lang w:val="en-AU"/>
        </w:rPr>
        <w:t xml:space="preserve"> </w:t>
      </w:r>
      <w:r w:rsidR="609421E1" w:rsidRPr="2B0231E3">
        <w:rPr>
          <w:lang w:val="en-AU"/>
        </w:rPr>
        <w:t xml:space="preserve">(and each dependent child) </w:t>
      </w:r>
      <w:r w:rsidRPr="2B0231E3">
        <w:rPr>
          <w:lang w:val="en-AU"/>
        </w:rPr>
        <w:t>towards the cost of travel as per the table below</w:t>
      </w:r>
      <w:r w:rsidR="00857DA1" w:rsidRPr="2B0231E3">
        <w:rPr>
          <w:lang w:val="en-AU"/>
        </w:rPr>
        <w:t>.</w:t>
      </w:r>
    </w:p>
    <w:p w14:paraId="10CF0117" w14:textId="7D574F03" w:rsidR="00D0319B" w:rsidRPr="00D0319B" w:rsidRDefault="00BE33DE" w:rsidP="00D0319B">
      <w:pPr>
        <w:pStyle w:val="ListParagraph"/>
        <w:numPr>
          <w:ilvl w:val="0"/>
          <w:numId w:val="13"/>
        </w:numPr>
        <w:spacing w:after="240"/>
        <w:ind w:left="357" w:hanging="357"/>
        <w:rPr>
          <w:lang w:val="en-AU"/>
        </w:rPr>
      </w:pPr>
      <w:r>
        <w:rPr>
          <w:lang w:val="en-AU"/>
        </w:rPr>
        <w:t>Payments are</w:t>
      </w:r>
      <w:r w:rsidR="00857DA1" w:rsidRPr="2B0231E3">
        <w:rPr>
          <w:lang w:val="en-AU"/>
        </w:rPr>
        <w:t xml:space="preserve"> for travel within Australia only.</w:t>
      </w:r>
    </w:p>
    <w:p w14:paraId="084FED9B" w14:textId="77777777" w:rsidR="009D1B40" w:rsidRDefault="009D1B40" w:rsidP="009D1B40">
      <w:pPr>
        <w:pStyle w:val="ListParagraph"/>
        <w:ind w:left="360"/>
        <w:rPr>
          <w:lang w:val="en-AU"/>
        </w:rPr>
      </w:pPr>
    </w:p>
    <w:tbl>
      <w:tblPr>
        <w:tblStyle w:val="TableGrid"/>
        <w:tblW w:w="0" w:type="auto"/>
        <w:tblInd w:w="1128" w:type="dxa"/>
        <w:tblLook w:val="04A0" w:firstRow="1" w:lastRow="0" w:firstColumn="1" w:lastColumn="0" w:noHBand="0" w:noVBand="1"/>
      </w:tblPr>
      <w:tblGrid>
        <w:gridCol w:w="2830"/>
        <w:gridCol w:w="5103"/>
      </w:tblGrid>
      <w:tr w:rsidR="009D1B40" w14:paraId="7A482F4C" w14:textId="77777777" w:rsidTr="00402875">
        <w:trPr>
          <w:tblHeader/>
        </w:trPr>
        <w:tc>
          <w:tcPr>
            <w:tcW w:w="2830" w:type="dxa"/>
            <w:shd w:val="clear" w:color="auto" w:fill="E7E6E6" w:themeFill="background2"/>
          </w:tcPr>
          <w:p w14:paraId="7FA0E1BE" w14:textId="2FE6B8EE" w:rsidR="009D1B40" w:rsidRPr="003F5BD9" w:rsidRDefault="009D1B40" w:rsidP="009D1B40">
            <w:pPr>
              <w:rPr>
                <w:b/>
                <w:bCs/>
                <w:lang w:val="en-AU"/>
              </w:rPr>
            </w:pPr>
            <w:r w:rsidRPr="003F5BD9">
              <w:rPr>
                <w:b/>
                <w:bCs/>
                <w:lang w:val="en-AU"/>
              </w:rPr>
              <w:t>State/territory of departure</w:t>
            </w:r>
          </w:p>
        </w:tc>
        <w:tc>
          <w:tcPr>
            <w:tcW w:w="5103" w:type="dxa"/>
            <w:shd w:val="clear" w:color="auto" w:fill="E7E6E6" w:themeFill="background2"/>
          </w:tcPr>
          <w:p w14:paraId="5A012DD5" w14:textId="35DA7E81" w:rsidR="009D1B40" w:rsidRPr="003F5BD9" w:rsidRDefault="006D77BA" w:rsidP="009D1B40">
            <w:pPr>
              <w:rPr>
                <w:b/>
                <w:bCs/>
                <w:lang w:val="en-AU"/>
              </w:rPr>
            </w:pPr>
            <w:r w:rsidRPr="003F5BD9">
              <w:rPr>
                <w:b/>
                <w:bCs/>
                <w:lang w:val="en-AU"/>
              </w:rPr>
              <w:t xml:space="preserve">Amount to be paid to each </w:t>
            </w:r>
            <w:r w:rsidR="00E82FA9" w:rsidRPr="003F5BD9">
              <w:rPr>
                <w:b/>
                <w:bCs/>
                <w:lang w:val="en-AU"/>
              </w:rPr>
              <w:t>person</w:t>
            </w:r>
            <w:r w:rsidR="009D1B40" w:rsidRPr="003F5BD9">
              <w:rPr>
                <w:b/>
                <w:bCs/>
                <w:lang w:val="en-AU"/>
              </w:rPr>
              <w:t xml:space="preserve"> (and each dependent child) travelling from each state</w:t>
            </w:r>
          </w:p>
        </w:tc>
      </w:tr>
      <w:tr w:rsidR="009D1B40" w14:paraId="0956C0AB" w14:textId="77777777" w:rsidTr="009D1B40">
        <w:tc>
          <w:tcPr>
            <w:tcW w:w="2830" w:type="dxa"/>
          </w:tcPr>
          <w:p w14:paraId="3E4B7E88" w14:textId="091435E9" w:rsidR="009D1B40" w:rsidRDefault="009D1B40" w:rsidP="009D1B40">
            <w:pPr>
              <w:rPr>
                <w:lang w:val="en-AU"/>
              </w:rPr>
            </w:pPr>
            <w:r>
              <w:rPr>
                <w:lang w:val="en-AU"/>
              </w:rPr>
              <w:t>VIC</w:t>
            </w:r>
          </w:p>
        </w:tc>
        <w:tc>
          <w:tcPr>
            <w:tcW w:w="5103" w:type="dxa"/>
          </w:tcPr>
          <w:p w14:paraId="7141EE10" w14:textId="042E07DF" w:rsidR="009D1B40" w:rsidRDefault="009D1B40" w:rsidP="009D1B40">
            <w:pPr>
              <w:rPr>
                <w:lang w:val="en-AU"/>
              </w:rPr>
            </w:pPr>
            <w:r>
              <w:rPr>
                <w:lang w:val="en-AU"/>
              </w:rPr>
              <w:t>$700</w:t>
            </w:r>
          </w:p>
        </w:tc>
      </w:tr>
      <w:tr w:rsidR="009D1B40" w14:paraId="10CD2174" w14:textId="77777777" w:rsidTr="009D1B40">
        <w:tc>
          <w:tcPr>
            <w:tcW w:w="2830" w:type="dxa"/>
          </w:tcPr>
          <w:p w14:paraId="602A267A" w14:textId="2C4042AB" w:rsidR="009D1B40" w:rsidRDefault="0081215B" w:rsidP="009D1B40">
            <w:pPr>
              <w:rPr>
                <w:lang w:val="en-AU"/>
              </w:rPr>
            </w:pPr>
            <w:r>
              <w:rPr>
                <w:lang w:val="en-AU"/>
              </w:rPr>
              <w:t>ACT</w:t>
            </w:r>
          </w:p>
        </w:tc>
        <w:tc>
          <w:tcPr>
            <w:tcW w:w="5103" w:type="dxa"/>
          </w:tcPr>
          <w:p w14:paraId="4C1305AA" w14:textId="12547516" w:rsidR="009D1B40" w:rsidRDefault="0081215B" w:rsidP="009D1B40">
            <w:pPr>
              <w:rPr>
                <w:lang w:val="en-AU"/>
              </w:rPr>
            </w:pPr>
            <w:r>
              <w:rPr>
                <w:lang w:val="en-AU"/>
              </w:rPr>
              <w:t>$600</w:t>
            </w:r>
          </w:p>
        </w:tc>
      </w:tr>
      <w:tr w:rsidR="009D1B40" w14:paraId="3A5C5213" w14:textId="77777777" w:rsidTr="009D1B40">
        <w:tc>
          <w:tcPr>
            <w:tcW w:w="2830" w:type="dxa"/>
          </w:tcPr>
          <w:p w14:paraId="288918B0" w14:textId="3AED22DC" w:rsidR="009D1B40" w:rsidRDefault="0081215B" w:rsidP="009D1B40">
            <w:pPr>
              <w:rPr>
                <w:lang w:val="en-AU"/>
              </w:rPr>
            </w:pPr>
            <w:r>
              <w:rPr>
                <w:lang w:val="en-AU"/>
              </w:rPr>
              <w:t>NSW (within Central Coast and Hunter Regions)</w:t>
            </w:r>
          </w:p>
        </w:tc>
        <w:tc>
          <w:tcPr>
            <w:tcW w:w="5103" w:type="dxa"/>
          </w:tcPr>
          <w:p w14:paraId="2E84DE99" w14:textId="01B806D2" w:rsidR="009D1B40" w:rsidRDefault="0081215B" w:rsidP="009D1B40">
            <w:pPr>
              <w:rPr>
                <w:lang w:val="en-AU"/>
              </w:rPr>
            </w:pPr>
            <w:r>
              <w:rPr>
                <w:lang w:val="en-AU"/>
              </w:rPr>
              <w:t>$150</w:t>
            </w:r>
          </w:p>
        </w:tc>
      </w:tr>
      <w:tr w:rsidR="009D1B40" w14:paraId="3BAD64B4" w14:textId="77777777" w:rsidTr="009D1B40">
        <w:tc>
          <w:tcPr>
            <w:tcW w:w="2830" w:type="dxa"/>
          </w:tcPr>
          <w:p w14:paraId="02C5691D" w14:textId="1D7E925A" w:rsidR="009D1B40" w:rsidRDefault="0081215B" w:rsidP="009D1B40">
            <w:pPr>
              <w:rPr>
                <w:lang w:val="en-AU"/>
              </w:rPr>
            </w:pPr>
            <w:r>
              <w:rPr>
                <w:lang w:val="en-AU"/>
              </w:rPr>
              <w:t xml:space="preserve">NSW (outside </w:t>
            </w:r>
            <w:r w:rsidR="0032435A">
              <w:rPr>
                <w:lang w:val="en-AU"/>
              </w:rPr>
              <w:t>Central Coast and Hunter Regions</w:t>
            </w:r>
            <w:r>
              <w:rPr>
                <w:lang w:val="en-AU"/>
              </w:rPr>
              <w:t>)</w:t>
            </w:r>
          </w:p>
        </w:tc>
        <w:tc>
          <w:tcPr>
            <w:tcW w:w="5103" w:type="dxa"/>
          </w:tcPr>
          <w:p w14:paraId="6A5E3894" w14:textId="246B58A5" w:rsidR="009D1B40" w:rsidRDefault="0081215B" w:rsidP="009D1B40">
            <w:pPr>
              <w:rPr>
                <w:lang w:val="en-AU"/>
              </w:rPr>
            </w:pPr>
            <w:r>
              <w:rPr>
                <w:lang w:val="en-AU"/>
              </w:rPr>
              <w:t>$600</w:t>
            </w:r>
          </w:p>
        </w:tc>
      </w:tr>
      <w:tr w:rsidR="009D1B40" w14:paraId="22B87BDA" w14:textId="77777777" w:rsidTr="009D1B40">
        <w:tc>
          <w:tcPr>
            <w:tcW w:w="2830" w:type="dxa"/>
          </w:tcPr>
          <w:p w14:paraId="05FD1D31" w14:textId="4945761A" w:rsidR="009D1B40" w:rsidRDefault="0081215B" w:rsidP="009D1B40">
            <w:pPr>
              <w:rPr>
                <w:lang w:val="en-AU"/>
              </w:rPr>
            </w:pPr>
            <w:r>
              <w:rPr>
                <w:lang w:val="en-AU"/>
              </w:rPr>
              <w:t>QLD</w:t>
            </w:r>
          </w:p>
        </w:tc>
        <w:tc>
          <w:tcPr>
            <w:tcW w:w="5103" w:type="dxa"/>
          </w:tcPr>
          <w:p w14:paraId="5A55A56F" w14:textId="4A2AD94F" w:rsidR="009D1B40" w:rsidRDefault="0081215B" w:rsidP="009D1B40">
            <w:pPr>
              <w:rPr>
                <w:lang w:val="en-AU"/>
              </w:rPr>
            </w:pPr>
            <w:r>
              <w:rPr>
                <w:lang w:val="en-AU"/>
              </w:rPr>
              <w:t>$600</w:t>
            </w:r>
          </w:p>
        </w:tc>
      </w:tr>
      <w:tr w:rsidR="0081215B" w14:paraId="6AB97D0F" w14:textId="77777777" w:rsidTr="009D1B40">
        <w:tc>
          <w:tcPr>
            <w:tcW w:w="2830" w:type="dxa"/>
          </w:tcPr>
          <w:p w14:paraId="151077B7" w14:textId="2F7228D2" w:rsidR="0081215B" w:rsidRDefault="0081215B" w:rsidP="009D1B40">
            <w:pPr>
              <w:rPr>
                <w:lang w:val="en-AU"/>
              </w:rPr>
            </w:pPr>
            <w:r>
              <w:rPr>
                <w:lang w:val="en-AU"/>
              </w:rPr>
              <w:t>SA</w:t>
            </w:r>
          </w:p>
        </w:tc>
        <w:tc>
          <w:tcPr>
            <w:tcW w:w="5103" w:type="dxa"/>
          </w:tcPr>
          <w:p w14:paraId="33CD6C1E" w14:textId="582D1377" w:rsidR="0081215B" w:rsidRDefault="0081215B" w:rsidP="009D1B40">
            <w:pPr>
              <w:rPr>
                <w:lang w:val="en-AU"/>
              </w:rPr>
            </w:pPr>
            <w:r>
              <w:rPr>
                <w:lang w:val="en-AU"/>
              </w:rPr>
              <w:t>$1</w:t>
            </w:r>
            <w:r w:rsidR="00874209">
              <w:rPr>
                <w:lang w:val="en-AU"/>
              </w:rPr>
              <w:t>,</w:t>
            </w:r>
            <w:r>
              <w:rPr>
                <w:lang w:val="en-AU"/>
              </w:rPr>
              <w:t>000</w:t>
            </w:r>
          </w:p>
        </w:tc>
      </w:tr>
      <w:tr w:rsidR="0081215B" w14:paraId="64C8FC7D" w14:textId="77777777" w:rsidTr="009D1B40">
        <w:tc>
          <w:tcPr>
            <w:tcW w:w="2830" w:type="dxa"/>
          </w:tcPr>
          <w:p w14:paraId="60088427" w14:textId="31FC9295" w:rsidR="0081215B" w:rsidRDefault="0081215B" w:rsidP="009D1B40">
            <w:pPr>
              <w:rPr>
                <w:lang w:val="en-AU"/>
              </w:rPr>
            </w:pPr>
            <w:r>
              <w:rPr>
                <w:lang w:val="en-AU"/>
              </w:rPr>
              <w:t>WA</w:t>
            </w:r>
          </w:p>
        </w:tc>
        <w:tc>
          <w:tcPr>
            <w:tcW w:w="5103" w:type="dxa"/>
          </w:tcPr>
          <w:p w14:paraId="41C2AF39" w14:textId="708B036C" w:rsidR="0081215B" w:rsidRDefault="0081215B" w:rsidP="009D1B40">
            <w:pPr>
              <w:rPr>
                <w:lang w:val="en-AU"/>
              </w:rPr>
            </w:pPr>
            <w:r>
              <w:rPr>
                <w:lang w:val="en-AU"/>
              </w:rPr>
              <w:t>$1</w:t>
            </w:r>
            <w:r w:rsidR="00874209">
              <w:rPr>
                <w:lang w:val="en-AU"/>
              </w:rPr>
              <w:t>,</w:t>
            </w:r>
            <w:r>
              <w:rPr>
                <w:lang w:val="en-AU"/>
              </w:rPr>
              <w:t>400</w:t>
            </w:r>
          </w:p>
        </w:tc>
      </w:tr>
      <w:tr w:rsidR="0081215B" w14:paraId="30AEC265" w14:textId="77777777" w:rsidTr="009D1B40">
        <w:tc>
          <w:tcPr>
            <w:tcW w:w="2830" w:type="dxa"/>
          </w:tcPr>
          <w:p w14:paraId="280AD67B" w14:textId="02510CBD" w:rsidR="0081215B" w:rsidRDefault="0081215B" w:rsidP="009D1B40">
            <w:pPr>
              <w:rPr>
                <w:lang w:val="en-AU"/>
              </w:rPr>
            </w:pPr>
            <w:r>
              <w:rPr>
                <w:lang w:val="en-AU"/>
              </w:rPr>
              <w:t>TAS</w:t>
            </w:r>
          </w:p>
        </w:tc>
        <w:tc>
          <w:tcPr>
            <w:tcW w:w="5103" w:type="dxa"/>
          </w:tcPr>
          <w:p w14:paraId="42D2EBD9" w14:textId="64EF9A1E" w:rsidR="0081215B" w:rsidRDefault="0081215B" w:rsidP="009D1B40">
            <w:pPr>
              <w:rPr>
                <w:lang w:val="en-AU"/>
              </w:rPr>
            </w:pPr>
            <w:r>
              <w:rPr>
                <w:lang w:val="en-AU"/>
              </w:rPr>
              <w:t>$1</w:t>
            </w:r>
            <w:r w:rsidR="00874209">
              <w:rPr>
                <w:lang w:val="en-AU"/>
              </w:rPr>
              <w:t>,</w:t>
            </w:r>
            <w:r>
              <w:rPr>
                <w:lang w:val="en-AU"/>
              </w:rPr>
              <w:t>300</w:t>
            </w:r>
          </w:p>
        </w:tc>
      </w:tr>
      <w:tr w:rsidR="0081215B" w14:paraId="31DDE68E" w14:textId="77777777" w:rsidTr="009D1B40">
        <w:tc>
          <w:tcPr>
            <w:tcW w:w="2830" w:type="dxa"/>
          </w:tcPr>
          <w:p w14:paraId="2BB6407A" w14:textId="1720EBEF" w:rsidR="0081215B" w:rsidRDefault="0081215B" w:rsidP="009D1B40">
            <w:pPr>
              <w:rPr>
                <w:lang w:val="en-AU"/>
              </w:rPr>
            </w:pPr>
            <w:r>
              <w:rPr>
                <w:lang w:val="en-AU"/>
              </w:rPr>
              <w:t>NT</w:t>
            </w:r>
          </w:p>
        </w:tc>
        <w:tc>
          <w:tcPr>
            <w:tcW w:w="5103" w:type="dxa"/>
          </w:tcPr>
          <w:p w14:paraId="09D4556D" w14:textId="265FF666" w:rsidR="0081215B" w:rsidRDefault="0081215B" w:rsidP="009D1B40">
            <w:pPr>
              <w:rPr>
                <w:lang w:val="en-AU"/>
              </w:rPr>
            </w:pPr>
            <w:r>
              <w:rPr>
                <w:lang w:val="en-AU"/>
              </w:rPr>
              <w:t>$1</w:t>
            </w:r>
            <w:r w:rsidR="00874209">
              <w:rPr>
                <w:lang w:val="en-AU"/>
              </w:rPr>
              <w:t>,</w:t>
            </w:r>
            <w:r>
              <w:rPr>
                <w:lang w:val="en-AU"/>
              </w:rPr>
              <w:t>300</w:t>
            </w:r>
          </w:p>
        </w:tc>
      </w:tr>
    </w:tbl>
    <w:p w14:paraId="6E10B832" w14:textId="77777777" w:rsidR="009D1B40" w:rsidRDefault="009D1B40" w:rsidP="009D1B40">
      <w:pPr>
        <w:rPr>
          <w:lang w:val="en-AU"/>
        </w:rPr>
      </w:pPr>
    </w:p>
    <w:p w14:paraId="4225101D" w14:textId="35F28088" w:rsidR="00E85AAD" w:rsidRDefault="00E85AAD" w:rsidP="00402875">
      <w:pPr>
        <w:pStyle w:val="H3-Heading3"/>
      </w:pPr>
      <w:r>
        <w:t>Bali Commemorative Service</w:t>
      </w:r>
    </w:p>
    <w:p w14:paraId="49A8C7DC" w14:textId="1BC13C7F" w:rsidR="00E85AAD" w:rsidRDefault="00CE59A2" w:rsidP="009D1B40">
      <w:pPr>
        <w:rPr>
          <w:lang w:val="en-AU"/>
        </w:rPr>
      </w:pPr>
      <w:r>
        <w:rPr>
          <w:lang w:val="en-AU"/>
        </w:rPr>
        <w:t>If you</w:t>
      </w:r>
      <w:r w:rsidR="00E85AAD">
        <w:rPr>
          <w:lang w:val="en-AU"/>
        </w:rPr>
        <w:t xml:space="preserve"> </w:t>
      </w:r>
      <w:r>
        <w:rPr>
          <w:lang w:val="en-AU"/>
        </w:rPr>
        <w:t xml:space="preserve">meet the requirements and </w:t>
      </w:r>
      <w:r w:rsidR="00E85AAD">
        <w:rPr>
          <w:lang w:val="en-AU"/>
        </w:rPr>
        <w:t xml:space="preserve">have </w:t>
      </w:r>
      <w:r w:rsidR="003F5BD9">
        <w:rPr>
          <w:lang w:val="en-AU"/>
        </w:rPr>
        <w:t>attended the B</w:t>
      </w:r>
      <w:r w:rsidR="00E85AAD">
        <w:rPr>
          <w:lang w:val="en-AU"/>
        </w:rPr>
        <w:t>ali, Indonesia</w:t>
      </w:r>
      <w:r w:rsidR="003F5BD9">
        <w:rPr>
          <w:lang w:val="en-AU"/>
        </w:rPr>
        <w:t xml:space="preserve"> event, </w:t>
      </w:r>
      <w:r>
        <w:rPr>
          <w:lang w:val="en-AU"/>
        </w:rPr>
        <w:t xml:space="preserve">you </w:t>
      </w:r>
      <w:r w:rsidR="00E85AAD">
        <w:rPr>
          <w:lang w:val="en-AU"/>
        </w:rPr>
        <w:t xml:space="preserve">will </w:t>
      </w:r>
      <w:r w:rsidR="002C7908">
        <w:rPr>
          <w:lang w:val="en-AU"/>
        </w:rPr>
        <w:t>get</w:t>
      </w:r>
      <w:r w:rsidR="00E85AAD">
        <w:rPr>
          <w:lang w:val="en-AU"/>
        </w:rPr>
        <w:t>:</w:t>
      </w:r>
    </w:p>
    <w:p w14:paraId="3AFAC339" w14:textId="5F3A97A5" w:rsidR="00857DA1" w:rsidRDefault="00E85AAD" w:rsidP="2B0231E3">
      <w:pPr>
        <w:pStyle w:val="ListParagraph"/>
        <w:numPr>
          <w:ilvl w:val="0"/>
          <w:numId w:val="14"/>
        </w:numPr>
        <w:rPr>
          <w:lang w:val="en-AU"/>
        </w:rPr>
      </w:pPr>
      <w:r w:rsidRPr="2B0231E3">
        <w:rPr>
          <w:lang w:val="en-AU"/>
        </w:rPr>
        <w:lastRenderedPageBreak/>
        <w:t>A one-</w:t>
      </w:r>
      <w:r w:rsidR="002C7908">
        <w:rPr>
          <w:lang w:val="en-AU"/>
        </w:rPr>
        <w:t>off</w:t>
      </w:r>
      <w:r w:rsidRPr="2B0231E3">
        <w:rPr>
          <w:lang w:val="en-AU"/>
        </w:rPr>
        <w:t xml:space="preserve"> payment of </w:t>
      </w:r>
      <w:r w:rsidRPr="2B0231E3">
        <w:rPr>
          <w:b/>
          <w:bCs/>
          <w:lang w:val="en-AU"/>
        </w:rPr>
        <w:t>$2</w:t>
      </w:r>
      <w:r w:rsidR="002C7908">
        <w:rPr>
          <w:b/>
          <w:bCs/>
          <w:lang w:val="en-AU"/>
        </w:rPr>
        <w:t>,</w:t>
      </w:r>
      <w:r w:rsidRPr="2B0231E3">
        <w:rPr>
          <w:b/>
          <w:bCs/>
          <w:lang w:val="en-AU"/>
        </w:rPr>
        <w:t>000</w:t>
      </w:r>
      <w:r w:rsidRPr="2B0231E3">
        <w:rPr>
          <w:lang w:val="en-AU"/>
        </w:rPr>
        <w:t xml:space="preserve"> per </w:t>
      </w:r>
      <w:r w:rsidR="00E82FA9">
        <w:rPr>
          <w:lang w:val="en-AU"/>
        </w:rPr>
        <w:t xml:space="preserve">person </w:t>
      </w:r>
      <w:r w:rsidRPr="2B0231E3">
        <w:rPr>
          <w:lang w:val="en-AU"/>
        </w:rPr>
        <w:t xml:space="preserve">(and each dependent child) </w:t>
      </w:r>
      <w:r w:rsidR="0081139C">
        <w:rPr>
          <w:lang w:val="en-AU"/>
        </w:rPr>
        <w:t>to help</w:t>
      </w:r>
      <w:r w:rsidR="43364E6C" w:rsidRPr="2B0231E3">
        <w:rPr>
          <w:lang w:val="en-AU"/>
        </w:rPr>
        <w:t xml:space="preserve"> towards the cost of travel</w:t>
      </w:r>
      <w:r w:rsidRPr="2B0231E3">
        <w:rPr>
          <w:lang w:val="en-AU"/>
        </w:rPr>
        <w:t xml:space="preserve"> to attend the Commemorative Service in Bali. </w:t>
      </w:r>
    </w:p>
    <w:p w14:paraId="2CBF2FBD" w14:textId="601C865F" w:rsidR="00E85AAD" w:rsidRDefault="00E85AAD" w:rsidP="00E85AAD">
      <w:pPr>
        <w:pStyle w:val="ListParagraph"/>
        <w:numPr>
          <w:ilvl w:val="0"/>
          <w:numId w:val="14"/>
        </w:numPr>
        <w:rPr>
          <w:lang w:val="en-AU"/>
        </w:rPr>
      </w:pPr>
      <w:r w:rsidRPr="00465DC6">
        <w:rPr>
          <w:lang w:val="en-AU"/>
        </w:rPr>
        <w:t xml:space="preserve">This travel </w:t>
      </w:r>
      <w:r w:rsidR="00964282" w:rsidRPr="00465DC6">
        <w:rPr>
          <w:lang w:val="en-AU"/>
        </w:rPr>
        <w:t xml:space="preserve">must be from </w:t>
      </w:r>
      <w:r w:rsidR="00A50448" w:rsidRPr="00465DC6">
        <w:rPr>
          <w:lang w:val="en-AU"/>
        </w:rPr>
        <w:t>Australia.</w:t>
      </w:r>
    </w:p>
    <w:p w14:paraId="693AC847" w14:textId="77777777" w:rsidR="00402875" w:rsidRPr="00465DC6" w:rsidRDefault="00402875" w:rsidP="00E85AAD">
      <w:pPr>
        <w:pStyle w:val="ListParagraph"/>
        <w:numPr>
          <w:ilvl w:val="0"/>
          <w:numId w:val="14"/>
        </w:numPr>
        <w:rPr>
          <w:lang w:val="en-AU"/>
        </w:rPr>
      </w:pPr>
    </w:p>
    <w:p w14:paraId="5F81F9E1" w14:textId="50C65FBF" w:rsidR="00287C40" w:rsidRPr="00402875" w:rsidRDefault="00287C40" w:rsidP="00402875">
      <w:pPr>
        <w:pStyle w:val="H2-Heading2"/>
      </w:pPr>
      <w:r w:rsidRPr="00402875">
        <w:t>Who is eligible for this payment?</w:t>
      </w:r>
    </w:p>
    <w:p w14:paraId="79F51C83" w14:textId="5076950F" w:rsidR="00287C40" w:rsidRDefault="007957FA" w:rsidP="00287C40">
      <w:pPr>
        <w:rPr>
          <w:lang w:val="en-AU"/>
        </w:rPr>
      </w:pPr>
      <w:r>
        <w:rPr>
          <w:lang w:val="en-AU"/>
        </w:rPr>
        <w:t xml:space="preserve">To be </w:t>
      </w:r>
      <w:r w:rsidR="00243380">
        <w:rPr>
          <w:lang w:val="en-AU"/>
        </w:rPr>
        <w:t xml:space="preserve">able </w:t>
      </w:r>
      <w:r>
        <w:rPr>
          <w:lang w:val="en-AU"/>
        </w:rPr>
        <w:t xml:space="preserve">to </w:t>
      </w:r>
      <w:r w:rsidR="00796F42">
        <w:rPr>
          <w:lang w:val="en-AU"/>
        </w:rPr>
        <w:t xml:space="preserve">get </w:t>
      </w:r>
      <w:r>
        <w:rPr>
          <w:lang w:val="en-AU"/>
        </w:rPr>
        <w:t xml:space="preserve">this payment, you must </w:t>
      </w:r>
      <w:r w:rsidR="00875DA8">
        <w:rPr>
          <w:lang w:val="en-AU"/>
        </w:rPr>
        <w:t xml:space="preserve">be </w:t>
      </w:r>
      <w:r w:rsidR="00670DC2">
        <w:rPr>
          <w:lang w:val="en-AU"/>
        </w:rPr>
        <w:t>any</w:t>
      </w:r>
      <w:r>
        <w:rPr>
          <w:lang w:val="en-AU"/>
        </w:rPr>
        <w:t xml:space="preserve"> of the following:</w:t>
      </w:r>
    </w:p>
    <w:p w14:paraId="1DDDA895" w14:textId="1D13FF1D" w:rsidR="001A7BD1" w:rsidRPr="00FC4FF4" w:rsidRDefault="00FB7790" w:rsidP="00036649">
      <w:pPr>
        <w:pStyle w:val="BodyCopyBullets"/>
        <w:rPr>
          <w:rFonts w:cstheme="minorHAnsi"/>
        </w:rPr>
      </w:pPr>
      <w:r>
        <w:rPr>
          <w:rFonts w:asciiTheme="minorHAnsi" w:hAnsiTheme="minorHAnsi" w:cstheme="minorHAnsi"/>
        </w:rPr>
        <w:t>A family member</w:t>
      </w:r>
      <w:r w:rsidR="001A7BD1" w:rsidRPr="00036649">
        <w:rPr>
          <w:rFonts w:asciiTheme="minorHAnsi" w:hAnsiTheme="minorHAnsi" w:cstheme="minorHAnsi"/>
        </w:rPr>
        <w:t xml:space="preserve"> of </w:t>
      </w:r>
      <w:r w:rsidR="001F345D">
        <w:rPr>
          <w:rFonts w:asciiTheme="minorHAnsi" w:hAnsiTheme="minorHAnsi" w:cstheme="minorHAnsi"/>
        </w:rPr>
        <w:t>someone who died in</w:t>
      </w:r>
      <w:r w:rsidR="001A7BD1" w:rsidRPr="00036649">
        <w:rPr>
          <w:rFonts w:asciiTheme="minorHAnsi" w:hAnsiTheme="minorHAnsi" w:cstheme="minorHAnsi"/>
        </w:rPr>
        <w:t xml:space="preserve"> the 2005 Bali bombing</w:t>
      </w:r>
      <w:r w:rsidR="006E2759">
        <w:rPr>
          <w:rFonts w:asciiTheme="minorHAnsi" w:hAnsiTheme="minorHAnsi" w:cstheme="minorHAnsi"/>
        </w:rPr>
        <w:t>. Family members can include</w:t>
      </w:r>
      <w:r w:rsidR="001A7BD1" w:rsidRPr="00036649">
        <w:rPr>
          <w:rFonts w:asciiTheme="minorHAnsi" w:hAnsiTheme="minorHAnsi" w:cstheme="minorHAnsi"/>
        </w:rPr>
        <w:t>:</w:t>
      </w:r>
    </w:p>
    <w:p w14:paraId="5B991526" w14:textId="58F6ECE4" w:rsidR="001A7BD1" w:rsidRPr="00FC4FF4" w:rsidRDefault="001A7BD1" w:rsidP="00036649">
      <w:pPr>
        <w:pStyle w:val="BodyCopyBullets"/>
        <w:numPr>
          <w:ilvl w:val="1"/>
          <w:numId w:val="4"/>
        </w:numPr>
      </w:pPr>
      <w:r w:rsidRPr="00036649">
        <w:rPr>
          <w:rFonts w:asciiTheme="minorHAnsi" w:hAnsiTheme="minorHAnsi" w:cstheme="minorBidi"/>
          <w:lang w:val="en-GB"/>
        </w:rPr>
        <w:t xml:space="preserve">parents, </w:t>
      </w:r>
      <w:bookmarkStart w:id="0" w:name="_Int_v8FF5Hka"/>
      <w:r w:rsidRPr="00036649">
        <w:rPr>
          <w:rFonts w:asciiTheme="minorHAnsi" w:hAnsiTheme="minorHAnsi" w:cstheme="minorBidi"/>
          <w:lang w:val="en-GB"/>
        </w:rPr>
        <w:t>step-parents</w:t>
      </w:r>
      <w:bookmarkEnd w:id="0"/>
      <w:r w:rsidRPr="00036649">
        <w:rPr>
          <w:rFonts w:asciiTheme="minorHAnsi" w:hAnsiTheme="minorHAnsi" w:cstheme="minorBidi"/>
          <w:lang w:val="en-GB"/>
        </w:rPr>
        <w:t xml:space="preserve">, spouses/partners, siblings and children or stepchildren of </w:t>
      </w:r>
      <w:r w:rsidR="00911F18">
        <w:rPr>
          <w:rFonts w:asciiTheme="minorHAnsi" w:hAnsiTheme="minorHAnsi" w:cstheme="minorBidi"/>
          <w:lang w:val="en-GB"/>
        </w:rPr>
        <w:t>an</w:t>
      </w:r>
      <w:r w:rsidRPr="00036649">
        <w:rPr>
          <w:rFonts w:asciiTheme="minorHAnsi" w:hAnsiTheme="minorHAnsi" w:cstheme="minorBidi"/>
          <w:lang w:val="en-GB"/>
        </w:rPr>
        <w:t xml:space="preserve"> Australian victim </w:t>
      </w:r>
      <w:r w:rsidR="00911F18">
        <w:rPr>
          <w:rFonts w:asciiTheme="minorHAnsi" w:hAnsiTheme="minorHAnsi" w:cstheme="minorBidi"/>
          <w:lang w:val="en-GB"/>
        </w:rPr>
        <w:t xml:space="preserve">who has died </w:t>
      </w:r>
      <w:r w:rsidRPr="00036649">
        <w:rPr>
          <w:rFonts w:asciiTheme="minorHAnsi" w:hAnsiTheme="minorHAnsi" w:cstheme="minorBidi"/>
          <w:lang w:val="en-GB"/>
        </w:rPr>
        <w:t>(and, if applicable, their spouse/partner</w:t>
      </w:r>
      <w:r w:rsidR="00A15D49">
        <w:rPr>
          <w:rFonts w:asciiTheme="minorHAnsi" w:hAnsiTheme="minorHAnsi" w:cstheme="minorBidi"/>
          <w:lang w:val="en-GB"/>
        </w:rPr>
        <w:t>,</w:t>
      </w:r>
      <w:r w:rsidRPr="00036649">
        <w:rPr>
          <w:rFonts w:asciiTheme="minorHAnsi" w:hAnsiTheme="minorHAnsi" w:cstheme="minorBidi"/>
          <w:lang w:val="en-GB"/>
        </w:rPr>
        <w:t xml:space="preserve"> where the </w:t>
      </w:r>
      <w:r w:rsidR="00FC4C28">
        <w:rPr>
          <w:rFonts w:asciiTheme="minorHAnsi" w:hAnsiTheme="minorHAnsi" w:cstheme="minorBidi"/>
          <w:lang w:val="en-GB"/>
        </w:rPr>
        <w:t>family member</w:t>
      </w:r>
      <w:r w:rsidRPr="00036649">
        <w:rPr>
          <w:rFonts w:asciiTheme="minorHAnsi" w:hAnsiTheme="minorHAnsi" w:cstheme="minorBidi"/>
          <w:lang w:val="en-GB"/>
        </w:rPr>
        <w:t xml:space="preserve"> requests this as essential for their emotional support)</w:t>
      </w:r>
    </w:p>
    <w:p w14:paraId="1ACD356A" w14:textId="57160E50" w:rsidR="001A7BD1" w:rsidRPr="00FC4FF4" w:rsidRDefault="001A7BD1" w:rsidP="00E3109F">
      <w:pPr>
        <w:pStyle w:val="BodyCopyBullets"/>
        <w:numPr>
          <w:ilvl w:val="1"/>
          <w:numId w:val="4"/>
        </w:numPr>
      </w:pPr>
      <w:r w:rsidRPr="00036649">
        <w:rPr>
          <w:rFonts w:asciiTheme="minorHAnsi" w:hAnsiTheme="minorHAnsi" w:cstheme="minorBidi"/>
          <w:lang w:val="en-GB"/>
        </w:rPr>
        <w:t xml:space="preserve">the dependent children or step-children of </w:t>
      </w:r>
      <w:r w:rsidR="00E146D3">
        <w:rPr>
          <w:rFonts w:asciiTheme="minorHAnsi" w:hAnsiTheme="minorHAnsi" w:cstheme="minorBidi"/>
          <w:lang w:val="en-GB"/>
        </w:rPr>
        <w:t>family members listed in a.</w:t>
      </w:r>
    </w:p>
    <w:p w14:paraId="4D86D87B" w14:textId="358A18CD" w:rsidR="001A7BD1" w:rsidRPr="00FC4FF4" w:rsidRDefault="00B04344" w:rsidP="00E3109F">
      <w:pPr>
        <w:pStyle w:val="BodyCopyBullets"/>
        <w:numPr>
          <w:ilvl w:val="1"/>
          <w:numId w:val="4"/>
        </w:numPr>
      </w:pPr>
      <w:r>
        <w:rPr>
          <w:rFonts w:asciiTheme="minorHAnsi" w:hAnsiTheme="minorHAnsi" w:cstheme="minorBidi"/>
          <w:lang w:val="en-GB"/>
        </w:rPr>
        <w:t xml:space="preserve">If you are the only family member representing </w:t>
      </w:r>
      <w:r w:rsidR="001F345D">
        <w:rPr>
          <w:rFonts w:asciiTheme="minorHAnsi" w:hAnsiTheme="minorHAnsi" w:cstheme="minorBidi"/>
          <w:lang w:val="en-GB"/>
        </w:rPr>
        <w:t>someone who died</w:t>
      </w:r>
      <w:r w:rsidR="006C101F">
        <w:rPr>
          <w:rFonts w:asciiTheme="minorHAnsi" w:hAnsiTheme="minorHAnsi" w:cstheme="minorBidi"/>
          <w:lang w:val="en-GB"/>
        </w:rPr>
        <w:t xml:space="preserve"> in the 2005 Bali bombing</w:t>
      </w:r>
      <w:r>
        <w:rPr>
          <w:rFonts w:asciiTheme="minorHAnsi" w:hAnsiTheme="minorHAnsi" w:cstheme="minorBidi"/>
          <w:lang w:val="en-GB"/>
        </w:rPr>
        <w:t xml:space="preserve">, you </w:t>
      </w:r>
      <w:r w:rsidR="001A7BD1" w:rsidRPr="00036649">
        <w:rPr>
          <w:rFonts w:asciiTheme="minorHAnsi" w:hAnsiTheme="minorHAnsi" w:cstheme="minorBidi"/>
          <w:lang w:val="en-GB"/>
        </w:rPr>
        <w:t xml:space="preserve">may </w:t>
      </w:r>
      <w:r w:rsidR="001A7F7D">
        <w:rPr>
          <w:rFonts w:asciiTheme="minorHAnsi" w:hAnsiTheme="minorHAnsi" w:cstheme="minorBidi"/>
          <w:lang w:val="en-GB"/>
        </w:rPr>
        <w:t>select</w:t>
      </w:r>
      <w:r w:rsidR="001A7BD1" w:rsidRPr="00036649">
        <w:rPr>
          <w:rFonts w:asciiTheme="minorHAnsi" w:hAnsiTheme="minorHAnsi" w:cstheme="minorBidi"/>
          <w:lang w:val="en-GB"/>
        </w:rPr>
        <w:t xml:space="preserve"> one other person</w:t>
      </w:r>
      <w:r w:rsidR="000B27EF">
        <w:rPr>
          <w:rFonts w:asciiTheme="minorHAnsi" w:hAnsiTheme="minorHAnsi" w:cstheme="minorBidi"/>
          <w:lang w:val="en-GB"/>
        </w:rPr>
        <w:t xml:space="preserve"> </w:t>
      </w:r>
      <w:r w:rsidR="001A7BD1" w:rsidRPr="00036649">
        <w:rPr>
          <w:rFonts w:asciiTheme="minorHAnsi" w:hAnsiTheme="minorHAnsi" w:cstheme="minorBidi"/>
          <w:lang w:val="en-GB"/>
        </w:rPr>
        <w:t xml:space="preserve">to accompany </w:t>
      </w:r>
      <w:r>
        <w:rPr>
          <w:rFonts w:asciiTheme="minorHAnsi" w:hAnsiTheme="minorHAnsi" w:cstheme="minorBidi"/>
          <w:lang w:val="en-GB"/>
        </w:rPr>
        <w:t>you</w:t>
      </w:r>
      <w:r w:rsidR="001A7BD1" w:rsidRPr="00036649">
        <w:rPr>
          <w:rFonts w:asciiTheme="minorHAnsi" w:hAnsiTheme="minorHAnsi" w:cstheme="minorBidi"/>
          <w:lang w:val="en-GB"/>
        </w:rPr>
        <w:t xml:space="preserve">. </w:t>
      </w:r>
    </w:p>
    <w:p w14:paraId="492BD0A2" w14:textId="477AAE3E" w:rsidR="001A7BD1" w:rsidRPr="00FC4FF4" w:rsidRDefault="001A7BD1" w:rsidP="00036649">
      <w:pPr>
        <w:pStyle w:val="BodyCopyBullets"/>
        <w:rPr>
          <w:rFonts w:cstheme="minorHAnsi"/>
        </w:rPr>
      </w:pPr>
      <w:r w:rsidRPr="00036649">
        <w:rPr>
          <w:rFonts w:asciiTheme="minorHAnsi" w:hAnsiTheme="minorHAnsi" w:cstheme="minorHAnsi"/>
          <w:bCs/>
        </w:rPr>
        <w:t>Australians</w:t>
      </w:r>
      <w:r w:rsidRPr="00036649">
        <w:rPr>
          <w:rFonts w:asciiTheme="minorHAnsi" w:hAnsiTheme="minorHAnsi" w:cstheme="minorHAnsi"/>
        </w:rPr>
        <w:t xml:space="preserve"> seriously injured in the 2005 Bali bombings and their famil</w:t>
      </w:r>
      <w:r w:rsidR="009C1D8C">
        <w:rPr>
          <w:rFonts w:asciiTheme="minorHAnsi" w:hAnsiTheme="minorHAnsi" w:cstheme="minorHAnsi"/>
        </w:rPr>
        <w:t>y, including</w:t>
      </w:r>
      <w:r w:rsidRPr="00036649">
        <w:rPr>
          <w:rFonts w:asciiTheme="minorHAnsi" w:hAnsiTheme="minorHAnsi" w:cstheme="minorHAnsi"/>
        </w:rPr>
        <w:t>:</w:t>
      </w:r>
    </w:p>
    <w:p w14:paraId="756E9293" w14:textId="13EAC59E" w:rsidR="001A7BD1" w:rsidRPr="00FC4FF4" w:rsidRDefault="001A7BD1" w:rsidP="00036649">
      <w:pPr>
        <w:pStyle w:val="BodyCopyBullets"/>
        <w:numPr>
          <w:ilvl w:val="1"/>
          <w:numId w:val="4"/>
        </w:numPr>
        <w:rPr>
          <w:rFonts w:cstheme="minorHAnsi"/>
        </w:rPr>
      </w:pPr>
      <w:r w:rsidRPr="00036649">
        <w:rPr>
          <w:rFonts w:asciiTheme="minorHAnsi" w:hAnsiTheme="minorHAnsi" w:cstheme="minorHAnsi"/>
        </w:rPr>
        <w:t xml:space="preserve">the partner and/or dependent children of </w:t>
      </w:r>
      <w:r w:rsidR="009C1D8C">
        <w:rPr>
          <w:rFonts w:asciiTheme="minorHAnsi" w:hAnsiTheme="minorHAnsi" w:cstheme="minorHAnsi"/>
        </w:rPr>
        <w:t>someone</w:t>
      </w:r>
      <w:r w:rsidRPr="00036649">
        <w:rPr>
          <w:rFonts w:asciiTheme="minorHAnsi" w:hAnsiTheme="minorHAnsi" w:cstheme="minorHAnsi"/>
        </w:rPr>
        <w:t xml:space="preserve"> seriously injured in the </w:t>
      </w:r>
      <w:r w:rsidR="006C101F">
        <w:rPr>
          <w:rFonts w:asciiTheme="minorHAnsi" w:hAnsiTheme="minorHAnsi" w:cstheme="minorHAnsi"/>
        </w:rPr>
        <w:t xml:space="preserve">2005 </w:t>
      </w:r>
      <w:r w:rsidRPr="00036649">
        <w:rPr>
          <w:rFonts w:asciiTheme="minorHAnsi" w:hAnsiTheme="minorHAnsi" w:cstheme="minorHAnsi"/>
        </w:rPr>
        <w:t xml:space="preserve">Bali bombing, </w:t>
      </w:r>
      <w:r w:rsidRPr="00E3109F">
        <w:rPr>
          <w:rFonts w:asciiTheme="minorHAnsi" w:hAnsiTheme="minorHAnsi" w:cstheme="minorHAnsi"/>
          <w:b/>
          <w:bCs/>
        </w:rPr>
        <w:t>or</w:t>
      </w:r>
      <w:r w:rsidRPr="00036649">
        <w:rPr>
          <w:rFonts w:asciiTheme="minorHAnsi" w:hAnsiTheme="minorHAnsi" w:cstheme="minorHAnsi"/>
        </w:rPr>
        <w:t xml:space="preserve"> one close relative of </w:t>
      </w:r>
      <w:r w:rsidR="009C1D8C">
        <w:rPr>
          <w:rFonts w:asciiTheme="minorHAnsi" w:hAnsiTheme="minorHAnsi" w:cstheme="minorHAnsi"/>
        </w:rPr>
        <w:t>a</w:t>
      </w:r>
      <w:r w:rsidRPr="00036649">
        <w:rPr>
          <w:rFonts w:asciiTheme="minorHAnsi" w:hAnsiTheme="minorHAnsi" w:cstheme="minorHAnsi"/>
        </w:rPr>
        <w:t xml:space="preserve"> seriously injured Australian</w:t>
      </w:r>
      <w:r w:rsidR="00A15D49">
        <w:rPr>
          <w:rFonts w:asciiTheme="minorHAnsi" w:hAnsiTheme="minorHAnsi" w:cstheme="minorHAnsi"/>
        </w:rPr>
        <w:t>.</w:t>
      </w:r>
    </w:p>
    <w:p w14:paraId="2DFA09D0" w14:textId="30ABE942" w:rsidR="001A7BD1" w:rsidRPr="00FC4FF4" w:rsidRDefault="007E31BE" w:rsidP="00E3109F">
      <w:pPr>
        <w:pStyle w:val="BodyCopyBullets"/>
        <w:numPr>
          <w:ilvl w:val="1"/>
          <w:numId w:val="4"/>
        </w:numPr>
      </w:pPr>
      <w:r>
        <w:rPr>
          <w:rFonts w:asciiTheme="minorHAnsi" w:hAnsiTheme="minorHAnsi" w:cstheme="minorBidi"/>
          <w:lang w:val="en-GB"/>
        </w:rPr>
        <w:t>A</w:t>
      </w:r>
      <w:r w:rsidR="001A7BD1" w:rsidRPr="00036649">
        <w:rPr>
          <w:rFonts w:asciiTheme="minorHAnsi" w:hAnsiTheme="minorHAnsi" w:cstheme="minorBidi"/>
          <w:lang w:val="en-GB"/>
        </w:rPr>
        <w:t xml:space="preserve"> carer </w:t>
      </w:r>
      <w:r>
        <w:rPr>
          <w:rFonts w:asciiTheme="minorHAnsi" w:hAnsiTheme="minorHAnsi" w:cstheme="minorBidi"/>
          <w:lang w:val="en-GB"/>
        </w:rPr>
        <w:t>or support person</w:t>
      </w:r>
      <w:r w:rsidR="001A7BD1" w:rsidRPr="00036649">
        <w:rPr>
          <w:rFonts w:asciiTheme="minorHAnsi" w:hAnsiTheme="minorHAnsi" w:cstheme="minorBidi"/>
          <w:lang w:val="en-GB"/>
        </w:rPr>
        <w:t xml:space="preserve"> for </w:t>
      </w:r>
      <w:r>
        <w:rPr>
          <w:rFonts w:asciiTheme="minorHAnsi" w:hAnsiTheme="minorHAnsi" w:cstheme="minorBidi"/>
          <w:lang w:val="en-GB"/>
        </w:rPr>
        <w:t>someone</w:t>
      </w:r>
      <w:r w:rsidR="001A7BD1" w:rsidRPr="00036649">
        <w:rPr>
          <w:rFonts w:asciiTheme="minorHAnsi" w:hAnsiTheme="minorHAnsi" w:cstheme="minorBidi"/>
          <w:lang w:val="en-GB"/>
        </w:rPr>
        <w:t xml:space="preserve"> seriously injured</w:t>
      </w:r>
      <w:r>
        <w:rPr>
          <w:rFonts w:asciiTheme="minorHAnsi" w:hAnsiTheme="minorHAnsi" w:cstheme="minorBidi"/>
          <w:lang w:val="en-GB"/>
        </w:rPr>
        <w:t>,</w:t>
      </w:r>
      <w:r w:rsidR="001A7BD1" w:rsidRPr="00036649">
        <w:rPr>
          <w:rFonts w:asciiTheme="minorHAnsi" w:hAnsiTheme="minorHAnsi" w:cstheme="minorBidi"/>
          <w:lang w:val="en-GB"/>
        </w:rPr>
        <w:t xml:space="preserve"> if </w:t>
      </w:r>
      <w:r>
        <w:rPr>
          <w:rFonts w:asciiTheme="minorHAnsi" w:hAnsiTheme="minorHAnsi" w:cstheme="minorBidi"/>
          <w:lang w:val="en-GB"/>
        </w:rPr>
        <w:t xml:space="preserve">needed </w:t>
      </w:r>
      <w:r w:rsidR="001A7BD1" w:rsidRPr="00036649">
        <w:rPr>
          <w:rFonts w:asciiTheme="minorHAnsi" w:hAnsiTheme="minorHAnsi" w:cstheme="minorBidi"/>
          <w:lang w:val="en-GB"/>
        </w:rPr>
        <w:t>for medical reasons</w:t>
      </w:r>
      <w:r w:rsidR="00A15D49">
        <w:rPr>
          <w:rFonts w:asciiTheme="minorHAnsi" w:hAnsiTheme="minorHAnsi" w:cstheme="minorBidi"/>
          <w:lang w:val="en-GB"/>
        </w:rPr>
        <w:t>,</w:t>
      </w:r>
      <w:r w:rsidR="001A7BD1" w:rsidRPr="00036649">
        <w:rPr>
          <w:rFonts w:asciiTheme="minorHAnsi" w:hAnsiTheme="minorHAnsi" w:cstheme="minorBidi"/>
          <w:lang w:val="en-GB"/>
        </w:rPr>
        <w:t xml:space="preserve"> and </w:t>
      </w:r>
      <w:r w:rsidR="000E76B7">
        <w:rPr>
          <w:rFonts w:asciiTheme="minorHAnsi" w:hAnsiTheme="minorHAnsi" w:cstheme="minorBidi"/>
          <w:lang w:val="en-GB"/>
        </w:rPr>
        <w:t>if</w:t>
      </w:r>
      <w:r w:rsidR="001A7BD1" w:rsidRPr="00036649">
        <w:rPr>
          <w:rFonts w:asciiTheme="minorHAnsi" w:hAnsiTheme="minorHAnsi" w:cstheme="minorBidi"/>
          <w:lang w:val="en-GB"/>
        </w:rPr>
        <w:t xml:space="preserve"> no other family member who is attending can provide such support.</w:t>
      </w:r>
    </w:p>
    <w:p w14:paraId="6C574681" w14:textId="15D27D71" w:rsidR="001A7BD1" w:rsidRPr="00036649" w:rsidRDefault="001A7BD1" w:rsidP="00036649">
      <w:pPr>
        <w:pStyle w:val="BodyCopyBullets"/>
        <w:rPr>
          <w:rFonts w:asciiTheme="minorHAnsi" w:hAnsiTheme="minorHAnsi" w:cstheme="minorHAnsi"/>
        </w:rPr>
      </w:pPr>
      <w:r w:rsidRPr="00036649">
        <w:rPr>
          <w:rFonts w:asciiTheme="minorHAnsi" w:hAnsiTheme="minorHAnsi" w:cstheme="minorHAnsi"/>
        </w:rPr>
        <w:t xml:space="preserve">For Australians seriously injured in the 2005 Bali bombings who </w:t>
      </w:r>
      <w:r w:rsidR="00845126">
        <w:rPr>
          <w:rFonts w:asciiTheme="minorHAnsi" w:hAnsiTheme="minorHAnsi" w:cstheme="minorHAnsi"/>
        </w:rPr>
        <w:t>have since died</w:t>
      </w:r>
      <w:r w:rsidRPr="00036649">
        <w:rPr>
          <w:rFonts w:asciiTheme="minorHAnsi" w:hAnsiTheme="minorHAnsi" w:cstheme="minorHAnsi"/>
        </w:rPr>
        <w:t xml:space="preserve">: </w:t>
      </w:r>
    </w:p>
    <w:p w14:paraId="6B38A9D0" w14:textId="1D9820CC" w:rsidR="001A7BD1" w:rsidRPr="00FC4FF4" w:rsidRDefault="001A7BD1" w:rsidP="00036649">
      <w:pPr>
        <w:pStyle w:val="BodyCopyBullets"/>
        <w:numPr>
          <w:ilvl w:val="1"/>
          <w:numId w:val="4"/>
        </w:numPr>
        <w:rPr>
          <w:rFonts w:cstheme="minorHAnsi"/>
        </w:rPr>
      </w:pPr>
      <w:r w:rsidRPr="00036649">
        <w:rPr>
          <w:rFonts w:asciiTheme="minorHAnsi" w:hAnsiTheme="minorHAnsi" w:cstheme="minorHAnsi"/>
        </w:rPr>
        <w:t xml:space="preserve">the partner at the time the </w:t>
      </w:r>
      <w:r w:rsidR="00B97A4E">
        <w:rPr>
          <w:rFonts w:asciiTheme="minorHAnsi" w:hAnsiTheme="minorHAnsi" w:cstheme="minorHAnsi"/>
        </w:rPr>
        <w:t>person</w:t>
      </w:r>
      <w:r w:rsidRPr="00036649">
        <w:rPr>
          <w:rFonts w:asciiTheme="minorHAnsi" w:hAnsiTheme="minorHAnsi" w:cstheme="minorHAnsi"/>
        </w:rPr>
        <w:t xml:space="preserve"> </w:t>
      </w:r>
      <w:r w:rsidR="00B97A4E">
        <w:rPr>
          <w:rFonts w:asciiTheme="minorHAnsi" w:hAnsiTheme="minorHAnsi" w:cstheme="minorHAnsi"/>
        </w:rPr>
        <w:t>died</w:t>
      </w:r>
      <w:r w:rsidRPr="00036649">
        <w:rPr>
          <w:rFonts w:asciiTheme="minorHAnsi" w:hAnsiTheme="minorHAnsi" w:cstheme="minorHAnsi"/>
        </w:rPr>
        <w:t xml:space="preserve"> and </w:t>
      </w:r>
      <w:r w:rsidR="00995415">
        <w:rPr>
          <w:rFonts w:asciiTheme="minorHAnsi" w:hAnsiTheme="minorHAnsi" w:cstheme="minorHAnsi"/>
        </w:rPr>
        <w:t xml:space="preserve">the </w:t>
      </w:r>
      <w:r w:rsidRPr="00036649">
        <w:rPr>
          <w:rFonts w:asciiTheme="minorHAnsi" w:hAnsiTheme="minorHAnsi" w:cstheme="minorHAnsi"/>
        </w:rPr>
        <w:t>dependent child/</w:t>
      </w:r>
      <w:r w:rsidR="002F6AC0">
        <w:rPr>
          <w:rFonts w:asciiTheme="minorHAnsi" w:hAnsiTheme="minorHAnsi" w:cstheme="minorHAnsi"/>
        </w:rPr>
        <w:t>child</w:t>
      </w:r>
      <w:r w:rsidRPr="00036649">
        <w:rPr>
          <w:rFonts w:asciiTheme="minorHAnsi" w:hAnsiTheme="minorHAnsi" w:cstheme="minorHAnsi"/>
        </w:rPr>
        <w:t>ren travelling with the partner</w:t>
      </w:r>
      <w:r w:rsidR="00A15D49">
        <w:rPr>
          <w:rFonts w:asciiTheme="minorHAnsi" w:hAnsiTheme="minorHAnsi" w:cstheme="minorHAnsi"/>
        </w:rPr>
        <w:t>.</w:t>
      </w:r>
      <w:r w:rsidRPr="00036649">
        <w:rPr>
          <w:rFonts w:asciiTheme="minorHAnsi" w:hAnsiTheme="minorHAnsi" w:cstheme="minorHAnsi"/>
        </w:rPr>
        <w:t xml:space="preserve"> </w:t>
      </w:r>
    </w:p>
    <w:p w14:paraId="77D78094" w14:textId="42DDEC79" w:rsidR="001A7BD1" w:rsidRPr="00FC4FF4" w:rsidRDefault="001A7BD1" w:rsidP="00036649">
      <w:pPr>
        <w:pStyle w:val="BodyCopyBullets"/>
      </w:pPr>
      <w:r w:rsidRPr="00036649">
        <w:rPr>
          <w:rFonts w:asciiTheme="minorHAnsi" w:hAnsiTheme="minorHAnsi" w:cstheme="minorBidi"/>
          <w:lang w:val="en-GB"/>
        </w:rPr>
        <w:t xml:space="preserve">For first responders </w:t>
      </w:r>
      <w:r w:rsidR="00EF3E09" w:rsidRPr="00036649">
        <w:rPr>
          <w:rFonts w:asciiTheme="minorHAnsi" w:hAnsiTheme="minorHAnsi" w:cstheme="minorBidi"/>
          <w:lang w:val="en-GB"/>
        </w:rPr>
        <w:t xml:space="preserve">who provided assistance </w:t>
      </w:r>
      <w:r w:rsidR="00424820" w:rsidRPr="245CFF92">
        <w:rPr>
          <w:rFonts w:asciiTheme="minorHAnsi" w:hAnsiTheme="minorHAnsi" w:cstheme="minorBidi"/>
          <w:lang w:val="en-GB"/>
        </w:rPr>
        <w:t>(i</w:t>
      </w:r>
      <w:r w:rsidR="00A37A19" w:rsidRPr="245CFF92">
        <w:rPr>
          <w:rFonts w:asciiTheme="minorHAnsi" w:hAnsiTheme="minorHAnsi" w:cstheme="minorBidi"/>
          <w:lang w:val="en-GB"/>
        </w:rPr>
        <w:t xml:space="preserve">nitial </w:t>
      </w:r>
      <w:r w:rsidR="00B83A6A" w:rsidRPr="245CFF92">
        <w:rPr>
          <w:rFonts w:asciiTheme="minorHAnsi" w:hAnsiTheme="minorHAnsi" w:cstheme="minorBidi"/>
          <w:lang w:val="en-GB"/>
        </w:rPr>
        <w:t>emergency care)</w:t>
      </w:r>
      <w:r w:rsidR="00173526" w:rsidRPr="245CFF92">
        <w:rPr>
          <w:rFonts w:asciiTheme="minorHAnsi" w:hAnsiTheme="minorHAnsi" w:cstheme="minorBidi"/>
          <w:lang w:val="en-GB"/>
        </w:rPr>
        <w:t xml:space="preserve"> </w:t>
      </w:r>
      <w:r w:rsidR="00EF3E09" w:rsidRPr="00036649">
        <w:rPr>
          <w:rFonts w:asciiTheme="minorHAnsi" w:hAnsiTheme="minorHAnsi" w:cstheme="minorBidi"/>
          <w:lang w:val="en-GB"/>
        </w:rPr>
        <w:t>at the 2005 Bali bombings</w:t>
      </w:r>
      <w:r w:rsidR="009C5509" w:rsidRPr="245CFF92">
        <w:rPr>
          <w:rFonts w:asciiTheme="minorHAnsi" w:hAnsiTheme="minorHAnsi" w:cstheme="minorBidi"/>
          <w:lang w:val="en-GB"/>
        </w:rPr>
        <w:t>.</w:t>
      </w:r>
    </w:p>
    <w:p w14:paraId="03E7EB38" w14:textId="77777777" w:rsidR="0039523C" w:rsidRPr="00A44F18" w:rsidRDefault="0039523C" w:rsidP="0039523C">
      <w:pPr>
        <w:pStyle w:val="ListParagraph"/>
        <w:ind w:left="360"/>
        <w:rPr>
          <w:lang w:val="en-AU"/>
        </w:rPr>
      </w:pPr>
    </w:p>
    <w:p w14:paraId="6641D690" w14:textId="36ED6995" w:rsidR="00287C40" w:rsidRPr="00402875" w:rsidRDefault="00287C40" w:rsidP="00402875">
      <w:pPr>
        <w:pStyle w:val="H2-Heading2"/>
      </w:pPr>
      <w:r w:rsidRPr="00402875">
        <w:t>What are the conditions for this payment?</w:t>
      </w:r>
    </w:p>
    <w:p w14:paraId="6810912B" w14:textId="1BE88E3F" w:rsidR="00785615" w:rsidRPr="00785615" w:rsidRDefault="00785615" w:rsidP="00785615">
      <w:pPr>
        <w:pStyle w:val="ListParagraph"/>
        <w:numPr>
          <w:ilvl w:val="0"/>
          <w:numId w:val="15"/>
        </w:numPr>
        <w:rPr>
          <w:lang w:val="en-AU"/>
        </w:rPr>
      </w:pPr>
      <w:r>
        <w:rPr>
          <w:lang w:val="en-AU"/>
        </w:rPr>
        <w:t>You must be an Australian citizen or permanent resident.</w:t>
      </w:r>
    </w:p>
    <w:p w14:paraId="4136C316" w14:textId="667971E3" w:rsidR="00785615" w:rsidRDefault="00785615" w:rsidP="007908BD">
      <w:pPr>
        <w:pStyle w:val="ListParagraph"/>
        <w:numPr>
          <w:ilvl w:val="0"/>
          <w:numId w:val="15"/>
        </w:numPr>
        <w:rPr>
          <w:lang w:val="en-AU"/>
        </w:rPr>
      </w:pPr>
      <w:r>
        <w:rPr>
          <w:lang w:val="en-AU"/>
        </w:rPr>
        <w:t xml:space="preserve">You must be at least 16 years of age </w:t>
      </w:r>
      <w:r w:rsidR="00040233">
        <w:rPr>
          <w:lang w:val="en-AU"/>
        </w:rPr>
        <w:t>on 1 October</w:t>
      </w:r>
      <w:r>
        <w:rPr>
          <w:lang w:val="en-AU"/>
        </w:rPr>
        <w:t xml:space="preserve"> </w:t>
      </w:r>
      <w:r w:rsidR="0032435A">
        <w:rPr>
          <w:lang w:val="en-AU"/>
        </w:rPr>
        <w:t xml:space="preserve">2025 </w:t>
      </w:r>
      <w:r>
        <w:rPr>
          <w:lang w:val="en-AU"/>
        </w:rPr>
        <w:t xml:space="preserve">to </w:t>
      </w:r>
      <w:r w:rsidR="00C055A3">
        <w:rPr>
          <w:lang w:val="en-AU"/>
        </w:rPr>
        <w:t>submit a claim</w:t>
      </w:r>
      <w:r>
        <w:rPr>
          <w:lang w:val="en-AU"/>
        </w:rPr>
        <w:t>.</w:t>
      </w:r>
    </w:p>
    <w:p w14:paraId="1665A915" w14:textId="04F4F99B" w:rsidR="00785615" w:rsidRDefault="5CED3EC0" w:rsidP="007908BD">
      <w:pPr>
        <w:pStyle w:val="ListParagraph"/>
        <w:numPr>
          <w:ilvl w:val="0"/>
          <w:numId w:val="15"/>
        </w:numPr>
        <w:rPr>
          <w:lang w:val="en-AU"/>
        </w:rPr>
      </w:pPr>
      <w:r w:rsidRPr="5A1523EC">
        <w:rPr>
          <w:lang w:val="en-AU"/>
        </w:rPr>
        <w:t>You must submit your own claim unless you’re a dependent child</w:t>
      </w:r>
      <w:r w:rsidR="00E75083">
        <w:rPr>
          <w:lang w:val="en-AU"/>
        </w:rPr>
        <w:t xml:space="preserve">. </w:t>
      </w:r>
      <w:r w:rsidR="00785615" w:rsidRPr="2B0231E3">
        <w:rPr>
          <w:lang w:val="en-AU"/>
        </w:rPr>
        <w:t xml:space="preserve">Dependent children should be </w:t>
      </w:r>
      <w:r w:rsidR="23BD1856" w:rsidRPr="2B0231E3">
        <w:rPr>
          <w:lang w:val="en-AU"/>
        </w:rPr>
        <w:t>includ</w:t>
      </w:r>
      <w:r w:rsidR="00785615" w:rsidRPr="2B0231E3">
        <w:rPr>
          <w:lang w:val="en-AU"/>
        </w:rPr>
        <w:t xml:space="preserve">ed </w:t>
      </w:r>
      <w:r w:rsidR="00E75083">
        <w:rPr>
          <w:lang w:val="en-AU"/>
        </w:rPr>
        <w:t>in</w:t>
      </w:r>
      <w:r w:rsidR="00EB32ED">
        <w:rPr>
          <w:lang w:val="en-AU"/>
        </w:rPr>
        <w:t xml:space="preserve"> </w:t>
      </w:r>
      <w:r w:rsidR="00785615" w:rsidRPr="2B0231E3">
        <w:rPr>
          <w:lang w:val="en-AU"/>
        </w:rPr>
        <w:t xml:space="preserve">the </w:t>
      </w:r>
      <w:r w:rsidR="00324D57">
        <w:rPr>
          <w:lang w:val="en-AU"/>
        </w:rPr>
        <w:t>claim</w:t>
      </w:r>
      <w:r w:rsidR="00785615" w:rsidRPr="2B0231E3">
        <w:rPr>
          <w:lang w:val="en-AU"/>
        </w:rPr>
        <w:t xml:space="preserve"> of </w:t>
      </w:r>
      <w:r w:rsidR="00324D57">
        <w:rPr>
          <w:lang w:val="en-AU"/>
        </w:rPr>
        <w:t>the</w:t>
      </w:r>
      <w:r w:rsidR="00785615" w:rsidRPr="2B0231E3">
        <w:rPr>
          <w:lang w:val="en-AU"/>
        </w:rPr>
        <w:t xml:space="preserve"> parent or legal guardian.</w:t>
      </w:r>
    </w:p>
    <w:p w14:paraId="61651E10" w14:textId="664C45F6" w:rsidR="00B1690F" w:rsidRDefault="00B1690F" w:rsidP="007908BD">
      <w:pPr>
        <w:pStyle w:val="ListParagraph"/>
        <w:numPr>
          <w:ilvl w:val="0"/>
          <w:numId w:val="15"/>
        </w:numPr>
        <w:rPr>
          <w:lang w:val="en-AU"/>
        </w:rPr>
      </w:pPr>
      <w:r>
        <w:rPr>
          <w:lang w:val="en-AU"/>
        </w:rPr>
        <w:t>You must have an Australian bank account</w:t>
      </w:r>
      <w:r w:rsidR="00B31F7E">
        <w:rPr>
          <w:lang w:val="en-AU"/>
        </w:rPr>
        <w:t>.</w:t>
      </w:r>
    </w:p>
    <w:p w14:paraId="4F39F580" w14:textId="00F6E6AC" w:rsidR="00B1690F" w:rsidRDefault="009C7D9E" w:rsidP="007908BD">
      <w:pPr>
        <w:pStyle w:val="ListParagraph"/>
        <w:numPr>
          <w:ilvl w:val="0"/>
          <w:numId w:val="15"/>
        </w:numPr>
        <w:rPr>
          <w:lang w:val="en-AU"/>
        </w:rPr>
      </w:pPr>
      <w:r>
        <w:rPr>
          <w:lang w:val="en-AU"/>
        </w:rPr>
        <w:t xml:space="preserve">To </w:t>
      </w:r>
      <w:r w:rsidR="005804F3">
        <w:rPr>
          <w:lang w:val="en-AU"/>
        </w:rPr>
        <w:t xml:space="preserve">receive </w:t>
      </w:r>
      <w:r w:rsidR="00775FB9">
        <w:rPr>
          <w:lang w:val="en-AU"/>
        </w:rPr>
        <w:t>a support payment</w:t>
      </w:r>
      <w:r w:rsidR="005804F3">
        <w:rPr>
          <w:lang w:val="en-AU"/>
        </w:rPr>
        <w:t xml:space="preserve"> to </w:t>
      </w:r>
      <w:r>
        <w:rPr>
          <w:lang w:val="en-AU"/>
        </w:rPr>
        <w:t>attend the Bali Co</w:t>
      </w:r>
      <w:r w:rsidR="0041109E">
        <w:rPr>
          <w:lang w:val="en-AU"/>
        </w:rPr>
        <w:t xml:space="preserve">mmemorative </w:t>
      </w:r>
      <w:r w:rsidR="005804F3">
        <w:rPr>
          <w:lang w:val="en-AU"/>
        </w:rPr>
        <w:t xml:space="preserve">Service, you must </w:t>
      </w:r>
      <w:r w:rsidR="00E5200C">
        <w:rPr>
          <w:lang w:val="en-AU"/>
        </w:rPr>
        <w:t>liv</w:t>
      </w:r>
      <w:r w:rsidR="005804F3">
        <w:rPr>
          <w:lang w:val="en-AU"/>
        </w:rPr>
        <w:t>e outside of Indonesia</w:t>
      </w:r>
      <w:r w:rsidR="00775FB9">
        <w:rPr>
          <w:lang w:val="en-AU"/>
        </w:rPr>
        <w:t xml:space="preserve"> and travel from Australia</w:t>
      </w:r>
      <w:r w:rsidR="005804F3">
        <w:rPr>
          <w:lang w:val="en-AU"/>
        </w:rPr>
        <w:t>.</w:t>
      </w:r>
    </w:p>
    <w:p w14:paraId="313A5343" w14:textId="2B07AE88" w:rsidR="00996B0D" w:rsidRDefault="00996B0D" w:rsidP="007908BD">
      <w:pPr>
        <w:pStyle w:val="ListParagraph"/>
        <w:numPr>
          <w:ilvl w:val="0"/>
          <w:numId w:val="15"/>
        </w:numPr>
        <w:rPr>
          <w:lang w:val="en-AU"/>
        </w:rPr>
      </w:pPr>
      <w:r>
        <w:rPr>
          <w:lang w:val="en-AU"/>
        </w:rPr>
        <w:t xml:space="preserve">To receive </w:t>
      </w:r>
      <w:r w:rsidR="00775FB9">
        <w:rPr>
          <w:lang w:val="en-AU"/>
        </w:rPr>
        <w:t>a support payment</w:t>
      </w:r>
      <w:r>
        <w:rPr>
          <w:lang w:val="en-AU"/>
        </w:rPr>
        <w:t xml:space="preserve"> to attend the Newcastle Commemorative Service, you must travel from within Australia.</w:t>
      </w:r>
    </w:p>
    <w:p w14:paraId="0AE01FAD" w14:textId="0CFA3CB6" w:rsidR="001570F5" w:rsidRDefault="001570F5" w:rsidP="007908BD">
      <w:pPr>
        <w:pStyle w:val="ListParagraph"/>
        <w:numPr>
          <w:ilvl w:val="0"/>
          <w:numId w:val="15"/>
        </w:numPr>
        <w:rPr>
          <w:lang w:val="en-AU"/>
        </w:rPr>
      </w:pPr>
      <w:r>
        <w:rPr>
          <w:lang w:val="en-AU"/>
        </w:rPr>
        <w:t xml:space="preserve">You must have registered </w:t>
      </w:r>
      <w:r w:rsidR="00A15D49">
        <w:rPr>
          <w:lang w:val="en-AU"/>
        </w:rPr>
        <w:t xml:space="preserve">your in-person attendance </w:t>
      </w:r>
      <w:r w:rsidR="00AF5DD9">
        <w:rPr>
          <w:lang w:val="en-AU"/>
        </w:rPr>
        <w:t>at</w:t>
      </w:r>
      <w:r>
        <w:rPr>
          <w:lang w:val="en-AU"/>
        </w:rPr>
        <w:t xml:space="preserve"> either</w:t>
      </w:r>
      <w:r w:rsidR="00AF5DD9">
        <w:rPr>
          <w:lang w:val="en-AU"/>
        </w:rPr>
        <w:t xml:space="preserve"> the</w:t>
      </w:r>
      <w:r>
        <w:rPr>
          <w:lang w:val="en-AU"/>
        </w:rPr>
        <w:t xml:space="preserve"> Bali or Newcastle Comm</w:t>
      </w:r>
      <w:r w:rsidR="00AF5DD9">
        <w:rPr>
          <w:lang w:val="en-AU"/>
        </w:rPr>
        <w:t>emorative Service.</w:t>
      </w:r>
    </w:p>
    <w:p w14:paraId="0BE4E295" w14:textId="52901C21" w:rsidR="00AF5DD9" w:rsidRDefault="00AF5DD9" w:rsidP="007908BD">
      <w:pPr>
        <w:pStyle w:val="ListParagraph"/>
        <w:numPr>
          <w:ilvl w:val="0"/>
          <w:numId w:val="15"/>
        </w:numPr>
        <w:rPr>
          <w:lang w:val="en-AU"/>
        </w:rPr>
      </w:pPr>
      <w:r>
        <w:rPr>
          <w:lang w:val="en-AU"/>
        </w:rPr>
        <w:t>If you</w:t>
      </w:r>
      <w:r w:rsidR="00050FC4">
        <w:rPr>
          <w:lang w:val="en-AU"/>
        </w:rPr>
        <w:t xml:space="preserve"> tried</w:t>
      </w:r>
      <w:r>
        <w:rPr>
          <w:lang w:val="en-AU"/>
        </w:rPr>
        <w:t xml:space="preserve"> to attend the service</w:t>
      </w:r>
      <w:r w:rsidR="00050FC4">
        <w:rPr>
          <w:lang w:val="en-AU"/>
        </w:rPr>
        <w:t xml:space="preserve"> but were unable to</w:t>
      </w:r>
      <w:r>
        <w:rPr>
          <w:lang w:val="en-AU"/>
        </w:rPr>
        <w:t xml:space="preserve">, you may still be </w:t>
      </w:r>
      <w:r w:rsidR="006D259D">
        <w:rPr>
          <w:lang w:val="en-AU"/>
        </w:rPr>
        <w:t xml:space="preserve">able to </w:t>
      </w:r>
      <w:r w:rsidR="005F7CE3">
        <w:rPr>
          <w:lang w:val="en-AU"/>
        </w:rPr>
        <w:t>receive a support</w:t>
      </w:r>
      <w:r>
        <w:rPr>
          <w:lang w:val="en-AU"/>
        </w:rPr>
        <w:t xml:space="preserve"> payment</w:t>
      </w:r>
      <w:r w:rsidR="005F7CE3">
        <w:rPr>
          <w:lang w:val="en-AU"/>
        </w:rPr>
        <w:t>.</w:t>
      </w:r>
      <w:r>
        <w:rPr>
          <w:lang w:val="en-AU"/>
        </w:rPr>
        <w:t xml:space="preserve"> </w:t>
      </w:r>
      <w:r w:rsidR="005F7CE3">
        <w:rPr>
          <w:lang w:val="en-AU"/>
        </w:rPr>
        <w:t>Proof you tried to attend an event</w:t>
      </w:r>
      <w:r>
        <w:rPr>
          <w:lang w:val="en-AU"/>
        </w:rPr>
        <w:t xml:space="preserve"> must be submitted with the claim. </w:t>
      </w:r>
    </w:p>
    <w:p w14:paraId="237916CD" w14:textId="77777777" w:rsidR="00B8626E" w:rsidRPr="007908BD" w:rsidRDefault="00B8626E" w:rsidP="00B8626E">
      <w:pPr>
        <w:pStyle w:val="ListParagraph"/>
        <w:ind w:left="360"/>
        <w:rPr>
          <w:lang w:val="en-AU"/>
        </w:rPr>
      </w:pPr>
    </w:p>
    <w:p w14:paraId="0081CBDA" w14:textId="1AFC160D" w:rsidR="00287C40" w:rsidRPr="00402875" w:rsidRDefault="00287C40" w:rsidP="00402875">
      <w:pPr>
        <w:pStyle w:val="H2-Heading2"/>
      </w:pPr>
      <w:r w:rsidRPr="00402875">
        <w:t>Wh</w:t>
      </w:r>
      <w:r w:rsidR="00EB230D" w:rsidRPr="00402875">
        <w:t xml:space="preserve">en do I need to submit </w:t>
      </w:r>
      <w:r w:rsidR="00AE2135" w:rsidRPr="00402875">
        <w:t>a claim</w:t>
      </w:r>
      <w:r w:rsidR="00EB230D" w:rsidRPr="00402875">
        <w:t>?</w:t>
      </w:r>
    </w:p>
    <w:p w14:paraId="4698E612" w14:textId="5E0A178C" w:rsidR="00A15D49" w:rsidRDefault="0032435A" w:rsidP="004920EA">
      <w:r>
        <w:t xml:space="preserve">You can claim the payment from 1 October </w:t>
      </w:r>
      <w:r w:rsidR="00534167">
        <w:t>until</w:t>
      </w:r>
      <w:r w:rsidR="002A436D">
        <w:t xml:space="preserve"> 11:</w:t>
      </w:r>
      <w:r w:rsidR="00AA7325">
        <w:t>30</w:t>
      </w:r>
      <w:r w:rsidR="002A436D">
        <w:t>pm AE</w:t>
      </w:r>
      <w:r w:rsidR="178E8906">
        <w:t>D</w:t>
      </w:r>
      <w:r w:rsidR="002A436D">
        <w:t>T on 2</w:t>
      </w:r>
      <w:r w:rsidR="608809CF">
        <w:t>8</w:t>
      </w:r>
      <w:r w:rsidR="002A436D">
        <w:t xml:space="preserve"> November 2025</w:t>
      </w:r>
      <w:r w:rsidR="00A15D49">
        <w:t xml:space="preserve"> via Services Australia.</w:t>
      </w:r>
      <w:r w:rsidR="002A436D">
        <w:t xml:space="preserve"> </w:t>
      </w:r>
    </w:p>
    <w:p w14:paraId="1DA6D77C" w14:textId="5D279E79" w:rsidR="00711902" w:rsidRDefault="000C59AA" w:rsidP="00402875">
      <w:pPr>
        <w:rPr>
          <w:i/>
          <w:iCs/>
          <w:sz w:val="26"/>
          <w:szCs w:val="26"/>
        </w:rPr>
      </w:pPr>
      <w:r>
        <w:t xml:space="preserve">Claims </w:t>
      </w:r>
      <w:r w:rsidR="0080416F">
        <w:t xml:space="preserve">submitted after </w:t>
      </w:r>
      <w:r w:rsidR="005F7CE3">
        <w:t>28 November 2025</w:t>
      </w:r>
      <w:r w:rsidR="0080416F">
        <w:t xml:space="preserve"> will not be considered. </w:t>
      </w:r>
      <w:r w:rsidR="00711902">
        <w:rPr>
          <w:i/>
          <w:iCs/>
          <w:sz w:val="26"/>
          <w:szCs w:val="26"/>
        </w:rPr>
        <w:br w:type="page"/>
      </w:r>
    </w:p>
    <w:p w14:paraId="18CCCE2A" w14:textId="71267149" w:rsidR="00A15D49" w:rsidRDefault="00287C40" w:rsidP="00402875">
      <w:pPr>
        <w:pStyle w:val="H2-Heading2"/>
      </w:pPr>
      <w:r>
        <w:lastRenderedPageBreak/>
        <w:t xml:space="preserve">How do I </w:t>
      </w:r>
      <w:r w:rsidR="004C4AFB">
        <w:t>claim</w:t>
      </w:r>
      <w:r>
        <w:t xml:space="preserve"> the Travel Assistance Payment?</w:t>
      </w:r>
    </w:p>
    <w:p w14:paraId="5B156E65" w14:textId="356268BB" w:rsidR="00A15D49" w:rsidRDefault="00A15D49" w:rsidP="00E3109F">
      <w:r>
        <w:t>Compl</w:t>
      </w:r>
      <w:r w:rsidR="004A4CB9">
        <w:t xml:space="preserve">ete </w:t>
      </w:r>
      <w:r>
        <w:t xml:space="preserve">the </w:t>
      </w:r>
      <w:r w:rsidR="004A4CB9">
        <w:t xml:space="preserve">claim form </w:t>
      </w:r>
      <w:r w:rsidR="00C915D8">
        <w:t xml:space="preserve">available from 1 October 2025 </w:t>
      </w:r>
      <w:r w:rsidR="004A4CB9">
        <w:t>on the Services Australia</w:t>
      </w:r>
      <w:r w:rsidR="00AA7325">
        <w:t xml:space="preserve"> website.</w:t>
      </w:r>
    </w:p>
    <w:p w14:paraId="126DB039" w14:textId="1B589139" w:rsidR="00D70843" w:rsidRPr="00D70843" w:rsidRDefault="00DE2E4C" w:rsidP="00A15D49">
      <w:r>
        <w:t>For</w:t>
      </w:r>
      <w:r w:rsidR="00D70843" w:rsidRPr="00D70843">
        <w:t xml:space="preserve"> </w:t>
      </w:r>
      <w:r>
        <w:t xml:space="preserve">your </w:t>
      </w:r>
      <w:r w:rsidR="00B5659F">
        <w:t>payment to be made</w:t>
      </w:r>
      <w:r w:rsidR="00D70843" w:rsidRPr="00D70843">
        <w:t xml:space="preserve"> as </w:t>
      </w:r>
      <w:r w:rsidR="00B5659F">
        <w:t>quickly</w:t>
      </w:r>
      <w:r w:rsidR="00B5659F" w:rsidRPr="00D70843">
        <w:t xml:space="preserve"> </w:t>
      </w:r>
      <w:r w:rsidR="00D70843" w:rsidRPr="00D70843">
        <w:t xml:space="preserve">as possible, please </w:t>
      </w:r>
      <w:r w:rsidR="00C918AE">
        <w:t>make sure you</w:t>
      </w:r>
      <w:r w:rsidR="00D70843" w:rsidRPr="00D70843">
        <w:t xml:space="preserve"> read the </w:t>
      </w:r>
      <w:r w:rsidR="00394521">
        <w:t>claim</w:t>
      </w:r>
      <w:r w:rsidR="00394521" w:rsidRPr="00D70843">
        <w:t xml:space="preserve"> </w:t>
      </w:r>
      <w:r w:rsidR="00D70843" w:rsidRPr="00D70843">
        <w:t>form closely and provide all information</w:t>
      </w:r>
      <w:r w:rsidR="00DC2437">
        <w:t xml:space="preserve"> </w:t>
      </w:r>
      <w:r w:rsidR="00392AD1">
        <w:t>needed</w:t>
      </w:r>
      <w:r w:rsidR="00D70843" w:rsidRPr="00D70843">
        <w:t>. All sections of the form must be completed.</w:t>
      </w:r>
      <w:r w:rsidR="00C915D8">
        <w:t xml:space="preserve">  </w:t>
      </w:r>
    </w:p>
    <w:p w14:paraId="70EC4A76" w14:textId="4B8DB8CB" w:rsidR="00314A38" w:rsidRDefault="00D70843" w:rsidP="06F7FE8E">
      <w:r>
        <w:t xml:space="preserve">Each </w:t>
      </w:r>
      <w:r w:rsidR="00392AD1">
        <w:t>person</w:t>
      </w:r>
      <w:r w:rsidR="00AF431D">
        <w:t xml:space="preserve"> </w:t>
      </w:r>
      <w:r w:rsidR="001D3473">
        <w:t xml:space="preserve">aged 16 or </w:t>
      </w:r>
      <w:r w:rsidR="002E3DF7">
        <w:t>older</w:t>
      </w:r>
      <w:r w:rsidR="00392AD1">
        <w:t xml:space="preserve"> </w:t>
      </w:r>
      <w:r>
        <w:t>should complete their own claim form</w:t>
      </w:r>
      <w:r w:rsidR="001D3473">
        <w:t xml:space="preserve">. If </w:t>
      </w:r>
      <w:r w:rsidR="002E3DF7">
        <w:t xml:space="preserve">you are </w:t>
      </w:r>
      <w:r w:rsidR="00F90ABB">
        <w:t>claiming for a dependent child</w:t>
      </w:r>
      <w:r w:rsidR="001D3473">
        <w:t xml:space="preserve"> </w:t>
      </w:r>
      <w:r w:rsidR="00F2365A">
        <w:t xml:space="preserve">you will </w:t>
      </w:r>
      <w:r w:rsidR="00F90ABB">
        <w:t>add them</w:t>
      </w:r>
      <w:r w:rsidR="004B168F">
        <w:t xml:space="preserve"> </w:t>
      </w:r>
      <w:r w:rsidR="00F90ABB">
        <w:t>to your claim</w:t>
      </w:r>
      <w:r w:rsidR="004B168F">
        <w:t xml:space="preserve"> form</w:t>
      </w:r>
      <w:r w:rsidR="00626A82">
        <w:t>.</w:t>
      </w:r>
    </w:p>
    <w:p w14:paraId="005A6033" w14:textId="404D2BE7" w:rsidR="00C915D8" w:rsidRDefault="00147219" w:rsidP="06F7FE8E">
      <w:r>
        <w:t xml:space="preserve">You can also claim by calling Services Australia on </w:t>
      </w:r>
      <w:r w:rsidRPr="00480A85">
        <w:t>1800 402 255</w:t>
      </w:r>
      <w:r>
        <w:t xml:space="preserve">. If you are outside Australia, </w:t>
      </w:r>
      <w:r w:rsidRPr="003008E0">
        <w:t>call +61 3 6221 6726</w:t>
      </w:r>
      <w:r>
        <w:t>.</w:t>
      </w:r>
    </w:p>
    <w:p w14:paraId="6D731E82" w14:textId="53103342" w:rsidR="001A14A6" w:rsidRDefault="00314A38" w:rsidP="06F7FE8E">
      <w:r>
        <w:t>Services Australia will provide payments on behalf of the Department of Foreign Affairs and Trade (DFAT).</w:t>
      </w:r>
    </w:p>
    <w:p w14:paraId="4E984DC7" w14:textId="6966829B" w:rsidR="00C915D8" w:rsidRDefault="00C915D8" w:rsidP="06F7FE8E">
      <w:r>
        <w:t>Services Australia may request you to lodge additional documents that prove your identity, residence status, travel expenses incurred</w:t>
      </w:r>
      <w:r w:rsidR="00AA7325">
        <w:t xml:space="preserve">, employment at the time of the </w:t>
      </w:r>
      <w:r w:rsidR="00E3109F">
        <w:t>2005 Bali bombings</w:t>
      </w:r>
      <w:r w:rsidR="00AA7325">
        <w:t>,</w:t>
      </w:r>
      <w:r>
        <w:t xml:space="preserve"> and/or link to the Australian victim. </w:t>
      </w:r>
    </w:p>
    <w:p w14:paraId="56750980" w14:textId="77777777" w:rsidR="00402875" w:rsidRDefault="00402875" w:rsidP="06F7FE8E"/>
    <w:p w14:paraId="360876F9" w14:textId="1FAFFF5A" w:rsidR="00287C40" w:rsidRDefault="00287C40" w:rsidP="00402875">
      <w:pPr>
        <w:pStyle w:val="H2-Heading2"/>
      </w:pPr>
      <w:r>
        <w:t>I have questions about the application form.</w:t>
      </w:r>
    </w:p>
    <w:p w14:paraId="142AFEE3" w14:textId="7D3D72FF" w:rsidR="009A0814" w:rsidRDefault="009A0814" w:rsidP="009A0814">
      <w:pPr>
        <w:spacing w:before="0" w:after="0"/>
      </w:pPr>
      <w:r>
        <w:t xml:space="preserve">If you have any questions </w:t>
      </w:r>
      <w:r w:rsidR="00290A73">
        <w:t>between 1 O</w:t>
      </w:r>
      <w:r w:rsidR="00D4439A">
        <w:t>ctober and 28 November</w:t>
      </w:r>
      <w:r w:rsidR="00167577">
        <w:t xml:space="preserve"> 2025</w:t>
      </w:r>
      <w:r>
        <w:t xml:space="preserve">, please contact Services Australia by calling </w:t>
      </w:r>
    </w:p>
    <w:p w14:paraId="19518A12" w14:textId="3B35E915" w:rsidR="00287C40" w:rsidRPr="003008E0" w:rsidRDefault="00480A85" w:rsidP="009A0814">
      <w:pPr>
        <w:spacing w:before="0" w:after="0"/>
      </w:pPr>
      <w:r w:rsidRPr="00480A85">
        <w:t>1800 402 255</w:t>
      </w:r>
      <w:r w:rsidR="009A0814">
        <w:t xml:space="preserve">. If you are outside Australia, </w:t>
      </w:r>
      <w:r w:rsidR="009A0814" w:rsidRPr="003008E0">
        <w:t xml:space="preserve">call </w:t>
      </w:r>
      <w:r w:rsidR="00F722C3" w:rsidRPr="003008E0">
        <w:t>+61 3 6221 6726</w:t>
      </w:r>
      <w:r w:rsidR="009A0814" w:rsidRPr="003008E0">
        <w:t>.</w:t>
      </w:r>
    </w:p>
    <w:p w14:paraId="63A6ECE0" w14:textId="10E30F8A" w:rsidR="12E157B7" w:rsidRPr="003008E0" w:rsidRDefault="12E157B7" w:rsidP="12E157B7">
      <w:pPr>
        <w:spacing w:before="0" w:after="0"/>
      </w:pPr>
    </w:p>
    <w:p w14:paraId="74AAAB5E" w14:textId="45187045" w:rsidR="723D0430" w:rsidRPr="003008E0" w:rsidRDefault="723D0430" w:rsidP="00402875">
      <w:pPr>
        <w:pStyle w:val="H2-Heading2"/>
      </w:pPr>
      <w:r w:rsidRPr="003008E0">
        <w:t>I have questions about eligibility.</w:t>
      </w:r>
    </w:p>
    <w:p w14:paraId="6F323CEB" w14:textId="13A8BE9D" w:rsidR="12E157B7" w:rsidRPr="003008E0" w:rsidRDefault="723D0430" w:rsidP="12E157B7">
      <w:pPr>
        <w:spacing w:before="0" w:after="0"/>
      </w:pPr>
      <w:r w:rsidRPr="003008E0">
        <w:t xml:space="preserve">If you have any questions </w:t>
      </w:r>
      <w:r w:rsidR="004B5C79" w:rsidRPr="003008E0">
        <w:t>between 1 October and 28 November</w:t>
      </w:r>
      <w:r w:rsidR="00167577">
        <w:t xml:space="preserve"> 2025</w:t>
      </w:r>
      <w:r w:rsidRPr="003008E0">
        <w:t xml:space="preserve">, please </w:t>
      </w:r>
      <w:r w:rsidR="004B5C79" w:rsidRPr="003008E0">
        <w:t xml:space="preserve">call </w:t>
      </w:r>
      <w:r w:rsidRPr="003008E0">
        <w:t xml:space="preserve">Services Australia </w:t>
      </w:r>
      <w:r w:rsidR="004B5C79" w:rsidRPr="003008E0">
        <w:t>on</w:t>
      </w:r>
    </w:p>
    <w:p w14:paraId="4E1CB847" w14:textId="772DF564" w:rsidR="12E157B7" w:rsidRDefault="00E23830" w:rsidP="12E157B7">
      <w:pPr>
        <w:spacing w:before="0" w:after="0"/>
      </w:pPr>
      <w:r w:rsidRPr="003008E0">
        <w:t>1800 402 255</w:t>
      </w:r>
      <w:r w:rsidR="723D0430" w:rsidRPr="003008E0">
        <w:t xml:space="preserve">. If you are outside Australia, call </w:t>
      </w:r>
      <w:r w:rsidR="003008E0" w:rsidRPr="003008E0">
        <w:t>+61 3 6221 6726</w:t>
      </w:r>
      <w:r w:rsidR="723D0430" w:rsidRPr="003008E0">
        <w:t xml:space="preserve">. </w:t>
      </w:r>
      <w:r w:rsidR="007728A3" w:rsidRPr="003008E0">
        <w:t>Before</w:t>
      </w:r>
      <w:r w:rsidR="007728A3">
        <w:t xml:space="preserve"> or after these dates, you can email</w:t>
      </w:r>
      <w:r w:rsidR="723D0430">
        <w:t xml:space="preserve"> the Department of Foreign Affairs &amp; Trade at </w:t>
      </w:r>
      <w:hyperlink r:id="rId9">
        <w:r w:rsidR="723D0430" w:rsidRPr="2E4E452B">
          <w:rPr>
            <w:rStyle w:val="Hyperlink"/>
          </w:rPr>
          <w:t>balicommemoration2005@dfat.gov.au.</w:t>
        </w:r>
      </w:hyperlink>
      <w:r w:rsidR="723D0430">
        <w:t xml:space="preserve"> </w:t>
      </w:r>
    </w:p>
    <w:p w14:paraId="71C25A05" w14:textId="77777777" w:rsidR="00402875" w:rsidRDefault="00402875" w:rsidP="12E157B7">
      <w:pPr>
        <w:spacing w:before="0" w:after="0"/>
      </w:pPr>
    </w:p>
    <w:p w14:paraId="46684851" w14:textId="40D0AAF6" w:rsidR="00287C40" w:rsidRDefault="00287C40" w:rsidP="00402875">
      <w:pPr>
        <w:pStyle w:val="H2-Heading2"/>
      </w:pPr>
      <w:r>
        <w:t>Do I need to provide records of my travel to Services Australia?</w:t>
      </w:r>
    </w:p>
    <w:p w14:paraId="225F6623" w14:textId="76C9F14E" w:rsidR="00287C40" w:rsidRDefault="5CE73EC4" w:rsidP="00274F71">
      <w:pPr>
        <w:spacing w:before="0" w:after="0"/>
      </w:pPr>
      <w:r>
        <w:t xml:space="preserve">Services Australia may </w:t>
      </w:r>
      <w:r w:rsidR="00825AF0">
        <w:t xml:space="preserve">need </w:t>
      </w:r>
      <w:r w:rsidR="3BB570A6">
        <w:t xml:space="preserve">you </w:t>
      </w:r>
      <w:r>
        <w:t>to provide proof of travel</w:t>
      </w:r>
      <w:r w:rsidR="119B765C">
        <w:t xml:space="preserve"> to receive </w:t>
      </w:r>
      <w:r w:rsidR="00825AF0">
        <w:t>a payment</w:t>
      </w:r>
      <w:r w:rsidR="119B765C">
        <w:t xml:space="preserve">. </w:t>
      </w:r>
      <w:r w:rsidR="2A4BFF49">
        <w:t>You should</w:t>
      </w:r>
      <w:r>
        <w:t xml:space="preserve"> </w:t>
      </w:r>
      <w:r w:rsidR="00825AF0">
        <w:t>keep</w:t>
      </w:r>
      <w:r>
        <w:t xml:space="preserve"> original receipts for accommodation</w:t>
      </w:r>
      <w:r w:rsidR="00147219">
        <w:t>, ground transport costs</w:t>
      </w:r>
      <w:r>
        <w:t xml:space="preserve"> and/or flights</w:t>
      </w:r>
      <w:r w:rsidR="00032CA3">
        <w:t xml:space="preserve"> related to attending the event</w:t>
      </w:r>
      <w:r w:rsidR="00167577">
        <w:t xml:space="preserve"> for </w:t>
      </w:r>
      <w:r w:rsidR="00800691">
        <w:t>5</w:t>
      </w:r>
      <w:r w:rsidR="00167577">
        <w:t xml:space="preserve"> years</w:t>
      </w:r>
      <w:r w:rsidR="00032CA3">
        <w:t>.</w:t>
      </w:r>
      <w:r>
        <w:t xml:space="preserve"> </w:t>
      </w:r>
      <w:r w:rsidR="00032CA3">
        <w:t xml:space="preserve">Your </w:t>
      </w:r>
      <w:r>
        <w:t xml:space="preserve">records may be audited by the Australian Government. It is not necessary for </w:t>
      </w:r>
      <w:r w:rsidR="6636B347">
        <w:t xml:space="preserve">you </w:t>
      </w:r>
      <w:r>
        <w:t xml:space="preserve">to send receipts to Services Australia, unless </w:t>
      </w:r>
      <w:r w:rsidR="00923674">
        <w:t xml:space="preserve">you are asked </w:t>
      </w:r>
      <w:r>
        <w:t>to do so. Travel costs will not need to be acquitted.</w:t>
      </w:r>
    </w:p>
    <w:p w14:paraId="4533A5A5" w14:textId="77777777" w:rsidR="00402875" w:rsidRPr="00274F71" w:rsidRDefault="00402875" w:rsidP="00274F71">
      <w:pPr>
        <w:spacing w:before="0" w:after="0"/>
      </w:pPr>
    </w:p>
    <w:p w14:paraId="46B616F8" w14:textId="36F42238" w:rsidR="3D042DBE" w:rsidRDefault="221B4337" w:rsidP="00402875">
      <w:pPr>
        <w:pStyle w:val="H2-Heading2"/>
      </w:pPr>
      <w:r w:rsidRPr="5317DF66">
        <w:t xml:space="preserve">What happens if I </w:t>
      </w:r>
      <w:r w:rsidR="53D8FD29" w:rsidRPr="5317DF66">
        <w:t>attempt to travel but</w:t>
      </w:r>
      <w:r w:rsidR="082FE405" w:rsidRPr="5317DF66">
        <w:t xml:space="preserve"> I</w:t>
      </w:r>
      <w:r w:rsidRPr="5317DF66">
        <w:t xml:space="preserve"> don’t make </w:t>
      </w:r>
      <w:r w:rsidR="008D3DDA">
        <w:t>it to the event</w:t>
      </w:r>
      <w:r w:rsidR="0B3895F6" w:rsidRPr="5317DF66">
        <w:t>?</w:t>
      </w:r>
    </w:p>
    <w:p w14:paraId="7E7BA9B3" w14:textId="14F2A65E" w:rsidR="5A8429CB" w:rsidRDefault="6EE68444" w:rsidP="5A8429CB">
      <w:pPr>
        <w:spacing w:before="0" w:after="0"/>
      </w:pPr>
      <w:r>
        <w:t xml:space="preserve">You </w:t>
      </w:r>
      <w:r w:rsidR="6D2B8A8E">
        <w:t xml:space="preserve">are </w:t>
      </w:r>
      <w:r>
        <w:t>still</w:t>
      </w:r>
      <w:r w:rsidR="03098EFA">
        <w:t xml:space="preserve"> able</w:t>
      </w:r>
      <w:r w:rsidR="2E7FD40A">
        <w:t xml:space="preserve"> </w:t>
      </w:r>
      <w:r w:rsidR="03098EFA">
        <w:t xml:space="preserve">to </w:t>
      </w:r>
      <w:r>
        <w:t>submit</w:t>
      </w:r>
      <w:r w:rsidR="4E28018F">
        <w:t xml:space="preserve"> your claim to Services Australia. You </w:t>
      </w:r>
      <w:r w:rsidR="1CA4C3C9">
        <w:t>should</w:t>
      </w:r>
      <w:r w:rsidR="00715A17">
        <w:t xml:space="preserve"> keep</w:t>
      </w:r>
      <w:r w:rsidR="007631D3">
        <w:t xml:space="preserve"> proof of </w:t>
      </w:r>
      <w:r w:rsidR="00147219">
        <w:t xml:space="preserve">intended </w:t>
      </w:r>
      <w:r w:rsidR="007631D3">
        <w:t>travel, such as</w:t>
      </w:r>
      <w:r w:rsidR="1CA4C3C9">
        <w:t xml:space="preserve"> original receipts for </w:t>
      </w:r>
      <w:r w:rsidR="00147219">
        <w:t>flights</w:t>
      </w:r>
      <w:r w:rsidR="00A55E58">
        <w:t>, insurance</w:t>
      </w:r>
      <w:r w:rsidR="00147219">
        <w:t xml:space="preserve"> </w:t>
      </w:r>
      <w:r w:rsidR="007631D3">
        <w:t>and/or accommodation</w:t>
      </w:r>
      <w:r w:rsidR="1CA4C3C9">
        <w:t xml:space="preserve">. Services Australia may </w:t>
      </w:r>
      <w:r w:rsidR="001062E6">
        <w:t xml:space="preserve">ask </w:t>
      </w:r>
      <w:r w:rsidR="1CA4C3C9">
        <w:t>you to provide these receipts.</w:t>
      </w:r>
    </w:p>
    <w:p w14:paraId="4BD1E2FA" w14:textId="15679E82" w:rsidR="7B2CFCF0" w:rsidRDefault="7B2CFCF0" w:rsidP="523A465E">
      <w:pPr>
        <w:spacing w:before="0" w:after="0"/>
      </w:pPr>
    </w:p>
    <w:p w14:paraId="515645A8" w14:textId="37ECF441" w:rsidR="7B2CFCF0" w:rsidRDefault="1FEDF02B" w:rsidP="00402875">
      <w:pPr>
        <w:pStyle w:val="H2-Heading2"/>
      </w:pPr>
      <w:r w:rsidRPr="1544B23B">
        <w:t>What if I’m not listed to be eligible for this payment?</w:t>
      </w:r>
    </w:p>
    <w:p w14:paraId="545025A5" w14:textId="211055DA" w:rsidR="5A8429CB" w:rsidRDefault="52AC9F36" w:rsidP="1544B23B">
      <w:pPr>
        <w:spacing w:before="0" w:after="0"/>
        <w:rPr>
          <w:rFonts w:ascii="Calibri" w:eastAsia="Calibri" w:hAnsi="Calibri" w:cs="Calibri"/>
          <w:color w:val="445369"/>
        </w:rPr>
      </w:pPr>
      <w:r w:rsidRPr="5561144E">
        <w:rPr>
          <w:rFonts w:ascii="Calibri" w:eastAsia="Calibri" w:hAnsi="Calibri" w:cs="Calibri"/>
          <w:color w:val="445369"/>
        </w:rPr>
        <w:t xml:space="preserve">You can submit </w:t>
      </w:r>
      <w:r w:rsidR="0074047D">
        <w:rPr>
          <w:rFonts w:ascii="Calibri" w:eastAsia="Calibri" w:hAnsi="Calibri" w:cs="Calibri"/>
          <w:color w:val="445369"/>
        </w:rPr>
        <w:t xml:space="preserve">a </w:t>
      </w:r>
      <w:r w:rsidRPr="5561144E">
        <w:rPr>
          <w:rFonts w:ascii="Calibri" w:eastAsia="Calibri" w:hAnsi="Calibri" w:cs="Calibri"/>
          <w:color w:val="445369"/>
        </w:rPr>
        <w:t xml:space="preserve">claim with Services Australia </w:t>
      </w:r>
      <w:r w:rsidR="0074047D">
        <w:rPr>
          <w:rFonts w:ascii="Calibri" w:eastAsia="Calibri" w:hAnsi="Calibri" w:cs="Calibri"/>
          <w:color w:val="445369"/>
        </w:rPr>
        <w:t xml:space="preserve">– an officer may </w:t>
      </w:r>
      <w:r w:rsidR="00046A6F">
        <w:rPr>
          <w:rFonts w:ascii="Calibri" w:eastAsia="Calibri" w:hAnsi="Calibri" w:cs="Calibri"/>
          <w:color w:val="445369"/>
        </w:rPr>
        <w:t>contact you</w:t>
      </w:r>
      <w:r w:rsidRPr="5561144E">
        <w:rPr>
          <w:rFonts w:ascii="Calibri" w:eastAsia="Calibri" w:hAnsi="Calibri" w:cs="Calibri"/>
          <w:color w:val="445369"/>
        </w:rPr>
        <w:t xml:space="preserve"> to understand your </w:t>
      </w:r>
      <w:r w:rsidR="00046A6F">
        <w:rPr>
          <w:rFonts w:ascii="Calibri" w:eastAsia="Calibri" w:hAnsi="Calibri" w:cs="Calibri"/>
          <w:color w:val="445369"/>
        </w:rPr>
        <w:t>situation</w:t>
      </w:r>
      <w:r w:rsidR="00046A6F" w:rsidRPr="5561144E">
        <w:rPr>
          <w:rFonts w:ascii="Calibri" w:eastAsia="Calibri" w:hAnsi="Calibri" w:cs="Calibri"/>
          <w:color w:val="445369"/>
        </w:rPr>
        <w:t xml:space="preserve"> </w:t>
      </w:r>
      <w:r w:rsidRPr="5561144E">
        <w:rPr>
          <w:rFonts w:ascii="Calibri" w:eastAsia="Calibri" w:hAnsi="Calibri" w:cs="Calibri"/>
          <w:color w:val="445369"/>
        </w:rPr>
        <w:t xml:space="preserve">and assess </w:t>
      </w:r>
      <w:r w:rsidR="00046A6F">
        <w:rPr>
          <w:rFonts w:ascii="Calibri" w:eastAsia="Calibri" w:hAnsi="Calibri" w:cs="Calibri"/>
          <w:color w:val="445369"/>
        </w:rPr>
        <w:t>whether you can receive a</w:t>
      </w:r>
      <w:r w:rsidRPr="5561144E">
        <w:rPr>
          <w:rFonts w:ascii="Calibri" w:eastAsia="Calibri" w:hAnsi="Calibri" w:cs="Calibri"/>
          <w:color w:val="445369"/>
        </w:rPr>
        <w:t xml:space="preserve"> payment.</w:t>
      </w:r>
      <w:r w:rsidR="259B5C8D" w:rsidRPr="5561144E">
        <w:rPr>
          <w:rFonts w:ascii="Calibri" w:eastAsia="Calibri" w:hAnsi="Calibri" w:cs="Calibri"/>
          <w:color w:val="445369"/>
        </w:rPr>
        <w:t xml:space="preserve"> Services Australia may </w:t>
      </w:r>
      <w:r w:rsidR="009A2E12">
        <w:rPr>
          <w:rFonts w:ascii="Calibri" w:eastAsia="Calibri" w:hAnsi="Calibri" w:cs="Calibri"/>
          <w:color w:val="445369"/>
        </w:rPr>
        <w:t>ask the</w:t>
      </w:r>
      <w:r w:rsidR="259B5C8D" w:rsidRPr="5561144E">
        <w:rPr>
          <w:rFonts w:ascii="Calibri" w:eastAsia="Calibri" w:hAnsi="Calibri" w:cs="Calibri"/>
          <w:color w:val="445369"/>
        </w:rPr>
        <w:t xml:space="preserve"> Department of </w:t>
      </w:r>
      <w:r w:rsidR="35E31378" w:rsidRPr="5561144E">
        <w:rPr>
          <w:rFonts w:ascii="Calibri" w:eastAsia="Calibri" w:hAnsi="Calibri" w:cs="Calibri"/>
          <w:color w:val="445369"/>
        </w:rPr>
        <w:t>Foreign</w:t>
      </w:r>
      <w:r w:rsidR="259B5C8D" w:rsidRPr="5561144E">
        <w:rPr>
          <w:rFonts w:ascii="Calibri" w:eastAsia="Calibri" w:hAnsi="Calibri" w:cs="Calibri"/>
          <w:color w:val="445369"/>
        </w:rPr>
        <w:t xml:space="preserve"> Affairs and T</w:t>
      </w:r>
      <w:r w:rsidR="190667B5" w:rsidRPr="5561144E">
        <w:rPr>
          <w:rFonts w:ascii="Calibri" w:eastAsia="Calibri" w:hAnsi="Calibri" w:cs="Calibri"/>
          <w:color w:val="445369"/>
        </w:rPr>
        <w:t>rade</w:t>
      </w:r>
      <w:r w:rsidR="009A2E12">
        <w:rPr>
          <w:rFonts w:ascii="Calibri" w:eastAsia="Calibri" w:hAnsi="Calibri" w:cs="Calibri"/>
          <w:color w:val="445369"/>
        </w:rPr>
        <w:t xml:space="preserve"> </w:t>
      </w:r>
      <w:r w:rsidR="0074047D">
        <w:rPr>
          <w:rFonts w:ascii="Calibri" w:eastAsia="Calibri" w:hAnsi="Calibri" w:cs="Calibri"/>
          <w:color w:val="445369"/>
        </w:rPr>
        <w:t xml:space="preserve">(DFAT) </w:t>
      </w:r>
      <w:r w:rsidR="009A2E12">
        <w:rPr>
          <w:rFonts w:ascii="Calibri" w:eastAsia="Calibri" w:hAnsi="Calibri" w:cs="Calibri"/>
          <w:color w:val="445369"/>
        </w:rPr>
        <w:t>to make the final decision</w:t>
      </w:r>
      <w:r w:rsidR="73A0D1FB" w:rsidRPr="5561144E">
        <w:rPr>
          <w:rFonts w:ascii="Calibri" w:eastAsia="Calibri" w:hAnsi="Calibri" w:cs="Calibri"/>
          <w:color w:val="445369"/>
        </w:rPr>
        <w:t xml:space="preserve">. </w:t>
      </w:r>
    </w:p>
    <w:p w14:paraId="529DBD72" w14:textId="77777777" w:rsidR="00B26246" w:rsidRDefault="00B26246" w:rsidP="1544B23B">
      <w:pPr>
        <w:spacing w:before="0" w:after="0"/>
        <w:rPr>
          <w:rFonts w:ascii="Calibri" w:eastAsia="Calibri" w:hAnsi="Calibri" w:cs="Calibri"/>
          <w:color w:val="445369"/>
        </w:rPr>
      </w:pPr>
    </w:p>
    <w:p w14:paraId="2A8ED80E" w14:textId="77777777" w:rsidR="00614C72" w:rsidRDefault="00614C72" w:rsidP="00402875">
      <w:pPr>
        <w:pStyle w:val="H2-Heading2"/>
      </w:pPr>
      <w:r>
        <w:t>When will I find out the outcome of my claim?</w:t>
      </w:r>
    </w:p>
    <w:p w14:paraId="572035A4" w14:textId="683856E8" w:rsidR="00614C72" w:rsidRDefault="00463291" w:rsidP="1544B23B">
      <w:pPr>
        <w:spacing w:before="0" w:after="0"/>
        <w:rPr>
          <w:rFonts w:ascii="Calibri" w:eastAsia="Calibri" w:hAnsi="Calibri" w:cs="Calibri"/>
          <w:i/>
          <w:iCs/>
          <w:color w:val="445369"/>
        </w:rPr>
      </w:pPr>
      <w:r>
        <w:rPr>
          <w:rFonts w:ascii="Calibri" w:eastAsia="Calibri" w:hAnsi="Calibri" w:cs="Calibri"/>
          <w:i/>
          <w:iCs/>
          <w:color w:val="445369"/>
        </w:rPr>
        <w:t xml:space="preserve">Services Australia will start assessing claims </w:t>
      </w:r>
      <w:r w:rsidR="00CE0028">
        <w:rPr>
          <w:rFonts w:ascii="Calibri" w:eastAsia="Calibri" w:hAnsi="Calibri" w:cs="Calibri"/>
          <w:i/>
          <w:iCs/>
          <w:color w:val="445369"/>
        </w:rPr>
        <w:t>after</w:t>
      </w:r>
      <w:r>
        <w:rPr>
          <w:rFonts w:ascii="Calibri" w:eastAsia="Calibri" w:hAnsi="Calibri" w:cs="Calibri"/>
          <w:i/>
          <w:iCs/>
          <w:color w:val="445369"/>
        </w:rPr>
        <w:t xml:space="preserve"> the claiming period closes on 28 November 2025. </w:t>
      </w:r>
      <w:r w:rsidR="002D6E5A">
        <w:rPr>
          <w:rFonts w:ascii="Calibri" w:eastAsia="Calibri" w:hAnsi="Calibri" w:cs="Calibri"/>
          <w:i/>
          <w:iCs/>
          <w:color w:val="445369"/>
        </w:rPr>
        <w:t xml:space="preserve">They may contact you if they need more information to assess your claim. </w:t>
      </w:r>
    </w:p>
    <w:p w14:paraId="57D91A70" w14:textId="77777777" w:rsidR="0055456C" w:rsidRPr="00E3109F" w:rsidRDefault="0055456C" w:rsidP="1544B23B">
      <w:pPr>
        <w:spacing w:before="0" w:after="0"/>
        <w:rPr>
          <w:rFonts w:ascii="Calibri" w:eastAsia="Calibri" w:hAnsi="Calibri" w:cs="Calibri"/>
          <w:i/>
          <w:iCs/>
          <w:color w:val="445369"/>
        </w:rPr>
      </w:pPr>
    </w:p>
    <w:p w14:paraId="3B1ACF90" w14:textId="5FDEFA40" w:rsidR="00B26246" w:rsidRPr="002E7037" w:rsidRDefault="00B26246" w:rsidP="00402875">
      <w:pPr>
        <w:pStyle w:val="H2-Heading2"/>
      </w:pPr>
      <w:r w:rsidRPr="002E7037">
        <w:t>How will I f</w:t>
      </w:r>
      <w:r w:rsidR="00167577">
        <w:t>in</w:t>
      </w:r>
      <w:r w:rsidRPr="002E7037">
        <w:t xml:space="preserve">d out the outcome of my </w:t>
      </w:r>
      <w:r w:rsidR="003607A0">
        <w:t>claim</w:t>
      </w:r>
      <w:r w:rsidRPr="002E7037">
        <w:t>?</w:t>
      </w:r>
    </w:p>
    <w:p w14:paraId="360B509E" w14:textId="480470F8" w:rsidR="5A8429CB" w:rsidRDefault="002E7037" w:rsidP="5A8429CB">
      <w:pPr>
        <w:spacing w:before="0" w:after="0"/>
      </w:pPr>
      <w:r w:rsidRPr="002E7037">
        <w:rPr>
          <w:rFonts w:ascii="Calibri" w:eastAsia="Calibri" w:hAnsi="Calibri" w:cs="Calibri"/>
          <w:color w:val="445369"/>
        </w:rPr>
        <w:t xml:space="preserve">Services Australia will </w:t>
      </w:r>
      <w:r w:rsidR="009A2E12">
        <w:rPr>
          <w:rFonts w:ascii="Calibri" w:eastAsia="Calibri" w:hAnsi="Calibri" w:cs="Calibri"/>
          <w:color w:val="445369"/>
        </w:rPr>
        <w:t>let you know</w:t>
      </w:r>
      <w:r w:rsidRPr="002E7037">
        <w:rPr>
          <w:rFonts w:ascii="Calibri" w:eastAsia="Calibri" w:hAnsi="Calibri" w:cs="Calibri"/>
          <w:color w:val="445369"/>
        </w:rPr>
        <w:t xml:space="preserve"> the </w:t>
      </w:r>
      <w:r w:rsidR="009A2E12">
        <w:rPr>
          <w:rFonts w:ascii="Calibri" w:eastAsia="Calibri" w:hAnsi="Calibri" w:cs="Calibri"/>
          <w:color w:val="445369"/>
        </w:rPr>
        <w:t>result</w:t>
      </w:r>
      <w:r w:rsidR="009A2E12" w:rsidRPr="002E7037">
        <w:rPr>
          <w:rFonts w:ascii="Calibri" w:eastAsia="Calibri" w:hAnsi="Calibri" w:cs="Calibri"/>
          <w:color w:val="445369"/>
        </w:rPr>
        <w:t xml:space="preserve"> </w:t>
      </w:r>
      <w:r w:rsidRPr="002E7037">
        <w:rPr>
          <w:rFonts w:ascii="Calibri" w:eastAsia="Calibri" w:hAnsi="Calibri" w:cs="Calibri"/>
          <w:color w:val="445369"/>
        </w:rPr>
        <w:t xml:space="preserve">of your </w:t>
      </w:r>
      <w:r w:rsidR="003607A0">
        <w:rPr>
          <w:rFonts w:ascii="Calibri" w:eastAsia="Calibri" w:hAnsi="Calibri" w:cs="Calibri"/>
          <w:color w:val="445369"/>
        </w:rPr>
        <w:t>claim</w:t>
      </w:r>
      <w:r w:rsidR="003607A0" w:rsidRPr="002E7037">
        <w:rPr>
          <w:rFonts w:ascii="Calibri" w:eastAsia="Calibri" w:hAnsi="Calibri" w:cs="Calibri"/>
          <w:color w:val="445369"/>
        </w:rPr>
        <w:t xml:space="preserve"> </w:t>
      </w:r>
      <w:r w:rsidR="009A2E12">
        <w:rPr>
          <w:rFonts w:ascii="Calibri" w:eastAsia="Calibri" w:hAnsi="Calibri" w:cs="Calibri"/>
          <w:color w:val="445369"/>
        </w:rPr>
        <w:t>by letter</w:t>
      </w:r>
      <w:r w:rsidRPr="002E7037">
        <w:rPr>
          <w:rFonts w:ascii="Calibri" w:eastAsia="Calibri" w:hAnsi="Calibri" w:cs="Calibri"/>
          <w:color w:val="445369"/>
        </w:rPr>
        <w:t>. There will be no written grant agreement for the payment.</w:t>
      </w:r>
      <w:r w:rsidR="00BC10A8">
        <w:rPr>
          <w:rFonts w:ascii="Calibri" w:eastAsia="Calibri" w:hAnsi="Calibri" w:cs="Calibri"/>
          <w:color w:val="445369"/>
        </w:rPr>
        <w:t xml:space="preserve"> If your claim is successful, Services Australia will p</w:t>
      </w:r>
      <w:r w:rsidR="000B26BE">
        <w:rPr>
          <w:rFonts w:ascii="Calibri" w:eastAsia="Calibri" w:hAnsi="Calibri" w:cs="Calibri"/>
          <w:color w:val="445369"/>
        </w:rPr>
        <w:t xml:space="preserve">ay you within 7 days of </w:t>
      </w:r>
      <w:r w:rsidR="00E002B2">
        <w:rPr>
          <w:rFonts w:ascii="Calibri" w:eastAsia="Calibri" w:hAnsi="Calibri" w:cs="Calibri"/>
          <w:color w:val="445369"/>
        </w:rPr>
        <w:t>granting your claim.</w:t>
      </w:r>
    </w:p>
    <w:sectPr w:rsidR="5A8429CB" w:rsidSect="005C69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284" w:left="851" w:header="851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14789" w14:textId="77777777" w:rsidR="00BC0CF8" w:rsidRDefault="00BC0CF8">
      <w:pPr>
        <w:spacing w:before="0" w:after="0" w:line="240" w:lineRule="auto"/>
      </w:pPr>
      <w:r>
        <w:separator/>
      </w:r>
    </w:p>
  </w:endnote>
  <w:endnote w:type="continuationSeparator" w:id="0">
    <w:p w14:paraId="192520C9" w14:textId="77777777" w:rsidR="00BC0CF8" w:rsidRDefault="00BC0C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E8DC0" w14:textId="2A03DC98" w:rsidR="00274F71" w:rsidRDefault="00F84F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3A045F4" wp14:editId="77566A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99440" cy="431800"/>
              <wp:effectExtent l="0" t="0" r="10160" b="0"/>
              <wp:wrapNone/>
              <wp:docPr id="29411301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D75D71" w14:textId="1C28A30D" w:rsidR="00F84FE7" w:rsidRPr="00F84FE7" w:rsidRDefault="00F84FE7" w:rsidP="00F84FE7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</w:pPr>
                          <w:r w:rsidRPr="00F84FE7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045F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7.2pt;height:34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" filled="f" stroked="f">
              <v:textbox style="mso-fit-shape-to-text:t" inset="0,0,0,15pt">
                <w:txbxContent>
                  <w:p w14:paraId="77D75D71" w14:textId="1C28A30D" w:rsidR="00F84FE7" w:rsidRPr="00F84FE7" w:rsidRDefault="00F84FE7" w:rsidP="00F84FE7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</w:pPr>
                    <w:r w:rsidRPr="00F84FE7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3143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4A079" w14:textId="4E9529E0" w:rsidR="00064F6E" w:rsidRDefault="00064F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7B7BCC" w14:textId="5DA14F86" w:rsidR="005C6981" w:rsidRPr="00BB14B7" w:rsidRDefault="005C6981" w:rsidP="0062458D">
    <w:pPr>
      <w:pStyle w:val="Footer"/>
      <w:tabs>
        <w:tab w:val="clear" w:pos="4513"/>
        <w:tab w:val="clear" w:pos="9026"/>
        <w:tab w:val="left" w:pos="40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7D186" w14:textId="71328BB5" w:rsidR="00274F71" w:rsidRDefault="00F84F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62CFB9E" wp14:editId="67C7C6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99440" cy="431800"/>
              <wp:effectExtent l="0" t="0" r="10160" b="0"/>
              <wp:wrapNone/>
              <wp:docPr id="52406638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34360" w14:textId="454C9D9B" w:rsidR="00F84FE7" w:rsidRPr="00F84FE7" w:rsidRDefault="00F84FE7" w:rsidP="00F84FE7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</w:pPr>
                          <w:r w:rsidRPr="00F84FE7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CFB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7.2pt;height:34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" filled="f" stroked="f">
              <v:textbox style="mso-fit-shape-to-text:t" inset="0,0,0,15pt">
                <w:txbxContent>
                  <w:p w14:paraId="70534360" w14:textId="454C9D9B" w:rsidR="00F84FE7" w:rsidRPr="00F84FE7" w:rsidRDefault="00F84FE7" w:rsidP="00F84FE7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</w:pPr>
                    <w:r w:rsidRPr="00F84FE7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1014B" w14:textId="77777777" w:rsidR="00BC0CF8" w:rsidRDefault="00BC0CF8">
      <w:pPr>
        <w:spacing w:before="0" w:after="0" w:line="240" w:lineRule="auto"/>
      </w:pPr>
      <w:r>
        <w:separator/>
      </w:r>
    </w:p>
  </w:footnote>
  <w:footnote w:type="continuationSeparator" w:id="0">
    <w:p w14:paraId="200B9CE2" w14:textId="77777777" w:rsidR="00BC0CF8" w:rsidRDefault="00BC0C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31E6" w14:textId="15D1023F" w:rsidR="00274F71" w:rsidRDefault="00F84F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D58BCD2" wp14:editId="2E4C54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99440" cy="431800"/>
              <wp:effectExtent l="0" t="0" r="10160" b="6350"/>
              <wp:wrapNone/>
              <wp:docPr id="160599593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F7838" w14:textId="4123BF8E" w:rsidR="00F84FE7" w:rsidRPr="00F84FE7" w:rsidRDefault="00F84FE7" w:rsidP="00F84FE7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</w:pPr>
                          <w:r w:rsidRPr="00F84FE7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8B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7.2pt;height:34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" filled="f" stroked="f">
              <v:textbox style="mso-fit-shape-to-text:t" inset="0,15pt,0,0">
                <w:txbxContent>
                  <w:p w14:paraId="1D2F7838" w14:textId="4123BF8E" w:rsidR="00F84FE7" w:rsidRPr="00F84FE7" w:rsidRDefault="00F84FE7" w:rsidP="00F84FE7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</w:pPr>
                    <w:r w:rsidRPr="00F84FE7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3865" w14:textId="20279E43" w:rsidR="007B2D0D" w:rsidRDefault="00844AED" w:rsidP="004D1D85">
    <w:pPr>
      <w:pStyle w:val="Header"/>
      <w:tabs>
        <w:tab w:val="clear" w:pos="4513"/>
        <w:tab w:val="clear" w:pos="9026"/>
        <w:tab w:val="center" w:pos="5102"/>
      </w:tabs>
    </w:pPr>
    <w:r>
      <w:rPr>
        <w:noProof/>
      </w:rPr>
      <w:drawing>
        <wp:anchor distT="0" distB="0" distL="114300" distR="114300" simplePos="0" relativeHeight="251658242" behindDoc="0" locked="0" layoutInCell="1" allowOverlap="1" wp14:anchorId="69759AEA" wp14:editId="2AEF3D25">
          <wp:simplePos x="0" y="0"/>
          <wp:positionH relativeFrom="page">
            <wp:posOffset>-24130</wp:posOffset>
          </wp:positionH>
          <wp:positionV relativeFrom="paragraph">
            <wp:posOffset>-530860</wp:posOffset>
          </wp:positionV>
          <wp:extent cx="7623024" cy="799188"/>
          <wp:effectExtent l="0" t="0" r="0" b="0"/>
          <wp:wrapNone/>
          <wp:docPr id="1492797777" name="Picture 14927977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797777" name="Picture 1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024" cy="799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0" allowOverlap="1" wp14:anchorId="23FC4196" wp14:editId="68ECF4E0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837696073" name="janusSEAL SC Head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AB5455" w14:textId="41CEEB6E" w:rsidR="007B2D0D" w:rsidRPr="007F6492" w:rsidRDefault="00844AED" w:rsidP="00783488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78348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C4196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alt="&quot;&quot;" style="position:absolute;margin-left:0;margin-top:0;width:70.25pt;height:30.6pt;z-index:251658243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2AAB5455" w14:textId="41CEEB6E" w:rsidR="007B2D0D" w:rsidRPr="007F6492" w:rsidRDefault="00844AED" w:rsidP="00783488">
                    <w:pPr>
                      <w:spacing w:before="0"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78348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16C3" w14:textId="770F66D9" w:rsidR="005C6981" w:rsidRDefault="00F84F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D39CDFE" wp14:editId="790E58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99440" cy="431800"/>
              <wp:effectExtent l="0" t="0" r="10160" b="6350"/>
              <wp:wrapNone/>
              <wp:docPr id="21414885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13C2B" w14:textId="50BE0ACC" w:rsidR="00F84FE7" w:rsidRPr="00F84FE7" w:rsidRDefault="00F84FE7" w:rsidP="00F84FE7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</w:pPr>
                          <w:r w:rsidRPr="00F84FE7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9CD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7.2pt;height:34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" filled="f" stroked="f">
              <v:textbox style="mso-fit-shape-to-text:t" inset="0,15pt,0,0">
                <w:txbxContent>
                  <w:p w14:paraId="1A913C2B" w14:textId="50BE0ACC" w:rsidR="00F84FE7" w:rsidRPr="00F84FE7" w:rsidRDefault="00F84FE7" w:rsidP="00F84FE7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</w:pPr>
                    <w:r w:rsidRPr="00F84FE7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4AED">
      <w:rPr>
        <w:noProof/>
      </w:rPr>
      <w:drawing>
        <wp:anchor distT="0" distB="0" distL="114300" distR="114300" simplePos="0" relativeHeight="251658241" behindDoc="0" locked="0" layoutInCell="1" allowOverlap="1" wp14:anchorId="63EE3E18" wp14:editId="45D0F8EF">
          <wp:simplePos x="0" y="0"/>
          <wp:positionH relativeFrom="page">
            <wp:posOffset>-46468</wp:posOffset>
          </wp:positionH>
          <wp:positionV relativeFrom="paragraph">
            <wp:posOffset>-518615</wp:posOffset>
          </wp:positionV>
          <wp:extent cx="7623024" cy="799188"/>
          <wp:effectExtent l="0" t="0" r="0" b="0"/>
          <wp:wrapNone/>
          <wp:docPr id="1612356524" name="Picture 16123565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356524" name="Picture 1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024" cy="799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AED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CEAB6F9" wp14:editId="0737F4F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1025494471" name="janusSEAL SC H_FirstPag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1B018A" w14:textId="4C8A18F9" w:rsidR="005C6981" w:rsidRPr="007F6492" w:rsidRDefault="00844AED" w:rsidP="00783488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78348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EAB6F9" id="janusSEAL SC H_FirstPage" o:spid="_x0000_s1030" type="#_x0000_t202" alt="&quot;&quot;" style="position:absolute;margin-left:0;margin-top:0;width:70.25pt;height:30.6pt;z-index: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0D1B018A" w14:textId="4C8A18F9" w:rsidR="005C6981" w:rsidRPr="007F6492" w:rsidRDefault="00844AED" w:rsidP="00783488">
                    <w:pPr>
                      <w:spacing w:before="0"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78348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1D21"/>
    <w:multiLevelType w:val="hybridMultilevel"/>
    <w:tmpl w:val="A62A36DA"/>
    <w:lvl w:ilvl="0" w:tplc="B920B70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711C"/>
    <w:multiLevelType w:val="hybridMultilevel"/>
    <w:tmpl w:val="5F140D2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63D02"/>
    <w:multiLevelType w:val="hybridMultilevel"/>
    <w:tmpl w:val="872410B4"/>
    <w:lvl w:ilvl="0" w:tplc="B5E6C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B861CE" w:tentative="1">
      <w:start w:val="1"/>
      <w:numFmt w:val="lowerLetter"/>
      <w:lvlText w:val="%2."/>
      <w:lvlJc w:val="left"/>
      <w:pPr>
        <w:ind w:left="1440" w:hanging="360"/>
      </w:pPr>
    </w:lvl>
    <w:lvl w:ilvl="2" w:tplc="85F6B4CA" w:tentative="1">
      <w:start w:val="1"/>
      <w:numFmt w:val="lowerRoman"/>
      <w:lvlText w:val="%3."/>
      <w:lvlJc w:val="right"/>
      <w:pPr>
        <w:ind w:left="2160" w:hanging="180"/>
      </w:pPr>
    </w:lvl>
    <w:lvl w:ilvl="3" w:tplc="24C60702" w:tentative="1">
      <w:start w:val="1"/>
      <w:numFmt w:val="decimal"/>
      <w:lvlText w:val="%4."/>
      <w:lvlJc w:val="left"/>
      <w:pPr>
        <w:ind w:left="2880" w:hanging="360"/>
      </w:pPr>
    </w:lvl>
    <w:lvl w:ilvl="4" w:tplc="3E0A7A4A" w:tentative="1">
      <w:start w:val="1"/>
      <w:numFmt w:val="lowerLetter"/>
      <w:lvlText w:val="%5."/>
      <w:lvlJc w:val="left"/>
      <w:pPr>
        <w:ind w:left="3600" w:hanging="360"/>
      </w:pPr>
    </w:lvl>
    <w:lvl w:ilvl="5" w:tplc="F27C1A06" w:tentative="1">
      <w:start w:val="1"/>
      <w:numFmt w:val="lowerRoman"/>
      <w:lvlText w:val="%6."/>
      <w:lvlJc w:val="right"/>
      <w:pPr>
        <w:ind w:left="4320" w:hanging="180"/>
      </w:pPr>
    </w:lvl>
    <w:lvl w:ilvl="6" w:tplc="C094619C" w:tentative="1">
      <w:start w:val="1"/>
      <w:numFmt w:val="decimal"/>
      <w:lvlText w:val="%7."/>
      <w:lvlJc w:val="left"/>
      <w:pPr>
        <w:ind w:left="5040" w:hanging="360"/>
      </w:pPr>
    </w:lvl>
    <w:lvl w:ilvl="7" w:tplc="0E8A3D5A" w:tentative="1">
      <w:start w:val="1"/>
      <w:numFmt w:val="lowerLetter"/>
      <w:lvlText w:val="%8."/>
      <w:lvlJc w:val="left"/>
      <w:pPr>
        <w:ind w:left="5760" w:hanging="360"/>
      </w:pPr>
    </w:lvl>
    <w:lvl w:ilvl="8" w:tplc="FBB87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321EE"/>
    <w:multiLevelType w:val="hybridMultilevel"/>
    <w:tmpl w:val="B9126F96"/>
    <w:lvl w:ilvl="0" w:tplc="9BBAC6F8">
      <w:start w:val="1"/>
      <w:numFmt w:val="bullet"/>
      <w:pStyle w:val="Box1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C48A59A2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2F89D44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BE5A30F4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70806B5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2305C54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881C1052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7388C160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78AF64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DEB4839"/>
    <w:multiLevelType w:val="multilevel"/>
    <w:tmpl w:val="689A5F76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5" w15:restartNumberingAfterBreak="0">
    <w:nsid w:val="30266D68"/>
    <w:multiLevelType w:val="hybridMultilevel"/>
    <w:tmpl w:val="9E5A5624"/>
    <w:lvl w:ilvl="0" w:tplc="26E2FE76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C0C02A94">
      <w:start w:val="1"/>
      <w:numFmt w:val="lowerLetter"/>
      <w:lvlText w:val="%2."/>
      <w:lvlJc w:val="left"/>
      <w:pPr>
        <w:ind w:left="1440" w:hanging="360"/>
      </w:pPr>
    </w:lvl>
    <w:lvl w:ilvl="2" w:tplc="D32033D0" w:tentative="1">
      <w:start w:val="1"/>
      <w:numFmt w:val="lowerRoman"/>
      <w:lvlText w:val="%3."/>
      <w:lvlJc w:val="right"/>
      <w:pPr>
        <w:ind w:left="2160" w:hanging="180"/>
      </w:pPr>
    </w:lvl>
    <w:lvl w:ilvl="3" w:tplc="424609C6" w:tentative="1">
      <w:start w:val="1"/>
      <w:numFmt w:val="decimal"/>
      <w:lvlText w:val="%4."/>
      <w:lvlJc w:val="left"/>
      <w:pPr>
        <w:ind w:left="2880" w:hanging="360"/>
      </w:pPr>
    </w:lvl>
    <w:lvl w:ilvl="4" w:tplc="4D1E087A" w:tentative="1">
      <w:start w:val="1"/>
      <w:numFmt w:val="lowerLetter"/>
      <w:lvlText w:val="%5."/>
      <w:lvlJc w:val="left"/>
      <w:pPr>
        <w:ind w:left="3600" w:hanging="360"/>
      </w:pPr>
    </w:lvl>
    <w:lvl w:ilvl="5" w:tplc="77B6DB6E" w:tentative="1">
      <w:start w:val="1"/>
      <w:numFmt w:val="lowerRoman"/>
      <w:lvlText w:val="%6."/>
      <w:lvlJc w:val="right"/>
      <w:pPr>
        <w:ind w:left="4320" w:hanging="180"/>
      </w:pPr>
    </w:lvl>
    <w:lvl w:ilvl="6" w:tplc="CACED8D0" w:tentative="1">
      <w:start w:val="1"/>
      <w:numFmt w:val="decimal"/>
      <w:lvlText w:val="%7."/>
      <w:lvlJc w:val="left"/>
      <w:pPr>
        <w:ind w:left="5040" w:hanging="360"/>
      </w:pPr>
    </w:lvl>
    <w:lvl w:ilvl="7" w:tplc="60E231B4" w:tentative="1">
      <w:start w:val="1"/>
      <w:numFmt w:val="lowerLetter"/>
      <w:lvlText w:val="%8."/>
      <w:lvlJc w:val="left"/>
      <w:pPr>
        <w:ind w:left="5760" w:hanging="360"/>
      </w:pPr>
    </w:lvl>
    <w:lvl w:ilvl="8" w:tplc="3C02A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E3CDA"/>
    <w:multiLevelType w:val="hybridMultilevel"/>
    <w:tmpl w:val="66F069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57B0F"/>
    <w:multiLevelType w:val="hybridMultilevel"/>
    <w:tmpl w:val="428E8E82"/>
    <w:lvl w:ilvl="0" w:tplc="419458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8602F"/>
    <w:multiLevelType w:val="hybridMultilevel"/>
    <w:tmpl w:val="0178D19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80FB7"/>
    <w:multiLevelType w:val="hybridMultilevel"/>
    <w:tmpl w:val="7CE2474E"/>
    <w:lvl w:ilvl="0" w:tplc="30D60BAE">
      <w:start w:val="1"/>
      <w:numFmt w:val="bullet"/>
      <w:pStyle w:val="BodyCopyBullets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96" w:hanging="360"/>
      </w:pPr>
    </w:lvl>
    <w:lvl w:ilvl="2" w:tplc="18888F08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A0BE4218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9A0A7B2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EB74701A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35A8E3B2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A3C2D5E8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E31EB6F0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0" w15:restartNumberingAfterBreak="0">
    <w:nsid w:val="46CE05BC"/>
    <w:multiLevelType w:val="hybridMultilevel"/>
    <w:tmpl w:val="92544D8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E0A47"/>
    <w:multiLevelType w:val="hybridMultilevel"/>
    <w:tmpl w:val="F57081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8A00CC"/>
    <w:multiLevelType w:val="multilevel"/>
    <w:tmpl w:val="43428892"/>
    <w:numStyleLink w:val="BulletsList"/>
  </w:abstractNum>
  <w:abstractNum w:abstractNumId="13" w15:restartNumberingAfterBreak="0">
    <w:nsid w:val="73107305"/>
    <w:multiLevelType w:val="multilevel"/>
    <w:tmpl w:val="43428892"/>
    <w:styleLink w:val="BulletsList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66C66BE"/>
    <w:multiLevelType w:val="hybridMultilevel"/>
    <w:tmpl w:val="ACB29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233784"/>
    <w:multiLevelType w:val="hybridMultilevel"/>
    <w:tmpl w:val="E65858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5605714">
    <w:abstractNumId w:val="5"/>
  </w:num>
  <w:num w:numId="2" w16cid:durableId="1999454773">
    <w:abstractNumId w:val="5"/>
    <w:lvlOverride w:ilvl="0">
      <w:startOverride w:val="1"/>
    </w:lvlOverride>
  </w:num>
  <w:num w:numId="3" w16cid:durableId="747845784">
    <w:abstractNumId w:val="5"/>
    <w:lvlOverride w:ilvl="0">
      <w:startOverride w:val="1"/>
    </w:lvlOverride>
  </w:num>
  <w:num w:numId="4" w16cid:durableId="861363557">
    <w:abstractNumId w:val="9"/>
  </w:num>
  <w:num w:numId="5" w16cid:durableId="1596094065">
    <w:abstractNumId w:val="2"/>
  </w:num>
  <w:num w:numId="6" w16cid:durableId="1268003391">
    <w:abstractNumId w:val="5"/>
    <w:lvlOverride w:ilvl="0">
      <w:startOverride w:val="1"/>
    </w:lvlOverride>
  </w:num>
  <w:num w:numId="7" w16cid:durableId="1057706030">
    <w:abstractNumId w:val="5"/>
    <w:lvlOverride w:ilvl="0">
      <w:startOverride w:val="1"/>
    </w:lvlOverride>
  </w:num>
  <w:num w:numId="8" w16cid:durableId="261258166">
    <w:abstractNumId w:val="5"/>
    <w:lvlOverride w:ilvl="0">
      <w:startOverride w:val="1"/>
    </w:lvlOverride>
  </w:num>
  <w:num w:numId="9" w16cid:durableId="1086534552">
    <w:abstractNumId w:val="13"/>
  </w:num>
  <w:num w:numId="10" w16cid:durableId="1430350418">
    <w:abstractNumId w:val="3"/>
  </w:num>
  <w:num w:numId="11" w16cid:durableId="575088189">
    <w:abstractNumId w:val="1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000000" w:themeColor="text1"/>
        </w:rPr>
      </w:lvl>
    </w:lvlOverride>
  </w:num>
  <w:num w:numId="12" w16cid:durableId="1698584598">
    <w:abstractNumId w:val="12"/>
    <w:lvlOverride w:ilvl="0">
      <w:startOverride w:val="1"/>
      <w:lvl w:ilvl="0">
        <w:start w:val="1"/>
        <w:numFmt w:val="decimal"/>
        <w:lvlText w:val=""/>
        <w:lvlJc w:val="left"/>
        <w:pPr>
          <w:ind w:left="170" w:hanging="170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811561727">
    <w:abstractNumId w:val="14"/>
  </w:num>
  <w:num w:numId="14" w16cid:durableId="581792381">
    <w:abstractNumId w:val="11"/>
  </w:num>
  <w:num w:numId="15" w16cid:durableId="1221020136">
    <w:abstractNumId w:val="15"/>
  </w:num>
  <w:num w:numId="16" w16cid:durableId="1138691495">
    <w:abstractNumId w:val="8"/>
  </w:num>
  <w:num w:numId="17" w16cid:durableId="166291656">
    <w:abstractNumId w:val="7"/>
  </w:num>
  <w:num w:numId="18" w16cid:durableId="279265111">
    <w:abstractNumId w:val="1"/>
  </w:num>
  <w:num w:numId="19" w16cid:durableId="75712638">
    <w:abstractNumId w:val="10"/>
  </w:num>
  <w:num w:numId="20" w16cid:durableId="867991134">
    <w:abstractNumId w:val="6"/>
  </w:num>
  <w:num w:numId="21" w16cid:durableId="1408575698">
    <w:abstractNumId w:val="4"/>
  </w:num>
  <w:num w:numId="22" w16cid:durableId="41571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EA"/>
    <w:rsid w:val="000061DC"/>
    <w:rsid w:val="0000684E"/>
    <w:rsid w:val="000116EE"/>
    <w:rsid w:val="0001644A"/>
    <w:rsid w:val="0002166E"/>
    <w:rsid w:val="00021CDB"/>
    <w:rsid w:val="00023ABA"/>
    <w:rsid w:val="00025428"/>
    <w:rsid w:val="0002784A"/>
    <w:rsid w:val="00030679"/>
    <w:rsid w:val="00030756"/>
    <w:rsid w:val="00032CA3"/>
    <w:rsid w:val="00035169"/>
    <w:rsid w:val="00035571"/>
    <w:rsid w:val="00036649"/>
    <w:rsid w:val="00040233"/>
    <w:rsid w:val="00043AE1"/>
    <w:rsid w:val="000461AE"/>
    <w:rsid w:val="00046A6F"/>
    <w:rsid w:val="00050D19"/>
    <w:rsid w:val="00050FC4"/>
    <w:rsid w:val="00053D62"/>
    <w:rsid w:val="00054E0A"/>
    <w:rsid w:val="00056AC4"/>
    <w:rsid w:val="0006115D"/>
    <w:rsid w:val="00064F6E"/>
    <w:rsid w:val="0007092D"/>
    <w:rsid w:val="00071D9F"/>
    <w:rsid w:val="00073353"/>
    <w:rsid w:val="00074571"/>
    <w:rsid w:val="00075666"/>
    <w:rsid w:val="00077636"/>
    <w:rsid w:val="00077D90"/>
    <w:rsid w:val="00077EEA"/>
    <w:rsid w:val="00085072"/>
    <w:rsid w:val="000933D1"/>
    <w:rsid w:val="00095278"/>
    <w:rsid w:val="000A0D85"/>
    <w:rsid w:val="000A1522"/>
    <w:rsid w:val="000A4D62"/>
    <w:rsid w:val="000A535F"/>
    <w:rsid w:val="000A5486"/>
    <w:rsid w:val="000A7D0C"/>
    <w:rsid w:val="000B16B4"/>
    <w:rsid w:val="000B26BE"/>
    <w:rsid w:val="000B27EF"/>
    <w:rsid w:val="000B3AFC"/>
    <w:rsid w:val="000B59D0"/>
    <w:rsid w:val="000C083A"/>
    <w:rsid w:val="000C1A22"/>
    <w:rsid w:val="000C26D9"/>
    <w:rsid w:val="000C5846"/>
    <w:rsid w:val="000C59AA"/>
    <w:rsid w:val="000C70D9"/>
    <w:rsid w:val="000D31A3"/>
    <w:rsid w:val="000D328A"/>
    <w:rsid w:val="000D3CD9"/>
    <w:rsid w:val="000D6C9C"/>
    <w:rsid w:val="000E0878"/>
    <w:rsid w:val="000E23DD"/>
    <w:rsid w:val="000E25BF"/>
    <w:rsid w:val="000E4F3D"/>
    <w:rsid w:val="000E76B7"/>
    <w:rsid w:val="000F0145"/>
    <w:rsid w:val="000F1407"/>
    <w:rsid w:val="001017C3"/>
    <w:rsid w:val="001062E6"/>
    <w:rsid w:val="0011472D"/>
    <w:rsid w:val="00121EB7"/>
    <w:rsid w:val="00123235"/>
    <w:rsid w:val="00124429"/>
    <w:rsid w:val="0012663C"/>
    <w:rsid w:val="0013160B"/>
    <w:rsid w:val="001329CD"/>
    <w:rsid w:val="001405B7"/>
    <w:rsid w:val="001405D6"/>
    <w:rsid w:val="00140AD3"/>
    <w:rsid w:val="00140F96"/>
    <w:rsid w:val="00141ACA"/>
    <w:rsid w:val="001434E4"/>
    <w:rsid w:val="00145E44"/>
    <w:rsid w:val="00147219"/>
    <w:rsid w:val="0015256A"/>
    <w:rsid w:val="00156ED4"/>
    <w:rsid w:val="001570F5"/>
    <w:rsid w:val="001573D9"/>
    <w:rsid w:val="00165F71"/>
    <w:rsid w:val="00167577"/>
    <w:rsid w:val="00170B3B"/>
    <w:rsid w:val="00173526"/>
    <w:rsid w:val="00184E3C"/>
    <w:rsid w:val="001853C2"/>
    <w:rsid w:val="001869DB"/>
    <w:rsid w:val="0019405D"/>
    <w:rsid w:val="0019463F"/>
    <w:rsid w:val="001A14A6"/>
    <w:rsid w:val="001A5AF7"/>
    <w:rsid w:val="001A7BD1"/>
    <w:rsid w:val="001A7F7D"/>
    <w:rsid w:val="001B0B93"/>
    <w:rsid w:val="001B3171"/>
    <w:rsid w:val="001B3C6B"/>
    <w:rsid w:val="001B6631"/>
    <w:rsid w:val="001C3DE3"/>
    <w:rsid w:val="001C5C9F"/>
    <w:rsid w:val="001D29C1"/>
    <w:rsid w:val="001D2D7F"/>
    <w:rsid w:val="001D3473"/>
    <w:rsid w:val="001D3B85"/>
    <w:rsid w:val="001D4A54"/>
    <w:rsid w:val="001E3402"/>
    <w:rsid w:val="001E4F00"/>
    <w:rsid w:val="001E60D0"/>
    <w:rsid w:val="001E7B9A"/>
    <w:rsid w:val="001F345D"/>
    <w:rsid w:val="002018C8"/>
    <w:rsid w:val="00201E25"/>
    <w:rsid w:val="00202CD2"/>
    <w:rsid w:val="00203602"/>
    <w:rsid w:val="00214FD6"/>
    <w:rsid w:val="0021791D"/>
    <w:rsid w:val="00223990"/>
    <w:rsid w:val="00226861"/>
    <w:rsid w:val="00226CA9"/>
    <w:rsid w:val="00226F35"/>
    <w:rsid w:val="00230AD3"/>
    <w:rsid w:val="00231128"/>
    <w:rsid w:val="002313AE"/>
    <w:rsid w:val="002314DE"/>
    <w:rsid w:val="00232F10"/>
    <w:rsid w:val="00233488"/>
    <w:rsid w:val="00243380"/>
    <w:rsid w:val="00246196"/>
    <w:rsid w:val="00250B70"/>
    <w:rsid w:val="00250D93"/>
    <w:rsid w:val="00252D84"/>
    <w:rsid w:val="002559B3"/>
    <w:rsid w:val="00255B77"/>
    <w:rsid w:val="00261286"/>
    <w:rsid w:val="00271AA6"/>
    <w:rsid w:val="00271D33"/>
    <w:rsid w:val="00274F71"/>
    <w:rsid w:val="00275FDA"/>
    <w:rsid w:val="0028035D"/>
    <w:rsid w:val="00281F35"/>
    <w:rsid w:val="0028235D"/>
    <w:rsid w:val="0028538F"/>
    <w:rsid w:val="00285D85"/>
    <w:rsid w:val="00287C40"/>
    <w:rsid w:val="00290145"/>
    <w:rsid w:val="002903BA"/>
    <w:rsid w:val="00290A73"/>
    <w:rsid w:val="002923D5"/>
    <w:rsid w:val="0029478D"/>
    <w:rsid w:val="0029494C"/>
    <w:rsid w:val="002965B1"/>
    <w:rsid w:val="002A19C1"/>
    <w:rsid w:val="002A436D"/>
    <w:rsid w:val="002A4659"/>
    <w:rsid w:val="002A5098"/>
    <w:rsid w:val="002A5FFD"/>
    <w:rsid w:val="002B4589"/>
    <w:rsid w:val="002B634C"/>
    <w:rsid w:val="002C1236"/>
    <w:rsid w:val="002C202D"/>
    <w:rsid w:val="002C5E92"/>
    <w:rsid w:val="002C7908"/>
    <w:rsid w:val="002D0892"/>
    <w:rsid w:val="002D1EC8"/>
    <w:rsid w:val="002D6E5A"/>
    <w:rsid w:val="002E3DF7"/>
    <w:rsid w:val="002E441D"/>
    <w:rsid w:val="002E7037"/>
    <w:rsid w:val="002F10AD"/>
    <w:rsid w:val="002F13E4"/>
    <w:rsid w:val="002F1D2D"/>
    <w:rsid w:val="002F3930"/>
    <w:rsid w:val="002F3D77"/>
    <w:rsid w:val="002F6AC0"/>
    <w:rsid w:val="002F7BC8"/>
    <w:rsid w:val="002F7ECF"/>
    <w:rsid w:val="003008E0"/>
    <w:rsid w:val="003116D0"/>
    <w:rsid w:val="003134C3"/>
    <w:rsid w:val="00314A38"/>
    <w:rsid w:val="0031638C"/>
    <w:rsid w:val="00323DD6"/>
    <w:rsid w:val="0032435A"/>
    <w:rsid w:val="00324D57"/>
    <w:rsid w:val="003269A4"/>
    <w:rsid w:val="00330AC3"/>
    <w:rsid w:val="00331C4F"/>
    <w:rsid w:val="0033324A"/>
    <w:rsid w:val="00334328"/>
    <w:rsid w:val="003348F4"/>
    <w:rsid w:val="00335753"/>
    <w:rsid w:val="00342A9E"/>
    <w:rsid w:val="00343F6F"/>
    <w:rsid w:val="00346B55"/>
    <w:rsid w:val="00346FB7"/>
    <w:rsid w:val="00347A9C"/>
    <w:rsid w:val="00356818"/>
    <w:rsid w:val="003607A0"/>
    <w:rsid w:val="00363C6B"/>
    <w:rsid w:val="003658EA"/>
    <w:rsid w:val="00371214"/>
    <w:rsid w:val="00374A41"/>
    <w:rsid w:val="00391368"/>
    <w:rsid w:val="00392AD1"/>
    <w:rsid w:val="00394521"/>
    <w:rsid w:val="0039498A"/>
    <w:rsid w:val="0039523C"/>
    <w:rsid w:val="00397A61"/>
    <w:rsid w:val="003A21F1"/>
    <w:rsid w:val="003B0268"/>
    <w:rsid w:val="003B5B6D"/>
    <w:rsid w:val="003C1D3D"/>
    <w:rsid w:val="003C5F53"/>
    <w:rsid w:val="003C7F0E"/>
    <w:rsid w:val="003D4741"/>
    <w:rsid w:val="003D48DE"/>
    <w:rsid w:val="003D5B46"/>
    <w:rsid w:val="003D765D"/>
    <w:rsid w:val="003D7A21"/>
    <w:rsid w:val="003E257A"/>
    <w:rsid w:val="003E4450"/>
    <w:rsid w:val="003E4CDA"/>
    <w:rsid w:val="003F016A"/>
    <w:rsid w:val="003F4676"/>
    <w:rsid w:val="003F4D17"/>
    <w:rsid w:val="003F5BD9"/>
    <w:rsid w:val="003F677F"/>
    <w:rsid w:val="00402875"/>
    <w:rsid w:val="0040378B"/>
    <w:rsid w:val="00403861"/>
    <w:rsid w:val="004041C7"/>
    <w:rsid w:val="004047FC"/>
    <w:rsid w:val="00406783"/>
    <w:rsid w:val="00407834"/>
    <w:rsid w:val="00407CA9"/>
    <w:rsid w:val="004103B3"/>
    <w:rsid w:val="0041109E"/>
    <w:rsid w:val="00411539"/>
    <w:rsid w:val="00423DEE"/>
    <w:rsid w:val="00424820"/>
    <w:rsid w:val="004257CD"/>
    <w:rsid w:val="0042714A"/>
    <w:rsid w:val="00431284"/>
    <w:rsid w:val="004364EA"/>
    <w:rsid w:val="00437B09"/>
    <w:rsid w:val="0044549F"/>
    <w:rsid w:val="004535EF"/>
    <w:rsid w:val="00455043"/>
    <w:rsid w:val="004551BE"/>
    <w:rsid w:val="00455F62"/>
    <w:rsid w:val="004570B3"/>
    <w:rsid w:val="00463291"/>
    <w:rsid w:val="00464087"/>
    <w:rsid w:val="004648D6"/>
    <w:rsid w:val="00465DC6"/>
    <w:rsid w:val="0047072E"/>
    <w:rsid w:val="00472D14"/>
    <w:rsid w:val="00473BBD"/>
    <w:rsid w:val="00480A85"/>
    <w:rsid w:val="00481695"/>
    <w:rsid w:val="004842B9"/>
    <w:rsid w:val="004920EA"/>
    <w:rsid w:val="004A07DC"/>
    <w:rsid w:val="004A2129"/>
    <w:rsid w:val="004A4472"/>
    <w:rsid w:val="004A4CB9"/>
    <w:rsid w:val="004B168F"/>
    <w:rsid w:val="004B5139"/>
    <w:rsid w:val="004B5C79"/>
    <w:rsid w:val="004B7115"/>
    <w:rsid w:val="004B715E"/>
    <w:rsid w:val="004C056D"/>
    <w:rsid w:val="004C2259"/>
    <w:rsid w:val="004C4AFB"/>
    <w:rsid w:val="004C4C02"/>
    <w:rsid w:val="004C762F"/>
    <w:rsid w:val="004D1086"/>
    <w:rsid w:val="004D10F6"/>
    <w:rsid w:val="004D1D85"/>
    <w:rsid w:val="004E1F49"/>
    <w:rsid w:val="004E2AB1"/>
    <w:rsid w:val="004E2AB4"/>
    <w:rsid w:val="004E2D0F"/>
    <w:rsid w:val="004E3B77"/>
    <w:rsid w:val="004E3E2A"/>
    <w:rsid w:val="004F1C81"/>
    <w:rsid w:val="004F47CE"/>
    <w:rsid w:val="004F64FF"/>
    <w:rsid w:val="004F75FF"/>
    <w:rsid w:val="00500EEA"/>
    <w:rsid w:val="005026E1"/>
    <w:rsid w:val="00504E1D"/>
    <w:rsid w:val="0050518D"/>
    <w:rsid w:val="00507CE7"/>
    <w:rsid w:val="005107A2"/>
    <w:rsid w:val="00514F80"/>
    <w:rsid w:val="005207E7"/>
    <w:rsid w:val="00520FBE"/>
    <w:rsid w:val="00521F3D"/>
    <w:rsid w:val="005236A3"/>
    <w:rsid w:val="00525163"/>
    <w:rsid w:val="00533514"/>
    <w:rsid w:val="005335A0"/>
    <w:rsid w:val="00534167"/>
    <w:rsid w:val="005346D9"/>
    <w:rsid w:val="005356DF"/>
    <w:rsid w:val="005368EA"/>
    <w:rsid w:val="00541461"/>
    <w:rsid w:val="00541890"/>
    <w:rsid w:val="0054285F"/>
    <w:rsid w:val="00543BC4"/>
    <w:rsid w:val="0054551C"/>
    <w:rsid w:val="00552DB2"/>
    <w:rsid w:val="0055456C"/>
    <w:rsid w:val="0056170B"/>
    <w:rsid w:val="00562D58"/>
    <w:rsid w:val="00563864"/>
    <w:rsid w:val="00570F42"/>
    <w:rsid w:val="00572A9A"/>
    <w:rsid w:val="00572F80"/>
    <w:rsid w:val="00577C09"/>
    <w:rsid w:val="005804F3"/>
    <w:rsid w:val="00582A1B"/>
    <w:rsid w:val="005845D6"/>
    <w:rsid w:val="00592E1A"/>
    <w:rsid w:val="00595180"/>
    <w:rsid w:val="00597657"/>
    <w:rsid w:val="005A1F9C"/>
    <w:rsid w:val="005A4153"/>
    <w:rsid w:val="005A7869"/>
    <w:rsid w:val="005B39C7"/>
    <w:rsid w:val="005B50E4"/>
    <w:rsid w:val="005C30D5"/>
    <w:rsid w:val="005C5A4E"/>
    <w:rsid w:val="005C5F3A"/>
    <w:rsid w:val="005C6981"/>
    <w:rsid w:val="005C7976"/>
    <w:rsid w:val="005D337C"/>
    <w:rsid w:val="005E1832"/>
    <w:rsid w:val="005E586F"/>
    <w:rsid w:val="005E7957"/>
    <w:rsid w:val="005E7A39"/>
    <w:rsid w:val="005F058D"/>
    <w:rsid w:val="005F4A55"/>
    <w:rsid w:val="005F7758"/>
    <w:rsid w:val="005F7B84"/>
    <w:rsid w:val="005F7CE3"/>
    <w:rsid w:val="00601B63"/>
    <w:rsid w:val="006106E2"/>
    <w:rsid w:val="0061158D"/>
    <w:rsid w:val="00613C68"/>
    <w:rsid w:val="00614C72"/>
    <w:rsid w:val="006209E5"/>
    <w:rsid w:val="00620D5E"/>
    <w:rsid w:val="00621265"/>
    <w:rsid w:val="00622790"/>
    <w:rsid w:val="0062458D"/>
    <w:rsid w:val="00626A82"/>
    <w:rsid w:val="00633857"/>
    <w:rsid w:val="00636305"/>
    <w:rsid w:val="00637263"/>
    <w:rsid w:val="0063791C"/>
    <w:rsid w:val="00641367"/>
    <w:rsid w:val="006416EB"/>
    <w:rsid w:val="006439DF"/>
    <w:rsid w:val="006570D5"/>
    <w:rsid w:val="00661961"/>
    <w:rsid w:val="006639A4"/>
    <w:rsid w:val="00663C41"/>
    <w:rsid w:val="006645F6"/>
    <w:rsid w:val="00670DC2"/>
    <w:rsid w:val="00671161"/>
    <w:rsid w:val="006765FB"/>
    <w:rsid w:val="006778C3"/>
    <w:rsid w:val="0068089E"/>
    <w:rsid w:val="00686914"/>
    <w:rsid w:val="0069308A"/>
    <w:rsid w:val="006A1E8B"/>
    <w:rsid w:val="006A1ED2"/>
    <w:rsid w:val="006A440E"/>
    <w:rsid w:val="006B1B6F"/>
    <w:rsid w:val="006B62A4"/>
    <w:rsid w:val="006C0E42"/>
    <w:rsid w:val="006C101F"/>
    <w:rsid w:val="006C10E8"/>
    <w:rsid w:val="006C13E7"/>
    <w:rsid w:val="006C14E8"/>
    <w:rsid w:val="006C275F"/>
    <w:rsid w:val="006C5E9B"/>
    <w:rsid w:val="006C5EC7"/>
    <w:rsid w:val="006D259D"/>
    <w:rsid w:val="006D77BA"/>
    <w:rsid w:val="006E0025"/>
    <w:rsid w:val="006E2759"/>
    <w:rsid w:val="006E3A91"/>
    <w:rsid w:val="006E405E"/>
    <w:rsid w:val="006E4B5D"/>
    <w:rsid w:val="006E4EC2"/>
    <w:rsid w:val="006F04B4"/>
    <w:rsid w:val="006F0872"/>
    <w:rsid w:val="006F0E6A"/>
    <w:rsid w:val="006F2150"/>
    <w:rsid w:val="006F3790"/>
    <w:rsid w:val="006F39F7"/>
    <w:rsid w:val="006F4C41"/>
    <w:rsid w:val="00702188"/>
    <w:rsid w:val="00710F8B"/>
    <w:rsid w:val="00711902"/>
    <w:rsid w:val="00715A17"/>
    <w:rsid w:val="007200D4"/>
    <w:rsid w:val="0072236D"/>
    <w:rsid w:val="00723D62"/>
    <w:rsid w:val="0072457B"/>
    <w:rsid w:val="007332ED"/>
    <w:rsid w:val="007354EE"/>
    <w:rsid w:val="0074047D"/>
    <w:rsid w:val="007437D0"/>
    <w:rsid w:val="007506FE"/>
    <w:rsid w:val="00757F97"/>
    <w:rsid w:val="00760CF3"/>
    <w:rsid w:val="007631D3"/>
    <w:rsid w:val="007639CC"/>
    <w:rsid w:val="007653ED"/>
    <w:rsid w:val="00765DB7"/>
    <w:rsid w:val="00766873"/>
    <w:rsid w:val="007713AD"/>
    <w:rsid w:val="0077239C"/>
    <w:rsid w:val="007728A3"/>
    <w:rsid w:val="00775FB9"/>
    <w:rsid w:val="007775C1"/>
    <w:rsid w:val="007779E7"/>
    <w:rsid w:val="00780700"/>
    <w:rsid w:val="007822B8"/>
    <w:rsid w:val="00783488"/>
    <w:rsid w:val="00785615"/>
    <w:rsid w:val="007908BD"/>
    <w:rsid w:val="00790F87"/>
    <w:rsid w:val="00791418"/>
    <w:rsid w:val="007957FA"/>
    <w:rsid w:val="0079656E"/>
    <w:rsid w:val="00796F42"/>
    <w:rsid w:val="0079728E"/>
    <w:rsid w:val="007A447D"/>
    <w:rsid w:val="007A7B62"/>
    <w:rsid w:val="007B043E"/>
    <w:rsid w:val="007B07A3"/>
    <w:rsid w:val="007B20C3"/>
    <w:rsid w:val="007B2D0D"/>
    <w:rsid w:val="007B4FDD"/>
    <w:rsid w:val="007C1AA8"/>
    <w:rsid w:val="007C27B5"/>
    <w:rsid w:val="007C2B96"/>
    <w:rsid w:val="007C5166"/>
    <w:rsid w:val="007C6013"/>
    <w:rsid w:val="007E0FAB"/>
    <w:rsid w:val="007E3190"/>
    <w:rsid w:val="007E31BE"/>
    <w:rsid w:val="007E569A"/>
    <w:rsid w:val="007F3734"/>
    <w:rsid w:val="007F6492"/>
    <w:rsid w:val="007F7068"/>
    <w:rsid w:val="00800691"/>
    <w:rsid w:val="008012D2"/>
    <w:rsid w:val="0080180E"/>
    <w:rsid w:val="00802892"/>
    <w:rsid w:val="0080308F"/>
    <w:rsid w:val="00803D4C"/>
    <w:rsid w:val="0080416F"/>
    <w:rsid w:val="00804296"/>
    <w:rsid w:val="008047AE"/>
    <w:rsid w:val="008047C4"/>
    <w:rsid w:val="00807BC4"/>
    <w:rsid w:val="00810D9B"/>
    <w:rsid w:val="0081139C"/>
    <w:rsid w:val="0081215B"/>
    <w:rsid w:val="00820439"/>
    <w:rsid w:val="0082071E"/>
    <w:rsid w:val="00821005"/>
    <w:rsid w:val="0082337B"/>
    <w:rsid w:val="00825AF0"/>
    <w:rsid w:val="00825D79"/>
    <w:rsid w:val="00830CE2"/>
    <w:rsid w:val="00833039"/>
    <w:rsid w:val="008358AE"/>
    <w:rsid w:val="00836369"/>
    <w:rsid w:val="00843D11"/>
    <w:rsid w:val="00844AED"/>
    <w:rsid w:val="00845126"/>
    <w:rsid w:val="00845374"/>
    <w:rsid w:val="00845A06"/>
    <w:rsid w:val="00846462"/>
    <w:rsid w:val="008468BF"/>
    <w:rsid w:val="0084716E"/>
    <w:rsid w:val="00851C03"/>
    <w:rsid w:val="00857056"/>
    <w:rsid w:val="008571E1"/>
    <w:rsid w:val="00857DA1"/>
    <w:rsid w:val="00861EC7"/>
    <w:rsid w:val="0086333B"/>
    <w:rsid w:val="00863643"/>
    <w:rsid w:val="00864660"/>
    <w:rsid w:val="008740DA"/>
    <w:rsid w:val="00874194"/>
    <w:rsid w:val="00874209"/>
    <w:rsid w:val="0087465E"/>
    <w:rsid w:val="00875DA8"/>
    <w:rsid w:val="00877964"/>
    <w:rsid w:val="00885BB7"/>
    <w:rsid w:val="00890021"/>
    <w:rsid w:val="00897458"/>
    <w:rsid w:val="008A0B0E"/>
    <w:rsid w:val="008A169B"/>
    <w:rsid w:val="008A226C"/>
    <w:rsid w:val="008A3BE1"/>
    <w:rsid w:val="008A3D85"/>
    <w:rsid w:val="008A5C2D"/>
    <w:rsid w:val="008B04F9"/>
    <w:rsid w:val="008B16AA"/>
    <w:rsid w:val="008B3022"/>
    <w:rsid w:val="008B6D02"/>
    <w:rsid w:val="008C1274"/>
    <w:rsid w:val="008C464F"/>
    <w:rsid w:val="008D16F4"/>
    <w:rsid w:val="008D1E5F"/>
    <w:rsid w:val="008D205B"/>
    <w:rsid w:val="008D3DDA"/>
    <w:rsid w:val="008D469E"/>
    <w:rsid w:val="008D6444"/>
    <w:rsid w:val="008E3DD6"/>
    <w:rsid w:val="008E65A0"/>
    <w:rsid w:val="00901B9F"/>
    <w:rsid w:val="009030D2"/>
    <w:rsid w:val="009035CF"/>
    <w:rsid w:val="009044EC"/>
    <w:rsid w:val="009107B1"/>
    <w:rsid w:val="00911F18"/>
    <w:rsid w:val="0091337E"/>
    <w:rsid w:val="00917F4B"/>
    <w:rsid w:val="00923674"/>
    <w:rsid w:val="00925699"/>
    <w:rsid w:val="009259DC"/>
    <w:rsid w:val="00925B94"/>
    <w:rsid w:val="0093616D"/>
    <w:rsid w:val="0093725A"/>
    <w:rsid w:val="00942A66"/>
    <w:rsid w:val="009439BE"/>
    <w:rsid w:val="009452DF"/>
    <w:rsid w:val="00945938"/>
    <w:rsid w:val="00951815"/>
    <w:rsid w:val="00953534"/>
    <w:rsid w:val="009550C6"/>
    <w:rsid w:val="00955E96"/>
    <w:rsid w:val="00957BFE"/>
    <w:rsid w:val="00962D34"/>
    <w:rsid w:val="00964282"/>
    <w:rsid w:val="00967C0F"/>
    <w:rsid w:val="009701D7"/>
    <w:rsid w:val="009708A1"/>
    <w:rsid w:val="00970BB5"/>
    <w:rsid w:val="00975C47"/>
    <w:rsid w:val="00986991"/>
    <w:rsid w:val="00986AEB"/>
    <w:rsid w:val="00987043"/>
    <w:rsid w:val="00992388"/>
    <w:rsid w:val="00995415"/>
    <w:rsid w:val="00996B0D"/>
    <w:rsid w:val="009A0814"/>
    <w:rsid w:val="009A24A9"/>
    <w:rsid w:val="009A2E12"/>
    <w:rsid w:val="009A3B54"/>
    <w:rsid w:val="009A53F7"/>
    <w:rsid w:val="009A54B0"/>
    <w:rsid w:val="009A7911"/>
    <w:rsid w:val="009B4084"/>
    <w:rsid w:val="009B74E2"/>
    <w:rsid w:val="009C06ED"/>
    <w:rsid w:val="009C1D8C"/>
    <w:rsid w:val="009C2362"/>
    <w:rsid w:val="009C2E72"/>
    <w:rsid w:val="009C5509"/>
    <w:rsid w:val="009C6430"/>
    <w:rsid w:val="009C6FD5"/>
    <w:rsid w:val="009C7D9E"/>
    <w:rsid w:val="009D02B6"/>
    <w:rsid w:val="009D0A22"/>
    <w:rsid w:val="009D1B40"/>
    <w:rsid w:val="009D3640"/>
    <w:rsid w:val="009D3DDA"/>
    <w:rsid w:val="009D5FE0"/>
    <w:rsid w:val="009D7C8C"/>
    <w:rsid w:val="009E1015"/>
    <w:rsid w:val="009F46CA"/>
    <w:rsid w:val="009F5968"/>
    <w:rsid w:val="009F5F6A"/>
    <w:rsid w:val="00A0132F"/>
    <w:rsid w:val="00A013A8"/>
    <w:rsid w:val="00A01D6E"/>
    <w:rsid w:val="00A02364"/>
    <w:rsid w:val="00A03B03"/>
    <w:rsid w:val="00A0536F"/>
    <w:rsid w:val="00A13D83"/>
    <w:rsid w:val="00A15D49"/>
    <w:rsid w:val="00A17075"/>
    <w:rsid w:val="00A23090"/>
    <w:rsid w:val="00A276DD"/>
    <w:rsid w:val="00A3235D"/>
    <w:rsid w:val="00A32537"/>
    <w:rsid w:val="00A33662"/>
    <w:rsid w:val="00A33855"/>
    <w:rsid w:val="00A3433B"/>
    <w:rsid w:val="00A37A19"/>
    <w:rsid w:val="00A4001E"/>
    <w:rsid w:val="00A43579"/>
    <w:rsid w:val="00A44F18"/>
    <w:rsid w:val="00A50448"/>
    <w:rsid w:val="00A53D64"/>
    <w:rsid w:val="00A55E58"/>
    <w:rsid w:val="00A6205C"/>
    <w:rsid w:val="00A63EEF"/>
    <w:rsid w:val="00A643A6"/>
    <w:rsid w:val="00A65F66"/>
    <w:rsid w:val="00A6745B"/>
    <w:rsid w:val="00A67F46"/>
    <w:rsid w:val="00A710F9"/>
    <w:rsid w:val="00A72F0E"/>
    <w:rsid w:val="00A74C95"/>
    <w:rsid w:val="00A77D49"/>
    <w:rsid w:val="00A82476"/>
    <w:rsid w:val="00A84109"/>
    <w:rsid w:val="00A92ED9"/>
    <w:rsid w:val="00A9371F"/>
    <w:rsid w:val="00A96664"/>
    <w:rsid w:val="00AA44E6"/>
    <w:rsid w:val="00AA6ACC"/>
    <w:rsid w:val="00AA7325"/>
    <w:rsid w:val="00AB0F5F"/>
    <w:rsid w:val="00AB1878"/>
    <w:rsid w:val="00AB3046"/>
    <w:rsid w:val="00AB5175"/>
    <w:rsid w:val="00AC1A3D"/>
    <w:rsid w:val="00AC3E4B"/>
    <w:rsid w:val="00AC3F89"/>
    <w:rsid w:val="00AC40A1"/>
    <w:rsid w:val="00AC79C8"/>
    <w:rsid w:val="00AD1A89"/>
    <w:rsid w:val="00AD2BC8"/>
    <w:rsid w:val="00AD2E4C"/>
    <w:rsid w:val="00AD6D78"/>
    <w:rsid w:val="00AE0F2A"/>
    <w:rsid w:val="00AE2135"/>
    <w:rsid w:val="00AE4933"/>
    <w:rsid w:val="00AF14D9"/>
    <w:rsid w:val="00AF2232"/>
    <w:rsid w:val="00AF431D"/>
    <w:rsid w:val="00AF5DD9"/>
    <w:rsid w:val="00AF7C26"/>
    <w:rsid w:val="00B0035E"/>
    <w:rsid w:val="00B01154"/>
    <w:rsid w:val="00B01C21"/>
    <w:rsid w:val="00B04344"/>
    <w:rsid w:val="00B04E14"/>
    <w:rsid w:val="00B05320"/>
    <w:rsid w:val="00B069DE"/>
    <w:rsid w:val="00B14437"/>
    <w:rsid w:val="00B1690F"/>
    <w:rsid w:val="00B214FE"/>
    <w:rsid w:val="00B21E32"/>
    <w:rsid w:val="00B22FA3"/>
    <w:rsid w:val="00B23C3D"/>
    <w:rsid w:val="00B26246"/>
    <w:rsid w:val="00B27571"/>
    <w:rsid w:val="00B300A4"/>
    <w:rsid w:val="00B31F7E"/>
    <w:rsid w:val="00B3297B"/>
    <w:rsid w:val="00B32FB4"/>
    <w:rsid w:val="00B342CC"/>
    <w:rsid w:val="00B351D4"/>
    <w:rsid w:val="00B40EC5"/>
    <w:rsid w:val="00B4199F"/>
    <w:rsid w:val="00B42108"/>
    <w:rsid w:val="00B43320"/>
    <w:rsid w:val="00B43A82"/>
    <w:rsid w:val="00B453C0"/>
    <w:rsid w:val="00B5059C"/>
    <w:rsid w:val="00B5659F"/>
    <w:rsid w:val="00B6233E"/>
    <w:rsid w:val="00B624C2"/>
    <w:rsid w:val="00B64E45"/>
    <w:rsid w:val="00B7053C"/>
    <w:rsid w:val="00B71888"/>
    <w:rsid w:val="00B73B00"/>
    <w:rsid w:val="00B74DC7"/>
    <w:rsid w:val="00B813A4"/>
    <w:rsid w:val="00B82DDE"/>
    <w:rsid w:val="00B83902"/>
    <w:rsid w:val="00B83A6A"/>
    <w:rsid w:val="00B8626E"/>
    <w:rsid w:val="00B86C59"/>
    <w:rsid w:val="00B87274"/>
    <w:rsid w:val="00B91BFA"/>
    <w:rsid w:val="00B9290F"/>
    <w:rsid w:val="00B93B4F"/>
    <w:rsid w:val="00B9767B"/>
    <w:rsid w:val="00B97A4E"/>
    <w:rsid w:val="00BA12C6"/>
    <w:rsid w:val="00BA4A56"/>
    <w:rsid w:val="00BB0E7B"/>
    <w:rsid w:val="00BB14B7"/>
    <w:rsid w:val="00BB6DBD"/>
    <w:rsid w:val="00BC0CF8"/>
    <w:rsid w:val="00BC10A8"/>
    <w:rsid w:val="00BC754F"/>
    <w:rsid w:val="00BD1688"/>
    <w:rsid w:val="00BD292C"/>
    <w:rsid w:val="00BE2CF8"/>
    <w:rsid w:val="00BE33DE"/>
    <w:rsid w:val="00BE35F1"/>
    <w:rsid w:val="00BE3E73"/>
    <w:rsid w:val="00BE7B7A"/>
    <w:rsid w:val="00BF2BF7"/>
    <w:rsid w:val="00BF7C5C"/>
    <w:rsid w:val="00C02DDF"/>
    <w:rsid w:val="00C030F4"/>
    <w:rsid w:val="00C055A3"/>
    <w:rsid w:val="00C06F32"/>
    <w:rsid w:val="00C11B42"/>
    <w:rsid w:val="00C147F2"/>
    <w:rsid w:val="00C14B32"/>
    <w:rsid w:val="00C222C1"/>
    <w:rsid w:val="00C247C7"/>
    <w:rsid w:val="00C26551"/>
    <w:rsid w:val="00C26C0B"/>
    <w:rsid w:val="00C3159F"/>
    <w:rsid w:val="00C35F90"/>
    <w:rsid w:val="00C3668E"/>
    <w:rsid w:val="00C36C6E"/>
    <w:rsid w:val="00C40760"/>
    <w:rsid w:val="00C4099D"/>
    <w:rsid w:val="00C43264"/>
    <w:rsid w:val="00C44B09"/>
    <w:rsid w:val="00C4662C"/>
    <w:rsid w:val="00C4687B"/>
    <w:rsid w:val="00C5140D"/>
    <w:rsid w:val="00C55A4D"/>
    <w:rsid w:val="00C56FE7"/>
    <w:rsid w:val="00C574BA"/>
    <w:rsid w:val="00C60EBF"/>
    <w:rsid w:val="00C66352"/>
    <w:rsid w:val="00C71DD3"/>
    <w:rsid w:val="00C73ED4"/>
    <w:rsid w:val="00C80A4D"/>
    <w:rsid w:val="00C915D8"/>
    <w:rsid w:val="00C918AE"/>
    <w:rsid w:val="00C966E0"/>
    <w:rsid w:val="00CA6407"/>
    <w:rsid w:val="00CB3C3D"/>
    <w:rsid w:val="00CB5956"/>
    <w:rsid w:val="00CD00A9"/>
    <w:rsid w:val="00CD2713"/>
    <w:rsid w:val="00CD5C87"/>
    <w:rsid w:val="00CE0028"/>
    <w:rsid w:val="00CE008A"/>
    <w:rsid w:val="00CE2931"/>
    <w:rsid w:val="00CE59A2"/>
    <w:rsid w:val="00CE5F05"/>
    <w:rsid w:val="00CF14DB"/>
    <w:rsid w:val="00CF546B"/>
    <w:rsid w:val="00CF5722"/>
    <w:rsid w:val="00CF6C22"/>
    <w:rsid w:val="00D011B4"/>
    <w:rsid w:val="00D0319B"/>
    <w:rsid w:val="00D04C35"/>
    <w:rsid w:val="00D061C4"/>
    <w:rsid w:val="00D07A0B"/>
    <w:rsid w:val="00D1031B"/>
    <w:rsid w:val="00D1212F"/>
    <w:rsid w:val="00D1297E"/>
    <w:rsid w:val="00D172BE"/>
    <w:rsid w:val="00D24432"/>
    <w:rsid w:val="00D27928"/>
    <w:rsid w:val="00D3192C"/>
    <w:rsid w:val="00D40F04"/>
    <w:rsid w:val="00D413DE"/>
    <w:rsid w:val="00D41839"/>
    <w:rsid w:val="00D42A66"/>
    <w:rsid w:val="00D4347C"/>
    <w:rsid w:val="00D4439A"/>
    <w:rsid w:val="00D44639"/>
    <w:rsid w:val="00D469F8"/>
    <w:rsid w:val="00D631E6"/>
    <w:rsid w:val="00D6349F"/>
    <w:rsid w:val="00D700C8"/>
    <w:rsid w:val="00D70843"/>
    <w:rsid w:val="00D71627"/>
    <w:rsid w:val="00D8337B"/>
    <w:rsid w:val="00D8520B"/>
    <w:rsid w:val="00D853AD"/>
    <w:rsid w:val="00D86E11"/>
    <w:rsid w:val="00D906DD"/>
    <w:rsid w:val="00D9146A"/>
    <w:rsid w:val="00D92933"/>
    <w:rsid w:val="00D94A47"/>
    <w:rsid w:val="00D96514"/>
    <w:rsid w:val="00DA03EB"/>
    <w:rsid w:val="00DA0D20"/>
    <w:rsid w:val="00DA4D96"/>
    <w:rsid w:val="00DA6024"/>
    <w:rsid w:val="00DA63FB"/>
    <w:rsid w:val="00DB5851"/>
    <w:rsid w:val="00DB6DBD"/>
    <w:rsid w:val="00DC0322"/>
    <w:rsid w:val="00DC2437"/>
    <w:rsid w:val="00DC2574"/>
    <w:rsid w:val="00DC39D1"/>
    <w:rsid w:val="00DC5836"/>
    <w:rsid w:val="00DC6375"/>
    <w:rsid w:val="00DC6B26"/>
    <w:rsid w:val="00DE06D1"/>
    <w:rsid w:val="00DE1C62"/>
    <w:rsid w:val="00DE2E4C"/>
    <w:rsid w:val="00DE6951"/>
    <w:rsid w:val="00DF2D7A"/>
    <w:rsid w:val="00DF76D0"/>
    <w:rsid w:val="00DF79EE"/>
    <w:rsid w:val="00E002B2"/>
    <w:rsid w:val="00E018D1"/>
    <w:rsid w:val="00E02B29"/>
    <w:rsid w:val="00E02E4C"/>
    <w:rsid w:val="00E07752"/>
    <w:rsid w:val="00E07D86"/>
    <w:rsid w:val="00E11F5C"/>
    <w:rsid w:val="00E146D3"/>
    <w:rsid w:val="00E20557"/>
    <w:rsid w:val="00E2085B"/>
    <w:rsid w:val="00E23243"/>
    <w:rsid w:val="00E23830"/>
    <w:rsid w:val="00E24EF9"/>
    <w:rsid w:val="00E30E12"/>
    <w:rsid w:val="00E3109F"/>
    <w:rsid w:val="00E35887"/>
    <w:rsid w:val="00E363E8"/>
    <w:rsid w:val="00E3643F"/>
    <w:rsid w:val="00E433AB"/>
    <w:rsid w:val="00E5200C"/>
    <w:rsid w:val="00E570DE"/>
    <w:rsid w:val="00E614DF"/>
    <w:rsid w:val="00E73632"/>
    <w:rsid w:val="00E75083"/>
    <w:rsid w:val="00E7609B"/>
    <w:rsid w:val="00E81B7C"/>
    <w:rsid w:val="00E81D70"/>
    <w:rsid w:val="00E81FDD"/>
    <w:rsid w:val="00E8232F"/>
    <w:rsid w:val="00E82FA9"/>
    <w:rsid w:val="00E85AAD"/>
    <w:rsid w:val="00E90805"/>
    <w:rsid w:val="00E9603D"/>
    <w:rsid w:val="00E97969"/>
    <w:rsid w:val="00EA2CE8"/>
    <w:rsid w:val="00EA3C50"/>
    <w:rsid w:val="00EB230D"/>
    <w:rsid w:val="00EB2589"/>
    <w:rsid w:val="00EB32ED"/>
    <w:rsid w:val="00EC1229"/>
    <w:rsid w:val="00ED0331"/>
    <w:rsid w:val="00ED1163"/>
    <w:rsid w:val="00ED3554"/>
    <w:rsid w:val="00ED7201"/>
    <w:rsid w:val="00EE32FE"/>
    <w:rsid w:val="00EF2CE7"/>
    <w:rsid w:val="00EF3E09"/>
    <w:rsid w:val="00F01193"/>
    <w:rsid w:val="00F04AAE"/>
    <w:rsid w:val="00F062DE"/>
    <w:rsid w:val="00F07FBC"/>
    <w:rsid w:val="00F119EF"/>
    <w:rsid w:val="00F1377C"/>
    <w:rsid w:val="00F16C8D"/>
    <w:rsid w:val="00F229C1"/>
    <w:rsid w:val="00F22D62"/>
    <w:rsid w:val="00F2365A"/>
    <w:rsid w:val="00F32FBA"/>
    <w:rsid w:val="00F3419B"/>
    <w:rsid w:val="00F346AE"/>
    <w:rsid w:val="00F36DD8"/>
    <w:rsid w:val="00F36E8D"/>
    <w:rsid w:val="00F373B5"/>
    <w:rsid w:val="00F374D2"/>
    <w:rsid w:val="00F41A01"/>
    <w:rsid w:val="00F44C2A"/>
    <w:rsid w:val="00F4597C"/>
    <w:rsid w:val="00F4690D"/>
    <w:rsid w:val="00F471E9"/>
    <w:rsid w:val="00F50218"/>
    <w:rsid w:val="00F50F5B"/>
    <w:rsid w:val="00F51078"/>
    <w:rsid w:val="00F5172F"/>
    <w:rsid w:val="00F63247"/>
    <w:rsid w:val="00F63F44"/>
    <w:rsid w:val="00F70DB7"/>
    <w:rsid w:val="00F722C3"/>
    <w:rsid w:val="00F74B5D"/>
    <w:rsid w:val="00F759D5"/>
    <w:rsid w:val="00F776F1"/>
    <w:rsid w:val="00F81547"/>
    <w:rsid w:val="00F8216F"/>
    <w:rsid w:val="00F83361"/>
    <w:rsid w:val="00F84FE7"/>
    <w:rsid w:val="00F8628B"/>
    <w:rsid w:val="00F871C6"/>
    <w:rsid w:val="00F90ABB"/>
    <w:rsid w:val="00F93C48"/>
    <w:rsid w:val="00F93D69"/>
    <w:rsid w:val="00F959D5"/>
    <w:rsid w:val="00FA0AF7"/>
    <w:rsid w:val="00FA0FF8"/>
    <w:rsid w:val="00FA78F7"/>
    <w:rsid w:val="00FB0C18"/>
    <w:rsid w:val="00FB7790"/>
    <w:rsid w:val="00FC1101"/>
    <w:rsid w:val="00FC3323"/>
    <w:rsid w:val="00FC4C28"/>
    <w:rsid w:val="00FC4E1F"/>
    <w:rsid w:val="00FC4FF4"/>
    <w:rsid w:val="00FC779A"/>
    <w:rsid w:val="00FC7BDE"/>
    <w:rsid w:val="00FD16C7"/>
    <w:rsid w:val="00FD4F5E"/>
    <w:rsid w:val="00FE1962"/>
    <w:rsid w:val="00FE68CB"/>
    <w:rsid w:val="00FE7198"/>
    <w:rsid w:val="00FE7D71"/>
    <w:rsid w:val="00FF0182"/>
    <w:rsid w:val="00FF2C24"/>
    <w:rsid w:val="00FF46A8"/>
    <w:rsid w:val="00FF4863"/>
    <w:rsid w:val="00FF4D20"/>
    <w:rsid w:val="0237FD07"/>
    <w:rsid w:val="029CEF60"/>
    <w:rsid w:val="03098EFA"/>
    <w:rsid w:val="06F7FE8E"/>
    <w:rsid w:val="082FE405"/>
    <w:rsid w:val="0887A3F3"/>
    <w:rsid w:val="0B3895F6"/>
    <w:rsid w:val="0C7A4AF6"/>
    <w:rsid w:val="11231F8C"/>
    <w:rsid w:val="119B765C"/>
    <w:rsid w:val="121422D8"/>
    <w:rsid w:val="126CADD7"/>
    <w:rsid w:val="12E157B7"/>
    <w:rsid w:val="13626144"/>
    <w:rsid w:val="1544B23B"/>
    <w:rsid w:val="178E8906"/>
    <w:rsid w:val="190667B5"/>
    <w:rsid w:val="1A7256AA"/>
    <w:rsid w:val="1C276472"/>
    <w:rsid w:val="1CA4C3C9"/>
    <w:rsid w:val="1FEDF02B"/>
    <w:rsid w:val="221B4337"/>
    <w:rsid w:val="23BD1856"/>
    <w:rsid w:val="245CFF92"/>
    <w:rsid w:val="259B5C8D"/>
    <w:rsid w:val="260B1147"/>
    <w:rsid w:val="2A4BFF49"/>
    <w:rsid w:val="2B0231E3"/>
    <w:rsid w:val="2CA4AA9C"/>
    <w:rsid w:val="2E4E452B"/>
    <w:rsid w:val="2E7FD40A"/>
    <w:rsid w:val="319E3509"/>
    <w:rsid w:val="31C88554"/>
    <w:rsid w:val="3353BD0E"/>
    <w:rsid w:val="35E31378"/>
    <w:rsid w:val="373EAB4B"/>
    <w:rsid w:val="39E18762"/>
    <w:rsid w:val="3BB570A6"/>
    <w:rsid w:val="3C7FCACB"/>
    <w:rsid w:val="3D042DBE"/>
    <w:rsid w:val="40F57110"/>
    <w:rsid w:val="42482238"/>
    <w:rsid w:val="43364E6C"/>
    <w:rsid w:val="44B2ED6D"/>
    <w:rsid w:val="458EBF43"/>
    <w:rsid w:val="46100378"/>
    <w:rsid w:val="47CFBC58"/>
    <w:rsid w:val="4E28018F"/>
    <w:rsid w:val="4FEF33E4"/>
    <w:rsid w:val="523A465E"/>
    <w:rsid w:val="52AC9F36"/>
    <w:rsid w:val="5317DF66"/>
    <w:rsid w:val="53D8FD29"/>
    <w:rsid w:val="5561144E"/>
    <w:rsid w:val="55C2184E"/>
    <w:rsid w:val="563C03EF"/>
    <w:rsid w:val="5A1523EC"/>
    <w:rsid w:val="5A2073B1"/>
    <w:rsid w:val="5A75EE43"/>
    <w:rsid w:val="5A8429CB"/>
    <w:rsid w:val="5CE73EC4"/>
    <w:rsid w:val="5CED3EC0"/>
    <w:rsid w:val="608809CF"/>
    <w:rsid w:val="609421E1"/>
    <w:rsid w:val="6183D048"/>
    <w:rsid w:val="64352D1D"/>
    <w:rsid w:val="64B91D4F"/>
    <w:rsid w:val="6636B347"/>
    <w:rsid w:val="6777A56C"/>
    <w:rsid w:val="698EC0ED"/>
    <w:rsid w:val="6CC79717"/>
    <w:rsid w:val="6D2B8A8E"/>
    <w:rsid w:val="6EE68444"/>
    <w:rsid w:val="723D0430"/>
    <w:rsid w:val="73A0D1FB"/>
    <w:rsid w:val="74B48D39"/>
    <w:rsid w:val="75D98CB1"/>
    <w:rsid w:val="77C8E7BA"/>
    <w:rsid w:val="7B2CFCF0"/>
    <w:rsid w:val="7EE0CB27"/>
    <w:rsid w:val="7FE8D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054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0D"/>
    <w:pPr>
      <w:suppressAutoHyphens/>
      <w:spacing w:before="120" w:after="60" w:line="260" w:lineRule="atLeast"/>
    </w:pPr>
    <w:rPr>
      <w:rFonts w:asciiTheme="minorHAnsi" w:eastAsiaTheme="minorHAnsi" w:hAnsiTheme="minorHAnsi" w:cstheme="minorBidi"/>
      <w:color w:val="44546A" w:themeColor="text2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D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D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Normal"/>
    <w:qFormat/>
    <w:rsid w:val="00402875"/>
    <w:pPr>
      <w:jc w:val="center"/>
    </w:pPr>
    <w:rPr>
      <w:sz w:val="32"/>
      <w:szCs w:val="32"/>
      <w:lang w:val="en-AU"/>
    </w:rPr>
  </w:style>
  <w:style w:type="paragraph" w:customStyle="1" w:styleId="BodyCopy">
    <w:name w:val="Body Copy"/>
    <w:qFormat/>
    <w:rsid w:val="00790F87"/>
    <w:pPr>
      <w:spacing w:before="40" w:after="120"/>
    </w:pPr>
    <w:rPr>
      <w:rFonts w:ascii="Calibri Light" w:hAnsi="Calibri Light" w:cs="Calibri Light"/>
      <w:color w:val="313E48"/>
      <w:sz w:val="22"/>
      <w:szCs w:val="21"/>
      <w:lang w:eastAsia="en-US"/>
    </w:rPr>
  </w:style>
  <w:style w:type="paragraph" w:customStyle="1" w:styleId="H2-Heading2">
    <w:name w:val="H2 - Heading 2"/>
    <w:basedOn w:val="BodyCopy"/>
    <w:next w:val="BodyCopy"/>
    <w:qFormat/>
    <w:rsid w:val="00402875"/>
    <w:rPr>
      <w:b/>
      <w:bCs/>
      <w:sz w:val="26"/>
      <w:szCs w:val="26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/>
      <w:bCs/>
      <w:i w:val="0"/>
      <w:iCs w:val="0"/>
      <w:color w:val="313E48"/>
      <w:sz w:val="24"/>
      <w:szCs w:val="24"/>
    </w:rPr>
  </w:style>
  <w:style w:type="paragraph" w:customStyle="1" w:styleId="H3-Heading3">
    <w:name w:val="H3 - Heading 3"/>
    <w:basedOn w:val="Normal"/>
    <w:qFormat/>
    <w:rsid w:val="00402875"/>
    <w:rPr>
      <w:u w:val="single"/>
      <w:lang w:val="en-AU"/>
    </w:rPr>
  </w:style>
  <w:style w:type="paragraph" w:customStyle="1" w:styleId="BodycopyNumberedBullets">
    <w:name w:val="Body copy Numbered Bullets"/>
    <w:basedOn w:val="BodyCopy"/>
    <w:qFormat/>
    <w:rsid w:val="00F4597C"/>
    <w:pPr>
      <w:numPr>
        <w:numId w:val="1"/>
      </w:numPr>
      <w:ind w:left="641" w:hanging="357"/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F4597C"/>
    <w:pPr>
      <w:numPr>
        <w:numId w:val="4"/>
      </w:numPr>
      <w:ind w:left="624" w:hanging="340"/>
    </w:pPr>
  </w:style>
  <w:style w:type="table" w:styleId="TableGrid">
    <w:name w:val="Table Grid"/>
    <w:basedOn w:val="TableNormal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7332ED"/>
    <w:pPr>
      <w:spacing w:after="40"/>
    </w:pPr>
    <w:rPr>
      <w:rFonts w:cstheme="minorHAnsi"/>
      <w:b/>
      <w:bCs/>
      <w:color w:val="313E48"/>
    </w:rPr>
  </w:style>
  <w:style w:type="paragraph" w:customStyle="1" w:styleId="TableBodyCopy">
    <w:name w:val="Table Body Copy"/>
    <w:basedOn w:val="BodyCopy"/>
    <w:qFormat/>
    <w:rsid w:val="00030679"/>
    <w:pPr>
      <w:spacing w:after="40"/>
    </w:p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ED7D31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D1D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D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D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D8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styleId="Strong">
    <w:name w:val="Strong"/>
    <w:aliases w:val="Introduction"/>
    <w:basedOn w:val="DefaultParagraphFont"/>
    <w:uiPriority w:val="22"/>
    <w:qFormat/>
    <w:rsid w:val="00AF7C26"/>
    <w:rPr>
      <w:rFonts w:asciiTheme="minorHAnsi" w:hAnsiTheme="minorHAnsi"/>
      <w:b/>
      <w:bCs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4472C4" w:themeColor="accent1"/>
    </w:rPr>
  </w:style>
  <w:style w:type="numbering" w:customStyle="1" w:styleId="BulletsList">
    <w:name w:val="Bullets List"/>
    <w:uiPriority w:val="99"/>
    <w:rsid w:val="00500EEA"/>
    <w:pPr>
      <w:numPr>
        <w:numId w:val="9"/>
      </w:numPr>
    </w:pPr>
  </w:style>
  <w:style w:type="paragraph" w:customStyle="1" w:styleId="Box1Heading">
    <w:name w:val="Box 1 Heading"/>
    <w:basedOn w:val="Normal"/>
    <w:qFormat/>
    <w:rsid w:val="00500EEA"/>
    <w:pPr>
      <w:keepNext/>
      <w:pBdr>
        <w:top w:val="single" w:sz="4" w:space="14" w:color="4472C4" w:themeColor="accent1"/>
        <w:left w:val="single" w:sz="4" w:space="14" w:color="4472C4" w:themeColor="accent1"/>
        <w:bottom w:val="single" w:sz="4" w:space="14" w:color="4472C4" w:themeColor="accent1"/>
        <w:right w:val="single" w:sz="4" w:space="14" w:color="4472C4" w:themeColor="accent1"/>
      </w:pBdr>
      <w:shd w:val="clear" w:color="auto" w:fill="FFFFFF" w:themeFill="background1"/>
      <w:spacing w:before="180" w:after="80" w:line="300" w:lineRule="atLeast"/>
      <w:ind w:left="284" w:right="284"/>
    </w:pPr>
    <w:rPr>
      <w:b/>
      <w:sz w:val="26"/>
      <w:lang w:val="en-AU"/>
    </w:rPr>
  </w:style>
  <w:style w:type="paragraph" w:customStyle="1" w:styleId="Box1Bullet">
    <w:name w:val="Box 1 Bullet"/>
    <w:basedOn w:val="Normal"/>
    <w:link w:val="Box1BulletChar"/>
    <w:qFormat/>
    <w:rsid w:val="00500EEA"/>
    <w:pPr>
      <w:numPr>
        <w:numId w:val="10"/>
      </w:numPr>
      <w:pBdr>
        <w:top w:val="single" w:sz="4" w:space="14" w:color="4472C4" w:themeColor="accent1"/>
        <w:left w:val="single" w:sz="4" w:space="14" w:color="4472C4" w:themeColor="accent1"/>
        <w:bottom w:val="single" w:sz="4" w:space="14" w:color="4472C4" w:themeColor="accent1"/>
        <w:right w:val="single" w:sz="4" w:space="14" w:color="4472C4" w:themeColor="accent1"/>
      </w:pBdr>
      <w:shd w:val="clear" w:color="auto" w:fill="FFFFFF" w:themeFill="background1"/>
      <w:spacing w:before="180" w:after="80" w:line="240" w:lineRule="atLeast"/>
      <w:ind w:left="454" w:right="284" w:hanging="170"/>
    </w:pPr>
    <w:rPr>
      <w:sz w:val="20"/>
      <w:lang w:val="en-AU"/>
    </w:rPr>
  </w:style>
  <w:style w:type="character" w:customStyle="1" w:styleId="Box1BulletChar">
    <w:name w:val="Box 1 Bullet Char"/>
    <w:basedOn w:val="DefaultParagraphFont"/>
    <w:link w:val="Box1Bullet"/>
    <w:rsid w:val="00500EEA"/>
    <w:rPr>
      <w:rFonts w:asciiTheme="minorHAnsi" w:eastAsiaTheme="minorHAnsi" w:hAnsiTheme="minorHAnsi" w:cstheme="minorBidi"/>
      <w:color w:val="44546A" w:themeColor="text2"/>
      <w:szCs w:val="22"/>
      <w:shd w:val="clear" w:color="auto" w:fill="FFFFFF" w:themeFill="background1"/>
      <w:lang w:eastAsia="en-US"/>
    </w:rPr>
  </w:style>
  <w:style w:type="table" w:customStyle="1" w:styleId="DFATTable11">
    <w:name w:val="DFAT Table 11"/>
    <w:basedOn w:val="TableNormal"/>
    <w:uiPriority w:val="99"/>
    <w:rsid w:val="008468BF"/>
    <w:pPr>
      <w:spacing w:before="60" w:after="60" w:line="260" w:lineRule="atLeast"/>
    </w:pPr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95965"/>
        <w:bottom w:val="single" w:sz="4" w:space="0" w:color="495965"/>
        <w:insideH w:val="single" w:sz="4" w:space="0" w:color="495965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/>
          <w:bottom w:val="single" w:sz="4" w:space="0" w:color="65C5B4"/>
          <w:insideH w:val="single" w:sz="4" w:space="0" w:color="65C5B4"/>
        </w:tcBorders>
        <w:shd w:val="clear" w:color="auto" w:fill="65C5B4"/>
      </w:tcPr>
    </w:tblStylePr>
    <w:tblStylePr w:type="lastRow">
      <w:rPr>
        <w:b/>
        <w:color w:val="FFFFFF"/>
      </w:rPr>
      <w:tblPr/>
      <w:tcPr>
        <w:shd w:val="clear" w:color="auto" w:fill="495965"/>
      </w:tcPr>
    </w:tblStylePr>
    <w:tblStylePr w:type="firstCol">
      <w:tblPr/>
      <w:tcPr>
        <w:shd w:val="clear" w:color="auto" w:fill="D8DCDB"/>
      </w:tcPr>
    </w:tblStylePr>
    <w:tblStylePr w:type="lastCol">
      <w:tblPr/>
      <w:tcPr>
        <w:shd w:val="clear" w:color="auto" w:fill="D8DCDB"/>
      </w:tcPr>
    </w:tblStylePr>
    <w:tblStylePr w:type="band1Vert">
      <w:tblPr/>
      <w:tcPr>
        <w:shd w:val="clear" w:color="auto" w:fill="E0F3EF"/>
      </w:tcPr>
    </w:tblStylePr>
    <w:tblStylePr w:type="band2Vert">
      <w:tblPr/>
      <w:tcPr>
        <w:shd w:val="clear" w:color="auto" w:fill="C1E7E0"/>
      </w:tcPr>
    </w:tblStylePr>
    <w:tblStylePr w:type="band1Horz">
      <w:tblPr/>
      <w:tcPr>
        <w:shd w:val="clear" w:color="auto" w:fill="E0F3EF"/>
      </w:tcPr>
    </w:tblStylePr>
    <w:tblStylePr w:type="band2Horz">
      <w:tblPr/>
      <w:tcPr>
        <w:shd w:val="clear" w:color="auto" w:fill="C1E7E0"/>
      </w:tcPr>
    </w:tblStylePr>
  </w:style>
  <w:style w:type="paragraph" w:customStyle="1" w:styleId="TableHeaderRow">
    <w:name w:val="Table Header Row"/>
    <w:basedOn w:val="Normal"/>
    <w:qFormat/>
    <w:rsid w:val="008468BF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table" w:styleId="LightShading">
    <w:name w:val="Light Shading"/>
    <w:basedOn w:val="TableNormal"/>
    <w:uiPriority w:val="60"/>
    <w:rsid w:val="008468BF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B14B7"/>
    <w:rPr>
      <w:color w:val="666666"/>
    </w:rPr>
  </w:style>
  <w:style w:type="character" w:customStyle="1" w:styleId="Style1">
    <w:name w:val="Style1"/>
    <w:basedOn w:val="DefaultParagraphFont"/>
    <w:uiPriority w:val="1"/>
    <w:rsid w:val="007B2D0D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346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B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79E7"/>
    <w:pPr>
      <w:ind w:left="720"/>
      <w:contextualSpacing/>
    </w:pPr>
  </w:style>
  <w:style w:type="paragraph" w:styleId="Revision">
    <w:name w:val="Revision"/>
    <w:hidden/>
    <w:uiPriority w:val="99"/>
    <w:semiHidden/>
    <w:rsid w:val="00B3297B"/>
    <w:rPr>
      <w:rFonts w:asciiTheme="minorHAnsi" w:eastAsiaTheme="minorHAnsi" w:hAnsiTheme="minorHAnsi" w:cstheme="minorBidi"/>
      <w:color w:val="44546A" w:themeColor="text2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5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A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A06"/>
    <w:rPr>
      <w:rFonts w:asciiTheme="minorHAnsi" w:eastAsiaTheme="minorHAnsi" w:hAnsiTheme="minorHAnsi" w:cstheme="minorBidi"/>
      <w:color w:val="44546A" w:themeColor="text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A06"/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ts.gov.au/Go/Show?GoUuid=f1ad2e24-888a-41dc-954a-e04041ffe8c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licommemoration2005@dfat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6015</Characters>
  <Application>Microsoft Office Word</Application>
  <DocSecurity>0</DocSecurity>
  <Lines>128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Bali Commemoration Services</dc:title>
  <dc:subject/>
  <dc:creator/>
  <cp:keywords>[SEC=OFFICIAL]</cp:keywords>
  <cp:lastModifiedBy/>
  <cp:revision>1</cp:revision>
  <dcterms:created xsi:type="dcterms:W3CDTF">2025-09-19T07:21:00Z</dcterms:created>
  <dcterms:modified xsi:type="dcterms:W3CDTF">2025-09-19T07:22:00Z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Display">
    <vt:lpwstr>OFFICIAL</vt:lpwstr>
  </property>
  <property fmtid="{D5CDD505-2E9C-101B-9397-08002B2CF9AE}" pid="3" name="PMUuid">
    <vt:lpwstr>v=2022.2;d=gov.au;g=46DD6D7C-8107-577B-BC6E-F348953B2E44</vt:lpwstr>
  </property>
  <property fmtid="{D5CDD505-2E9C-101B-9397-08002B2CF9AE}" pid="4" name="PM_Namespace">
    <vt:lpwstr>gov.au</vt:lpwstr>
  </property>
  <property fmtid="{D5CDD505-2E9C-101B-9397-08002B2CF9AE}" pid="5" name="PM_Note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Hash_Version">
    <vt:lpwstr>2022.1</vt:lpwstr>
  </property>
  <property fmtid="{D5CDD505-2E9C-101B-9397-08002B2CF9AE}" pid="8" name="PM_InsertionValue">
    <vt:lpwstr>OFFICIAL</vt:lpwstr>
  </property>
  <property fmtid="{D5CDD505-2E9C-101B-9397-08002B2CF9AE}" pid="9" name="PM_Markers">
    <vt:lpwstr/>
  </property>
  <property fmtid="{D5CDD505-2E9C-101B-9397-08002B2CF9AE}" pid="10" name="PM_ProtectiveMarkingValue_Footer">
    <vt:lpwstr>OFFICIAL</vt:lpwstr>
  </property>
  <property fmtid="{D5CDD505-2E9C-101B-9397-08002B2CF9AE}" pid="11" name="PM_Originating_FileId">
    <vt:lpwstr>A04407B03FB3406E91B16F76B50D491D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2023-02-15T22:43:16Z</vt:lpwstr>
  </property>
  <property fmtid="{D5CDD505-2E9C-101B-9397-08002B2CF9AE}" pid="14" name="PM_OriginatorDomainName_SHA256">
    <vt:lpwstr>6F3591835F3B2A8A025B00B5BA6418010DA3A17C9C26EA9C049FFD28039489A2</vt:lpwstr>
  </property>
  <property fmtid="{D5CDD505-2E9C-101B-9397-08002B2CF9AE}" pid="15" name="PM_ProtectiveMarkingImage_Footer">
    <vt:lpwstr>C:\Program Files\Common Files\janusNET Shared\janusSEAL\Images\DocumentSlashBlue.png</vt:lpwstr>
  </property>
  <property fmtid="{D5CDD505-2E9C-101B-9397-08002B2CF9AE}" pid="16" name="PM_ProtectiveMarkingImage_Header">
    <vt:lpwstr>C:\Program Files\Common Files\janusNET Shared\janusSEAL\Images\DocumentSlashBlue.png</vt:lpwstr>
  </property>
  <property fmtid="{D5CDD505-2E9C-101B-9397-08002B2CF9AE}" pid="17" name="PMHMAC">
    <vt:lpwstr>v=2022.1;a=SHA256;h=3CE026FDE1658346409D31A6D337BB158E70865D0A9D6EFF726768A2BE44BC51</vt:lpwstr>
  </property>
  <property fmtid="{D5CDD505-2E9C-101B-9397-08002B2CF9AE}" pid="18" name="PM_Qualifier">
    <vt:lpwstr/>
  </property>
  <property fmtid="{D5CDD505-2E9C-101B-9397-08002B2CF9AE}" pid="19" name="PM_Qualifier_Prev">
    <vt:lpwstr/>
  </property>
  <property fmtid="{D5CDD505-2E9C-101B-9397-08002B2CF9AE}" pid="20" name="PM_SecurityClassification">
    <vt:lpwstr>OFFICIAL</vt:lpwstr>
  </property>
  <property fmtid="{D5CDD505-2E9C-101B-9397-08002B2CF9AE}" pid="21" name="PM_SecurityClassification_Prev">
    <vt:lpwstr>OFFICIAL</vt:lpwstr>
  </property>
  <property fmtid="{D5CDD505-2E9C-101B-9397-08002B2CF9AE}" pid="22" name="PM_Version">
    <vt:lpwstr>2018.4</vt:lpwstr>
  </property>
  <property fmtid="{D5CDD505-2E9C-101B-9397-08002B2CF9AE}" pid="23" name="PM_Hash_Salt">
    <vt:lpwstr>EA4DF538BEFE088FD8FF7519E81BE79F</vt:lpwstr>
  </property>
  <property fmtid="{D5CDD505-2E9C-101B-9397-08002B2CF9AE}" pid="24" name="PM_Hash_Salt_Prev">
    <vt:lpwstr>33DA1E60F11BFCBCEBEBA1B754F6A97B</vt:lpwstr>
  </property>
  <property fmtid="{D5CDD505-2E9C-101B-9397-08002B2CF9AE}" pid="25" name="PM_Hash_SHA1">
    <vt:lpwstr>600C237A0D6D37FA4B0BEE3E76D4093D7804F3B1</vt:lpwstr>
  </property>
  <property fmtid="{D5CDD505-2E9C-101B-9397-08002B2CF9AE}" pid="26" name="PM_OriginatorUserAccountName_SHA256">
    <vt:lpwstr>3E9DB5AB808CA91EB3E8EC398CDB7F67B110581D6BB28BC88565729DCE387350</vt:lpwstr>
  </property>
  <property fmtid="{D5CDD505-2E9C-101B-9397-08002B2CF9AE}" pid="27" name="PM_Originator_Hash_SHA1">
    <vt:lpwstr>D9F6E5C82DFAF7AB6E3D596D48DD43C72EDFDAB4</vt:lpwstr>
  </property>
  <property fmtid="{D5CDD505-2E9C-101B-9397-08002B2CF9AE}" pid="28" name="PM_Caveats_Count">
    <vt:lpwstr>0</vt:lpwstr>
  </property>
</Properties>
</file>